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5C9FE1A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9C6008">
              <w:rPr>
                <w:rFonts w:eastAsiaTheme="minorHAnsi"/>
                <w:b/>
                <w:bCs/>
                <w:lang w:eastAsia="en-US"/>
              </w:rPr>
              <w:t>31</w:t>
            </w:r>
            <w:r>
              <w:rPr>
                <w:rFonts w:eastAsiaTheme="minorHAnsi"/>
                <w:b/>
                <w:bCs/>
                <w:lang w:eastAsia="en-US"/>
              </w:rPr>
              <w:t>.</w:t>
            </w:r>
            <w:r w:rsidR="009C6008">
              <w:rPr>
                <w:rFonts w:eastAsiaTheme="minorHAnsi"/>
                <w:b/>
                <w:bCs/>
                <w:lang w:eastAsia="en-US"/>
              </w:rPr>
              <w:t>jūlijā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434C8FEB" w:rsidR="00F87FD6" w:rsidRDefault="000E297C" w:rsidP="000175D1">
      <w:pPr>
        <w:jc w:val="center"/>
        <w:rPr>
          <w:b/>
        </w:rPr>
      </w:pPr>
      <w:r w:rsidRPr="000E297C">
        <w:rPr>
          <w:b/>
        </w:rPr>
        <w:t xml:space="preserve">Par </w:t>
      </w:r>
      <w:r w:rsidR="00720826">
        <w:rPr>
          <w:b/>
        </w:rPr>
        <w:t>Daukstu</w:t>
      </w:r>
      <w:r w:rsidR="00BB37CC">
        <w:rPr>
          <w:b/>
        </w:rPr>
        <w:t xml:space="preserve"> pagasta </w:t>
      </w:r>
      <w:r w:rsidR="004F7745" w:rsidRPr="004F7745">
        <w:rPr>
          <w:b/>
        </w:rPr>
        <w:t>nekustamā īpašuma</w:t>
      </w:r>
      <w:r w:rsidR="00BB37CC">
        <w:rPr>
          <w:b/>
        </w:rPr>
        <w:t xml:space="preserve"> </w:t>
      </w:r>
      <w:r w:rsidR="00720826">
        <w:rPr>
          <w:b/>
        </w:rPr>
        <w:t>ar kadastra numuru 5048 002 0237</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5F2517C9"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C6008">
        <w:rPr>
          <w:rFonts w:eastAsia="SimSun"/>
          <w:b/>
          <w:bCs/>
          <w:lang w:eastAsia="zh-CN" w:bidi="hi-IN"/>
        </w:rPr>
        <w:t>Daukstu</w:t>
      </w:r>
      <w:r w:rsidR="00472D8B" w:rsidRPr="00472D8B">
        <w:rPr>
          <w:rFonts w:eastAsia="SimSun"/>
          <w:b/>
          <w:bCs/>
          <w:lang w:eastAsia="zh-CN" w:bidi="hi-IN"/>
        </w:rPr>
        <w:t xml:space="preserve">, </w:t>
      </w:r>
      <w:r w:rsidR="009C6008">
        <w:rPr>
          <w:rFonts w:eastAsia="SimSun"/>
          <w:b/>
          <w:bCs/>
          <w:lang w:eastAsia="zh-CN" w:bidi="hi-IN"/>
        </w:rPr>
        <w:t>Galgauskas</w:t>
      </w:r>
      <w:r w:rsidR="00472D8B" w:rsidRPr="00472D8B">
        <w:rPr>
          <w:rFonts w:eastAsia="SimSun"/>
          <w:b/>
          <w:bCs/>
          <w:lang w:eastAsia="zh-CN" w:bidi="hi-IN"/>
        </w:rPr>
        <w:t xml:space="preserve">, </w:t>
      </w:r>
      <w:r w:rsidR="009C6008">
        <w:rPr>
          <w:rFonts w:eastAsia="SimSun"/>
          <w:b/>
          <w:bCs/>
          <w:lang w:eastAsia="zh-CN" w:bidi="hi-IN"/>
        </w:rPr>
        <w:t>Jaungulbenes</w:t>
      </w:r>
      <w:r w:rsidR="00472D8B" w:rsidRPr="00472D8B">
        <w:rPr>
          <w:rFonts w:eastAsia="SimSun"/>
          <w:b/>
          <w:bCs/>
          <w:lang w:eastAsia="zh-CN" w:bidi="hi-IN"/>
        </w:rPr>
        <w:t xml:space="preserve"> un </w:t>
      </w:r>
      <w:r w:rsidR="009C6008">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472D8B" w:rsidRPr="00472D8B">
        <w:t>409000411</w:t>
      </w:r>
      <w:r w:rsidR="009C6008">
        <w:t>86</w:t>
      </w:r>
      <w:r w:rsidRPr="00472D8B">
        <w:rPr>
          <w:rFonts w:eastAsia="SimSun"/>
          <w:lang w:eastAsia="zh-CN" w:bidi="hi-IN"/>
        </w:rPr>
        <w:t xml:space="preserve">, juridiskā adrese: </w:t>
      </w:r>
      <w:r w:rsidR="009C6008">
        <w:rPr>
          <w:rFonts w:eastAsia="SimSun"/>
          <w:lang w:eastAsia="zh-CN" w:bidi="hi-IN"/>
        </w:rPr>
        <w:t>“</w:t>
      </w:r>
      <w:r w:rsidR="009C6008" w:rsidRPr="009C6008">
        <w:rPr>
          <w:rFonts w:eastAsia="SimSun"/>
          <w:lang w:eastAsia="zh-CN" w:bidi="hi-IN"/>
        </w:rPr>
        <w:t>Gulbīts</w:t>
      </w:r>
      <w:r w:rsidR="009C6008">
        <w:rPr>
          <w:rFonts w:eastAsia="SimSun"/>
          <w:lang w:eastAsia="zh-CN" w:bidi="hi-IN"/>
        </w:rPr>
        <w:t>”</w:t>
      </w:r>
      <w:r w:rsidR="009C6008" w:rsidRPr="009C6008">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9A00F5">
        <w:rPr>
          <w:rFonts w:eastAsia="SimSun"/>
          <w:lang w:eastAsia="zh-CN" w:bidi="hi-IN"/>
        </w:rPr>
        <w:t>GJL</w:t>
      </w:r>
      <w:r w:rsidR="00472D8B" w:rsidRPr="00472D8B">
        <w:rPr>
          <w:rFonts w:eastAsia="SimSun"/>
          <w:lang w:eastAsia="zh-CN" w:bidi="hi-IN"/>
        </w:rPr>
        <w:t>/2.5/25/</w:t>
      </w:r>
      <w:r w:rsidR="009A00F5">
        <w:rPr>
          <w:rFonts w:eastAsia="SimSun"/>
          <w:lang w:eastAsia="zh-CN" w:bidi="hi-IN"/>
        </w:rPr>
        <w:t>4</w:t>
      </w:r>
      <w:r w:rsidR="00720826">
        <w:rPr>
          <w:rFonts w:eastAsia="SimSun"/>
          <w:lang w:eastAsia="zh-CN" w:bidi="hi-IN"/>
        </w:rPr>
        <w:t>8</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jūlijā</w:t>
      </w:r>
      <w:r w:rsidRPr="00472D8B">
        <w:rPr>
          <w:rFonts w:eastAsia="SimSun"/>
          <w:lang w:eastAsia="zh-CN" w:bidi="hi-IN"/>
        </w:rPr>
        <w:t xml:space="preserve"> un reģistrēts ar Nr.</w:t>
      </w:r>
      <w:r w:rsidR="00950D17" w:rsidRPr="00472D8B">
        <w:rPr>
          <w:rFonts w:eastAsia="SimSun"/>
          <w:lang w:eastAsia="zh-CN" w:bidi="hi-IN"/>
        </w:rPr>
        <w:t> </w:t>
      </w:r>
      <w:r w:rsidR="009A00F5" w:rsidRPr="009A00F5">
        <w:rPr>
          <w:rFonts w:eastAsia="SimSun"/>
          <w:lang w:eastAsia="zh-CN" w:bidi="hi-IN"/>
        </w:rPr>
        <w:t>GND/5.13.2/25/151</w:t>
      </w:r>
      <w:r w:rsidR="00720826">
        <w:rPr>
          <w:rFonts w:eastAsia="SimSun"/>
          <w:lang w:eastAsia="zh-CN" w:bidi="hi-IN"/>
        </w:rPr>
        <w:t>8</w:t>
      </w:r>
      <w:r w:rsidR="009A00F5" w:rsidRPr="009A00F5">
        <w:rPr>
          <w:rFonts w:eastAsia="SimSun"/>
          <w:lang w:eastAsia="zh-CN" w:bidi="hi-IN"/>
        </w:rPr>
        <w:t>-D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720826">
        <w:rPr>
          <w:rFonts w:eastAsia="SimSun"/>
          <w:lang w:eastAsia="zh-CN" w:bidi="hi-IN"/>
        </w:rPr>
        <w:t>ar kadastra numuru 5048 002 0237, Daukstu</w:t>
      </w:r>
      <w:r w:rsidR="00A0603C" w:rsidRPr="00A0603C">
        <w:rPr>
          <w:rFonts w:eastAsia="SimSun"/>
          <w:lang w:eastAsia="zh-CN" w:bidi="hi-IN"/>
        </w:rPr>
        <w:t xml:space="preserve"> pagast</w:t>
      </w:r>
      <w:r w:rsidR="00720826">
        <w:rPr>
          <w:rFonts w:eastAsia="SimSun"/>
          <w:lang w:eastAsia="zh-CN" w:bidi="hi-IN"/>
        </w:rPr>
        <w:t>s,</w:t>
      </w:r>
      <w:r w:rsidR="00A0603C" w:rsidRPr="00A0603C">
        <w:rPr>
          <w:rFonts w:eastAsia="SimSun"/>
          <w:lang w:eastAsia="zh-CN" w:bidi="hi-IN"/>
        </w:rPr>
        <w:t xml:space="preserve"> Gulbenes novads, </w:t>
      </w:r>
      <w:r w:rsidR="00A0603C">
        <w:rPr>
          <w:rFonts w:eastAsia="SimSun"/>
          <w:lang w:eastAsia="zh-CN" w:bidi="hi-IN"/>
        </w:rPr>
        <w:t xml:space="preserve">sastāvu, atdalot no tā zemes vienību ar kadastra apzīmējumu </w:t>
      </w:r>
      <w:bookmarkStart w:id="0" w:name="_Hlk203034840"/>
      <w:r w:rsidR="00720826">
        <w:rPr>
          <w:rFonts w:eastAsia="SimSun"/>
          <w:lang w:eastAsia="zh-CN" w:bidi="hi-IN"/>
        </w:rPr>
        <w:t>5048 002 0102</w:t>
      </w:r>
      <w:r w:rsidR="00860B11" w:rsidRPr="00860B11">
        <w:rPr>
          <w:rFonts w:eastAsia="SimSun"/>
          <w:lang w:eastAsia="zh-CN" w:bidi="hi-IN"/>
        </w:rPr>
        <w:t xml:space="preserve"> 0,</w:t>
      </w:r>
      <w:r w:rsidR="00720826">
        <w:rPr>
          <w:rFonts w:eastAsia="SimSun"/>
          <w:lang w:eastAsia="zh-CN" w:bidi="hi-IN"/>
        </w:rPr>
        <w:t>5</w:t>
      </w:r>
      <w:r w:rsidR="00860B11" w:rsidRPr="00860B11">
        <w:rPr>
          <w:rFonts w:eastAsia="SimSun"/>
          <w:lang w:eastAsia="zh-CN" w:bidi="hi-IN"/>
        </w:rPr>
        <w:t xml:space="preserve"> ha platībā</w:t>
      </w:r>
      <w:bookmarkEnd w:id="0"/>
      <w:r w:rsidR="00860B11">
        <w:rPr>
          <w:rFonts w:eastAsia="SimSun"/>
          <w:lang w:eastAsia="zh-CN" w:bidi="hi-IN"/>
        </w:rPr>
        <w:t>.</w:t>
      </w:r>
      <w:r w:rsidR="00A0603C">
        <w:rPr>
          <w:rFonts w:eastAsia="SimSun"/>
          <w:lang w:eastAsia="zh-CN" w:bidi="hi-IN"/>
        </w:rPr>
        <w:t xml:space="preserve"> </w:t>
      </w:r>
      <w:r w:rsidR="00860B11">
        <w:rPr>
          <w:rFonts w:eastAsia="SimSun"/>
          <w:lang w:eastAsia="zh-CN" w:bidi="hi-IN"/>
        </w:rPr>
        <w:t xml:space="preserve">Pārvalde lūdz nodot </w:t>
      </w:r>
      <w:r w:rsidR="00860B11" w:rsidRPr="00860B11">
        <w:rPr>
          <w:rFonts w:eastAsia="SimSun"/>
          <w:lang w:eastAsia="zh-CN" w:bidi="hi-IN"/>
        </w:rPr>
        <w:t xml:space="preserve">atsavināšanai </w:t>
      </w:r>
      <w:r w:rsidR="00860B11">
        <w:rPr>
          <w:rFonts w:eastAsia="SimSun"/>
          <w:lang w:eastAsia="zh-CN" w:bidi="hi-IN"/>
        </w:rPr>
        <w:t>zemes vienīb</w:t>
      </w:r>
      <w:r w:rsidR="00720826">
        <w:rPr>
          <w:rFonts w:eastAsia="SimSun"/>
          <w:lang w:eastAsia="zh-CN" w:bidi="hi-IN"/>
        </w:rPr>
        <w:t>u</w:t>
      </w:r>
      <w:r w:rsidR="00860B11">
        <w:rPr>
          <w:rFonts w:eastAsia="SimSun"/>
          <w:lang w:eastAsia="zh-CN" w:bidi="hi-IN"/>
        </w:rPr>
        <w:t xml:space="preserve"> ar kadastra apzīmējumu </w:t>
      </w:r>
      <w:r w:rsidR="00720826" w:rsidRPr="00720826">
        <w:rPr>
          <w:rFonts w:eastAsia="SimSun"/>
          <w:lang w:eastAsia="zh-CN" w:bidi="hi-IN"/>
        </w:rPr>
        <w:t>5048 002 0102 0,5 ha platībā</w:t>
      </w:r>
      <w:r w:rsidR="00720826">
        <w:rPr>
          <w:rFonts w:eastAsia="SimSun"/>
          <w:lang w:eastAsia="zh-CN" w:bidi="hi-IN"/>
        </w:rPr>
        <w:t>, jo</w:t>
      </w:r>
      <w:r w:rsidR="00161729">
        <w:rPr>
          <w:rFonts w:eastAsia="SimSun"/>
          <w:lang w:eastAsia="zh-CN" w:bidi="hi-IN"/>
        </w:rPr>
        <w:t xml:space="preserve"> </w:t>
      </w:r>
      <w:r w:rsidR="005F1AF4">
        <w:rPr>
          <w:rFonts w:eastAsia="SimSun"/>
          <w:lang w:eastAsia="zh-CN" w:bidi="hi-IN"/>
        </w:rPr>
        <w:t>p</w:t>
      </w:r>
      <w:r w:rsidR="00161729" w:rsidRPr="0049059F">
        <w:rPr>
          <w:rFonts w:eastAsia="SimSun"/>
          <w:lang w:eastAsia="zh-CN" w:bidi="hi-IN"/>
        </w:rPr>
        <w:t>ārvalde secina, ka iepriekš minēt</w:t>
      </w:r>
      <w:r w:rsidR="00720826">
        <w:rPr>
          <w:rFonts w:eastAsia="SimSun"/>
          <w:lang w:eastAsia="zh-CN" w:bidi="hi-IN"/>
        </w:rPr>
        <w:t>o</w:t>
      </w:r>
      <w:r w:rsidR="00161729" w:rsidRPr="0049059F">
        <w:rPr>
          <w:rFonts w:eastAsia="SimSun"/>
          <w:lang w:eastAsia="zh-CN" w:bidi="hi-IN"/>
        </w:rPr>
        <w:t xml:space="preserve"> zemes vienīb</w:t>
      </w:r>
      <w:r w:rsidR="00720826">
        <w:rPr>
          <w:rFonts w:eastAsia="SimSun"/>
          <w:lang w:eastAsia="zh-CN" w:bidi="hi-IN"/>
        </w:rPr>
        <w:t>u nav racionāli un lietderīgi uzturēt un tā</w:t>
      </w:r>
      <w:r w:rsidR="00161729" w:rsidRPr="0049059F">
        <w:rPr>
          <w:rFonts w:eastAsia="SimSun"/>
          <w:lang w:eastAsia="zh-CN" w:bidi="hi-IN"/>
        </w:rPr>
        <w:t xml:space="preserve"> nav nepieciešama pašvaldības autonomo funkciju veikšanai.</w:t>
      </w:r>
    </w:p>
    <w:p w14:paraId="1F448F32" w14:textId="2D0E5E0D"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1" w:name="_Hlk184824093"/>
      <w:bookmarkStart w:id="2" w:name="_Hlk192619305"/>
      <w:r w:rsidR="00F653AA">
        <w:rPr>
          <w:rFonts w:eastAsia="SimSun"/>
          <w:lang w:eastAsia="zh-CN" w:bidi="hi-IN"/>
        </w:rPr>
        <w:t>bez nosaukuma</w:t>
      </w:r>
      <w:r w:rsidR="00314E2E">
        <w:rPr>
          <w:rFonts w:eastAsia="SimSun"/>
          <w:lang w:eastAsia="zh-CN" w:bidi="hi-IN"/>
        </w:rPr>
        <w:t xml:space="preserve"> </w:t>
      </w:r>
      <w:r w:rsidR="00F653AA">
        <w:t>Daukstu</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1"/>
      <w:bookmarkEnd w:id="2"/>
      <w:r w:rsidR="00F653AA">
        <w:rPr>
          <w:rFonts w:eastAsia="SimSun"/>
          <w:lang w:eastAsia="zh-CN" w:bidi="hi-IN"/>
        </w:rPr>
        <w:t>5048 002 0237</w:t>
      </w:r>
      <w:r w:rsidR="00314E2E">
        <w:rPr>
          <w:rFonts w:eastAsia="SimSun"/>
          <w:lang w:eastAsia="zh-CN" w:bidi="hi-IN"/>
        </w:rPr>
        <w:t>,</w:t>
      </w:r>
      <w:r w:rsidR="00C2347F">
        <w:rPr>
          <w:rFonts w:eastAsia="SimSun"/>
          <w:lang w:eastAsia="zh-CN" w:bidi="hi-IN"/>
        </w:rPr>
        <w:t xml:space="preserve"> </w:t>
      </w:r>
      <w:r w:rsidR="00F653AA">
        <w:rPr>
          <w:rFonts w:eastAsia="SimSun"/>
          <w:lang w:eastAsia="zh-CN" w:bidi="hi-IN"/>
        </w:rPr>
        <w:t xml:space="preserve">kas </w:t>
      </w:r>
      <w:r w:rsidR="00C2347F">
        <w:rPr>
          <w:rFonts w:eastAsia="SimSun"/>
          <w:lang w:eastAsia="zh-CN" w:bidi="hi-IN"/>
        </w:rPr>
        <w:t xml:space="preserve">sastāv no </w:t>
      </w:r>
      <w:r w:rsidR="003C6978">
        <w:rPr>
          <w:rFonts w:eastAsia="SimSun"/>
          <w:lang w:eastAsia="zh-CN" w:bidi="hi-IN"/>
        </w:rPr>
        <w:t>divām</w:t>
      </w:r>
      <w:r w:rsidR="00C2347F">
        <w:rPr>
          <w:rFonts w:eastAsia="SimSun"/>
          <w:lang w:eastAsia="zh-CN" w:bidi="hi-IN"/>
        </w:rPr>
        <w:t xml:space="preserve"> zemes vienībām</w:t>
      </w:r>
      <w:r w:rsidR="00C82772">
        <w:rPr>
          <w:rFonts w:eastAsia="SimSun"/>
          <w:lang w:eastAsia="zh-CN" w:bidi="hi-IN"/>
        </w:rPr>
        <w:t xml:space="preserve"> </w:t>
      </w:r>
      <w:r w:rsidR="003C6978" w:rsidRPr="003C6978">
        <w:rPr>
          <w:rFonts w:eastAsia="SimSun"/>
          <w:lang w:eastAsia="zh-CN" w:bidi="hi-IN"/>
        </w:rPr>
        <w:t xml:space="preserve">ar </w:t>
      </w:r>
      <w:bookmarkStart w:id="3" w:name="_Hlk203028311"/>
      <w:r w:rsidR="003C6978" w:rsidRPr="003C6978">
        <w:rPr>
          <w:rFonts w:eastAsia="SimSun"/>
          <w:lang w:eastAsia="zh-CN" w:bidi="hi-IN"/>
        </w:rPr>
        <w:t xml:space="preserve">kadastra apzīmējumiem </w:t>
      </w:r>
      <w:r w:rsidR="00F653AA">
        <w:rPr>
          <w:rFonts w:eastAsia="SimSun"/>
          <w:lang w:eastAsia="zh-CN" w:bidi="hi-IN"/>
        </w:rPr>
        <w:t>5048 002 0102</w:t>
      </w:r>
      <w:r w:rsidR="003C6978" w:rsidRPr="003C6978">
        <w:rPr>
          <w:rFonts w:eastAsia="SimSun"/>
          <w:lang w:eastAsia="zh-CN" w:bidi="hi-IN"/>
        </w:rPr>
        <w:t xml:space="preserve"> </w:t>
      </w:r>
      <w:r w:rsidR="00F653AA">
        <w:rPr>
          <w:rFonts w:eastAsia="SimSun"/>
          <w:lang w:eastAsia="zh-CN" w:bidi="hi-IN"/>
        </w:rPr>
        <w:t>0</w:t>
      </w:r>
      <w:r w:rsidR="003C6978" w:rsidRPr="003C6978">
        <w:rPr>
          <w:rFonts w:eastAsia="SimSun"/>
          <w:lang w:eastAsia="zh-CN" w:bidi="hi-IN"/>
        </w:rPr>
        <w:t>,</w:t>
      </w:r>
      <w:r w:rsidR="00F653AA">
        <w:rPr>
          <w:rFonts w:eastAsia="SimSun"/>
          <w:lang w:eastAsia="zh-CN" w:bidi="hi-IN"/>
        </w:rPr>
        <w:t>5</w:t>
      </w:r>
      <w:r w:rsidR="003C6978">
        <w:rPr>
          <w:rFonts w:eastAsia="SimSun"/>
          <w:lang w:eastAsia="zh-CN" w:bidi="hi-IN"/>
        </w:rPr>
        <w:t> </w:t>
      </w:r>
      <w:r w:rsidR="003C6978" w:rsidRPr="003C6978">
        <w:rPr>
          <w:rFonts w:eastAsia="SimSun"/>
          <w:lang w:eastAsia="zh-CN" w:bidi="hi-IN"/>
        </w:rPr>
        <w:t>ha platībā</w:t>
      </w:r>
      <w:r w:rsidR="00F653AA">
        <w:rPr>
          <w:rFonts w:eastAsia="SimSun"/>
          <w:lang w:eastAsia="zh-CN" w:bidi="hi-IN"/>
        </w:rPr>
        <w:t>,</w:t>
      </w:r>
      <w:r w:rsidR="003C6978" w:rsidRPr="003C6978">
        <w:rPr>
          <w:rFonts w:eastAsia="SimSun"/>
          <w:lang w:eastAsia="zh-CN" w:bidi="hi-IN"/>
        </w:rPr>
        <w:t xml:space="preserve"> </w:t>
      </w:r>
      <w:r w:rsidR="00F653AA">
        <w:rPr>
          <w:rFonts w:eastAsia="SimSun"/>
          <w:lang w:eastAsia="zh-CN" w:bidi="hi-IN"/>
        </w:rPr>
        <w:t>5048 002 0168</w:t>
      </w:r>
      <w:r w:rsidR="003C6978" w:rsidRPr="003C6978">
        <w:rPr>
          <w:rFonts w:eastAsia="SimSun"/>
          <w:lang w:eastAsia="zh-CN" w:bidi="hi-IN"/>
        </w:rPr>
        <w:t xml:space="preserve"> 0,</w:t>
      </w:r>
      <w:r w:rsidR="00F653AA">
        <w:rPr>
          <w:rFonts w:eastAsia="SimSun"/>
          <w:lang w:eastAsia="zh-CN" w:bidi="hi-IN"/>
        </w:rPr>
        <w:t>08</w:t>
      </w:r>
      <w:r w:rsidR="003C6978">
        <w:rPr>
          <w:rFonts w:eastAsia="SimSun"/>
          <w:lang w:eastAsia="zh-CN" w:bidi="hi-IN"/>
        </w:rPr>
        <w:t> </w:t>
      </w:r>
      <w:r w:rsidR="003C6978" w:rsidRPr="003C6978">
        <w:rPr>
          <w:rFonts w:eastAsia="SimSun"/>
          <w:lang w:eastAsia="zh-CN" w:bidi="hi-IN"/>
        </w:rPr>
        <w:t>ha platībā</w:t>
      </w:r>
      <w:bookmarkEnd w:id="3"/>
      <w:r w:rsidR="00F653AA">
        <w:rPr>
          <w:rFonts w:eastAsia="SimSun"/>
          <w:lang w:eastAsia="zh-CN" w:bidi="hi-IN"/>
        </w:rPr>
        <w:t xml:space="preserve"> un ēkas (būves) ar kadastra apzīmējumu 5048 002 0168 001 (lauksaimniecības nedzīvojamā ēka)</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1FB10610" w14:textId="156E025C" w:rsidR="00E73FEB"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E73FEB">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E73FEB">
        <w:rPr>
          <w:rFonts w:eastAsia="SimSun"/>
          <w:lang w:eastAsia="zh-CN" w:bidi="hi-IN"/>
        </w:rPr>
        <w:t>8</w:t>
      </w:r>
      <w:r w:rsidRPr="00812373">
        <w:rPr>
          <w:rFonts w:eastAsia="SimSun"/>
          <w:lang w:eastAsia="zh-CN" w:bidi="hi-IN"/>
        </w:rPr>
        <w:t>.</w:t>
      </w:r>
      <w:r w:rsidR="00E73FEB">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E73FEB">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E73FEB">
        <w:rPr>
          <w:rFonts w:eastAsia="SimSun"/>
          <w:lang w:eastAsia="zh-CN" w:bidi="hi-IN"/>
        </w:rPr>
        <w:t>31</w:t>
      </w:r>
      <w:r w:rsidRPr="00812373">
        <w:rPr>
          <w:rFonts w:eastAsia="SimSun"/>
          <w:lang w:eastAsia="zh-CN" w:bidi="hi-IN"/>
        </w:rPr>
        <w:t>.</w:t>
      </w:r>
      <w:r w:rsidR="00E73FEB">
        <w:rPr>
          <w:rFonts w:eastAsia="SimSun"/>
          <w:lang w:eastAsia="zh-CN" w:bidi="hi-IN"/>
        </w:rPr>
        <w:t>§</w:t>
      </w:r>
      <w:r w:rsidR="003C6978">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E73FEB">
        <w:rPr>
          <w:rFonts w:eastAsia="SimSun"/>
          <w:lang w:eastAsia="zh-CN" w:bidi="hi-IN"/>
        </w:rPr>
        <w:t>u</w:t>
      </w:r>
      <w:r w:rsidR="003C6978" w:rsidRPr="003C6978">
        <w:rPr>
          <w:rFonts w:eastAsia="SimSun"/>
          <w:lang w:eastAsia="zh-CN" w:bidi="hi-IN"/>
        </w:rPr>
        <w:t xml:space="preserve"> </w:t>
      </w:r>
      <w:r w:rsidR="00E73FEB">
        <w:rPr>
          <w:rFonts w:eastAsia="SimSun"/>
          <w:lang w:eastAsia="zh-CN" w:bidi="hi-IN"/>
        </w:rPr>
        <w:t>5048 002 0102</w:t>
      </w:r>
      <w:r w:rsidR="003C6978" w:rsidRPr="003C6978">
        <w:rPr>
          <w:rFonts w:eastAsia="SimSun"/>
          <w:lang w:eastAsia="zh-CN" w:bidi="hi-IN"/>
        </w:rPr>
        <w:t xml:space="preserve"> 0</w:t>
      </w:r>
      <w:r w:rsidR="00E73FEB">
        <w:rPr>
          <w:rFonts w:eastAsia="SimSun"/>
          <w:lang w:eastAsia="zh-CN" w:bidi="hi-IN"/>
        </w:rPr>
        <w:t>,5</w:t>
      </w:r>
      <w:r w:rsidR="003C6978" w:rsidRPr="003C6978">
        <w:rPr>
          <w:rFonts w:eastAsia="SimSun"/>
          <w:lang w:eastAsia="zh-CN" w:bidi="hi-IN"/>
        </w:rPr>
        <w:t xml:space="preserve"> ha platībā</w:t>
      </w:r>
      <w:r w:rsidR="00BA540E" w:rsidRPr="00BA540E">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E73FEB">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4" w:name="_Hlk184809585"/>
      <w:r w:rsidR="00E73FEB" w:rsidRPr="00E73FEB">
        <w:rPr>
          <w:rFonts w:eastAsia="SimSun"/>
          <w:lang w:eastAsia="zh-CN" w:bidi="hi-IN"/>
        </w:rPr>
        <w:t xml:space="preserve">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w:t>
      </w:r>
      <w:r w:rsidR="00E73FEB" w:rsidRPr="00E73FEB">
        <w:rPr>
          <w:rFonts w:eastAsia="SimSun"/>
          <w:lang w:eastAsia="zh-CN" w:bidi="hi-IN"/>
        </w:rPr>
        <w:lastRenderedPageBreak/>
        <w:t>zemes gabali paredzēti jaunu pašvaldības ēku (būvju) celtniecībai vai pašvaldību funkciju īstenošanai</w:t>
      </w:r>
      <w:r w:rsidR="00E73FEB">
        <w:rPr>
          <w:rFonts w:eastAsia="SimSun"/>
          <w:lang w:eastAsia="zh-CN" w:bidi="hi-IN"/>
        </w:rPr>
        <w:t xml:space="preserve">, savukārt zemes vienība ar kadastra apzīmējumu 5048 001 0168 0,08 ha platībā </w:t>
      </w:r>
      <w:r w:rsidR="00E73FEB" w:rsidRPr="00E73FEB">
        <w:rPr>
          <w:rFonts w:eastAsia="SimSun"/>
          <w:lang w:eastAsia="zh-CN" w:bidi="hi-IN"/>
        </w:rPr>
        <w:t>piekrīt Gulbenes novada pašvaldībai, pamatojoties uz</w:t>
      </w:r>
      <w:r w:rsidR="00E73FEB">
        <w:rPr>
          <w:rFonts w:eastAsia="SimSun"/>
          <w:lang w:eastAsia="zh-CN" w:bidi="hi-IN"/>
        </w:rPr>
        <w:t xml:space="preserve"> šā likuma </w:t>
      </w:r>
      <w:r w:rsidR="00E73FEB" w:rsidRPr="00E73FEB">
        <w:rPr>
          <w:rFonts w:eastAsia="SimSun"/>
          <w:lang w:eastAsia="zh-CN" w:bidi="hi-IN"/>
        </w:rPr>
        <w:t xml:space="preserve">3.panta piektās daļas 1.punktu, </w:t>
      </w:r>
      <w:r w:rsidR="00E73FEB">
        <w:rPr>
          <w:rFonts w:eastAsia="SimSun"/>
          <w:lang w:eastAsia="zh-CN" w:bidi="hi-IN"/>
        </w:rPr>
        <w:t xml:space="preserve">kas nosaka, ka </w:t>
      </w:r>
      <w:r w:rsidR="00E73FEB" w:rsidRPr="00E73FEB">
        <w:rPr>
          <w:rFonts w:eastAsia="SimSun"/>
          <w:lang w:eastAsia="zh-CN" w:bidi="hi-IN"/>
        </w:rPr>
        <w:t>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r w:rsidR="00E73FEB">
        <w:rPr>
          <w:rFonts w:eastAsia="SimSun"/>
          <w:lang w:eastAsia="zh-CN" w:bidi="hi-IN"/>
        </w:rPr>
        <w:t>.</w:t>
      </w:r>
    </w:p>
    <w:p w14:paraId="78D1D47F" w14:textId="0ECB7A46"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bookmarkStart w:id="5" w:name="_Hlk203036117"/>
      <w:r w:rsidR="00DD462A" w:rsidRPr="00DD462A">
        <w:t>5048 002 0102 0,5</w:t>
      </w:r>
      <w:r w:rsidR="00DD462A">
        <w:t> </w:t>
      </w:r>
      <w:r w:rsidR="00DD462A" w:rsidRPr="00DD462A">
        <w:t xml:space="preserve">ha platībā </w:t>
      </w:r>
      <w:bookmarkEnd w:id="5"/>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7BA684D1"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DD462A" w:rsidRPr="00DD462A">
        <w:rPr>
          <w:rFonts w:eastAsia="Calibri"/>
        </w:rPr>
        <w:t>5048 002 0102 0,5</w:t>
      </w:r>
      <w:r w:rsidR="00DD462A">
        <w:rPr>
          <w:rFonts w:eastAsia="Calibri"/>
        </w:rPr>
        <w:t> </w:t>
      </w:r>
      <w:r w:rsidR="00DD462A" w:rsidRPr="00DD462A">
        <w:rPr>
          <w:rFonts w:eastAsia="Calibri"/>
        </w:rPr>
        <w:t xml:space="preserve">ha platībā </w:t>
      </w:r>
      <w:r w:rsidRPr="00E8587E">
        <w:rPr>
          <w:rFonts w:eastAsia="Calibri"/>
        </w:rPr>
        <w:t>atrodas lauksaimniecības (L)</w:t>
      </w:r>
      <w:r w:rsidR="00DD462A">
        <w:rPr>
          <w:rFonts w:eastAsia="Calibri"/>
        </w:rPr>
        <w:t xml:space="preserve"> un muižu apbūves (TIN4)</w:t>
      </w:r>
      <w:r w:rsidR="00E8587E" w:rsidRPr="00E8587E">
        <w:rPr>
          <w:rFonts w:eastAsia="Calibri"/>
        </w:rPr>
        <w:t xml:space="preserve"> </w:t>
      </w:r>
      <w:r w:rsidRPr="00E8587E">
        <w:rPr>
          <w:rFonts w:eastAsia="Calibri"/>
        </w:rPr>
        <w:t>teritorijā</w:t>
      </w:r>
      <w:r w:rsidR="006E56B6">
        <w:rPr>
          <w:rFonts w:eastAsia="Calibri"/>
        </w:rPr>
        <w:t>.</w:t>
      </w:r>
    </w:p>
    <w:bookmarkEnd w:id="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6"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6"/>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7" w:name="_Hlk161057036"/>
      <w:r w:rsidR="00A64C62" w:rsidRPr="00B12C62">
        <w:rPr>
          <w:rFonts w:eastAsia="SimSun"/>
          <w:lang w:eastAsia="zh-CN" w:bidi="hi-IN"/>
        </w:rPr>
        <w:t>11.panta otrās daļas 1.punkt</w:t>
      </w:r>
      <w:r w:rsidRPr="00B12C62">
        <w:rPr>
          <w:rFonts w:eastAsia="SimSun"/>
          <w:lang w:eastAsia="zh-CN" w:bidi="hi-IN"/>
        </w:rPr>
        <w:t>s</w:t>
      </w:r>
      <w:bookmarkEnd w:id="7"/>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8"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8"/>
      <w:r w:rsidR="00A64C62" w:rsidRPr="000E297C">
        <w:rPr>
          <w:rFonts w:eastAsia="SimSun"/>
          <w:lang w:eastAsia="zh-CN" w:bidi="hi-IN"/>
        </w:rPr>
        <w:t xml:space="preserve"> nosaka, ka, pamatojoties uz šā likuma 24.panta pirmās daļas 1., 2., 3., 5., 6., 7. un 11.punktā minēto personu iesniegumu, atbilstoši </w:t>
      </w:r>
      <w:r w:rsidR="00A64C62" w:rsidRPr="000E297C">
        <w:rPr>
          <w:rFonts w:eastAsia="SimSun"/>
          <w:lang w:eastAsia="zh-CN" w:bidi="hi-IN"/>
        </w:rPr>
        <w:lastRenderedPageBreak/>
        <w:t>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9"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9"/>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3D6E208B"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599CFB1F"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DB11C0">
        <w:rPr>
          <w:rFonts w:eastAsia="SimSun"/>
          <w:lang w:eastAsia="zh-CN" w:bidi="hi-IN"/>
        </w:rPr>
        <w:t>Saulkalni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DD462A" w:rsidRPr="00DD462A">
        <w:rPr>
          <w:rFonts w:eastAsia="SimSun"/>
          <w:lang w:eastAsia="zh-CN" w:bidi="hi-IN"/>
        </w:rPr>
        <w:t xml:space="preserve">5048 002 0102 0,5 ha platībā </w:t>
      </w:r>
      <w:r w:rsidR="004B4266">
        <w:rPr>
          <w:rFonts w:eastAsia="SimSun"/>
          <w:lang w:eastAsia="zh-CN" w:bidi="hi-IN"/>
        </w:rPr>
        <w:t xml:space="preserve">no nekustamā īpašuma </w:t>
      </w:r>
      <w:r w:rsidR="00723878" w:rsidRPr="00723878">
        <w:rPr>
          <w:rFonts w:eastAsia="SimSun"/>
          <w:lang w:eastAsia="zh-CN" w:bidi="hi-IN"/>
        </w:rPr>
        <w:t>Daukstu</w:t>
      </w:r>
      <w:r w:rsidR="001D1195" w:rsidRPr="00723878">
        <w:rPr>
          <w:rFonts w:eastAsia="SimSun"/>
          <w:lang w:eastAsia="zh-CN" w:bidi="hi-IN"/>
        </w:rPr>
        <w:t xml:space="preserve"> pagastā, Gulbenes novadā, kadastra numurs </w:t>
      </w:r>
      <w:r w:rsidR="00723878" w:rsidRPr="00723878">
        <w:rPr>
          <w:rFonts w:eastAsia="SimSun"/>
          <w:lang w:eastAsia="zh-CN" w:bidi="hi-IN"/>
        </w:rPr>
        <w:t>5048 002 0237</w:t>
      </w:r>
      <w:r w:rsidR="004B4266" w:rsidRPr="00723878">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2728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43201"/>
    <w:rsid w:val="0025624F"/>
    <w:rsid w:val="0025663B"/>
    <w:rsid w:val="00256B27"/>
    <w:rsid w:val="00261123"/>
    <w:rsid w:val="00267925"/>
    <w:rsid w:val="00270584"/>
    <w:rsid w:val="00271454"/>
    <w:rsid w:val="002728BE"/>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8766B"/>
    <w:rsid w:val="005A4886"/>
    <w:rsid w:val="005A4F7A"/>
    <w:rsid w:val="005B513B"/>
    <w:rsid w:val="005C279C"/>
    <w:rsid w:val="005C3A21"/>
    <w:rsid w:val="005D2499"/>
    <w:rsid w:val="005D5605"/>
    <w:rsid w:val="005D5886"/>
    <w:rsid w:val="005D6B90"/>
    <w:rsid w:val="005E1747"/>
    <w:rsid w:val="005E2AD3"/>
    <w:rsid w:val="005E50EE"/>
    <w:rsid w:val="005F1AF4"/>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09E3"/>
    <w:rsid w:val="0071641F"/>
    <w:rsid w:val="00720826"/>
    <w:rsid w:val="0072350F"/>
    <w:rsid w:val="00723878"/>
    <w:rsid w:val="00730D12"/>
    <w:rsid w:val="00746693"/>
    <w:rsid w:val="00752B22"/>
    <w:rsid w:val="00777336"/>
    <w:rsid w:val="00787A2A"/>
    <w:rsid w:val="0079681A"/>
    <w:rsid w:val="007A0C97"/>
    <w:rsid w:val="007A7278"/>
    <w:rsid w:val="007A75EF"/>
    <w:rsid w:val="007C1E10"/>
    <w:rsid w:val="007C3555"/>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5A6"/>
    <w:rsid w:val="00963895"/>
    <w:rsid w:val="009715C9"/>
    <w:rsid w:val="009733EB"/>
    <w:rsid w:val="0097580E"/>
    <w:rsid w:val="0097688D"/>
    <w:rsid w:val="00980110"/>
    <w:rsid w:val="00984E1A"/>
    <w:rsid w:val="009A00F5"/>
    <w:rsid w:val="009B172D"/>
    <w:rsid w:val="009C5451"/>
    <w:rsid w:val="009C5755"/>
    <w:rsid w:val="009C6008"/>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F4ACF"/>
    <w:rsid w:val="00C03FE4"/>
    <w:rsid w:val="00C11EBD"/>
    <w:rsid w:val="00C15DD3"/>
    <w:rsid w:val="00C2347F"/>
    <w:rsid w:val="00C346C2"/>
    <w:rsid w:val="00C40B5A"/>
    <w:rsid w:val="00C559E5"/>
    <w:rsid w:val="00C66ACE"/>
    <w:rsid w:val="00C702F7"/>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11C0"/>
    <w:rsid w:val="00DB368D"/>
    <w:rsid w:val="00DB667B"/>
    <w:rsid w:val="00DC204C"/>
    <w:rsid w:val="00DD2C28"/>
    <w:rsid w:val="00DD462A"/>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3FEB"/>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3AA"/>
    <w:rsid w:val="00F65C6E"/>
    <w:rsid w:val="00F7539B"/>
    <w:rsid w:val="00F81E7F"/>
    <w:rsid w:val="00F8362E"/>
    <w:rsid w:val="00F87FD6"/>
    <w:rsid w:val="00FA622E"/>
    <w:rsid w:val="00FB5862"/>
    <w:rsid w:val="00FD4D2A"/>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4474</Words>
  <Characters>2551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2025-07-24T08:40:00Z</dcterms:created>
  <dcterms:modified xsi:type="dcterms:W3CDTF">2025-07-24T08:40:00Z</dcterms:modified>
</cp:coreProperties>
</file>