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E7E3" w14:textId="77777777" w:rsidR="00E72160" w:rsidRPr="00E72160" w:rsidRDefault="00813FE9" w:rsidP="00E72160">
      <w:pPr>
        <w:spacing w:line="256" w:lineRule="auto"/>
        <w:jc w:val="center"/>
        <w:rPr>
          <w:rFonts w:eastAsia="Calibri"/>
          <w:b/>
          <w:szCs w:val="24"/>
          <w:u w:val="none"/>
        </w:rPr>
      </w:pPr>
      <w:r w:rsidRPr="00E72160">
        <w:rPr>
          <w:noProof/>
          <w:u w:val="none"/>
          <w:lang w:eastAsia="lv-LV"/>
        </w:rPr>
        <w:drawing>
          <wp:inline distT="0" distB="0" distL="0" distR="0" wp14:anchorId="300AC8F8" wp14:editId="28CC954E">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973C508" w14:textId="77777777" w:rsidR="00E72160" w:rsidRPr="00E72160" w:rsidRDefault="00813FE9" w:rsidP="00E72160">
      <w:pPr>
        <w:spacing w:line="256" w:lineRule="auto"/>
        <w:jc w:val="center"/>
        <w:rPr>
          <w:rFonts w:eastAsia="Calibri"/>
          <w:b/>
          <w:szCs w:val="24"/>
          <w:u w:val="none"/>
        </w:rPr>
      </w:pPr>
      <w:r w:rsidRPr="00E72160">
        <w:rPr>
          <w:rFonts w:eastAsia="Calibri"/>
          <w:b/>
          <w:szCs w:val="24"/>
          <w:u w:val="none"/>
        </w:rPr>
        <w:t>GULBENES  NOVADA  PAŠVALDĪBA</w:t>
      </w:r>
    </w:p>
    <w:p w14:paraId="795AAE60" w14:textId="77777777" w:rsidR="00E72160" w:rsidRPr="00E72160" w:rsidRDefault="00813FE9"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6E09D5A" w14:textId="77777777" w:rsidR="00E72160" w:rsidRPr="00E72160" w:rsidRDefault="00813FE9" w:rsidP="00E72160">
      <w:pPr>
        <w:spacing w:line="256" w:lineRule="auto"/>
        <w:jc w:val="center"/>
        <w:rPr>
          <w:rFonts w:eastAsia="Calibri"/>
          <w:szCs w:val="24"/>
          <w:u w:val="none"/>
        </w:rPr>
      </w:pPr>
      <w:r w:rsidRPr="00E72160">
        <w:rPr>
          <w:rFonts w:eastAsia="Calibri"/>
          <w:szCs w:val="24"/>
          <w:u w:val="none"/>
        </w:rPr>
        <w:t>Ābeļu iela 2, Gulbene, Gulbenes nov., LV-4401</w:t>
      </w:r>
    </w:p>
    <w:p w14:paraId="12013E92" w14:textId="77777777" w:rsidR="00E72160" w:rsidRPr="00E72160" w:rsidRDefault="00813FE9"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7A1B48C" w14:textId="4C081BB0" w:rsidR="000C7638" w:rsidRDefault="00813FE9" w:rsidP="000C7638">
      <w:pPr>
        <w:jc w:val="center"/>
        <w:rPr>
          <w:b/>
          <w:szCs w:val="24"/>
          <w:u w:val="none"/>
        </w:rPr>
      </w:pPr>
      <w:r>
        <w:rPr>
          <w:b/>
          <w:noProof/>
          <w:szCs w:val="24"/>
          <w:u w:val="none"/>
        </w:rPr>
        <w:t>Finanšu komiteja</w:t>
      </w:r>
      <w:r w:rsidR="006D08A1">
        <w:rPr>
          <w:b/>
          <w:noProof/>
          <w:szCs w:val="24"/>
          <w:u w:val="none"/>
        </w:rPr>
        <w:t>s</w:t>
      </w:r>
      <w:r w:rsidR="009F3D14">
        <w:rPr>
          <w:b/>
          <w:szCs w:val="24"/>
          <w:u w:val="none"/>
        </w:rPr>
        <w:t xml:space="preserve"> PROTOKOLS</w:t>
      </w:r>
    </w:p>
    <w:p w14:paraId="4198480F" w14:textId="4EDCD550" w:rsidR="000C7638" w:rsidRPr="00D46B8C" w:rsidRDefault="00E20781" w:rsidP="00D46B8C">
      <w:pPr>
        <w:jc w:val="center"/>
        <w:rPr>
          <w:u w:val="none"/>
        </w:rPr>
      </w:pPr>
      <w:r>
        <w:rPr>
          <w:u w:val="none"/>
        </w:rPr>
        <w:t>Centrālās pārvaldes</w:t>
      </w:r>
      <w:r w:rsidR="00813FE9" w:rsidRPr="00D46B8C">
        <w:rPr>
          <w:u w:val="none"/>
        </w:rPr>
        <w:t xml:space="preserve"> ēka, Ābeļu iela 2, Gulbene, atklāta sēde</w:t>
      </w:r>
    </w:p>
    <w:p w14:paraId="0A114231" w14:textId="77777777" w:rsidR="00D46B8C" w:rsidRPr="005842C7" w:rsidRDefault="00D46B8C" w:rsidP="000C7638">
      <w:pPr>
        <w:rPr>
          <w:szCs w:val="24"/>
          <w:u w:val="none"/>
        </w:rPr>
      </w:pPr>
    </w:p>
    <w:p w14:paraId="53250400" w14:textId="1A820C62" w:rsidR="000C7638" w:rsidRPr="00E20781" w:rsidRDefault="00813FE9" w:rsidP="00E20781">
      <w:pPr>
        <w:jc w:val="both"/>
        <w:rPr>
          <w:b/>
          <w:bCs/>
          <w:szCs w:val="24"/>
          <w:u w:val="none"/>
        </w:rPr>
      </w:pPr>
      <w:r w:rsidRPr="00E20781">
        <w:rPr>
          <w:b/>
          <w:bCs/>
          <w:noProof/>
          <w:szCs w:val="24"/>
          <w:u w:val="none"/>
        </w:rPr>
        <w:t>2025. gada 24. jūlij</w:t>
      </w:r>
      <w:r w:rsidR="00E20781" w:rsidRPr="00E20781">
        <w:rPr>
          <w:b/>
          <w:bCs/>
          <w:noProof/>
          <w:szCs w:val="24"/>
          <w:u w:val="none"/>
        </w:rPr>
        <w:t>ā</w:t>
      </w:r>
      <w:r w:rsidR="00B21256" w:rsidRPr="00E20781">
        <w:rPr>
          <w:b/>
          <w:bCs/>
          <w:szCs w:val="24"/>
          <w:u w:val="none"/>
        </w:rPr>
        <w:t xml:space="preserve">     </w:t>
      </w:r>
      <w:r w:rsidR="004004BE" w:rsidRPr="00E20781">
        <w:rPr>
          <w:b/>
          <w:bCs/>
          <w:szCs w:val="24"/>
          <w:u w:val="none"/>
        </w:rPr>
        <w:t xml:space="preserve">                                </w:t>
      </w:r>
      <w:r w:rsidR="00E20781">
        <w:rPr>
          <w:b/>
          <w:bCs/>
          <w:szCs w:val="24"/>
          <w:u w:val="none"/>
        </w:rPr>
        <w:tab/>
      </w:r>
      <w:r w:rsidR="00E20781">
        <w:rPr>
          <w:b/>
          <w:bCs/>
          <w:szCs w:val="24"/>
          <w:u w:val="none"/>
        </w:rPr>
        <w:tab/>
      </w:r>
      <w:r w:rsidR="00E20781">
        <w:rPr>
          <w:b/>
          <w:bCs/>
          <w:szCs w:val="24"/>
          <w:u w:val="none"/>
        </w:rPr>
        <w:tab/>
      </w:r>
      <w:r w:rsidR="00E20781">
        <w:rPr>
          <w:b/>
          <w:bCs/>
          <w:szCs w:val="24"/>
          <w:u w:val="none"/>
        </w:rPr>
        <w:tab/>
      </w:r>
      <w:r w:rsidR="00E20781">
        <w:rPr>
          <w:b/>
          <w:bCs/>
          <w:szCs w:val="24"/>
          <w:u w:val="none"/>
        </w:rPr>
        <w:tab/>
      </w:r>
      <w:r w:rsidR="00E20781">
        <w:rPr>
          <w:b/>
          <w:bCs/>
          <w:szCs w:val="24"/>
          <w:u w:val="none"/>
        </w:rPr>
        <w:tab/>
      </w:r>
      <w:r w:rsidR="00E20781">
        <w:rPr>
          <w:b/>
          <w:bCs/>
          <w:szCs w:val="24"/>
          <w:u w:val="none"/>
        </w:rPr>
        <w:tab/>
      </w:r>
      <w:r w:rsidR="00B21256" w:rsidRPr="00E20781">
        <w:rPr>
          <w:b/>
          <w:bCs/>
          <w:szCs w:val="24"/>
          <w:u w:val="none"/>
        </w:rPr>
        <w:t>Nr.</w:t>
      </w:r>
      <w:r w:rsidR="004004BE" w:rsidRPr="00E20781">
        <w:rPr>
          <w:b/>
          <w:bCs/>
          <w:szCs w:val="24"/>
          <w:u w:val="none"/>
        </w:rPr>
        <w:t xml:space="preserve"> </w:t>
      </w:r>
      <w:r w:rsidR="00E20781" w:rsidRPr="00E20781">
        <w:rPr>
          <w:b/>
          <w:bCs/>
          <w:noProof/>
          <w:szCs w:val="24"/>
          <w:u w:val="none"/>
        </w:rPr>
        <w:t>5</w:t>
      </w:r>
    </w:p>
    <w:p w14:paraId="4E1768AA" w14:textId="77777777" w:rsidR="00B21256" w:rsidRPr="005842C7" w:rsidRDefault="00B21256" w:rsidP="000C7638">
      <w:pPr>
        <w:rPr>
          <w:szCs w:val="24"/>
          <w:u w:val="none"/>
        </w:rPr>
      </w:pPr>
    </w:p>
    <w:p w14:paraId="7317147A" w14:textId="2DD44089" w:rsidR="000C7638" w:rsidRPr="005842C7" w:rsidRDefault="00813FE9" w:rsidP="00F07D9B">
      <w:pPr>
        <w:spacing w:line="360" w:lineRule="auto"/>
        <w:rPr>
          <w:szCs w:val="24"/>
          <w:u w:val="none"/>
        </w:rPr>
      </w:pPr>
      <w:r>
        <w:rPr>
          <w:szCs w:val="24"/>
          <w:u w:val="none"/>
        </w:rPr>
        <w:t>S</w:t>
      </w:r>
      <w:r w:rsidRPr="005842C7">
        <w:rPr>
          <w:szCs w:val="24"/>
          <w:u w:val="none"/>
        </w:rPr>
        <w:t xml:space="preserve">ēde sasaukta </w:t>
      </w:r>
      <w:r w:rsidR="00E20781">
        <w:rPr>
          <w:szCs w:val="24"/>
          <w:u w:val="none"/>
        </w:rPr>
        <w:t xml:space="preserve">2025.gada 22.jūlijā </w:t>
      </w:r>
      <w:r w:rsidRPr="005842C7">
        <w:rPr>
          <w:szCs w:val="24"/>
          <w:u w:val="none"/>
        </w:rPr>
        <w:t>plkst.</w:t>
      </w:r>
      <w:r w:rsidR="00156F62" w:rsidRPr="00156F62">
        <w:rPr>
          <w:u w:val="none"/>
        </w:rPr>
        <w:t xml:space="preserve"> </w:t>
      </w:r>
      <w:r w:rsidR="00E32D61">
        <w:rPr>
          <w:noProof/>
          <w:u w:val="none"/>
        </w:rPr>
        <w:t>0</w:t>
      </w:r>
      <w:r w:rsidR="00E20781">
        <w:rPr>
          <w:noProof/>
          <w:u w:val="none"/>
        </w:rPr>
        <w:t>8</w:t>
      </w:r>
      <w:r w:rsidR="00E32D61">
        <w:rPr>
          <w:noProof/>
          <w:u w:val="none"/>
        </w:rPr>
        <w:t>:</w:t>
      </w:r>
      <w:r w:rsidR="00E20781">
        <w:rPr>
          <w:noProof/>
          <w:u w:val="none"/>
        </w:rPr>
        <w:t>48</w:t>
      </w:r>
    </w:p>
    <w:p w14:paraId="57797A8A" w14:textId="1D5077D3" w:rsidR="000C7638" w:rsidRPr="005842C7" w:rsidRDefault="00813FE9" w:rsidP="00F07D9B">
      <w:pPr>
        <w:spacing w:line="360" w:lineRule="auto"/>
        <w:rPr>
          <w:szCs w:val="24"/>
          <w:u w:val="none"/>
        </w:rPr>
      </w:pPr>
      <w:r>
        <w:rPr>
          <w:szCs w:val="24"/>
          <w:u w:val="none"/>
        </w:rPr>
        <w:t>S</w:t>
      </w:r>
      <w:r w:rsidRPr="005842C7">
        <w:rPr>
          <w:szCs w:val="24"/>
          <w:u w:val="none"/>
        </w:rPr>
        <w:t xml:space="preserve">ēdi atklāj </w:t>
      </w:r>
      <w:r w:rsidR="00E20781">
        <w:rPr>
          <w:szCs w:val="24"/>
          <w:u w:val="none"/>
        </w:rPr>
        <w:t xml:space="preserve">2025.gada 24.jūlijā </w:t>
      </w:r>
      <w:r w:rsidRPr="005842C7">
        <w:rPr>
          <w:szCs w:val="24"/>
          <w:u w:val="none"/>
        </w:rPr>
        <w:t>plkst.</w:t>
      </w:r>
      <w:r w:rsidR="00156F62">
        <w:rPr>
          <w:szCs w:val="24"/>
          <w:u w:val="none"/>
        </w:rPr>
        <w:t xml:space="preserve"> </w:t>
      </w:r>
      <w:r w:rsidR="00156F62" w:rsidRPr="00E32D61">
        <w:rPr>
          <w:noProof/>
          <w:szCs w:val="24"/>
          <w:u w:val="none"/>
        </w:rPr>
        <w:t>08:51</w:t>
      </w:r>
      <w:r w:rsidR="001D3C2D" w:rsidRPr="001D3C2D">
        <w:t xml:space="preserve"> </w:t>
      </w:r>
    </w:p>
    <w:p w14:paraId="6A5EE176" w14:textId="3F35705F" w:rsidR="00516961" w:rsidRDefault="00813FE9" w:rsidP="00F07D9B">
      <w:pPr>
        <w:spacing w:line="360" w:lineRule="auto"/>
        <w:rPr>
          <w:szCs w:val="24"/>
          <w:u w:val="none"/>
        </w:rPr>
      </w:pPr>
      <w:r w:rsidRPr="00516961">
        <w:rPr>
          <w:b/>
          <w:szCs w:val="24"/>
          <w:u w:val="none"/>
        </w:rPr>
        <w:t>Sēdi vada</w:t>
      </w:r>
      <w:r>
        <w:rPr>
          <w:szCs w:val="24"/>
          <w:u w:val="none"/>
        </w:rPr>
        <w:t xml:space="preserve"> - </w:t>
      </w:r>
      <w:r w:rsidR="00E20781">
        <w:rPr>
          <w:noProof/>
          <w:szCs w:val="24"/>
          <w:u w:val="none"/>
        </w:rPr>
        <w:t>Gulbenes novada domes priekšsēdētājs Normunds Mazūrs</w:t>
      </w:r>
    </w:p>
    <w:p w14:paraId="700ED349" w14:textId="77777777" w:rsidR="00E20781" w:rsidRDefault="00E20781" w:rsidP="00E20781">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39DF2A77" w14:textId="09D3C373" w:rsidR="00E20781" w:rsidRDefault="00E20781" w:rsidP="00E20781">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szCs w:val="24"/>
          <w:u w:val="none"/>
        </w:rPr>
        <w:t xml:space="preserve">Normunds </w:t>
      </w:r>
      <w:proofErr w:type="spellStart"/>
      <w:r>
        <w:rPr>
          <w:szCs w:val="24"/>
          <w:u w:val="none"/>
        </w:rPr>
        <w:t>Audzišs</w:t>
      </w:r>
      <w:proofErr w:type="spellEnd"/>
      <w:r>
        <w:rPr>
          <w:szCs w:val="24"/>
          <w:u w:val="none"/>
        </w:rPr>
        <w:t xml:space="preserve"> </w:t>
      </w:r>
      <w:r>
        <w:rPr>
          <w:noProof/>
          <w:u w:val="none"/>
        </w:rPr>
        <w:t>(</w:t>
      </w:r>
      <w:r w:rsidRPr="00F52073">
        <w:rPr>
          <w:szCs w:val="24"/>
          <w:u w:val="none"/>
        </w:rPr>
        <w:t xml:space="preserve">tiešsaistes videokonferences </w:t>
      </w:r>
      <w:r w:rsidRPr="00F52073">
        <w:rPr>
          <w:noProof/>
          <w:u w:val="none"/>
        </w:rPr>
        <w:t>režīmā)</w:t>
      </w:r>
      <w:r>
        <w:rPr>
          <w:noProof/>
          <w:u w:val="none"/>
        </w:rPr>
        <w:t>,</w:t>
      </w:r>
    </w:p>
    <w:p w14:paraId="03CC9122" w14:textId="22D175D0" w:rsidR="00E20781" w:rsidRDefault="00E20781" w:rsidP="00E20781">
      <w:pPr>
        <w:spacing w:line="360" w:lineRule="auto"/>
        <w:jc w:val="both"/>
        <w:rPr>
          <w:noProof/>
          <w:u w:val="none"/>
        </w:rPr>
      </w:pPr>
      <w:r>
        <w:rPr>
          <w:u w:val="none"/>
        </w:rPr>
        <w:t xml:space="preserve">Jānis </w:t>
      </w:r>
      <w:proofErr w:type="spellStart"/>
      <w:r>
        <w:rPr>
          <w:u w:val="none"/>
        </w:rPr>
        <w:t>Barinskis</w:t>
      </w:r>
      <w:proofErr w:type="spellEnd"/>
      <w:r>
        <w:rPr>
          <w:u w:val="none"/>
        </w:rPr>
        <w:t xml:space="preserve">, Ainārs </w:t>
      </w:r>
      <w:proofErr w:type="spellStart"/>
      <w:r>
        <w:rPr>
          <w:u w:val="none"/>
        </w:rPr>
        <w:t>Brezinskis</w:t>
      </w:r>
      <w:proofErr w:type="spellEnd"/>
      <w:r>
        <w:rPr>
          <w:u w:val="none"/>
        </w:rPr>
        <w:t xml:space="preserve">, </w:t>
      </w:r>
      <w:r>
        <w:rPr>
          <w:noProof/>
          <w:u w:val="none"/>
        </w:rPr>
        <w:t>Gunārs Ciglis</w:t>
      </w:r>
      <w:r>
        <w:rPr>
          <w:u w:val="none"/>
        </w:rPr>
        <w:t xml:space="preserve">, Ivars </w:t>
      </w:r>
      <w:proofErr w:type="spellStart"/>
      <w:r>
        <w:rPr>
          <w:u w:val="none"/>
        </w:rPr>
        <w:t>Kupčs</w:t>
      </w:r>
      <w:proofErr w:type="spellEnd"/>
      <w:r>
        <w:rPr>
          <w:u w:val="none"/>
        </w:rPr>
        <w:t>,</w:t>
      </w:r>
      <w:r w:rsidRPr="00E20781">
        <w:rPr>
          <w:u w:val="none"/>
        </w:rPr>
        <w:t xml:space="preserve"> </w:t>
      </w:r>
      <w:r>
        <w:rPr>
          <w:u w:val="none"/>
        </w:rPr>
        <w:t>Intars Liepiņš</w:t>
      </w:r>
    </w:p>
    <w:p w14:paraId="4550BB9F" w14:textId="4B3C3794" w:rsidR="00E20781" w:rsidRDefault="00E20781" w:rsidP="00E20781">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Gunārs </w:t>
      </w:r>
      <w:proofErr w:type="spellStart"/>
      <w:r>
        <w:rPr>
          <w:szCs w:val="24"/>
          <w:u w:val="none"/>
        </w:rPr>
        <w:t>Babris</w:t>
      </w:r>
      <w:proofErr w:type="spellEnd"/>
      <w:r>
        <w:rPr>
          <w:szCs w:val="24"/>
          <w:u w:val="none"/>
        </w:rPr>
        <w:t xml:space="preserve">, </w:t>
      </w:r>
      <w:proofErr w:type="spellStart"/>
      <w:r>
        <w:rPr>
          <w:szCs w:val="24"/>
          <w:u w:val="none"/>
        </w:rPr>
        <w:t>Valtis</w:t>
      </w:r>
      <w:proofErr w:type="spellEnd"/>
      <w:r>
        <w:rPr>
          <w:szCs w:val="24"/>
          <w:u w:val="none"/>
        </w:rPr>
        <w:t xml:space="preserve"> Krauklis, Dāvis </w:t>
      </w:r>
      <w:proofErr w:type="spellStart"/>
      <w:r>
        <w:rPr>
          <w:szCs w:val="24"/>
          <w:u w:val="none"/>
        </w:rPr>
        <w:t>Uiska</w:t>
      </w:r>
      <w:proofErr w:type="spellEnd"/>
      <w:r>
        <w:rPr>
          <w:szCs w:val="24"/>
          <w:u w:val="none"/>
        </w:rPr>
        <w:t xml:space="preserve"> </w:t>
      </w:r>
      <w:r>
        <w:rPr>
          <w:noProof/>
          <w:u w:val="none"/>
        </w:rPr>
        <w:t>(</w:t>
      </w:r>
      <w:r w:rsidRPr="00F52073">
        <w:rPr>
          <w:szCs w:val="24"/>
          <w:u w:val="none"/>
        </w:rPr>
        <w:t xml:space="preserve">tiešsaistes videokonferences </w:t>
      </w:r>
      <w:r w:rsidRPr="00F52073">
        <w:rPr>
          <w:noProof/>
          <w:u w:val="none"/>
        </w:rPr>
        <w:t>režīmā)</w:t>
      </w:r>
    </w:p>
    <w:p w14:paraId="453A9243" w14:textId="77777777" w:rsidR="00E20781" w:rsidRDefault="00E20781" w:rsidP="00E20781">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Pr>
          <w:bCs/>
          <w:szCs w:val="24"/>
          <w:u w:val="none"/>
        </w:rPr>
        <w:t>; skatīt sarakstu pielikumā</w:t>
      </w:r>
      <w:r>
        <w:rPr>
          <w:b/>
          <w:szCs w:val="24"/>
          <w:u w:val="none"/>
        </w:rPr>
        <w:t xml:space="preserve"> </w:t>
      </w:r>
    </w:p>
    <w:p w14:paraId="7309E376" w14:textId="77777777" w:rsidR="00E20781" w:rsidRDefault="00E20781" w:rsidP="00E20781">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5D681EE0" w14:textId="77777777" w:rsidR="00E20781" w:rsidRDefault="00E20781" w:rsidP="00E20781">
      <w:pPr>
        <w:rPr>
          <w:u w:val="none"/>
        </w:rPr>
      </w:pPr>
    </w:p>
    <w:p w14:paraId="7E755EB3" w14:textId="77777777" w:rsidR="00E20781" w:rsidRPr="004109EF" w:rsidRDefault="00E20781" w:rsidP="00E20781">
      <w:pPr>
        <w:spacing w:line="276" w:lineRule="auto"/>
        <w:ind w:firstLine="567"/>
        <w:jc w:val="both"/>
        <w:rPr>
          <w:color w:val="365F91" w:themeColor="accent1" w:themeShade="BF"/>
          <w:u w:val="none"/>
        </w:rPr>
      </w:pPr>
      <w:r w:rsidRPr="004109EF">
        <w:rPr>
          <w:i/>
          <w:iCs/>
          <w:color w:val="365F91" w:themeColor="accent1" w:themeShade="BF"/>
          <w:u w:val="none"/>
        </w:rPr>
        <w:t>Komitejas sēdei tika veikts videoieraksts, pieejams</w:t>
      </w:r>
      <w:r w:rsidRPr="004109EF">
        <w:rPr>
          <w:color w:val="365F91" w:themeColor="accent1" w:themeShade="BF"/>
          <w:u w:val="none"/>
        </w:rPr>
        <w:t xml:space="preserve"> :</w:t>
      </w:r>
    </w:p>
    <w:p w14:paraId="4D93C820" w14:textId="1EAB6680" w:rsidR="004109EF" w:rsidRPr="004109EF" w:rsidRDefault="004109EF" w:rsidP="00E20781">
      <w:pPr>
        <w:spacing w:line="276" w:lineRule="auto"/>
        <w:ind w:firstLine="567"/>
        <w:jc w:val="both"/>
        <w:rPr>
          <w:color w:val="365F91" w:themeColor="accent1" w:themeShade="BF"/>
        </w:rPr>
      </w:pPr>
      <w:hyperlink r:id="rId11" w:history="1">
        <w:r w:rsidRPr="004109EF">
          <w:rPr>
            <w:rStyle w:val="Hipersaite"/>
            <w:color w:val="365F91" w:themeColor="accent1" w:themeShade="BF"/>
          </w:rPr>
          <w:t>https://drive.google.com/drive/u/0/folders/18agfMWipHPCubfY04DtG0WWVxGtlBsOJ</w:t>
        </w:r>
      </w:hyperlink>
    </w:p>
    <w:p w14:paraId="71726086" w14:textId="21156A17" w:rsidR="00E20781" w:rsidRPr="004109EF" w:rsidRDefault="00E20781" w:rsidP="00E20781">
      <w:pPr>
        <w:spacing w:line="276" w:lineRule="auto"/>
        <w:ind w:firstLine="567"/>
        <w:jc w:val="both"/>
        <w:rPr>
          <w:color w:val="365F91" w:themeColor="accent1" w:themeShade="BF"/>
          <w:u w:val="none"/>
        </w:rPr>
      </w:pPr>
      <w:r w:rsidRPr="004109EF">
        <w:rPr>
          <w:noProof/>
          <w:color w:val="365F91" w:themeColor="accent1" w:themeShade="BF"/>
          <w:szCs w:val="24"/>
          <w:u w:val="none"/>
        </w:rPr>
        <w:t xml:space="preserve">Finanšu </w:t>
      </w:r>
      <w:r w:rsidRPr="004109EF">
        <w:rPr>
          <w:color w:val="365F91" w:themeColor="accent1" w:themeShade="BF"/>
          <w:u w:val="none"/>
        </w:rPr>
        <w:t xml:space="preserve">komiteja – 2025/07/24 </w:t>
      </w:r>
      <w:r w:rsidR="004109EF" w:rsidRPr="004109EF">
        <w:rPr>
          <w:color w:val="365F91" w:themeColor="accent1" w:themeShade="BF"/>
          <w:u w:val="none"/>
        </w:rPr>
        <w:t>08</w:t>
      </w:r>
      <w:r w:rsidRPr="004109EF">
        <w:rPr>
          <w:color w:val="365F91" w:themeColor="accent1" w:themeShade="BF"/>
          <w:u w:val="none"/>
        </w:rPr>
        <w:t>:</w:t>
      </w:r>
      <w:r w:rsidR="004109EF" w:rsidRPr="004109EF">
        <w:rPr>
          <w:color w:val="365F91" w:themeColor="accent1" w:themeShade="BF"/>
          <w:u w:val="none"/>
        </w:rPr>
        <w:t>21</w:t>
      </w:r>
      <w:r w:rsidRPr="004109EF">
        <w:rPr>
          <w:color w:val="365F91" w:themeColor="accent1" w:themeShade="BF"/>
          <w:u w:val="none"/>
        </w:rPr>
        <w:t xml:space="preserve"> EEST — </w:t>
      </w:r>
      <w:proofErr w:type="spellStart"/>
      <w:r w:rsidRPr="004109EF">
        <w:rPr>
          <w:color w:val="365F91" w:themeColor="accent1" w:themeShade="BF"/>
          <w:u w:val="none"/>
        </w:rPr>
        <w:t>Recording</w:t>
      </w:r>
      <w:proofErr w:type="spellEnd"/>
      <w:r w:rsidRPr="004109EF">
        <w:rPr>
          <w:color w:val="365F91" w:themeColor="accent1" w:themeShade="BF"/>
          <w:u w:val="none"/>
        </w:rPr>
        <w:t xml:space="preserve">, </w:t>
      </w:r>
      <w:r w:rsidR="004109EF" w:rsidRPr="004109EF">
        <w:rPr>
          <w:color w:val="365F91" w:themeColor="accent1" w:themeShade="BF"/>
          <w:u w:val="none"/>
        </w:rPr>
        <w:t>1</w:t>
      </w:r>
      <w:r w:rsidRPr="004109EF">
        <w:rPr>
          <w:color w:val="365F91" w:themeColor="accent1" w:themeShade="BF"/>
          <w:u w:val="none"/>
        </w:rPr>
        <w:t xml:space="preserve"> </w:t>
      </w:r>
      <w:r w:rsidR="004109EF" w:rsidRPr="004109EF">
        <w:rPr>
          <w:color w:val="365F91" w:themeColor="accent1" w:themeShade="BF"/>
          <w:u w:val="none"/>
        </w:rPr>
        <w:t>K</w:t>
      </w:r>
      <w:r w:rsidRPr="004109EF">
        <w:rPr>
          <w:color w:val="365F91" w:themeColor="accent1" w:themeShade="BF"/>
          <w:u w:val="none"/>
        </w:rPr>
        <w:t>B</w:t>
      </w:r>
    </w:p>
    <w:p w14:paraId="4BEDEDFD" w14:textId="77777777" w:rsidR="00E20781" w:rsidRPr="004109EF" w:rsidRDefault="00E20781" w:rsidP="00E20781">
      <w:pPr>
        <w:spacing w:line="360" w:lineRule="auto"/>
        <w:rPr>
          <w:b/>
          <w:color w:val="365F91" w:themeColor="accent1" w:themeShade="BF"/>
          <w:szCs w:val="24"/>
          <w:u w:val="none"/>
        </w:rPr>
      </w:pPr>
    </w:p>
    <w:p w14:paraId="0C166BDE" w14:textId="520F2605" w:rsidR="000C7638" w:rsidRDefault="00E20781" w:rsidP="00F07D9B">
      <w:pPr>
        <w:spacing w:line="360" w:lineRule="auto"/>
        <w:rPr>
          <w:b/>
          <w:szCs w:val="24"/>
          <w:u w:val="none"/>
        </w:rPr>
      </w:pPr>
      <w:r w:rsidRPr="005842C7">
        <w:rPr>
          <w:b/>
          <w:szCs w:val="24"/>
          <w:u w:val="none"/>
        </w:rPr>
        <w:t>DARBA KĀRTĪBA:</w:t>
      </w:r>
    </w:p>
    <w:p w14:paraId="5334E2D0" w14:textId="71FC190B"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0</w:t>
      </w:r>
      <w:r w:rsidRPr="00E20781">
        <w:rPr>
          <w:b/>
          <w:bCs/>
          <w:color w:val="000000" w:themeColor="text1"/>
          <w:szCs w:val="24"/>
          <w:u w:val="none"/>
        </w:rPr>
        <w:t xml:space="preserve">. </w:t>
      </w:r>
      <w:r w:rsidRPr="00E20781">
        <w:rPr>
          <w:b/>
          <w:bCs/>
          <w:noProof/>
          <w:color w:val="000000" w:themeColor="text1"/>
          <w:szCs w:val="24"/>
          <w:u w:val="none"/>
        </w:rPr>
        <w:t>Par darba kārtības apstiprināšanu</w:t>
      </w:r>
      <w:r w:rsidR="006A1778">
        <w:rPr>
          <w:b/>
          <w:bCs/>
          <w:noProof/>
          <w:color w:val="000000" w:themeColor="text1"/>
          <w:szCs w:val="24"/>
          <w:u w:val="none"/>
        </w:rPr>
        <w:t>.</w:t>
      </w:r>
    </w:p>
    <w:p w14:paraId="2EEE2420" w14:textId="6F59A611"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1</w:t>
      </w:r>
      <w:r w:rsidRPr="00E20781">
        <w:rPr>
          <w:b/>
          <w:bCs/>
          <w:color w:val="000000" w:themeColor="text1"/>
          <w:szCs w:val="24"/>
          <w:u w:val="none"/>
        </w:rPr>
        <w:t xml:space="preserve">. </w:t>
      </w:r>
      <w:r w:rsidRPr="00E20781">
        <w:rPr>
          <w:b/>
          <w:bCs/>
          <w:noProof/>
          <w:color w:val="000000" w:themeColor="text1"/>
          <w:szCs w:val="24"/>
          <w:u w:val="none"/>
        </w:rPr>
        <w:t>Par  Finanšu komitejas priekšsēdētāja vietnieka ievēlēšanu</w:t>
      </w:r>
      <w:r w:rsidR="006A1778">
        <w:rPr>
          <w:b/>
          <w:bCs/>
          <w:noProof/>
          <w:color w:val="000000" w:themeColor="text1"/>
          <w:szCs w:val="24"/>
          <w:u w:val="none"/>
        </w:rPr>
        <w:t>.</w:t>
      </w:r>
    </w:p>
    <w:p w14:paraId="00EC9BF2" w14:textId="5D44C9BE"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2</w:t>
      </w:r>
      <w:r w:rsidRPr="00E20781">
        <w:rPr>
          <w:b/>
          <w:bCs/>
          <w:color w:val="000000" w:themeColor="text1"/>
          <w:szCs w:val="24"/>
          <w:u w:val="none"/>
        </w:rPr>
        <w:t xml:space="preserve">. </w:t>
      </w:r>
      <w:r w:rsidRPr="00E20781">
        <w:rPr>
          <w:b/>
          <w:bCs/>
          <w:noProof/>
          <w:color w:val="000000" w:themeColor="text1"/>
          <w:szCs w:val="24"/>
          <w:u w:val="none"/>
        </w:rPr>
        <w:t>Par nekustamā īpašuma Jasmīnu iela 10A, Gulbenē, Gulbenes novadā, atsavināšanu</w:t>
      </w:r>
      <w:r w:rsidR="006A1778">
        <w:rPr>
          <w:b/>
          <w:bCs/>
          <w:noProof/>
          <w:color w:val="000000" w:themeColor="text1"/>
          <w:szCs w:val="24"/>
          <w:u w:val="none"/>
        </w:rPr>
        <w:t>.</w:t>
      </w:r>
    </w:p>
    <w:p w14:paraId="10274EDC" w14:textId="32FC69B2"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3</w:t>
      </w:r>
      <w:r w:rsidRPr="00E20781">
        <w:rPr>
          <w:b/>
          <w:bCs/>
          <w:color w:val="000000" w:themeColor="text1"/>
          <w:szCs w:val="24"/>
          <w:u w:val="none"/>
        </w:rPr>
        <w:t xml:space="preserve">. </w:t>
      </w:r>
      <w:r w:rsidRPr="00E20781">
        <w:rPr>
          <w:b/>
          <w:bCs/>
          <w:noProof/>
          <w:color w:val="000000" w:themeColor="text1"/>
          <w:szCs w:val="24"/>
          <w:u w:val="none"/>
        </w:rPr>
        <w:t>Par Gulbenes pilsētas dzīvokļa īpašuma Pils iela 6-2 atsavināšanu</w:t>
      </w:r>
      <w:r w:rsidR="006A1778">
        <w:rPr>
          <w:b/>
          <w:bCs/>
          <w:noProof/>
          <w:color w:val="000000" w:themeColor="text1"/>
          <w:szCs w:val="24"/>
          <w:u w:val="none"/>
        </w:rPr>
        <w:t>.</w:t>
      </w:r>
    </w:p>
    <w:p w14:paraId="4F090D63" w14:textId="186FAC2E"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4</w:t>
      </w:r>
      <w:r w:rsidRPr="00E20781">
        <w:rPr>
          <w:b/>
          <w:bCs/>
          <w:color w:val="000000" w:themeColor="text1"/>
          <w:szCs w:val="24"/>
          <w:u w:val="none"/>
        </w:rPr>
        <w:t xml:space="preserve">. </w:t>
      </w:r>
      <w:r w:rsidRPr="00E20781">
        <w:rPr>
          <w:b/>
          <w:bCs/>
          <w:noProof/>
          <w:color w:val="000000" w:themeColor="text1"/>
          <w:szCs w:val="24"/>
          <w:u w:val="none"/>
        </w:rPr>
        <w:t>Par Gulbenes pilsētas dzīvokļa īpašuma Pils iela 6-8 atsavināšanu</w:t>
      </w:r>
      <w:r w:rsidR="006A1778">
        <w:rPr>
          <w:b/>
          <w:bCs/>
          <w:noProof/>
          <w:color w:val="000000" w:themeColor="text1"/>
          <w:szCs w:val="24"/>
          <w:u w:val="none"/>
        </w:rPr>
        <w:t>.</w:t>
      </w:r>
    </w:p>
    <w:p w14:paraId="29536E8A" w14:textId="0F2D2460"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5</w:t>
      </w:r>
      <w:r w:rsidRPr="00E20781">
        <w:rPr>
          <w:b/>
          <w:bCs/>
          <w:color w:val="000000" w:themeColor="text1"/>
          <w:szCs w:val="24"/>
          <w:u w:val="none"/>
        </w:rPr>
        <w:t xml:space="preserve">. </w:t>
      </w:r>
      <w:r w:rsidRPr="00E20781">
        <w:rPr>
          <w:b/>
          <w:bCs/>
          <w:noProof/>
          <w:color w:val="000000" w:themeColor="text1"/>
          <w:szCs w:val="24"/>
          <w:u w:val="none"/>
        </w:rPr>
        <w:t>Par Gulbenes pilsētas dzīvokļa īpašuma Rīgas iela 19 - 23 atsavināšanu</w:t>
      </w:r>
      <w:r w:rsidR="006A1778">
        <w:rPr>
          <w:b/>
          <w:bCs/>
          <w:noProof/>
          <w:color w:val="000000" w:themeColor="text1"/>
          <w:szCs w:val="24"/>
          <w:u w:val="none"/>
        </w:rPr>
        <w:t>.</w:t>
      </w:r>
    </w:p>
    <w:p w14:paraId="00C45E95" w14:textId="135A2EF3"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6</w:t>
      </w:r>
      <w:r w:rsidRPr="00E20781">
        <w:rPr>
          <w:b/>
          <w:bCs/>
          <w:color w:val="000000" w:themeColor="text1"/>
          <w:szCs w:val="24"/>
          <w:u w:val="none"/>
        </w:rPr>
        <w:t xml:space="preserve">. </w:t>
      </w:r>
      <w:r w:rsidRPr="00E20781">
        <w:rPr>
          <w:b/>
          <w:bCs/>
          <w:noProof/>
          <w:color w:val="000000" w:themeColor="text1"/>
          <w:szCs w:val="24"/>
          <w:u w:val="none"/>
        </w:rPr>
        <w:t>Par nekustamā īpašuma Jaungulbenes pagastā ar nosaukumu “Aduliena 2” atsavināšanu</w:t>
      </w:r>
      <w:r w:rsidR="006A1778">
        <w:rPr>
          <w:b/>
          <w:bCs/>
          <w:noProof/>
          <w:color w:val="000000" w:themeColor="text1"/>
          <w:szCs w:val="24"/>
          <w:u w:val="none"/>
        </w:rPr>
        <w:t>.</w:t>
      </w:r>
    </w:p>
    <w:p w14:paraId="086D2152" w14:textId="51D92B2D"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7</w:t>
      </w:r>
      <w:r w:rsidRPr="00E20781">
        <w:rPr>
          <w:b/>
          <w:bCs/>
          <w:color w:val="000000" w:themeColor="text1"/>
          <w:szCs w:val="24"/>
          <w:u w:val="none"/>
        </w:rPr>
        <w:t xml:space="preserve">. </w:t>
      </w:r>
      <w:r w:rsidRPr="00E20781">
        <w:rPr>
          <w:b/>
          <w:bCs/>
          <w:noProof/>
          <w:color w:val="000000" w:themeColor="text1"/>
          <w:szCs w:val="24"/>
          <w:u w:val="none"/>
        </w:rPr>
        <w:t>Par nekustamā īpašuma Jaungulbenes pagastā ar nosaukumu “Obrovas pļavas” atsavināšanu</w:t>
      </w:r>
      <w:r w:rsidR="006A1778">
        <w:rPr>
          <w:b/>
          <w:bCs/>
          <w:noProof/>
          <w:color w:val="000000" w:themeColor="text1"/>
          <w:szCs w:val="24"/>
          <w:u w:val="none"/>
        </w:rPr>
        <w:t>.</w:t>
      </w:r>
    </w:p>
    <w:p w14:paraId="5DA3FA31" w14:textId="05C7CC57"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8</w:t>
      </w:r>
      <w:r w:rsidRPr="00E20781">
        <w:rPr>
          <w:b/>
          <w:bCs/>
          <w:color w:val="000000" w:themeColor="text1"/>
          <w:szCs w:val="24"/>
          <w:u w:val="none"/>
        </w:rPr>
        <w:t xml:space="preserve">. </w:t>
      </w:r>
      <w:r w:rsidRPr="00E20781">
        <w:rPr>
          <w:b/>
          <w:bCs/>
          <w:noProof/>
          <w:color w:val="000000" w:themeColor="text1"/>
          <w:szCs w:val="24"/>
          <w:u w:val="none"/>
        </w:rPr>
        <w:t>Par Jaungulbenes pagasta dzīvokļa īpašuma “Lauksaimniecības skola” -  3 atsavināšanu</w:t>
      </w:r>
      <w:r w:rsidR="006A1778">
        <w:rPr>
          <w:b/>
          <w:bCs/>
          <w:noProof/>
          <w:color w:val="000000" w:themeColor="text1"/>
          <w:szCs w:val="24"/>
          <w:u w:val="none"/>
        </w:rPr>
        <w:t>.</w:t>
      </w:r>
    </w:p>
    <w:p w14:paraId="76C20001" w14:textId="5CF6D196"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9</w:t>
      </w:r>
      <w:r w:rsidRPr="00E20781">
        <w:rPr>
          <w:b/>
          <w:bCs/>
          <w:color w:val="000000" w:themeColor="text1"/>
          <w:szCs w:val="24"/>
          <w:u w:val="none"/>
        </w:rPr>
        <w:t xml:space="preserve">. </w:t>
      </w:r>
      <w:r w:rsidRPr="00E20781">
        <w:rPr>
          <w:b/>
          <w:bCs/>
          <w:noProof/>
          <w:color w:val="000000" w:themeColor="text1"/>
          <w:szCs w:val="24"/>
          <w:u w:val="none"/>
        </w:rPr>
        <w:t>Par Lizuma pagasta dzīvokļa īpašuma Parka iela 11 - 11 atsavināšanu</w:t>
      </w:r>
      <w:r w:rsidR="006A1778">
        <w:rPr>
          <w:b/>
          <w:bCs/>
          <w:noProof/>
          <w:color w:val="000000" w:themeColor="text1"/>
          <w:szCs w:val="24"/>
          <w:u w:val="none"/>
        </w:rPr>
        <w:t>.</w:t>
      </w:r>
    </w:p>
    <w:p w14:paraId="0B871290" w14:textId="03D3593D"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10</w:t>
      </w:r>
      <w:r w:rsidRPr="00E20781">
        <w:rPr>
          <w:b/>
          <w:bCs/>
          <w:color w:val="000000" w:themeColor="text1"/>
          <w:szCs w:val="24"/>
          <w:u w:val="none"/>
        </w:rPr>
        <w:t xml:space="preserve">. </w:t>
      </w:r>
      <w:r w:rsidRPr="00E20781">
        <w:rPr>
          <w:b/>
          <w:bCs/>
          <w:noProof/>
          <w:color w:val="000000" w:themeColor="text1"/>
          <w:szCs w:val="24"/>
          <w:u w:val="none"/>
        </w:rPr>
        <w:t>Par Rankas pagasta dzīvokļa īpašuma “Gatves 6” -  12 atsavināšanu</w:t>
      </w:r>
      <w:r w:rsidR="006A1778">
        <w:rPr>
          <w:b/>
          <w:bCs/>
          <w:noProof/>
          <w:color w:val="000000" w:themeColor="text1"/>
          <w:szCs w:val="24"/>
          <w:u w:val="none"/>
        </w:rPr>
        <w:t>.</w:t>
      </w:r>
    </w:p>
    <w:p w14:paraId="57DFDCE0" w14:textId="5E13224B"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11</w:t>
      </w:r>
      <w:r w:rsidRPr="00E20781">
        <w:rPr>
          <w:b/>
          <w:bCs/>
          <w:color w:val="000000" w:themeColor="text1"/>
          <w:szCs w:val="24"/>
          <w:u w:val="none"/>
        </w:rPr>
        <w:t xml:space="preserve">. </w:t>
      </w:r>
      <w:r w:rsidRPr="00E20781">
        <w:rPr>
          <w:b/>
          <w:bCs/>
          <w:noProof/>
          <w:color w:val="000000" w:themeColor="text1"/>
          <w:szCs w:val="24"/>
          <w:u w:val="none"/>
        </w:rPr>
        <w:t>Par nekustamā īpašuma Tirzas pagastā ar nosaukumu “Pļavas” atsavināšanu</w:t>
      </w:r>
      <w:r w:rsidR="006A1778">
        <w:rPr>
          <w:b/>
          <w:bCs/>
          <w:noProof/>
          <w:color w:val="000000" w:themeColor="text1"/>
          <w:szCs w:val="24"/>
          <w:u w:val="none"/>
        </w:rPr>
        <w:t>.</w:t>
      </w:r>
    </w:p>
    <w:p w14:paraId="422970EA" w14:textId="1F178CBC"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12</w:t>
      </w:r>
      <w:r w:rsidRPr="00E20781">
        <w:rPr>
          <w:b/>
          <w:bCs/>
          <w:color w:val="000000" w:themeColor="text1"/>
          <w:szCs w:val="24"/>
          <w:u w:val="none"/>
        </w:rPr>
        <w:t xml:space="preserve">. </w:t>
      </w:r>
      <w:r w:rsidRPr="00E20781">
        <w:rPr>
          <w:b/>
          <w:bCs/>
          <w:noProof/>
          <w:color w:val="000000" w:themeColor="text1"/>
          <w:szCs w:val="24"/>
          <w:u w:val="none"/>
        </w:rPr>
        <w:t>Par nekustamā īpašuma Tirzas pagastā ar nosaukumu “Kaktiņu zemes” atsavināšanu</w:t>
      </w:r>
      <w:r w:rsidR="006A1778">
        <w:rPr>
          <w:b/>
          <w:bCs/>
          <w:noProof/>
          <w:color w:val="000000" w:themeColor="text1"/>
          <w:szCs w:val="24"/>
          <w:u w:val="none"/>
        </w:rPr>
        <w:t>.</w:t>
      </w:r>
    </w:p>
    <w:p w14:paraId="4ADD9E4B" w14:textId="657EDAF1"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lastRenderedPageBreak/>
        <w:t>13</w:t>
      </w:r>
      <w:r w:rsidRPr="00E20781">
        <w:rPr>
          <w:b/>
          <w:bCs/>
          <w:color w:val="000000" w:themeColor="text1"/>
          <w:szCs w:val="24"/>
          <w:u w:val="none"/>
        </w:rPr>
        <w:t xml:space="preserve">. </w:t>
      </w:r>
      <w:r w:rsidRPr="00E20781">
        <w:rPr>
          <w:b/>
          <w:bCs/>
          <w:noProof/>
          <w:color w:val="000000" w:themeColor="text1"/>
          <w:szCs w:val="24"/>
          <w:u w:val="none"/>
        </w:rPr>
        <w:t>Par kustamās mantas – transportlīdzekļa Opel Vivaro (valsts reģistrācijas numurs MU3497), atsavināšanu</w:t>
      </w:r>
      <w:r w:rsidR="006A1778">
        <w:rPr>
          <w:b/>
          <w:bCs/>
          <w:noProof/>
          <w:color w:val="000000" w:themeColor="text1"/>
          <w:szCs w:val="24"/>
          <w:u w:val="none"/>
        </w:rPr>
        <w:t>.</w:t>
      </w:r>
    </w:p>
    <w:p w14:paraId="330E828E" w14:textId="4EA236CD"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14</w:t>
      </w:r>
      <w:r w:rsidRPr="00E20781">
        <w:rPr>
          <w:b/>
          <w:bCs/>
          <w:color w:val="000000" w:themeColor="text1"/>
          <w:szCs w:val="24"/>
          <w:u w:val="none"/>
        </w:rPr>
        <w:t xml:space="preserve">. </w:t>
      </w:r>
      <w:r w:rsidRPr="00E20781">
        <w:rPr>
          <w:b/>
          <w:bCs/>
          <w:noProof/>
          <w:color w:val="000000" w:themeColor="text1"/>
          <w:szCs w:val="24"/>
          <w:u w:val="none"/>
        </w:rPr>
        <w:t>Par dzīvokļa īpašuma Rīgas iela 56 - 21, Gulbenē, Gulbenes novadā, nosacītās cenas apstiprināšanu</w:t>
      </w:r>
      <w:r w:rsidR="006A1778">
        <w:rPr>
          <w:b/>
          <w:bCs/>
          <w:noProof/>
          <w:color w:val="000000" w:themeColor="text1"/>
          <w:szCs w:val="24"/>
          <w:u w:val="none"/>
        </w:rPr>
        <w:t>.</w:t>
      </w:r>
    </w:p>
    <w:p w14:paraId="4EB35D39" w14:textId="401D3BDA"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15</w:t>
      </w:r>
      <w:r w:rsidRPr="00E20781">
        <w:rPr>
          <w:b/>
          <w:bCs/>
          <w:color w:val="000000" w:themeColor="text1"/>
          <w:szCs w:val="24"/>
          <w:u w:val="none"/>
        </w:rPr>
        <w:t xml:space="preserve">. </w:t>
      </w:r>
      <w:r w:rsidRPr="00E20781">
        <w:rPr>
          <w:b/>
          <w:bCs/>
          <w:noProof/>
          <w:color w:val="000000" w:themeColor="text1"/>
          <w:szCs w:val="24"/>
          <w:u w:val="none"/>
        </w:rPr>
        <w:t>Par dzīvokļa īpašuma Robežu iela 12 - 2, Gulbenē, Gulbenes novadā, nosacītās cenas apstiprināšanu</w:t>
      </w:r>
      <w:r w:rsidR="006A1778">
        <w:rPr>
          <w:b/>
          <w:bCs/>
          <w:noProof/>
          <w:color w:val="000000" w:themeColor="text1"/>
          <w:szCs w:val="24"/>
          <w:u w:val="none"/>
        </w:rPr>
        <w:t>.</w:t>
      </w:r>
    </w:p>
    <w:p w14:paraId="520C332A" w14:textId="3C8DEAD2"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16</w:t>
      </w:r>
      <w:r w:rsidRPr="00E20781">
        <w:rPr>
          <w:b/>
          <w:bCs/>
          <w:color w:val="000000" w:themeColor="text1"/>
          <w:szCs w:val="24"/>
          <w:u w:val="none"/>
        </w:rPr>
        <w:t xml:space="preserve">. </w:t>
      </w:r>
      <w:r w:rsidRPr="00E20781">
        <w:rPr>
          <w:b/>
          <w:bCs/>
          <w:noProof/>
          <w:color w:val="000000" w:themeColor="text1"/>
          <w:szCs w:val="24"/>
          <w:u w:val="none"/>
        </w:rPr>
        <w:t>Par dzīvokļa  īpašuma Brīvības ielā 16 - 5, Gulbenē, Gulbenes novadā, pirmās izsoles sākumcenas noteikšanu</w:t>
      </w:r>
      <w:r w:rsidR="006A1778">
        <w:rPr>
          <w:b/>
          <w:bCs/>
          <w:noProof/>
          <w:color w:val="000000" w:themeColor="text1"/>
          <w:szCs w:val="24"/>
          <w:u w:val="none"/>
        </w:rPr>
        <w:t>.</w:t>
      </w:r>
    </w:p>
    <w:p w14:paraId="3913BBD5" w14:textId="2B763EDA"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17</w:t>
      </w:r>
      <w:r w:rsidRPr="00E20781">
        <w:rPr>
          <w:b/>
          <w:bCs/>
          <w:color w:val="000000" w:themeColor="text1"/>
          <w:szCs w:val="24"/>
          <w:u w:val="none"/>
        </w:rPr>
        <w:t xml:space="preserve">. </w:t>
      </w:r>
      <w:r w:rsidRPr="00E20781">
        <w:rPr>
          <w:b/>
          <w:bCs/>
          <w:noProof/>
          <w:color w:val="000000" w:themeColor="text1"/>
          <w:szCs w:val="24"/>
          <w:u w:val="none"/>
        </w:rPr>
        <w:t>Par dzīvokļa  īpašuma Brīvības ielā 16 - 7, Gulbenē, Gulbenes novadā, pirmās izsoles sākumcenas noteikšanu</w:t>
      </w:r>
      <w:r w:rsidR="006A1778">
        <w:rPr>
          <w:b/>
          <w:bCs/>
          <w:noProof/>
          <w:color w:val="000000" w:themeColor="text1"/>
          <w:szCs w:val="24"/>
          <w:u w:val="none"/>
        </w:rPr>
        <w:t>.</w:t>
      </w:r>
    </w:p>
    <w:p w14:paraId="4519B198" w14:textId="7255EC63"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18</w:t>
      </w:r>
      <w:r w:rsidRPr="00E20781">
        <w:rPr>
          <w:b/>
          <w:bCs/>
          <w:color w:val="000000" w:themeColor="text1"/>
          <w:szCs w:val="24"/>
          <w:u w:val="none"/>
        </w:rPr>
        <w:t xml:space="preserve">. </w:t>
      </w:r>
      <w:r w:rsidRPr="00E20781">
        <w:rPr>
          <w:b/>
          <w:bCs/>
          <w:noProof/>
          <w:color w:val="000000" w:themeColor="text1"/>
          <w:szCs w:val="24"/>
          <w:u w:val="none"/>
        </w:rPr>
        <w:t>Par dzīvokļa  īpašuma Viestura iela 29A – 5, Gulbenē, Gulbenes novadā, pirmās izsoles sākumcenas noteikšanu</w:t>
      </w:r>
      <w:r w:rsidR="006A1778">
        <w:rPr>
          <w:b/>
          <w:bCs/>
          <w:noProof/>
          <w:color w:val="000000" w:themeColor="text1"/>
          <w:szCs w:val="24"/>
          <w:u w:val="none"/>
        </w:rPr>
        <w:t>.</w:t>
      </w:r>
    </w:p>
    <w:p w14:paraId="05BEFE8C" w14:textId="655A7ED5"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19</w:t>
      </w:r>
      <w:r w:rsidRPr="00E20781">
        <w:rPr>
          <w:b/>
          <w:bCs/>
          <w:color w:val="000000" w:themeColor="text1"/>
          <w:szCs w:val="24"/>
          <w:u w:val="none"/>
        </w:rPr>
        <w:t xml:space="preserve">. </w:t>
      </w:r>
      <w:r w:rsidRPr="00E20781">
        <w:rPr>
          <w:b/>
          <w:bCs/>
          <w:noProof/>
          <w:color w:val="000000" w:themeColor="text1"/>
          <w:szCs w:val="24"/>
          <w:u w:val="none"/>
        </w:rPr>
        <w:t>Par nekustamā īpašuma “Siliņi 1”, Gulbenē, Gulbenes novadā, pirmās izsoles rīkošanu, noteikumu un sākumcenas apstiprināšanu</w:t>
      </w:r>
      <w:r w:rsidR="006A1778">
        <w:rPr>
          <w:b/>
          <w:bCs/>
          <w:noProof/>
          <w:color w:val="000000" w:themeColor="text1"/>
          <w:szCs w:val="24"/>
          <w:u w:val="none"/>
        </w:rPr>
        <w:t>.</w:t>
      </w:r>
    </w:p>
    <w:p w14:paraId="0B37EAAC" w14:textId="5BC0AEBC"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20</w:t>
      </w:r>
      <w:r w:rsidRPr="00E20781">
        <w:rPr>
          <w:b/>
          <w:bCs/>
          <w:color w:val="000000" w:themeColor="text1"/>
          <w:szCs w:val="24"/>
          <w:u w:val="none"/>
        </w:rPr>
        <w:t xml:space="preserve">. </w:t>
      </w:r>
      <w:r w:rsidRPr="00E20781">
        <w:rPr>
          <w:b/>
          <w:bCs/>
          <w:noProof/>
          <w:color w:val="000000" w:themeColor="text1"/>
          <w:szCs w:val="24"/>
          <w:u w:val="none"/>
        </w:rPr>
        <w:t>Par nekustamā īpašuma Daukstu pagastā ar nosaukumu “Jaunmelderi” pirmās izsoles rīkošanu, noteikumu un sākumcenas apstiprināšanu</w:t>
      </w:r>
      <w:r w:rsidR="006A1778">
        <w:rPr>
          <w:b/>
          <w:bCs/>
          <w:noProof/>
          <w:color w:val="000000" w:themeColor="text1"/>
          <w:szCs w:val="24"/>
          <w:u w:val="none"/>
        </w:rPr>
        <w:t>.</w:t>
      </w:r>
    </w:p>
    <w:p w14:paraId="7B328998" w14:textId="09FC37B8"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21</w:t>
      </w:r>
      <w:r w:rsidRPr="00E20781">
        <w:rPr>
          <w:b/>
          <w:bCs/>
          <w:color w:val="000000" w:themeColor="text1"/>
          <w:szCs w:val="24"/>
          <w:u w:val="none"/>
        </w:rPr>
        <w:t xml:space="preserve">. </w:t>
      </w:r>
      <w:r w:rsidRPr="00E20781">
        <w:rPr>
          <w:b/>
          <w:bCs/>
          <w:noProof/>
          <w:color w:val="000000" w:themeColor="text1"/>
          <w:szCs w:val="24"/>
          <w:u w:val="none"/>
        </w:rPr>
        <w:t>Par nekustamā īpašuma Rankas pagastā ar nosaukumu “Lāčauzas” pirmās izsoles rīkošanu, noteikumu un sākumcenas apstiprināšanu</w:t>
      </w:r>
      <w:r w:rsidR="006A1778">
        <w:rPr>
          <w:b/>
          <w:bCs/>
          <w:noProof/>
          <w:color w:val="000000" w:themeColor="text1"/>
          <w:szCs w:val="24"/>
          <w:u w:val="none"/>
        </w:rPr>
        <w:t>.</w:t>
      </w:r>
    </w:p>
    <w:p w14:paraId="5CD58680" w14:textId="2BF24405"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22</w:t>
      </w:r>
      <w:r w:rsidRPr="00E20781">
        <w:rPr>
          <w:b/>
          <w:bCs/>
          <w:color w:val="000000" w:themeColor="text1"/>
          <w:szCs w:val="24"/>
          <w:u w:val="none"/>
        </w:rPr>
        <w:t xml:space="preserve">. </w:t>
      </w:r>
      <w:r w:rsidRPr="00E20781">
        <w:rPr>
          <w:b/>
          <w:bCs/>
          <w:noProof/>
          <w:color w:val="000000" w:themeColor="text1"/>
          <w:szCs w:val="24"/>
          <w:u w:val="none"/>
        </w:rPr>
        <w:t>Par nekustamā īpašuma Rankas pagastā ar nosaukumu “Lejaspāpani” pirmās izsoles rīkošanu, noteikumu un sākumcenas apstiprināšanu</w:t>
      </w:r>
      <w:r w:rsidR="006A1778">
        <w:rPr>
          <w:b/>
          <w:bCs/>
          <w:noProof/>
          <w:color w:val="000000" w:themeColor="text1"/>
          <w:szCs w:val="24"/>
          <w:u w:val="none"/>
        </w:rPr>
        <w:t>.</w:t>
      </w:r>
    </w:p>
    <w:p w14:paraId="0695C720" w14:textId="082833CF"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23</w:t>
      </w:r>
      <w:r w:rsidRPr="00E20781">
        <w:rPr>
          <w:b/>
          <w:bCs/>
          <w:color w:val="000000" w:themeColor="text1"/>
          <w:szCs w:val="24"/>
          <w:u w:val="none"/>
        </w:rPr>
        <w:t xml:space="preserve">. </w:t>
      </w:r>
      <w:r w:rsidRPr="00E20781">
        <w:rPr>
          <w:b/>
          <w:bCs/>
          <w:noProof/>
          <w:color w:val="000000" w:themeColor="text1"/>
          <w:szCs w:val="24"/>
          <w:u w:val="none"/>
        </w:rPr>
        <w:t>Par dzīvokļa īpašuma “79,6. km ēka” – 3, Lizuma pagastā, Gulbenes novadā, otrās izsoles rīkošanu, noteikumu un sākumcenas apstiprināšanu</w:t>
      </w:r>
      <w:r w:rsidR="006A1778">
        <w:rPr>
          <w:b/>
          <w:bCs/>
          <w:noProof/>
          <w:color w:val="000000" w:themeColor="text1"/>
          <w:szCs w:val="24"/>
          <w:u w:val="none"/>
        </w:rPr>
        <w:t>.</w:t>
      </w:r>
    </w:p>
    <w:p w14:paraId="3B04DC4F" w14:textId="09584453"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24</w:t>
      </w:r>
      <w:r w:rsidRPr="00E20781">
        <w:rPr>
          <w:b/>
          <w:bCs/>
          <w:color w:val="000000" w:themeColor="text1"/>
          <w:szCs w:val="24"/>
          <w:u w:val="none"/>
        </w:rPr>
        <w:t xml:space="preserve">. </w:t>
      </w:r>
      <w:r w:rsidRPr="00E20781">
        <w:rPr>
          <w:b/>
          <w:bCs/>
          <w:noProof/>
          <w:color w:val="000000" w:themeColor="text1"/>
          <w:szCs w:val="24"/>
          <w:u w:val="none"/>
        </w:rPr>
        <w:t>Par dzīvokļa īpašuma “Ražotāji” – 1, Lizumā, Lizuma pagastā, Gulbenes novadā, otrās izsoles rīkošanu, noteikumu un sākumcenas apstiprināšanu</w:t>
      </w:r>
      <w:r w:rsidR="006A1778">
        <w:rPr>
          <w:b/>
          <w:bCs/>
          <w:noProof/>
          <w:color w:val="000000" w:themeColor="text1"/>
          <w:szCs w:val="24"/>
          <w:u w:val="none"/>
        </w:rPr>
        <w:t>.</w:t>
      </w:r>
    </w:p>
    <w:p w14:paraId="448499B1" w14:textId="1A41D981"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25</w:t>
      </w:r>
      <w:r w:rsidRPr="00E20781">
        <w:rPr>
          <w:b/>
          <w:bCs/>
          <w:color w:val="000000" w:themeColor="text1"/>
          <w:szCs w:val="24"/>
          <w:u w:val="none"/>
        </w:rPr>
        <w:t xml:space="preserve">. </w:t>
      </w:r>
      <w:r w:rsidRPr="00E20781">
        <w:rPr>
          <w:b/>
          <w:bCs/>
          <w:noProof/>
          <w:color w:val="000000" w:themeColor="text1"/>
          <w:szCs w:val="24"/>
          <w:u w:val="none"/>
        </w:rPr>
        <w:t>Par nekustamā īpašuma Dzelzceļa iela 6A, Gulbenē, Gulbenes novadā pircēja apstiprināšanu</w:t>
      </w:r>
      <w:r w:rsidR="006A1778">
        <w:rPr>
          <w:b/>
          <w:bCs/>
          <w:noProof/>
          <w:color w:val="000000" w:themeColor="text1"/>
          <w:szCs w:val="24"/>
          <w:u w:val="none"/>
        </w:rPr>
        <w:t>.</w:t>
      </w:r>
    </w:p>
    <w:p w14:paraId="2E08F0B8" w14:textId="6B41E9ED"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26</w:t>
      </w:r>
      <w:r w:rsidRPr="00E20781">
        <w:rPr>
          <w:b/>
          <w:bCs/>
          <w:color w:val="000000" w:themeColor="text1"/>
          <w:szCs w:val="24"/>
          <w:u w:val="none"/>
        </w:rPr>
        <w:t xml:space="preserve">. </w:t>
      </w:r>
      <w:r w:rsidRPr="00E20781">
        <w:rPr>
          <w:b/>
          <w:bCs/>
          <w:noProof/>
          <w:color w:val="000000" w:themeColor="text1"/>
          <w:szCs w:val="24"/>
          <w:u w:val="none"/>
        </w:rPr>
        <w:t>Par dzīvokļa īpašuma Dzirnavu iela 2 – 2, Gulbenē, Gulbenes novadā,  pircēja apstiprināšanu</w:t>
      </w:r>
      <w:r w:rsidR="006A1778">
        <w:rPr>
          <w:b/>
          <w:bCs/>
          <w:noProof/>
          <w:color w:val="000000" w:themeColor="text1"/>
          <w:szCs w:val="24"/>
          <w:u w:val="none"/>
        </w:rPr>
        <w:t>.</w:t>
      </w:r>
    </w:p>
    <w:p w14:paraId="28079F62" w14:textId="62130EF6"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27</w:t>
      </w:r>
      <w:r w:rsidRPr="00E20781">
        <w:rPr>
          <w:b/>
          <w:bCs/>
          <w:color w:val="000000" w:themeColor="text1"/>
          <w:szCs w:val="24"/>
          <w:u w:val="none"/>
        </w:rPr>
        <w:t xml:space="preserve">. </w:t>
      </w:r>
      <w:r w:rsidRPr="00E20781">
        <w:rPr>
          <w:b/>
          <w:bCs/>
          <w:noProof/>
          <w:color w:val="000000" w:themeColor="text1"/>
          <w:szCs w:val="24"/>
          <w:u w:val="none"/>
        </w:rPr>
        <w:t>Par nekustamā īpašuma Raiņa iela 5, Gulbenē, Gulbenes novadā, pircēja apstiprināšanu</w:t>
      </w:r>
      <w:r w:rsidR="006A1778">
        <w:rPr>
          <w:b/>
          <w:bCs/>
          <w:noProof/>
          <w:color w:val="000000" w:themeColor="text1"/>
          <w:szCs w:val="24"/>
          <w:u w:val="none"/>
        </w:rPr>
        <w:t>.</w:t>
      </w:r>
    </w:p>
    <w:p w14:paraId="477A3297" w14:textId="5AB80E8D"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28</w:t>
      </w:r>
      <w:r w:rsidRPr="00E20781">
        <w:rPr>
          <w:b/>
          <w:bCs/>
          <w:color w:val="000000" w:themeColor="text1"/>
          <w:szCs w:val="24"/>
          <w:u w:val="none"/>
        </w:rPr>
        <w:t xml:space="preserve">. </w:t>
      </w:r>
      <w:r w:rsidRPr="00E20781">
        <w:rPr>
          <w:b/>
          <w:bCs/>
          <w:noProof/>
          <w:color w:val="000000" w:themeColor="text1"/>
          <w:szCs w:val="24"/>
          <w:u w:val="none"/>
        </w:rPr>
        <w:t>Par dzīvokļa īpašuma Rīgas iela 68A – 1, Gulbenē, Gulbenes novadā,  pircēja apstiprināšanu</w:t>
      </w:r>
      <w:r w:rsidR="006A1778">
        <w:rPr>
          <w:b/>
          <w:bCs/>
          <w:noProof/>
          <w:color w:val="000000" w:themeColor="text1"/>
          <w:szCs w:val="24"/>
          <w:u w:val="none"/>
        </w:rPr>
        <w:t>.</w:t>
      </w:r>
    </w:p>
    <w:p w14:paraId="35F3A957" w14:textId="1031E81C"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29</w:t>
      </w:r>
      <w:r w:rsidRPr="00E20781">
        <w:rPr>
          <w:b/>
          <w:bCs/>
          <w:color w:val="000000" w:themeColor="text1"/>
          <w:szCs w:val="24"/>
          <w:u w:val="none"/>
        </w:rPr>
        <w:t xml:space="preserve">. </w:t>
      </w:r>
      <w:r w:rsidRPr="00E20781">
        <w:rPr>
          <w:b/>
          <w:bCs/>
          <w:noProof/>
          <w:color w:val="000000" w:themeColor="text1"/>
          <w:szCs w:val="24"/>
          <w:u w:val="none"/>
        </w:rPr>
        <w:t>Par nekustamā īpašuma Beļavas pagastā ar nosaukumu “Gravkalnu lauks” pircēja apstiprināšanu</w:t>
      </w:r>
      <w:r w:rsidR="006A1778">
        <w:rPr>
          <w:b/>
          <w:bCs/>
          <w:noProof/>
          <w:color w:val="000000" w:themeColor="text1"/>
          <w:szCs w:val="24"/>
          <w:u w:val="none"/>
        </w:rPr>
        <w:t>.</w:t>
      </w:r>
    </w:p>
    <w:p w14:paraId="5FB44A51" w14:textId="65A22D7F"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30</w:t>
      </w:r>
      <w:r w:rsidRPr="00E20781">
        <w:rPr>
          <w:b/>
          <w:bCs/>
          <w:color w:val="000000" w:themeColor="text1"/>
          <w:szCs w:val="24"/>
          <w:u w:val="none"/>
        </w:rPr>
        <w:t xml:space="preserve">. </w:t>
      </w:r>
      <w:r w:rsidRPr="00E20781">
        <w:rPr>
          <w:b/>
          <w:bCs/>
          <w:noProof/>
          <w:color w:val="000000" w:themeColor="text1"/>
          <w:szCs w:val="24"/>
          <w:u w:val="none"/>
        </w:rPr>
        <w:t>Par nekustamā īpašuma Daukstu pagastā ar nosaukumu “Priedīši”  pircēja apstiprināšanu</w:t>
      </w:r>
      <w:r w:rsidR="006A1778">
        <w:rPr>
          <w:b/>
          <w:bCs/>
          <w:noProof/>
          <w:color w:val="000000" w:themeColor="text1"/>
          <w:szCs w:val="24"/>
          <w:u w:val="none"/>
        </w:rPr>
        <w:t>.</w:t>
      </w:r>
    </w:p>
    <w:p w14:paraId="2293EBDB" w14:textId="19B84B3D"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31</w:t>
      </w:r>
      <w:r w:rsidRPr="00E20781">
        <w:rPr>
          <w:b/>
          <w:bCs/>
          <w:color w:val="000000" w:themeColor="text1"/>
          <w:szCs w:val="24"/>
          <w:u w:val="none"/>
        </w:rPr>
        <w:t xml:space="preserve">. </w:t>
      </w:r>
      <w:r w:rsidRPr="00E20781">
        <w:rPr>
          <w:b/>
          <w:bCs/>
          <w:noProof/>
          <w:color w:val="000000" w:themeColor="text1"/>
          <w:szCs w:val="24"/>
          <w:u w:val="none"/>
        </w:rPr>
        <w:t>Par zemes vienības ar kadastra apzīmējumu 5048 006 0125 grafiskā pielikuma un platības precizēšanu</w:t>
      </w:r>
      <w:r w:rsidR="006A1778">
        <w:rPr>
          <w:b/>
          <w:bCs/>
          <w:noProof/>
          <w:color w:val="000000" w:themeColor="text1"/>
          <w:szCs w:val="24"/>
          <w:u w:val="none"/>
        </w:rPr>
        <w:t>.</w:t>
      </w:r>
    </w:p>
    <w:p w14:paraId="1FCBEFA7" w14:textId="4E2B1E6E"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32</w:t>
      </w:r>
      <w:r w:rsidRPr="00E20781">
        <w:rPr>
          <w:b/>
          <w:bCs/>
          <w:color w:val="000000" w:themeColor="text1"/>
          <w:szCs w:val="24"/>
          <w:u w:val="none"/>
        </w:rPr>
        <w:t xml:space="preserve">. </w:t>
      </w:r>
      <w:r w:rsidRPr="00E20781">
        <w:rPr>
          <w:b/>
          <w:bCs/>
          <w:noProof/>
          <w:color w:val="000000" w:themeColor="text1"/>
          <w:szCs w:val="24"/>
          <w:u w:val="none"/>
        </w:rPr>
        <w:t>Par zemes vienības ar kadastra apzīmējumu 50640160091 grafiskā pielikuma un platības precizēšanu</w:t>
      </w:r>
      <w:r w:rsidR="006A1778">
        <w:rPr>
          <w:b/>
          <w:bCs/>
          <w:noProof/>
          <w:color w:val="000000" w:themeColor="text1"/>
          <w:szCs w:val="24"/>
          <w:u w:val="none"/>
        </w:rPr>
        <w:t>.</w:t>
      </w:r>
    </w:p>
    <w:p w14:paraId="6DB58AE5" w14:textId="673B2F6F"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33</w:t>
      </w:r>
      <w:r w:rsidRPr="00E20781">
        <w:rPr>
          <w:b/>
          <w:bCs/>
          <w:color w:val="000000" w:themeColor="text1"/>
          <w:szCs w:val="24"/>
          <w:u w:val="none"/>
        </w:rPr>
        <w:t xml:space="preserve">. </w:t>
      </w:r>
      <w:r w:rsidRPr="00E20781">
        <w:rPr>
          <w:b/>
          <w:bCs/>
          <w:noProof/>
          <w:color w:val="000000" w:themeColor="text1"/>
          <w:szCs w:val="24"/>
          <w:u w:val="none"/>
        </w:rPr>
        <w:t>Par Gulbenes novada pašvaldības pārstāvību biedrībā “Sateka”</w:t>
      </w:r>
      <w:r w:rsidR="006A1778">
        <w:rPr>
          <w:b/>
          <w:bCs/>
          <w:noProof/>
          <w:color w:val="000000" w:themeColor="text1"/>
          <w:szCs w:val="24"/>
          <w:u w:val="none"/>
        </w:rPr>
        <w:t>.</w:t>
      </w:r>
    </w:p>
    <w:p w14:paraId="689E59FE" w14:textId="6497AE7B"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34</w:t>
      </w:r>
      <w:r w:rsidRPr="00E20781">
        <w:rPr>
          <w:b/>
          <w:bCs/>
          <w:color w:val="000000" w:themeColor="text1"/>
          <w:szCs w:val="24"/>
          <w:u w:val="none"/>
        </w:rPr>
        <w:t xml:space="preserve">. </w:t>
      </w:r>
      <w:r w:rsidRPr="00E20781">
        <w:rPr>
          <w:b/>
          <w:bCs/>
          <w:noProof/>
          <w:color w:val="000000" w:themeColor="text1"/>
          <w:szCs w:val="24"/>
          <w:u w:val="none"/>
        </w:rPr>
        <w:t>Par grozījumiem 2023. gada 27. aprīļa pilnvarojuma līgumā Nr. GND/9.17/23/396</w:t>
      </w:r>
      <w:r w:rsidR="006A1778">
        <w:rPr>
          <w:b/>
          <w:bCs/>
          <w:noProof/>
          <w:color w:val="000000" w:themeColor="text1"/>
          <w:szCs w:val="24"/>
          <w:u w:val="none"/>
        </w:rPr>
        <w:t>.</w:t>
      </w:r>
    </w:p>
    <w:p w14:paraId="1DEF4735" w14:textId="2A0D99E0"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35</w:t>
      </w:r>
      <w:r w:rsidRPr="00E20781">
        <w:rPr>
          <w:b/>
          <w:bCs/>
          <w:color w:val="000000" w:themeColor="text1"/>
          <w:szCs w:val="24"/>
          <w:u w:val="none"/>
        </w:rPr>
        <w:t xml:space="preserve">. </w:t>
      </w:r>
      <w:r w:rsidRPr="00E20781">
        <w:rPr>
          <w:b/>
          <w:bCs/>
          <w:noProof/>
          <w:color w:val="000000" w:themeColor="text1"/>
          <w:szCs w:val="24"/>
          <w:u w:val="none"/>
        </w:rPr>
        <w:t>Par aizņēmumu investīciju projektam “Siltumnīcefekta gāzu emisiju samazināšana un energoefektivitātes uzlabošana Gulbenes novada vēstures un mākslas muzeja ēkā”</w:t>
      </w:r>
      <w:r w:rsidR="006A1778">
        <w:rPr>
          <w:b/>
          <w:bCs/>
          <w:noProof/>
          <w:color w:val="000000" w:themeColor="text1"/>
          <w:szCs w:val="24"/>
          <w:u w:val="none"/>
        </w:rPr>
        <w:t>.</w:t>
      </w:r>
    </w:p>
    <w:p w14:paraId="7F8B7F3C" w14:textId="66D4DD25" w:rsidR="00653AE0" w:rsidRPr="00E20781" w:rsidRDefault="00813FE9" w:rsidP="00E20781">
      <w:pPr>
        <w:spacing w:before="60"/>
        <w:jc w:val="both"/>
        <w:rPr>
          <w:b/>
          <w:bCs/>
          <w:color w:val="000000" w:themeColor="text1"/>
          <w:szCs w:val="24"/>
          <w:u w:val="none"/>
        </w:rPr>
      </w:pPr>
      <w:r w:rsidRPr="00E20781">
        <w:rPr>
          <w:b/>
          <w:bCs/>
          <w:noProof/>
          <w:color w:val="000000" w:themeColor="text1"/>
          <w:szCs w:val="24"/>
          <w:u w:val="none"/>
        </w:rPr>
        <w:t>36</w:t>
      </w:r>
      <w:r w:rsidRPr="00E20781">
        <w:rPr>
          <w:b/>
          <w:bCs/>
          <w:color w:val="000000" w:themeColor="text1"/>
          <w:szCs w:val="24"/>
          <w:u w:val="none"/>
        </w:rPr>
        <w:t xml:space="preserve">. </w:t>
      </w:r>
      <w:r w:rsidRPr="00E20781">
        <w:rPr>
          <w:b/>
          <w:bCs/>
          <w:noProof/>
          <w:color w:val="000000" w:themeColor="text1"/>
          <w:szCs w:val="24"/>
          <w:u w:val="none"/>
        </w:rPr>
        <w:t>Par Gulbenes novada pašvaldības 2025.gada 31.jūlija noteikumu Nr.__ “Grozījumi Gulbenes novada pašvaldības 2023.gada 28.decembra noteikumos Nr.GND/IEK/2023/37 “Gulbenes novada Centrālās pārvaldes nolikums”” izdošanu</w:t>
      </w:r>
      <w:r w:rsidR="006A1778">
        <w:rPr>
          <w:b/>
          <w:bCs/>
          <w:noProof/>
          <w:color w:val="000000" w:themeColor="text1"/>
          <w:szCs w:val="24"/>
          <w:u w:val="none"/>
        </w:rPr>
        <w:t>.</w:t>
      </w:r>
    </w:p>
    <w:p w14:paraId="259D2FD6" w14:textId="77777777" w:rsidR="00360A3B" w:rsidRPr="0016506D" w:rsidRDefault="00360A3B" w:rsidP="000C7638">
      <w:pPr>
        <w:rPr>
          <w:szCs w:val="24"/>
          <w:u w:val="none"/>
        </w:rPr>
      </w:pPr>
    </w:p>
    <w:p w14:paraId="1D327738" w14:textId="77777777" w:rsidR="006D08A1" w:rsidRDefault="006D08A1" w:rsidP="00575A1B">
      <w:pPr>
        <w:jc w:val="center"/>
        <w:rPr>
          <w:b/>
          <w:noProof/>
          <w:color w:val="000000" w:themeColor="text1"/>
          <w:szCs w:val="24"/>
          <w:u w:val="none"/>
        </w:rPr>
      </w:pPr>
    </w:p>
    <w:p w14:paraId="0CA87DB8" w14:textId="77777777" w:rsidR="006D08A1" w:rsidRDefault="006D08A1" w:rsidP="00575A1B">
      <w:pPr>
        <w:jc w:val="center"/>
        <w:rPr>
          <w:b/>
          <w:noProof/>
          <w:color w:val="000000" w:themeColor="text1"/>
          <w:szCs w:val="24"/>
          <w:u w:val="none"/>
        </w:rPr>
      </w:pPr>
    </w:p>
    <w:p w14:paraId="49093C18" w14:textId="34145FB5" w:rsidR="0032517B" w:rsidRPr="00575A1B" w:rsidRDefault="00813FE9"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025352A5"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19622F6"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7C818DB"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26E39BD" w14:textId="056E57E5" w:rsidR="00E264AD" w:rsidRPr="00575A1B" w:rsidRDefault="00813FE9" w:rsidP="00575A1B">
      <w:pPr>
        <w:rPr>
          <w:rFonts w:eastAsia="Calibri"/>
          <w:szCs w:val="24"/>
          <w:u w:val="none"/>
        </w:rPr>
      </w:pPr>
      <w:r>
        <w:rPr>
          <w:rFonts w:eastAsia="Calibri"/>
          <w:szCs w:val="24"/>
          <w:u w:val="none"/>
        </w:rPr>
        <w:t xml:space="preserve">DEBATĒS PIEDALĀS: </w:t>
      </w:r>
      <w:r w:rsidR="00E20781">
        <w:rPr>
          <w:rFonts w:eastAsia="Calibri"/>
          <w:szCs w:val="24"/>
          <w:u w:val="none"/>
        </w:rPr>
        <w:t>nav</w:t>
      </w:r>
    </w:p>
    <w:p w14:paraId="79A9D9A1" w14:textId="77777777" w:rsidR="00BC2002" w:rsidRDefault="00BC2002" w:rsidP="00956EC8">
      <w:pPr>
        <w:rPr>
          <w:rFonts w:eastAsia="Calibri"/>
          <w:color w:val="FF0000"/>
          <w:szCs w:val="24"/>
          <w:u w:val="none"/>
        </w:rPr>
      </w:pPr>
    </w:p>
    <w:p w14:paraId="70E09DAD" w14:textId="77777777" w:rsidR="00114990" w:rsidRDefault="00813FE9" w:rsidP="00E20781">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40DFC57" w14:textId="77777777" w:rsidR="00B24B3A" w:rsidRDefault="00813FE9" w:rsidP="00E20781">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xml:space="preserve">, </w:t>
      </w:r>
      <w:r w:rsidR="00E966B9">
        <w:rPr>
          <w:u w:val="none"/>
        </w:rPr>
        <w:t>NOLEMJ</w:t>
      </w:r>
      <w:r w:rsidR="00114990" w:rsidRPr="00B24B3A">
        <w:rPr>
          <w:u w:val="none"/>
        </w:rPr>
        <w:t>:</w:t>
      </w:r>
    </w:p>
    <w:p w14:paraId="0B8D301C" w14:textId="120F1CD0" w:rsidR="00E20781" w:rsidRDefault="00E20781" w:rsidP="00E20781">
      <w:pPr>
        <w:widowControl w:val="0"/>
        <w:spacing w:line="360" w:lineRule="auto"/>
        <w:ind w:firstLine="567"/>
        <w:jc w:val="both"/>
        <w:rPr>
          <w:noProof/>
          <w:u w:val="none"/>
        </w:rPr>
      </w:pPr>
      <w:r>
        <w:rPr>
          <w:noProof/>
          <w:u w:val="none"/>
        </w:rPr>
        <w:t xml:space="preserve">APSTIPRINĀT 2025.gada 24.jūlija </w:t>
      </w:r>
      <w:r>
        <w:rPr>
          <w:u w:val="none"/>
        </w:rPr>
        <w:t xml:space="preserve">Finanšu </w:t>
      </w:r>
      <w:r>
        <w:rPr>
          <w:noProof/>
          <w:u w:val="none"/>
        </w:rPr>
        <w:t>komitejas darba kārtību.</w:t>
      </w:r>
    </w:p>
    <w:p w14:paraId="4742F4D8" w14:textId="77777777" w:rsidR="00203C2F" w:rsidRDefault="00203C2F" w:rsidP="000C7638">
      <w:pPr>
        <w:rPr>
          <w:color w:val="000000" w:themeColor="text1"/>
          <w:szCs w:val="24"/>
          <w:u w:val="none"/>
        </w:rPr>
      </w:pPr>
    </w:p>
    <w:p w14:paraId="6EB7CCA5"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C32CF67"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Finanšu komitejas priekšsēdētāja vietnieka ievēlēšanu</w:t>
      </w:r>
    </w:p>
    <w:p w14:paraId="644B66D3"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BB4A6A3"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C6989F8" w14:textId="1DF229F7" w:rsidR="00E264AD" w:rsidRPr="00575A1B" w:rsidRDefault="00813FE9" w:rsidP="00575A1B">
      <w:pPr>
        <w:rPr>
          <w:rFonts w:eastAsia="Calibri"/>
          <w:szCs w:val="24"/>
          <w:u w:val="none"/>
        </w:rPr>
      </w:pPr>
      <w:r>
        <w:rPr>
          <w:rFonts w:eastAsia="Calibri"/>
          <w:szCs w:val="24"/>
          <w:u w:val="none"/>
        </w:rPr>
        <w:t xml:space="preserve">DEBATĒS PIEDALĀS: </w:t>
      </w:r>
      <w:r w:rsidR="00137293">
        <w:rPr>
          <w:rFonts w:eastAsia="Calibri"/>
          <w:szCs w:val="24"/>
          <w:u w:val="none"/>
        </w:rPr>
        <w:t>nav</w:t>
      </w:r>
    </w:p>
    <w:p w14:paraId="17DE9EE7" w14:textId="77777777" w:rsidR="00BC2002" w:rsidRDefault="00BC2002" w:rsidP="00956EC8">
      <w:pPr>
        <w:rPr>
          <w:rFonts w:eastAsia="Calibri"/>
          <w:color w:val="FF0000"/>
          <w:szCs w:val="24"/>
          <w:u w:val="none"/>
        </w:rPr>
      </w:pPr>
    </w:p>
    <w:p w14:paraId="741239D0" w14:textId="77777777" w:rsidR="00E20781" w:rsidRDefault="00E20781" w:rsidP="00E20781">
      <w:pPr>
        <w:spacing w:line="360" w:lineRule="auto"/>
        <w:ind w:firstLine="567"/>
        <w:jc w:val="both"/>
        <w:rPr>
          <w:rFonts w:eastAsia="Calibri"/>
          <w:szCs w:val="24"/>
          <w:u w:val="none"/>
        </w:rPr>
      </w:pPr>
      <w:r>
        <w:rPr>
          <w:rFonts w:eastAsia="Calibri"/>
          <w:szCs w:val="24"/>
          <w:u w:val="none"/>
        </w:rPr>
        <w:t xml:space="preserve">Domes priekšsēdētājs Normunds Mazūrs Finanšu komitejas priekšsēdētāja vietnieka amatam  izvirza deputātu Normundu </w:t>
      </w:r>
      <w:proofErr w:type="spellStart"/>
      <w:r>
        <w:rPr>
          <w:rFonts w:eastAsia="Calibri"/>
          <w:szCs w:val="24"/>
          <w:u w:val="none"/>
        </w:rPr>
        <w:t>Audzišu</w:t>
      </w:r>
      <w:proofErr w:type="spellEnd"/>
      <w:r>
        <w:rPr>
          <w:rFonts w:eastAsia="Calibri"/>
          <w:szCs w:val="24"/>
          <w:u w:val="none"/>
        </w:rPr>
        <w:t>.</w:t>
      </w:r>
    </w:p>
    <w:p w14:paraId="6042A8A6" w14:textId="092F3C4C" w:rsidR="00E20781" w:rsidRPr="00575A1B" w:rsidRDefault="00E20781" w:rsidP="00E20781">
      <w:pPr>
        <w:spacing w:line="360" w:lineRule="auto"/>
        <w:ind w:firstLine="567"/>
        <w:jc w:val="both"/>
        <w:rPr>
          <w:rFonts w:eastAsia="Calibri"/>
          <w:szCs w:val="24"/>
          <w:u w:val="none"/>
        </w:rPr>
      </w:pPr>
      <w:r>
        <w:rPr>
          <w:rFonts w:eastAsia="Calibri"/>
          <w:szCs w:val="24"/>
          <w:u w:val="none"/>
        </w:rPr>
        <w:t xml:space="preserve">Normunds </w:t>
      </w:r>
      <w:proofErr w:type="spellStart"/>
      <w:r>
        <w:rPr>
          <w:rFonts w:eastAsia="Calibri"/>
          <w:szCs w:val="24"/>
          <w:u w:val="none"/>
        </w:rPr>
        <w:t>Audzišs</w:t>
      </w:r>
      <w:proofErr w:type="spellEnd"/>
      <w:r>
        <w:rPr>
          <w:rFonts w:eastAsia="Calibri"/>
          <w:szCs w:val="24"/>
          <w:u w:val="none"/>
        </w:rPr>
        <w:t xml:space="preserve"> </w:t>
      </w:r>
      <w:r w:rsidRPr="005D5A1A">
        <w:rPr>
          <w:rFonts w:eastAsia="Calibri"/>
          <w:noProof/>
          <w:szCs w:val="24"/>
          <w:u w:val="none"/>
        </w:rPr>
        <w:t>savu kandidatūru uztur.</w:t>
      </w:r>
    </w:p>
    <w:p w14:paraId="784CDBD7" w14:textId="77777777" w:rsidR="00E20781" w:rsidRDefault="00E20781" w:rsidP="00E20781">
      <w:pPr>
        <w:spacing w:line="360" w:lineRule="auto"/>
        <w:ind w:firstLine="567"/>
        <w:jc w:val="both"/>
        <w:rPr>
          <w:rFonts w:eastAsia="Calibri"/>
          <w:bCs/>
          <w:noProof/>
          <w:szCs w:val="24"/>
          <w:u w:val="none"/>
        </w:rPr>
      </w:pPr>
      <w:r>
        <w:rPr>
          <w:rFonts w:eastAsia="Calibri"/>
          <w:bCs/>
          <w:noProof/>
          <w:szCs w:val="24"/>
          <w:u w:val="none"/>
        </w:rPr>
        <w:t>Vairāk kandidatūras netiek izvirzītas.</w:t>
      </w:r>
    </w:p>
    <w:p w14:paraId="379ACAC1" w14:textId="77777777" w:rsidR="00E20781" w:rsidRPr="006439AD" w:rsidRDefault="00E20781" w:rsidP="00E20781">
      <w:pPr>
        <w:rPr>
          <w:u w:val="none"/>
        </w:rPr>
      </w:pPr>
    </w:p>
    <w:p w14:paraId="71431E83" w14:textId="5AA7D7E4" w:rsidR="00114990" w:rsidRDefault="00813FE9" w:rsidP="00137293">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6F68CE3" w14:textId="77777777" w:rsidR="00B24B3A" w:rsidRDefault="00813FE9" w:rsidP="00137293">
      <w:pPr>
        <w:spacing w:line="360" w:lineRule="auto"/>
        <w:ind w:firstLine="567"/>
        <w:jc w:val="both"/>
        <w:rPr>
          <w:u w:val="none"/>
        </w:rPr>
      </w:pPr>
      <w:bookmarkStart w:id="0" w:name="_Hlk204768032"/>
      <w:r w:rsidRPr="0016506D">
        <w:rPr>
          <w:noProof/>
          <w:u w:val="none"/>
        </w:rPr>
        <w:t>ar 7 balsīm "Par" (Ainārs Brezinskis, Gunārs Ciglis, Intars Liepiņš, Ivars Kupčs, Jānis Barinskis, Normunds Audzišs, Normunds Mazūrs), "Pret" – nav, "Atturas" – nav, "Nepiedalās" – nav</w:t>
      </w:r>
      <w:r>
        <w:rPr>
          <w:u w:val="none"/>
        </w:rPr>
        <w:t>,</w:t>
      </w:r>
      <w:bookmarkEnd w:id="0"/>
      <w:r>
        <w:rPr>
          <w:u w:val="none"/>
        </w:rPr>
        <w:t xml:space="preserve"> </w:t>
      </w:r>
      <w:r w:rsidR="00E966B9">
        <w:rPr>
          <w:u w:val="none"/>
        </w:rPr>
        <w:t>NOLEMJ</w:t>
      </w:r>
      <w:r w:rsidR="00114990" w:rsidRPr="00B24B3A">
        <w:rPr>
          <w:u w:val="none"/>
        </w:rPr>
        <w:t>:</w:t>
      </w:r>
    </w:p>
    <w:p w14:paraId="35776E7F" w14:textId="10E08B27" w:rsidR="00137293" w:rsidRPr="00137293" w:rsidRDefault="00137293" w:rsidP="00137293">
      <w:pPr>
        <w:spacing w:line="360" w:lineRule="auto"/>
        <w:ind w:firstLine="567"/>
        <w:jc w:val="both"/>
        <w:rPr>
          <w:rFonts w:eastAsia="Calibri"/>
          <w:b/>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137293">
        <w:rPr>
          <w:rFonts w:eastAsia="Calibri"/>
          <w:bCs/>
          <w:noProof/>
          <w:szCs w:val="24"/>
          <w:u w:val="none"/>
        </w:rPr>
        <w:t>Finanšu komitejas priekšsēdētāja vietnieka ievēlēšanu</w:t>
      </w:r>
      <w:r w:rsidRPr="005D5A1A">
        <w:rPr>
          <w:rFonts w:eastAsia="Calibri"/>
          <w:bCs/>
          <w:szCs w:val="24"/>
          <w:u w:val="none"/>
        </w:rPr>
        <w:t>”</w:t>
      </w:r>
      <w:r w:rsidRPr="005D5A1A">
        <w:rPr>
          <w:rFonts w:eastAsia="Calibri"/>
          <w:bCs/>
          <w:noProof/>
          <w:szCs w:val="24"/>
          <w:u w:val="none"/>
        </w:rPr>
        <w:t>.</w:t>
      </w:r>
    </w:p>
    <w:p w14:paraId="41D6C4CB" w14:textId="77777777" w:rsidR="00137293" w:rsidRPr="005D5A1A" w:rsidRDefault="00137293" w:rsidP="00137293">
      <w:pPr>
        <w:ind w:firstLine="567"/>
        <w:jc w:val="both"/>
        <w:rPr>
          <w:rFonts w:eastAsia="Calibri"/>
          <w:bCs/>
          <w:noProof/>
          <w:sz w:val="20"/>
          <w:szCs w:val="20"/>
          <w:u w:val="none"/>
        </w:rPr>
      </w:pPr>
    </w:p>
    <w:p w14:paraId="67488499" w14:textId="05420D06" w:rsidR="00137293" w:rsidRPr="00137293" w:rsidRDefault="00137293" w:rsidP="00137293">
      <w:pPr>
        <w:spacing w:line="360" w:lineRule="auto"/>
        <w:ind w:firstLine="567"/>
        <w:jc w:val="both"/>
        <w:rPr>
          <w:rFonts w:eastAsia="Calibri"/>
          <w:noProof/>
          <w:szCs w:val="24"/>
          <w:u w:val="none"/>
        </w:rPr>
      </w:pPr>
      <w:r w:rsidRPr="00137293">
        <w:rPr>
          <w:rFonts w:eastAsia="Calibri"/>
          <w:noProof/>
          <w:szCs w:val="24"/>
          <w:u w:val="none"/>
        </w:rPr>
        <w:t>Lēmums Nr.</w:t>
      </w:r>
      <w:r w:rsidRPr="00137293">
        <w:rPr>
          <w:u w:val="none"/>
        </w:rPr>
        <w:t xml:space="preserve"> </w:t>
      </w:r>
      <w:hyperlink r:id="rId12" w:history="1">
        <w:r w:rsidRPr="00137293">
          <w:rPr>
            <w:u w:val="none"/>
          </w:rPr>
          <w:t xml:space="preserve"> </w:t>
        </w:r>
        <w:hyperlink r:id="rId13" w:history="1">
          <w:r w:rsidRPr="00137293">
            <w:rPr>
              <w:rStyle w:val="Hipersaite"/>
              <w:rFonts w:eastAsia="Calibri"/>
              <w:noProof/>
              <w:color w:val="auto"/>
              <w:szCs w:val="24"/>
              <w:u w:val="none"/>
            </w:rPr>
            <w:t xml:space="preserve">GND/2025/FK-lp/3 </w:t>
          </w:r>
        </w:hyperlink>
        <w:r w:rsidRPr="00137293">
          <w:rPr>
            <w:rStyle w:val="Hipersaite"/>
            <w:rFonts w:eastAsia="Calibri"/>
            <w:noProof/>
            <w:color w:val="auto"/>
            <w:szCs w:val="24"/>
            <w:u w:val="none"/>
          </w:rPr>
          <w:t xml:space="preserve"> </w:t>
        </w:r>
      </w:hyperlink>
      <w:r w:rsidRPr="00137293">
        <w:rPr>
          <w:rFonts w:eastAsia="Calibri"/>
          <w:noProof/>
          <w:szCs w:val="24"/>
          <w:u w:val="none"/>
        </w:rPr>
        <w:t>sēdes protokola pielikumā</w:t>
      </w:r>
    </w:p>
    <w:p w14:paraId="11D20AB3" w14:textId="77777777" w:rsidR="00203C2F" w:rsidRDefault="00203C2F" w:rsidP="000C7638">
      <w:pPr>
        <w:rPr>
          <w:color w:val="000000" w:themeColor="text1"/>
          <w:szCs w:val="24"/>
          <w:u w:val="none"/>
        </w:rPr>
      </w:pPr>
    </w:p>
    <w:p w14:paraId="41F1323E"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5D215DB9"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Jasmīnu iela 10A, Gulbenē, Gulbenes novadā, atsavināšanu</w:t>
      </w:r>
    </w:p>
    <w:p w14:paraId="64155CF1"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29B887B"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3CFA4FC" w14:textId="2A456DF5" w:rsidR="00E264AD" w:rsidRPr="00575A1B" w:rsidRDefault="00813FE9" w:rsidP="00575A1B">
      <w:pPr>
        <w:rPr>
          <w:rFonts w:eastAsia="Calibri"/>
          <w:szCs w:val="24"/>
          <w:u w:val="none"/>
        </w:rPr>
      </w:pPr>
      <w:r>
        <w:rPr>
          <w:rFonts w:eastAsia="Calibri"/>
          <w:szCs w:val="24"/>
          <w:u w:val="none"/>
        </w:rPr>
        <w:t xml:space="preserve">DEBATĒS PIEDALĀS: </w:t>
      </w:r>
      <w:r w:rsidR="00137293">
        <w:rPr>
          <w:rFonts w:eastAsia="Calibri"/>
          <w:szCs w:val="24"/>
          <w:u w:val="none"/>
        </w:rPr>
        <w:t>nav</w:t>
      </w:r>
    </w:p>
    <w:p w14:paraId="0FF92A45" w14:textId="77777777" w:rsidR="00BC2002" w:rsidRDefault="00BC2002" w:rsidP="00956EC8">
      <w:pPr>
        <w:rPr>
          <w:rFonts w:eastAsia="Calibri"/>
          <w:color w:val="FF0000"/>
          <w:szCs w:val="24"/>
          <w:u w:val="none"/>
        </w:rPr>
      </w:pPr>
    </w:p>
    <w:p w14:paraId="73E7C745" w14:textId="77777777" w:rsidR="00114990" w:rsidRDefault="00813FE9" w:rsidP="00137293">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1DD48978" w14:textId="77777777" w:rsidR="00B24B3A" w:rsidRDefault="00813FE9"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xml:space="preserve">, </w:t>
      </w:r>
      <w:r w:rsidR="00E966B9">
        <w:rPr>
          <w:u w:val="none"/>
        </w:rPr>
        <w:t>NOLEMJ</w:t>
      </w:r>
      <w:r w:rsidR="00114990" w:rsidRPr="00B24B3A">
        <w:rPr>
          <w:u w:val="none"/>
        </w:rPr>
        <w:t>:</w:t>
      </w:r>
    </w:p>
    <w:p w14:paraId="44139C9E" w14:textId="77777777" w:rsidR="00137293" w:rsidRDefault="00137293" w:rsidP="00137293">
      <w:pPr>
        <w:spacing w:line="360" w:lineRule="auto"/>
        <w:ind w:firstLine="567"/>
        <w:jc w:val="both"/>
        <w:rPr>
          <w:u w:val="none"/>
        </w:rPr>
      </w:pPr>
      <w:r>
        <w:rPr>
          <w:noProof/>
          <w:u w:val="none"/>
        </w:rPr>
        <w:t>V</w:t>
      </w:r>
      <w:r>
        <w:rPr>
          <w:u w:val="none"/>
        </w:rPr>
        <w:t>irzīt izskatīšanai domes sēdē lēmumprojektu:</w:t>
      </w:r>
    </w:p>
    <w:p w14:paraId="6FADE244" w14:textId="77777777" w:rsidR="003C57E5" w:rsidRPr="003C57E5" w:rsidRDefault="003C57E5" w:rsidP="003C57E5">
      <w:pPr>
        <w:spacing w:after="240"/>
        <w:ind w:firstLine="284"/>
        <w:jc w:val="center"/>
        <w:rPr>
          <w:b/>
          <w:snapToGrid w:val="0"/>
          <w:szCs w:val="24"/>
          <w:u w:val="none"/>
        </w:rPr>
      </w:pPr>
      <w:r w:rsidRPr="003C57E5">
        <w:rPr>
          <w:b/>
          <w:snapToGrid w:val="0"/>
          <w:szCs w:val="24"/>
          <w:u w:val="none"/>
        </w:rPr>
        <w:t>Par nekustamā īpašuma Jasmīnu iela 10A, Gulbenē, Gulbenes novadā, atsavināšanu</w:t>
      </w:r>
    </w:p>
    <w:p w14:paraId="7CCE35EC" w14:textId="7A663595" w:rsidR="003C57E5" w:rsidRPr="003C57E5" w:rsidRDefault="003C57E5" w:rsidP="003C57E5">
      <w:pPr>
        <w:spacing w:line="360" w:lineRule="auto"/>
        <w:ind w:firstLine="567"/>
        <w:jc w:val="both"/>
        <w:rPr>
          <w:szCs w:val="24"/>
          <w:u w:val="none"/>
          <w:lang w:eastAsia="lv-LV"/>
        </w:rPr>
      </w:pPr>
      <w:r w:rsidRPr="003C57E5">
        <w:rPr>
          <w:bCs/>
          <w:szCs w:val="24"/>
          <w:u w:val="none"/>
          <w:lang w:eastAsia="lv-LV"/>
        </w:rPr>
        <w:lastRenderedPageBreak/>
        <w:t>Gulbenes novada pašvaldība ir saņēmusi</w:t>
      </w:r>
      <w:r w:rsidRPr="003C57E5">
        <w:rPr>
          <w:b/>
          <w:szCs w:val="24"/>
          <w:u w:val="none"/>
          <w:lang w:eastAsia="lv-LV"/>
        </w:rPr>
        <w:t xml:space="preserve"> </w:t>
      </w:r>
      <w:r w:rsidR="002771CE">
        <w:rPr>
          <w:b/>
          <w:szCs w:val="24"/>
          <w:u w:val="none"/>
          <w:lang w:eastAsia="lv-LV"/>
        </w:rPr>
        <w:t>[…]</w:t>
      </w:r>
      <w:r w:rsidRPr="003C57E5">
        <w:rPr>
          <w:szCs w:val="24"/>
          <w:u w:val="none"/>
          <w:lang w:eastAsia="lv-LV"/>
        </w:rPr>
        <w:t xml:space="preserve">, 2025.gada 20.jūnija iesniegumu (Gulbenes novada pašvaldībā saņemts 2025.gada 25.jūnijā un reģistrēts ar Nr. GND/5.13.2/25/1431-R) ar lūgumu atsavināt kā </w:t>
      </w:r>
      <w:proofErr w:type="spellStart"/>
      <w:r w:rsidRPr="003C57E5">
        <w:rPr>
          <w:szCs w:val="24"/>
          <w:u w:val="none"/>
          <w:lang w:eastAsia="lv-LV"/>
        </w:rPr>
        <w:t>starpgabalu</w:t>
      </w:r>
      <w:proofErr w:type="spellEnd"/>
      <w:r w:rsidRPr="003C57E5">
        <w:rPr>
          <w:szCs w:val="24"/>
          <w:u w:val="none"/>
          <w:lang w:eastAsia="lv-LV"/>
        </w:rPr>
        <w:t xml:space="preserve"> nekustamo īpašumu Jasmīnu iela 10A, Gulbenē, Gulbenes novadā, kadastra numurs 5001 004 0216, kas sastāv no zemes vienības ar kadastra apzīmējumu 50010040216 ar platību 489 </w:t>
      </w:r>
      <w:proofErr w:type="spellStart"/>
      <w:r w:rsidRPr="003C57E5">
        <w:rPr>
          <w:szCs w:val="24"/>
          <w:u w:val="none"/>
          <w:lang w:eastAsia="lv-LV"/>
        </w:rPr>
        <w:t>kv.m</w:t>
      </w:r>
      <w:proofErr w:type="spellEnd"/>
      <w:r w:rsidRPr="003C57E5">
        <w:rPr>
          <w:szCs w:val="24"/>
          <w:u w:val="none"/>
          <w:lang w:eastAsia="lv-LV"/>
        </w:rPr>
        <w:t xml:space="preserve">. (turpmāk – Nekustamais īpašums). Iesniegumam pievienota atsavināšanas ierosinātāja personu apliecinoša dokumenta kopija un īpašuma tiesības apliecinoša dokumenta kopija. </w:t>
      </w:r>
    </w:p>
    <w:p w14:paraId="0DF79C3E" w14:textId="4F1E172E" w:rsidR="003C57E5" w:rsidRPr="003C57E5" w:rsidRDefault="003C57E5" w:rsidP="003C57E5">
      <w:pPr>
        <w:spacing w:line="360" w:lineRule="auto"/>
        <w:ind w:firstLine="567"/>
        <w:jc w:val="both"/>
        <w:rPr>
          <w:szCs w:val="24"/>
          <w:u w:val="none"/>
          <w:lang w:eastAsia="lv-LV"/>
        </w:rPr>
      </w:pPr>
      <w:r w:rsidRPr="003C57E5">
        <w:rPr>
          <w:szCs w:val="24"/>
          <w:u w:val="none"/>
          <w:lang w:eastAsia="lv-LV"/>
        </w:rPr>
        <w:t>Atbilstoši Valsts vienotās datorizētās zemesgrāmatas datiem</w:t>
      </w:r>
      <w:r w:rsidRPr="003C57E5">
        <w:rPr>
          <w:rFonts w:ascii="Arial" w:hAnsi="Arial" w:cs="Arial"/>
          <w:szCs w:val="24"/>
          <w:u w:val="none"/>
          <w:lang w:eastAsia="lv-LV"/>
        </w:rPr>
        <w:t xml:space="preserve"> </w:t>
      </w:r>
      <w:r w:rsidR="002771CE">
        <w:rPr>
          <w:b/>
          <w:szCs w:val="24"/>
          <w:u w:val="none"/>
          <w:lang w:eastAsia="lv-LV"/>
        </w:rPr>
        <w:t>[…]</w:t>
      </w:r>
      <w:r w:rsidRPr="003C57E5">
        <w:rPr>
          <w:szCs w:val="24"/>
          <w:u w:val="none"/>
          <w:lang w:eastAsia="lv-LV"/>
        </w:rPr>
        <w:t xml:space="preserve">, ir nekustamā īpašuma Jasmīnu iela 10, Gulbenē, Gulbenes novadā, kadastra numurs 5001 004 0117, kas sastāv no zemes vienības ar kadastra apzīmējumu 50010040117 ar platību 1284 </w:t>
      </w:r>
      <w:proofErr w:type="spellStart"/>
      <w:r w:rsidRPr="003C57E5">
        <w:rPr>
          <w:szCs w:val="24"/>
          <w:u w:val="none"/>
          <w:lang w:eastAsia="lv-LV"/>
        </w:rPr>
        <w:t>kv.m</w:t>
      </w:r>
      <w:proofErr w:type="spellEnd"/>
      <w:r w:rsidRPr="003C57E5">
        <w:rPr>
          <w:szCs w:val="24"/>
          <w:u w:val="none"/>
          <w:lang w:eastAsia="lv-LV"/>
        </w:rPr>
        <w:t>., īpašnieks. Iesnieguma iesniedzēja īpašumtiesības uz minēto nekustamo īpašumu nostiprinātas 2008.gada 28.maijā ar Gulbene zemesgrāmatu nodaļas lēmumu, par ko izdarīts ieraksts Gulbenes pilsētas zemesgrāmatas nodalījumā Nr. 535.</w:t>
      </w:r>
    </w:p>
    <w:p w14:paraId="6F31B396" w14:textId="5FFD124C" w:rsidR="003C57E5" w:rsidRPr="003C57E5" w:rsidRDefault="003C57E5" w:rsidP="003C57E5">
      <w:pPr>
        <w:spacing w:line="360" w:lineRule="auto"/>
        <w:ind w:firstLine="567"/>
        <w:jc w:val="both"/>
        <w:rPr>
          <w:rFonts w:cs="Arial"/>
          <w:szCs w:val="24"/>
          <w:u w:val="none"/>
          <w:lang w:eastAsia="lv-LV"/>
        </w:rPr>
      </w:pPr>
      <w:r w:rsidRPr="003C57E5">
        <w:rPr>
          <w:rFonts w:cs="Arial"/>
          <w:szCs w:val="24"/>
          <w:u w:val="none"/>
          <w:lang w:eastAsia="lv-LV"/>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3C57E5">
        <w:rPr>
          <w:rFonts w:cs="Arial"/>
          <w:szCs w:val="24"/>
          <w:u w:val="none"/>
          <w:lang w:eastAsia="lv-LV"/>
        </w:rPr>
        <w:t>starpgabalu</w:t>
      </w:r>
      <w:proofErr w:type="spellEnd"/>
      <w:r w:rsidRPr="003C57E5">
        <w:rPr>
          <w:rFonts w:cs="Arial"/>
          <w:szCs w:val="24"/>
          <w:u w:val="none"/>
          <w:lang w:eastAsia="lv-LV"/>
        </w:rPr>
        <w:t xml:space="preserve">, kas </w:t>
      </w:r>
      <w:proofErr w:type="spellStart"/>
      <w:r w:rsidRPr="003C57E5">
        <w:rPr>
          <w:rFonts w:cs="Arial"/>
          <w:szCs w:val="24"/>
          <w:u w:val="none"/>
          <w:lang w:eastAsia="lv-LV"/>
        </w:rPr>
        <w:t>piegul</w:t>
      </w:r>
      <w:proofErr w:type="spellEnd"/>
      <w:r w:rsidRPr="003C57E5">
        <w:rPr>
          <w:rFonts w:cs="Arial"/>
          <w:szCs w:val="24"/>
          <w:u w:val="none"/>
          <w:lang w:eastAsia="lv-LV"/>
        </w:rPr>
        <w:t xml:space="preserve"> viņu zemei. Saskaņā ar Publikas personas mantas atsavināšanas likuma 4.panta ceturtās daļas 1.punktu </w:t>
      </w:r>
      <w:r w:rsidR="002771CE">
        <w:rPr>
          <w:b/>
          <w:szCs w:val="24"/>
          <w:u w:val="none"/>
          <w:lang w:eastAsia="lv-LV"/>
        </w:rPr>
        <w:t>[…]</w:t>
      </w:r>
      <w:r w:rsidRPr="003C57E5">
        <w:rPr>
          <w:rFonts w:cs="Arial"/>
          <w:szCs w:val="24"/>
          <w:u w:val="none"/>
          <w:lang w:eastAsia="lv-LV"/>
        </w:rPr>
        <w:t>, ir tiesīgs ierosināt Nekustama īpašuma atsavināšanu.</w:t>
      </w:r>
    </w:p>
    <w:p w14:paraId="60C3831E" w14:textId="77777777" w:rsidR="003C57E5" w:rsidRPr="003C57E5" w:rsidRDefault="003C57E5" w:rsidP="003C57E5">
      <w:pPr>
        <w:spacing w:line="360" w:lineRule="auto"/>
        <w:ind w:firstLine="567"/>
        <w:jc w:val="both"/>
        <w:rPr>
          <w:rFonts w:cs="Arial"/>
          <w:szCs w:val="24"/>
          <w:u w:val="none"/>
          <w:lang w:eastAsia="lv-LV"/>
        </w:rPr>
      </w:pPr>
      <w:r w:rsidRPr="003C57E5">
        <w:rPr>
          <w:rFonts w:cs="Arial"/>
          <w:szCs w:val="24"/>
          <w:u w:val="none"/>
          <w:lang w:eastAsia="lv-LV"/>
        </w:rPr>
        <w:t>Atbilstoši ierakstam Gulbenes pilsētas zemesgrāmatas nodalījumā Nr. 100000444139, Gulbenes novada pašvaldības īpašuma tiesības uz Nekustamo īpašumu nostiprinātas 2008.gada 25.septembrī ar Gulbenes zemesgrāmatu nodaļas lēmumu.</w:t>
      </w:r>
    </w:p>
    <w:p w14:paraId="4789F907"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 xml:space="preserve">Gulbenes novada pašvaldības dome 2024.gada 25.jūlijā pieņēma lēmumu Nr. GND/2024/413 “Par zemes vienību noteikšanu par </w:t>
      </w:r>
      <w:proofErr w:type="spellStart"/>
      <w:r w:rsidRPr="003C57E5">
        <w:rPr>
          <w:szCs w:val="24"/>
          <w:u w:val="none"/>
          <w:lang w:eastAsia="lv-LV"/>
        </w:rPr>
        <w:t>starpgabaliem</w:t>
      </w:r>
      <w:proofErr w:type="spellEnd"/>
      <w:r w:rsidRPr="003C57E5">
        <w:rPr>
          <w:szCs w:val="24"/>
          <w:u w:val="none"/>
          <w:lang w:eastAsia="lv-LV"/>
        </w:rPr>
        <w:t xml:space="preserve">” (protokols Nr. 15; 41.p.), ar kuru nolēma noteikt zemes </w:t>
      </w:r>
      <w:proofErr w:type="spellStart"/>
      <w:r w:rsidRPr="003C57E5">
        <w:rPr>
          <w:szCs w:val="24"/>
          <w:u w:val="none"/>
          <w:lang w:eastAsia="lv-LV"/>
        </w:rPr>
        <w:t>starpgabala</w:t>
      </w:r>
      <w:proofErr w:type="spellEnd"/>
      <w:r w:rsidRPr="003C57E5">
        <w:rPr>
          <w:szCs w:val="24"/>
          <w:u w:val="none"/>
          <w:lang w:eastAsia="lv-LV"/>
        </w:rPr>
        <w:t xml:space="preserve"> statusu nekustamā īpašuma Jasmīnu iela 10A, Gulbenē, Gulbenes novadā, kadastra numurs 5001 004 0216, sastāvā ietilpstošajai zemes vienībai ar kadastra apzīmējumu 50010040216 ar platību 489 </w:t>
      </w:r>
      <w:proofErr w:type="spellStart"/>
      <w:r w:rsidRPr="003C57E5">
        <w:rPr>
          <w:szCs w:val="24"/>
          <w:u w:val="none"/>
          <w:lang w:eastAsia="lv-LV"/>
        </w:rPr>
        <w:t>kv.m</w:t>
      </w:r>
      <w:proofErr w:type="spellEnd"/>
      <w:r w:rsidRPr="003C57E5">
        <w:rPr>
          <w:szCs w:val="24"/>
          <w:u w:val="none"/>
          <w:lang w:eastAsia="lv-LV"/>
        </w:rPr>
        <w:t>.</w:t>
      </w:r>
    </w:p>
    <w:p w14:paraId="1323674C"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t xml:space="preserve">Nekustamā īpašuma sastāvā ietilpstošās zemes vienības ar kadastra apzīmējumu 50010040216 platība ir mazāka par teritorijas plānojumā paredzēto minimālo zemesgabala platību savrupmāju apbūves teritorijā, kā arī, iepriekš minētajai zemes vienībai nav iespējams nodrošināt tiešo piekļuvi no ielas, un saskaņā ar Publiskas personas mantas atsavināšanas likuma 1.panta 11.punkta a) apakšpunktu noteikts, ka zemes </w:t>
      </w:r>
      <w:proofErr w:type="spellStart"/>
      <w:r w:rsidRPr="003C57E5">
        <w:rPr>
          <w:szCs w:val="24"/>
          <w:u w:val="none"/>
          <w:lang w:eastAsia="lv-LV"/>
        </w:rPr>
        <w:t>starpgabals</w:t>
      </w:r>
      <w:proofErr w:type="spellEnd"/>
      <w:r w:rsidRPr="003C57E5">
        <w:rPr>
          <w:szCs w:val="24"/>
          <w:u w:val="none"/>
          <w:lang w:eastAsia="lv-LV"/>
        </w:rPr>
        <w:t xml:space="preserve"> ir publiskai personai piederošs zemesgabals, kura platība pilsētā ir mazāka par pašvaldības apstiprinātajos apbūves noteikumos paredzēto minimālo apbūves gabala platību vai kura konfigurācija nepieļauj attiecīgā zemesgabala izmantošanu apbūvei, vai kuram nav nodrošināts </w:t>
      </w:r>
      <w:proofErr w:type="spellStart"/>
      <w:r w:rsidRPr="003C57E5">
        <w:rPr>
          <w:szCs w:val="24"/>
          <w:u w:val="none"/>
          <w:lang w:eastAsia="lv-LV"/>
        </w:rPr>
        <w:t>pieslēgums</w:t>
      </w:r>
      <w:proofErr w:type="spellEnd"/>
      <w:r w:rsidRPr="003C57E5">
        <w:rPr>
          <w:szCs w:val="24"/>
          <w:u w:val="none"/>
          <w:lang w:eastAsia="lv-LV"/>
        </w:rPr>
        <w:t xml:space="preserve"> koplietošanas ielai.</w:t>
      </w:r>
    </w:p>
    <w:p w14:paraId="503E9BB6"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lastRenderedPageBreak/>
        <w:t>Gulbenes novada pašvaldībai piederošā zemes vienība ar kadastra apzīmējumu 50010040216 robežojas ar:</w:t>
      </w:r>
    </w:p>
    <w:p w14:paraId="0CE86B70"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t>-  fiziskai personai piederošo nekustamo īpašumu Jasmīnu iela 12A, Gulbenē, Gulbenes novadā, kadastra numurs 5001 004 0215, sastāvā ietilpstošo zemes vienību ar kadastra apzīmējumu 50010040215;</w:t>
      </w:r>
    </w:p>
    <w:p w14:paraId="4B6E64C1"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t>- fiziskai personai piederošo nekustamo īpašumu Jasmīnu iela 12, Gulbenē, Gulbenes novadā, kadastra numurs 5001 004 0116, sastāvā ietilpstošo zemes vienību ar kadastra apzīmējumu 50010040116;</w:t>
      </w:r>
    </w:p>
    <w:p w14:paraId="651C1B60"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t>- fiziskai personai piederošo nekustamo īpašumu Jasmīnu iela 10, Gulbenē, Gulbenes novadā, kadastra numurs 5001 004 0117, sastāvā ietilpstošo zemes vienību ar kadastra apzīmējumu 50010040117;</w:t>
      </w:r>
    </w:p>
    <w:p w14:paraId="025314DC"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t>- fiziskai personai piederošo nekustamo īpašumu Jasmīnu iela 8, Gulbenē, Gulbenes novadā, kadastra numurs 5001 004 0118, sastāvā ietilpstošo zemes vienību ar kadastra apzīmējumu 50010040118.</w:t>
      </w:r>
    </w:p>
    <w:p w14:paraId="4853ED60" w14:textId="77777777" w:rsidR="003C57E5" w:rsidRPr="003C57E5" w:rsidRDefault="003C57E5" w:rsidP="006A1778">
      <w:pPr>
        <w:spacing w:line="360" w:lineRule="auto"/>
        <w:ind w:firstLine="567"/>
        <w:jc w:val="both"/>
        <w:rPr>
          <w:szCs w:val="24"/>
          <w:u w:val="none"/>
          <w:lang w:eastAsia="lv-LV"/>
        </w:rPr>
      </w:pPr>
      <w:r w:rsidRPr="003C57E5">
        <w:rPr>
          <w:rFonts w:cs="Arial"/>
          <w:szCs w:val="24"/>
          <w:u w:val="none"/>
          <w:lang w:eastAsia="lv-LV"/>
        </w:rPr>
        <w:t xml:space="preserve">Publiskas personas mantas atsavināšanas likuma 5.panta četri </w:t>
      </w:r>
      <w:proofErr w:type="spellStart"/>
      <w:r w:rsidRPr="003C57E5">
        <w:rPr>
          <w:rFonts w:cs="Arial"/>
          <w:szCs w:val="24"/>
          <w:u w:val="none"/>
          <w:lang w:eastAsia="lv-LV"/>
        </w:rPr>
        <w:t>prim</w:t>
      </w:r>
      <w:proofErr w:type="spellEnd"/>
      <w:r w:rsidRPr="003C57E5">
        <w:rPr>
          <w:rFonts w:cs="Arial"/>
          <w:szCs w:val="24"/>
          <w:u w:val="none"/>
          <w:lang w:eastAsia="lv-LV"/>
        </w:rPr>
        <w:t xml:space="preserve"> daļa nosaka, ja atsavināšanas ierosinājums saņemts par atvasinātas publiskas personas zemes </w:t>
      </w:r>
      <w:proofErr w:type="spellStart"/>
      <w:r w:rsidRPr="003C57E5">
        <w:rPr>
          <w:rFonts w:cs="Arial"/>
          <w:szCs w:val="24"/>
          <w:u w:val="none"/>
          <w:lang w:eastAsia="lv-LV"/>
        </w:rPr>
        <w:t>starpgabala</w:t>
      </w:r>
      <w:proofErr w:type="spellEnd"/>
      <w:r w:rsidRPr="003C57E5">
        <w:rPr>
          <w:rFonts w:cs="Arial"/>
          <w:szCs w:val="24"/>
          <w:u w:val="none"/>
          <w:lang w:eastAsia="lv-LV"/>
        </w:rPr>
        <w:t xml:space="preserve"> vai tāda nekustamā īpašuma pārdošanu, kura kadastrālā vērtība ir zemāka par 10 000 </w:t>
      </w:r>
      <w:proofErr w:type="spellStart"/>
      <w:r w:rsidRPr="003C57E5">
        <w:rPr>
          <w:rFonts w:cs="Arial"/>
          <w:i/>
          <w:iCs/>
          <w:szCs w:val="24"/>
          <w:u w:val="none"/>
          <w:lang w:eastAsia="lv-LV"/>
        </w:rPr>
        <w:t>euro</w:t>
      </w:r>
      <w:proofErr w:type="spellEnd"/>
      <w:r w:rsidRPr="003C57E5">
        <w:rPr>
          <w:rFonts w:cs="Arial"/>
          <w:szCs w:val="24"/>
          <w:u w:val="none"/>
          <w:lang w:eastAsia="lv-LV"/>
        </w:rPr>
        <w:t xml:space="preserve">, lēmumu par tā pārdošanu pieņem atvasinātas publiskas personas lēmējinstitūcija vai tās noteikta iestāde vai amatpersona divu mēnešu laikā pēc tam, kad iesniegts atsavināšanas ierosinājums. </w:t>
      </w:r>
      <w:r w:rsidRPr="003C57E5">
        <w:rPr>
          <w:szCs w:val="24"/>
          <w:u w:val="none"/>
          <w:lang w:eastAsia="lv-LV"/>
        </w:rPr>
        <w:t xml:space="preserve">Saskaņā ar šā likuma </w:t>
      </w:r>
      <w:r w:rsidRPr="003C57E5">
        <w:rPr>
          <w:rFonts w:cs="Arial"/>
          <w:szCs w:val="24"/>
          <w:u w:val="none"/>
          <w:lang w:eastAsia="lv-LV"/>
        </w:rPr>
        <w:t>5.panta pirmo daļu, kas cita starpā nosaka, ka atļauju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w:t>
      </w:r>
      <w:r w:rsidRPr="003C57E5">
        <w:rPr>
          <w:szCs w:val="24"/>
          <w:u w:val="none"/>
          <w:lang w:eastAsia="lv-LV"/>
        </w:rPr>
        <w:t xml:space="preserve">. </w:t>
      </w:r>
    </w:p>
    <w:p w14:paraId="56C65138"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t xml:space="preserve">Saskaņā ar </w:t>
      </w:r>
      <w:r w:rsidRPr="003C57E5">
        <w:rPr>
          <w:rFonts w:cs="Arial"/>
          <w:szCs w:val="24"/>
          <w:u w:val="none"/>
          <w:lang w:eastAsia="lv-LV"/>
        </w:rPr>
        <w:t xml:space="preserve">Publiskas personas mantas atsavināšanas likuma 44.panta </w:t>
      </w:r>
      <w:r w:rsidRPr="003C57E5">
        <w:rPr>
          <w:szCs w:val="24"/>
          <w:u w:val="none"/>
          <w:lang w:eastAsia="lv-LV"/>
        </w:rPr>
        <w:t xml:space="preserve">astoto daļu zemes </w:t>
      </w:r>
      <w:proofErr w:type="spellStart"/>
      <w:r w:rsidRPr="003C57E5">
        <w:rPr>
          <w:szCs w:val="24"/>
          <w:u w:val="none"/>
          <w:lang w:eastAsia="lv-LV"/>
        </w:rPr>
        <w:t>starpgabalu</w:t>
      </w:r>
      <w:proofErr w:type="spellEnd"/>
      <w:r w:rsidRPr="003C57E5">
        <w:rPr>
          <w:szCs w:val="24"/>
          <w:u w:val="none"/>
          <w:lang w:eastAsia="lv-LV"/>
        </w:rPr>
        <w:t xml:space="preserve">, kuram nav nodrošināts </w:t>
      </w:r>
      <w:proofErr w:type="spellStart"/>
      <w:r w:rsidRPr="003C57E5">
        <w:rPr>
          <w:szCs w:val="24"/>
          <w:u w:val="none"/>
          <w:lang w:eastAsia="lv-LV"/>
        </w:rPr>
        <w:t>pieslēgums</w:t>
      </w:r>
      <w:proofErr w:type="spellEnd"/>
      <w:r w:rsidRPr="003C57E5">
        <w:rPr>
          <w:szCs w:val="24"/>
          <w:u w:val="none"/>
          <w:lang w:eastAsia="lv-LV"/>
        </w:rPr>
        <w:t xml:space="preserve"> koplietošanas ielai (ceļam), vai zemes </w:t>
      </w:r>
      <w:proofErr w:type="spellStart"/>
      <w:r w:rsidRPr="003C57E5">
        <w:rPr>
          <w:szCs w:val="24"/>
          <w:u w:val="none"/>
          <w:lang w:eastAsia="lv-LV"/>
        </w:rPr>
        <w:t>starpgabalu</w:t>
      </w:r>
      <w:proofErr w:type="spellEnd"/>
      <w:r w:rsidRPr="003C57E5">
        <w:rPr>
          <w:szCs w:val="24"/>
          <w:u w:val="none"/>
          <w:lang w:eastAsia="lv-LV"/>
        </w:rPr>
        <w:t xml:space="preserve">, kurš ir nepieciešams, lai nodrošinātu </w:t>
      </w:r>
      <w:proofErr w:type="spellStart"/>
      <w:r w:rsidRPr="003C57E5">
        <w:rPr>
          <w:szCs w:val="24"/>
          <w:u w:val="none"/>
          <w:lang w:eastAsia="lv-LV"/>
        </w:rPr>
        <w:t>pieslēgumu</w:t>
      </w:r>
      <w:proofErr w:type="spellEnd"/>
      <w:r w:rsidRPr="003C57E5">
        <w:rPr>
          <w:szCs w:val="24"/>
          <w:u w:val="none"/>
          <w:lang w:eastAsia="lv-LV"/>
        </w:rPr>
        <w:t xml:space="preserve"> koplietošanas ielai (ceļam), šajā likumā noteiktajā kārtībā drīkst atsavināt: </w:t>
      </w:r>
    </w:p>
    <w:p w14:paraId="1126BDEB" w14:textId="77777777" w:rsidR="003C57E5" w:rsidRPr="003C57E5" w:rsidRDefault="003C57E5" w:rsidP="006A1778">
      <w:pPr>
        <w:numPr>
          <w:ilvl w:val="0"/>
          <w:numId w:val="1"/>
        </w:numPr>
        <w:spacing w:line="360" w:lineRule="auto"/>
        <w:ind w:left="0" w:firstLine="567"/>
        <w:contextualSpacing/>
        <w:jc w:val="both"/>
        <w:rPr>
          <w:szCs w:val="24"/>
          <w:u w:val="none"/>
          <w:lang w:eastAsia="lv-LV"/>
        </w:rPr>
      </w:pPr>
      <w:r w:rsidRPr="003C57E5">
        <w:rPr>
          <w:szCs w:val="24"/>
          <w:u w:val="none"/>
          <w:lang w:eastAsia="lv-LV"/>
        </w:rPr>
        <w:t xml:space="preserve">zemes </w:t>
      </w:r>
      <w:proofErr w:type="spellStart"/>
      <w:r w:rsidRPr="003C57E5">
        <w:rPr>
          <w:szCs w:val="24"/>
          <w:u w:val="none"/>
          <w:lang w:eastAsia="lv-LV"/>
        </w:rPr>
        <w:t>starpgabala</w:t>
      </w:r>
      <w:proofErr w:type="spellEnd"/>
      <w:r w:rsidRPr="003C57E5">
        <w:rPr>
          <w:szCs w:val="24"/>
          <w:u w:val="none"/>
          <w:lang w:eastAsia="lv-LV"/>
        </w:rPr>
        <w:t xml:space="preserve"> kopīpašniekam vai tam zemesgabala īpašniekam vai visiem kopīpašniekiem, kuru zemei </w:t>
      </w:r>
      <w:proofErr w:type="spellStart"/>
      <w:r w:rsidRPr="003C57E5">
        <w:rPr>
          <w:szCs w:val="24"/>
          <w:u w:val="none"/>
          <w:lang w:eastAsia="lv-LV"/>
        </w:rPr>
        <w:t>piegul</w:t>
      </w:r>
      <w:proofErr w:type="spellEnd"/>
      <w:r w:rsidRPr="003C57E5">
        <w:rPr>
          <w:szCs w:val="24"/>
          <w:u w:val="none"/>
          <w:lang w:eastAsia="lv-LV"/>
        </w:rPr>
        <w:t xml:space="preserve"> attiecīgais zemes </w:t>
      </w:r>
      <w:proofErr w:type="spellStart"/>
      <w:r w:rsidRPr="003C57E5">
        <w:rPr>
          <w:szCs w:val="24"/>
          <w:u w:val="none"/>
          <w:lang w:eastAsia="lv-LV"/>
        </w:rPr>
        <w:t>starpgabals</w:t>
      </w:r>
      <w:proofErr w:type="spellEnd"/>
      <w:r w:rsidRPr="003C57E5">
        <w:rPr>
          <w:szCs w:val="24"/>
          <w:u w:val="none"/>
          <w:lang w:eastAsia="lv-LV"/>
        </w:rPr>
        <w:t>;</w:t>
      </w:r>
    </w:p>
    <w:p w14:paraId="16509B6B" w14:textId="77777777" w:rsidR="003C57E5" w:rsidRPr="003C57E5" w:rsidRDefault="003C57E5" w:rsidP="006A1778">
      <w:pPr>
        <w:numPr>
          <w:ilvl w:val="0"/>
          <w:numId w:val="1"/>
        </w:numPr>
        <w:spacing w:line="360" w:lineRule="auto"/>
        <w:ind w:left="0" w:firstLine="567"/>
        <w:contextualSpacing/>
        <w:jc w:val="both"/>
        <w:rPr>
          <w:szCs w:val="24"/>
          <w:u w:val="none"/>
          <w:lang w:eastAsia="lv-LV"/>
        </w:rPr>
      </w:pPr>
      <w:r w:rsidRPr="003C57E5">
        <w:rPr>
          <w:szCs w:val="24"/>
          <w:u w:val="none"/>
          <w:lang w:eastAsia="lv-LV"/>
        </w:rPr>
        <w:t xml:space="preserve">zemesgrāmatā ierakstītas ēkas (būves) īpašniekam vai visiem kopīpašniekiem, ja viņi vēlas nopirkt arī zemesgabalu, uz kura atrodas viņiem piederošā ēka (būve), un šai zemei </w:t>
      </w:r>
      <w:proofErr w:type="spellStart"/>
      <w:r w:rsidRPr="003C57E5">
        <w:rPr>
          <w:szCs w:val="24"/>
          <w:u w:val="none"/>
          <w:lang w:eastAsia="lv-LV"/>
        </w:rPr>
        <w:t>piegul</w:t>
      </w:r>
      <w:proofErr w:type="spellEnd"/>
      <w:r w:rsidRPr="003C57E5">
        <w:rPr>
          <w:szCs w:val="24"/>
          <w:u w:val="none"/>
          <w:lang w:eastAsia="lv-LV"/>
        </w:rPr>
        <w:t xml:space="preserve"> attiecīgais zemes </w:t>
      </w:r>
      <w:proofErr w:type="spellStart"/>
      <w:r w:rsidRPr="003C57E5">
        <w:rPr>
          <w:szCs w:val="24"/>
          <w:u w:val="none"/>
          <w:lang w:eastAsia="lv-LV"/>
        </w:rPr>
        <w:t>starpgabals</w:t>
      </w:r>
      <w:proofErr w:type="spellEnd"/>
      <w:r w:rsidRPr="003C57E5">
        <w:rPr>
          <w:szCs w:val="24"/>
          <w:u w:val="none"/>
          <w:lang w:eastAsia="lv-LV"/>
        </w:rPr>
        <w:t>.</w:t>
      </w:r>
    </w:p>
    <w:p w14:paraId="2D671072"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t>Šā likuma 8.panta otrajā daļā noteikts, ka atsavināšanai paredzētā atvasinātas publiskas personas nekustamā īpašuma novērtēšanu organizē attiecīgās atvasinātās publiskās personas lēmējinstitūcijas noteiktajā kārtībā.</w:t>
      </w:r>
    </w:p>
    <w:p w14:paraId="65EE9E35"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lastRenderedPageBreak/>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w:t>
      </w:r>
    </w:p>
    <w:p w14:paraId="0E384B52"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0AE4A21"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3C57E5">
        <w:rPr>
          <w:szCs w:val="24"/>
          <w:u w:val="none"/>
          <w:lang w:eastAsia="lv-LV"/>
        </w:rPr>
        <w:t>rakstveidā</w:t>
      </w:r>
      <w:proofErr w:type="spellEnd"/>
      <w:r w:rsidRPr="003C57E5">
        <w:rPr>
          <w:szCs w:val="24"/>
          <w:u w:val="none"/>
          <w:lang w:eastAsia="lv-LV"/>
        </w:rPr>
        <w:t xml:space="preserve">,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595E9673"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3C57E5">
        <w:rPr>
          <w:szCs w:val="24"/>
          <w:u w:val="none"/>
          <w:lang w:eastAsia="lv-LV"/>
        </w:rPr>
        <w:t>rakstveidā</w:t>
      </w:r>
      <w:proofErr w:type="spellEnd"/>
      <w:r w:rsidRPr="003C57E5">
        <w:rPr>
          <w:szCs w:val="24"/>
          <w:u w:val="none"/>
          <w:lang w:eastAsia="lv-LV"/>
        </w:rPr>
        <w:t xml:space="preserve"> izdotajā administratīvajā aktā nav norādes, kur un kādā termiņā to var apstrīdēt, — viena gada laikā no tā spēkā stāšanās dienas.</w:t>
      </w:r>
    </w:p>
    <w:p w14:paraId="1CBE980A" w14:textId="77777777" w:rsidR="003C57E5" w:rsidRPr="003C57E5" w:rsidRDefault="003C57E5" w:rsidP="006A1778">
      <w:pPr>
        <w:spacing w:line="360" w:lineRule="auto"/>
        <w:ind w:firstLine="567"/>
        <w:jc w:val="both"/>
        <w:rPr>
          <w:szCs w:val="24"/>
          <w:u w:val="none"/>
          <w:lang w:eastAsia="lv-LV"/>
        </w:rPr>
      </w:pPr>
      <w:r w:rsidRPr="003C57E5">
        <w:rPr>
          <w:szCs w:val="24"/>
          <w:u w:val="none"/>
          <w:lang w:eastAsia="lv-LV"/>
        </w:rPr>
        <w:t xml:space="preserve">Pamatojoties uz Pašvaldību likuma 10.panta pirmās daļas 16.punktu, Publiskas personas mantas atsavināšanas likuma 1.panta 11.punkta “a” apakšpunktu, 4.panta ceturtās daļas 1.punktu, 5.panta pirmo daļu un </w:t>
      </w:r>
      <w:r w:rsidRPr="003C57E5">
        <w:rPr>
          <w:rFonts w:cs="Arial"/>
          <w:szCs w:val="24"/>
          <w:u w:val="none"/>
          <w:lang w:eastAsia="lv-LV"/>
        </w:rPr>
        <w:t xml:space="preserve">četri </w:t>
      </w:r>
      <w:proofErr w:type="spellStart"/>
      <w:r w:rsidRPr="003C57E5">
        <w:rPr>
          <w:rFonts w:cs="Arial"/>
          <w:szCs w:val="24"/>
          <w:u w:val="none"/>
          <w:lang w:eastAsia="lv-LV"/>
        </w:rPr>
        <w:t>prim</w:t>
      </w:r>
      <w:proofErr w:type="spellEnd"/>
      <w:r w:rsidRPr="003C57E5">
        <w:rPr>
          <w:rFonts w:cs="Arial"/>
          <w:szCs w:val="24"/>
          <w:u w:val="none"/>
          <w:lang w:eastAsia="lv-LV"/>
        </w:rPr>
        <w:t xml:space="preserve"> daļu</w:t>
      </w:r>
      <w:r w:rsidRPr="003C57E5">
        <w:rPr>
          <w:szCs w:val="24"/>
          <w:u w:val="none"/>
          <w:lang w:eastAsia="lv-LV"/>
        </w:rPr>
        <w:t xml:space="preserve">, 8.panta otro daļu, 37.panta pirmās daļas 4.punktu, </w:t>
      </w:r>
      <w:r w:rsidRPr="003C57E5">
        <w:rPr>
          <w:rFonts w:cs="Arial"/>
          <w:szCs w:val="24"/>
          <w:u w:val="none"/>
          <w:lang w:eastAsia="lv-LV"/>
        </w:rPr>
        <w:t xml:space="preserve">44.panta </w:t>
      </w:r>
      <w:r w:rsidRPr="003C57E5">
        <w:rPr>
          <w:szCs w:val="24"/>
          <w:u w:val="none"/>
          <w:lang w:eastAsia="lv-LV"/>
        </w:rPr>
        <w:t xml:space="preserve">astoto daļu, </w:t>
      </w:r>
      <w:r w:rsidRPr="003C57E5">
        <w:rPr>
          <w:rFonts w:cs="Arial"/>
          <w:szCs w:val="24"/>
          <w:u w:val="none"/>
          <w:lang w:eastAsia="lv-LV"/>
        </w:rPr>
        <w:t>Administratīvā procesa likuma 55.panta 1.punktu, 70.panta pirmo un otro daļu, 76.panta otro daļu un 79.panta pirmo daļu,</w:t>
      </w:r>
      <w:r w:rsidRPr="003C57E5">
        <w:rPr>
          <w:szCs w:val="24"/>
          <w:u w:val="none"/>
          <w:lang w:eastAsia="lv-LV"/>
        </w:rPr>
        <w:t xml:space="preserve"> un ņemot vērā Attīstības un tautsaimniecības komitejas ieteikumu un Finanšu komitejas ieteikumu, atklāti balsojot: </w:t>
      </w:r>
      <w:r w:rsidRPr="003C57E5">
        <w:rPr>
          <w:noProof/>
          <w:szCs w:val="24"/>
          <w:u w:val="none"/>
          <w:lang w:eastAsia="lv-LV"/>
        </w:rPr>
        <w:t xml:space="preserve">ar  balsīm “Par” ( ), “Pret” – , “Atturas” – , “Nepiedalās” – </w:t>
      </w:r>
      <w:r w:rsidRPr="003C57E5">
        <w:rPr>
          <w:szCs w:val="24"/>
          <w:u w:val="none"/>
          <w:lang w:eastAsia="lv-LV"/>
        </w:rPr>
        <w:t>, Gulbenes novada pašvaldības dome NOLEMJ:</w:t>
      </w:r>
    </w:p>
    <w:p w14:paraId="56DB7E70" w14:textId="77777777" w:rsidR="003C57E5" w:rsidRPr="003C57E5" w:rsidRDefault="003C57E5" w:rsidP="006A1778">
      <w:pPr>
        <w:widowControl w:val="0"/>
        <w:suppressAutoHyphens/>
        <w:spacing w:line="360" w:lineRule="auto"/>
        <w:ind w:firstLine="567"/>
        <w:jc w:val="both"/>
        <w:rPr>
          <w:rFonts w:eastAsia="SimSun" w:cs="Mangal"/>
          <w:szCs w:val="24"/>
          <w:u w:val="none"/>
          <w:lang w:eastAsia="zh-CN" w:bidi="hi-IN"/>
        </w:rPr>
      </w:pPr>
      <w:r w:rsidRPr="003C57E5">
        <w:rPr>
          <w:rFonts w:eastAsia="SimSun"/>
          <w:szCs w:val="24"/>
          <w:u w:val="none"/>
          <w:lang w:eastAsia="zh-CN" w:bidi="hi-IN"/>
        </w:rPr>
        <w:t xml:space="preserve">1. NODOT atsavināšanai kā </w:t>
      </w:r>
      <w:proofErr w:type="spellStart"/>
      <w:r w:rsidRPr="003C57E5">
        <w:rPr>
          <w:rFonts w:eastAsia="SimSun"/>
          <w:szCs w:val="24"/>
          <w:u w:val="none"/>
          <w:lang w:eastAsia="zh-CN" w:bidi="hi-IN"/>
        </w:rPr>
        <w:t>starpgabalu</w:t>
      </w:r>
      <w:proofErr w:type="spellEnd"/>
      <w:r w:rsidRPr="003C57E5">
        <w:rPr>
          <w:rFonts w:eastAsia="SimSun"/>
          <w:szCs w:val="24"/>
          <w:u w:val="none"/>
          <w:lang w:eastAsia="zh-CN" w:bidi="hi-IN"/>
        </w:rPr>
        <w:t xml:space="preserve"> Gulbenes novada pašvaldībai piederošo nekustamo īpašumu Jasmīnu iela 10A, Gulbenē, Gulbenes novadā, kadastra numurs 5001 004 0216, kas sastāv no zemes vienības ar kadastra apzīmējumu 50010040216 ar platību 489 </w:t>
      </w:r>
      <w:proofErr w:type="spellStart"/>
      <w:r w:rsidRPr="003C57E5">
        <w:rPr>
          <w:rFonts w:eastAsia="SimSun"/>
          <w:szCs w:val="24"/>
          <w:u w:val="none"/>
          <w:lang w:eastAsia="zh-CN" w:bidi="hi-IN"/>
        </w:rPr>
        <w:t>kv.m</w:t>
      </w:r>
      <w:proofErr w:type="spellEnd"/>
      <w:r w:rsidRPr="003C57E5">
        <w:rPr>
          <w:rFonts w:eastAsia="SimSun"/>
          <w:szCs w:val="24"/>
          <w:u w:val="none"/>
          <w:lang w:eastAsia="zh-CN" w:bidi="hi-IN"/>
        </w:rPr>
        <w:t>.</w:t>
      </w:r>
      <w:r w:rsidRPr="003C57E5">
        <w:rPr>
          <w:rFonts w:eastAsia="SimSun" w:cs="Mangal"/>
          <w:szCs w:val="24"/>
          <w:u w:val="none"/>
          <w:lang w:eastAsia="zh-CN" w:bidi="hi-IN"/>
        </w:rPr>
        <w:t>.</w:t>
      </w:r>
    </w:p>
    <w:p w14:paraId="3D8E817A" w14:textId="77777777" w:rsidR="003C57E5" w:rsidRPr="003C57E5" w:rsidRDefault="003C57E5" w:rsidP="003C57E5">
      <w:pPr>
        <w:widowControl w:val="0"/>
        <w:suppressAutoHyphens/>
        <w:spacing w:line="360" w:lineRule="auto"/>
        <w:ind w:firstLine="720"/>
        <w:jc w:val="both"/>
        <w:rPr>
          <w:rFonts w:eastAsia="SimSun" w:cs="Mangal"/>
          <w:szCs w:val="24"/>
          <w:u w:val="none"/>
          <w:lang w:eastAsia="zh-CN" w:bidi="hi-IN"/>
        </w:rPr>
      </w:pPr>
      <w:r w:rsidRPr="003C57E5">
        <w:rPr>
          <w:rFonts w:eastAsia="SimSun" w:cs="Mangal"/>
          <w:szCs w:val="24"/>
          <w:u w:val="none"/>
          <w:lang w:eastAsia="zh-CN" w:bidi="hi-IN"/>
        </w:rPr>
        <w:t xml:space="preserve">2. 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1F0A09A7" w14:textId="77777777" w:rsidR="003C57E5" w:rsidRPr="003C57E5" w:rsidRDefault="003C57E5" w:rsidP="003C57E5">
      <w:pPr>
        <w:widowControl w:val="0"/>
        <w:suppressAutoHyphens/>
        <w:spacing w:line="360" w:lineRule="auto"/>
        <w:ind w:firstLine="720"/>
        <w:jc w:val="both"/>
        <w:rPr>
          <w:rFonts w:eastAsia="SimSun" w:cs="Mangal"/>
          <w:szCs w:val="24"/>
          <w:u w:val="none"/>
          <w:lang w:eastAsia="zh-CN" w:bidi="hi-IN"/>
        </w:rPr>
      </w:pPr>
      <w:r w:rsidRPr="003C57E5">
        <w:rPr>
          <w:rFonts w:eastAsia="SimSun" w:cs="Mangal"/>
          <w:szCs w:val="24"/>
          <w:u w:val="none"/>
          <w:lang w:eastAsia="zh-CN" w:bidi="hi-IN"/>
        </w:rPr>
        <w:t xml:space="preserve">3. Par izpildi atbildīga Gulbenes novada pašvaldības īpašuma novērtēšanas un izsoļu </w:t>
      </w:r>
      <w:r w:rsidRPr="003C57E5">
        <w:rPr>
          <w:rFonts w:eastAsia="SimSun" w:cs="Mangal"/>
          <w:szCs w:val="24"/>
          <w:u w:val="none"/>
          <w:lang w:eastAsia="zh-CN" w:bidi="hi-IN"/>
        </w:rPr>
        <w:lastRenderedPageBreak/>
        <w:t>komisija.</w:t>
      </w:r>
    </w:p>
    <w:p w14:paraId="5F210776" w14:textId="77777777" w:rsidR="003C57E5" w:rsidRPr="003C57E5" w:rsidRDefault="003C57E5" w:rsidP="003C57E5">
      <w:pPr>
        <w:widowControl w:val="0"/>
        <w:suppressAutoHyphens/>
        <w:spacing w:line="360" w:lineRule="auto"/>
        <w:ind w:firstLine="720"/>
        <w:jc w:val="both"/>
        <w:rPr>
          <w:rFonts w:eastAsia="SimSun" w:cs="Mangal"/>
          <w:szCs w:val="24"/>
          <w:u w:val="none"/>
          <w:lang w:eastAsia="zh-CN" w:bidi="hi-IN"/>
        </w:rPr>
      </w:pPr>
      <w:r w:rsidRPr="003C57E5">
        <w:rPr>
          <w:rFonts w:eastAsia="SimSun" w:cs="Mangal"/>
          <w:szCs w:val="24"/>
          <w:u w:val="none"/>
          <w:lang w:eastAsia="zh-CN" w:bidi="hi-IN"/>
        </w:rPr>
        <w:t xml:space="preserve">4. </w:t>
      </w:r>
      <w:r w:rsidRPr="003C57E5">
        <w:rPr>
          <w:rFonts w:eastAsia="SimSun"/>
          <w:szCs w:val="24"/>
          <w:u w:val="none"/>
          <w:lang w:eastAsia="zh-CN" w:bidi="hi-IN"/>
        </w:rPr>
        <w:t>Lēmuma izpildes kontroli veikt Gulbenes novada pašvaldības izpilddirektoram.</w:t>
      </w:r>
    </w:p>
    <w:p w14:paraId="67575E01" w14:textId="77777777" w:rsidR="006A1778" w:rsidRDefault="006A1778" w:rsidP="00575A1B">
      <w:pPr>
        <w:jc w:val="center"/>
        <w:rPr>
          <w:szCs w:val="24"/>
          <w:u w:val="none"/>
          <w:lang w:eastAsia="lv-LV"/>
        </w:rPr>
      </w:pPr>
    </w:p>
    <w:p w14:paraId="414D9BFB" w14:textId="5A576F58" w:rsidR="0032517B" w:rsidRPr="00575A1B" w:rsidRDefault="00813FE9"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965D4A2"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Pils iela 6-2 atsavināšanu</w:t>
      </w:r>
    </w:p>
    <w:p w14:paraId="329B2CA2"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60C1E45"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9F1E142" w14:textId="518B6E93" w:rsidR="00E264AD" w:rsidRPr="00575A1B" w:rsidRDefault="00813FE9" w:rsidP="00575A1B">
      <w:pPr>
        <w:rPr>
          <w:rFonts w:eastAsia="Calibri"/>
          <w:szCs w:val="24"/>
          <w:u w:val="none"/>
        </w:rPr>
      </w:pPr>
      <w:r>
        <w:rPr>
          <w:rFonts w:eastAsia="Calibri"/>
          <w:szCs w:val="24"/>
          <w:u w:val="none"/>
        </w:rPr>
        <w:t xml:space="preserve">DEBATĒS PIEDALĀS: </w:t>
      </w:r>
      <w:r w:rsidR="00137293">
        <w:rPr>
          <w:rFonts w:eastAsia="Calibri"/>
          <w:szCs w:val="24"/>
          <w:u w:val="none"/>
        </w:rPr>
        <w:t>nav</w:t>
      </w:r>
    </w:p>
    <w:p w14:paraId="6F5B708C" w14:textId="77777777" w:rsidR="00BC2002" w:rsidRDefault="00BC2002" w:rsidP="00956EC8">
      <w:pPr>
        <w:rPr>
          <w:rFonts w:eastAsia="Calibri"/>
          <w:color w:val="FF0000"/>
          <w:szCs w:val="24"/>
          <w:u w:val="none"/>
        </w:rPr>
      </w:pPr>
    </w:p>
    <w:p w14:paraId="65F5B028" w14:textId="77777777" w:rsidR="00137293" w:rsidRDefault="00137293" w:rsidP="00137293">
      <w:pPr>
        <w:spacing w:line="360" w:lineRule="auto"/>
        <w:ind w:firstLine="567"/>
        <w:jc w:val="both"/>
        <w:rPr>
          <w:u w:val="none"/>
        </w:rPr>
      </w:pPr>
      <w:r>
        <w:rPr>
          <w:u w:val="none"/>
        </w:rPr>
        <w:t>Finanšu komiteja atklāti balsojot:</w:t>
      </w:r>
    </w:p>
    <w:p w14:paraId="1D73E3A6"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01F1071D"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0182BB8" w14:textId="77777777" w:rsidR="003C57E5" w:rsidRPr="003C57E5" w:rsidRDefault="003C57E5" w:rsidP="003C57E5">
      <w:pPr>
        <w:spacing w:after="160" w:line="360" w:lineRule="auto"/>
        <w:ind w:firstLine="567"/>
        <w:jc w:val="center"/>
        <w:rPr>
          <w:rFonts w:eastAsia="Calibri"/>
          <w:b/>
          <w:szCs w:val="24"/>
          <w:u w:val="none"/>
        </w:rPr>
      </w:pPr>
      <w:r w:rsidRPr="003C57E5">
        <w:rPr>
          <w:rFonts w:eastAsia="Calibri"/>
          <w:b/>
          <w:szCs w:val="24"/>
          <w:u w:val="none"/>
        </w:rPr>
        <w:t>Par Gulbenes pilsētas dzīvokļa īpašuma Pils iela 6-2 atsavināšanu</w:t>
      </w:r>
    </w:p>
    <w:p w14:paraId="1A5227B5" w14:textId="77777777" w:rsidR="003C57E5" w:rsidRPr="003C57E5" w:rsidRDefault="003C57E5" w:rsidP="003C57E5">
      <w:pPr>
        <w:widowControl w:val="0"/>
        <w:suppressAutoHyphens/>
        <w:spacing w:line="360" w:lineRule="auto"/>
        <w:ind w:firstLine="567"/>
        <w:jc w:val="both"/>
        <w:rPr>
          <w:rFonts w:eastAsia="SimSun"/>
          <w:szCs w:val="24"/>
          <w:u w:val="none"/>
          <w:lang w:eastAsia="zh-CN" w:bidi="hi-IN"/>
        </w:rPr>
      </w:pPr>
      <w:r w:rsidRPr="003C57E5">
        <w:rPr>
          <w:rFonts w:eastAsia="SimSun"/>
          <w:szCs w:val="24"/>
          <w:u w:val="none"/>
          <w:lang w:eastAsia="zh-CN" w:bidi="hi-IN"/>
        </w:rPr>
        <w:t xml:space="preserve">Izskatīts Gulbenes novada Gulbenes pilsētas pārvaldes, reģistrācijas numurs 50900015471, juridiskā adrese: Ābeļu iela 2, Gulbene, Gulbenes novads, LV–4401, 2025.gada 25.marta iesniegums Nr.GU/4.2/25/37 (Gulbenes novada pašvaldībā saņemts 2025.gada 25.martā un reģistrēts ar Nr. GND/5.13.2/25/793-G), kurā lūgts atsavināt dzīvokļa īpašumu </w:t>
      </w:r>
      <w:r w:rsidRPr="003C57E5">
        <w:rPr>
          <w:rFonts w:eastAsia="Calibri"/>
          <w:bCs/>
          <w:szCs w:val="24"/>
          <w:u w:val="none"/>
        </w:rPr>
        <w:t>Pils iela 6 - 2,</w:t>
      </w:r>
      <w:r w:rsidRPr="003C57E5">
        <w:rPr>
          <w:rFonts w:eastAsia="SimSun"/>
          <w:bCs/>
          <w:szCs w:val="24"/>
          <w:u w:val="none"/>
          <w:lang w:eastAsia="zh-CN" w:bidi="hi-IN"/>
        </w:rPr>
        <w:t xml:space="preserve"> Gulbene, Gulbenes novads, LV - 4401.</w:t>
      </w:r>
      <w:r w:rsidRPr="003C57E5">
        <w:rPr>
          <w:rFonts w:eastAsia="SimSun"/>
          <w:szCs w:val="24"/>
          <w:u w:val="none"/>
          <w:lang w:eastAsia="zh-CN" w:bidi="hi-IN"/>
        </w:rPr>
        <w:t xml:space="preserve"> </w:t>
      </w:r>
    </w:p>
    <w:p w14:paraId="5CCA19E0" w14:textId="77777777" w:rsidR="003C57E5" w:rsidRPr="003C57E5" w:rsidRDefault="003C57E5" w:rsidP="003C57E5">
      <w:pPr>
        <w:spacing w:after="160" w:line="360" w:lineRule="auto"/>
        <w:ind w:firstLine="567"/>
        <w:contextualSpacing/>
        <w:jc w:val="both"/>
        <w:rPr>
          <w:rFonts w:eastAsia="Calibri"/>
          <w:szCs w:val="24"/>
          <w:u w:val="none"/>
        </w:rPr>
      </w:pPr>
      <w:r w:rsidRPr="003C57E5">
        <w:rPr>
          <w:rFonts w:eastAsia="SimSun"/>
          <w:szCs w:val="24"/>
          <w:u w:val="none"/>
          <w:lang w:eastAsia="zh-CN" w:bidi="hi-IN"/>
        </w:rPr>
        <w:t xml:space="preserve">Gulbenes novada Gulbenes pilsētas pārvalde iesniegumā norāda, ka </w:t>
      </w:r>
      <w:r w:rsidRPr="003C57E5">
        <w:rPr>
          <w:rFonts w:eastAsia="Calibri"/>
          <w:szCs w:val="24"/>
          <w:u w:val="none"/>
        </w:rPr>
        <w:t xml:space="preserve">dzīvoklis nav dzīvošanai derīgs, nav izīrējams, tā tehniskais stāvoklis ir neapmierinošs. Pirms dzīvokļa izīrēšanas pārvaldei būtu jāveic dzīvokļa kapitālais remonts (jāmaina elektroinstalācija, jāpārmūrē plīts un krāsns, jāatjauno griestu un sienu tapetes, jāatjauno grīdas segums). Dzīvoklī nav ūdenspadeves, kanalizācijas, un tualetes. Izvērtējot </w:t>
      </w:r>
      <w:r w:rsidRPr="003C57E5">
        <w:rPr>
          <w:rFonts w:eastAsia="SimSun"/>
          <w:szCs w:val="24"/>
          <w:u w:val="none"/>
          <w:lang w:eastAsia="zh-CN" w:bidi="hi-IN"/>
        </w:rPr>
        <w:t xml:space="preserve">Gulbenes novada Gulbenes pilsētas pārvaldei </w:t>
      </w:r>
      <w:r w:rsidRPr="003C57E5">
        <w:rPr>
          <w:rFonts w:eastAsia="Calibri"/>
          <w:szCs w:val="24"/>
          <w:u w:val="none"/>
        </w:rPr>
        <w:t xml:space="preserve">2025. gadā pieejamos </w:t>
      </w:r>
      <w:r w:rsidRPr="003C57E5">
        <w:rPr>
          <w:rFonts w:eastAsia="Calibri"/>
          <w:i/>
          <w:iCs/>
          <w:szCs w:val="24"/>
          <w:u w:val="none"/>
        </w:rPr>
        <w:t xml:space="preserve">finanšu līdzekļus, konstatēts, ka tie nav </w:t>
      </w:r>
      <w:r w:rsidRPr="003C57E5">
        <w:rPr>
          <w:rFonts w:eastAsia="SimSun"/>
          <w:szCs w:val="24"/>
          <w:u w:val="none"/>
          <w:lang w:eastAsia="zh-CN" w:bidi="hi-IN"/>
        </w:rPr>
        <w:t xml:space="preserve">pietiekami šādu ieguldījumu dzīvoklī veikšanai. </w:t>
      </w:r>
    </w:p>
    <w:p w14:paraId="504F9F62" w14:textId="77777777" w:rsidR="003C57E5" w:rsidRPr="003C57E5" w:rsidRDefault="003C57E5" w:rsidP="003C57E5">
      <w:pPr>
        <w:spacing w:line="360" w:lineRule="auto"/>
        <w:ind w:firstLine="567"/>
        <w:contextualSpacing/>
        <w:jc w:val="both"/>
        <w:rPr>
          <w:rFonts w:eastAsia="Calibri"/>
          <w:szCs w:val="24"/>
          <w:u w:val="none"/>
          <w:shd w:val="clear" w:color="auto" w:fill="FFFFFF"/>
        </w:rPr>
      </w:pPr>
      <w:r w:rsidRPr="003C57E5">
        <w:rPr>
          <w:rFonts w:eastAsia="Calibri"/>
          <w:szCs w:val="24"/>
          <w:u w:val="none"/>
        </w:rPr>
        <w:t xml:space="preserve">Likuma “Par palīdzību dzīvokļa jautājumu risināšanā” 16.panta pirmā daļa nosaka, ka </w:t>
      </w:r>
      <w:r w:rsidRPr="003C57E5">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4" w:tgtFrame="_blank" w:history="1">
        <w:r w:rsidRPr="003C57E5">
          <w:rPr>
            <w:rFonts w:eastAsia="Calibri"/>
            <w:szCs w:val="24"/>
            <w:u w:val="none"/>
            <w:shd w:val="clear" w:color="auto" w:fill="FFFFFF"/>
          </w:rPr>
          <w:t>Būvniecības likuma</w:t>
        </w:r>
      </w:hyperlink>
      <w:r w:rsidRPr="003C57E5">
        <w:rPr>
          <w:rFonts w:eastAsia="Calibri"/>
          <w:szCs w:val="24"/>
          <w:u w:val="none"/>
          <w:shd w:val="clear" w:color="auto" w:fill="FFFFFF"/>
        </w:rPr>
        <w:t> </w:t>
      </w:r>
      <w:hyperlink r:id="rId15" w:anchor="p9" w:tgtFrame="_blank" w:history="1">
        <w:r w:rsidRPr="003C57E5">
          <w:rPr>
            <w:rFonts w:eastAsia="Calibri"/>
            <w:szCs w:val="24"/>
            <w:u w:val="none"/>
            <w:shd w:val="clear" w:color="auto" w:fill="FFFFFF"/>
          </w:rPr>
          <w:t>9. panta</w:t>
        </w:r>
      </w:hyperlink>
      <w:r w:rsidRPr="003C57E5">
        <w:rPr>
          <w:rFonts w:eastAsia="Calibri"/>
          <w:szCs w:val="24"/>
          <w:u w:val="none"/>
          <w:shd w:val="clear" w:color="auto" w:fill="FFFFFF"/>
        </w:rPr>
        <w:t xml:space="preserve"> 1., 2. un 4. punktā noteiktajām prasībām. </w:t>
      </w:r>
    </w:p>
    <w:p w14:paraId="19A259DB" w14:textId="77777777" w:rsidR="003C57E5" w:rsidRPr="003C57E5" w:rsidRDefault="003C57E5" w:rsidP="003C57E5">
      <w:pPr>
        <w:widowControl w:val="0"/>
        <w:suppressAutoHyphens/>
        <w:spacing w:line="360" w:lineRule="auto"/>
        <w:ind w:firstLine="567"/>
        <w:jc w:val="both"/>
        <w:rPr>
          <w:szCs w:val="24"/>
          <w:u w:val="none"/>
          <w:lang w:eastAsia="lv-LV"/>
        </w:rPr>
      </w:pPr>
      <w:r w:rsidRPr="003C57E5">
        <w:rPr>
          <w:rFonts w:eastAsia="SimSun"/>
          <w:szCs w:val="24"/>
          <w:u w:val="none"/>
          <w:lang w:eastAsia="zh-CN" w:bidi="hi-IN"/>
        </w:rPr>
        <w:t xml:space="preserve">Pamatojoties uz Pašvaldību likuma 10.panta pirmās daļas 16.punktu, kas nosaka, ka </w:t>
      </w:r>
      <w:r w:rsidRPr="003C57E5">
        <w:rPr>
          <w:rFonts w:eastAsia="Calibri"/>
          <w:szCs w:val="24"/>
          <w:u w:val="none"/>
          <w:shd w:val="clear" w:color="auto" w:fill="FFFFFF"/>
        </w:rPr>
        <w:t xml:space="preserve">dome ir tiesīga izlemt ikvienu pašvaldības kompetences jautājumu un tikai domes kompetencē ir </w:t>
      </w:r>
      <w:r w:rsidRPr="003C57E5">
        <w:rPr>
          <w:rFonts w:eastAsia="SimSun"/>
          <w:szCs w:val="24"/>
          <w:u w:val="none"/>
          <w:lang w:eastAsia="zh-CN" w:bidi="hi-IN"/>
        </w:rPr>
        <w:t>l</w:t>
      </w:r>
      <w:r w:rsidRPr="003C57E5">
        <w:rPr>
          <w:rFonts w:eastAsia="Calibri"/>
          <w:szCs w:val="24"/>
          <w:u w:val="none"/>
          <w:shd w:val="clear" w:color="auto" w:fill="FFFFFF"/>
        </w:rPr>
        <w:t>emt par pašvaldības nekustamā īpašuma atsavināšanu un apgrūtināšanu, kā arī par nekustamā īpašuma iegūšanu</w:t>
      </w:r>
      <w:r w:rsidRPr="003C57E5">
        <w:rPr>
          <w:rFonts w:eastAsia="SimSun"/>
          <w:szCs w:val="24"/>
          <w:u w:val="none"/>
          <w:lang w:eastAsia="zh-CN" w:bidi="hi-IN"/>
        </w:rPr>
        <w:t xml:space="preserve">, 73.panta ceturto daļu, kas nosaka, ka </w:t>
      </w:r>
      <w:r w:rsidRPr="003C57E5">
        <w:rPr>
          <w:rFonts w:eastAsia="Calibri"/>
          <w:szCs w:val="24"/>
          <w:u w:val="none"/>
          <w:shd w:val="clear" w:color="auto" w:fill="FFFFFF"/>
        </w:rPr>
        <w:t xml:space="preserve">pašvaldībai ir tiesības iegūt un atsavināt kustamo un nekustamo īpašumu, kā arī veikt citas privāttiesiskas darbības, ievērojot likumā noteikto par </w:t>
      </w:r>
      <w:r w:rsidRPr="003C57E5">
        <w:rPr>
          <w:rFonts w:eastAsia="Calibri"/>
          <w:szCs w:val="24"/>
          <w:u w:val="none"/>
          <w:shd w:val="clear" w:color="auto" w:fill="FFFFFF"/>
        </w:rPr>
        <w:lastRenderedPageBreak/>
        <w:t>rīcību ar publiskas personas finanšu līdzekļiem un mantu</w:t>
      </w:r>
      <w:r w:rsidRPr="003C57E5">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3C57E5">
        <w:rPr>
          <w:bCs/>
          <w:szCs w:val="24"/>
          <w:u w:val="none"/>
          <w:lang w:eastAsia="lv-LV"/>
        </w:rPr>
        <w:t xml:space="preserve">un ņemot vērā </w:t>
      </w:r>
      <w:r w:rsidRPr="003C57E5">
        <w:rPr>
          <w:rFonts w:eastAsia="SimSun"/>
          <w:bCs/>
          <w:szCs w:val="24"/>
          <w:u w:val="none"/>
          <w:lang w:eastAsia="zh-CN" w:bidi="hi-IN"/>
        </w:rPr>
        <w:t>Attīstības un tautsaimniecības komitejas, un Finanšu komitejas</w:t>
      </w:r>
      <w:r w:rsidRPr="003C57E5">
        <w:rPr>
          <w:bCs/>
          <w:szCs w:val="24"/>
          <w:u w:val="none"/>
          <w:lang w:eastAsia="lv-LV"/>
        </w:rPr>
        <w:t xml:space="preserve"> ieteikumu: atklāti balsojot: </w:t>
      </w:r>
      <w:r w:rsidRPr="003C57E5">
        <w:rPr>
          <w:rFonts w:eastAsia="Calibri"/>
          <w:szCs w:val="24"/>
          <w:u w:val="none"/>
        </w:rPr>
        <w:t>ar … balsīm “PAR”, “PRET”-, “ATTURAS”-, Gulbenes novada pašvaldības dome NOLEMJ</w:t>
      </w:r>
      <w:r w:rsidRPr="003C57E5">
        <w:rPr>
          <w:szCs w:val="24"/>
          <w:u w:val="none"/>
          <w:lang w:eastAsia="lv-LV"/>
        </w:rPr>
        <w:t>:</w:t>
      </w:r>
    </w:p>
    <w:p w14:paraId="045DE594" w14:textId="77777777" w:rsidR="003C57E5" w:rsidRPr="003C57E5" w:rsidRDefault="003C57E5" w:rsidP="003C57E5">
      <w:pPr>
        <w:widowControl w:val="0"/>
        <w:suppressAutoHyphens/>
        <w:spacing w:line="360" w:lineRule="auto"/>
        <w:ind w:firstLine="567"/>
        <w:jc w:val="both"/>
        <w:rPr>
          <w:rFonts w:eastAsia="SimSun"/>
          <w:szCs w:val="24"/>
          <w:u w:val="none"/>
          <w:lang w:eastAsia="zh-CN" w:bidi="hi-IN"/>
        </w:rPr>
      </w:pPr>
      <w:r w:rsidRPr="003C57E5">
        <w:rPr>
          <w:rFonts w:eastAsia="SimSun"/>
          <w:color w:val="00000A"/>
          <w:szCs w:val="24"/>
          <w:u w:val="none"/>
          <w:lang w:eastAsia="zh-CN" w:bidi="hi-IN"/>
        </w:rPr>
        <w:t xml:space="preserve">1. REĢISTRĒT dzīvokļa īpašumu </w:t>
      </w:r>
      <w:r w:rsidRPr="003C57E5">
        <w:rPr>
          <w:rFonts w:eastAsia="Calibri"/>
          <w:bCs/>
          <w:szCs w:val="24"/>
          <w:u w:val="none"/>
        </w:rPr>
        <w:t>Pils iela 6 - 2,</w:t>
      </w:r>
      <w:r w:rsidRPr="003C57E5">
        <w:rPr>
          <w:rFonts w:eastAsia="SimSun"/>
          <w:bCs/>
          <w:szCs w:val="24"/>
          <w:u w:val="none"/>
          <w:lang w:eastAsia="zh-CN" w:bidi="hi-IN"/>
        </w:rPr>
        <w:t xml:space="preserve"> Gulbene, Gulbenes novads, LV - 4401</w:t>
      </w:r>
      <w:r w:rsidRPr="003C57E5">
        <w:rPr>
          <w:rFonts w:eastAsia="SimSun"/>
          <w:color w:val="00000A"/>
          <w:szCs w:val="24"/>
          <w:u w:val="none"/>
          <w:lang w:eastAsia="zh-CN" w:bidi="hi-IN"/>
        </w:rPr>
        <w:t xml:space="preserve">, (telpu grupas kadastra apzīmējums </w:t>
      </w:r>
      <w:r w:rsidRPr="003C57E5">
        <w:rPr>
          <w:rFonts w:eastAsia="SimSun"/>
          <w:szCs w:val="24"/>
          <w:u w:val="none"/>
          <w:lang w:eastAsia="zh-CN" w:bidi="hi-IN"/>
        </w:rPr>
        <w:t>5001 005 0080 001 002)</w:t>
      </w:r>
      <w:r w:rsidRPr="003C57E5">
        <w:rPr>
          <w:rFonts w:eastAsia="SimSun"/>
          <w:color w:val="00000A"/>
          <w:szCs w:val="24"/>
          <w:u w:val="none"/>
          <w:lang w:eastAsia="zh-CN" w:bidi="hi-IN"/>
        </w:rPr>
        <w:t xml:space="preserve"> zemesgrāmatā kā patstāvīgu nekustamo īpašumu.</w:t>
      </w:r>
    </w:p>
    <w:p w14:paraId="213D0907"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2. UZDOT Gulbenes novada Centrālās pārvaldes </w:t>
      </w:r>
      <w:r w:rsidRPr="003C57E5">
        <w:rPr>
          <w:rFonts w:eastAsia="SimSun"/>
          <w:szCs w:val="24"/>
          <w:u w:val="none"/>
          <w:lang w:eastAsia="zh-CN" w:bidi="hi-IN"/>
        </w:rPr>
        <w:t xml:space="preserve">Īpašumu pārraudzības nodaļai </w:t>
      </w:r>
      <w:r w:rsidRPr="003C57E5">
        <w:rPr>
          <w:rFonts w:eastAsia="SimSun"/>
          <w:color w:val="00000A"/>
          <w:szCs w:val="24"/>
          <w:u w:val="none"/>
          <w:lang w:eastAsia="zh-CN" w:bidi="hi-IN"/>
        </w:rPr>
        <w:t>veikt darbības, kas saistītas ar iepriekšminētā nekustamā īpašuma ierakstīšanu zemesgrāmatā uz Gulbenes novada pašvaldības vārda.</w:t>
      </w:r>
    </w:p>
    <w:p w14:paraId="3D90161A" w14:textId="77777777" w:rsidR="003C57E5" w:rsidRPr="003C57E5" w:rsidRDefault="003C57E5" w:rsidP="003C57E5">
      <w:pPr>
        <w:widowControl w:val="0"/>
        <w:suppressAutoHyphens/>
        <w:spacing w:line="360" w:lineRule="auto"/>
        <w:ind w:firstLine="567"/>
        <w:jc w:val="both"/>
        <w:rPr>
          <w:rFonts w:eastAsia="SimSun"/>
          <w:szCs w:val="24"/>
          <w:u w:val="none"/>
          <w:lang w:eastAsia="zh-CN" w:bidi="hi-IN"/>
        </w:rPr>
      </w:pPr>
      <w:r w:rsidRPr="003C57E5">
        <w:rPr>
          <w:rFonts w:eastAsia="SimSun"/>
          <w:color w:val="00000A"/>
          <w:szCs w:val="24"/>
          <w:u w:val="none"/>
          <w:lang w:eastAsia="zh-CN" w:bidi="hi-IN"/>
        </w:rPr>
        <w:t xml:space="preserve">3. </w:t>
      </w:r>
      <w:r w:rsidRPr="003C57E5">
        <w:rPr>
          <w:rFonts w:eastAsia="SimSun"/>
          <w:szCs w:val="24"/>
          <w:u w:val="none"/>
          <w:lang w:eastAsia="zh-CN" w:bidi="hi-IN"/>
        </w:rPr>
        <w:t xml:space="preserve">NODOT atsavināšanai Gulbenes novada pašvaldībai piekrītošo dzīvokļa īpašumu </w:t>
      </w:r>
      <w:r w:rsidRPr="003C57E5">
        <w:rPr>
          <w:rFonts w:eastAsia="Calibri"/>
          <w:bCs/>
          <w:szCs w:val="24"/>
          <w:u w:val="none"/>
        </w:rPr>
        <w:t>Pils iela 6 - 2,</w:t>
      </w:r>
      <w:r w:rsidRPr="003C57E5">
        <w:rPr>
          <w:rFonts w:eastAsia="SimSun"/>
          <w:bCs/>
          <w:szCs w:val="24"/>
          <w:u w:val="none"/>
          <w:lang w:eastAsia="zh-CN" w:bidi="hi-IN"/>
        </w:rPr>
        <w:t xml:space="preserve"> Gulbene, Gulbenes novads, LV - 4401,</w:t>
      </w:r>
      <w:r w:rsidRPr="003C57E5">
        <w:rPr>
          <w:rFonts w:eastAsia="SimSun"/>
          <w:szCs w:val="24"/>
          <w:u w:val="none"/>
          <w:lang w:eastAsia="zh-CN" w:bidi="hi-IN"/>
        </w:rPr>
        <w:t xml:space="preserve"> kas sastāv no telpu grupas ar kadastra apzīmējumu 5001 005 0080 001 002, un pie tās piederošām kopīpašuma 414/3186 domājamām daļām no būves ar kadastra apzīmējumu 5001 005 0080 001 (dzīvojamā māja), 414/3186 domājamām daļām no būves ar kadastra apzīmējumu 5001 005 0080 002 (dzīvojamā māja), 414/3186 domājamām daļām no būves ar kadastra apzīmējumu 5001 005 0080 003 (šķūnis), un 414/3186 domājamām daļām no zemes ar kadastra apzīmējumu 5001 005 0080, atklātā mutiskā izsolē ar augšupejošu soli.</w:t>
      </w:r>
    </w:p>
    <w:p w14:paraId="5BACC500"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4. </w:t>
      </w:r>
      <w:r w:rsidRPr="003C57E5">
        <w:rPr>
          <w:rFonts w:eastAsia="SimSun"/>
          <w:szCs w:val="24"/>
          <w:u w:val="none"/>
          <w:lang w:eastAsia="zh-CN" w:bidi="hi-IN"/>
        </w:rPr>
        <w:t xml:space="preserve">UZDOT </w:t>
      </w:r>
      <w:r w:rsidRPr="003C57E5">
        <w:rPr>
          <w:rFonts w:eastAsia="SimSun"/>
          <w:color w:val="00000A"/>
          <w:szCs w:val="24"/>
          <w:u w:val="none"/>
          <w:lang w:eastAsia="zh-CN" w:bidi="hi-IN"/>
        </w:rPr>
        <w:t xml:space="preserve">Gulbenes novada pašvaldības </w:t>
      </w:r>
      <w:r w:rsidRPr="003C57E5">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0E0E7DE0"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5. </w:t>
      </w:r>
      <w:r w:rsidRPr="003C57E5">
        <w:rPr>
          <w:rFonts w:eastAsia="SimSun"/>
          <w:szCs w:val="24"/>
          <w:u w:val="none"/>
          <w:lang w:eastAsia="zh-CN" w:bidi="hi-IN"/>
        </w:rPr>
        <w:t xml:space="preserve">Par lēmuma izpildi atbildīga </w:t>
      </w:r>
      <w:r w:rsidRPr="003C57E5">
        <w:rPr>
          <w:rFonts w:eastAsia="SimSun"/>
          <w:color w:val="00000A"/>
          <w:szCs w:val="24"/>
          <w:u w:val="none"/>
          <w:lang w:eastAsia="zh-CN" w:bidi="hi-IN"/>
        </w:rPr>
        <w:t xml:space="preserve">Gulbenes novada pašvaldības </w:t>
      </w:r>
      <w:r w:rsidRPr="003C57E5">
        <w:rPr>
          <w:rFonts w:eastAsia="SimSun"/>
          <w:szCs w:val="24"/>
          <w:u w:val="none"/>
          <w:lang w:eastAsia="zh-CN" w:bidi="hi-IN"/>
        </w:rPr>
        <w:t>īpašuma novērtēšanas un izsoļu komisija.</w:t>
      </w:r>
    </w:p>
    <w:p w14:paraId="5CFFAAED"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6. </w:t>
      </w:r>
      <w:r w:rsidRPr="003C57E5">
        <w:rPr>
          <w:rFonts w:eastAsia="Calibri"/>
          <w:szCs w:val="24"/>
          <w:u w:val="none"/>
        </w:rPr>
        <w:t>Lēmuma izpildes kontroli veikt Gulbenes novada pašvaldības izpilddirektoram.</w:t>
      </w:r>
    </w:p>
    <w:p w14:paraId="645EA513" w14:textId="77777777" w:rsidR="00203C2F" w:rsidRDefault="00203C2F" w:rsidP="000C7638">
      <w:pPr>
        <w:rPr>
          <w:color w:val="000000" w:themeColor="text1"/>
          <w:szCs w:val="24"/>
          <w:u w:val="none"/>
        </w:rPr>
      </w:pPr>
    </w:p>
    <w:p w14:paraId="26C8DCA7" w14:textId="77777777" w:rsidR="006A1778" w:rsidRDefault="006A1778" w:rsidP="00575A1B">
      <w:pPr>
        <w:jc w:val="center"/>
        <w:rPr>
          <w:b/>
          <w:noProof/>
          <w:color w:val="000000" w:themeColor="text1"/>
          <w:szCs w:val="24"/>
          <w:u w:val="none"/>
        </w:rPr>
      </w:pPr>
    </w:p>
    <w:p w14:paraId="786BD298" w14:textId="77777777" w:rsidR="006A1778" w:rsidRDefault="006A1778" w:rsidP="00575A1B">
      <w:pPr>
        <w:jc w:val="center"/>
        <w:rPr>
          <w:b/>
          <w:noProof/>
          <w:color w:val="000000" w:themeColor="text1"/>
          <w:szCs w:val="24"/>
          <w:u w:val="none"/>
        </w:rPr>
      </w:pPr>
    </w:p>
    <w:p w14:paraId="1DEFC16A" w14:textId="02C5C6E4" w:rsidR="0032517B" w:rsidRPr="00575A1B" w:rsidRDefault="00813FE9"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11DBCE7C"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Pils iela 6-8 atsavināšanu</w:t>
      </w:r>
    </w:p>
    <w:p w14:paraId="388D2FC2"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1B6DEE9C"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36794EF" w14:textId="1AF49227" w:rsidR="00E264AD" w:rsidRPr="00575A1B" w:rsidRDefault="00813FE9" w:rsidP="00575A1B">
      <w:pPr>
        <w:rPr>
          <w:rFonts w:eastAsia="Calibri"/>
          <w:szCs w:val="24"/>
          <w:u w:val="none"/>
        </w:rPr>
      </w:pPr>
      <w:r>
        <w:rPr>
          <w:rFonts w:eastAsia="Calibri"/>
          <w:szCs w:val="24"/>
          <w:u w:val="none"/>
        </w:rPr>
        <w:t xml:space="preserve">DEBATĒS PIEDALĀS: </w:t>
      </w:r>
      <w:r w:rsidR="00137293">
        <w:rPr>
          <w:rFonts w:eastAsia="Calibri"/>
          <w:szCs w:val="24"/>
          <w:u w:val="none"/>
        </w:rPr>
        <w:t xml:space="preserve">Intars Liepiņš, Normunds Mazūrs, Monta Ķelle, </w:t>
      </w:r>
      <w:proofErr w:type="spellStart"/>
      <w:r w:rsidR="00137293">
        <w:rPr>
          <w:rFonts w:eastAsia="Calibri"/>
          <w:szCs w:val="24"/>
          <w:u w:val="none"/>
        </w:rPr>
        <w:t>Valtis</w:t>
      </w:r>
      <w:proofErr w:type="spellEnd"/>
      <w:r w:rsidR="00137293">
        <w:rPr>
          <w:rFonts w:eastAsia="Calibri"/>
          <w:szCs w:val="24"/>
          <w:u w:val="none"/>
        </w:rPr>
        <w:t xml:space="preserve"> Krauklis</w:t>
      </w:r>
    </w:p>
    <w:p w14:paraId="17C992DB" w14:textId="77777777" w:rsidR="00BC2002" w:rsidRDefault="00BC2002" w:rsidP="00956EC8">
      <w:pPr>
        <w:rPr>
          <w:rFonts w:eastAsia="Calibri"/>
          <w:color w:val="FF0000"/>
          <w:szCs w:val="24"/>
          <w:u w:val="none"/>
        </w:rPr>
      </w:pPr>
    </w:p>
    <w:p w14:paraId="6D1DD331" w14:textId="77777777" w:rsidR="00137293" w:rsidRDefault="00137293" w:rsidP="00137293">
      <w:pPr>
        <w:spacing w:line="360" w:lineRule="auto"/>
        <w:ind w:firstLine="567"/>
        <w:jc w:val="both"/>
        <w:rPr>
          <w:u w:val="none"/>
        </w:rPr>
      </w:pPr>
      <w:r>
        <w:rPr>
          <w:u w:val="none"/>
        </w:rPr>
        <w:t>Finanšu komiteja atklāti balsojot:</w:t>
      </w:r>
    </w:p>
    <w:p w14:paraId="2C3BFE2E"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1492FC76"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6243EF4" w14:textId="77777777" w:rsidR="003C57E5" w:rsidRPr="003C57E5" w:rsidRDefault="003C57E5" w:rsidP="003C57E5">
      <w:pPr>
        <w:spacing w:after="160" w:line="360" w:lineRule="auto"/>
        <w:ind w:firstLine="567"/>
        <w:jc w:val="center"/>
        <w:rPr>
          <w:rFonts w:eastAsia="Calibri"/>
          <w:b/>
          <w:szCs w:val="24"/>
          <w:u w:val="none"/>
        </w:rPr>
      </w:pPr>
      <w:r w:rsidRPr="003C57E5">
        <w:rPr>
          <w:rFonts w:eastAsia="Calibri"/>
          <w:b/>
          <w:szCs w:val="24"/>
          <w:u w:val="none"/>
        </w:rPr>
        <w:t>Par Gulbenes pilsētas dzīvokļa īpašuma Pils iela 6-8 atsavināšanu</w:t>
      </w:r>
    </w:p>
    <w:p w14:paraId="578FCBD7" w14:textId="77777777" w:rsidR="003C57E5" w:rsidRPr="003C57E5" w:rsidRDefault="003C57E5" w:rsidP="003C57E5">
      <w:pPr>
        <w:widowControl w:val="0"/>
        <w:suppressAutoHyphens/>
        <w:spacing w:line="360" w:lineRule="auto"/>
        <w:ind w:firstLine="567"/>
        <w:jc w:val="both"/>
        <w:rPr>
          <w:rFonts w:eastAsia="SimSun"/>
          <w:szCs w:val="24"/>
          <w:u w:val="none"/>
          <w:lang w:eastAsia="zh-CN" w:bidi="hi-IN"/>
        </w:rPr>
      </w:pPr>
      <w:r w:rsidRPr="003C57E5">
        <w:rPr>
          <w:rFonts w:eastAsia="SimSun"/>
          <w:szCs w:val="24"/>
          <w:u w:val="none"/>
          <w:lang w:eastAsia="zh-CN" w:bidi="hi-IN"/>
        </w:rPr>
        <w:t xml:space="preserve">Izskatīts Gulbenes novada Gulbenes pilsētas pārvaldes, reģistrācijas numurs 50900015471, juridiskā adrese: Ābeļu iela 2, Gulbene, Gulbenes novads, LV–4401, 2025.gada 25.marta iesniegums Nr.GU/4.2/25/36 (Gulbenes novada pašvaldībā saņemts 2025.gada 25.martā un reģistrēts ar Nr. GND/5.13.2/25/792-G), kurā lūgts atsavināt dzīvokļa īpašumu </w:t>
      </w:r>
      <w:r w:rsidRPr="003C57E5">
        <w:rPr>
          <w:rFonts w:eastAsia="Calibri"/>
          <w:bCs/>
          <w:szCs w:val="24"/>
          <w:u w:val="none"/>
        </w:rPr>
        <w:t>Pils iela 6 - 8,</w:t>
      </w:r>
      <w:r w:rsidRPr="003C57E5">
        <w:rPr>
          <w:rFonts w:eastAsia="SimSun"/>
          <w:bCs/>
          <w:szCs w:val="24"/>
          <w:u w:val="none"/>
          <w:lang w:eastAsia="zh-CN" w:bidi="hi-IN"/>
        </w:rPr>
        <w:t xml:space="preserve"> Gulbene, Gulbenes novads, LV - 4401.</w:t>
      </w:r>
      <w:r w:rsidRPr="003C57E5">
        <w:rPr>
          <w:rFonts w:eastAsia="SimSun"/>
          <w:szCs w:val="24"/>
          <w:u w:val="none"/>
          <w:lang w:eastAsia="zh-CN" w:bidi="hi-IN"/>
        </w:rPr>
        <w:t xml:space="preserve"> </w:t>
      </w:r>
    </w:p>
    <w:p w14:paraId="428BCF99" w14:textId="77777777" w:rsidR="003C57E5" w:rsidRPr="003C57E5" w:rsidRDefault="003C57E5" w:rsidP="003C57E5">
      <w:pPr>
        <w:spacing w:after="160" w:line="360" w:lineRule="auto"/>
        <w:ind w:firstLine="567"/>
        <w:contextualSpacing/>
        <w:jc w:val="both"/>
        <w:rPr>
          <w:rFonts w:eastAsia="Calibri"/>
          <w:szCs w:val="24"/>
          <w:u w:val="none"/>
        </w:rPr>
      </w:pPr>
      <w:r w:rsidRPr="003C57E5">
        <w:rPr>
          <w:rFonts w:eastAsia="SimSun"/>
          <w:szCs w:val="24"/>
          <w:u w:val="none"/>
          <w:lang w:eastAsia="zh-CN" w:bidi="hi-IN"/>
        </w:rPr>
        <w:t xml:space="preserve">Gulbenes novada Gulbenes pilsētas pārvalde iesniegumā norāda, ka </w:t>
      </w:r>
      <w:r w:rsidRPr="003C57E5">
        <w:rPr>
          <w:rFonts w:eastAsia="Calibri"/>
          <w:szCs w:val="24"/>
          <w:u w:val="none"/>
        </w:rPr>
        <w:t xml:space="preserve">dzīvoklis nav dzīvošanai derīgs, nav izīrējams, tā tehniskais stāvoklis ir neapmierinošs. Pirms dzīvokļa izīrēšanas pārvaldei būtu jāveic dzīvokļa kapitālais remonts (jāmaina ārdurvis, jāpārmūrē plīts, jāatjauno griestu un sienu tapetes, jāatjauno grīdas segums). Dzīvoklī nav ūdenspadeves, kanalizācijas un tualetes. Izvērtējot </w:t>
      </w:r>
      <w:r w:rsidRPr="003C57E5">
        <w:rPr>
          <w:rFonts w:eastAsia="SimSun"/>
          <w:szCs w:val="24"/>
          <w:u w:val="none"/>
          <w:lang w:eastAsia="zh-CN" w:bidi="hi-IN"/>
        </w:rPr>
        <w:t xml:space="preserve">Gulbenes novada Gulbenes pilsētas pārvaldei </w:t>
      </w:r>
      <w:r w:rsidRPr="003C57E5">
        <w:rPr>
          <w:rFonts w:eastAsia="Calibri"/>
          <w:szCs w:val="24"/>
          <w:u w:val="none"/>
        </w:rPr>
        <w:t xml:space="preserve">2025. gadā pieejamos </w:t>
      </w:r>
      <w:r w:rsidRPr="003C57E5">
        <w:rPr>
          <w:rFonts w:eastAsia="Calibri"/>
          <w:i/>
          <w:iCs/>
          <w:szCs w:val="24"/>
          <w:u w:val="none"/>
        </w:rPr>
        <w:t xml:space="preserve">finanšu līdzekļus, konstatēts, ka tie nav </w:t>
      </w:r>
      <w:r w:rsidRPr="003C57E5">
        <w:rPr>
          <w:rFonts w:eastAsia="SimSun"/>
          <w:szCs w:val="24"/>
          <w:u w:val="none"/>
          <w:lang w:eastAsia="zh-CN" w:bidi="hi-IN"/>
        </w:rPr>
        <w:t xml:space="preserve">pietiekami šādu ieguldījumu dzīvoklī veikšanai. </w:t>
      </w:r>
    </w:p>
    <w:p w14:paraId="08A7E7EB" w14:textId="77777777" w:rsidR="003C57E5" w:rsidRPr="003C57E5" w:rsidRDefault="003C57E5" w:rsidP="003C57E5">
      <w:pPr>
        <w:spacing w:line="360" w:lineRule="auto"/>
        <w:ind w:firstLine="567"/>
        <w:contextualSpacing/>
        <w:jc w:val="both"/>
        <w:rPr>
          <w:rFonts w:eastAsia="Calibri"/>
          <w:szCs w:val="24"/>
          <w:u w:val="none"/>
          <w:shd w:val="clear" w:color="auto" w:fill="FFFFFF"/>
        </w:rPr>
      </w:pPr>
      <w:r w:rsidRPr="003C57E5">
        <w:rPr>
          <w:rFonts w:eastAsia="Calibri"/>
          <w:szCs w:val="24"/>
          <w:u w:val="none"/>
        </w:rPr>
        <w:t xml:space="preserve">Likuma “Par palīdzību dzīvokļa jautājumu risināšanā” 16.panta pirmā daļa nosaka, ka </w:t>
      </w:r>
      <w:r w:rsidRPr="003C57E5">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6" w:tgtFrame="_blank" w:history="1">
        <w:r w:rsidRPr="003C57E5">
          <w:rPr>
            <w:rFonts w:eastAsia="Calibri"/>
            <w:szCs w:val="24"/>
            <w:u w:val="none"/>
            <w:shd w:val="clear" w:color="auto" w:fill="FFFFFF"/>
          </w:rPr>
          <w:t>Būvniecības likuma</w:t>
        </w:r>
      </w:hyperlink>
      <w:r w:rsidRPr="003C57E5">
        <w:rPr>
          <w:rFonts w:eastAsia="Calibri"/>
          <w:szCs w:val="24"/>
          <w:u w:val="none"/>
          <w:shd w:val="clear" w:color="auto" w:fill="FFFFFF"/>
        </w:rPr>
        <w:t> </w:t>
      </w:r>
      <w:hyperlink r:id="rId17" w:anchor="p9" w:tgtFrame="_blank" w:history="1">
        <w:r w:rsidRPr="003C57E5">
          <w:rPr>
            <w:rFonts w:eastAsia="Calibri"/>
            <w:szCs w:val="24"/>
            <w:u w:val="none"/>
            <w:shd w:val="clear" w:color="auto" w:fill="FFFFFF"/>
          </w:rPr>
          <w:t>9. panta</w:t>
        </w:r>
      </w:hyperlink>
      <w:r w:rsidRPr="003C57E5">
        <w:rPr>
          <w:rFonts w:eastAsia="Calibri"/>
          <w:szCs w:val="24"/>
          <w:u w:val="none"/>
          <w:shd w:val="clear" w:color="auto" w:fill="FFFFFF"/>
        </w:rPr>
        <w:t xml:space="preserve"> 1., 2. un 4. punktā noteiktajām prasībām. </w:t>
      </w:r>
    </w:p>
    <w:p w14:paraId="2C78D2DA" w14:textId="77777777" w:rsidR="003C57E5" w:rsidRPr="003C57E5" w:rsidRDefault="003C57E5" w:rsidP="003C57E5">
      <w:pPr>
        <w:widowControl w:val="0"/>
        <w:suppressAutoHyphens/>
        <w:spacing w:line="360" w:lineRule="auto"/>
        <w:ind w:firstLine="567"/>
        <w:jc w:val="both"/>
        <w:rPr>
          <w:szCs w:val="24"/>
          <w:u w:val="none"/>
          <w:lang w:eastAsia="lv-LV"/>
        </w:rPr>
      </w:pPr>
      <w:r w:rsidRPr="003C57E5">
        <w:rPr>
          <w:rFonts w:eastAsia="SimSun"/>
          <w:szCs w:val="24"/>
          <w:u w:val="none"/>
          <w:lang w:eastAsia="zh-CN" w:bidi="hi-IN"/>
        </w:rPr>
        <w:t xml:space="preserve">Pamatojoties uz Pašvaldību likuma 10.panta pirmās daļas 16.punktu, kas nosaka, ka </w:t>
      </w:r>
      <w:r w:rsidRPr="003C57E5">
        <w:rPr>
          <w:rFonts w:eastAsia="Calibri"/>
          <w:szCs w:val="24"/>
          <w:u w:val="none"/>
          <w:shd w:val="clear" w:color="auto" w:fill="FFFFFF"/>
        </w:rPr>
        <w:t xml:space="preserve">dome ir tiesīga izlemt ikvienu pašvaldības kompetences jautājumu un tikai domes kompetencē ir </w:t>
      </w:r>
      <w:r w:rsidRPr="003C57E5">
        <w:rPr>
          <w:rFonts w:eastAsia="SimSun"/>
          <w:szCs w:val="24"/>
          <w:u w:val="none"/>
          <w:lang w:eastAsia="zh-CN" w:bidi="hi-IN"/>
        </w:rPr>
        <w:t>l</w:t>
      </w:r>
      <w:r w:rsidRPr="003C57E5">
        <w:rPr>
          <w:rFonts w:eastAsia="Calibri"/>
          <w:szCs w:val="24"/>
          <w:u w:val="none"/>
          <w:shd w:val="clear" w:color="auto" w:fill="FFFFFF"/>
        </w:rPr>
        <w:t>emt par pašvaldības nekustamā īpašuma atsavināšanu un apgrūtināšanu, kā arī par nekustamā īpašuma iegūšanu</w:t>
      </w:r>
      <w:r w:rsidRPr="003C57E5">
        <w:rPr>
          <w:rFonts w:eastAsia="SimSun"/>
          <w:szCs w:val="24"/>
          <w:u w:val="none"/>
          <w:lang w:eastAsia="zh-CN" w:bidi="hi-IN"/>
        </w:rPr>
        <w:t xml:space="preserve">, 73.panta ceturto daļu, kas nosaka, ka </w:t>
      </w:r>
      <w:r w:rsidRPr="003C57E5">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3C57E5">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Pr="003C57E5">
        <w:rPr>
          <w:rFonts w:eastAsia="SimSun"/>
          <w:szCs w:val="24"/>
          <w:u w:val="none"/>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3C57E5">
        <w:rPr>
          <w:bCs/>
          <w:szCs w:val="24"/>
          <w:u w:val="none"/>
          <w:lang w:eastAsia="lv-LV"/>
        </w:rPr>
        <w:t xml:space="preserve">un ņemot vērā </w:t>
      </w:r>
      <w:r w:rsidRPr="003C57E5">
        <w:rPr>
          <w:rFonts w:eastAsia="SimSun"/>
          <w:bCs/>
          <w:szCs w:val="24"/>
          <w:u w:val="none"/>
          <w:lang w:eastAsia="zh-CN" w:bidi="hi-IN"/>
        </w:rPr>
        <w:t>Attīstības un tautsaimniecības komitejas, un Finanšu komitejas</w:t>
      </w:r>
      <w:r w:rsidRPr="003C57E5">
        <w:rPr>
          <w:bCs/>
          <w:szCs w:val="24"/>
          <w:u w:val="none"/>
          <w:lang w:eastAsia="lv-LV"/>
        </w:rPr>
        <w:t xml:space="preserve"> ieteikumu: atklāti balsojot: </w:t>
      </w:r>
      <w:r w:rsidRPr="003C57E5">
        <w:rPr>
          <w:rFonts w:eastAsia="Calibri"/>
          <w:szCs w:val="24"/>
          <w:u w:val="none"/>
        </w:rPr>
        <w:t>ar … balsīm “PAR”, “PRET”-, “ATTURAS”-, Gulbenes novada pašvaldības dome NOLEMJ</w:t>
      </w:r>
      <w:r w:rsidRPr="003C57E5">
        <w:rPr>
          <w:szCs w:val="24"/>
          <w:u w:val="none"/>
          <w:lang w:eastAsia="lv-LV"/>
        </w:rPr>
        <w:t>:</w:t>
      </w:r>
    </w:p>
    <w:p w14:paraId="323DBCAE" w14:textId="77777777" w:rsidR="003C57E5" w:rsidRPr="003C57E5" w:rsidRDefault="003C57E5" w:rsidP="003C57E5">
      <w:pPr>
        <w:widowControl w:val="0"/>
        <w:suppressAutoHyphens/>
        <w:spacing w:line="360" w:lineRule="auto"/>
        <w:ind w:firstLine="567"/>
        <w:jc w:val="both"/>
        <w:rPr>
          <w:rFonts w:eastAsia="SimSun"/>
          <w:szCs w:val="24"/>
          <w:u w:val="none"/>
          <w:lang w:eastAsia="zh-CN" w:bidi="hi-IN"/>
        </w:rPr>
      </w:pPr>
      <w:r w:rsidRPr="003C57E5">
        <w:rPr>
          <w:rFonts w:eastAsia="SimSun"/>
          <w:color w:val="00000A"/>
          <w:szCs w:val="24"/>
          <w:u w:val="none"/>
          <w:lang w:eastAsia="zh-CN" w:bidi="hi-IN"/>
        </w:rPr>
        <w:t xml:space="preserve">1. REĢISTRĒT dzīvokļa īpašumu </w:t>
      </w:r>
      <w:r w:rsidRPr="003C57E5">
        <w:rPr>
          <w:rFonts w:eastAsia="Calibri"/>
          <w:bCs/>
          <w:szCs w:val="24"/>
          <w:u w:val="none"/>
        </w:rPr>
        <w:t>Pils iela 6 - 8,</w:t>
      </w:r>
      <w:r w:rsidRPr="003C57E5">
        <w:rPr>
          <w:rFonts w:eastAsia="SimSun"/>
          <w:bCs/>
          <w:szCs w:val="24"/>
          <w:u w:val="none"/>
          <w:lang w:eastAsia="zh-CN" w:bidi="hi-IN"/>
        </w:rPr>
        <w:t xml:space="preserve"> Gulbene, Gulbenes novads, LV - 4401</w:t>
      </w:r>
      <w:r w:rsidRPr="003C57E5">
        <w:rPr>
          <w:rFonts w:eastAsia="SimSun"/>
          <w:color w:val="00000A"/>
          <w:szCs w:val="24"/>
          <w:u w:val="none"/>
          <w:lang w:eastAsia="zh-CN" w:bidi="hi-IN"/>
        </w:rPr>
        <w:t xml:space="preserve">, (telpu grupas kadastra apzīmējums </w:t>
      </w:r>
      <w:r w:rsidRPr="003C57E5">
        <w:rPr>
          <w:rFonts w:eastAsia="SimSun"/>
          <w:szCs w:val="24"/>
          <w:u w:val="none"/>
          <w:lang w:eastAsia="zh-CN" w:bidi="hi-IN"/>
        </w:rPr>
        <w:t>5001 005 0080 001 008)</w:t>
      </w:r>
      <w:r w:rsidRPr="003C57E5">
        <w:rPr>
          <w:rFonts w:eastAsia="SimSun"/>
          <w:color w:val="00000A"/>
          <w:szCs w:val="24"/>
          <w:u w:val="none"/>
          <w:lang w:eastAsia="zh-CN" w:bidi="hi-IN"/>
        </w:rPr>
        <w:t xml:space="preserve"> zemesgrāmatā kā patstāvīgu nekustamo īpašumu.</w:t>
      </w:r>
    </w:p>
    <w:p w14:paraId="057C1DA1"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2. UZDOT Gulbenes novada Centrālās pārvaldes </w:t>
      </w:r>
      <w:r w:rsidRPr="003C57E5">
        <w:rPr>
          <w:rFonts w:eastAsia="SimSun"/>
          <w:szCs w:val="24"/>
          <w:u w:val="none"/>
          <w:lang w:eastAsia="zh-CN" w:bidi="hi-IN"/>
        </w:rPr>
        <w:t xml:space="preserve">Īpašumu pārraudzības nodaļai </w:t>
      </w:r>
      <w:r w:rsidRPr="003C57E5">
        <w:rPr>
          <w:rFonts w:eastAsia="SimSun"/>
          <w:color w:val="00000A"/>
          <w:szCs w:val="24"/>
          <w:u w:val="none"/>
          <w:lang w:eastAsia="zh-CN" w:bidi="hi-IN"/>
        </w:rPr>
        <w:t>veikt darbības, kas saistītas ar iepriekšminētā nekustamā īpašuma ierakstīšanu zemesgrāmatā uz Gulbenes novada pašvaldības vārda.</w:t>
      </w:r>
    </w:p>
    <w:p w14:paraId="058968BB" w14:textId="77777777" w:rsidR="003C57E5" w:rsidRPr="003C57E5" w:rsidRDefault="003C57E5" w:rsidP="003C57E5">
      <w:pPr>
        <w:widowControl w:val="0"/>
        <w:suppressAutoHyphens/>
        <w:spacing w:line="360" w:lineRule="auto"/>
        <w:ind w:firstLine="567"/>
        <w:jc w:val="both"/>
        <w:rPr>
          <w:rFonts w:eastAsia="SimSun"/>
          <w:szCs w:val="24"/>
          <w:u w:val="none"/>
          <w:lang w:eastAsia="zh-CN" w:bidi="hi-IN"/>
        </w:rPr>
      </w:pPr>
      <w:r w:rsidRPr="003C57E5">
        <w:rPr>
          <w:rFonts w:eastAsia="SimSun"/>
          <w:color w:val="00000A"/>
          <w:szCs w:val="24"/>
          <w:u w:val="none"/>
          <w:lang w:eastAsia="zh-CN" w:bidi="hi-IN"/>
        </w:rPr>
        <w:t xml:space="preserve">3. </w:t>
      </w:r>
      <w:r w:rsidRPr="003C57E5">
        <w:rPr>
          <w:rFonts w:eastAsia="SimSun"/>
          <w:szCs w:val="24"/>
          <w:u w:val="none"/>
          <w:lang w:eastAsia="zh-CN" w:bidi="hi-IN"/>
        </w:rPr>
        <w:t xml:space="preserve">NODOT atsavināšanai Gulbenes novada pašvaldībai piekrītošo dzīvokļa īpašumu </w:t>
      </w:r>
      <w:r w:rsidRPr="003C57E5">
        <w:rPr>
          <w:rFonts w:eastAsia="Calibri"/>
          <w:bCs/>
          <w:szCs w:val="24"/>
          <w:u w:val="none"/>
        </w:rPr>
        <w:t>Pils iela 6 - 8,</w:t>
      </w:r>
      <w:r w:rsidRPr="003C57E5">
        <w:rPr>
          <w:rFonts w:eastAsia="SimSun"/>
          <w:bCs/>
          <w:szCs w:val="24"/>
          <w:u w:val="none"/>
          <w:lang w:eastAsia="zh-CN" w:bidi="hi-IN"/>
        </w:rPr>
        <w:t xml:space="preserve"> Gulbene, Gulbenes novads, LV - 4401,</w:t>
      </w:r>
      <w:r w:rsidRPr="003C57E5">
        <w:rPr>
          <w:rFonts w:eastAsia="SimSun"/>
          <w:szCs w:val="24"/>
          <w:u w:val="none"/>
          <w:lang w:eastAsia="zh-CN" w:bidi="hi-IN"/>
        </w:rPr>
        <w:t xml:space="preserve"> kas sastāv no telpu grupas ar kadastra apzīmējumu 5001 005 0080 001 008, un pie tās piederošām kopīpašuma 214/3186 domājamām daļām no būves ar kadastra apzīmējumu 5001 005 0080 001 (dzīvojamā māja), 214/3186 domājamām daļām no būves ar kadastra apzīmējumu 5001 005 0080 002 (dzīvojamā māja), 214/3186 domājamām daļām no būves ar kadastra apzīmējumu 5001 005 0080 003 (šķūnis), un 214/3186 domājamām daļām no zemes ar kadastra apzīmējumu 5001 005 0080, atklātā mutiskā izsolē ar augšupejošu soli.</w:t>
      </w:r>
    </w:p>
    <w:p w14:paraId="03838D1A"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4. </w:t>
      </w:r>
      <w:r w:rsidRPr="003C57E5">
        <w:rPr>
          <w:rFonts w:eastAsia="SimSun"/>
          <w:szCs w:val="24"/>
          <w:u w:val="none"/>
          <w:lang w:eastAsia="zh-CN" w:bidi="hi-IN"/>
        </w:rPr>
        <w:t xml:space="preserve">UZDOT </w:t>
      </w:r>
      <w:r w:rsidRPr="003C57E5">
        <w:rPr>
          <w:rFonts w:eastAsia="SimSun"/>
          <w:color w:val="00000A"/>
          <w:szCs w:val="24"/>
          <w:u w:val="none"/>
          <w:lang w:eastAsia="zh-CN" w:bidi="hi-IN"/>
        </w:rPr>
        <w:t xml:space="preserve">Gulbenes novada pašvaldības </w:t>
      </w:r>
      <w:r w:rsidRPr="003C57E5">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68C8D6A4"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5. </w:t>
      </w:r>
      <w:r w:rsidRPr="003C57E5">
        <w:rPr>
          <w:rFonts w:eastAsia="SimSun"/>
          <w:szCs w:val="24"/>
          <w:u w:val="none"/>
          <w:lang w:eastAsia="zh-CN" w:bidi="hi-IN"/>
        </w:rPr>
        <w:t xml:space="preserve">Par lēmuma izpildi atbildīga </w:t>
      </w:r>
      <w:r w:rsidRPr="003C57E5">
        <w:rPr>
          <w:rFonts w:eastAsia="SimSun"/>
          <w:color w:val="00000A"/>
          <w:szCs w:val="24"/>
          <w:u w:val="none"/>
          <w:lang w:eastAsia="zh-CN" w:bidi="hi-IN"/>
        </w:rPr>
        <w:t xml:space="preserve">Gulbenes novada pašvaldības </w:t>
      </w:r>
      <w:r w:rsidRPr="003C57E5">
        <w:rPr>
          <w:rFonts w:eastAsia="SimSun"/>
          <w:szCs w:val="24"/>
          <w:u w:val="none"/>
          <w:lang w:eastAsia="zh-CN" w:bidi="hi-IN"/>
        </w:rPr>
        <w:t>īpašuma novērtēšanas un izsoļu komisija.</w:t>
      </w:r>
    </w:p>
    <w:p w14:paraId="7BDF3441"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6. </w:t>
      </w:r>
      <w:r w:rsidRPr="003C57E5">
        <w:rPr>
          <w:rFonts w:eastAsia="Calibri"/>
          <w:szCs w:val="24"/>
          <w:u w:val="none"/>
        </w:rPr>
        <w:t>Lēmuma izpildes kontroli veikt Gulbenes novada pašvaldības izpilddirektoram.</w:t>
      </w:r>
    </w:p>
    <w:p w14:paraId="56E18173" w14:textId="77777777" w:rsidR="00203C2F" w:rsidRDefault="00203C2F" w:rsidP="000C7638">
      <w:pPr>
        <w:rPr>
          <w:color w:val="000000" w:themeColor="text1"/>
          <w:szCs w:val="24"/>
          <w:u w:val="none"/>
        </w:rPr>
      </w:pPr>
    </w:p>
    <w:p w14:paraId="242FF936"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5F785DB0"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19 - 23 atsavināšanu</w:t>
      </w:r>
    </w:p>
    <w:p w14:paraId="27AF174F"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31DFA89"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020FC2A" w14:textId="06703BBC" w:rsidR="00E264AD" w:rsidRPr="00575A1B" w:rsidRDefault="00813FE9" w:rsidP="00575A1B">
      <w:pPr>
        <w:rPr>
          <w:rFonts w:eastAsia="Calibri"/>
          <w:szCs w:val="24"/>
          <w:u w:val="none"/>
        </w:rPr>
      </w:pPr>
      <w:r>
        <w:rPr>
          <w:rFonts w:eastAsia="Calibri"/>
          <w:szCs w:val="24"/>
          <w:u w:val="none"/>
        </w:rPr>
        <w:t xml:space="preserve">DEBATĒS PIEDALĀS: </w:t>
      </w:r>
      <w:r w:rsidR="00137293">
        <w:rPr>
          <w:rFonts w:eastAsia="Calibri"/>
          <w:szCs w:val="24"/>
          <w:u w:val="none"/>
        </w:rPr>
        <w:t>nav</w:t>
      </w:r>
    </w:p>
    <w:p w14:paraId="7C76990B" w14:textId="77777777" w:rsidR="00BC2002" w:rsidRDefault="00BC2002" w:rsidP="00956EC8">
      <w:pPr>
        <w:rPr>
          <w:rFonts w:eastAsia="Calibri"/>
          <w:color w:val="FF0000"/>
          <w:szCs w:val="24"/>
          <w:u w:val="none"/>
        </w:rPr>
      </w:pPr>
    </w:p>
    <w:p w14:paraId="3397A348" w14:textId="77777777" w:rsidR="00137293" w:rsidRDefault="00137293" w:rsidP="00137293">
      <w:pPr>
        <w:spacing w:line="360" w:lineRule="auto"/>
        <w:ind w:firstLine="567"/>
        <w:jc w:val="both"/>
        <w:rPr>
          <w:u w:val="none"/>
        </w:rPr>
      </w:pPr>
      <w:r>
        <w:rPr>
          <w:u w:val="none"/>
        </w:rPr>
        <w:t>Finanšu komiteja atklāti balsojot:</w:t>
      </w:r>
    </w:p>
    <w:p w14:paraId="5B5FD513" w14:textId="77777777" w:rsidR="00137293" w:rsidRDefault="00137293" w:rsidP="00137293">
      <w:pPr>
        <w:spacing w:line="360" w:lineRule="auto"/>
        <w:ind w:firstLine="567"/>
        <w:jc w:val="both"/>
        <w:rPr>
          <w:u w:val="none"/>
        </w:rPr>
      </w:pPr>
      <w:r w:rsidRPr="0016506D">
        <w:rPr>
          <w:noProof/>
          <w:u w:val="none"/>
        </w:rPr>
        <w:lastRenderedPageBreak/>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69C9BB15" w14:textId="77777777" w:rsidR="003C57E5" w:rsidRDefault="00137293" w:rsidP="003C57E5">
      <w:pPr>
        <w:ind w:firstLine="567"/>
        <w:contextualSpacing/>
        <w:rPr>
          <w:u w:val="none"/>
        </w:rPr>
      </w:pPr>
      <w:r>
        <w:rPr>
          <w:noProof/>
          <w:u w:val="none"/>
        </w:rPr>
        <w:t>V</w:t>
      </w:r>
      <w:proofErr w:type="spellStart"/>
      <w:r>
        <w:rPr>
          <w:u w:val="none"/>
        </w:rPr>
        <w:t>irzīt</w:t>
      </w:r>
      <w:proofErr w:type="spellEnd"/>
      <w:r>
        <w:rPr>
          <w:u w:val="none"/>
        </w:rPr>
        <w:t xml:space="preserve"> izskatīšanai domes sēdē lēmumpro</w:t>
      </w:r>
      <w:r w:rsidR="003C57E5">
        <w:rPr>
          <w:u w:val="none"/>
        </w:rPr>
        <w:t>jektu:</w:t>
      </w:r>
    </w:p>
    <w:p w14:paraId="6D4C4324" w14:textId="77777777" w:rsidR="003C57E5" w:rsidRDefault="003C57E5" w:rsidP="003C57E5">
      <w:pPr>
        <w:ind w:firstLine="567"/>
        <w:contextualSpacing/>
        <w:rPr>
          <w:u w:val="none"/>
        </w:rPr>
      </w:pPr>
    </w:p>
    <w:p w14:paraId="2E84C7FE" w14:textId="4EC4AA65" w:rsidR="003C57E5" w:rsidRPr="003C57E5" w:rsidRDefault="003C57E5" w:rsidP="003C57E5">
      <w:pPr>
        <w:contextualSpacing/>
        <w:jc w:val="center"/>
        <w:rPr>
          <w:rFonts w:eastAsia="Calibri"/>
          <w:b/>
          <w:szCs w:val="24"/>
          <w:u w:val="none"/>
        </w:rPr>
      </w:pPr>
      <w:r w:rsidRPr="003C57E5">
        <w:rPr>
          <w:rFonts w:eastAsia="Calibri"/>
          <w:b/>
          <w:szCs w:val="24"/>
          <w:u w:val="none"/>
        </w:rPr>
        <w:t xml:space="preserve"> Par Gulbenes pilsētas dzīvokļa īpašuma </w:t>
      </w:r>
      <w:r w:rsidRPr="003C57E5">
        <w:rPr>
          <w:rFonts w:eastAsia="SimSun"/>
          <w:b/>
          <w:szCs w:val="24"/>
          <w:u w:val="none"/>
          <w:lang w:eastAsia="zh-CN" w:bidi="hi-IN"/>
        </w:rPr>
        <w:t xml:space="preserve">Rīgas iela 19 - 23 </w:t>
      </w:r>
      <w:r w:rsidRPr="003C57E5">
        <w:rPr>
          <w:rFonts w:eastAsia="Calibri"/>
          <w:b/>
          <w:szCs w:val="24"/>
          <w:u w:val="none"/>
        </w:rPr>
        <w:t>atsavināšanu</w:t>
      </w:r>
    </w:p>
    <w:p w14:paraId="36F922D5" w14:textId="77777777" w:rsidR="003C57E5" w:rsidRPr="003C57E5" w:rsidRDefault="003C57E5" w:rsidP="003C57E5">
      <w:pPr>
        <w:spacing w:after="160" w:line="259" w:lineRule="auto"/>
        <w:contextualSpacing/>
        <w:jc w:val="center"/>
        <w:rPr>
          <w:rFonts w:eastAsia="Calibri"/>
          <w:b/>
          <w:szCs w:val="24"/>
          <w:u w:val="none"/>
        </w:rPr>
      </w:pPr>
    </w:p>
    <w:p w14:paraId="0EBA0AC4" w14:textId="2E3F3538"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color w:val="00000A"/>
          <w:szCs w:val="24"/>
          <w:u w:val="none"/>
          <w:lang w:eastAsia="zh-CN" w:bidi="hi-IN"/>
        </w:rPr>
        <w:t>Izskatīts</w:t>
      </w:r>
      <w:r w:rsidRPr="003C57E5">
        <w:rPr>
          <w:rFonts w:eastAsia="SimSun"/>
          <w:b/>
          <w:color w:val="00000A"/>
          <w:szCs w:val="24"/>
          <w:u w:val="none"/>
          <w:lang w:eastAsia="zh-CN" w:bidi="hi-IN"/>
        </w:rPr>
        <w:t xml:space="preserve"> </w:t>
      </w:r>
      <w:r w:rsidR="002771CE">
        <w:rPr>
          <w:b/>
          <w:szCs w:val="24"/>
          <w:u w:val="none"/>
          <w:lang w:eastAsia="lv-LV"/>
        </w:rPr>
        <w:t>[…]</w:t>
      </w:r>
      <w:r w:rsidRPr="003C57E5">
        <w:rPr>
          <w:rFonts w:eastAsia="SimSun"/>
          <w:color w:val="00000A"/>
          <w:szCs w:val="24"/>
          <w:u w:val="none"/>
          <w:lang w:eastAsia="zh-CN" w:bidi="hi-IN"/>
        </w:rPr>
        <w:t xml:space="preserve"> 2025.gada 27.februāra iesniegums (Gulbenes novada pašvaldībā saņemts 2025.gada 27.februārī un reģistrēts ar Nr. GND/5.13</w:t>
      </w:r>
      <w:r w:rsidRPr="003C57E5">
        <w:rPr>
          <w:rFonts w:eastAsia="SimSun"/>
          <w:color w:val="000000"/>
          <w:szCs w:val="24"/>
          <w:u w:val="none"/>
          <w:lang w:eastAsia="zh-CN" w:bidi="hi-IN"/>
        </w:rPr>
        <w:t>.2</w:t>
      </w:r>
      <w:r w:rsidRPr="003C57E5">
        <w:rPr>
          <w:rFonts w:eastAsia="SimSun"/>
          <w:szCs w:val="24"/>
          <w:u w:val="none"/>
          <w:lang w:eastAsia="zh-CN" w:bidi="hi-IN"/>
        </w:rPr>
        <w:t>/25/614-P), kurā lūgts</w:t>
      </w:r>
      <w:r w:rsidRPr="003C57E5">
        <w:rPr>
          <w:rFonts w:eastAsia="SimSun"/>
          <w:color w:val="000000"/>
          <w:szCs w:val="24"/>
          <w:u w:val="none"/>
          <w:lang w:eastAsia="zh-CN" w:bidi="hi-IN"/>
        </w:rPr>
        <w:t xml:space="preserve"> </w:t>
      </w:r>
      <w:r w:rsidRPr="003C57E5">
        <w:rPr>
          <w:rFonts w:eastAsia="SimSun"/>
          <w:color w:val="00000A"/>
          <w:szCs w:val="24"/>
          <w:u w:val="none"/>
          <w:lang w:eastAsia="zh-CN" w:bidi="hi-IN"/>
        </w:rPr>
        <w:t xml:space="preserve">atsavināt izīrēto dzīvokļa īpašumu </w:t>
      </w:r>
      <w:r w:rsidRPr="003C57E5">
        <w:rPr>
          <w:rFonts w:eastAsia="SimSun"/>
          <w:bCs/>
          <w:szCs w:val="24"/>
          <w:u w:val="none"/>
          <w:lang w:eastAsia="zh-CN" w:bidi="hi-IN"/>
        </w:rPr>
        <w:t>Rīgas iela 19 – 23, Gulbene, Gulbenes novads, LV - 4401</w:t>
      </w:r>
      <w:r w:rsidRPr="003C57E5">
        <w:rPr>
          <w:rFonts w:eastAsia="SimSun"/>
          <w:color w:val="00000A"/>
          <w:szCs w:val="24"/>
          <w:u w:val="none"/>
          <w:lang w:eastAsia="zh-CN" w:bidi="hi-IN"/>
        </w:rPr>
        <w:t xml:space="preserve">. Iesniegumam pievienots personas apliecinošs dokuments, dzīvokļa īres līgumu kopijas, izziņas par īres un komunālo pakalpojumu parādu </w:t>
      </w:r>
      <w:proofErr w:type="spellStart"/>
      <w:r w:rsidRPr="003C57E5">
        <w:rPr>
          <w:rFonts w:eastAsia="SimSun"/>
          <w:color w:val="00000A"/>
          <w:szCs w:val="24"/>
          <w:u w:val="none"/>
          <w:lang w:eastAsia="zh-CN" w:bidi="hi-IN"/>
        </w:rPr>
        <w:t>neesību</w:t>
      </w:r>
      <w:proofErr w:type="spellEnd"/>
      <w:r w:rsidRPr="003C57E5">
        <w:rPr>
          <w:rFonts w:eastAsia="SimSun"/>
          <w:color w:val="00000A"/>
          <w:szCs w:val="24"/>
          <w:u w:val="none"/>
          <w:lang w:eastAsia="zh-CN" w:bidi="hi-IN"/>
        </w:rPr>
        <w:t>, un laulības apliecības kopija.</w:t>
      </w:r>
    </w:p>
    <w:p w14:paraId="123BBC53" w14:textId="19BECDEB"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color w:val="00000A"/>
          <w:szCs w:val="24"/>
          <w:u w:val="none"/>
          <w:lang w:eastAsia="zh-CN" w:bidi="hi-IN"/>
        </w:rPr>
        <w:t xml:space="preserve">Pamatojoties uz 2025.gada 2.jūlija Gulbenes novada pašvaldības Centrālās pārvaldes Nekustamā īpašuma speciālistes Monta Ķelles pieprasījumu, 2025.gada 2.jūlijā no SIA “Gulbenes </w:t>
      </w:r>
      <w:proofErr w:type="spellStart"/>
      <w:r w:rsidRPr="003C57E5">
        <w:rPr>
          <w:rFonts w:eastAsia="SimSun"/>
          <w:color w:val="00000A"/>
          <w:szCs w:val="24"/>
          <w:u w:val="none"/>
          <w:lang w:eastAsia="zh-CN" w:bidi="hi-IN"/>
        </w:rPr>
        <w:t>Energo</w:t>
      </w:r>
      <w:proofErr w:type="spellEnd"/>
      <w:r w:rsidRPr="003C57E5">
        <w:rPr>
          <w:rFonts w:eastAsia="SimSun"/>
          <w:color w:val="00000A"/>
          <w:szCs w:val="24"/>
          <w:u w:val="none"/>
          <w:lang w:eastAsia="zh-CN" w:bidi="hi-IN"/>
        </w:rPr>
        <w:t xml:space="preserve"> Serviss” saņemti papildus dokumenti, kas apliecina </w:t>
      </w:r>
      <w:r w:rsidR="002771CE">
        <w:rPr>
          <w:b/>
          <w:szCs w:val="24"/>
          <w:u w:val="none"/>
          <w:lang w:eastAsia="lv-LV"/>
        </w:rPr>
        <w:t>[…]</w:t>
      </w:r>
      <w:r w:rsidRPr="003C57E5">
        <w:rPr>
          <w:rFonts w:eastAsia="SimSun"/>
          <w:color w:val="00000A"/>
          <w:szCs w:val="24"/>
          <w:u w:val="none"/>
          <w:lang w:eastAsia="zh-CN" w:bidi="hi-IN"/>
        </w:rPr>
        <w:t>dzīvokļa īres tiesības.</w:t>
      </w:r>
    </w:p>
    <w:p w14:paraId="18B47BB2" w14:textId="77777777"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EFA1056" w14:textId="77777777" w:rsidR="003C57E5" w:rsidRPr="006D08A1" w:rsidRDefault="003C57E5" w:rsidP="003C57E5">
      <w:pPr>
        <w:widowControl w:val="0"/>
        <w:suppressAutoHyphens/>
        <w:spacing w:line="360" w:lineRule="auto"/>
        <w:ind w:firstLine="567"/>
        <w:contextualSpacing/>
        <w:jc w:val="both"/>
        <w:rPr>
          <w:rFonts w:eastAsia="SimSun"/>
          <w:szCs w:val="24"/>
          <w:u w:val="none"/>
          <w:lang w:eastAsia="zh-CN" w:bidi="hi-IN"/>
        </w:rPr>
      </w:pPr>
      <w:r w:rsidRPr="003C57E5">
        <w:rPr>
          <w:rFonts w:eastAsia="SimSun"/>
          <w:szCs w:val="24"/>
          <w:u w:val="none"/>
          <w:lang w:eastAsia="zh-CN" w:bidi="hi-IN"/>
        </w:rPr>
        <w:t xml:space="preserve">Publiskas personas mantas atsavināšanas likuma 4.panta ceturtās daļas 5. punkts nosaka, ka atsevišķos gadījumos publiskas personas nekustamā īpašuma atsavināšanu var ierosināt īrnieks vai </w:t>
      </w:r>
      <w:r w:rsidRPr="006D08A1">
        <w:rPr>
          <w:rFonts w:eastAsia="SimSun"/>
          <w:szCs w:val="24"/>
          <w:u w:val="none"/>
          <w:lang w:eastAsia="zh-CN" w:bidi="hi-IN"/>
        </w:rPr>
        <w:t>viņa ģimenes loceklis, ja viņš vēlas nopirkt dzīvojamo māju, tās domājamo daļu vai dzīvokļa īpašumu šā likuma </w:t>
      </w:r>
      <w:hyperlink r:id="rId18" w:anchor="p45" w:history="1">
        <w:r w:rsidRPr="006D08A1">
          <w:rPr>
            <w:rFonts w:eastAsia="SimSun"/>
            <w:szCs w:val="24"/>
            <w:u w:val="none"/>
            <w:lang w:eastAsia="zh-CN" w:bidi="hi-IN"/>
          </w:rPr>
          <w:t>45.pantā</w:t>
        </w:r>
      </w:hyperlink>
      <w:r w:rsidRPr="006D08A1">
        <w:rPr>
          <w:rFonts w:eastAsia="SimSun"/>
          <w:szCs w:val="24"/>
          <w:u w:val="none"/>
          <w:lang w:eastAsia="zh-CN" w:bidi="hi-IN"/>
        </w:rPr>
        <w:t xml:space="preserve"> noteiktajā kārtībā. </w:t>
      </w:r>
    </w:p>
    <w:p w14:paraId="3A51A7AE" w14:textId="77777777" w:rsidR="003C57E5" w:rsidRPr="003C57E5" w:rsidRDefault="003C57E5" w:rsidP="003C57E5">
      <w:pPr>
        <w:widowControl w:val="0"/>
        <w:suppressAutoHyphens/>
        <w:spacing w:line="360" w:lineRule="auto"/>
        <w:ind w:firstLine="567"/>
        <w:contextualSpacing/>
        <w:jc w:val="both"/>
        <w:rPr>
          <w:rFonts w:eastAsia="SimSun"/>
          <w:szCs w:val="24"/>
          <w:u w:val="none"/>
          <w:lang w:eastAsia="zh-CN" w:bidi="hi-IN"/>
        </w:rPr>
      </w:pPr>
      <w:r w:rsidRPr="006D08A1">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19" w:anchor="p4" w:tgtFrame="_blank" w:history="1">
        <w:r w:rsidRPr="006D08A1">
          <w:rPr>
            <w:rFonts w:eastAsia="SimSun"/>
            <w:szCs w:val="24"/>
            <w:u w:val="none"/>
            <w:lang w:eastAsia="zh-CN" w:bidi="hi-IN"/>
          </w:rPr>
          <w:t>4.panta</w:t>
        </w:r>
      </w:hyperlink>
      <w:r w:rsidRPr="006D08A1">
        <w:rPr>
          <w:rFonts w:eastAsia="SimSun"/>
          <w:szCs w:val="24"/>
          <w:u w:val="none"/>
          <w:lang w:eastAsia="zh-CN" w:bidi="hi-IN"/>
        </w:rPr>
        <w:t>  ceturtās daļas </w:t>
      </w:r>
      <w:hyperlink r:id="rId20" w:anchor="p5" w:history="1">
        <w:r w:rsidRPr="006D08A1">
          <w:rPr>
            <w:rFonts w:eastAsia="SimSun"/>
            <w:szCs w:val="24"/>
            <w:u w:val="none"/>
            <w:lang w:eastAsia="zh-CN" w:bidi="hi-IN"/>
          </w:rPr>
          <w:t>5.punktā</w:t>
        </w:r>
      </w:hyperlink>
      <w:r w:rsidRPr="006D08A1">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w:t>
      </w:r>
      <w:r w:rsidRPr="003C57E5">
        <w:rPr>
          <w:rFonts w:eastAsia="SimSun"/>
          <w:szCs w:val="24"/>
          <w:u w:val="none"/>
          <w:lang w:eastAsia="zh-CN" w:bidi="hi-IN"/>
        </w:rPr>
        <w:t xml:space="preserve">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3C57E5">
        <w:rPr>
          <w:rFonts w:eastAsia="SimSun"/>
          <w:szCs w:val="24"/>
          <w:u w:val="none"/>
          <w:lang w:eastAsia="zh-CN" w:bidi="hi-IN"/>
        </w:rPr>
        <w:t>neesību</w:t>
      </w:r>
      <w:proofErr w:type="spellEnd"/>
      <w:r w:rsidRPr="003C57E5">
        <w:rPr>
          <w:rFonts w:eastAsia="SimSun"/>
          <w:szCs w:val="24"/>
          <w:u w:val="none"/>
          <w:lang w:eastAsia="zh-CN" w:bidi="hi-IN"/>
        </w:rPr>
        <w:t>.</w:t>
      </w:r>
    </w:p>
    <w:p w14:paraId="699AA263" w14:textId="1134B657" w:rsidR="003C57E5" w:rsidRPr="003C57E5" w:rsidRDefault="003C57E5" w:rsidP="003C57E5">
      <w:pPr>
        <w:widowControl w:val="0"/>
        <w:suppressAutoHyphens/>
        <w:spacing w:line="360" w:lineRule="auto"/>
        <w:ind w:firstLine="567"/>
        <w:contextualSpacing/>
        <w:jc w:val="both"/>
        <w:rPr>
          <w:rFonts w:eastAsia="SimSun"/>
          <w:szCs w:val="24"/>
          <w:u w:val="none"/>
          <w:lang w:eastAsia="zh-CN" w:bidi="hi-IN"/>
        </w:rPr>
      </w:pPr>
      <w:r w:rsidRPr="003C57E5">
        <w:rPr>
          <w:rFonts w:eastAsia="SimSun"/>
          <w:szCs w:val="24"/>
          <w:u w:val="none"/>
          <w:lang w:eastAsia="zh-CN" w:bidi="hi-IN"/>
        </w:rPr>
        <w:t xml:space="preserve">Izvērtējot </w:t>
      </w:r>
      <w:r w:rsidR="002771CE">
        <w:rPr>
          <w:b/>
          <w:szCs w:val="24"/>
          <w:u w:val="none"/>
          <w:lang w:eastAsia="lv-LV"/>
        </w:rPr>
        <w:t>[…]</w:t>
      </w:r>
      <w:r w:rsidR="002771CE">
        <w:rPr>
          <w:b/>
          <w:szCs w:val="24"/>
          <w:u w:val="none"/>
          <w:lang w:eastAsia="lv-LV"/>
        </w:rPr>
        <w:t xml:space="preserve"> </w:t>
      </w:r>
      <w:r w:rsidRPr="003C57E5">
        <w:rPr>
          <w:rFonts w:eastAsia="SimSun"/>
          <w:szCs w:val="24"/>
          <w:u w:val="none"/>
          <w:lang w:eastAsia="zh-CN" w:bidi="hi-IN"/>
        </w:rPr>
        <w:t xml:space="preserve">iesniegumam pievienotos, Gulbenes novada pašvaldības rīcībā esošos, un SIA “Gulbenes </w:t>
      </w:r>
      <w:proofErr w:type="spellStart"/>
      <w:r w:rsidRPr="003C57E5">
        <w:rPr>
          <w:rFonts w:eastAsia="SimSun"/>
          <w:szCs w:val="24"/>
          <w:u w:val="none"/>
          <w:lang w:eastAsia="zh-CN" w:bidi="hi-IN"/>
        </w:rPr>
        <w:t>Energo</w:t>
      </w:r>
      <w:proofErr w:type="spellEnd"/>
      <w:r w:rsidRPr="003C57E5">
        <w:rPr>
          <w:rFonts w:eastAsia="SimSun"/>
          <w:szCs w:val="24"/>
          <w:u w:val="none"/>
          <w:lang w:eastAsia="zh-CN" w:bidi="hi-IN"/>
        </w:rPr>
        <w:t xml:space="preserve"> Serviss” izsniegtos dokumentus, konstatēts:</w:t>
      </w:r>
    </w:p>
    <w:p w14:paraId="6C54AA8C" w14:textId="1AC7E2C7"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color w:val="00000A"/>
          <w:szCs w:val="24"/>
          <w:u w:val="none"/>
          <w:lang w:eastAsia="zh-CN" w:bidi="hi-IN"/>
        </w:rPr>
        <w:lastRenderedPageBreak/>
        <w:t xml:space="preserve">-1998.gada 9.martā starp Gulbenes NSPU “JUMIS” un </w:t>
      </w:r>
      <w:r w:rsidR="002771CE">
        <w:rPr>
          <w:b/>
          <w:szCs w:val="24"/>
          <w:u w:val="none"/>
          <w:lang w:eastAsia="lv-LV"/>
        </w:rPr>
        <w:t>[…]</w:t>
      </w:r>
      <w:r w:rsidR="002771CE">
        <w:rPr>
          <w:b/>
          <w:szCs w:val="24"/>
          <w:u w:val="none"/>
          <w:lang w:eastAsia="lv-LV"/>
        </w:rPr>
        <w:t xml:space="preserve"> </w:t>
      </w:r>
      <w:r w:rsidRPr="003C57E5">
        <w:rPr>
          <w:rFonts w:eastAsia="SimSun"/>
          <w:color w:val="00000A"/>
          <w:szCs w:val="24"/>
          <w:u w:val="none"/>
          <w:lang w:eastAsia="zh-CN" w:bidi="hi-IN"/>
        </w:rPr>
        <w:t xml:space="preserve">noslēgts īres līgums par dzīvokļa īpašumu </w:t>
      </w:r>
      <w:r w:rsidRPr="003C57E5">
        <w:rPr>
          <w:rFonts w:eastAsia="SimSun"/>
          <w:bCs/>
          <w:szCs w:val="24"/>
          <w:u w:val="none"/>
          <w:lang w:eastAsia="zh-CN" w:bidi="hi-IN"/>
        </w:rPr>
        <w:t>Rīgas iela 19 – 23, Gulbene, Gulbenes novads, LV - 4401</w:t>
      </w:r>
      <w:r w:rsidRPr="003C57E5">
        <w:rPr>
          <w:rFonts w:eastAsia="SimSun"/>
          <w:color w:val="00000A"/>
          <w:szCs w:val="24"/>
          <w:u w:val="none"/>
          <w:lang w:eastAsia="zh-CN" w:bidi="hi-IN"/>
        </w:rPr>
        <w:t>. Īres līguma termiņš noteikts līdz 2001.gada 31.decembrim;</w:t>
      </w:r>
    </w:p>
    <w:p w14:paraId="071F9CFF" w14:textId="0155CC89"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color w:val="00000A"/>
          <w:szCs w:val="24"/>
          <w:u w:val="none"/>
          <w:lang w:eastAsia="zh-CN" w:bidi="hi-IN"/>
        </w:rPr>
        <w:t xml:space="preserve">-2002.gada 8.novembrī starp Gulbenes pilsētas pašvaldības SIA “GULBENES NAMI” un </w:t>
      </w:r>
      <w:r w:rsidR="002771CE">
        <w:rPr>
          <w:b/>
          <w:szCs w:val="24"/>
          <w:u w:val="none"/>
          <w:lang w:eastAsia="lv-LV"/>
        </w:rPr>
        <w:t>[…]</w:t>
      </w:r>
      <w:r w:rsidRPr="003C57E5">
        <w:rPr>
          <w:rFonts w:eastAsia="SimSun"/>
          <w:color w:val="00000A"/>
          <w:szCs w:val="24"/>
          <w:u w:val="none"/>
          <w:lang w:eastAsia="zh-CN" w:bidi="hi-IN"/>
        </w:rPr>
        <w:t xml:space="preserve">, noslēgts īres līgums Nr. 2788 par dzīvokļa īpašumu </w:t>
      </w:r>
      <w:r w:rsidRPr="003C57E5">
        <w:rPr>
          <w:rFonts w:eastAsia="SimSun"/>
          <w:bCs/>
          <w:szCs w:val="24"/>
          <w:u w:val="none"/>
          <w:lang w:eastAsia="zh-CN" w:bidi="hi-IN"/>
        </w:rPr>
        <w:t>Rīgas iela 19 – 23, Gulbene, Gulbenes novads, LV - 4401</w:t>
      </w:r>
      <w:r w:rsidRPr="003C57E5">
        <w:rPr>
          <w:rFonts w:eastAsia="SimSun"/>
          <w:color w:val="00000A"/>
          <w:szCs w:val="24"/>
          <w:u w:val="none"/>
          <w:lang w:eastAsia="zh-CN" w:bidi="hi-IN"/>
        </w:rPr>
        <w:t>. Īres līguma termiņš noteikts līdz 2007.gada 7.novembrim;</w:t>
      </w:r>
    </w:p>
    <w:p w14:paraId="62D697E9" w14:textId="7A998370"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color w:val="00000A"/>
          <w:szCs w:val="24"/>
          <w:u w:val="none"/>
          <w:lang w:eastAsia="zh-CN" w:bidi="hi-IN"/>
        </w:rPr>
        <w:t xml:space="preserve">-2007.gada 7.novembrī starp Gulbenes pilsētas pašvaldības SIA “GULBENES NAMI” un </w:t>
      </w:r>
      <w:r w:rsidR="002771CE">
        <w:rPr>
          <w:b/>
          <w:szCs w:val="24"/>
          <w:u w:val="none"/>
          <w:lang w:eastAsia="lv-LV"/>
        </w:rPr>
        <w:t>[…]</w:t>
      </w:r>
      <w:r w:rsidRPr="003C57E5">
        <w:rPr>
          <w:rFonts w:eastAsia="SimSun"/>
          <w:color w:val="00000A"/>
          <w:szCs w:val="24"/>
          <w:u w:val="none"/>
          <w:lang w:eastAsia="zh-CN" w:bidi="hi-IN"/>
        </w:rPr>
        <w:t xml:space="preserve">, noslēgts īres līgums Nr. 2788 par dzīvokļa īpašumu </w:t>
      </w:r>
      <w:r w:rsidRPr="003C57E5">
        <w:rPr>
          <w:rFonts w:eastAsia="SimSun"/>
          <w:bCs/>
          <w:szCs w:val="24"/>
          <w:u w:val="none"/>
          <w:lang w:eastAsia="zh-CN" w:bidi="hi-IN"/>
        </w:rPr>
        <w:t>Rīgas iela 19 – 23, Gulbene, Gulbenes novads, LV - 4401</w:t>
      </w:r>
      <w:r w:rsidRPr="003C57E5">
        <w:rPr>
          <w:rFonts w:eastAsia="SimSun"/>
          <w:color w:val="00000A"/>
          <w:szCs w:val="24"/>
          <w:u w:val="none"/>
          <w:lang w:eastAsia="zh-CN" w:bidi="hi-IN"/>
        </w:rPr>
        <w:t>. Īres līguma termiņš noteikts līdz 2010.gada 7.novembrim;</w:t>
      </w:r>
    </w:p>
    <w:p w14:paraId="5D8EA51A" w14:textId="3420B479"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color w:val="00000A"/>
          <w:szCs w:val="24"/>
          <w:u w:val="none"/>
          <w:lang w:eastAsia="zh-CN" w:bidi="hi-IN"/>
        </w:rPr>
        <w:t xml:space="preserve">-2010.gada 30.decembrī starp Gulbenes novada SIA “GULBENES NAMI” </w:t>
      </w:r>
      <w:r w:rsidR="002771CE">
        <w:rPr>
          <w:b/>
          <w:szCs w:val="24"/>
          <w:u w:val="none"/>
          <w:lang w:eastAsia="lv-LV"/>
        </w:rPr>
        <w:t>[…]</w:t>
      </w:r>
      <w:r w:rsidRPr="003C57E5">
        <w:rPr>
          <w:rFonts w:eastAsia="SimSun"/>
          <w:color w:val="00000A"/>
          <w:szCs w:val="24"/>
          <w:u w:val="none"/>
          <w:lang w:eastAsia="zh-CN" w:bidi="hi-IN"/>
        </w:rPr>
        <w:t xml:space="preserve">, noslēgts īres līgums Nr. 2788 par dzīvokļa īpašumu </w:t>
      </w:r>
      <w:r w:rsidRPr="003C57E5">
        <w:rPr>
          <w:rFonts w:eastAsia="SimSun"/>
          <w:bCs/>
          <w:szCs w:val="24"/>
          <w:u w:val="none"/>
          <w:lang w:eastAsia="zh-CN" w:bidi="hi-IN"/>
        </w:rPr>
        <w:t>Rīgas iela 19 – 23, Gulbene, Gulbenes novads, LV - 4401</w:t>
      </w:r>
      <w:r w:rsidRPr="003C57E5">
        <w:rPr>
          <w:rFonts w:eastAsia="SimSun"/>
          <w:color w:val="00000A"/>
          <w:szCs w:val="24"/>
          <w:u w:val="none"/>
          <w:lang w:eastAsia="zh-CN" w:bidi="hi-IN"/>
        </w:rPr>
        <w:t>. Īres līguma termiņš noteikts līdz 2013.gada 30.decembrim;</w:t>
      </w:r>
    </w:p>
    <w:p w14:paraId="4460C005" w14:textId="6B3A7E0F"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color w:val="00000A"/>
          <w:szCs w:val="24"/>
          <w:u w:val="none"/>
          <w:lang w:eastAsia="zh-CN" w:bidi="hi-IN"/>
        </w:rPr>
        <w:t xml:space="preserve">-2016.gada 1.aprīlī starp Gulbenes novada SIA “Gulbenes nami” un </w:t>
      </w:r>
      <w:r w:rsidR="002771CE">
        <w:rPr>
          <w:b/>
          <w:szCs w:val="24"/>
          <w:u w:val="none"/>
          <w:lang w:eastAsia="lv-LV"/>
        </w:rPr>
        <w:t>[…]</w:t>
      </w:r>
      <w:r w:rsidRPr="003C57E5">
        <w:rPr>
          <w:rFonts w:eastAsia="SimSun"/>
          <w:color w:val="00000A"/>
          <w:szCs w:val="24"/>
          <w:u w:val="none"/>
          <w:lang w:eastAsia="zh-CN" w:bidi="hi-IN"/>
        </w:rPr>
        <w:t xml:space="preserve">, noslēgts dzīvojamās telpas īres līgums Nr. JM-2788 par dzīvokļa īpašumu </w:t>
      </w:r>
      <w:r w:rsidRPr="003C57E5">
        <w:rPr>
          <w:rFonts w:eastAsia="SimSun"/>
          <w:bCs/>
          <w:szCs w:val="24"/>
          <w:u w:val="none"/>
          <w:lang w:eastAsia="zh-CN" w:bidi="hi-IN"/>
        </w:rPr>
        <w:t>Rīgas iela 19 – 23, Gulbene, Gulbenes novads, LV - 4401</w:t>
      </w:r>
      <w:r w:rsidRPr="003C57E5">
        <w:rPr>
          <w:rFonts w:eastAsia="SimSun"/>
          <w:color w:val="00000A"/>
          <w:szCs w:val="24"/>
          <w:u w:val="none"/>
          <w:lang w:eastAsia="zh-CN" w:bidi="hi-IN"/>
        </w:rPr>
        <w:t>. Īres līguma termiņš noteikts līdz 2019.gada 31.martam;</w:t>
      </w:r>
    </w:p>
    <w:p w14:paraId="4EB35708" w14:textId="7E71ACB1"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color w:val="00000A"/>
          <w:szCs w:val="24"/>
          <w:u w:val="none"/>
          <w:lang w:eastAsia="zh-CN" w:bidi="hi-IN"/>
        </w:rPr>
        <w:t xml:space="preserve">-2019.gada 1.jūnijā starp SIA “Gulbenes nami”, un </w:t>
      </w:r>
      <w:r w:rsidR="002771CE">
        <w:rPr>
          <w:b/>
          <w:szCs w:val="24"/>
          <w:u w:val="none"/>
          <w:lang w:eastAsia="lv-LV"/>
        </w:rPr>
        <w:t>[…]</w:t>
      </w:r>
      <w:r w:rsidRPr="003C57E5">
        <w:rPr>
          <w:rFonts w:eastAsia="SimSun"/>
          <w:color w:val="00000A"/>
          <w:szCs w:val="24"/>
          <w:u w:val="none"/>
          <w:lang w:eastAsia="zh-CN" w:bidi="hi-IN"/>
        </w:rPr>
        <w:t xml:space="preserve"> noslēgts dzīvojamās telpas īres līgums Nr. RIG19-23 par dzīvokļa īpašumu </w:t>
      </w:r>
      <w:r w:rsidRPr="003C57E5">
        <w:rPr>
          <w:rFonts w:eastAsia="SimSun"/>
          <w:bCs/>
          <w:szCs w:val="24"/>
          <w:u w:val="none"/>
          <w:lang w:eastAsia="zh-CN" w:bidi="hi-IN"/>
        </w:rPr>
        <w:t>Rīgas iela 19 – 23, Gulbene, Gulbenes novads, LV - 4401</w:t>
      </w:r>
      <w:r w:rsidRPr="003C57E5">
        <w:rPr>
          <w:rFonts w:eastAsia="SimSun"/>
          <w:color w:val="00000A"/>
          <w:szCs w:val="24"/>
          <w:u w:val="none"/>
          <w:lang w:eastAsia="zh-CN" w:bidi="hi-IN"/>
        </w:rPr>
        <w:t>. Īres līguma termiņš noteikts līdz 2024.gada 31.maijam;</w:t>
      </w:r>
    </w:p>
    <w:p w14:paraId="511EB83B" w14:textId="5BFDF33B"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color w:val="00000A"/>
          <w:szCs w:val="24"/>
          <w:u w:val="none"/>
          <w:lang w:eastAsia="zh-CN" w:bidi="hi-IN"/>
        </w:rPr>
        <w:t xml:space="preserve">-2024.gada 4.martā starp SIA “Gulbenes </w:t>
      </w:r>
      <w:proofErr w:type="spellStart"/>
      <w:r w:rsidRPr="003C57E5">
        <w:rPr>
          <w:rFonts w:eastAsia="SimSun"/>
          <w:color w:val="00000A"/>
          <w:szCs w:val="24"/>
          <w:u w:val="none"/>
          <w:lang w:eastAsia="zh-CN" w:bidi="hi-IN"/>
        </w:rPr>
        <w:t>Energo</w:t>
      </w:r>
      <w:proofErr w:type="spellEnd"/>
      <w:r w:rsidRPr="003C57E5">
        <w:rPr>
          <w:rFonts w:eastAsia="SimSun"/>
          <w:color w:val="00000A"/>
          <w:szCs w:val="24"/>
          <w:u w:val="none"/>
          <w:lang w:eastAsia="zh-CN" w:bidi="hi-IN"/>
        </w:rPr>
        <w:t xml:space="preserve"> Serviss”, un </w:t>
      </w:r>
      <w:r w:rsidR="002771CE">
        <w:rPr>
          <w:b/>
          <w:szCs w:val="24"/>
          <w:u w:val="none"/>
          <w:lang w:eastAsia="lv-LV"/>
        </w:rPr>
        <w:t>[…]</w:t>
      </w:r>
      <w:r w:rsidRPr="003C57E5">
        <w:rPr>
          <w:rFonts w:eastAsia="SimSun"/>
          <w:color w:val="00000A"/>
          <w:szCs w:val="24"/>
          <w:u w:val="none"/>
          <w:lang w:eastAsia="zh-CN" w:bidi="hi-IN"/>
        </w:rPr>
        <w:t xml:space="preserve">, noslēgts dzīvojamās telpas īres līguma pārjaunojums Nr. GES/1.33/24/113 par dzīvokļa īpašumu </w:t>
      </w:r>
      <w:r w:rsidRPr="003C57E5">
        <w:rPr>
          <w:rFonts w:eastAsia="SimSun"/>
          <w:bCs/>
          <w:szCs w:val="24"/>
          <w:u w:val="none"/>
          <w:lang w:eastAsia="zh-CN" w:bidi="hi-IN"/>
        </w:rPr>
        <w:t>Rīgas iela 19 – 23, Gulbene, Gulbenes novads, LV - 4401</w:t>
      </w:r>
      <w:r w:rsidRPr="003C57E5">
        <w:rPr>
          <w:rFonts w:eastAsia="SimSun"/>
          <w:color w:val="00000A"/>
          <w:szCs w:val="24"/>
          <w:u w:val="none"/>
          <w:lang w:eastAsia="zh-CN" w:bidi="hi-IN"/>
        </w:rPr>
        <w:t>. Īres līguma termiņš noteikts līdz 2024.gada 31.maijam;</w:t>
      </w:r>
    </w:p>
    <w:p w14:paraId="228E7F9C" w14:textId="31B55CD0" w:rsidR="003C57E5" w:rsidRPr="003C57E5" w:rsidRDefault="003C57E5" w:rsidP="003C57E5">
      <w:pPr>
        <w:widowControl w:val="0"/>
        <w:suppressAutoHyphens/>
        <w:spacing w:line="360" w:lineRule="auto"/>
        <w:ind w:firstLine="567"/>
        <w:contextualSpacing/>
        <w:jc w:val="both"/>
        <w:rPr>
          <w:rFonts w:eastAsia="SimSun"/>
          <w:bCs/>
          <w:szCs w:val="24"/>
          <w:u w:val="none"/>
          <w:lang w:eastAsia="zh-CN" w:bidi="hi-IN"/>
        </w:rPr>
      </w:pPr>
      <w:r w:rsidRPr="003C57E5">
        <w:rPr>
          <w:rFonts w:eastAsia="SimSun"/>
          <w:color w:val="00000A"/>
          <w:szCs w:val="24"/>
          <w:u w:val="none"/>
          <w:lang w:eastAsia="zh-CN" w:bidi="hi-IN"/>
        </w:rPr>
        <w:t xml:space="preserve">-2024.gada 3.jūnijā starp SIA “Gulbenes </w:t>
      </w:r>
      <w:proofErr w:type="spellStart"/>
      <w:r w:rsidRPr="003C57E5">
        <w:rPr>
          <w:rFonts w:eastAsia="SimSun"/>
          <w:color w:val="00000A"/>
          <w:szCs w:val="24"/>
          <w:u w:val="none"/>
          <w:lang w:eastAsia="zh-CN" w:bidi="hi-IN"/>
        </w:rPr>
        <w:t>Energo</w:t>
      </w:r>
      <w:proofErr w:type="spellEnd"/>
      <w:r w:rsidRPr="003C57E5">
        <w:rPr>
          <w:rFonts w:eastAsia="SimSun"/>
          <w:color w:val="00000A"/>
          <w:szCs w:val="24"/>
          <w:u w:val="none"/>
          <w:lang w:eastAsia="zh-CN" w:bidi="hi-IN"/>
        </w:rPr>
        <w:t xml:space="preserve"> Serviss”, un </w:t>
      </w:r>
      <w:r w:rsidR="002771CE">
        <w:rPr>
          <w:b/>
          <w:szCs w:val="24"/>
          <w:u w:val="none"/>
          <w:lang w:eastAsia="lv-LV"/>
        </w:rPr>
        <w:t>[…]</w:t>
      </w:r>
      <w:r w:rsidRPr="003C57E5">
        <w:rPr>
          <w:rFonts w:eastAsia="SimSun"/>
          <w:color w:val="00000A"/>
          <w:szCs w:val="24"/>
          <w:u w:val="none"/>
          <w:lang w:eastAsia="zh-CN" w:bidi="hi-IN"/>
        </w:rPr>
        <w:t xml:space="preserve"> noslēgta vienošanās Nr. GES/1.33/24/288, ar kuru īres līguma termiņš par dzīvokļa īpašumu </w:t>
      </w:r>
      <w:r w:rsidRPr="003C57E5">
        <w:rPr>
          <w:rFonts w:eastAsia="SimSun"/>
          <w:bCs/>
          <w:szCs w:val="24"/>
          <w:u w:val="none"/>
          <w:lang w:eastAsia="zh-CN" w:bidi="hi-IN"/>
        </w:rPr>
        <w:t>Rīgas iela 19 – 23, Gulbene, Gulbenes novads, LV – 4401, pagarināts līdz 2026.gada 31.maijam;</w:t>
      </w:r>
    </w:p>
    <w:p w14:paraId="4FC244C9" w14:textId="111A162A"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bCs/>
          <w:szCs w:val="24"/>
          <w:u w:val="none"/>
          <w:lang w:eastAsia="zh-CN" w:bidi="hi-IN"/>
        </w:rPr>
        <w:t xml:space="preserve">-saskaņā ar 2016.gada 2.aprīlī Gulbenes novada Dzimtsarakstu nodaļas izsniegto laulības apliecību Nr. LVLA043033 </w:t>
      </w:r>
      <w:r w:rsidR="002771CE">
        <w:rPr>
          <w:b/>
          <w:szCs w:val="24"/>
          <w:u w:val="none"/>
          <w:lang w:eastAsia="lv-LV"/>
        </w:rPr>
        <w:t>[…]</w:t>
      </w:r>
      <w:r w:rsidRPr="003C57E5">
        <w:rPr>
          <w:rFonts w:eastAsia="SimSun"/>
          <w:color w:val="00000A"/>
          <w:szCs w:val="24"/>
          <w:u w:val="none"/>
          <w:lang w:eastAsia="zh-CN" w:bidi="hi-IN"/>
        </w:rPr>
        <w:t xml:space="preserve">, mainīts uzvārds uz </w:t>
      </w:r>
      <w:r w:rsidR="002771CE">
        <w:rPr>
          <w:b/>
          <w:szCs w:val="24"/>
          <w:u w:val="none"/>
          <w:lang w:eastAsia="lv-LV"/>
        </w:rPr>
        <w:t>[…]</w:t>
      </w:r>
      <w:r w:rsidRPr="003C57E5">
        <w:rPr>
          <w:rFonts w:eastAsia="SimSun"/>
          <w:color w:val="00000A"/>
          <w:szCs w:val="24"/>
          <w:u w:val="none"/>
          <w:lang w:eastAsia="zh-CN" w:bidi="hi-IN"/>
        </w:rPr>
        <w:t>;</w:t>
      </w:r>
    </w:p>
    <w:p w14:paraId="6AD5A6F0" w14:textId="73AB9996"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color w:val="00000A"/>
          <w:szCs w:val="24"/>
          <w:u w:val="none"/>
          <w:lang w:eastAsia="zh-CN" w:bidi="hi-IN"/>
        </w:rPr>
        <w:t xml:space="preserve">- saskaņā ar pievienotajām izziņām no komunālo pakalpojumu sniedzējiem </w:t>
      </w:r>
      <w:r w:rsidR="002771CE">
        <w:rPr>
          <w:b/>
          <w:szCs w:val="24"/>
          <w:u w:val="none"/>
          <w:lang w:eastAsia="lv-LV"/>
        </w:rPr>
        <w:t>[…]</w:t>
      </w:r>
      <w:r w:rsidR="002771CE">
        <w:rPr>
          <w:b/>
          <w:szCs w:val="24"/>
          <w:u w:val="none"/>
          <w:lang w:eastAsia="lv-LV"/>
        </w:rPr>
        <w:t xml:space="preserve"> </w:t>
      </w:r>
      <w:r w:rsidRPr="003C57E5">
        <w:rPr>
          <w:rFonts w:eastAsia="SimSun"/>
          <w:color w:val="00000A"/>
          <w:szCs w:val="24"/>
          <w:u w:val="none"/>
          <w:lang w:eastAsia="zh-CN" w:bidi="hi-IN"/>
        </w:rPr>
        <w:t>nav parādu par īres un komunālo pakalpojumu maksājumiem;</w:t>
      </w:r>
    </w:p>
    <w:p w14:paraId="21722FD0" w14:textId="50102E2F" w:rsidR="003C57E5" w:rsidRPr="003C57E5" w:rsidRDefault="003C57E5" w:rsidP="003C57E5">
      <w:pPr>
        <w:widowControl w:val="0"/>
        <w:suppressAutoHyphens/>
        <w:spacing w:line="360" w:lineRule="auto"/>
        <w:ind w:firstLine="567"/>
        <w:contextualSpacing/>
        <w:jc w:val="both"/>
        <w:rPr>
          <w:rFonts w:eastAsia="SimSun"/>
          <w:bCs/>
          <w:szCs w:val="24"/>
          <w:u w:val="none"/>
          <w:lang w:eastAsia="zh-CN" w:bidi="hi-IN"/>
        </w:rPr>
      </w:pPr>
      <w:r w:rsidRPr="003C57E5">
        <w:rPr>
          <w:rFonts w:eastAsia="SimSun"/>
          <w:color w:val="00000A"/>
          <w:szCs w:val="24"/>
          <w:u w:val="none"/>
          <w:lang w:eastAsia="zh-CN" w:bidi="hi-IN"/>
        </w:rPr>
        <w:t>-</w:t>
      </w:r>
      <w:r w:rsidRPr="003C57E5">
        <w:rPr>
          <w:rFonts w:eastAsia="SimSun"/>
          <w:bCs/>
          <w:szCs w:val="24"/>
          <w:u w:val="none"/>
          <w:lang w:eastAsia="zh-CN" w:bidi="hi-IN"/>
        </w:rPr>
        <w:t xml:space="preserve"> dzīvokļa īpašumā Rīgas iela 19 – 23, Gulbene, Gulbenes novads, LV – 4401, nav iemitināts un dzīvokļa lietošanas tiesības piešķirtas nevienam </w:t>
      </w:r>
      <w:r w:rsidR="002771CE">
        <w:rPr>
          <w:b/>
          <w:szCs w:val="24"/>
          <w:u w:val="none"/>
          <w:lang w:eastAsia="lv-LV"/>
        </w:rPr>
        <w:t>[…]</w:t>
      </w:r>
      <w:r w:rsidR="002771CE">
        <w:rPr>
          <w:b/>
          <w:szCs w:val="24"/>
          <w:u w:val="none"/>
          <w:lang w:eastAsia="lv-LV"/>
        </w:rPr>
        <w:t xml:space="preserve"> </w:t>
      </w:r>
      <w:r w:rsidRPr="003C57E5">
        <w:rPr>
          <w:rFonts w:eastAsia="SimSun"/>
          <w:color w:val="00000A"/>
          <w:szCs w:val="24"/>
          <w:u w:val="none"/>
          <w:lang w:eastAsia="zh-CN" w:bidi="hi-IN"/>
        </w:rPr>
        <w:t>ģimenes loceklim.</w:t>
      </w:r>
    </w:p>
    <w:p w14:paraId="34A10452" w14:textId="3B8D315B" w:rsidR="003C57E5" w:rsidRPr="003C57E5" w:rsidRDefault="003C57E5" w:rsidP="003C57E5">
      <w:pPr>
        <w:widowControl w:val="0"/>
        <w:suppressAutoHyphens/>
        <w:spacing w:line="360" w:lineRule="auto"/>
        <w:ind w:firstLine="567"/>
        <w:contextualSpacing/>
        <w:jc w:val="both"/>
        <w:rPr>
          <w:rFonts w:eastAsia="SimSun"/>
          <w:color w:val="00000A"/>
          <w:szCs w:val="24"/>
          <w:u w:val="none"/>
          <w:lang w:eastAsia="zh-CN" w:bidi="hi-IN"/>
        </w:rPr>
      </w:pPr>
      <w:r w:rsidRPr="003C57E5">
        <w:rPr>
          <w:rFonts w:eastAsia="SimSun"/>
          <w:bCs/>
          <w:szCs w:val="24"/>
          <w:u w:val="none"/>
          <w:lang w:eastAsia="zh-CN" w:bidi="hi-IN"/>
        </w:rPr>
        <w:t xml:space="preserve">Lai arī starp atsevišķiem īres līgumiem ir konstatējami pārtraukumi </w:t>
      </w:r>
      <w:r w:rsidRPr="003C57E5">
        <w:rPr>
          <w:rFonts w:eastAsia="SimSun"/>
          <w:color w:val="00000A"/>
          <w:szCs w:val="24"/>
          <w:u w:val="none"/>
          <w:lang w:eastAsia="zh-CN" w:bidi="hi-IN"/>
        </w:rPr>
        <w:t xml:space="preserve">SIA “Gulbenes </w:t>
      </w:r>
      <w:proofErr w:type="spellStart"/>
      <w:r w:rsidRPr="003C57E5">
        <w:rPr>
          <w:rFonts w:eastAsia="SimSun"/>
          <w:color w:val="00000A"/>
          <w:szCs w:val="24"/>
          <w:u w:val="none"/>
          <w:lang w:eastAsia="zh-CN" w:bidi="hi-IN"/>
        </w:rPr>
        <w:t>Energo</w:t>
      </w:r>
      <w:proofErr w:type="spellEnd"/>
      <w:r w:rsidRPr="003C57E5">
        <w:rPr>
          <w:rFonts w:eastAsia="SimSun"/>
          <w:color w:val="00000A"/>
          <w:szCs w:val="24"/>
          <w:u w:val="none"/>
          <w:lang w:eastAsia="zh-CN" w:bidi="hi-IN"/>
        </w:rPr>
        <w:t xml:space="preserve"> Serviss” </w:t>
      </w:r>
      <w:r w:rsidRPr="003C57E5">
        <w:rPr>
          <w:rFonts w:eastAsia="SimSun"/>
          <w:bCs/>
          <w:szCs w:val="24"/>
          <w:u w:val="none"/>
          <w:lang w:eastAsia="zh-CN" w:bidi="hi-IN"/>
        </w:rPr>
        <w:t xml:space="preserve">2025.gada 11.jūlija izziņā Nr. </w:t>
      </w:r>
      <w:r w:rsidRPr="003C57E5">
        <w:rPr>
          <w:noProof/>
          <w:szCs w:val="24"/>
          <w:u w:val="none"/>
        </w:rPr>
        <w:t xml:space="preserve">GES/2025/1.4/579 </w:t>
      </w:r>
      <w:r w:rsidRPr="003C57E5">
        <w:rPr>
          <w:rFonts w:eastAsia="SimSun"/>
          <w:color w:val="00000A"/>
          <w:szCs w:val="24"/>
          <w:u w:val="none"/>
          <w:lang w:eastAsia="zh-CN" w:bidi="hi-IN"/>
        </w:rPr>
        <w:t xml:space="preserve">rakstiski apliecina, ka rēķini par īres maksu un komunālajiem pakalpojumiem, dzīvokļa </w:t>
      </w:r>
      <w:r w:rsidRPr="003C57E5">
        <w:rPr>
          <w:rFonts w:eastAsia="SimSun"/>
          <w:bCs/>
          <w:szCs w:val="24"/>
          <w:u w:val="none"/>
          <w:lang w:eastAsia="zh-CN" w:bidi="hi-IN"/>
        </w:rPr>
        <w:t xml:space="preserve">Rīgas iela 19 – 23, Gulbene, Gulbenes novads, īrniecei </w:t>
      </w:r>
      <w:r w:rsidR="002771CE">
        <w:rPr>
          <w:b/>
          <w:szCs w:val="24"/>
          <w:u w:val="none"/>
          <w:lang w:eastAsia="lv-LV"/>
        </w:rPr>
        <w:t>[…]</w:t>
      </w:r>
      <w:r w:rsidRPr="003C57E5">
        <w:rPr>
          <w:rFonts w:eastAsia="SimSun"/>
          <w:bCs/>
          <w:szCs w:val="24"/>
          <w:u w:val="none"/>
          <w:lang w:eastAsia="zh-CN" w:bidi="hi-IN"/>
        </w:rPr>
        <w:t xml:space="preserve">, ir piestādīti katru mēnesi, bez pārtraukumiem, </w:t>
      </w:r>
      <w:r w:rsidRPr="003C57E5">
        <w:rPr>
          <w:rFonts w:eastAsia="Calibri"/>
          <w:iCs/>
          <w:szCs w:val="24"/>
          <w:u w:val="none"/>
        </w:rPr>
        <w:t xml:space="preserve">un </w:t>
      </w:r>
      <w:r w:rsidRPr="003C57E5">
        <w:rPr>
          <w:rFonts w:eastAsia="Calibri"/>
          <w:szCs w:val="24"/>
          <w:u w:val="none"/>
        </w:rPr>
        <w:t>tiesā nav celta prasība par īres līguma izbeigšanu</w:t>
      </w:r>
      <w:r w:rsidRPr="003C57E5">
        <w:rPr>
          <w:rFonts w:eastAsia="SimSun"/>
          <w:bCs/>
          <w:szCs w:val="24"/>
          <w:u w:val="none"/>
          <w:lang w:eastAsia="zh-CN" w:bidi="hi-IN"/>
        </w:rPr>
        <w:t xml:space="preserve">. Kā arī </w:t>
      </w:r>
      <w:r w:rsidR="002771CE">
        <w:rPr>
          <w:b/>
          <w:szCs w:val="24"/>
          <w:u w:val="none"/>
          <w:lang w:eastAsia="lv-LV"/>
        </w:rPr>
        <w:t>[…]</w:t>
      </w:r>
      <w:r w:rsidR="002771CE">
        <w:rPr>
          <w:b/>
          <w:szCs w:val="24"/>
          <w:u w:val="none"/>
          <w:lang w:eastAsia="lv-LV"/>
        </w:rPr>
        <w:t xml:space="preserve"> </w:t>
      </w:r>
      <w:r w:rsidRPr="003C57E5">
        <w:rPr>
          <w:rFonts w:eastAsia="SimSun"/>
          <w:color w:val="00000A"/>
          <w:szCs w:val="24"/>
          <w:u w:val="none"/>
          <w:lang w:eastAsia="zh-CN" w:bidi="hi-IN"/>
        </w:rPr>
        <w:t>deklarētā dzīvesvieta dzīvoklī ir bijusi nepārtraukti kopš 1998.gada.</w:t>
      </w:r>
    </w:p>
    <w:p w14:paraId="202F9BC0" w14:textId="77777777" w:rsidR="003C57E5" w:rsidRPr="003C57E5" w:rsidRDefault="003C57E5" w:rsidP="003C57E5">
      <w:pPr>
        <w:widowControl w:val="0"/>
        <w:suppressAutoHyphens/>
        <w:spacing w:line="360" w:lineRule="auto"/>
        <w:ind w:firstLine="567"/>
        <w:contextualSpacing/>
        <w:jc w:val="both"/>
        <w:rPr>
          <w:rFonts w:eastAsia="SimSun"/>
          <w:bCs/>
          <w:szCs w:val="24"/>
          <w:u w:val="none"/>
          <w:lang w:eastAsia="zh-CN" w:bidi="hi-IN"/>
        </w:rPr>
      </w:pPr>
      <w:r w:rsidRPr="003C57E5">
        <w:rPr>
          <w:rFonts w:eastAsia="SimSun"/>
          <w:szCs w:val="24"/>
          <w:u w:val="none"/>
          <w:lang w:eastAsia="zh-CN" w:bidi="hi-IN"/>
        </w:rPr>
        <w:t xml:space="preserve">Ar 2025.gada 29.maija Gulbenes novada pašvaldības domes lēmumu Nr. </w:t>
      </w:r>
      <w:r w:rsidRPr="003C57E5">
        <w:rPr>
          <w:szCs w:val="24"/>
          <w:u w:val="none"/>
          <w:lang w:eastAsia="lv-LV"/>
        </w:rPr>
        <w:t xml:space="preserve">GND/2025/333 </w:t>
      </w:r>
      <w:r w:rsidRPr="003C57E5">
        <w:rPr>
          <w:szCs w:val="24"/>
          <w:u w:val="none"/>
          <w:lang w:eastAsia="lv-LV"/>
        </w:rPr>
        <w:lastRenderedPageBreak/>
        <w:t xml:space="preserve">(protokols Nr.12; 1.p.) “Par Gulbenes novada pašvaldībai piederošajām un piekrītošajām dzīvojamām telpām, kas nepieciešamas pašvaldības funkciju nodrošināšanai” tika apstiprināti dzīvokļi, kas nepieciešami Gulbenes novada pašvaldības funkciju nodrošināšanai. </w:t>
      </w:r>
      <w:r w:rsidRPr="003C57E5">
        <w:rPr>
          <w:rFonts w:eastAsia="Calibri"/>
          <w:szCs w:val="24"/>
          <w:u w:val="none"/>
        </w:rPr>
        <w:t xml:space="preserve">Dzīvokļa īpašums </w:t>
      </w:r>
      <w:r w:rsidRPr="003C57E5">
        <w:rPr>
          <w:rFonts w:eastAsia="SimSun"/>
          <w:bCs/>
          <w:szCs w:val="24"/>
          <w:u w:val="none"/>
          <w:lang w:eastAsia="zh-CN" w:bidi="hi-IN"/>
        </w:rPr>
        <w:t>Rīgas iela 19 – 23, Gulbene, Gulbenes novads, nav iekļauts dzīvokļu sarakstā.</w:t>
      </w:r>
    </w:p>
    <w:p w14:paraId="5D76E60C" w14:textId="4087289C" w:rsidR="003C57E5" w:rsidRPr="003C57E5" w:rsidRDefault="003C57E5" w:rsidP="003C57E5">
      <w:pPr>
        <w:widowControl w:val="0"/>
        <w:suppressAutoHyphens/>
        <w:spacing w:line="360" w:lineRule="auto"/>
        <w:ind w:firstLine="567"/>
        <w:contextualSpacing/>
        <w:jc w:val="both"/>
        <w:rPr>
          <w:rFonts w:eastAsia="SimSun"/>
          <w:bCs/>
          <w:szCs w:val="24"/>
          <w:u w:val="none"/>
          <w:lang w:eastAsia="zh-CN" w:bidi="hi-IN"/>
        </w:rPr>
      </w:pPr>
      <w:r w:rsidRPr="003C57E5">
        <w:rPr>
          <w:rFonts w:eastAsia="SimSun"/>
          <w:bCs/>
          <w:szCs w:val="24"/>
          <w:u w:val="none"/>
          <w:lang w:eastAsia="zh-CN" w:bidi="hi-IN"/>
        </w:rPr>
        <w:t xml:space="preserve">Ņemot vērā, ka </w:t>
      </w:r>
      <w:r w:rsidRPr="003C57E5">
        <w:rPr>
          <w:rFonts w:eastAsia="SimSun"/>
          <w:color w:val="00000A"/>
          <w:szCs w:val="24"/>
          <w:u w:val="none"/>
          <w:lang w:eastAsia="zh-CN" w:bidi="hi-IN"/>
        </w:rPr>
        <w:t xml:space="preserve">dzīvokļa īpašums </w:t>
      </w:r>
      <w:r w:rsidRPr="003C57E5">
        <w:rPr>
          <w:rFonts w:eastAsia="SimSun"/>
          <w:bCs/>
          <w:szCs w:val="24"/>
          <w:u w:val="none"/>
          <w:lang w:eastAsia="zh-CN" w:bidi="hi-IN"/>
        </w:rPr>
        <w:t xml:space="preserve">Rīgas iela 19 – 23, Gulbene, Gulbenes novads, </w:t>
      </w:r>
      <w:r w:rsidR="002771CE">
        <w:rPr>
          <w:b/>
          <w:szCs w:val="24"/>
          <w:u w:val="none"/>
          <w:lang w:eastAsia="lv-LV"/>
        </w:rPr>
        <w:t>[…]</w:t>
      </w:r>
      <w:r w:rsidR="002771CE">
        <w:rPr>
          <w:b/>
          <w:szCs w:val="24"/>
          <w:u w:val="none"/>
          <w:lang w:eastAsia="lv-LV"/>
        </w:rPr>
        <w:t xml:space="preserve"> </w:t>
      </w:r>
      <w:r w:rsidRPr="003C57E5">
        <w:rPr>
          <w:rFonts w:eastAsia="SimSun"/>
          <w:bCs/>
          <w:szCs w:val="24"/>
          <w:u w:val="none"/>
          <w:lang w:eastAsia="zh-CN" w:bidi="hi-IN"/>
        </w:rPr>
        <w:t xml:space="preserve">izīrēts pirms likuma </w:t>
      </w:r>
      <w:r w:rsidRPr="003C57E5">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dzīvoklis nav iekļauts sarakstā kā </w:t>
      </w:r>
      <w:r w:rsidRPr="003C57E5">
        <w:rPr>
          <w:szCs w:val="24"/>
          <w:u w:val="none"/>
          <w:lang w:eastAsia="lv-LV"/>
        </w:rPr>
        <w:t xml:space="preserve">pašvaldības funkciju nodrošināšanai nepieciešamais dzīvoklis, </w:t>
      </w:r>
      <w:bookmarkStart w:id="1" w:name="_Hlk171689870"/>
      <w:r w:rsidR="002771CE">
        <w:rPr>
          <w:b/>
          <w:szCs w:val="24"/>
          <w:u w:val="none"/>
          <w:lang w:eastAsia="lv-LV"/>
        </w:rPr>
        <w:t>[…]</w:t>
      </w:r>
      <w:r w:rsidRPr="003C57E5">
        <w:rPr>
          <w:rFonts w:eastAsia="SimSun"/>
          <w:color w:val="00000A"/>
          <w:szCs w:val="24"/>
          <w:u w:val="none"/>
          <w:lang w:eastAsia="zh-CN" w:bidi="hi-IN"/>
        </w:rPr>
        <w:t>,</w:t>
      </w:r>
      <w:r w:rsidRPr="003C57E5">
        <w:rPr>
          <w:rFonts w:eastAsia="Calibri"/>
          <w:szCs w:val="24"/>
          <w:u w:val="none"/>
        </w:rPr>
        <w:t xml:space="preserve"> </w:t>
      </w:r>
      <w:r w:rsidRPr="003C57E5">
        <w:rPr>
          <w:rFonts w:eastAsia="SimSun"/>
          <w:color w:val="00000A"/>
          <w:szCs w:val="24"/>
          <w:u w:val="none"/>
          <w:lang w:eastAsia="zh-CN" w:bidi="hi-IN"/>
        </w:rPr>
        <w:t xml:space="preserve">ir tiesīga ierosināt dzīvokļa īpašuma </w:t>
      </w:r>
      <w:r w:rsidRPr="003C57E5">
        <w:rPr>
          <w:rFonts w:eastAsia="SimSun"/>
          <w:bCs/>
          <w:szCs w:val="24"/>
          <w:u w:val="none"/>
          <w:lang w:eastAsia="zh-CN" w:bidi="hi-IN"/>
        </w:rPr>
        <w:t>Rīgas iela 19 – 23, Gulbene, Gulbenes novads</w:t>
      </w:r>
      <w:r w:rsidRPr="003C57E5">
        <w:rPr>
          <w:rFonts w:eastAsia="SimSun"/>
          <w:color w:val="00000A"/>
          <w:szCs w:val="24"/>
          <w:u w:val="none"/>
          <w:lang w:eastAsia="zh-CN" w:bidi="hi-IN"/>
        </w:rPr>
        <w:t>, atsavināšanu.</w:t>
      </w:r>
    </w:p>
    <w:bookmarkEnd w:id="1"/>
    <w:p w14:paraId="35643745" w14:textId="77777777" w:rsidR="003C57E5" w:rsidRPr="003C57E5" w:rsidRDefault="003C57E5" w:rsidP="006A1778">
      <w:pPr>
        <w:widowControl w:val="0"/>
        <w:suppressAutoHyphens/>
        <w:spacing w:line="360" w:lineRule="auto"/>
        <w:ind w:firstLine="567"/>
        <w:jc w:val="both"/>
        <w:rPr>
          <w:rFonts w:eastAsia="SimSun"/>
          <w:color w:val="00000A"/>
          <w:szCs w:val="24"/>
          <w:u w:val="none"/>
          <w:lang w:eastAsia="zh-CN" w:bidi="hi-IN"/>
        </w:rPr>
      </w:pPr>
      <w:r w:rsidRPr="003C57E5">
        <w:rPr>
          <w:rFonts w:eastAsia="SimSun"/>
          <w:szCs w:val="24"/>
          <w:u w:val="none"/>
          <w:lang w:eastAsia="zh-CN" w:bidi="hi-IN"/>
        </w:rPr>
        <w:t xml:space="preserve">Pamatojoties uz Pašvaldību likuma 10.panta pirmās daļas 16.punktu, kas nosaka, ka </w:t>
      </w:r>
      <w:r w:rsidRPr="003C57E5">
        <w:rPr>
          <w:rFonts w:eastAsia="Calibri"/>
          <w:szCs w:val="24"/>
          <w:u w:val="none"/>
          <w:shd w:val="clear" w:color="auto" w:fill="FFFFFF"/>
        </w:rPr>
        <w:t xml:space="preserve">dome ir tiesīga izlemt ikvienu pašvaldības kompetences jautājumu un tikai domes kompetencē ir </w:t>
      </w:r>
      <w:r w:rsidRPr="003C57E5">
        <w:rPr>
          <w:rFonts w:eastAsia="SimSun"/>
          <w:szCs w:val="24"/>
          <w:u w:val="none"/>
          <w:lang w:eastAsia="zh-CN" w:bidi="hi-IN"/>
        </w:rPr>
        <w:t>l</w:t>
      </w:r>
      <w:r w:rsidRPr="003C57E5">
        <w:rPr>
          <w:rFonts w:eastAsia="Calibri"/>
          <w:szCs w:val="24"/>
          <w:u w:val="none"/>
          <w:shd w:val="clear" w:color="auto" w:fill="FFFFFF"/>
        </w:rPr>
        <w:t>emt par pašvaldības nekustamā īpašuma atsavināšanu un apgrūtināšanu, kā arī par nekustamā īpašuma iegūšanu</w:t>
      </w:r>
      <w:r w:rsidRPr="003C57E5">
        <w:rPr>
          <w:rFonts w:eastAsia="SimSun"/>
          <w:szCs w:val="24"/>
          <w:u w:val="none"/>
          <w:lang w:eastAsia="zh-CN" w:bidi="hi-IN"/>
        </w:rPr>
        <w:t xml:space="preserve">, 73.panta ceturto daļu, kas nosaka, ka </w:t>
      </w:r>
      <w:r w:rsidRPr="003C57E5">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3C57E5">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3C57E5">
        <w:rPr>
          <w:rFonts w:eastAsia="Calibri"/>
          <w:szCs w:val="24"/>
          <w:u w:val="none"/>
        </w:rPr>
        <w:t>šā panta sesto daļu, kas nosaka, ka mantas novērtēšanas komisija novērtēšanai pieaicina vienu vai vairākus sertificētus vērtētājus,</w:t>
      </w:r>
      <w:r w:rsidRPr="003C57E5">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3C57E5">
        <w:rPr>
          <w:rFonts w:eastAsia="SimSun"/>
          <w:bCs/>
          <w:szCs w:val="24"/>
          <w:u w:val="none"/>
          <w:lang w:eastAsia="zh-CN" w:bidi="hi-IN"/>
        </w:rPr>
        <w:t xml:space="preserve">un Attīstības un tautsaimniecības komitejas, un Finanšu komitejas ieteikumu, atklāti balsojot: </w:t>
      </w:r>
      <w:r w:rsidRPr="003C57E5">
        <w:rPr>
          <w:rFonts w:eastAsia="Calibri"/>
          <w:noProof/>
          <w:szCs w:val="24"/>
          <w:u w:val="none"/>
        </w:rPr>
        <w:t>ar  balsīm "Par", "Pret", "Atturas", "Nepiedalās"</w:t>
      </w:r>
      <w:r w:rsidRPr="003C57E5">
        <w:rPr>
          <w:rFonts w:eastAsia="SimSun"/>
          <w:szCs w:val="24"/>
          <w:u w:val="none"/>
          <w:lang w:eastAsia="zh-CN" w:bidi="hi-IN"/>
        </w:rPr>
        <w:t xml:space="preserve">, Gulbenes novada pašvaldības dome </w:t>
      </w:r>
      <w:r w:rsidRPr="003C57E5">
        <w:rPr>
          <w:rFonts w:eastAsia="SimSun"/>
          <w:color w:val="00000A"/>
          <w:szCs w:val="24"/>
          <w:u w:val="none"/>
          <w:lang w:eastAsia="zh-CN" w:bidi="hi-IN"/>
        </w:rPr>
        <w:t>NOLEMJ:</w:t>
      </w:r>
    </w:p>
    <w:p w14:paraId="60A934E5" w14:textId="77777777" w:rsidR="003C57E5" w:rsidRPr="003C57E5" w:rsidRDefault="003C57E5" w:rsidP="006A1778">
      <w:pPr>
        <w:widowControl w:val="0"/>
        <w:suppressAutoHyphens/>
        <w:spacing w:line="360" w:lineRule="auto"/>
        <w:ind w:firstLine="567"/>
        <w:jc w:val="both"/>
        <w:rPr>
          <w:rFonts w:eastAsia="SimSun"/>
          <w:color w:val="00000A"/>
          <w:szCs w:val="24"/>
          <w:u w:val="none"/>
          <w:lang w:eastAsia="zh-CN" w:bidi="hi-IN"/>
        </w:rPr>
      </w:pPr>
      <w:r w:rsidRPr="003C57E5">
        <w:rPr>
          <w:rFonts w:eastAsia="SimSun"/>
          <w:color w:val="00000A"/>
          <w:szCs w:val="24"/>
          <w:u w:val="none"/>
          <w:lang w:eastAsia="zh-CN" w:bidi="hi-IN"/>
        </w:rPr>
        <w:t xml:space="preserve">1. REĢISTRĒT dzīvokļa īpašumu </w:t>
      </w:r>
      <w:r w:rsidRPr="003C57E5">
        <w:rPr>
          <w:rFonts w:eastAsia="SimSun"/>
          <w:bCs/>
          <w:szCs w:val="24"/>
          <w:u w:val="none"/>
          <w:lang w:eastAsia="zh-CN" w:bidi="hi-IN"/>
        </w:rPr>
        <w:t xml:space="preserve">Rīgas iela 19 – 23, Gulbene, Gulbenes novads, LV – 4401 </w:t>
      </w:r>
      <w:r w:rsidRPr="003C57E5">
        <w:rPr>
          <w:rFonts w:eastAsia="SimSun"/>
          <w:color w:val="00000A"/>
          <w:szCs w:val="24"/>
          <w:u w:val="none"/>
          <w:lang w:eastAsia="zh-CN" w:bidi="hi-IN"/>
        </w:rPr>
        <w:t xml:space="preserve">(telpu grupas kadastra apzīmējums </w:t>
      </w:r>
      <w:r w:rsidRPr="003C57E5">
        <w:rPr>
          <w:szCs w:val="24"/>
          <w:u w:val="none"/>
          <w:lang w:eastAsia="lv-LV"/>
        </w:rPr>
        <w:t>5001 007 0016 001 023</w:t>
      </w:r>
      <w:r w:rsidRPr="003C57E5">
        <w:rPr>
          <w:rFonts w:eastAsia="SimSun"/>
          <w:color w:val="00000A"/>
          <w:szCs w:val="24"/>
          <w:u w:val="none"/>
          <w:lang w:eastAsia="zh-CN" w:bidi="hi-IN"/>
        </w:rPr>
        <w:t>), zemesgrāmatā kā patstāvīgu nekustamo īpašumu.</w:t>
      </w:r>
    </w:p>
    <w:p w14:paraId="565F256F" w14:textId="77777777" w:rsidR="003C57E5" w:rsidRPr="003C57E5" w:rsidRDefault="003C57E5" w:rsidP="006A1778">
      <w:pPr>
        <w:widowControl w:val="0"/>
        <w:suppressAutoHyphens/>
        <w:spacing w:line="360" w:lineRule="auto"/>
        <w:ind w:firstLine="567"/>
        <w:jc w:val="both"/>
        <w:rPr>
          <w:rFonts w:eastAsia="SimSun"/>
          <w:color w:val="00000A"/>
          <w:szCs w:val="24"/>
          <w:u w:val="none"/>
          <w:lang w:eastAsia="zh-CN" w:bidi="hi-IN"/>
        </w:rPr>
      </w:pPr>
      <w:r w:rsidRPr="003C57E5">
        <w:rPr>
          <w:rFonts w:eastAsia="SimSun"/>
          <w:color w:val="00000A"/>
          <w:szCs w:val="24"/>
          <w:u w:val="none"/>
          <w:lang w:eastAsia="zh-CN" w:bidi="hi-IN"/>
        </w:rPr>
        <w:t xml:space="preserve">2. UZDOT Gulbenes novada Centrālās pārvaldes </w:t>
      </w:r>
      <w:r w:rsidRPr="003C57E5">
        <w:rPr>
          <w:rFonts w:eastAsia="SimSun"/>
          <w:szCs w:val="24"/>
          <w:u w:val="none"/>
          <w:lang w:eastAsia="zh-CN" w:bidi="hi-IN"/>
        </w:rPr>
        <w:t xml:space="preserve">Īpašumu pārraudzības nodaļai </w:t>
      </w:r>
      <w:r w:rsidRPr="003C57E5">
        <w:rPr>
          <w:rFonts w:eastAsia="SimSun"/>
          <w:color w:val="00000A"/>
          <w:szCs w:val="24"/>
          <w:u w:val="none"/>
          <w:lang w:eastAsia="zh-CN" w:bidi="hi-IN"/>
        </w:rPr>
        <w:t xml:space="preserve">veikt </w:t>
      </w:r>
      <w:r w:rsidRPr="003C57E5">
        <w:rPr>
          <w:rFonts w:eastAsia="SimSun"/>
          <w:color w:val="00000A"/>
          <w:szCs w:val="24"/>
          <w:u w:val="none"/>
          <w:lang w:eastAsia="zh-CN" w:bidi="hi-IN"/>
        </w:rPr>
        <w:lastRenderedPageBreak/>
        <w:t>darbības, kas saistītas ar iepriekšminētā nekustamā īpašuma ierakstīšanu zemesgrāmatā uz Gulbenes novada pašvaldības vārda.</w:t>
      </w:r>
    </w:p>
    <w:p w14:paraId="1B2BF0EA" w14:textId="1F898FEC" w:rsidR="003C57E5" w:rsidRPr="003C57E5" w:rsidRDefault="003C57E5" w:rsidP="006A1778">
      <w:pPr>
        <w:widowControl w:val="0"/>
        <w:suppressAutoHyphens/>
        <w:spacing w:line="360" w:lineRule="auto"/>
        <w:ind w:firstLine="567"/>
        <w:jc w:val="both"/>
        <w:rPr>
          <w:rFonts w:eastAsia="SimSun"/>
          <w:bCs/>
          <w:color w:val="00000A"/>
          <w:szCs w:val="24"/>
          <w:u w:val="none"/>
          <w:lang w:eastAsia="zh-CN" w:bidi="hi-IN"/>
        </w:rPr>
      </w:pPr>
      <w:r w:rsidRPr="003C57E5">
        <w:rPr>
          <w:rFonts w:eastAsia="SimSun"/>
          <w:color w:val="00000A"/>
          <w:szCs w:val="24"/>
          <w:u w:val="none"/>
          <w:lang w:eastAsia="zh-CN" w:bidi="hi-IN"/>
        </w:rPr>
        <w:t xml:space="preserve">3. </w:t>
      </w:r>
      <w:r w:rsidRPr="003C57E5">
        <w:rPr>
          <w:rFonts w:eastAsia="SimSun"/>
          <w:szCs w:val="24"/>
          <w:u w:val="none"/>
          <w:lang w:eastAsia="zh-CN" w:bidi="hi-IN"/>
        </w:rPr>
        <w:t xml:space="preserve">NODOT atsavināšanai Gulbenes novada pašvaldībai piekrītošo dzīvokļa īpašumu </w:t>
      </w:r>
      <w:r w:rsidRPr="003C57E5">
        <w:rPr>
          <w:rFonts w:eastAsia="SimSun"/>
          <w:bCs/>
          <w:szCs w:val="24"/>
          <w:u w:val="none"/>
          <w:lang w:eastAsia="zh-CN" w:bidi="hi-IN"/>
        </w:rPr>
        <w:t>Rīgas iela 19 – 23, Gulbene, Gulbenes novads, LV – 4401</w:t>
      </w:r>
      <w:r w:rsidRPr="003C57E5">
        <w:rPr>
          <w:rFonts w:eastAsia="SimSun"/>
          <w:szCs w:val="24"/>
          <w:u w:val="none"/>
          <w:lang w:eastAsia="zh-CN" w:bidi="hi-IN"/>
        </w:rPr>
        <w:t xml:space="preserve">, kas sastāv no telpu grupas ar kadastra apzīmējumu </w:t>
      </w:r>
      <w:r w:rsidRPr="003C57E5">
        <w:rPr>
          <w:szCs w:val="24"/>
          <w:u w:val="none"/>
          <w:lang w:eastAsia="lv-LV"/>
        </w:rPr>
        <w:t>5001 007 0016 001 023</w:t>
      </w:r>
      <w:r w:rsidRPr="003C57E5">
        <w:rPr>
          <w:rFonts w:eastAsia="SimSun"/>
          <w:szCs w:val="24"/>
          <w:u w:val="none"/>
          <w:lang w:eastAsia="zh-CN" w:bidi="hi-IN"/>
        </w:rPr>
        <w:t xml:space="preserve">, un pie tās piederošās kopīpašuma 469/15781 domājamās daļas no būves ar kadastra apzīmējumu </w:t>
      </w:r>
      <w:r w:rsidRPr="003C57E5">
        <w:rPr>
          <w:szCs w:val="24"/>
          <w:u w:val="none"/>
          <w:lang w:eastAsia="lv-LV"/>
        </w:rPr>
        <w:t>5001 007 0016 001</w:t>
      </w:r>
      <w:r w:rsidRPr="003C57E5">
        <w:rPr>
          <w:rFonts w:eastAsia="SimSun"/>
          <w:szCs w:val="24"/>
          <w:u w:val="none"/>
          <w:lang w:eastAsia="zh-CN" w:bidi="hi-IN"/>
        </w:rPr>
        <w:t xml:space="preserve"> (Dzīvojamā māja)</w:t>
      </w:r>
      <w:r w:rsidRPr="003C57E5">
        <w:rPr>
          <w:szCs w:val="24"/>
          <w:u w:val="none"/>
          <w:lang w:eastAsia="lv-LV"/>
        </w:rPr>
        <w:t xml:space="preserve">, un </w:t>
      </w:r>
      <w:r w:rsidRPr="003C57E5">
        <w:rPr>
          <w:rFonts w:eastAsia="SimSun"/>
          <w:szCs w:val="24"/>
          <w:u w:val="none"/>
          <w:lang w:eastAsia="zh-CN" w:bidi="hi-IN"/>
        </w:rPr>
        <w:t xml:space="preserve">469/15781 domājamās daļas no zemes ar kadastra apzīmējumu </w:t>
      </w:r>
      <w:r w:rsidRPr="003C57E5">
        <w:rPr>
          <w:szCs w:val="24"/>
          <w:u w:val="none"/>
          <w:lang w:eastAsia="lv-LV"/>
        </w:rPr>
        <w:t xml:space="preserve">5001 007 0016, </w:t>
      </w:r>
      <w:r w:rsidRPr="003C57E5">
        <w:rPr>
          <w:rFonts w:eastAsia="SimSun"/>
          <w:szCs w:val="24"/>
          <w:u w:val="none"/>
          <w:lang w:eastAsia="zh-CN" w:bidi="hi-IN"/>
        </w:rPr>
        <w:t xml:space="preserve">par brīvu cenu </w:t>
      </w:r>
      <w:r w:rsidR="002771CE">
        <w:rPr>
          <w:b/>
          <w:szCs w:val="24"/>
          <w:u w:val="none"/>
          <w:lang w:eastAsia="lv-LV"/>
        </w:rPr>
        <w:t>[…]</w:t>
      </w:r>
      <w:r w:rsidRPr="003C57E5">
        <w:rPr>
          <w:rFonts w:eastAsia="SimSun"/>
          <w:bCs/>
          <w:color w:val="00000A"/>
          <w:szCs w:val="24"/>
          <w:u w:val="none"/>
          <w:lang w:eastAsia="zh-CN" w:bidi="hi-IN"/>
        </w:rPr>
        <w:t>.</w:t>
      </w:r>
    </w:p>
    <w:p w14:paraId="7FC5EF76" w14:textId="77777777" w:rsidR="003C57E5" w:rsidRPr="003C57E5" w:rsidRDefault="003C57E5" w:rsidP="006A1778">
      <w:pPr>
        <w:widowControl w:val="0"/>
        <w:suppressAutoHyphens/>
        <w:spacing w:line="360" w:lineRule="auto"/>
        <w:ind w:firstLine="567"/>
        <w:jc w:val="both"/>
        <w:rPr>
          <w:rFonts w:eastAsia="SimSun"/>
          <w:color w:val="00000A"/>
          <w:szCs w:val="24"/>
          <w:u w:val="none"/>
          <w:lang w:eastAsia="zh-CN" w:bidi="hi-IN"/>
        </w:rPr>
      </w:pPr>
      <w:r w:rsidRPr="003C57E5">
        <w:rPr>
          <w:rFonts w:eastAsia="SimSun"/>
          <w:color w:val="00000A"/>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67807362" w14:textId="77777777" w:rsidR="003C57E5" w:rsidRPr="003C57E5" w:rsidRDefault="003C57E5" w:rsidP="006A1778">
      <w:pPr>
        <w:widowControl w:val="0"/>
        <w:suppressAutoHyphens/>
        <w:spacing w:line="360" w:lineRule="auto"/>
        <w:ind w:firstLine="567"/>
        <w:jc w:val="both"/>
        <w:rPr>
          <w:rFonts w:eastAsia="SimSun"/>
          <w:szCs w:val="24"/>
          <w:u w:val="none"/>
          <w:lang w:eastAsia="zh-CN" w:bidi="hi-IN"/>
        </w:rPr>
      </w:pPr>
      <w:r w:rsidRPr="003C57E5">
        <w:rPr>
          <w:rFonts w:eastAsia="SimSun"/>
          <w:color w:val="00000A"/>
          <w:szCs w:val="24"/>
          <w:u w:val="none"/>
          <w:lang w:eastAsia="zh-CN" w:bidi="hi-IN"/>
        </w:rPr>
        <w:t xml:space="preserve">5. </w:t>
      </w:r>
      <w:r w:rsidRPr="003C57E5">
        <w:rPr>
          <w:rFonts w:eastAsia="SimSun"/>
          <w:szCs w:val="24"/>
          <w:u w:val="none"/>
          <w:lang w:eastAsia="zh-CN" w:bidi="hi-IN"/>
        </w:rPr>
        <w:t xml:space="preserve">Par lēmuma izpildi atbildīga </w:t>
      </w:r>
      <w:r w:rsidRPr="003C57E5">
        <w:rPr>
          <w:rFonts w:eastAsia="SimSun"/>
          <w:color w:val="00000A"/>
          <w:szCs w:val="24"/>
          <w:u w:val="none"/>
          <w:lang w:eastAsia="zh-CN" w:bidi="hi-IN"/>
        </w:rPr>
        <w:t xml:space="preserve">Gulbenes novada pašvaldības </w:t>
      </w:r>
      <w:r w:rsidRPr="003C57E5">
        <w:rPr>
          <w:rFonts w:eastAsia="SimSun"/>
          <w:szCs w:val="24"/>
          <w:u w:val="none"/>
          <w:lang w:eastAsia="zh-CN" w:bidi="hi-IN"/>
        </w:rPr>
        <w:t>īpašuma novērtēšanas un izsoļu komisija.</w:t>
      </w:r>
    </w:p>
    <w:p w14:paraId="45D757A2" w14:textId="77777777" w:rsidR="003C57E5" w:rsidRPr="003C57E5" w:rsidRDefault="003C57E5" w:rsidP="006A1778">
      <w:pPr>
        <w:widowControl w:val="0"/>
        <w:suppressAutoHyphens/>
        <w:spacing w:line="360" w:lineRule="auto"/>
        <w:ind w:firstLine="567"/>
        <w:jc w:val="both"/>
        <w:rPr>
          <w:rFonts w:eastAsia="SimSun"/>
          <w:szCs w:val="24"/>
          <w:u w:val="none"/>
          <w:lang w:eastAsia="zh-CN" w:bidi="hi-IN"/>
        </w:rPr>
      </w:pPr>
      <w:r w:rsidRPr="003C57E5">
        <w:rPr>
          <w:rFonts w:eastAsia="SimSun"/>
          <w:szCs w:val="24"/>
          <w:u w:val="none"/>
          <w:lang w:eastAsia="zh-CN" w:bidi="hi-IN"/>
        </w:rPr>
        <w:t xml:space="preserve">6. </w:t>
      </w:r>
      <w:r w:rsidRPr="003C57E5">
        <w:rPr>
          <w:rFonts w:eastAsia="Calibri"/>
          <w:szCs w:val="24"/>
          <w:u w:val="none"/>
        </w:rPr>
        <w:t>Lēmuma izpildes kontroli veikt Gulbenes novada pašvaldības izpilddirektoram.</w:t>
      </w:r>
    </w:p>
    <w:p w14:paraId="35FCD81A" w14:textId="251D69D2" w:rsidR="003C57E5" w:rsidRPr="003C57E5" w:rsidRDefault="003C57E5" w:rsidP="006A1778">
      <w:pPr>
        <w:widowControl w:val="0"/>
        <w:suppressAutoHyphens/>
        <w:spacing w:line="360" w:lineRule="auto"/>
        <w:ind w:firstLine="567"/>
        <w:jc w:val="both"/>
        <w:rPr>
          <w:rFonts w:eastAsia="SimSun"/>
          <w:color w:val="00000A"/>
          <w:szCs w:val="24"/>
          <w:u w:val="none"/>
          <w:lang w:eastAsia="zh-CN" w:bidi="hi-IN"/>
        </w:rPr>
      </w:pPr>
      <w:r w:rsidRPr="003C57E5">
        <w:rPr>
          <w:rFonts w:eastAsia="SimSun"/>
          <w:szCs w:val="24"/>
          <w:u w:val="none"/>
          <w:lang w:eastAsia="zh-CN" w:bidi="hi-IN"/>
        </w:rPr>
        <w:t xml:space="preserve">7. </w:t>
      </w:r>
      <w:r w:rsidRPr="003C57E5">
        <w:rPr>
          <w:rFonts w:eastAsia="SimSun"/>
          <w:color w:val="00000A"/>
          <w:szCs w:val="24"/>
          <w:u w:val="none"/>
          <w:lang w:eastAsia="zh-CN" w:bidi="hi-IN"/>
        </w:rPr>
        <w:t xml:space="preserve">Lēmuma izrakstu nosūtīt: </w:t>
      </w:r>
      <w:r w:rsidR="002771CE">
        <w:rPr>
          <w:b/>
          <w:szCs w:val="24"/>
          <w:u w:val="none"/>
          <w:lang w:eastAsia="lv-LV"/>
        </w:rPr>
        <w:t>[…]</w:t>
      </w:r>
    </w:p>
    <w:p w14:paraId="216E1540" w14:textId="77777777" w:rsidR="003C57E5" w:rsidRPr="003C57E5" w:rsidRDefault="003C57E5" w:rsidP="003C57E5">
      <w:pPr>
        <w:spacing w:after="160" w:line="360" w:lineRule="auto"/>
        <w:ind w:firstLine="426"/>
        <w:jc w:val="both"/>
        <w:rPr>
          <w:rFonts w:eastAsia="Calibri"/>
          <w:szCs w:val="24"/>
          <w:u w:val="none"/>
        </w:rPr>
      </w:pPr>
      <w:r w:rsidRPr="003C57E5">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3FAEDDEE"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284BA58"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“Aduliena 2” atsavināšanu</w:t>
      </w:r>
    </w:p>
    <w:p w14:paraId="28ED955E"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D87F0FE"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9AA1CD4" w14:textId="77777777" w:rsidR="00137293" w:rsidRPr="00575A1B" w:rsidRDefault="00137293" w:rsidP="00137293">
      <w:pPr>
        <w:rPr>
          <w:rFonts w:eastAsia="Calibri"/>
          <w:szCs w:val="24"/>
          <w:u w:val="none"/>
        </w:rPr>
      </w:pPr>
      <w:r>
        <w:rPr>
          <w:rFonts w:eastAsia="Calibri"/>
          <w:szCs w:val="24"/>
          <w:u w:val="none"/>
        </w:rPr>
        <w:t>DEBATĒS PIEDALĀS: nav</w:t>
      </w:r>
    </w:p>
    <w:p w14:paraId="0E20EF59" w14:textId="77777777" w:rsidR="00137293" w:rsidRDefault="00137293" w:rsidP="00137293">
      <w:pPr>
        <w:rPr>
          <w:rFonts w:eastAsia="Calibri"/>
          <w:color w:val="FF0000"/>
          <w:szCs w:val="24"/>
          <w:u w:val="none"/>
        </w:rPr>
      </w:pPr>
    </w:p>
    <w:p w14:paraId="208AE667" w14:textId="77777777" w:rsidR="00137293" w:rsidRDefault="00137293" w:rsidP="00137293">
      <w:pPr>
        <w:spacing w:line="360" w:lineRule="auto"/>
        <w:ind w:firstLine="567"/>
        <w:jc w:val="both"/>
        <w:rPr>
          <w:u w:val="none"/>
        </w:rPr>
      </w:pPr>
      <w:r>
        <w:rPr>
          <w:u w:val="none"/>
        </w:rPr>
        <w:t>Finanšu komiteja atklāti balsojot:</w:t>
      </w:r>
    </w:p>
    <w:p w14:paraId="0BB5B252"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5486B068"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555C14E" w14:textId="77777777" w:rsidR="003C57E5" w:rsidRPr="003C57E5" w:rsidRDefault="003C57E5" w:rsidP="003C57E5">
      <w:pPr>
        <w:spacing w:after="240"/>
        <w:ind w:firstLine="567"/>
        <w:jc w:val="center"/>
        <w:rPr>
          <w:b/>
          <w:snapToGrid w:val="0"/>
          <w:szCs w:val="24"/>
          <w:u w:val="none"/>
        </w:rPr>
      </w:pPr>
      <w:r w:rsidRPr="003C57E5">
        <w:rPr>
          <w:b/>
          <w:snapToGrid w:val="0"/>
          <w:szCs w:val="24"/>
          <w:u w:val="none"/>
        </w:rPr>
        <w:t>Par nekustamā īpašuma Jaungulbenes pagastā ar nosaukumu “Aduliena 2” atsavināšanu</w:t>
      </w:r>
    </w:p>
    <w:p w14:paraId="55E5ABD2" w14:textId="77777777" w:rsidR="003C57E5" w:rsidRPr="003C57E5" w:rsidRDefault="003C57E5" w:rsidP="003C57E5">
      <w:pPr>
        <w:spacing w:line="360" w:lineRule="auto"/>
        <w:ind w:firstLine="567"/>
        <w:jc w:val="both"/>
        <w:rPr>
          <w:bCs/>
          <w:szCs w:val="24"/>
          <w:u w:val="none"/>
          <w:lang w:eastAsia="lv-LV"/>
        </w:rPr>
      </w:pPr>
      <w:r w:rsidRPr="003C57E5">
        <w:rPr>
          <w:bCs/>
          <w:szCs w:val="24"/>
          <w:u w:val="none"/>
          <w:lang w:eastAsia="lv-LV"/>
        </w:rPr>
        <w:t xml:space="preserve">Izskatīts </w:t>
      </w:r>
      <w:proofErr w:type="spellStart"/>
      <w:r w:rsidRPr="003C57E5">
        <w:rPr>
          <w:b/>
          <w:szCs w:val="24"/>
          <w:u w:val="none"/>
          <w:lang w:eastAsia="lv-LV"/>
        </w:rPr>
        <w:t>Daukstu</w:t>
      </w:r>
      <w:proofErr w:type="spellEnd"/>
      <w:r w:rsidRPr="003C57E5">
        <w:rPr>
          <w:b/>
          <w:szCs w:val="24"/>
          <w:u w:val="none"/>
          <w:lang w:eastAsia="lv-LV"/>
        </w:rPr>
        <w:t>, Galgauskas, Jaungulbenes un Līgo pagastu apvienības pārvalde</w:t>
      </w:r>
      <w:r w:rsidRPr="003C57E5">
        <w:rPr>
          <w:bCs/>
          <w:szCs w:val="24"/>
          <w:u w:val="none"/>
          <w:lang w:eastAsia="lv-LV"/>
        </w:rPr>
        <w:t>, reģistrācijas Nr.</w:t>
      </w:r>
      <w:r w:rsidRPr="003C57E5">
        <w:rPr>
          <w:rFonts w:ascii="Arial" w:hAnsi="Arial" w:cs="Arial"/>
          <w:sz w:val="22"/>
          <w:u w:val="none"/>
          <w:lang w:eastAsia="lv-LV"/>
        </w:rPr>
        <w:t xml:space="preserve"> </w:t>
      </w:r>
      <w:r w:rsidRPr="003C57E5">
        <w:rPr>
          <w:bCs/>
          <w:szCs w:val="24"/>
          <w:u w:val="none"/>
          <w:lang w:eastAsia="lv-LV"/>
        </w:rPr>
        <w:t xml:space="preserve">40900041186, juridiskā adrese: “Gulbītis”, Gulbītis, Jaungulbenes pagasts, </w:t>
      </w:r>
      <w:r w:rsidRPr="003C57E5">
        <w:rPr>
          <w:bCs/>
          <w:szCs w:val="24"/>
          <w:u w:val="none"/>
          <w:lang w:eastAsia="lv-LV"/>
        </w:rPr>
        <w:lastRenderedPageBreak/>
        <w:t>Gulbenes novads, LV-4420 (turpmāk – Pārvalde), 2025.gada 27.jūnija iesniegums Nr. DGJL/2.5/25/44 (</w:t>
      </w:r>
      <w:r w:rsidRPr="003C57E5">
        <w:rPr>
          <w:szCs w:val="24"/>
          <w:u w:val="none"/>
          <w:lang w:eastAsia="lv-LV"/>
        </w:rPr>
        <w:t xml:space="preserve">Gulbenes novada pašvaldībā saņemts 2025.gada </w:t>
      </w:r>
      <w:r w:rsidRPr="003C57E5">
        <w:rPr>
          <w:bCs/>
          <w:szCs w:val="24"/>
          <w:u w:val="none"/>
          <w:lang w:eastAsia="lv-LV"/>
        </w:rPr>
        <w:t xml:space="preserve">27.jūnijā </w:t>
      </w:r>
      <w:r w:rsidRPr="003C57E5">
        <w:rPr>
          <w:szCs w:val="24"/>
          <w:u w:val="none"/>
          <w:lang w:eastAsia="lv-LV"/>
        </w:rPr>
        <w:t>un reģistrēts ar Nr</w:t>
      </w:r>
      <w:r w:rsidRPr="003C57E5">
        <w:rPr>
          <w:bCs/>
          <w:szCs w:val="24"/>
          <w:u w:val="none"/>
          <w:lang w:eastAsia="lv-LV"/>
        </w:rPr>
        <w:t xml:space="preserve">. GND/5.13.2/25/1459-D) ar lūgumu nodot atsavināšanai nekustamo īpašumu 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 (turpmāk – Nekustamais īpašums). Pārvalde norāda, ka dzīvojamā māja ir sliktā tehniskā stāvoklī un tai ir nepieciešams kapitālais remonts vai ēkas atjaunošana. Izvērtējot iepriekš minēto, Pārvalde norāda, ka nav lietderīgi ieguldīt finanšu līdzekļus īpašuma atjaunošanai un tas nav nepieciešams pašvaldības autonomo funkciju veikšanai. </w:t>
      </w:r>
    </w:p>
    <w:p w14:paraId="66FD7300"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 xml:space="preserve">Gulbenes novada pašvaldības īpašuma tiesības uz nekustamo īpašumu </w:t>
      </w:r>
      <w:r w:rsidRPr="003C57E5">
        <w:rPr>
          <w:bCs/>
          <w:szCs w:val="24"/>
          <w:u w:val="none"/>
          <w:lang w:eastAsia="lv-LV"/>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Pr="003C57E5">
        <w:rPr>
          <w:szCs w:val="24"/>
          <w:u w:val="none"/>
          <w:lang w:eastAsia="lv-LV"/>
        </w:rPr>
        <w:t>, 2005.gada 13.decembrī ar Vidzemes rajona tiesas lēmumu ir nostiprinātas Jaungulbenes pagasta zemesgrāmatas nodalījumā Nr.</w:t>
      </w:r>
      <w:r w:rsidRPr="003C57E5">
        <w:rPr>
          <w:rFonts w:ascii="Arial" w:hAnsi="Arial" w:cs="Arial"/>
          <w:sz w:val="22"/>
          <w:u w:val="none"/>
          <w:lang w:eastAsia="lv-LV"/>
        </w:rPr>
        <w:t xml:space="preserve"> </w:t>
      </w:r>
      <w:r w:rsidRPr="003C57E5">
        <w:rPr>
          <w:szCs w:val="24"/>
          <w:u w:val="none"/>
          <w:lang w:eastAsia="lv-LV"/>
        </w:rPr>
        <w:t xml:space="preserve">100000196997. </w:t>
      </w:r>
    </w:p>
    <w:p w14:paraId="2431AD6E" w14:textId="77777777" w:rsidR="003C57E5" w:rsidRPr="003C57E5" w:rsidRDefault="003C57E5" w:rsidP="006A1778">
      <w:pPr>
        <w:widowControl w:val="0"/>
        <w:spacing w:line="360" w:lineRule="auto"/>
        <w:ind w:firstLine="567"/>
        <w:jc w:val="both"/>
        <w:rPr>
          <w:szCs w:val="24"/>
          <w:u w:val="none"/>
          <w:lang w:eastAsia="lv-LV"/>
        </w:rPr>
      </w:pPr>
      <w:r w:rsidRPr="003C57E5">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0D7140E" w14:textId="77777777" w:rsidR="003C57E5" w:rsidRPr="003C57E5" w:rsidRDefault="003C57E5" w:rsidP="006A1778">
      <w:pPr>
        <w:widowControl w:val="0"/>
        <w:spacing w:line="360" w:lineRule="auto"/>
        <w:ind w:firstLine="567"/>
        <w:jc w:val="both"/>
        <w:rPr>
          <w:szCs w:val="24"/>
          <w:u w:val="none"/>
          <w:lang w:eastAsia="lv-LV"/>
        </w:rPr>
      </w:pPr>
      <w:r w:rsidRPr="003C57E5">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76290E50" w14:textId="77777777" w:rsidR="003C57E5" w:rsidRPr="003C57E5" w:rsidRDefault="003C57E5" w:rsidP="003C57E5">
      <w:pPr>
        <w:spacing w:line="360" w:lineRule="auto"/>
        <w:ind w:firstLine="567"/>
        <w:jc w:val="both"/>
        <w:rPr>
          <w:noProof/>
          <w:szCs w:val="24"/>
          <w:u w:val="none"/>
          <w:lang w:eastAsia="lv-LV"/>
        </w:rPr>
      </w:pPr>
      <w:r w:rsidRPr="003C57E5">
        <w:rPr>
          <w:szCs w:val="24"/>
          <w:u w:val="none"/>
          <w:lang w:eastAsia="lv-LV"/>
        </w:rPr>
        <w:t>Pamatojoties uz</w:t>
      </w:r>
      <w:r w:rsidRPr="003C57E5">
        <w:rPr>
          <w:rFonts w:ascii="Arial" w:hAnsi="Arial" w:cs="Arial"/>
          <w:sz w:val="22"/>
          <w:u w:val="none"/>
          <w:lang w:eastAsia="lv-LV"/>
        </w:rPr>
        <w:t xml:space="preserve"> </w:t>
      </w:r>
      <w:r w:rsidRPr="003C57E5">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w:t>
      </w:r>
      <w:r w:rsidRPr="003C57E5">
        <w:rPr>
          <w:noProof/>
          <w:szCs w:val="24"/>
          <w:u w:val="none"/>
          <w:lang w:eastAsia="lv-LV"/>
        </w:rPr>
        <w:t xml:space="preserve">ar  balsīm “Par” ( ), “Pret” – , “Atturas” – , “Nepiedalās” – </w:t>
      </w:r>
      <w:r w:rsidRPr="003C57E5">
        <w:rPr>
          <w:szCs w:val="24"/>
          <w:u w:val="none"/>
          <w:lang w:eastAsia="lv-LV"/>
        </w:rPr>
        <w:t>, Gulbenes novada pašvaldības dome NOLEMJ:</w:t>
      </w:r>
    </w:p>
    <w:p w14:paraId="2016F9DE" w14:textId="77777777" w:rsidR="003C57E5" w:rsidRPr="003C57E5" w:rsidRDefault="003C57E5" w:rsidP="003C57E5">
      <w:pPr>
        <w:tabs>
          <w:tab w:val="left" w:pos="851"/>
        </w:tabs>
        <w:spacing w:line="360" w:lineRule="auto"/>
        <w:ind w:firstLine="567"/>
        <w:jc w:val="both"/>
        <w:rPr>
          <w:rFonts w:eastAsia="SimSun" w:cs="Mangal"/>
          <w:szCs w:val="24"/>
          <w:u w:val="none"/>
          <w:lang w:eastAsia="zh-CN" w:bidi="hi-IN"/>
        </w:rPr>
      </w:pPr>
      <w:r w:rsidRPr="003C57E5">
        <w:rPr>
          <w:rFonts w:eastAsia="SimSun" w:cs="Mangal"/>
          <w:szCs w:val="24"/>
          <w:u w:val="none"/>
          <w:lang w:eastAsia="zh-CN" w:bidi="hi-IN"/>
        </w:rPr>
        <w:lastRenderedPageBreak/>
        <w:t xml:space="preserve">1. NODOT atsavināšanai Gulbenes novada pašvaldībai piederošo nekustamo īpašumu </w:t>
      </w:r>
      <w:r w:rsidRPr="003C57E5">
        <w:rPr>
          <w:bCs/>
          <w:szCs w:val="24"/>
          <w:u w:val="none"/>
          <w:lang w:eastAsia="lv-LV"/>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Pr="003C57E5">
        <w:rPr>
          <w:rFonts w:eastAsia="SimSun" w:cs="Mangal"/>
          <w:szCs w:val="24"/>
          <w:u w:val="none"/>
          <w:lang w:eastAsia="zh-CN" w:bidi="hi-IN"/>
        </w:rPr>
        <w:t>, atklātā mutiskā izsolē ar augšupejošu soli.</w:t>
      </w:r>
    </w:p>
    <w:p w14:paraId="2C7C7538" w14:textId="77777777" w:rsidR="003C57E5" w:rsidRPr="003C57E5" w:rsidRDefault="003C57E5" w:rsidP="003C57E5">
      <w:pPr>
        <w:tabs>
          <w:tab w:val="left" w:pos="851"/>
        </w:tabs>
        <w:spacing w:line="360" w:lineRule="auto"/>
        <w:ind w:firstLine="567"/>
        <w:jc w:val="both"/>
        <w:rPr>
          <w:rFonts w:eastAsia="SimSun" w:cs="Mangal"/>
          <w:szCs w:val="24"/>
          <w:u w:val="none"/>
          <w:lang w:eastAsia="zh-CN" w:bidi="hi-IN"/>
        </w:rPr>
      </w:pPr>
      <w:r w:rsidRPr="003C57E5">
        <w:rPr>
          <w:rFonts w:eastAsia="SimSun" w:cs="Mangal"/>
          <w:szCs w:val="24"/>
          <w:u w:val="none"/>
          <w:lang w:eastAsia="zh-CN" w:bidi="hi-IN"/>
        </w:rPr>
        <w:t xml:space="preserve">2. </w:t>
      </w:r>
      <w:r w:rsidRPr="003C57E5">
        <w:rPr>
          <w:rFonts w:eastAsia="SimSun" w:cs="Mangal"/>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3DA9A855" w14:textId="77777777" w:rsidR="003C57E5" w:rsidRPr="003C57E5" w:rsidRDefault="003C57E5" w:rsidP="003C57E5">
      <w:pPr>
        <w:tabs>
          <w:tab w:val="left" w:pos="851"/>
        </w:tabs>
        <w:spacing w:line="360" w:lineRule="auto"/>
        <w:ind w:firstLine="567"/>
        <w:jc w:val="both"/>
        <w:rPr>
          <w:rFonts w:eastAsia="Calibri"/>
          <w:szCs w:val="24"/>
          <w:u w:val="none"/>
        </w:rPr>
      </w:pPr>
      <w:r w:rsidRPr="003C57E5">
        <w:rPr>
          <w:rFonts w:eastAsia="SimSun" w:cs="Mangal"/>
          <w:szCs w:val="24"/>
          <w:u w:val="none"/>
          <w:lang w:eastAsia="zh-CN" w:bidi="hi-IN"/>
        </w:rPr>
        <w:t xml:space="preserve">3. </w:t>
      </w:r>
      <w:r w:rsidRPr="003C57E5">
        <w:rPr>
          <w:rFonts w:eastAsia="SimSun" w:cs="Mangal"/>
          <w:szCs w:val="24"/>
          <w:u w:val="none"/>
          <w:lang w:eastAsia="zh-CN" w:bidi="hi-IN"/>
        </w:rPr>
        <w:tab/>
        <w:t>Par izpildi atbildīga Gulbenes novada pašvaldības īpašuma novērtēšanas un izsoļu komisija.</w:t>
      </w:r>
    </w:p>
    <w:p w14:paraId="30AB8731" w14:textId="77777777" w:rsidR="003C57E5" w:rsidRPr="003C57E5" w:rsidRDefault="003C57E5" w:rsidP="003C57E5">
      <w:pPr>
        <w:tabs>
          <w:tab w:val="left" w:pos="851"/>
        </w:tabs>
        <w:spacing w:line="360" w:lineRule="auto"/>
        <w:ind w:firstLine="567"/>
        <w:jc w:val="both"/>
        <w:rPr>
          <w:rFonts w:eastAsia="Calibri"/>
          <w:szCs w:val="24"/>
          <w:u w:val="none"/>
        </w:rPr>
      </w:pPr>
      <w:r w:rsidRPr="003C57E5">
        <w:rPr>
          <w:rFonts w:eastAsia="Calibri"/>
          <w:szCs w:val="24"/>
          <w:u w:val="none"/>
        </w:rPr>
        <w:t xml:space="preserve">4. </w:t>
      </w:r>
      <w:r w:rsidRPr="003C57E5">
        <w:rPr>
          <w:rFonts w:eastAsia="Calibri"/>
          <w:szCs w:val="24"/>
          <w:u w:val="none"/>
        </w:rPr>
        <w:tab/>
      </w:r>
      <w:r w:rsidRPr="003C57E5">
        <w:rPr>
          <w:szCs w:val="24"/>
          <w:u w:val="none"/>
          <w:lang w:eastAsia="lv-LV"/>
        </w:rPr>
        <w:t>Lēmuma izpildes kontroli veikt Gulbenes novada pašvaldības izpilddirektoram.</w:t>
      </w:r>
    </w:p>
    <w:p w14:paraId="56F49FDD" w14:textId="77777777" w:rsidR="00203C2F" w:rsidRDefault="00203C2F" w:rsidP="000C7638">
      <w:pPr>
        <w:rPr>
          <w:color w:val="000000" w:themeColor="text1"/>
          <w:szCs w:val="24"/>
          <w:u w:val="none"/>
        </w:rPr>
      </w:pPr>
    </w:p>
    <w:p w14:paraId="01A5C937"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5024F3FC"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“Obrovas pļavas” atsavināšanu</w:t>
      </w:r>
    </w:p>
    <w:p w14:paraId="34B0DC72"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005D4D0"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E2A5D99" w14:textId="77777777" w:rsidR="00137293" w:rsidRPr="00575A1B" w:rsidRDefault="00137293" w:rsidP="00137293">
      <w:pPr>
        <w:rPr>
          <w:rFonts w:eastAsia="Calibri"/>
          <w:szCs w:val="24"/>
          <w:u w:val="none"/>
        </w:rPr>
      </w:pPr>
      <w:r>
        <w:rPr>
          <w:rFonts w:eastAsia="Calibri"/>
          <w:szCs w:val="24"/>
          <w:u w:val="none"/>
        </w:rPr>
        <w:t>DEBATĒS PIEDALĀS: nav</w:t>
      </w:r>
    </w:p>
    <w:p w14:paraId="4A558BED" w14:textId="77777777" w:rsidR="00137293" w:rsidRDefault="00137293" w:rsidP="00137293">
      <w:pPr>
        <w:rPr>
          <w:rFonts w:eastAsia="Calibri"/>
          <w:color w:val="FF0000"/>
          <w:szCs w:val="24"/>
          <w:u w:val="none"/>
        </w:rPr>
      </w:pPr>
    </w:p>
    <w:p w14:paraId="4EE5D8AA" w14:textId="77777777" w:rsidR="00137293" w:rsidRDefault="00137293" w:rsidP="00137293">
      <w:pPr>
        <w:spacing w:line="360" w:lineRule="auto"/>
        <w:ind w:firstLine="567"/>
        <w:jc w:val="both"/>
        <w:rPr>
          <w:u w:val="none"/>
        </w:rPr>
      </w:pPr>
      <w:r>
        <w:rPr>
          <w:u w:val="none"/>
        </w:rPr>
        <w:t>Finanšu komiteja atklāti balsojot:</w:t>
      </w:r>
    </w:p>
    <w:p w14:paraId="62B5DC3B"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75CEA18A"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1F2367B" w14:textId="77777777" w:rsidR="003C57E5" w:rsidRPr="003C57E5" w:rsidRDefault="003C57E5" w:rsidP="003C57E5">
      <w:pPr>
        <w:spacing w:after="240"/>
        <w:ind w:firstLine="567"/>
        <w:jc w:val="center"/>
        <w:rPr>
          <w:b/>
          <w:snapToGrid w:val="0"/>
          <w:szCs w:val="24"/>
          <w:u w:val="none"/>
        </w:rPr>
      </w:pPr>
      <w:r w:rsidRPr="003C57E5">
        <w:rPr>
          <w:b/>
          <w:snapToGrid w:val="0"/>
          <w:szCs w:val="24"/>
          <w:u w:val="none"/>
        </w:rPr>
        <w:t>Par nekustamā īpašuma Jaungulbenes pagastā ar nosaukumu “</w:t>
      </w:r>
      <w:proofErr w:type="spellStart"/>
      <w:r w:rsidRPr="003C57E5">
        <w:rPr>
          <w:b/>
          <w:snapToGrid w:val="0"/>
          <w:szCs w:val="24"/>
          <w:u w:val="none"/>
        </w:rPr>
        <w:t>Obrovas</w:t>
      </w:r>
      <w:proofErr w:type="spellEnd"/>
      <w:r w:rsidRPr="003C57E5">
        <w:rPr>
          <w:b/>
          <w:snapToGrid w:val="0"/>
          <w:szCs w:val="24"/>
          <w:u w:val="none"/>
        </w:rPr>
        <w:t xml:space="preserve"> pļavas” atsavināšanu</w:t>
      </w:r>
    </w:p>
    <w:p w14:paraId="74210564" w14:textId="77777777" w:rsidR="003C57E5" w:rsidRPr="003C57E5" w:rsidRDefault="003C57E5" w:rsidP="003C57E5">
      <w:pPr>
        <w:spacing w:line="360" w:lineRule="auto"/>
        <w:ind w:firstLine="567"/>
        <w:jc w:val="both"/>
        <w:rPr>
          <w:bCs/>
          <w:szCs w:val="24"/>
          <w:u w:val="none"/>
          <w:lang w:eastAsia="lv-LV"/>
        </w:rPr>
      </w:pPr>
      <w:r w:rsidRPr="003C57E5">
        <w:rPr>
          <w:bCs/>
          <w:szCs w:val="24"/>
          <w:u w:val="none"/>
          <w:lang w:eastAsia="lv-LV"/>
        </w:rPr>
        <w:t xml:space="preserve">Izskatīts </w:t>
      </w:r>
      <w:proofErr w:type="spellStart"/>
      <w:r w:rsidRPr="003C57E5">
        <w:rPr>
          <w:bCs/>
          <w:szCs w:val="24"/>
          <w:u w:val="none"/>
          <w:lang w:eastAsia="lv-LV"/>
        </w:rPr>
        <w:t>Daukstu</w:t>
      </w:r>
      <w:proofErr w:type="spellEnd"/>
      <w:r w:rsidRPr="003C57E5">
        <w:rPr>
          <w:bCs/>
          <w:szCs w:val="24"/>
          <w:u w:val="none"/>
          <w:lang w:eastAsia="lv-LV"/>
        </w:rPr>
        <w:t>, Galgauskas, Jaungulbenes un Līgo pagastu apvienības pārvalde, reģistrācijas Nr. 40900041186, juridiskā adrese: “Gulbītis”, Gulbītis, Jaungulbenes pagasts, Gulbenes novads, LV-4420 (turpmāk – Pārvalde), 2025.gada 27.jūnija iesniegums Nr. DGJL/2.5/25/45 (Gulbenes novada pašvaldībā saņemts 2025.gada 27.jūnijā un reģistrēts ar Nr. GND/5.13.2/25/1463-D) ar lūgumu atsavināt nekustamo īpašumu Jaungulbenes pagastā ar nosaukumu “</w:t>
      </w:r>
      <w:proofErr w:type="spellStart"/>
      <w:r w:rsidRPr="003C57E5">
        <w:rPr>
          <w:bCs/>
          <w:szCs w:val="24"/>
          <w:u w:val="none"/>
          <w:lang w:eastAsia="lv-LV"/>
        </w:rPr>
        <w:t>Obrovas</w:t>
      </w:r>
      <w:proofErr w:type="spellEnd"/>
      <w:r w:rsidRPr="003C57E5">
        <w:rPr>
          <w:bCs/>
          <w:szCs w:val="24"/>
          <w:u w:val="none"/>
          <w:lang w:eastAsia="lv-LV"/>
        </w:rPr>
        <w:t xml:space="preserve"> pļavas”, kadastra numuru 5060 007 0103, kas sastāv no zemes vienības ar kadastra apzīmējumu 50600070103 ar platību 11,13 ha. Pārvalde norāda, ka iepriekš minētā zemes vienība nav nepieciešama pašvaldības autonomo funkciju veikšanai.</w:t>
      </w:r>
    </w:p>
    <w:p w14:paraId="31D8BF25"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 xml:space="preserve">Gulbenes novada pašvaldības īpašuma tiesības uz nekustamo īpašumu </w:t>
      </w:r>
      <w:r w:rsidRPr="003C57E5">
        <w:rPr>
          <w:bCs/>
          <w:szCs w:val="24"/>
          <w:u w:val="none"/>
          <w:lang w:eastAsia="lv-LV"/>
        </w:rPr>
        <w:t>Jaungulbenes pagastā ar nosaukumu “</w:t>
      </w:r>
      <w:proofErr w:type="spellStart"/>
      <w:r w:rsidRPr="003C57E5">
        <w:rPr>
          <w:bCs/>
          <w:szCs w:val="24"/>
          <w:u w:val="none"/>
          <w:lang w:eastAsia="lv-LV"/>
        </w:rPr>
        <w:t>Obrovas</w:t>
      </w:r>
      <w:proofErr w:type="spellEnd"/>
      <w:r w:rsidRPr="003C57E5">
        <w:rPr>
          <w:bCs/>
          <w:szCs w:val="24"/>
          <w:u w:val="none"/>
          <w:lang w:eastAsia="lv-LV"/>
        </w:rPr>
        <w:t xml:space="preserve"> pļavas”, kadastra numuru 5060 007 0103, kas sastāv no zemes vienības ar kadastra apzīmējumu 50600070103 ar platību 11,13 ha</w:t>
      </w:r>
      <w:r w:rsidRPr="003C57E5">
        <w:rPr>
          <w:szCs w:val="24"/>
          <w:u w:val="none"/>
          <w:lang w:eastAsia="lv-LV"/>
        </w:rPr>
        <w:t xml:space="preserve">, ir nostiprinātas Jaungulbenes pagasta </w:t>
      </w:r>
      <w:r w:rsidRPr="003C57E5">
        <w:rPr>
          <w:szCs w:val="24"/>
          <w:u w:val="none"/>
          <w:lang w:eastAsia="lv-LV"/>
        </w:rPr>
        <w:lastRenderedPageBreak/>
        <w:t>zemesgrāmatas nodalījumā Nr. 100000919236 ar Vidzemes rajona tiesas 2024.gada 25.oktobra lēmumu.</w:t>
      </w:r>
    </w:p>
    <w:p w14:paraId="6329C4FB"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5476C984"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6C1DC237" w14:textId="77777777" w:rsidR="003C57E5" w:rsidRPr="003C57E5" w:rsidRDefault="003C57E5" w:rsidP="006A1778">
      <w:pPr>
        <w:widowControl w:val="0"/>
        <w:spacing w:line="360" w:lineRule="auto"/>
        <w:ind w:firstLine="567"/>
        <w:jc w:val="both"/>
        <w:rPr>
          <w:noProof/>
          <w:szCs w:val="24"/>
          <w:u w:val="none"/>
          <w:lang w:eastAsia="lv-LV"/>
        </w:rPr>
      </w:pPr>
      <w:r w:rsidRPr="003C57E5">
        <w:rPr>
          <w:szCs w:val="24"/>
          <w:u w:val="none"/>
          <w:lang w:eastAsia="lv-LV"/>
        </w:rPr>
        <w:t>Pamatojoties uz</w:t>
      </w:r>
      <w:r w:rsidRPr="003C57E5">
        <w:rPr>
          <w:rFonts w:ascii="Arial" w:hAnsi="Arial" w:cs="Arial"/>
          <w:sz w:val="22"/>
          <w:u w:val="none"/>
          <w:lang w:eastAsia="lv-LV"/>
        </w:rPr>
        <w:t xml:space="preserve"> </w:t>
      </w:r>
      <w:r w:rsidRPr="003C57E5">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w:t>
      </w:r>
      <w:r w:rsidRPr="003C57E5">
        <w:rPr>
          <w:noProof/>
          <w:szCs w:val="24"/>
          <w:u w:val="none"/>
          <w:lang w:eastAsia="lv-LV"/>
        </w:rPr>
        <w:t xml:space="preserve">ar  balsīm “Par” ( ), “Pret” – , “Atturas” – , “Nepiedalās” – </w:t>
      </w:r>
      <w:r w:rsidRPr="003C57E5">
        <w:rPr>
          <w:szCs w:val="24"/>
          <w:u w:val="none"/>
          <w:lang w:eastAsia="lv-LV"/>
        </w:rPr>
        <w:t>, Gulbenes novada pašvaldības dome NOLEMJ:</w:t>
      </w:r>
    </w:p>
    <w:p w14:paraId="4CB09C16" w14:textId="77777777" w:rsidR="003C57E5" w:rsidRPr="003C57E5" w:rsidRDefault="003C57E5" w:rsidP="006A1778">
      <w:pPr>
        <w:widowControl w:val="0"/>
        <w:tabs>
          <w:tab w:val="left" w:pos="851"/>
        </w:tabs>
        <w:spacing w:line="360" w:lineRule="auto"/>
        <w:ind w:firstLine="567"/>
        <w:jc w:val="both"/>
        <w:rPr>
          <w:rFonts w:eastAsia="SimSun" w:cs="Mangal"/>
          <w:szCs w:val="24"/>
          <w:u w:val="none"/>
          <w:lang w:eastAsia="zh-CN" w:bidi="hi-IN"/>
        </w:rPr>
      </w:pPr>
      <w:r w:rsidRPr="003C57E5">
        <w:rPr>
          <w:rFonts w:eastAsia="SimSun" w:cs="Mangal"/>
          <w:szCs w:val="24"/>
          <w:u w:val="none"/>
          <w:lang w:eastAsia="zh-CN" w:bidi="hi-IN"/>
        </w:rPr>
        <w:t xml:space="preserve">1. NODOT atsavināšanai Gulbenes novada pašvaldībai piederošo nekustamo īpašumu </w:t>
      </w:r>
      <w:r w:rsidRPr="003C57E5">
        <w:rPr>
          <w:bCs/>
          <w:szCs w:val="24"/>
          <w:u w:val="none"/>
          <w:lang w:eastAsia="lv-LV"/>
        </w:rPr>
        <w:t>Jaungulbenes pagastā ar nosaukumu “</w:t>
      </w:r>
      <w:proofErr w:type="spellStart"/>
      <w:r w:rsidRPr="003C57E5">
        <w:rPr>
          <w:bCs/>
          <w:szCs w:val="24"/>
          <w:u w:val="none"/>
          <w:lang w:eastAsia="lv-LV"/>
        </w:rPr>
        <w:t>Obrovas</w:t>
      </w:r>
      <w:proofErr w:type="spellEnd"/>
      <w:r w:rsidRPr="003C57E5">
        <w:rPr>
          <w:bCs/>
          <w:szCs w:val="24"/>
          <w:u w:val="none"/>
          <w:lang w:eastAsia="lv-LV"/>
        </w:rPr>
        <w:t xml:space="preserve"> pļavas”, kadastra numuru 5060 007 0103, kas sastāv no zemes vienības ar kadastra apzīmējumu 50600070103 ar platību 11,13 ha</w:t>
      </w:r>
      <w:r w:rsidRPr="003C57E5">
        <w:rPr>
          <w:rFonts w:eastAsia="SimSun" w:cs="Mangal"/>
          <w:szCs w:val="24"/>
          <w:u w:val="none"/>
          <w:lang w:eastAsia="zh-CN" w:bidi="hi-IN"/>
        </w:rPr>
        <w:t>, atklātā mutiskā izsolē ar augšupejošu soli.</w:t>
      </w:r>
    </w:p>
    <w:p w14:paraId="2E60C53F" w14:textId="77777777" w:rsidR="003C57E5" w:rsidRPr="003C57E5" w:rsidRDefault="003C57E5" w:rsidP="006A1778">
      <w:pPr>
        <w:widowControl w:val="0"/>
        <w:tabs>
          <w:tab w:val="left" w:pos="851"/>
        </w:tabs>
        <w:spacing w:line="360" w:lineRule="auto"/>
        <w:ind w:firstLine="567"/>
        <w:jc w:val="both"/>
        <w:rPr>
          <w:rFonts w:eastAsia="SimSun" w:cs="Mangal"/>
          <w:szCs w:val="24"/>
          <w:u w:val="none"/>
          <w:lang w:eastAsia="zh-CN" w:bidi="hi-IN"/>
        </w:rPr>
      </w:pPr>
      <w:r w:rsidRPr="003C57E5">
        <w:rPr>
          <w:rFonts w:eastAsia="SimSun" w:cs="Mangal"/>
          <w:szCs w:val="24"/>
          <w:u w:val="none"/>
          <w:lang w:eastAsia="zh-CN" w:bidi="hi-IN"/>
        </w:rPr>
        <w:t xml:space="preserve">2. </w:t>
      </w:r>
      <w:r w:rsidRPr="003C57E5">
        <w:rPr>
          <w:rFonts w:eastAsia="SimSun" w:cs="Mangal"/>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517BBFC7" w14:textId="77777777" w:rsidR="003C57E5" w:rsidRPr="003C57E5" w:rsidRDefault="003C57E5" w:rsidP="003C57E5">
      <w:pPr>
        <w:tabs>
          <w:tab w:val="left" w:pos="851"/>
        </w:tabs>
        <w:spacing w:line="360" w:lineRule="auto"/>
        <w:ind w:firstLine="567"/>
        <w:jc w:val="both"/>
        <w:rPr>
          <w:rFonts w:eastAsia="Calibri"/>
          <w:szCs w:val="24"/>
          <w:u w:val="none"/>
        </w:rPr>
      </w:pPr>
      <w:r w:rsidRPr="003C57E5">
        <w:rPr>
          <w:rFonts w:eastAsia="SimSun" w:cs="Mangal"/>
          <w:szCs w:val="24"/>
          <w:u w:val="none"/>
          <w:lang w:eastAsia="zh-CN" w:bidi="hi-IN"/>
        </w:rPr>
        <w:t xml:space="preserve">3. </w:t>
      </w:r>
      <w:r w:rsidRPr="003C57E5">
        <w:rPr>
          <w:rFonts w:eastAsia="SimSun" w:cs="Mangal"/>
          <w:szCs w:val="24"/>
          <w:u w:val="none"/>
          <w:lang w:eastAsia="zh-CN" w:bidi="hi-IN"/>
        </w:rPr>
        <w:tab/>
        <w:t>Par izpildi atbildīga Gulbenes novada pašvaldības īpašuma novērtēšanas un izsoļu komisija.</w:t>
      </w:r>
    </w:p>
    <w:p w14:paraId="1379107C" w14:textId="77777777" w:rsidR="003C57E5" w:rsidRPr="003C57E5" w:rsidRDefault="003C57E5" w:rsidP="003C57E5">
      <w:pPr>
        <w:tabs>
          <w:tab w:val="left" w:pos="851"/>
        </w:tabs>
        <w:spacing w:line="360" w:lineRule="auto"/>
        <w:ind w:firstLine="567"/>
        <w:jc w:val="both"/>
        <w:rPr>
          <w:rFonts w:eastAsia="Calibri"/>
          <w:szCs w:val="24"/>
          <w:u w:val="none"/>
        </w:rPr>
      </w:pPr>
      <w:r w:rsidRPr="003C57E5">
        <w:rPr>
          <w:rFonts w:eastAsia="Calibri"/>
          <w:szCs w:val="24"/>
          <w:u w:val="none"/>
        </w:rPr>
        <w:t xml:space="preserve">4. </w:t>
      </w:r>
      <w:r w:rsidRPr="003C57E5">
        <w:rPr>
          <w:rFonts w:eastAsia="Calibri"/>
          <w:szCs w:val="24"/>
          <w:u w:val="none"/>
        </w:rPr>
        <w:tab/>
      </w:r>
      <w:r w:rsidRPr="003C57E5">
        <w:rPr>
          <w:szCs w:val="24"/>
          <w:u w:val="none"/>
          <w:lang w:eastAsia="lv-LV"/>
        </w:rPr>
        <w:t>Lēmuma izpildes kontroli veikt Gulbenes novada pašvaldības izpilddirektoram.</w:t>
      </w:r>
    </w:p>
    <w:p w14:paraId="24A37EC1" w14:textId="77777777" w:rsidR="00203C2F" w:rsidRDefault="00203C2F" w:rsidP="000C7638">
      <w:pPr>
        <w:rPr>
          <w:color w:val="000000" w:themeColor="text1"/>
          <w:szCs w:val="24"/>
          <w:u w:val="none"/>
        </w:rPr>
      </w:pPr>
    </w:p>
    <w:p w14:paraId="2F426A03"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21E9BBE6"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“Lauksaimniecības skola” -  3 atsavināšanu</w:t>
      </w:r>
    </w:p>
    <w:p w14:paraId="1EDA32FC"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3E2AB83"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31830BC" w14:textId="77777777" w:rsidR="00137293" w:rsidRPr="00575A1B" w:rsidRDefault="00137293" w:rsidP="00137293">
      <w:pPr>
        <w:rPr>
          <w:rFonts w:eastAsia="Calibri"/>
          <w:szCs w:val="24"/>
          <w:u w:val="none"/>
        </w:rPr>
      </w:pPr>
      <w:r>
        <w:rPr>
          <w:rFonts w:eastAsia="Calibri"/>
          <w:szCs w:val="24"/>
          <w:u w:val="none"/>
        </w:rPr>
        <w:t>DEBATĒS PIEDALĀS: nav</w:t>
      </w:r>
    </w:p>
    <w:p w14:paraId="22124AAE" w14:textId="77777777" w:rsidR="00137293" w:rsidRDefault="00137293" w:rsidP="00137293">
      <w:pPr>
        <w:rPr>
          <w:rFonts w:eastAsia="Calibri"/>
          <w:color w:val="FF0000"/>
          <w:szCs w:val="24"/>
          <w:u w:val="none"/>
        </w:rPr>
      </w:pPr>
    </w:p>
    <w:p w14:paraId="32C7B966" w14:textId="77777777" w:rsidR="00137293" w:rsidRDefault="00137293" w:rsidP="00137293">
      <w:pPr>
        <w:spacing w:line="360" w:lineRule="auto"/>
        <w:ind w:firstLine="567"/>
        <w:jc w:val="both"/>
        <w:rPr>
          <w:u w:val="none"/>
        </w:rPr>
      </w:pPr>
      <w:r>
        <w:rPr>
          <w:u w:val="none"/>
        </w:rPr>
        <w:t>Finanšu komiteja atklāti balsojot:</w:t>
      </w:r>
    </w:p>
    <w:p w14:paraId="33203CC5"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76C82CAD"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95514E8" w14:textId="77777777" w:rsidR="003C57E5" w:rsidRPr="003C57E5" w:rsidRDefault="003C57E5" w:rsidP="003C57E5">
      <w:pPr>
        <w:spacing w:after="160"/>
        <w:ind w:firstLine="567"/>
        <w:contextualSpacing/>
        <w:jc w:val="center"/>
        <w:rPr>
          <w:rFonts w:eastAsia="Calibri"/>
          <w:b/>
          <w:szCs w:val="24"/>
          <w:u w:val="none"/>
        </w:rPr>
      </w:pPr>
      <w:r w:rsidRPr="003C57E5">
        <w:rPr>
          <w:rFonts w:eastAsia="Calibri"/>
          <w:b/>
          <w:szCs w:val="24"/>
          <w:u w:val="none"/>
        </w:rPr>
        <w:t>Par Jaungulbenes pagasta dzīvokļa īpašuma “Lauksaimniecības skola” -  3 atsavināšanu</w:t>
      </w:r>
    </w:p>
    <w:p w14:paraId="700FD8FA" w14:textId="77777777" w:rsidR="003C57E5" w:rsidRPr="003C57E5" w:rsidRDefault="003C57E5" w:rsidP="003C57E5">
      <w:pPr>
        <w:spacing w:after="160"/>
        <w:ind w:firstLine="567"/>
        <w:contextualSpacing/>
        <w:jc w:val="center"/>
        <w:rPr>
          <w:rFonts w:eastAsia="Calibri"/>
          <w:b/>
          <w:szCs w:val="24"/>
          <w:u w:val="none"/>
        </w:rPr>
      </w:pPr>
    </w:p>
    <w:p w14:paraId="2B03E0B7" w14:textId="77777777" w:rsidR="003C57E5" w:rsidRPr="003C57E5" w:rsidRDefault="003C57E5" w:rsidP="003C57E5">
      <w:pPr>
        <w:widowControl w:val="0"/>
        <w:suppressAutoHyphens/>
        <w:spacing w:line="360" w:lineRule="auto"/>
        <w:ind w:firstLine="567"/>
        <w:jc w:val="both"/>
        <w:rPr>
          <w:rFonts w:eastAsia="SimSun"/>
          <w:szCs w:val="24"/>
          <w:u w:val="none"/>
          <w:lang w:eastAsia="zh-CN" w:bidi="hi-IN"/>
        </w:rPr>
      </w:pPr>
      <w:r w:rsidRPr="003C57E5">
        <w:rPr>
          <w:rFonts w:eastAsia="SimSun"/>
          <w:szCs w:val="24"/>
          <w:u w:val="none"/>
          <w:lang w:eastAsia="zh-CN" w:bidi="hi-IN"/>
        </w:rPr>
        <w:t xml:space="preserve">Izskatīts </w:t>
      </w:r>
      <w:proofErr w:type="spellStart"/>
      <w:r w:rsidRPr="003C57E5">
        <w:rPr>
          <w:szCs w:val="24"/>
          <w:u w:val="none"/>
        </w:rPr>
        <w:t>Daukstu</w:t>
      </w:r>
      <w:proofErr w:type="spellEnd"/>
      <w:r w:rsidRPr="003C57E5">
        <w:rPr>
          <w:szCs w:val="24"/>
          <w:u w:val="none"/>
        </w:rPr>
        <w:t xml:space="preserve">, Galgauskas, Jaungulbenes un Līgo pagastu apvienības </w:t>
      </w:r>
      <w:r w:rsidRPr="003C57E5">
        <w:rPr>
          <w:rFonts w:eastAsia="SimSun"/>
          <w:szCs w:val="24"/>
          <w:u w:val="none"/>
          <w:lang w:eastAsia="zh-CN" w:bidi="hi-IN"/>
        </w:rPr>
        <w:t xml:space="preserve">pārvaldes, reģistrācijas numurs </w:t>
      </w:r>
      <w:r w:rsidRPr="003C57E5">
        <w:rPr>
          <w:rFonts w:eastAsia="Calibri"/>
          <w:szCs w:val="24"/>
          <w:u w:val="none"/>
        </w:rPr>
        <w:t>40900041186</w:t>
      </w:r>
      <w:r w:rsidRPr="003C57E5">
        <w:rPr>
          <w:rFonts w:eastAsia="SimSun"/>
          <w:szCs w:val="24"/>
          <w:u w:val="none"/>
          <w:lang w:eastAsia="zh-CN" w:bidi="hi-IN"/>
        </w:rPr>
        <w:t xml:space="preserve">, juridiskā adrese: </w:t>
      </w:r>
      <w:r w:rsidRPr="003C57E5">
        <w:rPr>
          <w:rFonts w:eastAsia="Calibri"/>
          <w:szCs w:val="24"/>
          <w:u w:val="none"/>
        </w:rPr>
        <w:t>“</w:t>
      </w:r>
      <w:proofErr w:type="spellStart"/>
      <w:r w:rsidRPr="003C57E5">
        <w:rPr>
          <w:rFonts w:eastAsia="Calibri"/>
          <w:szCs w:val="24"/>
          <w:u w:val="none"/>
        </w:rPr>
        <w:t>Gulbīts</w:t>
      </w:r>
      <w:proofErr w:type="spellEnd"/>
      <w:r w:rsidRPr="003C57E5">
        <w:rPr>
          <w:rFonts w:eastAsia="Calibri"/>
          <w:szCs w:val="24"/>
          <w:u w:val="none"/>
        </w:rPr>
        <w:t>”, Gulbītis, Jaungulbenes pagasts, Gulbenes novads, LV-4420</w:t>
      </w:r>
      <w:r w:rsidRPr="003C57E5">
        <w:rPr>
          <w:rFonts w:eastAsia="SimSun"/>
          <w:szCs w:val="24"/>
          <w:u w:val="none"/>
          <w:lang w:eastAsia="zh-CN" w:bidi="hi-IN"/>
        </w:rPr>
        <w:t xml:space="preserve">, 2025.gada 27.jūnija iesniegums Nr. </w:t>
      </w:r>
      <w:r w:rsidRPr="003C57E5">
        <w:rPr>
          <w:noProof/>
          <w:szCs w:val="24"/>
          <w:u w:val="none"/>
        </w:rPr>
        <w:t>DGJL/2.5/25/46</w:t>
      </w:r>
      <w:r w:rsidRPr="003C57E5">
        <w:rPr>
          <w:rFonts w:eastAsia="SimSun"/>
          <w:szCs w:val="24"/>
          <w:u w:val="none"/>
          <w:lang w:eastAsia="zh-CN" w:bidi="hi-IN"/>
        </w:rPr>
        <w:t xml:space="preserve"> (Gulbenes novada pašvaldībā saņemts 2025.gada 27.jūnijā un reģistrēts ar Nr. GND/5.13.2/25/1464-D), kurā lūgts atsavināt dzīvokļa īpašumu </w:t>
      </w:r>
      <w:r w:rsidRPr="003C57E5">
        <w:rPr>
          <w:rFonts w:eastAsia="Calibri"/>
          <w:szCs w:val="24"/>
          <w:u w:val="none"/>
        </w:rPr>
        <w:t>“Lauksaimniecības skola” -  3, Jaungulbenes pagasts</w:t>
      </w:r>
      <w:r w:rsidRPr="003C57E5">
        <w:rPr>
          <w:rFonts w:eastAsia="SimSun"/>
          <w:szCs w:val="24"/>
          <w:u w:val="none"/>
          <w:lang w:eastAsia="zh-CN" w:bidi="hi-IN"/>
        </w:rPr>
        <w:t xml:space="preserve">, Gulbenes novads, LV - 4420. </w:t>
      </w:r>
    </w:p>
    <w:p w14:paraId="4ED0838D" w14:textId="77777777" w:rsidR="003C57E5" w:rsidRPr="003C57E5" w:rsidRDefault="003C57E5" w:rsidP="003C57E5">
      <w:pPr>
        <w:widowControl w:val="0"/>
        <w:suppressAutoHyphens/>
        <w:spacing w:line="360" w:lineRule="auto"/>
        <w:ind w:firstLine="567"/>
        <w:jc w:val="both"/>
        <w:rPr>
          <w:rFonts w:eastAsia="Calibri"/>
          <w:szCs w:val="24"/>
          <w:u w:val="none"/>
        </w:rPr>
      </w:pPr>
      <w:proofErr w:type="spellStart"/>
      <w:r w:rsidRPr="003C57E5">
        <w:rPr>
          <w:szCs w:val="24"/>
          <w:u w:val="none"/>
        </w:rPr>
        <w:t>Daukstu</w:t>
      </w:r>
      <w:proofErr w:type="spellEnd"/>
      <w:r w:rsidRPr="003C57E5">
        <w:rPr>
          <w:szCs w:val="24"/>
          <w:u w:val="none"/>
        </w:rPr>
        <w:t xml:space="preserve">, Galgauskas, Jaungulbenes un Līgo pagastu apvienības </w:t>
      </w:r>
      <w:r w:rsidRPr="003C57E5">
        <w:rPr>
          <w:rFonts w:eastAsia="SimSun"/>
          <w:szCs w:val="24"/>
          <w:u w:val="none"/>
          <w:lang w:eastAsia="zh-CN" w:bidi="hi-IN"/>
        </w:rPr>
        <w:t xml:space="preserve">pārvalde iesniegumā norāda, ka </w:t>
      </w:r>
      <w:r w:rsidRPr="003C57E5">
        <w:rPr>
          <w:rFonts w:eastAsia="Calibri"/>
          <w:szCs w:val="24"/>
          <w:u w:val="none"/>
        </w:rPr>
        <w:t xml:space="preserve">dzīvoklis nav dzīvošanai derīgs, nav izīrējams, tā tehniskais stāvoklis ir neapmierinošs. Pirms dzīvokļa izīrēšanas pārvaldei būtu jāveic dzīvokļa kapitālais remonts (jāmaina ārdurvis, jāmaina logi, jāatjauno griesti un sienu tapetes, jāatjauno grīdas segums un elektroinstalācija). Izvērtējot </w:t>
      </w:r>
      <w:proofErr w:type="spellStart"/>
      <w:r w:rsidRPr="003C57E5">
        <w:rPr>
          <w:szCs w:val="24"/>
          <w:u w:val="none"/>
        </w:rPr>
        <w:t>Daukstu</w:t>
      </w:r>
      <w:proofErr w:type="spellEnd"/>
      <w:r w:rsidRPr="003C57E5">
        <w:rPr>
          <w:szCs w:val="24"/>
          <w:u w:val="none"/>
        </w:rPr>
        <w:t xml:space="preserve">, Galgauskas, Jaungulbenes un Līgo pagastu apvienības </w:t>
      </w:r>
      <w:r w:rsidRPr="003C57E5">
        <w:rPr>
          <w:rFonts w:eastAsia="SimSun"/>
          <w:szCs w:val="24"/>
          <w:u w:val="none"/>
          <w:lang w:eastAsia="zh-CN" w:bidi="hi-IN"/>
        </w:rPr>
        <w:t xml:space="preserve">pārvaldei </w:t>
      </w:r>
      <w:r w:rsidRPr="003C57E5">
        <w:rPr>
          <w:rFonts w:eastAsia="Calibri"/>
          <w:szCs w:val="24"/>
          <w:u w:val="none"/>
        </w:rPr>
        <w:t xml:space="preserve">2025. gadā pieejamos </w:t>
      </w:r>
      <w:r w:rsidRPr="003C57E5">
        <w:rPr>
          <w:rFonts w:eastAsia="Calibri"/>
          <w:i/>
          <w:iCs/>
          <w:szCs w:val="24"/>
          <w:u w:val="none"/>
        </w:rPr>
        <w:t xml:space="preserve">finanšu līdzekļus, konstatēts, ka tie nav </w:t>
      </w:r>
      <w:r w:rsidRPr="003C57E5">
        <w:rPr>
          <w:rFonts w:eastAsia="SimSun"/>
          <w:szCs w:val="24"/>
          <w:u w:val="none"/>
          <w:lang w:eastAsia="zh-CN" w:bidi="hi-IN"/>
        </w:rPr>
        <w:t xml:space="preserve">pietiekami šādu ieguldījumu dzīvoklī veikšanai, lai tas atbilstu </w:t>
      </w:r>
      <w:r w:rsidRPr="003C57E5">
        <w:rPr>
          <w:rFonts w:eastAsia="Calibri"/>
          <w:szCs w:val="24"/>
          <w:u w:val="none"/>
        </w:rPr>
        <w:t>likuma “Par palīdzību dzīvokļa jautājumu risināšanā” 16. panta prasībām.</w:t>
      </w:r>
    </w:p>
    <w:p w14:paraId="3053A578" w14:textId="77777777" w:rsidR="003C57E5" w:rsidRPr="003C57E5" w:rsidRDefault="003C57E5" w:rsidP="003C57E5">
      <w:pPr>
        <w:widowControl w:val="0"/>
        <w:suppressAutoHyphens/>
        <w:spacing w:line="360" w:lineRule="auto"/>
        <w:ind w:firstLine="567"/>
        <w:contextualSpacing/>
        <w:jc w:val="both"/>
        <w:rPr>
          <w:rFonts w:eastAsia="Calibri"/>
          <w:szCs w:val="24"/>
          <w:u w:val="none"/>
        </w:rPr>
      </w:pPr>
      <w:r w:rsidRPr="003C57E5">
        <w:rPr>
          <w:rFonts w:eastAsia="SimSun"/>
          <w:szCs w:val="24"/>
          <w:u w:val="none"/>
          <w:lang w:eastAsia="zh-CN" w:bidi="hi-IN"/>
        </w:rPr>
        <w:t xml:space="preserve">2025.gada 29.maijā Gulbenes novada pašvaldības dome pieņēma lēmumu Nr. </w:t>
      </w:r>
      <w:r w:rsidRPr="003C57E5">
        <w:rPr>
          <w:szCs w:val="24"/>
          <w:u w:val="none"/>
          <w:lang w:eastAsia="lv-LV"/>
        </w:rPr>
        <w:t>GND/2025/333 (protokols Nr.12; 1.p.) “Par Gulbenes novada pašvaldībai piederošajām un piekrītošajām dzīvojamām telpām, kas nepieciešamas pašvaldības funkciju nodrošināšanai” ar kuru tika apstiprināti dzīvokļi, kas nepieciešami Gulbenes novada pašvaldības funkciju nodrošināšanai.</w:t>
      </w:r>
      <w:r w:rsidRPr="003C57E5">
        <w:rPr>
          <w:rFonts w:eastAsia="Calibri"/>
          <w:szCs w:val="24"/>
          <w:u w:val="none"/>
        </w:rPr>
        <w:t xml:space="preserve"> Dzīvoklis “Lauksaimniecības skola” -  3, Jaungulbenes pagasts</w:t>
      </w:r>
      <w:r w:rsidRPr="003C57E5">
        <w:rPr>
          <w:rFonts w:eastAsia="SimSun"/>
          <w:szCs w:val="24"/>
          <w:u w:val="none"/>
          <w:lang w:eastAsia="zh-CN" w:bidi="hi-IN"/>
        </w:rPr>
        <w:t>, Gulbenes novads, LV - 4420</w:t>
      </w:r>
      <w:r w:rsidRPr="003C57E5">
        <w:rPr>
          <w:rFonts w:eastAsia="SimSun"/>
          <w:bCs/>
          <w:szCs w:val="24"/>
          <w:u w:val="none"/>
          <w:lang w:eastAsia="zh-CN" w:bidi="hi-IN"/>
        </w:rPr>
        <w:t>, dzīvokļu sarakstā nav iekļauts.</w:t>
      </w:r>
    </w:p>
    <w:p w14:paraId="13FFBFFE" w14:textId="77777777" w:rsidR="003C57E5" w:rsidRPr="003C57E5" w:rsidRDefault="003C57E5" w:rsidP="003C57E5">
      <w:pPr>
        <w:widowControl w:val="0"/>
        <w:suppressAutoHyphens/>
        <w:spacing w:line="360" w:lineRule="auto"/>
        <w:ind w:firstLine="567"/>
        <w:jc w:val="both"/>
        <w:rPr>
          <w:szCs w:val="24"/>
          <w:u w:val="none"/>
          <w:lang w:eastAsia="lv-LV"/>
        </w:rPr>
      </w:pPr>
      <w:r w:rsidRPr="003C57E5">
        <w:rPr>
          <w:rFonts w:eastAsia="SimSun"/>
          <w:szCs w:val="24"/>
          <w:u w:val="none"/>
          <w:lang w:eastAsia="zh-CN" w:bidi="hi-IN"/>
        </w:rPr>
        <w:t xml:space="preserve">Pamatojoties uz Pašvaldību likuma 10.panta pirmās daļas 16.punktu, kas nosaka, ka </w:t>
      </w:r>
      <w:r w:rsidRPr="003C57E5">
        <w:rPr>
          <w:rFonts w:eastAsia="Calibri"/>
          <w:szCs w:val="24"/>
          <w:u w:val="none"/>
          <w:shd w:val="clear" w:color="auto" w:fill="FFFFFF"/>
        </w:rPr>
        <w:t xml:space="preserve">dome ir tiesīga izlemt ikvienu pašvaldības kompetences jautājumu un tikai domes kompetencē ir </w:t>
      </w:r>
      <w:r w:rsidRPr="003C57E5">
        <w:rPr>
          <w:rFonts w:eastAsia="SimSun"/>
          <w:szCs w:val="24"/>
          <w:u w:val="none"/>
          <w:lang w:eastAsia="zh-CN" w:bidi="hi-IN"/>
        </w:rPr>
        <w:t>l</w:t>
      </w:r>
      <w:r w:rsidRPr="003C57E5">
        <w:rPr>
          <w:rFonts w:eastAsia="Calibri"/>
          <w:szCs w:val="24"/>
          <w:u w:val="none"/>
          <w:shd w:val="clear" w:color="auto" w:fill="FFFFFF"/>
        </w:rPr>
        <w:t>emt par pašvaldības nekustamā īpašuma atsavināšanu un apgrūtināšanu, kā arī par nekustamā īpašuma iegūšanu</w:t>
      </w:r>
      <w:r w:rsidRPr="003C57E5">
        <w:rPr>
          <w:rFonts w:eastAsia="SimSun"/>
          <w:szCs w:val="24"/>
          <w:u w:val="none"/>
          <w:lang w:eastAsia="zh-CN" w:bidi="hi-IN"/>
        </w:rPr>
        <w:t xml:space="preserve">, 73.panta ceturto daļu, kas nosaka, ka </w:t>
      </w:r>
      <w:r w:rsidRPr="003C57E5">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3C57E5">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w:t>
      </w:r>
      <w:r w:rsidRPr="003C57E5">
        <w:rPr>
          <w:rFonts w:eastAsia="SimSun"/>
          <w:szCs w:val="24"/>
          <w:u w:val="none"/>
          <w:lang w:eastAsia="zh-CN" w:bidi="hi-IN"/>
        </w:rPr>
        <w:lastRenderedPageBreak/>
        <w:t xml:space="preserve">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3C57E5">
        <w:rPr>
          <w:bCs/>
          <w:szCs w:val="24"/>
          <w:u w:val="none"/>
          <w:lang w:eastAsia="lv-LV"/>
        </w:rPr>
        <w:t xml:space="preserve">un ņemot vērā </w:t>
      </w:r>
      <w:r w:rsidRPr="003C57E5">
        <w:rPr>
          <w:rFonts w:eastAsia="SimSun"/>
          <w:bCs/>
          <w:szCs w:val="24"/>
          <w:u w:val="none"/>
          <w:lang w:eastAsia="zh-CN" w:bidi="hi-IN"/>
        </w:rPr>
        <w:t>Attīstības un tautsaimniecības komitejas, un Finanšu komitejas</w:t>
      </w:r>
      <w:r w:rsidRPr="003C57E5">
        <w:rPr>
          <w:bCs/>
          <w:szCs w:val="24"/>
          <w:u w:val="none"/>
          <w:lang w:eastAsia="lv-LV"/>
        </w:rPr>
        <w:t xml:space="preserve"> ieteikumu: atklāti balsojot: </w:t>
      </w:r>
      <w:r w:rsidRPr="003C57E5">
        <w:rPr>
          <w:rFonts w:eastAsia="Calibri"/>
          <w:szCs w:val="24"/>
          <w:u w:val="none"/>
        </w:rPr>
        <w:t>ar … balsīm “PAR”, “PRET”-, “ATTURAS”-, Gulbenes novada pašvaldības dome NOLEMJ</w:t>
      </w:r>
      <w:r w:rsidRPr="003C57E5">
        <w:rPr>
          <w:szCs w:val="24"/>
          <w:u w:val="none"/>
          <w:lang w:eastAsia="lv-LV"/>
        </w:rPr>
        <w:t>:</w:t>
      </w:r>
    </w:p>
    <w:p w14:paraId="55752D1E" w14:textId="77777777" w:rsidR="003C57E5" w:rsidRPr="003C57E5" w:rsidRDefault="003C57E5" w:rsidP="006A1778">
      <w:pPr>
        <w:widowControl w:val="0"/>
        <w:suppressAutoHyphens/>
        <w:spacing w:line="360" w:lineRule="auto"/>
        <w:ind w:firstLine="567"/>
        <w:jc w:val="both"/>
        <w:rPr>
          <w:rFonts w:eastAsia="SimSun"/>
          <w:szCs w:val="24"/>
          <w:u w:val="none"/>
          <w:lang w:eastAsia="zh-CN" w:bidi="hi-IN"/>
        </w:rPr>
      </w:pPr>
      <w:r w:rsidRPr="003C57E5">
        <w:rPr>
          <w:rFonts w:eastAsia="SimSun"/>
          <w:color w:val="00000A"/>
          <w:szCs w:val="24"/>
          <w:u w:val="none"/>
          <w:lang w:eastAsia="zh-CN" w:bidi="hi-IN"/>
        </w:rPr>
        <w:t xml:space="preserve">1. REĢISTRĒT dzīvokļa īpašumu </w:t>
      </w:r>
      <w:r w:rsidRPr="003C57E5">
        <w:rPr>
          <w:rFonts w:eastAsia="Calibri"/>
          <w:szCs w:val="24"/>
          <w:u w:val="none"/>
        </w:rPr>
        <w:t>“Lauksaimniecības skola” -  3, Jaungulbenes pagasts</w:t>
      </w:r>
      <w:r w:rsidRPr="003C57E5">
        <w:rPr>
          <w:rFonts w:eastAsia="SimSun"/>
          <w:szCs w:val="24"/>
          <w:u w:val="none"/>
          <w:lang w:eastAsia="zh-CN" w:bidi="hi-IN"/>
        </w:rPr>
        <w:t>, Gulbenes novads, LV - 4420</w:t>
      </w:r>
      <w:r w:rsidRPr="003C57E5">
        <w:rPr>
          <w:rFonts w:eastAsia="SimSun"/>
          <w:color w:val="00000A"/>
          <w:szCs w:val="24"/>
          <w:u w:val="none"/>
          <w:lang w:eastAsia="zh-CN" w:bidi="hi-IN"/>
        </w:rPr>
        <w:t xml:space="preserve"> (telpu grupas kadastra apzīmējums </w:t>
      </w:r>
      <w:r w:rsidRPr="003C57E5">
        <w:rPr>
          <w:rFonts w:eastAsia="SimSun"/>
          <w:szCs w:val="24"/>
          <w:u w:val="none"/>
          <w:lang w:eastAsia="zh-CN" w:bidi="hi-IN"/>
        </w:rPr>
        <w:t>5060 004 0315 001 003)</w:t>
      </w:r>
      <w:r w:rsidRPr="003C57E5">
        <w:rPr>
          <w:rFonts w:eastAsia="SimSun"/>
          <w:color w:val="00000A"/>
          <w:szCs w:val="24"/>
          <w:u w:val="none"/>
          <w:lang w:eastAsia="zh-CN" w:bidi="hi-IN"/>
        </w:rPr>
        <w:t xml:space="preserve"> zemesgrāmatā kā patstāvīgu nekustamo īpašumu.</w:t>
      </w:r>
    </w:p>
    <w:p w14:paraId="0B50BA6F" w14:textId="77777777" w:rsidR="003C57E5" w:rsidRPr="003C57E5" w:rsidRDefault="003C57E5" w:rsidP="006A1778">
      <w:pPr>
        <w:widowControl w:val="0"/>
        <w:suppressAutoHyphens/>
        <w:spacing w:line="360" w:lineRule="auto"/>
        <w:ind w:firstLine="567"/>
        <w:jc w:val="both"/>
        <w:rPr>
          <w:rFonts w:eastAsia="SimSun"/>
          <w:color w:val="00000A"/>
          <w:szCs w:val="24"/>
          <w:u w:val="none"/>
          <w:lang w:eastAsia="zh-CN" w:bidi="hi-IN"/>
        </w:rPr>
      </w:pPr>
      <w:r w:rsidRPr="003C57E5">
        <w:rPr>
          <w:rFonts w:eastAsia="SimSun"/>
          <w:color w:val="00000A"/>
          <w:szCs w:val="24"/>
          <w:u w:val="none"/>
          <w:lang w:eastAsia="zh-CN" w:bidi="hi-IN"/>
        </w:rPr>
        <w:t xml:space="preserve">2. UZDOT Gulbenes novada Centrālās pārvaldes </w:t>
      </w:r>
      <w:r w:rsidRPr="003C57E5">
        <w:rPr>
          <w:rFonts w:eastAsia="SimSun"/>
          <w:szCs w:val="24"/>
          <w:u w:val="none"/>
          <w:lang w:eastAsia="zh-CN" w:bidi="hi-IN"/>
        </w:rPr>
        <w:t xml:space="preserve">Īpašumu pārraudzības nodaļai </w:t>
      </w:r>
      <w:r w:rsidRPr="003C57E5">
        <w:rPr>
          <w:rFonts w:eastAsia="SimSun"/>
          <w:color w:val="00000A"/>
          <w:szCs w:val="24"/>
          <w:u w:val="none"/>
          <w:lang w:eastAsia="zh-CN" w:bidi="hi-IN"/>
        </w:rPr>
        <w:t>veikt darbības, kas saistītas ar iepriekšminētā nekustamā īpašuma ierakstīšanu zemesgrāmatā uz Gulbenes novada pašvaldības vārda.</w:t>
      </w:r>
    </w:p>
    <w:p w14:paraId="330CE255" w14:textId="77777777" w:rsidR="003C57E5" w:rsidRPr="003C57E5" w:rsidRDefault="003C57E5" w:rsidP="006A1778">
      <w:pPr>
        <w:widowControl w:val="0"/>
        <w:suppressAutoHyphens/>
        <w:spacing w:line="360" w:lineRule="auto"/>
        <w:ind w:firstLine="567"/>
        <w:jc w:val="both"/>
        <w:rPr>
          <w:rFonts w:eastAsia="SimSun"/>
          <w:color w:val="00000A"/>
          <w:szCs w:val="24"/>
          <w:u w:val="none"/>
          <w:lang w:eastAsia="zh-CN" w:bidi="hi-IN"/>
        </w:rPr>
      </w:pPr>
      <w:r w:rsidRPr="003C57E5">
        <w:rPr>
          <w:rFonts w:eastAsia="SimSun"/>
          <w:color w:val="00000A"/>
          <w:szCs w:val="24"/>
          <w:u w:val="none"/>
          <w:lang w:eastAsia="zh-CN" w:bidi="hi-IN"/>
        </w:rPr>
        <w:t xml:space="preserve">3. </w:t>
      </w:r>
      <w:r w:rsidRPr="003C57E5">
        <w:rPr>
          <w:rFonts w:eastAsia="SimSun"/>
          <w:szCs w:val="24"/>
          <w:u w:val="none"/>
          <w:lang w:eastAsia="zh-CN" w:bidi="hi-IN"/>
        </w:rPr>
        <w:t xml:space="preserve">NODOT atsavināšanai Gulbenes novada pašvaldībai piekrītošo dzīvokļa īpašumu </w:t>
      </w:r>
      <w:r w:rsidRPr="003C57E5">
        <w:rPr>
          <w:rFonts w:eastAsia="Calibri"/>
          <w:szCs w:val="24"/>
          <w:u w:val="none"/>
        </w:rPr>
        <w:t>“Lauksaimniecības skola” -  3, Jaungulbenes pagasts</w:t>
      </w:r>
      <w:r w:rsidRPr="003C57E5">
        <w:rPr>
          <w:rFonts w:eastAsia="SimSun"/>
          <w:szCs w:val="24"/>
          <w:u w:val="none"/>
          <w:lang w:eastAsia="zh-CN" w:bidi="hi-IN"/>
        </w:rPr>
        <w:t>, Gulbenes novads, LV - 4420, kas sastāv no telpu grupas ar kadastra apzīmējumu 5060 004 0315 001 003, un pie tās piederošām kopīpašuma 525/1509 domājamām daļām no būves ar kadastra apzīmējumu 5060 004 0315 001 (daudzdzīvokļu ēka), un 525/1509 domājamām daļām no zemes ar kadastra apzīmējumu 5060 004 0315, atklātā mutiskā izsolē ar augšupejošu soli.</w:t>
      </w:r>
    </w:p>
    <w:p w14:paraId="10539E97" w14:textId="77777777" w:rsidR="003C57E5" w:rsidRPr="003C57E5" w:rsidRDefault="003C57E5" w:rsidP="006A1778">
      <w:pPr>
        <w:widowControl w:val="0"/>
        <w:suppressAutoHyphens/>
        <w:spacing w:line="360" w:lineRule="auto"/>
        <w:ind w:firstLine="567"/>
        <w:jc w:val="both"/>
        <w:rPr>
          <w:rFonts w:eastAsia="SimSun"/>
          <w:color w:val="00000A"/>
          <w:szCs w:val="24"/>
          <w:u w:val="none"/>
          <w:lang w:eastAsia="zh-CN" w:bidi="hi-IN"/>
        </w:rPr>
      </w:pPr>
      <w:r w:rsidRPr="003C57E5">
        <w:rPr>
          <w:rFonts w:eastAsia="SimSun"/>
          <w:color w:val="00000A"/>
          <w:szCs w:val="24"/>
          <w:u w:val="none"/>
          <w:lang w:eastAsia="zh-CN" w:bidi="hi-IN"/>
        </w:rPr>
        <w:t xml:space="preserve">4. </w:t>
      </w:r>
      <w:r w:rsidRPr="003C57E5">
        <w:rPr>
          <w:rFonts w:eastAsia="SimSun"/>
          <w:szCs w:val="24"/>
          <w:u w:val="none"/>
          <w:lang w:eastAsia="zh-CN" w:bidi="hi-IN"/>
        </w:rPr>
        <w:t xml:space="preserve">UZDOT </w:t>
      </w:r>
      <w:r w:rsidRPr="003C57E5">
        <w:rPr>
          <w:rFonts w:eastAsia="SimSun"/>
          <w:color w:val="00000A"/>
          <w:szCs w:val="24"/>
          <w:u w:val="none"/>
          <w:lang w:eastAsia="zh-CN" w:bidi="hi-IN"/>
        </w:rPr>
        <w:t xml:space="preserve">Gulbenes novada pašvaldības </w:t>
      </w:r>
      <w:r w:rsidRPr="003C57E5">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2F7B3CF" w14:textId="77777777" w:rsidR="003C57E5" w:rsidRPr="003C57E5" w:rsidRDefault="003C57E5" w:rsidP="006A1778">
      <w:pPr>
        <w:widowControl w:val="0"/>
        <w:suppressAutoHyphens/>
        <w:spacing w:line="360" w:lineRule="auto"/>
        <w:ind w:firstLine="567"/>
        <w:jc w:val="both"/>
        <w:rPr>
          <w:rFonts w:eastAsia="SimSun"/>
          <w:color w:val="00000A"/>
          <w:szCs w:val="24"/>
          <w:u w:val="none"/>
          <w:lang w:eastAsia="zh-CN" w:bidi="hi-IN"/>
        </w:rPr>
      </w:pPr>
      <w:r w:rsidRPr="003C57E5">
        <w:rPr>
          <w:rFonts w:eastAsia="SimSun"/>
          <w:color w:val="00000A"/>
          <w:szCs w:val="24"/>
          <w:u w:val="none"/>
          <w:lang w:eastAsia="zh-CN" w:bidi="hi-IN"/>
        </w:rPr>
        <w:t xml:space="preserve">5. </w:t>
      </w:r>
      <w:r w:rsidRPr="003C57E5">
        <w:rPr>
          <w:rFonts w:eastAsia="SimSun"/>
          <w:szCs w:val="24"/>
          <w:u w:val="none"/>
          <w:lang w:eastAsia="zh-CN" w:bidi="hi-IN"/>
        </w:rPr>
        <w:t xml:space="preserve">Par lēmuma izpildi atbildīga </w:t>
      </w:r>
      <w:r w:rsidRPr="003C57E5">
        <w:rPr>
          <w:rFonts w:eastAsia="SimSun"/>
          <w:color w:val="00000A"/>
          <w:szCs w:val="24"/>
          <w:u w:val="none"/>
          <w:lang w:eastAsia="zh-CN" w:bidi="hi-IN"/>
        </w:rPr>
        <w:t xml:space="preserve">Gulbenes novada pašvaldības </w:t>
      </w:r>
      <w:r w:rsidRPr="003C57E5">
        <w:rPr>
          <w:rFonts w:eastAsia="SimSun"/>
          <w:szCs w:val="24"/>
          <w:u w:val="none"/>
          <w:lang w:eastAsia="zh-CN" w:bidi="hi-IN"/>
        </w:rPr>
        <w:t>īpašuma novērtēšanas un izsoļu komisija.</w:t>
      </w:r>
    </w:p>
    <w:p w14:paraId="23BA0BCE" w14:textId="77777777" w:rsidR="003C57E5" w:rsidRPr="003C57E5" w:rsidRDefault="003C57E5" w:rsidP="006A1778">
      <w:pPr>
        <w:widowControl w:val="0"/>
        <w:suppressAutoHyphens/>
        <w:spacing w:line="360" w:lineRule="auto"/>
        <w:ind w:firstLine="567"/>
        <w:jc w:val="both"/>
        <w:rPr>
          <w:rFonts w:eastAsia="SimSun"/>
          <w:color w:val="00000A"/>
          <w:szCs w:val="24"/>
          <w:u w:val="none"/>
          <w:lang w:eastAsia="zh-CN" w:bidi="hi-IN"/>
        </w:rPr>
      </w:pPr>
      <w:r w:rsidRPr="003C57E5">
        <w:rPr>
          <w:rFonts w:eastAsia="SimSun"/>
          <w:color w:val="00000A"/>
          <w:szCs w:val="24"/>
          <w:u w:val="none"/>
          <w:lang w:eastAsia="zh-CN" w:bidi="hi-IN"/>
        </w:rPr>
        <w:t xml:space="preserve">6. </w:t>
      </w:r>
      <w:r w:rsidRPr="003C57E5">
        <w:rPr>
          <w:rFonts w:eastAsia="Calibri"/>
          <w:szCs w:val="24"/>
          <w:u w:val="none"/>
        </w:rPr>
        <w:t>Lēmuma izpildes kontroli veikt Gulbenes novada pašvaldības izpilddirektoram.</w:t>
      </w:r>
    </w:p>
    <w:p w14:paraId="2BDF98AD" w14:textId="77777777" w:rsidR="00203C2F" w:rsidRDefault="00203C2F" w:rsidP="006A1778">
      <w:pPr>
        <w:ind w:firstLine="567"/>
        <w:rPr>
          <w:color w:val="000000" w:themeColor="text1"/>
          <w:szCs w:val="24"/>
          <w:u w:val="none"/>
        </w:rPr>
      </w:pPr>
    </w:p>
    <w:p w14:paraId="3BF0F792"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65663E6"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Lizuma pagasta dzīvokļa īpašuma Parka iela 11 - 11 atsavināšanu</w:t>
      </w:r>
    </w:p>
    <w:p w14:paraId="5B432972"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A99F1C7"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866E440" w14:textId="77777777" w:rsidR="00137293" w:rsidRPr="00575A1B" w:rsidRDefault="00137293" w:rsidP="00137293">
      <w:pPr>
        <w:rPr>
          <w:rFonts w:eastAsia="Calibri"/>
          <w:szCs w:val="24"/>
          <w:u w:val="none"/>
        </w:rPr>
      </w:pPr>
      <w:r>
        <w:rPr>
          <w:rFonts w:eastAsia="Calibri"/>
          <w:szCs w:val="24"/>
          <w:u w:val="none"/>
        </w:rPr>
        <w:t>DEBATĒS PIEDALĀS: nav</w:t>
      </w:r>
    </w:p>
    <w:p w14:paraId="1E4F71C0" w14:textId="77777777" w:rsidR="00137293" w:rsidRDefault="00137293" w:rsidP="00137293">
      <w:pPr>
        <w:rPr>
          <w:rFonts w:eastAsia="Calibri"/>
          <w:color w:val="FF0000"/>
          <w:szCs w:val="24"/>
          <w:u w:val="none"/>
        </w:rPr>
      </w:pPr>
    </w:p>
    <w:p w14:paraId="68CB8806" w14:textId="77777777" w:rsidR="00137293" w:rsidRDefault="00137293" w:rsidP="00137293">
      <w:pPr>
        <w:spacing w:line="360" w:lineRule="auto"/>
        <w:ind w:firstLine="567"/>
        <w:jc w:val="both"/>
        <w:rPr>
          <w:u w:val="none"/>
        </w:rPr>
      </w:pPr>
      <w:r>
        <w:rPr>
          <w:u w:val="none"/>
        </w:rPr>
        <w:t>Finanšu komiteja atklāti balsojot:</w:t>
      </w:r>
    </w:p>
    <w:p w14:paraId="632E2DA3"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7D99AFC9" w14:textId="77777777" w:rsidR="00137293" w:rsidRDefault="00137293" w:rsidP="00137293">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7112E263" w14:textId="77777777" w:rsidR="003C57E5" w:rsidRPr="003C57E5" w:rsidRDefault="003C57E5" w:rsidP="003C57E5">
      <w:pPr>
        <w:spacing w:after="160" w:line="259" w:lineRule="auto"/>
        <w:contextualSpacing/>
        <w:jc w:val="center"/>
        <w:rPr>
          <w:rFonts w:eastAsia="SimSun"/>
          <w:b/>
          <w:szCs w:val="24"/>
          <w:u w:val="none"/>
        </w:rPr>
      </w:pPr>
      <w:r w:rsidRPr="003C57E5">
        <w:rPr>
          <w:rFonts w:eastAsia="SimSun"/>
          <w:b/>
          <w:szCs w:val="24"/>
          <w:u w:val="none"/>
        </w:rPr>
        <w:t xml:space="preserve">Par Lizuma pagasta dzīvokļa īpašuma </w:t>
      </w:r>
      <w:r w:rsidRPr="003C57E5">
        <w:rPr>
          <w:rFonts w:eastAsia="SimSun"/>
          <w:b/>
          <w:szCs w:val="24"/>
          <w:u w:val="none"/>
          <w:lang w:eastAsia="zh-CN" w:bidi="hi-IN"/>
        </w:rPr>
        <w:t xml:space="preserve">Parka iela 11 - 11 </w:t>
      </w:r>
      <w:r w:rsidRPr="003C57E5">
        <w:rPr>
          <w:rFonts w:eastAsia="SimSun"/>
          <w:b/>
          <w:szCs w:val="24"/>
          <w:u w:val="none"/>
        </w:rPr>
        <w:t>atsavināšanu</w:t>
      </w:r>
    </w:p>
    <w:p w14:paraId="7C83F6C2" w14:textId="77777777" w:rsidR="003C57E5" w:rsidRPr="003C57E5" w:rsidRDefault="003C57E5" w:rsidP="003C57E5">
      <w:pPr>
        <w:spacing w:after="160" w:line="259" w:lineRule="auto"/>
        <w:contextualSpacing/>
        <w:jc w:val="center"/>
        <w:rPr>
          <w:rFonts w:eastAsia="SimSun"/>
          <w:b/>
          <w:szCs w:val="24"/>
          <w:u w:val="none"/>
        </w:rPr>
      </w:pPr>
    </w:p>
    <w:p w14:paraId="6D9E67FC" w14:textId="77777777" w:rsidR="003C57E5" w:rsidRPr="003C57E5" w:rsidRDefault="003C57E5" w:rsidP="003C57E5">
      <w:pPr>
        <w:widowControl w:val="0"/>
        <w:suppressAutoHyphens/>
        <w:spacing w:line="360" w:lineRule="auto"/>
        <w:ind w:firstLine="567"/>
        <w:contextualSpacing/>
        <w:jc w:val="both"/>
        <w:rPr>
          <w:rFonts w:eastAsia="SimSun"/>
          <w:szCs w:val="24"/>
          <w:u w:val="none"/>
          <w:lang w:eastAsia="zh-CN" w:bidi="hi-IN"/>
        </w:rPr>
      </w:pPr>
      <w:r w:rsidRPr="003C57E5">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10823F5" w14:textId="77777777" w:rsidR="003C57E5" w:rsidRPr="003C57E5" w:rsidRDefault="003C57E5" w:rsidP="003C57E5">
      <w:pPr>
        <w:widowControl w:val="0"/>
        <w:suppressAutoHyphens/>
        <w:spacing w:line="360" w:lineRule="auto"/>
        <w:ind w:firstLine="567"/>
        <w:contextualSpacing/>
        <w:jc w:val="both"/>
        <w:rPr>
          <w:rFonts w:eastAsia="SimSun"/>
          <w:szCs w:val="24"/>
          <w:u w:val="none"/>
          <w:lang w:eastAsia="zh-CN" w:bidi="hi-IN"/>
        </w:rPr>
      </w:pPr>
      <w:r w:rsidRPr="003C57E5">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6058601E" w14:textId="77777777" w:rsidR="003C57E5" w:rsidRPr="003C57E5" w:rsidRDefault="003C57E5" w:rsidP="003C57E5">
      <w:pPr>
        <w:widowControl w:val="0"/>
        <w:suppressAutoHyphens/>
        <w:spacing w:line="360" w:lineRule="auto"/>
        <w:ind w:firstLine="567"/>
        <w:contextualSpacing/>
        <w:jc w:val="both"/>
        <w:rPr>
          <w:rFonts w:eastAsia="SimSun"/>
          <w:szCs w:val="24"/>
          <w:u w:val="none"/>
          <w:lang w:eastAsia="zh-CN" w:bidi="hi-IN"/>
        </w:rPr>
      </w:pPr>
      <w:r w:rsidRPr="003C57E5">
        <w:rPr>
          <w:rFonts w:eastAsia="SimSun"/>
          <w:szCs w:val="24"/>
          <w:u w:val="none"/>
          <w:lang w:eastAsia="zh-CN" w:bidi="hi-IN"/>
        </w:rPr>
        <w:t xml:space="preserve">Gulbenes novada pašvaldība ir īpašniece </w:t>
      </w:r>
      <w:r w:rsidRPr="003C57E5">
        <w:rPr>
          <w:rFonts w:eastAsia="SimSun"/>
          <w:szCs w:val="24"/>
          <w:u w:val="none"/>
        </w:rPr>
        <w:t xml:space="preserve">dzīvokļa īpašumam </w:t>
      </w:r>
      <w:r w:rsidRPr="003C57E5">
        <w:rPr>
          <w:rFonts w:eastAsia="SimSun"/>
          <w:szCs w:val="24"/>
          <w:u w:val="none"/>
          <w:lang w:eastAsia="zh-CN" w:bidi="hi-IN"/>
        </w:rPr>
        <w:t>Parka iela 11 – 11, Lizums, Lizuma pagasts, Gulbenes novads, LV – 4425, kadastra numurs 5072 900 0079, kas sastāv no telpu grupas ar kadastra apzīmējumu 5072 006 0399 001 019, un pie tās piederošām kopīpašuma 907/19902 domājamām daļām no būves ar kadastra apzīmējumu 5072 006 0399 001  (Dzīvojamā māja), un 907/19902 domājamām daļām no zemes ar kadastra apzīmējumu 5072 006 0399, pamatojoties uz 2014.gada 13.marta Vidzemes rajona tiesas tiesneša lēmumu (žurnāls Nr. 300003605204) par ko Lizuma pagasta zemesgrāmatas nodalījumā Nr. 367 11 izdarīts ieraksts.</w:t>
      </w:r>
    </w:p>
    <w:p w14:paraId="396C5151" w14:textId="77777777" w:rsidR="003C57E5" w:rsidRPr="003C57E5" w:rsidRDefault="003C57E5" w:rsidP="003C57E5">
      <w:pPr>
        <w:widowControl w:val="0"/>
        <w:suppressAutoHyphens/>
        <w:spacing w:line="360" w:lineRule="auto"/>
        <w:ind w:firstLine="567"/>
        <w:contextualSpacing/>
        <w:jc w:val="both"/>
        <w:rPr>
          <w:rFonts w:eastAsia="SimSun"/>
          <w:szCs w:val="24"/>
          <w:u w:val="none"/>
          <w:lang w:eastAsia="zh-CN" w:bidi="hi-IN"/>
        </w:rPr>
      </w:pPr>
      <w:r w:rsidRPr="003C57E5">
        <w:rPr>
          <w:rFonts w:eastAsia="SimSun"/>
          <w:szCs w:val="24"/>
          <w:u w:val="none"/>
        </w:rPr>
        <w:t xml:space="preserve">Dzīvokļa īpašums </w:t>
      </w:r>
      <w:r w:rsidRPr="003C57E5">
        <w:rPr>
          <w:rFonts w:eastAsia="SimSun"/>
          <w:szCs w:val="24"/>
          <w:u w:val="none"/>
          <w:lang w:eastAsia="zh-CN" w:bidi="hi-IN"/>
        </w:rPr>
        <w:t>Parka iela 11 – 11, Lizums, Lizuma pagasts,</w:t>
      </w:r>
      <w:r w:rsidRPr="003C57E5">
        <w:rPr>
          <w:rFonts w:eastAsia="SimSun"/>
          <w:bCs/>
          <w:szCs w:val="24"/>
          <w:u w:val="none"/>
          <w:lang w:eastAsia="zh-CN" w:bidi="hi-IN"/>
        </w:rPr>
        <w:t xml:space="preserve"> Gulbenes novads, LV – 4425, kadastra numurs 5072 900 0079, </w:t>
      </w:r>
      <w:r w:rsidRPr="003C57E5">
        <w:rPr>
          <w:rFonts w:eastAsia="SimSun"/>
          <w:szCs w:val="24"/>
          <w:u w:val="none"/>
          <w:lang w:eastAsia="zh-CN" w:bidi="hi-IN"/>
        </w:rPr>
        <w:t xml:space="preserve">nav iekļauts ar Gulbenes novada pašvaldības domes 2025.gada 29.maija lēmumu Nr. </w:t>
      </w:r>
      <w:r w:rsidRPr="003C57E5">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3C57E5">
        <w:rPr>
          <w:rFonts w:eastAsia="SimSun"/>
          <w:bCs/>
          <w:szCs w:val="24"/>
          <w:u w:val="none"/>
          <w:lang w:eastAsia="zh-CN" w:bidi="hi-IN"/>
        </w:rPr>
        <w:t xml:space="preserve">Gulbenes novada pašvaldībai nav </w:t>
      </w:r>
      <w:r w:rsidRPr="003C57E5">
        <w:rPr>
          <w:rFonts w:eastAsia="SimSun"/>
          <w:szCs w:val="24"/>
          <w:u w:val="none"/>
          <w:lang w:eastAsia="zh-CN" w:bidi="hi-IN"/>
        </w:rPr>
        <w:t xml:space="preserve">saimnieciski izdevīgi un lietderīgi </w:t>
      </w:r>
      <w:r w:rsidRPr="003C57E5">
        <w:rPr>
          <w:szCs w:val="24"/>
          <w:u w:val="none"/>
          <w:lang w:eastAsia="lv-LV"/>
        </w:rPr>
        <w:t>to</w:t>
      </w:r>
      <w:r w:rsidRPr="003C57E5">
        <w:rPr>
          <w:rFonts w:eastAsia="SimSun"/>
          <w:szCs w:val="24"/>
          <w:u w:val="none"/>
          <w:lang w:eastAsia="zh-CN" w:bidi="hi-IN"/>
        </w:rPr>
        <w:t xml:space="preserve"> uzturēt Pašvaldību likumā noteikto funkciju nodrošināšanai.</w:t>
      </w:r>
    </w:p>
    <w:p w14:paraId="0B7851EB" w14:textId="5E6DD398" w:rsidR="003C57E5" w:rsidRPr="003C57E5" w:rsidRDefault="003C57E5" w:rsidP="003C57E5">
      <w:pPr>
        <w:widowControl w:val="0"/>
        <w:suppressAutoHyphens/>
        <w:spacing w:line="360" w:lineRule="auto"/>
        <w:ind w:firstLine="567"/>
        <w:contextualSpacing/>
        <w:jc w:val="both"/>
        <w:rPr>
          <w:rFonts w:eastAsia="SimSun"/>
          <w:bCs/>
          <w:color w:val="000000"/>
          <w:szCs w:val="24"/>
          <w:u w:val="none"/>
          <w:lang w:eastAsia="zh-CN" w:bidi="hi-IN"/>
        </w:rPr>
      </w:pPr>
      <w:r w:rsidRPr="003C57E5">
        <w:rPr>
          <w:rFonts w:eastAsia="SimSun"/>
          <w:color w:val="000000"/>
          <w:szCs w:val="24"/>
          <w:u w:val="none"/>
        </w:rPr>
        <w:t xml:space="preserve">Dzīvokļa īpašums </w:t>
      </w:r>
      <w:r w:rsidRPr="003C57E5">
        <w:rPr>
          <w:rFonts w:eastAsia="SimSun"/>
          <w:color w:val="000000"/>
          <w:szCs w:val="24"/>
          <w:u w:val="none"/>
          <w:lang w:eastAsia="zh-CN" w:bidi="hi-IN"/>
        </w:rPr>
        <w:t>Parka iela 11 – 11, Lizums, Lizuma pagasts,</w:t>
      </w:r>
      <w:r w:rsidRPr="003C57E5">
        <w:rPr>
          <w:rFonts w:eastAsia="SimSun"/>
          <w:bCs/>
          <w:color w:val="000000"/>
          <w:szCs w:val="24"/>
          <w:u w:val="none"/>
          <w:lang w:eastAsia="zh-CN" w:bidi="hi-IN"/>
        </w:rPr>
        <w:t xml:space="preserve"> Gulbenes novads, LV – 4425, ir izīrēts. 2023.gada 8.jūnijā ar </w:t>
      </w:r>
      <w:r w:rsidR="002771CE">
        <w:rPr>
          <w:b/>
          <w:szCs w:val="24"/>
          <w:u w:val="none"/>
          <w:lang w:eastAsia="lv-LV"/>
        </w:rPr>
        <w:t>[…]</w:t>
      </w:r>
      <w:r w:rsidRPr="003C57E5">
        <w:rPr>
          <w:rFonts w:eastAsia="SimSun"/>
          <w:bCs/>
          <w:color w:val="000000"/>
          <w:szCs w:val="24"/>
          <w:u w:val="none"/>
          <w:lang w:eastAsia="zh-CN" w:bidi="hi-IN"/>
        </w:rPr>
        <w:t xml:space="preserve">, ir noslēgts īres līgums Nr. LZ/9.5/23/88 (2025.gada 8.martā pie līguma noslēgta vienošanās Nr. DLRT/4.3/25/25) (turpmāk – Līgums). Līgums ir spēkā līdz 2027.gada 31.martam. </w:t>
      </w:r>
    </w:p>
    <w:p w14:paraId="21EB4E68" w14:textId="77777777" w:rsidR="003C57E5" w:rsidRPr="003C57E5" w:rsidRDefault="003C57E5" w:rsidP="003C57E5">
      <w:pPr>
        <w:widowControl w:val="0"/>
        <w:suppressAutoHyphens/>
        <w:spacing w:line="360" w:lineRule="auto"/>
        <w:ind w:firstLine="567"/>
        <w:contextualSpacing/>
        <w:jc w:val="both"/>
        <w:rPr>
          <w:rFonts w:eastAsia="SimSun"/>
          <w:bCs/>
          <w:color w:val="FF0000"/>
          <w:szCs w:val="24"/>
          <w:u w:val="none"/>
          <w:lang w:eastAsia="zh-CN" w:bidi="hi-IN"/>
        </w:rPr>
      </w:pPr>
      <w:r w:rsidRPr="003C57E5">
        <w:rPr>
          <w:rFonts w:eastAsia="SimSun"/>
          <w:szCs w:val="24"/>
          <w:u w:val="none"/>
          <w:lang w:eastAsia="zh-CN" w:bidi="hi-IN"/>
        </w:rPr>
        <w:t xml:space="preserve">Pašvaldību likuma 10.panta pirmās daļas 16.punkts nosaka, ka </w:t>
      </w:r>
      <w:r w:rsidRPr="003C57E5">
        <w:rPr>
          <w:rFonts w:eastAsia="SimSun"/>
          <w:szCs w:val="24"/>
          <w:u w:val="none"/>
          <w:shd w:val="clear" w:color="auto" w:fill="FFFFFF"/>
        </w:rPr>
        <w:t xml:space="preserve">dome ir tiesīga izlemt ikvienu pašvaldības kompetences jautājumu un tikai domes kompetencē ir </w:t>
      </w:r>
      <w:r w:rsidRPr="003C57E5">
        <w:rPr>
          <w:rFonts w:eastAsia="SimSun"/>
          <w:szCs w:val="24"/>
          <w:u w:val="none"/>
          <w:lang w:eastAsia="zh-CN" w:bidi="hi-IN"/>
        </w:rPr>
        <w:t>l</w:t>
      </w:r>
      <w:r w:rsidRPr="003C57E5">
        <w:rPr>
          <w:rFonts w:eastAsia="SimSun"/>
          <w:szCs w:val="24"/>
          <w:u w:val="none"/>
          <w:shd w:val="clear" w:color="auto" w:fill="FFFFFF"/>
        </w:rPr>
        <w:t xml:space="preserve">emt par pašvaldības nekustamā īpašuma atsavināšanu un apgrūtināšanu, kā arī par nekustamā īpašuma iegūšanu. Saskaņā ar šā likuma </w:t>
      </w:r>
      <w:r w:rsidRPr="003C57E5">
        <w:rPr>
          <w:rFonts w:eastAsia="SimSun"/>
          <w:szCs w:val="24"/>
          <w:u w:val="none"/>
          <w:lang w:eastAsia="zh-CN" w:bidi="hi-IN"/>
        </w:rPr>
        <w:t xml:space="preserve">73.panta ceturto daļu </w:t>
      </w:r>
      <w:r w:rsidRPr="003C57E5">
        <w:rPr>
          <w:rFonts w:eastAsia="SimSun"/>
          <w:szCs w:val="24"/>
          <w:u w:val="none"/>
          <w:shd w:val="clear" w:color="auto" w:fill="FFFFFF"/>
        </w:rPr>
        <w:t xml:space="preserve">pašvaldībai ir tiesības iegūt un atsavināt kustamo un nekustamo </w:t>
      </w:r>
      <w:r w:rsidRPr="003C57E5">
        <w:rPr>
          <w:rFonts w:eastAsia="SimSun"/>
          <w:szCs w:val="24"/>
          <w:u w:val="none"/>
          <w:shd w:val="clear" w:color="auto" w:fill="FFFFFF"/>
        </w:rPr>
        <w:lastRenderedPageBreak/>
        <w:t>īpašumu, kā arī veikt citas privāttiesiskas darbības, ievērojot likumā noteikto par rīcību ar publiskas personas finanšu līdzekļiem un mantu.</w:t>
      </w:r>
    </w:p>
    <w:p w14:paraId="5B2BC1CC" w14:textId="77777777" w:rsidR="003C57E5" w:rsidRPr="003C57E5" w:rsidRDefault="003C57E5" w:rsidP="003C57E5">
      <w:pPr>
        <w:widowControl w:val="0"/>
        <w:suppressAutoHyphens/>
        <w:spacing w:line="360" w:lineRule="auto"/>
        <w:ind w:firstLine="567"/>
        <w:contextualSpacing/>
        <w:jc w:val="both"/>
        <w:rPr>
          <w:rFonts w:eastAsia="SimSun"/>
          <w:color w:val="000000"/>
          <w:szCs w:val="24"/>
          <w:u w:val="none"/>
          <w:lang w:eastAsia="zh-CN" w:bidi="hi-IN"/>
        </w:rPr>
      </w:pPr>
      <w:r w:rsidRPr="003C57E5">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38B69D08" w14:textId="77777777" w:rsidR="003C57E5" w:rsidRPr="003C57E5" w:rsidRDefault="003C57E5" w:rsidP="003C57E5">
      <w:pPr>
        <w:widowControl w:val="0"/>
        <w:suppressAutoHyphens/>
        <w:spacing w:line="360" w:lineRule="auto"/>
        <w:ind w:firstLine="567"/>
        <w:contextualSpacing/>
        <w:jc w:val="both"/>
        <w:rPr>
          <w:rFonts w:eastAsia="SimSun"/>
          <w:color w:val="000000"/>
          <w:szCs w:val="24"/>
          <w:u w:val="none"/>
          <w:lang w:eastAsia="zh-CN" w:bidi="hi-IN"/>
        </w:rPr>
      </w:pPr>
      <w:r w:rsidRPr="003C57E5">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50B3014A" w14:textId="77777777" w:rsidR="003C57E5" w:rsidRPr="003C57E5" w:rsidRDefault="003C57E5" w:rsidP="006A1778">
      <w:pPr>
        <w:widowControl w:val="0"/>
        <w:suppressAutoHyphens/>
        <w:spacing w:line="360" w:lineRule="auto"/>
        <w:ind w:firstLine="567"/>
        <w:contextualSpacing/>
        <w:jc w:val="both"/>
        <w:rPr>
          <w:rFonts w:eastAsia="SimSun"/>
          <w:bCs/>
          <w:szCs w:val="24"/>
          <w:u w:val="none"/>
          <w:lang w:eastAsia="zh-CN" w:bidi="hi-IN"/>
        </w:rPr>
      </w:pPr>
      <w:r w:rsidRPr="003C57E5">
        <w:rPr>
          <w:rFonts w:eastAsia="Calibri"/>
          <w:szCs w:val="24"/>
          <w:u w:val="none"/>
        </w:rPr>
        <w:t xml:space="preserve">Ņemot vērā iepriekš minēto, un </w:t>
      </w:r>
      <w:r w:rsidRPr="003C57E5">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3C57E5">
        <w:rPr>
          <w:rFonts w:eastAsia="SimSun"/>
          <w:bCs/>
          <w:szCs w:val="24"/>
          <w:u w:val="none"/>
          <w:lang w:eastAsia="zh-CN" w:bidi="hi-IN"/>
        </w:rPr>
        <w:t xml:space="preserve">un Attīstības un tautsaimniecības komitejas, un Finanšu komitejas ieteikumu, atklāti balsojot: </w:t>
      </w:r>
      <w:r w:rsidRPr="003C57E5">
        <w:rPr>
          <w:rFonts w:eastAsia="Calibri"/>
          <w:noProof/>
          <w:szCs w:val="24"/>
          <w:u w:val="none"/>
        </w:rPr>
        <w:t>ar  balsīm "Par", "Pret", "Atturas", "Nepiedalās"</w:t>
      </w:r>
      <w:r w:rsidRPr="003C57E5">
        <w:rPr>
          <w:rFonts w:eastAsia="SimSun"/>
          <w:szCs w:val="24"/>
          <w:u w:val="none"/>
          <w:lang w:eastAsia="zh-CN" w:bidi="hi-IN"/>
        </w:rPr>
        <w:t>, Gulbenes novada pašvaldības dome NOLEMJ:</w:t>
      </w:r>
    </w:p>
    <w:p w14:paraId="7E45555C" w14:textId="77777777" w:rsidR="003C57E5" w:rsidRPr="003C57E5" w:rsidRDefault="003C57E5" w:rsidP="006A1778">
      <w:pPr>
        <w:widowControl w:val="0"/>
        <w:suppressAutoHyphens/>
        <w:spacing w:line="360" w:lineRule="auto"/>
        <w:ind w:firstLine="567"/>
        <w:jc w:val="both"/>
        <w:rPr>
          <w:rFonts w:eastAsia="SimSun"/>
          <w:szCs w:val="24"/>
          <w:u w:val="none"/>
          <w:lang w:eastAsia="zh-CN" w:bidi="hi-IN"/>
        </w:rPr>
      </w:pPr>
      <w:r w:rsidRPr="003C57E5">
        <w:rPr>
          <w:rFonts w:eastAsia="SimSun"/>
          <w:szCs w:val="24"/>
          <w:u w:val="none"/>
          <w:lang w:eastAsia="zh-CN" w:bidi="hi-IN"/>
        </w:rPr>
        <w:t>1. NODOT atsavināšanai Gulbenes novada pašvaldībai piederošo dzīvokļa īpašumu Parka iela 11 – 11, Lizums, Lizuma pagasts,</w:t>
      </w:r>
      <w:r w:rsidRPr="003C57E5">
        <w:rPr>
          <w:rFonts w:eastAsia="SimSun"/>
          <w:bCs/>
          <w:szCs w:val="24"/>
          <w:u w:val="none"/>
          <w:lang w:eastAsia="zh-CN" w:bidi="hi-IN"/>
        </w:rPr>
        <w:t xml:space="preserve"> Gulbenes novads, LV – 4425, </w:t>
      </w:r>
      <w:r w:rsidRPr="003C57E5">
        <w:rPr>
          <w:rFonts w:eastAsia="SimSun"/>
          <w:szCs w:val="24"/>
          <w:u w:val="none"/>
          <w:lang w:eastAsia="zh-CN" w:bidi="hi-IN"/>
        </w:rPr>
        <w:t>kadastra numurs 5072 900 0079, kas sastāv no telpu grupas ar kadastra apzīmējumu 5072 006 0399 001 019, un pie tās piederošām kopīpašuma 907/19902 domājamām daļām no būves ar kadastra apzīmējumu 5072 006 0399 001  (Dzīvojamā māja), un 907/19902 domājamām daļām no zemes ar kadastra apzīmējumu 5072 006 0399, par brīvu cenu.</w:t>
      </w:r>
    </w:p>
    <w:p w14:paraId="44E8B6B0" w14:textId="77777777" w:rsidR="003C57E5" w:rsidRPr="003C57E5" w:rsidRDefault="003C57E5" w:rsidP="006A1778">
      <w:pPr>
        <w:widowControl w:val="0"/>
        <w:suppressAutoHyphens/>
        <w:spacing w:line="360" w:lineRule="auto"/>
        <w:ind w:firstLine="567"/>
        <w:jc w:val="both"/>
        <w:rPr>
          <w:rFonts w:eastAsia="SimSun"/>
          <w:szCs w:val="24"/>
          <w:u w:val="none"/>
          <w:lang w:eastAsia="zh-CN" w:bidi="hi-IN"/>
        </w:rPr>
      </w:pPr>
      <w:r w:rsidRPr="003C57E5">
        <w:rPr>
          <w:rFonts w:eastAsia="SimSun"/>
          <w:szCs w:val="24"/>
          <w:u w:val="none"/>
          <w:lang w:eastAsia="zh-CN" w:bidi="hi-IN"/>
        </w:rPr>
        <w:t>2. IEKĻAUT dzīvokļa īpašumu Parka iela 11 – 11, Lizums, Lizuma pagasts,</w:t>
      </w:r>
      <w:r w:rsidRPr="003C57E5">
        <w:rPr>
          <w:rFonts w:eastAsia="SimSun"/>
          <w:bCs/>
          <w:szCs w:val="24"/>
          <w:u w:val="none"/>
          <w:lang w:eastAsia="zh-CN" w:bidi="hi-IN"/>
        </w:rPr>
        <w:t xml:space="preserve"> Gulbenes novads, LV – 4425, </w:t>
      </w:r>
      <w:r w:rsidRPr="003C57E5">
        <w:rPr>
          <w:rFonts w:eastAsia="SimSun"/>
          <w:szCs w:val="24"/>
          <w:u w:val="none"/>
          <w:lang w:eastAsia="zh-CN" w:bidi="hi-IN"/>
        </w:rPr>
        <w:t>kadastra numurs 5072 900 0079, vienotajā uzskaites sistēmā kā atsavināšanai nododamo dzīvojamo telpu.</w:t>
      </w:r>
    </w:p>
    <w:p w14:paraId="2EB558FA" w14:textId="693B3E59" w:rsidR="003C57E5" w:rsidRPr="003C57E5" w:rsidRDefault="003C57E5" w:rsidP="006A1778">
      <w:pPr>
        <w:widowControl w:val="0"/>
        <w:suppressAutoHyphens/>
        <w:spacing w:line="360" w:lineRule="auto"/>
        <w:ind w:firstLine="567"/>
        <w:jc w:val="both"/>
        <w:rPr>
          <w:rFonts w:eastAsia="SimSun"/>
          <w:szCs w:val="24"/>
          <w:u w:val="none"/>
          <w:lang w:eastAsia="zh-CN" w:bidi="hi-IN"/>
        </w:rPr>
      </w:pPr>
      <w:r w:rsidRPr="003C57E5">
        <w:rPr>
          <w:rFonts w:eastAsia="SimSun"/>
          <w:szCs w:val="24"/>
          <w:u w:val="none"/>
          <w:lang w:eastAsia="zh-CN" w:bidi="hi-IN"/>
        </w:rPr>
        <w:t>3. NOSŪTĪT dzīvokļa īpašuma Parka iela 11 – 11, Lizums, Lizuma pagasts,</w:t>
      </w:r>
      <w:r w:rsidRPr="003C57E5">
        <w:rPr>
          <w:rFonts w:eastAsia="SimSun"/>
          <w:bCs/>
          <w:szCs w:val="24"/>
          <w:u w:val="none"/>
          <w:lang w:eastAsia="zh-CN" w:bidi="hi-IN"/>
        </w:rPr>
        <w:t xml:space="preserve"> Gulbenes novads, LV – 4425, īrniekam </w:t>
      </w:r>
      <w:r w:rsidR="002771CE">
        <w:rPr>
          <w:b/>
          <w:szCs w:val="24"/>
          <w:u w:val="none"/>
          <w:lang w:eastAsia="lv-LV"/>
        </w:rPr>
        <w:t>[…]</w:t>
      </w:r>
      <w:r w:rsidRPr="003C57E5">
        <w:rPr>
          <w:rFonts w:eastAsia="SimSun"/>
          <w:bCs/>
          <w:szCs w:val="24"/>
          <w:u w:val="none"/>
          <w:lang w:eastAsia="zh-CN" w:bidi="hi-IN"/>
        </w:rPr>
        <w:t>, rakstisku piedāvājumu dzīvokli iegādāties.</w:t>
      </w:r>
    </w:p>
    <w:p w14:paraId="7E233CE4" w14:textId="77777777" w:rsidR="003C57E5" w:rsidRPr="003C57E5" w:rsidRDefault="003C57E5" w:rsidP="006A1778">
      <w:pPr>
        <w:widowControl w:val="0"/>
        <w:suppressAutoHyphens/>
        <w:spacing w:line="360" w:lineRule="auto"/>
        <w:ind w:firstLine="567"/>
        <w:jc w:val="both"/>
        <w:rPr>
          <w:rFonts w:eastAsia="SimSun"/>
          <w:szCs w:val="24"/>
          <w:u w:val="none"/>
          <w:lang w:eastAsia="zh-CN" w:bidi="hi-IN"/>
        </w:rPr>
      </w:pPr>
      <w:r w:rsidRPr="003C57E5">
        <w:rPr>
          <w:rFonts w:eastAsia="SimSun"/>
          <w:szCs w:val="24"/>
          <w:u w:val="none"/>
          <w:lang w:eastAsia="zh-CN" w:bidi="hi-IN"/>
        </w:rPr>
        <w:t>4. Par lēmuma 2. un 3.punkta izpildi ir atbildīga Gulbenes novada Centrālās pārvaldes Īpašumu pārraudzības nodaļas nekustamā īpašuma speciāliste.</w:t>
      </w:r>
    </w:p>
    <w:p w14:paraId="28E4015F" w14:textId="77777777" w:rsidR="003C57E5" w:rsidRPr="003C57E5" w:rsidRDefault="003C57E5" w:rsidP="006A1778">
      <w:pPr>
        <w:widowControl w:val="0"/>
        <w:suppressAutoHyphens/>
        <w:spacing w:line="360" w:lineRule="auto"/>
        <w:ind w:firstLine="567"/>
        <w:jc w:val="both"/>
        <w:rPr>
          <w:rFonts w:eastAsia="SimSun"/>
          <w:szCs w:val="24"/>
          <w:u w:val="none"/>
          <w:lang w:eastAsia="zh-CN" w:bidi="hi-IN"/>
        </w:rPr>
      </w:pPr>
      <w:r w:rsidRPr="003C57E5">
        <w:rPr>
          <w:rFonts w:eastAsia="SimSun"/>
          <w:szCs w:val="24"/>
          <w:u w:val="none"/>
          <w:lang w:eastAsia="zh-CN" w:bidi="hi-IN"/>
        </w:rPr>
        <w:t xml:space="preserve">5. </w:t>
      </w:r>
      <w:r w:rsidRPr="003C57E5">
        <w:rPr>
          <w:rFonts w:eastAsia="SimSun"/>
          <w:szCs w:val="24"/>
          <w:u w:val="none"/>
        </w:rPr>
        <w:t>Lēmuma izpildes kontroli veikt Gulbenes novada pašvaldības izpilddirektoram.</w:t>
      </w:r>
    </w:p>
    <w:p w14:paraId="3C72C5A6" w14:textId="77777777" w:rsidR="00203C2F" w:rsidRDefault="00203C2F" w:rsidP="000C7638">
      <w:pPr>
        <w:rPr>
          <w:color w:val="000000" w:themeColor="text1"/>
          <w:szCs w:val="24"/>
          <w:u w:val="none"/>
        </w:rPr>
      </w:pPr>
    </w:p>
    <w:p w14:paraId="1A1543BA"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3CD408EB"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“Gatves 6” -  12 atsavināšanu</w:t>
      </w:r>
    </w:p>
    <w:p w14:paraId="2D66EAC0"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048973F"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BF9AF9A" w14:textId="77777777" w:rsidR="00137293" w:rsidRPr="00575A1B" w:rsidRDefault="00137293" w:rsidP="00137293">
      <w:pPr>
        <w:rPr>
          <w:rFonts w:eastAsia="Calibri"/>
          <w:szCs w:val="24"/>
          <w:u w:val="none"/>
        </w:rPr>
      </w:pPr>
      <w:r>
        <w:rPr>
          <w:rFonts w:eastAsia="Calibri"/>
          <w:szCs w:val="24"/>
          <w:u w:val="none"/>
        </w:rPr>
        <w:t>DEBATĒS PIEDALĀS: nav</w:t>
      </w:r>
    </w:p>
    <w:p w14:paraId="04D26AE9" w14:textId="77777777" w:rsidR="00137293" w:rsidRDefault="00137293" w:rsidP="00137293">
      <w:pPr>
        <w:rPr>
          <w:rFonts w:eastAsia="Calibri"/>
          <w:color w:val="FF0000"/>
          <w:szCs w:val="24"/>
          <w:u w:val="none"/>
        </w:rPr>
      </w:pPr>
    </w:p>
    <w:p w14:paraId="175C1675" w14:textId="77777777" w:rsidR="00137293" w:rsidRDefault="00137293" w:rsidP="00137293">
      <w:pPr>
        <w:spacing w:line="360" w:lineRule="auto"/>
        <w:ind w:firstLine="567"/>
        <w:jc w:val="both"/>
        <w:rPr>
          <w:u w:val="none"/>
        </w:rPr>
      </w:pPr>
      <w:r>
        <w:rPr>
          <w:u w:val="none"/>
        </w:rPr>
        <w:t>Finanšu komiteja atklāti balsojot:</w:t>
      </w:r>
    </w:p>
    <w:p w14:paraId="42D6479E"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31864C52" w14:textId="77777777" w:rsidR="00137293" w:rsidRDefault="00137293" w:rsidP="00137293">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6AD32CA1" w14:textId="77777777" w:rsidR="003C57E5" w:rsidRPr="003C57E5" w:rsidRDefault="003C57E5" w:rsidP="003C57E5">
      <w:pPr>
        <w:spacing w:after="160" w:line="360" w:lineRule="auto"/>
        <w:ind w:firstLine="567"/>
        <w:jc w:val="center"/>
        <w:rPr>
          <w:rFonts w:eastAsia="Calibri"/>
          <w:b/>
          <w:szCs w:val="24"/>
          <w:u w:val="none"/>
        </w:rPr>
      </w:pPr>
      <w:r w:rsidRPr="003C57E5">
        <w:rPr>
          <w:rFonts w:eastAsia="Calibri"/>
          <w:b/>
          <w:szCs w:val="24"/>
          <w:u w:val="none"/>
        </w:rPr>
        <w:t>Par Rankas pagasta dzīvokļa īpašuma “Gatves 6” -  12 atsavināšanu</w:t>
      </w:r>
    </w:p>
    <w:p w14:paraId="42641B91" w14:textId="77777777" w:rsidR="003C57E5" w:rsidRPr="003C57E5" w:rsidRDefault="003C57E5" w:rsidP="003C57E5">
      <w:pPr>
        <w:widowControl w:val="0"/>
        <w:suppressAutoHyphens/>
        <w:spacing w:line="360" w:lineRule="auto"/>
        <w:ind w:firstLine="567"/>
        <w:jc w:val="both"/>
        <w:rPr>
          <w:rFonts w:eastAsia="SimSun"/>
          <w:szCs w:val="24"/>
          <w:u w:val="none"/>
          <w:lang w:eastAsia="zh-CN" w:bidi="hi-IN"/>
        </w:rPr>
      </w:pPr>
      <w:r w:rsidRPr="003C57E5">
        <w:rPr>
          <w:rFonts w:eastAsia="SimSun"/>
          <w:szCs w:val="24"/>
          <w:u w:val="none"/>
          <w:lang w:eastAsia="zh-CN" w:bidi="hi-IN"/>
        </w:rPr>
        <w:t xml:space="preserve">Izskatīts Druvienas, Lizuma, Rankas, un Tirzas pagastu apvienības pārvaldes, reģistrācijas numurs 40900041190, juridiskā adrese: “Akācijas”, Lizums, Lizuma pagasts, Gulbenes novads, LV - 4425, 2025.gada 12.jūnija iesniegums Nr. </w:t>
      </w:r>
      <w:r w:rsidRPr="003C57E5">
        <w:rPr>
          <w:rFonts w:eastAsia="Calibri"/>
          <w:noProof/>
          <w:szCs w:val="24"/>
          <w:u w:val="none"/>
        </w:rPr>
        <w:t>DLRT/2.5/25/75</w:t>
      </w:r>
      <w:r w:rsidRPr="003C57E5">
        <w:rPr>
          <w:rFonts w:eastAsia="SimSun"/>
          <w:szCs w:val="24"/>
          <w:u w:val="none"/>
          <w:lang w:eastAsia="zh-CN" w:bidi="hi-IN"/>
        </w:rPr>
        <w:t xml:space="preserve"> (Gulbenes novada pašvaldībā saņemts 2025.gada 13.jūnijā un reģistrēts ar Nr. GND/5.13.2/25/1372-D) kurā lūgts atsavināt dzīvokļa īpašumu </w:t>
      </w:r>
      <w:r w:rsidRPr="003C57E5">
        <w:rPr>
          <w:rFonts w:eastAsia="Calibri"/>
          <w:szCs w:val="24"/>
          <w:u w:val="none"/>
        </w:rPr>
        <w:t>“Gatves 6” -  12, Rankas pagasts</w:t>
      </w:r>
      <w:r w:rsidRPr="003C57E5">
        <w:rPr>
          <w:rFonts w:eastAsia="SimSun"/>
          <w:szCs w:val="24"/>
          <w:u w:val="none"/>
          <w:lang w:eastAsia="zh-CN" w:bidi="hi-IN"/>
        </w:rPr>
        <w:t xml:space="preserve">, Gulbenes novads, LV - 4416. </w:t>
      </w:r>
    </w:p>
    <w:p w14:paraId="158265EA" w14:textId="77777777" w:rsidR="003C57E5" w:rsidRPr="003C57E5" w:rsidRDefault="003C57E5" w:rsidP="003C57E5">
      <w:pPr>
        <w:widowControl w:val="0"/>
        <w:suppressAutoHyphens/>
        <w:spacing w:line="360" w:lineRule="auto"/>
        <w:ind w:firstLine="567"/>
        <w:jc w:val="both"/>
        <w:rPr>
          <w:rFonts w:eastAsia="Calibri"/>
          <w:szCs w:val="24"/>
          <w:u w:val="none"/>
        </w:rPr>
      </w:pPr>
      <w:r w:rsidRPr="003C57E5">
        <w:rPr>
          <w:rFonts w:eastAsia="SimSun"/>
          <w:szCs w:val="24"/>
          <w:u w:val="none"/>
          <w:lang w:eastAsia="zh-CN" w:bidi="hi-IN"/>
        </w:rPr>
        <w:t xml:space="preserve">Druvienas, Lizuma, Rankas, un Tirzas pagastu apvienības pārvalde iesniegumā norāda, ka </w:t>
      </w:r>
      <w:r w:rsidRPr="003C57E5">
        <w:rPr>
          <w:szCs w:val="24"/>
          <w:u w:val="none"/>
        </w:rPr>
        <w:t xml:space="preserve">pirms dzīvokļa izīrēšanas pārvaldei būtu jāveic dzīvokļa kapitālais remonts (jāveic remonts sanitārajam mezglam, jāmaina elektroinstalācija, logi, iekšdurvis, grīdas, tapetes.). </w:t>
      </w:r>
      <w:r w:rsidRPr="003C57E5">
        <w:rPr>
          <w:rFonts w:eastAsia="Calibri"/>
          <w:szCs w:val="24"/>
          <w:u w:val="none"/>
        </w:rPr>
        <w:t xml:space="preserve">Izvērtējot </w:t>
      </w:r>
      <w:r w:rsidRPr="003C57E5">
        <w:rPr>
          <w:rFonts w:eastAsia="SimSun"/>
          <w:szCs w:val="24"/>
          <w:u w:val="none"/>
          <w:lang w:eastAsia="zh-CN" w:bidi="hi-IN"/>
        </w:rPr>
        <w:t xml:space="preserve">Druvienas, Lizuma, Rankas, un Tirzas pagastu apvienības pārvaldei </w:t>
      </w:r>
      <w:r w:rsidRPr="003C57E5">
        <w:rPr>
          <w:rFonts w:eastAsia="Calibri"/>
          <w:szCs w:val="24"/>
          <w:u w:val="none"/>
        </w:rPr>
        <w:t xml:space="preserve">2025. gadā pieejamos </w:t>
      </w:r>
      <w:r w:rsidRPr="003C57E5">
        <w:rPr>
          <w:rFonts w:eastAsia="Calibri"/>
          <w:i/>
          <w:iCs/>
          <w:szCs w:val="24"/>
          <w:u w:val="none"/>
        </w:rPr>
        <w:t xml:space="preserve">finanšu līdzekļus, konstatēts, ka tie nav </w:t>
      </w:r>
      <w:r w:rsidRPr="003C57E5">
        <w:rPr>
          <w:rFonts w:eastAsia="SimSun"/>
          <w:szCs w:val="24"/>
          <w:u w:val="none"/>
          <w:lang w:eastAsia="zh-CN" w:bidi="hi-IN"/>
        </w:rPr>
        <w:t xml:space="preserve">pietiekami šādu ieguldījumu dzīvoklī veikšanai, lai tas atbilstu </w:t>
      </w:r>
      <w:r w:rsidRPr="003C57E5">
        <w:rPr>
          <w:rFonts w:eastAsia="Calibri"/>
          <w:szCs w:val="24"/>
          <w:u w:val="none"/>
        </w:rPr>
        <w:t>likuma “Par palīdzību dzīvokļa jautājumu risināšanā” 16. panta prasībām.</w:t>
      </w:r>
    </w:p>
    <w:p w14:paraId="468C8C7D" w14:textId="77777777" w:rsidR="003C57E5" w:rsidRPr="003C57E5" w:rsidRDefault="003C57E5" w:rsidP="003C57E5">
      <w:pPr>
        <w:widowControl w:val="0"/>
        <w:suppressAutoHyphens/>
        <w:spacing w:line="360" w:lineRule="auto"/>
        <w:ind w:firstLine="567"/>
        <w:contextualSpacing/>
        <w:jc w:val="both"/>
        <w:rPr>
          <w:rFonts w:eastAsia="Calibri"/>
          <w:szCs w:val="24"/>
          <w:u w:val="none"/>
        </w:rPr>
      </w:pPr>
      <w:r w:rsidRPr="003C57E5">
        <w:rPr>
          <w:rFonts w:eastAsia="SimSun"/>
          <w:szCs w:val="24"/>
          <w:u w:val="none"/>
          <w:lang w:eastAsia="zh-CN" w:bidi="hi-IN"/>
        </w:rPr>
        <w:t xml:space="preserve">2025.gada 29.maijā Gulbenes novada pašvaldības dome pieņēma lēmumu Nr. </w:t>
      </w:r>
      <w:r w:rsidRPr="003C57E5">
        <w:rPr>
          <w:szCs w:val="24"/>
          <w:u w:val="none"/>
          <w:lang w:eastAsia="lv-LV"/>
        </w:rPr>
        <w:t>GND/2025/333 (protokols Nr.12; 1.p.) “Par Gulbenes novada pašvaldībai piederošajām un piekrītošajām dzīvojamām telpām, kas nepieciešamas pašvaldības funkciju nodrošināšanai” ar kuru tika apstiprināti dzīvokļi, kas nepieciešami Gulbenes novada pašvaldības funkciju nodrošināšanai.</w:t>
      </w:r>
      <w:r w:rsidRPr="003C57E5">
        <w:rPr>
          <w:rFonts w:eastAsia="Calibri"/>
          <w:szCs w:val="24"/>
          <w:u w:val="none"/>
        </w:rPr>
        <w:t xml:space="preserve"> Dzīvoklis “Gatves 6” -  12, Rankas pagasts</w:t>
      </w:r>
      <w:r w:rsidRPr="003C57E5">
        <w:rPr>
          <w:rFonts w:eastAsia="SimSun"/>
          <w:szCs w:val="24"/>
          <w:u w:val="none"/>
          <w:lang w:eastAsia="zh-CN" w:bidi="hi-IN"/>
        </w:rPr>
        <w:t>, Gulbenes novads, LV - 4416</w:t>
      </w:r>
      <w:r w:rsidRPr="003C57E5">
        <w:rPr>
          <w:rFonts w:eastAsia="SimSun"/>
          <w:bCs/>
          <w:szCs w:val="24"/>
          <w:u w:val="none"/>
          <w:lang w:eastAsia="zh-CN" w:bidi="hi-IN"/>
        </w:rPr>
        <w:t>, dzīvokļu sarakstā nav iekļauts.</w:t>
      </w:r>
    </w:p>
    <w:p w14:paraId="18F66005" w14:textId="77777777" w:rsidR="003C57E5" w:rsidRPr="003C57E5" w:rsidRDefault="003C57E5" w:rsidP="003C57E5">
      <w:pPr>
        <w:widowControl w:val="0"/>
        <w:suppressAutoHyphens/>
        <w:spacing w:line="360" w:lineRule="auto"/>
        <w:ind w:firstLine="567"/>
        <w:jc w:val="both"/>
        <w:rPr>
          <w:szCs w:val="24"/>
          <w:u w:val="none"/>
          <w:lang w:eastAsia="lv-LV"/>
        </w:rPr>
      </w:pPr>
      <w:r w:rsidRPr="003C57E5">
        <w:rPr>
          <w:rFonts w:eastAsia="SimSun"/>
          <w:szCs w:val="24"/>
          <w:u w:val="none"/>
          <w:lang w:eastAsia="zh-CN" w:bidi="hi-IN"/>
        </w:rPr>
        <w:t xml:space="preserve">Pamatojoties uz Pašvaldību likuma 10.panta pirmās daļas 16.punktu, kas nosaka, ka </w:t>
      </w:r>
      <w:r w:rsidRPr="003C57E5">
        <w:rPr>
          <w:rFonts w:eastAsia="Calibri"/>
          <w:szCs w:val="24"/>
          <w:u w:val="none"/>
          <w:shd w:val="clear" w:color="auto" w:fill="FFFFFF"/>
        </w:rPr>
        <w:t xml:space="preserve">dome ir tiesīga izlemt ikvienu pašvaldības kompetences jautājumu un tikai domes kompetencē ir </w:t>
      </w:r>
      <w:r w:rsidRPr="003C57E5">
        <w:rPr>
          <w:rFonts w:eastAsia="SimSun"/>
          <w:szCs w:val="24"/>
          <w:u w:val="none"/>
          <w:lang w:eastAsia="zh-CN" w:bidi="hi-IN"/>
        </w:rPr>
        <w:t>l</w:t>
      </w:r>
      <w:r w:rsidRPr="003C57E5">
        <w:rPr>
          <w:rFonts w:eastAsia="Calibri"/>
          <w:szCs w:val="24"/>
          <w:u w:val="none"/>
          <w:shd w:val="clear" w:color="auto" w:fill="FFFFFF"/>
        </w:rPr>
        <w:t>emt par pašvaldības nekustamā īpašuma atsavināšanu un apgrūtināšanu, kā arī par nekustamā īpašuma iegūšanu</w:t>
      </w:r>
      <w:r w:rsidRPr="003C57E5">
        <w:rPr>
          <w:rFonts w:eastAsia="SimSun"/>
          <w:szCs w:val="24"/>
          <w:u w:val="none"/>
          <w:lang w:eastAsia="zh-CN" w:bidi="hi-IN"/>
        </w:rPr>
        <w:t xml:space="preserve">, 73.panta ceturto daļu, kas nosaka, ka </w:t>
      </w:r>
      <w:r w:rsidRPr="003C57E5">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3C57E5">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3C57E5">
        <w:rPr>
          <w:bCs/>
          <w:szCs w:val="24"/>
          <w:u w:val="none"/>
          <w:lang w:eastAsia="lv-LV"/>
        </w:rPr>
        <w:t xml:space="preserve">un ņemot vērā </w:t>
      </w:r>
      <w:r w:rsidRPr="003C57E5">
        <w:rPr>
          <w:rFonts w:eastAsia="SimSun"/>
          <w:bCs/>
          <w:szCs w:val="24"/>
          <w:u w:val="none"/>
          <w:lang w:eastAsia="zh-CN" w:bidi="hi-IN"/>
        </w:rPr>
        <w:t xml:space="preserve">Attīstības un </w:t>
      </w:r>
      <w:r w:rsidRPr="003C57E5">
        <w:rPr>
          <w:rFonts w:eastAsia="SimSun"/>
          <w:bCs/>
          <w:szCs w:val="24"/>
          <w:u w:val="none"/>
          <w:lang w:eastAsia="zh-CN" w:bidi="hi-IN"/>
        </w:rPr>
        <w:lastRenderedPageBreak/>
        <w:t>tautsaimniecības komitejas, un Finanšu komitejas</w:t>
      </w:r>
      <w:r w:rsidRPr="003C57E5">
        <w:rPr>
          <w:bCs/>
          <w:szCs w:val="24"/>
          <w:u w:val="none"/>
          <w:lang w:eastAsia="lv-LV"/>
        </w:rPr>
        <w:t xml:space="preserve"> ieteikumu: atklāti balsojot: </w:t>
      </w:r>
      <w:r w:rsidRPr="003C57E5">
        <w:rPr>
          <w:rFonts w:eastAsia="Calibri"/>
          <w:szCs w:val="24"/>
          <w:u w:val="none"/>
        </w:rPr>
        <w:t>ar … balsīm “PAR”, “PRET”-, “ATTURAS”-, Gulbenes novada pašvaldības dome NOLEMJ</w:t>
      </w:r>
      <w:r w:rsidRPr="003C57E5">
        <w:rPr>
          <w:szCs w:val="24"/>
          <w:u w:val="none"/>
          <w:lang w:eastAsia="lv-LV"/>
        </w:rPr>
        <w:t>:</w:t>
      </w:r>
    </w:p>
    <w:p w14:paraId="3ECE53AB"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1. REĢISTRĒT dzīvokļa īpašumu </w:t>
      </w:r>
      <w:r w:rsidRPr="003C57E5">
        <w:rPr>
          <w:rFonts w:eastAsia="Calibri"/>
          <w:szCs w:val="24"/>
          <w:u w:val="none"/>
        </w:rPr>
        <w:t>“Gatves 6” -  12, Rankas pagasts</w:t>
      </w:r>
      <w:r w:rsidRPr="003C57E5">
        <w:rPr>
          <w:rFonts w:eastAsia="SimSun"/>
          <w:szCs w:val="24"/>
          <w:u w:val="none"/>
          <w:lang w:eastAsia="zh-CN" w:bidi="hi-IN"/>
        </w:rPr>
        <w:t>, Gulbenes novads, LV - 4416</w:t>
      </w:r>
      <w:r w:rsidRPr="003C57E5">
        <w:rPr>
          <w:rFonts w:eastAsia="SimSun"/>
          <w:color w:val="00000A"/>
          <w:szCs w:val="24"/>
          <w:u w:val="none"/>
          <w:lang w:eastAsia="zh-CN" w:bidi="hi-IN"/>
        </w:rPr>
        <w:t xml:space="preserve"> (telpu grupas kadastra apzīmējums </w:t>
      </w:r>
      <w:r w:rsidRPr="003C57E5">
        <w:rPr>
          <w:rFonts w:eastAsia="SimSun"/>
          <w:szCs w:val="24"/>
          <w:u w:val="none"/>
          <w:lang w:eastAsia="zh-CN" w:bidi="hi-IN"/>
        </w:rPr>
        <w:t>5084 008 0313 001 012</w:t>
      </w:r>
      <w:r w:rsidRPr="003C57E5">
        <w:rPr>
          <w:rFonts w:eastAsia="SimSun"/>
          <w:color w:val="00000A"/>
          <w:szCs w:val="24"/>
          <w:u w:val="none"/>
          <w:lang w:eastAsia="zh-CN" w:bidi="hi-IN"/>
        </w:rPr>
        <w:t>), zemesgrāmatā kā patstāvīgu nekustamo īpašumu.</w:t>
      </w:r>
    </w:p>
    <w:p w14:paraId="0C6C9546"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2. UZDOT Gulbenes novada Centrālās pārvaldes </w:t>
      </w:r>
      <w:r w:rsidRPr="003C57E5">
        <w:rPr>
          <w:rFonts w:eastAsia="SimSun"/>
          <w:szCs w:val="24"/>
          <w:u w:val="none"/>
          <w:lang w:eastAsia="zh-CN" w:bidi="hi-IN"/>
        </w:rPr>
        <w:t xml:space="preserve">Īpašumu pārraudzības nodaļai </w:t>
      </w:r>
      <w:r w:rsidRPr="003C57E5">
        <w:rPr>
          <w:rFonts w:eastAsia="SimSun"/>
          <w:color w:val="00000A"/>
          <w:szCs w:val="24"/>
          <w:u w:val="none"/>
          <w:lang w:eastAsia="zh-CN" w:bidi="hi-IN"/>
        </w:rPr>
        <w:t>veikt darbības, kas saistītas ar iepriekšminētā nekustamā īpašuma ierakstīšanu zemesgrāmatā uz Gulbenes novada pašvaldības vārda.</w:t>
      </w:r>
    </w:p>
    <w:p w14:paraId="3CA76337"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3. </w:t>
      </w:r>
      <w:r w:rsidRPr="003C57E5">
        <w:rPr>
          <w:rFonts w:eastAsia="SimSun"/>
          <w:szCs w:val="24"/>
          <w:u w:val="none"/>
          <w:lang w:eastAsia="zh-CN" w:bidi="hi-IN"/>
        </w:rPr>
        <w:t xml:space="preserve">NODOT atsavināšanai Gulbenes novada pašvaldībai piekrītošo dzīvokļa īpašumu </w:t>
      </w:r>
      <w:r w:rsidRPr="003C57E5">
        <w:rPr>
          <w:rFonts w:eastAsia="Calibri"/>
          <w:szCs w:val="24"/>
          <w:u w:val="none"/>
        </w:rPr>
        <w:t>“Gatves 6” -  12, Rankas pagasts</w:t>
      </w:r>
      <w:r w:rsidRPr="003C57E5">
        <w:rPr>
          <w:rFonts w:eastAsia="SimSun"/>
          <w:szCs w:val="24"/>
          <w:u w:val="none"/>
          <w:lang w:eastAsia="zh-CN" w:bidi="hi-IN"/>
        </w:rPr>
        <w:t xml:space="preserve">, Gulbenes novads, LV - 4416, kas sastāv no telpu grupas ar kadastra apzīmējumu 5084 008 0313 001 012, un pie tās piederošām kopīpašuma 585/7894 domājamām daļām no būves ar kadastra apzīmējumu 5084 008 0313 001 (Dzīvojamā māja), un 585/7894 domājamām daļām no zemes ar kadastra apzīmējumu 5084 008 0313, atklātā mutiskā izsolē ar augšupejošu soli. </w:t>
      </w:r>
    </w:p>
    <w:p w14:paraId="7C960513"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4. </w:t>
      </w:r>
      <w:r w:rsidRPr="003C57E5">
        <w:rPr>
          <w:rFonts w:eastAsia="SimSun"/>
          <w:szCs w:val="24"/>
          <w:u w:val="none"/>
          <w:lang w:eastAsia="zh-CN" w:bidi="hi-IN"/>
        </w:rPr>
        <w:t xml:space="preserve">UZDOT </w:t>
      </w:r>
      <w:r w:rsidRPr="003C57E5">
        <w:rPr>
          <w:rFonts w:eastAsia="SimSun"/>
          <w:color w:val="00000A"/>
          <w:szCs w:val="24"/>
          <w:u w:val="none"/>
          <w:lang w:eastAsia="zh-CN" w:bidi="hi-IN"/>
        </w:rPr>
        <w:t xml:space="preserve">Gulbenes novada pašvaldības </w:t>
      </w:r>
      <w:r w:rsidRPr="003C57E5">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domes sēdē. </w:t>
      </w:r>
    </w:p>
    <w:p w14:paraId="224DB0C7"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5. </w:t>
      </w:r>
      <w:r w:rsidRPr="003C57E5">
        <w:rPr>
          <w:rFonts w:eastAsia="SimSun"/>
          <w:szCs w:val="24"/>
          <w:u w:val="none"/>
          <w:lang w:eastAsia="zh-CN" w:bidi="hi-IN"/>
        </w:rPr>
        <w:t xml:space="preserve">Par lēmuma izpildi atbildīga </w:t>
      </w:r>
      <w:r w:rsidRPr="003C57E5">
        <w:rPr>
          <w:rFonts w:eastAsia="SimSun"/>
          <w:color w:val="00000A"/>
          <w:szCs w:val="24"/>
          <w:u w:val="none"/>
          <w:lang w:eastAsia="zh-CN" w:bidi="hi-IN"/>
        </w:rPr>
        <w:t xml:space="preserve">Gulbenes novada pašvaldības </w:t>
      </w:r>
      <w:r w:rsidRPr="003C57E5">
        <w:rPr>
          <w:rFonts w:eastAsia="SimSun"/>
          <w:szCs w:val="24"/>
          <w:u w:val="none"/>
          <w:lang w:eastAsia="zh-CN" w:bidi="hi-IN"/>
        </w:rPr>
        <w:t>īpašuma novērtēšanas un izsoļu komisija.</w:t>
      </w:r>
    </w:p>
    <w:p w14:paraId="198373F9" w14:textId="77777777" w:rsidR="003C57E5" w:rsidRPr="003C57E5" w:rsidRDefault="003C57E5" w:rsidP="003C57E5">
      <w:pPr>
        <w:widowControl w:val="0"/>
        <w:suppressAutoHyphens/>
        <w:spacing w:line="360" w:lineRule="auto"/>
        <w:ind w:firstLine="426"/>
        <w:jc w:val="both"/>
        <w:rPr>
          <w:rFonts w:eastAsia="SimSun"/>
          <w:color w:val="00000A"/>
          <w:szCs w:val="24"/>
          <w:u w:val="none"/>
          <w:lang w:eastAsia="zh-CN" w:bidi="hi-IN"/>
        </w:rPr>
      </w:pPr>
      <w:r w:rsidRPr="003C57E5">
        <w:rPr>
          <w:rFonts w:eastAsia="SimSun"/>
          <w:color w:val="00000A"/>
          <w:szCs w:val="24"/>
          <w:u w:val="none"/>
          <w:lang w:eastAsia="zh-CN" w:bidi="hi-IN"/>
        </w:rPr>
        <w:t xml:space="preserve">6. </w:t>
      </w:r>
      <w:r w:rsidRPr="003C57E5">
        <w:rPr>
          <w:rFonts w:eastAsia="Calibri"/>
          <w:szCs w:val="24"/>
          <w:u w:val="none"/>
        </w:rPr>
        <w:t>Lēmuma izpildes kontroli veikt Gulbenes novada pašvaldības izpilddirektoram.</w:t>
      </w:r>
    </w:p>
    <w:p w14:paraId="1BC73C7E" w14:textId="77777777" w:rsidR="00203C2F" w:rsidRDefault="00203C2F" w:rsidP="000C7638">
      <w:pPr>
        <w:rPr>
          <w:color w:val="000000" w:themeColor="text1"/>
          <w:szCs w:val="24"/>
          <w:u w:val="none"/>
        </w:rPr>
      </w:pPr>
    </w:p>
    <w:p w14:paraId="4568812B"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55302ED4"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“Pļavas” atsavināšanu</w:t>
      </w:r>
    </w:p>
    <w:p w14:paraId="34815D8C"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1EE983A"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82AAA0D" w14:textId="77777777" w:rsidR="00137293" w:rsidRPr="00575A1B" w:rsidRDefault="00137293" w:rsidP="00137293">
      <w:pPr>
        <w:rPr>
          <w:rFonts w:eastAsia="Calibri"/>
          <w:szCs w:val="24"/>
          <w:u w:val="none"/>
        </w:rPr>
      </w:pPr>
      <w:r>
        <w:rPr>
          <w:rFonts w:eastAsia="Calibri"/>
          <w:szCs w:val="24"/>
          <w:u w:val="none"/>
        </w:rPr>
        <w:t>DEBATĒS PIEDALĀS: nav</w:t>
      </w:r>
    </w:p>
    <w:p w14:paraId="67CA7A67" w14:textId="77777777" w:rsidR="00137293" w:rsidRDefault="00137293" w:rsidP="00137293">
      <w:pPr>
        <w:rPr>
          <w:rFonts w:eastAsia="Calibri"/>
          <w:color w:val="FF0000"/>
          <w:szCs w:val="24"/>
          <w:u w:val="none"/>
        </w:rPr>
      </w:pPr>
    </w:p>
    <w:p w14:paraId="5DC6BEC6" w14:textId="77777777" w:rsidR="00137293" w:rsidRDefault="00137293" w:rsidP="00137293">
      <w:pPr>
        <w:spacing w:line="360" w:lineRule="auto"/>
        <w:ind w:firstLine="567"/>
        <w:jc w:val="both"/>
        <w:rPr>
          <w:u w:val="none"/>
        </w:rPr>
      </w:pPr>
      <w:r>
        <w:rPr>
          <w:u w:val="none"/>
        </w:rPr>
        <w:t>Finanšu komiteja atklāti balsojot:</w:t>
      </w:r>
    </w:p>
    <w:p w14:paraId="2C918759"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66023DDE"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C884BF1" w14:textId="77777777" w:rsidR="003C57E5" w:rsidRPr="003C57E5" w:rsidRDefault="003C57E5" w:rsidP="003C57E5">
      <w:pPr>
        <w:spacing w:after="240"/>
        <w:ind w:firstLine="567"/>
        <w:jc w:val="center"/>
        <w:rPr>
          <w:b/>
          <w:snapToGrid w:val="0"/>
          <w:szCs w:val="24"/>
          <w:u w:val="none"/>
        </w:rPr>
      </w:pPr>
      <w:r w:rsidRPr="003C57E5">
        <w:rPr>
          <w:b/>
          <w:snapToGrid w:val="0"/>
          <w:szCs w:val="24"/>
          <w:u w:val="none"/>
        </w:rPr>
        <w:t>Par nekustamā īpašuma Tirzas pagastā ar nosaukumu “Pļavas” atsavināšanu</w:t>
      </w:r>
    </w:p>
    <w:p w14:paraId="13D65FFA" w14:textId="77777777" w:rsidR="003C57E5" w:rsidRPr="003C57E5" w:rsidRDefault="003C57E5" w:rsidP="003C57E5">
      <w:pPr>
        <w:spacing w:line="360" w:lineRule="auto"/>
        <w:ind w:firstLine="567"/>
        <w:jc w:val="both"/>
        <w:rPr>
          <w:bCs/>
          <w:szCs w:val="24"/>
          <w:u w:val="none"/>
          <w:lang w:eastAsia="lv-LV"/>
        </w:rPr>
      </w:pPr>
      <w:r w:rsidRPr="003C57E5">
        <w:rPr>
          <w:bCs/>
          <w:szCs w:val="24"/>
          <w:u w:val="none"/>
          <w:lang w:eastAsia="lv-LV"/>
        </w:rPr>
        <w:t xml:space="preserve">Izskatīts Druvienas, Lizuma, Rankas un Tirzas pagastu apvienības pārvaldes, reģistrācijas Nr. 40900041190, juridiskā adrese: “Akācijas”, Lizums, Lizuma pagasts, Gulbenes novads, LV-4425 (turpmāk – Pārvalde), 2025.gada 10.jūlija iesniegums Nr. DLRT/2.5/25/82 (Gulbenes novada pašvaldībā saņemts 2025.gada 10.jūlijā un reģistrēts ar Nr. GND/5.13.2/25/1566-D) ar lūgumu atsavināt nekustamo īpašumu Tirzas pagastā ar nosaukumu “Pļavas”, kadastra numuru </w:t>
      </w:r>
      <w:r w:rsidRPr="003C57E5">
        <w:rPr>
          <w:bCs/>
          <w:szCs w:val="24"/>
          <w:u w:val="none"/>
          <w:lang w:eastAsia="lv-LV"/>
        </w:rPr>
        <w:lastRenderedPageBreak/>
        <w:t>5094 004 0122, kas sastāv no zemes vienības ar kadastra apzīmējumu 50940040122 ar platību 3,98 ha un zemes vienības ar kadastra apzīmējumu 50940040290 ar platību 5,52 ha (turpmāk – Nekustamais īpašums). Pārvalde ir veikusi minētā nekustamā īpašuma izvērtēšanu un secinājusi, ka nekustamā īpašuma sastāvā esošo zemes vienību lietošanas mērķis ir zeme, uz kuras galvenā saimnieciskā darbība ir lauksaimniecība, un pašvaldībai to nav saimnieciski izdevīgi uzturēt kā lauksaimniecībā izmantojamo zemi. Atsaucoties uz iepriekš minēto, Pārvalde uzskata, ka nekustamais īpašums nav nepieciešamas pašvaldības autonomo funkciju veikšanai.</w:t>
      </w:r>
    </w:p>
    <w:p w14:paraId="222CC460"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 xml:space="preserve">Gulbenes novada pašvaldības īpašuma tiesības uz nekustamo īpašumu </w:t>
      </w:r>
      <w:r w:rsidRPr="003C57E5">
        <w:rPr>
          <w:bCs/>
          <w:szCs w:val="24"/>
          <w:u w:val="none"/>
          <w:lang w:eastAsia="lv-LV"/>
        </w:rPr>
        <w:t>Tirzas pagastā ar nosaukumu “Pļavas”, 5094 004 0122, kas sastāv no zemes vienības ar kadastra apzīmējumu 50940040122 ar platību 3,98 ha un zemes vienības ar kadastra apzīmējumu 50940040290 ar platību 5,52 ha</w:t>
      </w:r>
      <w:r w:rsidRPr="003C57E5">
        <w:rPr>
          <w:szCs w:val="24"/>
          <w:u w:val="none"/>
          <w:lang w:eastAsia="lv-LV"/>
        </w:rPr>
        <w:t>, ir nostiprinātas Tirzas pagasta zemesgrāmatas nodalījumā Nr. 100000817176 ar Vidzemes rajona tiesas 2024.gada 8.marta lēmumu.</w:t>
      </w:r>
    </w:p>
    <w:p w14:paraId="2A766673"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1B451FDF"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45E47C89" w14:textId="77777777" w:rsidR="003C57E5" w:rsidRPr="003C57E5" w:rsidRDefault="003C57E5" w:rsidP="003C57E5">
      <w:pPr>
        <w:spacing w:line="360" w:lineRule="auto"/>
        <w:ind w:firstLine="567"/>
        <w:jc w:val="both"/>
        <w:rPr>
          <w:noProof/>
          <w:szCs w:val="24"/>
          <w:u w:val="none"/>
          <w:lang w:eastAsia="lv-LV"/>
        </w:rPr>
      </w:pPr>
      <w:r w:rsidRPr="003C57E5">
        <w:rPr>
          <w:szCs w:val="24"/>
          <w:u w:val="none"/>
          <w:lang w:eastAsia="lv-LV"/>
        </w:rPr>
        <w:t>Pamatojoties uz</w:t>
      </w:r>
      <w:r w:rsidRPr="003C57E5">
        <w:rPr>
          <w:rFonts w:ascii="Arial" w:hAnsi="Arial" w:cs="Arial"/>
          <w:sz w:val="22"/>
          <w:u w:val="none"/>
          <w:lang w:eastAsia="lv-LV"/>
        </w:rPr>
        <w:t xml:space="preserve"> </w:t>
      </w:r>
      <w:r w:rsidRPr="003C57E5">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w:t>
      </w:r>
      <w:r w:rsidRPr="003C57E5">
        <w:rPr>
          <w:noProof/>
          <w:szCs w:val="24"/>
          <w:u w:val="none"/>
          <w:lang w:eastAsia="lv-LV"/>
        </w:rPr>
        <w:t xml:space="preserve">ar  balsīm “Par” ( ), “Pret” – , “Atturas” – , “Nepiedalās” – </w:t>
      </w:r>
      <w:r w:rsidRPr="003C57E5">
        <w:rPr>
          <w:szCs w:val="24"/>
          <w:u w:val="none"/>
          <w:lang w:eastAsia="lv-LV"/>
        </w:rPr>
        <w:t>, Gulbenes novada pašvaldības dome NOLEMJ:</w:t>
      </w:r>
    </w:p>
    <w:p w14:paraId="698A7B65" w14:textId="77777777" w:rsidR="003C57E5" w:rsidRPr="003C57E5" w:rsidRDefault="003C57E5" w:rsidP="003C57E5">
      <w:pPr>
        <w:tabs>
          <w:tab w:val="left" w:pos="851"/>
        </w:tabs>
        <w:spacing w:line="360" w:lineRule="auto"/>
        <w:ind w:firstLine="567"/>
        <w:jc w:val="both"/>
        <w:rPr>
          <w:rFonts w:eastAsia="SimSun" w:cs="Mangal"/>
          <w:szCs w:val="24"/>
          <w:u w:val="none"/>
          <w:lang w:eastAsia="zh-CN" w:bidi="hi-IN"/>
        </w:rPr>
      </w:pPr>
      <w:r w:rsidRPr="003C57E5">
        <w:rPr>
          <w:rFonts w:eastAsia="SimSun" w:cs="Mangal"/>
          <w:szCs w:val="24"/>
          <w:u w:val="none"/>
          <w:lang w:eastAsia="zh-CN" w:bidi="hi-IN"/>
        </w:rPr>
        <w:t xml:space="preserve">1. NODOT atsavināšanai Gulbenes novada pašvaldībai piederošo nekustamo īpašumu </w:t>
      </w:r>
      <w:r w:rsidRPr="003C57E5">
        <w:rPr>
          <w:bCs/>
          <w:szCs w:val="24"/>
          <w:u w:val="none"/>
          <w:lang w:eastAsia="lv-LV"/>
        </w:rPr>
        <w:t>Tirzas pagastā ar nosaukumu “Pļavas”, 5094 004 0122, kas sastāv no zemes vienības ar kadastra apzīmējumu 50940040122 ar platību 3,98 ha un zemes vienības ar kadastra apzīmējumu 50940040290 ar platību 5,52 ha</w:t>
      </w:r>
      <w:r w:rsidRPr="003C57E5">
        <w:rPr>
          <w:rFonts w:eastAsia="SimSun" w:cs="Mangal"/>
          <w:szCs w:val="24"/>
          <w:u w:val="none"/>
          <w:lang w:eastAsia="zh-CN" w:bidi="hi-IN"/>
        </w:rPr>
        <w:t>, atklātā mutiskā izsolē ar augšupejošu soli.</w:t>
      </w:r>
    </w:p>
    <w:p w14:paraId="00ACB38D" w14:textId="77777777" w:rsidR="003C57E5" w:rsidRPr="003C57E5" w:rsidRDefault="003C57E5" w:rsidP="003C57E5">
      <w:pPr>
        <w:tabs>
          <w:tab w:val="left" w:pos="851"/>
        </w:tabs>
        <w:spacing w:line="360" w:lineRule="auto"/>
        <w:ind w:firstLine="567"/>
        <w:jc w:val="both"/>
        <w:rPr>
          <w:rFonts w:eastAsia="SimSun" w:cs="Mangal"/>
          <w:szCs w:val="24"/>
          <w:u w:val="none"/>
          <w:lang w:eastAsia="zh-CN" w:bidi="hi-IN"/>
        </w:rPr>
      </w:pPr>
      <w:r w:rsidRPr="003C57E5">
        <w:rPr>
          <w:rFonts w:eastAsia="SimSun" w:cs="Mangal"/>
          <w:szCs w:val="24"/>
          <w:u w:val="none"/>
          <w:lang w:eastAsia="zh-CN" w:bidi="hi-IN"/>
        </w:rPr>
        <w:lastRenderedPageBreak/>
        <w:t xml:space="preserve">2. </w:t>
      </w:r>
      <w:r w:rsidRPr="003C57E5">
        <w:rPr>
          <w:rFonts w:eastAsia="SimSun" w:cs="Mangal"/>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7C70E43D" w14:textId="77777777" w:rsidR="003C57E5" w:rsidRPr="003C57E5" w:rsidRDefault="003C57E5" w:rsidP="003C57E5">
      <w:pPr>
        <w:tabs>
          <w:tab w:val="left" w:pos="851"/>
        </w:tabs>
        <w:spacing w:line="360" w:lineRule="auto"/>
        <w:ind w:firstLine="567"/>
        <w:jc w:val="both"/>
        <w:rPr>
          <w:rFonts w:eastAsia="Calibri"/>
          <w:szCs w:val="24"/>
          <w:u w:val="none"/>
        </w:rPr>
      </w:pPr>
      <w:r w:rsidRPr="003C57E5">
        <w:rPr>
          <w:rFonts w:eastAsia="SimSun" w:cs="Mangal"/>
          <w:szCs w:val="24"/>
          <w:u w:val="none"/>
          <w:lang w:eastAsia="zh-CN" w:bidi="hi-IN"/>
        </w:rPr>
        <w:t xml:space="preserve">3. </w:t>
      </w:r>
      <w:r w:rsidRPr="003C57E5">
        <w:rPr>
          <w:rFonts w:eastAsia="SimSun" w:cs="Mangal"/>
          <w:szCs w:val="24"/>
          <w:u w:val="none"/>
          <w:lang w:eastAsia="zh-CN" w:bidi="hi-IN"/>
        </w:rPr>
        <w:tab/>
        <w:t>Par izpildi atbildīga Gulbenes novada pašvaldības īpašuma novērtēšanas un izsoļu komisija.</w:t>
      </w:r>
    </w:p>
    <w:p w14:paraId="11F0E4F6" w14:textId="77777777" w:rsidR="003C57E5" w:rsidRPr="003C57E5" w:rsidRDefault="003C57E5" w:rsidP="003C57E5">
      <w:pPr>
        <w:tabs>
          <w:tab w:val="left" w:pos="851"/>
        </w:tabs>
        <w:spacing w:line="360" w:lineRule="auto"/>
        <w:ind w:firstLine="567"/>
        <w:jc w:val="both"/>
        <w:rPr>
          <w:rFonts w:eastAsia="Calibri"/>
          <w:szCs w:val="24"/>
          <w:u w:val="none"/>
        </w:rPr>
      </w:pPr>
      <w:r w:rsidRPr="003C57E5">
        <w:rPr>
          <w:rFonts w:eastAsia="Calibri"/>
          <w:szCs w:val="24"/>
          <w:u w:val="none"/>
        </w:rPr>
        <w:t xml:space="preserve">4. </w:t>
      </w:r>
      <w:r w:rsidRPr="003C57E5">
        <w:rPr>
          <w:rFonts w:eastAsia="Calibri"/>
          <w:szCs w:val="24"/>
          <w:u w:val="none"/>
        </w:rPr>
        <w:tab/>
      </w:r>
      <w:r w:rsidRPr="003C57E5">
        <w:rPr>
          <w:szCs w:val="24"/>
          <w:u w:val="none"/>
          <w:lang w:eastAsia="lv-LV"/>
        </w:rPr>
        <w:t>Lēmuma izpildes kontroli veikt Gulbenes novada pašvaldības izpilddirektoram.</w:t>
      </w:r>
    </w:p>
    <w:p w14:paraId="67E872C1" w14:textId="77777777" w:rsidR="00203C2F" w:rsidRDefault="00203C2F" w:rsidP="000C7638">
      <w:pPr>
        <w:rPr>
          <w:color w:val="000000" w:themeColor="text1"/>
          <w:szCs w:val="24"/>
          <w:u w:val="none"/>
        </w:rPr>
      </w:pPr>
    </w:p>
    <w:p w14:paraId="5B874E5F"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70D680CE"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“Kaktiņu zemes” atsavināšanu</w:t>
      </w:r>
    </w:p>
    <w:p w14:paraId="7018470F"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E6AFDC3"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F0C53FF" w14:textId="77777777" w:rsidR="00137293" w:rsidRPr="00575A1B" w:rsidRDefault="00137293" w:rsidP="00137293">
      <w:pPr>
        <w:rPr>
          <w:rFonts w:eastAsia="Calibri"/>
          <w:szCs w:val="24"/>
          <w:u w:val="none"/>
        </w:rPr>
      </w:pPr>
      <w:r>
        <w:rPr>
          <w:rFonts w:eastAsia="Calibri"/>
          <w:szCs w:val="24"/>
          <w:u w:val="none"/>
        </w:rPr>
        <w:t>DEBATĒS PIEDALĀS: nav</w:t>
      </w:r>
    </w:p>
    <w:p w14:paraId="16FF627D" w14:textId="77777777" w:rsidR="00137293" w:rsidRDefault="00137293" w:rsidP="00137293">
      <w:pPr>
        <w:rPr>
          <w:rFonts w:eastAsia="Calibri"/>
          <w:color w:val="FF0000"/>
          <w:szCs w:val="24"/>
          <w:u w:val="none"/>
        </w:rPr>
      </w:pPr>
    </w:p>
    <w:p w14:paraId="5E720AD5" w14:textId="77777777" w:rsidR="00137293" w:rsidRDefault="00137293" w:rsidP="00137293">
      <w:pPr>
        <w:spacing w:line="360" w:lineRule="auto"/>
        <w:ind w:firstLine="567"/>
        <w:jc w:val="both"/>
        <w:rPr>
          <w:u w:val="none"/>
        </w:rPr>
      </w:pPr>
      <w:r>
        <w:rPr>
          <w:u w:val="none"/>
        </w:rPr>
        <w:t>Finanšu komiteja atklāti balsojot:</w:t>
      </w:r>
    </w:p>
    <w:p w14:paraId="58167AC6"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7170DF42"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56FBEE2" w14:textId="77777777" w:rsidR="003C57E5" w:rsidRPr="003C57E5" w:rsidRDefault="003C57E5" w:rsidP="003C57E5">
      <w:pPr>
        <w:spacing w:after="240"/>
        <w:ind w:firstLine="567"/>
        <w:jc w:val="center"/>
        <w:rPr>
          <w:b/>
          <w:snapToGrid w:val="0"/>
          <w:szCs w:val="24"/>
          <w:u w:val="none"/>
        </w:rPr>
      </w:pPr>
      <w:r w:rsidRPr="003C57E5">
        <w:rPr>
          <w:b/>
          <w:snapToGrid w:val="0"/>
          <w:szCs w:val="24"/>
          <w:u w:val="none"/>
        </w:rPr>
        <w:t>Par nekustamā īpašuma Tirzas pagastā ar nosaukumu “Kaktiņu zemes” atsavināšanu</w:t>
      </w:r>
    </w:p>
    <w:p w14:paraId="6AFAB82B" w14:textId="77777777" w:rsidR="003C57E5" w:rsidRPr="003C57E5" w:rsidRDefault="003C57E5" w:rsidP="003C57E5">
      <w:pPr>
        <w:spacing w:line="360" w:lineRule="auto"/>
        <w:ind w:firstLine="567"/>
        <w:jc w:val="both"/>
        <w:rPr>
          <w:bCs/>
          <w:szCs w:val="24"/>
          <w:u w:val="none"/>
          <w:lang w:eastAsia="lv-LV"/>
        </w:rPr>
      </w:pPr>
      <w:r w:rsidRPr="003C57E5">
        <w:rPr>
          <w:bCs/>
          <w:szCs w:val="24"/>
          <w:u w:val="none"/>
          <w:lang w:eastAsia="lv-LV"/>
        </w:rPr>
        <w:t>Izskatīts Druvienas, Lizuma, Rankas un Tirzas pagastu apvienības pārvaldes, reģistrācijas Nr. 40900041190, juridiskā adrese: “Akācijas”, Lizums, Lizuma pagasts, Gulbenes novads, LV-4425 (turpmāk – Pārvalde), 2025.gada 10.jūlija iesniegums Nr. DLRT/2.5/25/78 (Gulbenes novada pašvaldībā saņemts 2025.gada 10.jūlijā un reģistrēts ar Nr. GND/5.13.2/25/1565-D) ar lūgumu atsavināt nekustamo īpašumu Tirzas pagastā ar nosaukumu “Kaktiņu zemes”, kadastra numuru 5094 009 0134, kas sastāv no zemes vienības ar kadastra apzīmējumu 50940090048 ar platību 1,76 ha un zemes vienības ar kadastra apzīmējumu 50940090132 ar platību 5,94 ha (turpmāk – Nekustamais īpašums). Pārvalde ir veikusi minētā nekustamā īpašuma izvērtēšanu un secinājusi, ka nekustamā īpašuma sastāvā esošo zemes vienību lietošanas mērķis ir zeme, uz kuras galvenā saimnieciskā darbība ir lauksaimniecība, un pašvaldībai to nav saimnieciski izdevīgi uzturēt kā lauksaimniecībā izmantojamo zemi. Atsaucoties uz iepriekš minēto, Pārvalde uzskata, ka nekustamais īpašums nav nepieciešamas pašvaldības autonomo funkciju veikšanai.</w:t>
      </w:r>
    </w:p>
    <w:p w14:paraId="2F78422F"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 xml:space="preserve">Gulbenes novada pašvaldības īpašuma tiesības uz nekustamo īpašumu </w:t>
      </w:r>
      <w:r w:rsidRPr="003C57E5">
        <w:rPr>
          <w:bCs/>
          <w:szCs w:val="24"/>
          <w:u w:val="none"/>
          <w:lang w:eastAsia="lv-LV"/>
        </w:rPr>
        <w:t>Tirzas pagastā ar nosaukumu “Kaktiņu zemes”, 5094 009 0134, kas sastāv no zemes vienības ar kadastra apzīmējumu 50940090048 ar platību 1,76 ha un zemes vienības ar kadastra apzīmējumu 50940090132 ar platību 5,94 ha</w:t>
      </w:r>
      <w:r w:rsidRPr="003C57E5">
        <w:rPr>
          <w:szCs w:val="24"/>
          <w:u w:val="none"/>
          <w:lang w:eastAsia="lv-LV"/>
        </w:rPr>
        <w:t>, ir nostiprinātas Tirzas pagasta zemesgrāmatas nodalījumā Nr. 100000944309 ar Vidzemes rajona tiesas 2025.gada 30.aprīļa lēmumu.</w:t>
      </w:r>
    </w:p>
    <w:p w14:paraId="338FC297"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D28F991"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w:t>
      </w:r>
    </w:p>
    <w:p w14:paraId="17FAF9EF"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Saskaņā ar Publiskas personas mantas atsavināšanas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1252F987" w14:textId="77777777" w:rsidR="003C57E5" w:rsidRPr="003C57E5" w:rsidRDefault="003C57E5" w:rsidP="006A1778">
      <w:pPr>
        <w:widowControl w:val="0"/>
        <w:spacing w:line="360" w:lineRule="auto"/>
        <w:ind w:firstLine="567"/>
        <w:jc w:val="both"/>
        <w:rPr>
          <w:noProof/>
          <w:szCs w:val="24"/>
          <w:u w:val="none"/>
          <w:lang w:eastAsia="lv-LV"/>
        </w:rPr>
      </w:pPr>
      <w:r w:rsidRPr="003C57E5">
        <w:rPr>
          <w:szCs w:val="24"/>
          <w:u w:val="none"/>
          <w:lang w:eastAsia="lv-LV"/>
        </w:rPr>
        <w:t>Pamatojoties uz</w:t>
      </w:r>
      <w:r w:rsidRPr="003C57E5">
        <w:rPr>
          <w:rFonts w:ascii="Arial" w:hAnsi="Arial" w:cs="Arial"/>
          <w:sz w:val="22"/>
          <w:u w:val="none"/>
          <w:lang w:eastAsia="lv-LV"/>
        </w:rPr>
        <w:t xml:space="preserve"> </w:t>
      </w:r>
      <w:r w:rsidRPr="003C57E5">
        <w:rPr>
          <w:szCs w:val="24"/>
          <w:u w:val="none"/>
          <w:lang w:eastAsia="lv-LV"/>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ieteikumu, </w:t>
      </w:r>
      <w:r w:rsidRPr="003C57E5">
        <w:rPr>
          <w:noProof/>
          <w:szCs w:val="24"/>
          <w:u w:val="none"/>
          <w:lang w:eastAsia="lv-LV"/>
        </w:rPr>
        <w:t xml:space="preserve">ar  balsīm “Par” ( ), “Pret” – , “Atturas” – , “Nepiedalās” – </w:t>
      </w:r>
      <w:r w:rsidRPr="003C57E5">
        <w:rPr>
          <w:szCs w:val="24"/>
          <w:u w:val="none"/>
          <w:lang w:eastAsia="lv-LV"/>
        </w:rPr>
        <w:t>, Gulbenes novada pašvaldības dome NOLEMJ:</w:t>
      </w:r>
    </w:p>
    <w:p w14:paraId="143B7042" w14:textId="77777777" w:rsidR="003C57E5" w:rsidRPr="003C57E5" w:rsidRDefault="003C57E5" w:rsidP="006A1778">
      <w:pPr>
        <w:widowControl w:val="0"/>
        <w:tabs>
          <w:tab w:val="left" w:pos="851"/>
        </w:tabs>
        <w:spacing w:line="360" w:lineRule="auto"/>
        <w:ind w:firstLine="567"/>
        <w:jc w:val="both"/>
        <w:rPr>
          <w:rFonts w:eastAsia="SimSun" w:cs="Mangal"/>
          <w:szCs w:val="24"/>
          <w:u w:val="none"/>
          <w:lang w:eastAsia="zh-CN" w:bidi="hi-IN"/>
        </w:rPr>
      </w:pPr>
      <w:r w:rsidRPr="003C57E5">
        <w:rPr>
          <w:rFonts w:eastAsia="SimSun" w:cs="Mangal"/>
          <w:szCs w:val="24"/>
          <w:u w:val="none"/>
          <w:lang w:eastAsia="zh-CN" w:bidi="hi-IN"/>
        </w:rPr>
        <w:t xml:space="preserve">1. NODOT atsavināšanai Gulbenes novada pašvaldībai piederošo nekustamo īpašumu Tirzas pagastā ar nosaukumu </w:t>
      </w:r>
      <w:r w:rsidRPr="003C57E5">
        <w:rPr>
          <w:bCs/>
          <w:szCs w:val="24"/>
          <w:u w:val="none"/>
          <w:lang w:eastAsia="lv-LV"/>
        </w:rPr>
        <w:t>“Kaktiņu zemes”, kadastra numuru 5094 009 0134, kas sastāv no zemes vienības ar kadastra apzīmējumu 50940090048 ar platību 1,76 ha un zemes vienības ar kadastra apzīmējumu 50940090132 ar platību 5,94 ha</w:t>
      </w:r>
      <w:r w:rsidRPr="003C57E5">
        <w:rPr>
          <w:rFonts w:eastAsia="SimSun" w:cs="Mangal"/>
          <w:szCs w:val="24"/>
          <w:u w:val="none"/>
          <w:lang w:eastAsia="zh-CN" w:bidi="hi-IN"/>
        </w:rPr>
        <w:t>, atklātā mutiskā izsolē ar augšupejošu soli.</w:t>
      </w:r>
    </w:p>
    <w:p w14:paraId="474E6101" w14:textId="77777777" w:rsidR="003C57E5" w:rsidRPr="003C57E5" w:rsidRDefault="003C57E5" w:rsidP="003C57E5">
      <w:pPr>
        <w:tabs>
          <w:tab w:val="left" w:pos="851"/>
        </w:tabs>
        <w:spacing w:line="360" w:lineRule="auto"/>
        <w:ind w:firstLine="567"/>
        <w:jc w:val="both"/>
        <w:rPr>
          <w:rFonts w:eastAsia="SimSun" w:cs="Mangal"/>
          <w:szCs w:val="24"/>
          <w:u w:val="none"/>
          <w:lang w:eastAsia="zh-CN" w:bidi="hi-IN"/>
        </w:rPr>
      </w:pPr>
      <w:r w:rsidRPr="003C57E5">
        <w:rPr>
          <w:rFonts w:eastAsia="SimSun" w:cs="Mangal"/>
          <w:szCs w:val="24"/>
          <w:u w:val="none"/>
          <w:lang w:eastAsia="zh-CN" w:bidi="hi-IN"/>
        </w:rPr>
        <w:t xml:space="preserve">2. </w:t>
      </w:r>
      <w:r w:rsidRPr="003C57E5">
        <w:rPr>
          <w:rFonts w:eastAsia="SimSun" w:cs="Mangal"/>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24EC32B7" w14:textId="77777777" w:rsidR="003C57E5" w:rsidRPr="003C57E5" w:rsidRDefault="003C57E5" w:rsidP="003C57E5">
      <w:pPr>
        <w:tabs>
          <w:tab w:val="left" w:pos="851"/>
        </w:tabs>
        <w:spacing w:line="360" w:lineRule="auto"/>
        <w:ind w:firstLine="567"/>
        <w:jc w:val="both"/>
        <w:rPr>
          <w:rFonts w:eastAsia="Calibri"/>
          <w:szCs w:val="24"/>
          <w:u w:val="none"/>
        </w:rPr>
      </w:pPr>
      <w:r w:rsidRPr="003C57E5">
        <w:rPr>
          <w:rFonts w:eastAsia="SimSun" w:cs="Mangal"/>
          <w:szCs w:val="24"/>
          <w:u w:val="none"/>
          <w:lang w:eastAsia="zh-CN" w:bidi="hi-IN"/>
        </w:rPr>
        <w:t xml:space="preserve">3. </w:t>
      </w:r>
      <w:r w:rsidRPr="003C57E5">
        <w:rPr>
          <w:rFonts w:eastAsia="SimSun" w:cs="Mangal"/>
          <w:szCs w:val="24"/>
          <w:u w:val="none"/>
          <w:lang w:eastAsia="zh-CN" w:bidi="hi-IN"/>
        </w:rPr>
        <w:tab/>
        <w:t>Par izpildi atbildīga Gulbenes novada pašvaldības īpašuma novērtēšanas un izsoļu komisija.</w:t>
      </w:r>
    </w:p>
    <w:p w14:paraId="146257AC" w14:textId="77777777" w:rsidR="003C57E5" w:rsidRPr="003C57E5" w:rsidRDefault="003C57E5" w:rsidP="003C57E5">
      <w:pPr>
        <w:tabs>
          <w:tab w:val="left" w:pos="851"/>
        </w:tabs>
        <w:spacing w:line="360" w:lineRule="auto"/>
        <w:ind w:firstLine="567"/>
        <w:jc w:val="both"/>
        <w:rPr>
          <w:rFonts w:eastAsia="Calibri"/>
          <w:szCs w:val="24"/>
          <w:u w:val="none"/>
        </w:rPr>
      </w:pPr>
      <w:r w:rsidRPr="003C57E5">
        <w:rPr>
          <w:rFonts w:eastAsia="Calibri"/>
          <w:szCs w:val="24"/>
          <w:u w:val="none"/>
        </w:rPr>
        <w:t xml:space="preserve">4. </w:t>
      </w:r>
      <w:r w:rsidRPr="003C57E5">
        <w:rPr>
          <w:rFonts w:eastAsia="Calibri"/>
          <w:szCs w:val="24"/>
          <w:u w:val="none"/>
        </w:rPr>
        <w:tab/>
      </w:r>
      <w:r w:rsidRPr="003C57E5">
        <w:rPr>
          <w:szCs w:val="24"/>
          <w:u w:val="none"/>
          <w:lang w:eastAsia="lv-LV"/>
        </w:rPr>
        <w:t>Lēmuma izpildes kontroli veikt Gulbenes novada pašvaldības izpilddirektoram.</w:t>
      </w:r>
    </w:p>
    <w:p w14:paraId="086EB782" w14:textId="77777777" w:rsidR="00203C2F" w:rsidRDefault="00203C2F" w:rsidP="000C7638">
      <w:pPr>
        <w:rPr>
          <w:color w:val="000000" w:themeColor="text1"/>
          <w:szCs w:val="24"/>
          <w:u w:val="none"/>
        </w:rPr>
      </w:pPr>
    </w:p>
    <w:p w14:paraId="1A82B88A"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3EE5675"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kustamās mantas – transportlīdzekļa Opel Vivaro (valsts reģistrācijas numurs MU3497), atsavināšanu</w:t>
      </w:r>
    </w:p>
    <w:p w14:paraId="0977958F"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BB13443"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231E54F" w14:textId="77777777" w:rsidR="00137293" w:rsidRPr="00575A1B" w:rsidRDefault="00137293" w:rsidP="00137293">
      <w:pPr>
        <w:rPr>
          <w:rFonts w:eastAsia="Calibri"/>
          <w:szCs w:val="24"/>
          <w:u w:val="none"/>
        </w:rPr>
      </w:pPr>
      <w:r>
        <w:rPr>
          <w:rFonts w:eastAsia="Calibri"/>
          <w:szCs w:val="24"/>
          <w:u w:val="none"/>
        </w:rPr>
        <w:t>DEBATĒS PIEDALĀS: nav</w:t>
      </w:r>
    </w:p>
    <w:p w14:paraId="1F36C4C5" w14:textId="77777777" w:rsidR="00137293" w:rsidRDefault="00137293" w:rsidP="00137293">
      <w:pPr>
        <w:rPr>
          <w:rFonts w:eastAsia="Calibri"/>
          <w:color w:val="FF0000"/>
          <w:szCs w:val="24"/>
          <w:u w:val="none"/>
        </w:rPr>
      </w:pPr>
    </w:p>
    <w:p w14:paraId="13276E78" w14:textId="77777777" w:rsidR="00137293" w:rsidRDefault="00137293" w:rsidP="00137293">
      <w:pPr>
        <w:spacing w:line="360" w:lineRule="auto"/>
        <w:ind w:firstLine="567"/>
        <w:jc w:val="both"/>
        <w:rPr>
          <w:u w:val="none"/>
        </w:rPr>
      </w:pPr>
      <w:r>
        <w:rPr>
          <w:u w:val="none"/>
        </w:rPr>
        <w:lastRenderedPageBreak/>
        <w:t>Finanšu komiteja atklāti balsojot:</w:t>
      </w:r>
    </w:p>
    <w:p w14:paraId="6AC5AE35"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3CB9256F"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FDB5BB8" w14:textId="77777777" w:rsidR="003C57E5" w:rsidRPr="003C57E5" w:rsidRDefault="003C57E5" w:rsidP="003C57E5">
      <w:pPr>
        <w:pBdr>
          <w:top w:val="nil"/>
          <w:left w:val="nil"/>
          <w:bottom w:val="nil"/>
          <w:right w:val="nil"/>
          <w:between w:val="nil"/>
        </w:pBdr>
        <w:spacing w:after="240"/>
        <w:jc w:val="center"/>
        <w:rPr>
          <w:b/>
          <w:color w:val="000000"/>
          <w:szCs w:val="24"/>
          <w:u w:val="none"/>
          <w:lang w:eastAsia="lv-LV"/>
        </w:rPr>
      </w:pPr>
      <w:r w:rsidRPr="003C57E5">
        <w:rPr>
          <w:b/>
          <w:color w:val="000000"/>
          <w:szCs w:val="24"/>
          <w:u w:val="none"/>
          <w:lang w:eastAsia="lv-LV"/>
        </w:rPr>
        <w:t xml:space="preserve">Par kustamās mantas – transportlīdzekļa </w:t>
      </w:r>
      <w:proofErr w:type="spellStart"/>
      <w:r w:rsidRPr="003C57E5">
        <w:rPr>
          <w:b/>
          <w:color w:val="000000"/>
          <w:szCs w:val="24"/>
          <w:u w:val="none"/>
          <w:lang w:eastAsia="lv-LV"/>
        </w:rPr>
        <w:t>Opel</w:t>
      </w:r>
      <w:proofErr w:type="spellEnd"/>
      <w:r w:rsidRPr="003C57E5">
        <w:rPr>
          <w:b/>
          <w:color w:val="000000"/>
          <w:szCs w:val="24"/>
          <w:u w:val="none"/>
          <w:lang w:eastAsia="lv-LV"/>
        </w:rPr>
        <w:t xml:space="preserve"> </w:t>
      </w:r>
      <w:proofErr w:type="spellStart"/>
      <w:r w:rsidRPr="003C57E5">
        <w:rPr>
          <w:b/>
          <w:color w:val="000000"/>
          <w:szCs w:val="24"/>
          <w:u w:val="none"/>
          <w:lang w:eastAsia="lv-LV"/>
        </w:rPr>
        <w:t>Vivaro</w:t>
      </w:r>
      <w:proofErr w:type="spellEnd"/>
      <w:r w:rsidRPr="003C57E5">
        <w:rPr>
          <w:b/>
          <w:color w:val="000000"/>
          <w:szCs w:val="24"/>
          <w:u w:val="none"/>
          <w:lang w:eastAsia="lv-LV"/>
        </w:rPr>
        <w:t xml:space="preserve"> (valsts reģistrācijas numurs MU3497), atsavināšanu</w:t>
      </w:r>
    </w:p>
    <w:p w14:paraId="3D5A73D1" w14:textId="77777777" w:rsidR="003C57E5" w:rsidRPr="003C57E5" w:rsidRDefault="003C57E5" w:rsidP="003C57E5">
      <w:pPr>
        <w:widowControl w:val="0"/>
        <w:spacing w:line="360" w:lineRule="auto"/>
        <w:ind w:firstLine="567"/>
        <w:jc w:val="both"/>
        <w:rPr>
          <w:szCs w:val="24"/>
          <w:u w:val="none"/>
          <w:lang w:eastAsia="lv-LV"/>
        </w:rPr>
      </w:pPr>
      <w:r w:rsidRPr="003C57E5">
        <w:rPr>
          <w:szCs w:val="24"/>
          <w:u w:val="none"/>
          <w:lang w:eastAsia="lv-LV"/>
        </w:rPr>
        <w:t xml:space="preserve">Gulbenes novada pašvaldības dome 2025.gada 29.maijā pieņēma lēmumu Nr. GND/2025/377 “Par kustamās mantas – transportlīdzekļa </w:t>
      </w:r>
      <w:proofErr w:type="spellStart"/>
      <w:r w:rsidRPr="003C57E5">
        <w:rPr>
          <w:szCs w:val="24"/>
          <w:u w:val="none"/>
          <w:lang w:eastAsia="lv-LV"/>
        </w:rPr>
        <w:t>Opel</w:t>
      </w:r>
      <w:proofErr w:type="spellEnd"/>
      <w:r w:rsidRPr="003C57E5">
        <w:rPr>
          <w:szCs w:val="24"/>
          <w:u w:val="none"/>
          <w:lang w:eastAsia="lv-LV"/>
        </w:rPr>
        <w:t xml:space="preserve"> </w:t>
      </w:r>
      <w:proofErr w:type="spellStart"/>
      <w:r w:rsidRPr="003C57E5">
        <w:rPr>
          <w:szCs w:val="24"/>
          <w:u w:val="none"/>
          <w:lang w:eastAsia="lv-LV"/>
        </w:rPr>
        <w:t>Vivaro</w:t>
      </w:r>
      <w:proofErr w:type="spellEnd"/>
      <w:r w:rsidRPr="003C57E5">
        <w:rPr>
          <w:szCs w:val="24"/>
          <w:u w:val="none"/>
          <w:lang w:eastAsia="lv-LV"/>
        </w:rPr>
        <w:t xml:space="preserve"> (valsts reģistrācijas numurs MU3497), pirmās izsoles rīkošanu, noteikumu un sākumcenas apstiprināšanu” (protokols Nr. 12; 46.p.), ar kuru nolēma rīkot Gulbenes novada pašvaldības īpašumā esošās kustamās mantas – transportlīdzekļa </w:t>
      </w:r>
      <w:proofErr w:type="spellStart"/>
      <w:r w:rsidRPr="003C57E5">
        <w:rPr>
          <w:szCs w:val="24"/>
          <w:u w:val="none"/>
          <w:lang w:eastAsia="lv-LV"/>
        </w:rPr>
        <w:t>Opel</w:t>
      </w:r>
      <w:proofErr w:type="spellEnd"/>
      <w:r w:rsidRPr="003C57E5">
        <w:rPr>
          <w:szCs w:val="24"/>
          <w:u w:val="none"/>
          <w:lang w:eastAsia="lv-LV"/>
        </w:rPr>
        <w:t xml:space="preserve"> </w:t>
      </w:r>
      <w:proofErr w:type="spellStart"/>
      <w:r w:rsidRPr="003C57E5">
        <w:rPr>
          <w:szCs w:val="24"/>
          <w:u w:val="none"/>
          <w:lang w:eastAsia="lv-LV"/>
        </w:rPr>
        <w:t>Vivaro</w:t>
      </w:r>
      <w:proofErr w:type="spellEnd"/>
      <w:r w:rsidRPr="003C57E5">
        <w:rPr>
          <w:szCs w:val="24"/>
          <w:u w:val="none"/>
          <w:lang w:eastAsia="lv-LV"/>
        </w:rPr>
        <w:t xml:space="preserve"> (valsts reģistrācijas numurs MU3497) (transportlīdzekļa 1.reģistrācijas datums: 30.03.2007., VIN: W0LJ7BJB67V636199), pirmo mutisko izsoli ar augšupejošu soli. Izsoles apstiprinātā nosacītā cena (izsoles sākumcena) 1974 EUR (viens tūkstotis deviņi simti septiņdesmit četri </w:t>
      </w:r>
      <w:proofErr w:type="spellStart"/>
      <w:r w:rsidRPr="003C57E5">
        <w:rPr>
          <w:i/>
          <w:iCs/>
          <w:szCs w:val="24"/>
          <w:u w:val="none"/>
          <w:lang w:eastAsia="lv-LV"/>
        </w:rPr>
        <w:t>euro</w:t>
      </w:r>
      <w:proofErr w:type="spellEnd"/>
      <w:r w:rsidRPr="003C57E5">
        <w:rPr>
          <w:szCs w:val="24"/>
          <w:u w:val="none"/>
          <w:lang w:eastAsia="lv-LV"/>
        </w:rPr>
        <w:t xml:space="preserve">). Uz 2025.gada 19.jūnija rīkoto izsoli nepieteicās neviens pretendents. </w:t>
      </w:r>
    </w:p>
    <w:p w14:paraId="5219E7D3"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Publiskas personas mantas atsavināšanas likuma 32.panta ceturtajā daļā noteikts, ja kustamās mantas pirmā izsole ir nesekmīga, institūcija, kas organizē mantas pārdošanu (</w:t>
      </w:r>
      <w:hyperlink r:id="rId21" w:anchor="p9" w:history="1">
        <w:r w:rsidRPr="003C57E5">
          <w:rPr>
            <w:szCs w:val="24"/>
            <w:u w:val="none"/>
            <w:lang w:eastAsia="lv-LV"/>
          </w:rPr>
          <w:t>9.pants</w:t>
        </w:r>
      </w:hyperlink>
      <w:r w:rsidRPr="003C57E5">
        <w:rPr>
          <w:szCs w:val="24"/>
          <w:u w:val="none"/>
          <w:lang w:eastAsia="lv-LV"/>
        </w:rPr>
        <w:t>), var ierosināt citu šajā likumā paredzēto atsavināšanas veidu (</w:t>
      </w:r>
      <w:hyperlink r:id="rId22" w:anchor="p3" w:history="1">
        <w:r w:rsidRPr="003C57E5">
          <w:rPr>
            <w:szCs w:val="24"/>
            <w:u w:val="none"/>
            <w:lang w:eastAsia="lv-LV"/>
          </w:rPr>
          <w:t>3. </w:t>
        </w:r>
      </w:hyperlink>
      <w:r w:rsidRPr="003C57E5">
        <w:rPr>
          <w:szCs w:val="24"/>
          <w:u w:val="none"/>
          <w:lang w:eastAsia="lv-LV"/>
        </w:rPr>
        <w:t>un </w:t>
      </w:r>
      <w:hyperlink r:id="rId23" w:anchor="p7" w:history="1">
        <w:r w:rsidRPr="003C57E5">
          <w:rPr>
            <w:szCs w:val="24"/>
            <w:u w:val="none"/>
            <w:lang w:eastAsia="lv-LV"/>
          </w:rPr>
          <w:t>7.pants</w:t>
        </w:r>
      </w:hyperlink>
      <w:r w:rsidRPr="003C57E5">
        <w:rPr>
          <w:szCs w:val="24"/>
          <w:u w:val="none"/>
          <w:lang w:eastAsia="lv-LV"/>
        </w:rPr>
        <w:t>).</w:t>
      </w:r>
    </w:p>
    <w:p w14:paraId="46DF6DC2"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 xml:space="preserve">Saskaņā ar Publiskas personas mantas atsavināšanas likuma 3.panta pirmās daļas 2.punktu publiskas personas nekustamo un kustamo mantu var atsavināt, pārdodot par brīvu cenu. Saskaņā ar šā likuma 37. panta pirmās daļas 3. punktu pārdot publiskas personas mantu par brīvu cenu var, ja sarīkotā izsole ir bijusi nesekmīga (32.panta ceturtā daļa). </w:t>
      </w:r>
    </w:p>
    <w:p w14:paraId="048278BB"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Ievērojot to, ka iepriekš organizētā izsole ar augšupejošu soli ir bijusi nesekmīga, Gulbenes novada pašvaldības īpašuma novērtēšanas un izsoļu komisija, iesaka turpināt atsavināšanas procesu, pārdodot kustamo mantu par brīvu cenu.</w:t>
      </w:r>
    </w:p>
    <w:p w14:paraId="1C5E5BD4" w14:textId="77777777" w:rsidR="003C57E5" w:rsidRPr="003C57E5" w:rsidRDefault="003C57E5" w:rsidP="003C57E5">
      <w:pPr>
        <w:spacing w:line="360" w:lineRule="auto"/>
        <w:ind w:firstLine="567"/>
        <w:jc w:val="both"/>
        <w:rPr>
          <w:szCs w:val="24"/>
          <w:u w:val="none"/>
          <w:lang w:eastAsia="lv-LV"/>
        </w:rPr>
      </w:pPr>
      <w:bookmarkStart w:id="2" w:name="_Hlk187650464"/>
      <w:r w:rsidRPr="003C57E5">
        <w:rPr>
          <w:szCs w:val="24"/>
          <w:u w:val="none"/>
          <w:lang w:eastAsia="lv-LV"/>
        </w:rPr>
        <w:t xml:space="preserve">2025.gada 2.aprīlī sauszemes transportlīdzekļu tehniskais eksperts Ansis </w:t>
      </w:r>
      <w:proofErr w:type="spellStart"/>
      <w:r w:rsidRPr="003C57E5">
        <w:rPr>
          <w:szCs w:val="24"/>
          <w:u w:val="none"/>
          <w:lang w:eastAsia="lv-LV"/>
        </w:rPr>
        <w:t>Vārsbergs</w:t>
      </w:r>
      <w:proofErr w:type="spellEnd"/>
      <w:r w:rsidRPr="003C57E5">
        <w:rPr>
          <w:szCs w:val="24"/>
          <w:u w:val="none"/>
          <w:lang w:eastAsia="lv-LV"/>
        </w:rPr>
        <w:t xml:space="preserve"> (sertifikāts AA Nr.408, spēkā līdz 2027.gada 7.februārim) ir veicis transportlīdzekļa novērtēšanu. Transportlīdzekļa vērtība pēc </w:t>
      </w:r>
      <w:r w:rsidRPr="003C57E5">
        <w:rPr>
          <w:i/>
          <w:iCs/>
          <w:szCs w:val="24"/>
          <w:u w:val="none"/>
          <w:lang w:eastAsia="lv-LV"/>
        </w:rPr>
        <w:t>Latvijas Transportlīdzekļu apdrošinātāju biroj</w:t>
      </w:r>
      <w:r w:rsidRPr="003C57E5">
        <w:rPr>
          <w:szCs w:val="24"/>
          <w:u w:val="none"/>
          <w:lang w:eastAsia="lv-LV"/>
        </w:rPr>
        <w:t>a vērtību kataloga un metodikas, ņemot vērā tehnisko stāvokli un ekspluatācijas nolietojumu</w:t>
      </w:r>
      <w:bookmarkEnd w:id="2"/>
      <w:r w:rsidRPr="003C57E5">
        <w:rPr>
          <w:szCs w:val="24"/>
          <w:u w:val="none"/>
          <w:lang w:eastAsia="lv-LV"/>
        </w:rPr>
        <w:t xml:space="preserve">, ir 1974 EUR (viens tūkstotis deviņi simti septiņdesmit četri </w:t>
      </w:r>
      <w:proofErr w:type="spellStart"/>
      <w:r w:rsidRPr="003C57E5">
        <w:rPr>
          <w:i/>
          <w:szCs w:val="24"/>
          <w:u w:val="none"/>
          <w:lang w:eastAsia="lv-LV"/>
        </w:rPr>
        <w:t>euro</w:t>
      </w:r>
      <w:proofErr w:type="spellEnd"/>
      <w:r w:rsidRPr="003C57E5">
        <w:rPr>
          <w:szCs w:val="24"/>
          <w:u w:val="none"/>
          <w:lang w:eastAsia="lv-LV"/>
        </w:rPr>
        <w:t>).</w:t>
      </w:r>
      <w:bookmarkStart w:id="3" w:name="_Hlk187650436"/>
      <w:r w:rsidRPr="003C57E5">
        <w:rPr>
          <w:szCs w:val="24"/>
          <w:u w:val="none"/>
          <w:lang w:eastAsia="lv-LV"/>
        </w:rPr>
        <w:t xml:space="preserve"> Transportlīdzeklim ir nepieciešama korozijas novēršana, krāsojuma remonts, priekšējā bufera apvalka, aizmugurēja bufera apvalka, aizmugures gala durvju, aizmugures labā sānu paneļa un bremžu sistēmas remonts. Kā arī vējstikla maiņa un labās puses durvju </w:t>
      </w:r>
      <w:proofErr w:type="spellStart"/>
      <w:r w:rsidRPr="003C57E5">
        <w:rPr>
          <w:szCs w:val="24"/>
          <w:u w:val="none"/>
          <w:lang w:eastAsia="lv-LV"/>
        </w:rPr>
        <w:t>moldingu</w:t>
      </w:r>
      <w:proofErr w:type="spellEnd"/>
      <w:r w:rsidRPr="003C57E5">
        <w:rPr>
          <w:szCs w:val="24"/>
          <w:u w:val="none"/>
          <w:lang w:eastAsia="lv-LV"/>
        </w:rPr>
        <w:t xml:space="preserve"> uzstādīšana. </w:t>
      </w:r>
    </w:p>
    <w:p w14:paraId="6AF588D6"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lastRenderedPageBreak/>
        <w:t xml:space="preserve">Gulbenes novada pašvaldības pamatlīdzekļu uzskaites kartītē Nr. 001252, inventāra Nr. PLT000311, transportlīdzekļa atlikusī bilances vērtība uz 2024.gada 31.decembri ir 0,00 EUR (nulle </w:t>
      </w:r>
      <w:proofErr w:type="spellStart"/>
      <w:r w:rsidRPr="003C57E5">
        <w:rPr>
          <w:i/>
          <w:szCs w:val="24"/>
          <w:u w:val="none"/>
          <w:lang w:eastAsia="lv-LV"/>
        </w:rPr>
        <w:t>euro</w:t>
      </w:r>
      <w:proofErr w:type="spellEnd"/>
      <w:r w:rsidRPr="003C57E5">
        <w:rPr>
          <w:i/>
          <w:szCs w:val="24"/>
          <w:u w:val="none"/>
          <w:lang w:eastAsia="lv-LV"/>
        </w:rPr>
        <w:t xml:space="preserve"> </w:t>
      </w:r>
      <w:r w:rsidRPr="003C57E5">
        <w:rPr>
          <w:szCs w:val="24"/>
          <w:u w:val="none"/>
          <w:lang w:eastAsia="lv-LV"/>
        </w:rPr>
        <w:t xml:space="preserve">nulle </w:t>
      </w:r>
      <w:r w:rsidRPr="003C57E5">
        <w:rPr>
          <w:iCs/>
          <w:szCs w:val="24"/>
          <w:u w:val="none"/>
          <w:lang w:eastAsia="lv-LV"/>
        </w:rPr>
        <w:t>centi</w:t>
      </w:r>
      <w:r w:rsidRPr="003C57E5">
        <w:rPr>
          <w:szCs w:val="24"/>
          <w:u w:val="none"/>
          <w:lang w:eastAsia="lv-LV"/>
        </w:rPr>
        <w:t>).</w:t>
      </w:r>
    </w:p>
    <w:bookmarkEnd w:id="3"/>
    <w:p w14:paraId="688F7C1E" w14:textId="77777777" w:rsidR="003C57E5" w:rsidRPr="003C57E5" w:rsidRDefault="003C57E5" w:rsidP="003C57E5">
      <w:pPr>
        <w:widowControl w:val="0"/>
        <w:spacing w:line="360" w:lineRule="auto"/>
        <w:ind w:firstLine="567"/>
        <w:jc w:val="both"/>
        <w:rPr>
          <w:strike/>
          <w:szCs w:val="24"/>
          <w:u w:val="none"/>
          <w:lang w:eastAsia="lv-LV"/>
        </w:rPr>
      </w:pPr>
      <w:r w:rsidRPr="003C57E5">
        <w:rPr>
          <w:szCs w:val="24"/>
          <w:u w:val="none"/>
          <w:lang w:eastAsia="lv-LV"/>
        </w:rPr>
        <w:t>Saskaņā ar Publiskas personas mantas atsavināšanas likuma 9.panta trešo daļu, noteikts, ka kustamās mantas atsavināšanu organizē publiska persona, tās iestāde vai kapitālsabiedrība, kuras valdījumā vai turējumā atrodas attiecīgā manta.</w:t>
      </w:r>
    </w:p>
    <w:p w14:paraId="639966D5" w14:textId="77777777" w:rsidR="003C57E5" w:rsidRPr="003C57E5" w:rsidRDefault="003C57E5" w:rsidP="003C57E5">
      <w:pPr>
        <w:widowControl w:val="0"/>
        <w:spacing w:line="360" w:lineRule="auto"/>
        <w:ind w:firstLine="567"/>
        <w:jc w:val="both"/>
        <w:rPr>
          <w:szCs w:val="24"/>
          <w:u w:val="none"/>
          <w:lang w:eastAsia="lv-LV"/>
        </w:rPr>
      </w:pPr>
      <w:r w:rsidRPr="003C57E5">
        <w:rPr>
          <w:szCs w:val="24"/>
          <w:u w:val="none"/>
          <w:lang w:eastAsia="lv-LV"/>
        </w:rPr>
        <w:t>Saskaņā ar Pašvaldību likuma 10.panta pirmās daļas 17.punktu dome ir tiesīga izlemt ikvienu pašvaldības kompetences jautājumu un tikai domes kompetencē ir noteikt kārtību, kādā veicami darījumi ar pašvaldības kustamo mantu, savukārt 21.punkts nosaka, tikai domes kompetencē ir pieņemt lēmumus citos ārējos normatīvajos aktos paredzētajos gadījumos.</w:t>
      </w:r>
    </w:p>
    <w:p w14:paraId="0F0AF4B7" w14:textId="77777777" w:rsidR="003C57E5" w:rsidRPr="003C57E5" w:rsidRDefault="003C57E5" w:rsidP="006A1778">
      <w:pPr>
        <w:widowControl w:val="0"/>
        <w:spacing w:line="360" w:lineRule="auto"/>
        <w:ind w:firstLine="567"/>
        <w:jc w:val="both"/>
        <w:rPr>
          <w:szCs w:val="24"/>
          <w:u w:val="none"/>
          <w:lang w:eastAsia="lv-LV"/>
        </w:rPr>
      </w:pPr>
      <w:r w:rsidRPr="003C57E5">
        <w:rPr>
          <w:szCs w:val="24"/>
          <w:u w:val="none"/>
          <w:lang w:eastAsia="lv-LV"/>
        </w:rPr>
        <w:t xml:space="preserve">Ņemot vērā Gulbenes novada pašvaldības īpašuma novērtēšanas un izsoļu komisijas 2025.gada 19.jūnija sēdes lēmumu “Par kustamās mantas – transportlīdzekļa </w:t>
      </w:r>
      <w:proofErr w:type="spellStart"/>
      <w:r w:rsidRPr="003C57E5">
        <w:rPr>
          <w:szCs w:val="24"/>
          <w:u w:val="none"/>
          <w:lang w:eastAsia="lv-LV"/>
        </w:rPr>
        <w:t>Opel</w:t>
      </w:r>
      <w:proofErr w:type="spellEnd"/>
      <w:r w:rsidRPr="003C57E5">
        <w:rPr>
          <w:szCs w:val="24"/>
          <w:u w:val="none"/>
          <w:lang w:eastAsia="lv-LV"/>
        </w:rPr>
        <w:t xml:space="preserve"> </w:t>
      </w:r>
      <w:proofErr w:type="spellStart"/>
      <w:r w:rsidRPr="003C57E5">
        <w:rPr>
          <w:szCs w:val="24"/>
          <w:u w:val="none"/>
          <w:lang w:eastAsia="lv-LV"/>
        </w:rPr>
        <w:t>Vivaro</w:t>
      </w:r>
      <w:proofErr w:type="spellEnd"/>
      <w:r w:rsidRPr="003C57E5">
        <w:rPr>
          <w:szCs w:val="24"/>
          <w:u w:val="none"/>
          <w:lang w:eastAsia="lv-LV"/>
        </w:rPr>
        <w:t xml:space="preserve"> (valsts reģistrācijas numurs MU3497), brīvās cenas noteikšanu”, protokols Nr. GND/2.7.2/25/15 (2.§), pamatojoties uz Pašvaldību likuma 10.panta pirmās daļas 17. un 21.punktu, Publiskas personas mantas atsavināšanas likuma 3.panta pirmās daļas 2.punktu, 9.panta trešo daļu, 32.panta ceturto daļu, 37. panta pirmās daļas 3. punktu, atklāti balsojot:</w:t>
      </w:r>
      <w:r w:rsidRPr="003C57E5">
        <w:rPr>
          <w:noProof/>
          <w:szCs w:val="24"/>
          <w:u w:val="none"/>
          <w:lang w:eastAsia="lv-LV"/>
        </w:rPr>
        <w:t xml:space="preserve"> ar balsīm “Par” ( ), “Pret” – , “Atturas” – , “Nepiedalās” – , Gulbenes novada pašvaldības dome</w:t>
      </w:r>
      <w:r w:rsidRPr="003C57E5">
        <w:rPr>
          <w:szCs w:val="24"/>
          <w:u w:val="none"/>
          <w:lang w:eastAsia="lv-LV"/>
        </w:rPr>
        <w:t xml:space="preserve"> </w:t>
      </w:r>
      <w:r w:rsidRPr="003C57E5">
        <w:rPr>
          <w:color w:val="000000"/>
          <w:szCs w:val="24"/>
          <w:u w:val="none"/>
          <w:lang w:eastAsia="lv-LV"/>
        </w:rPr>
        <w:t>NOLEMJ</w:t>
      </w:r>
      <w:r w:rsidRPr="003C57E5">
        <w:rPr>
          <w:szCs w:val="24"/>
          <w:u w:val="none"/>
          <w:lang w:eastAsia="lv-LV"/>
        </w:rPr>
        <w:t>:</w:t>
      </w:r>
    </w:p>
    <w:p w14:paraId="325AC335" w14:textId="77777777" w:rsidR="003C57E5" w:rsidRPr="003C57E5" w:rsidRDefault="003C57E5" w:rsidP="006A1778">
      <w:pPr>
        <w:widowControl w:val="0"/>
        <w:numPr>
          <w:ilvl w:val="0"/>
          <w:numId w:val="5"/>
        </w:numPr>
        <w:tabs>
          <w:tab w:val="left" w:pos="851"/>
        </w:tabs>
        <w:spacing w:line="360" w:lineRule="auto"/>
        <w:ind w:left="0" w:firstLine="567"/>
        <w:contextualSpacing/>
        <w:jc w:val="both"/>
        <w:rPr>
          <w:szCs w:val="24"/>
          <w:u w:val="none"/>
          <w:lang w:eastAsia="lv-LV"/>
        </w:rPr>
      </w:pPr>
      <w:r w:rsidRPr="003C57E5">
        <w:rPr>
          <w:szCs w:val="24"/>
          <w:u w:val="none"/>
          <w:lang w:eastAsia="lv-LV"/>
        </w:rPr>
        <w:t xml:space="preserve">ATZĪT 2025.gada 19.jūnija rīkoto Gulbenes novada pašvaldības īpašumā esošās kustamās mantas – transportlīdzekļa </w:t>
      </w:r>
      <w:proofErr w:type="spellStart"/>
      <w:r w:rsidRPr="003C57E5">
        <w:rPr>
          <w:szCs w:val="24"/>
          <w:u w:val="none"/>
          <w:lang w:eastAsia="lv-LV"/>
        </w:rPr>
        <w:t>Opel</w:t>
      </w:r>
      <w:proofErr w:type="spellEnd"/>
      <w:r w:rsidRPr="003C57E5">
        <w:rPr>
          <w:szCs w:val="24"/>
          <w:u w:val="none"/>
          <w:lang w:eastAsia="lv-LV"/>
        </w:rPr>
        <w:t xml:space="preserve"> </w:t>
      </w:r>
      <w:proofErr w:type="spellStart"/>
      <w:r w:rsidRPr="003C57E5">
        <w:rPr>
          <w:szCs w:val="24"/>
          <w:u w:val="none"/>
          <w:lang w:eastAsia="lv-LV"/>
        </w:rPr>
        <w:t>Vivaro</w:t>
      </w:r>
      <w:proofErr w:type="spellEnd"/>
      <w:r w:rsidRPr="003C57E5">
        <w:rPr>
          <w:szCs w:val="24"/>
          <w:u w:val="none"/>
          <w:lang w:eastAsia="lv-LV"/>
        </w:rPr>
        <w:t xml:space="preserve"> (valsts reģistrācijas numurs MU3497) (transportlīdzekļa 1.reģistrācijas datums: 30.03.2007., VIN: W0LJ7BJB67V636199) pirmo mutisko izsoli ar augšupejošu soli par nesekmīgu.</w:t>
      </w:r>
    </w:p>
    <w:p w14:paraId="5EFFA0F8" w14:textId="77777777" w:rsidR="003C57E5" w:rsidRPr="003C57E5" w:rsidRDefault="003C57E5" w:rsidP="006A1778">
      <w:pPr>
        <w:widowControl w:val="0"/>
        <w:numPr>
          <w:ilvl w:val="0"/>
          <w:numId w:val="5"/>
        </w:numPr>
        <w:tabs>
          <w:tab w:val="left" w:pos="851"/>
        </w:tabs>
        <w:spacing w:line="360" w:lineRule="auto"/>
        <w:ind w:left="0" w:firstLine="567"/>
        <w:contextualSpacing/>
        <w:jc w:val="both"/>
        <w:rPr>
          <w:szCs w:val="24"/>
          <w:u w:val="none"/>
          <w:lang w:eastAsia="lv-LV"/>
        </w:rPr>
      </w:pPr>
      <w:r w:rsidRPr="003C57E5">
        <w:rPr>
          <w:szCs w:val="24"/>
          <w:u w:val="none"/>
          <w:lang w:eastAsia="lv-LV"/>
        </w:rPr>
        <w:t>RĪKOT šā lēmuma 1.punktā minētās Gulbenes novada pašvaldībai piederošās kustamās mantas atsavināšanu, pārdodot par brīvu cenu.</w:t>
      </w:r>
    </w:p>
    <w:p w14:paraId="0FCF2655" w14:textId="77777777" w:rsidR="003C57E5" w:rsidRPr="003C57E5" w:rsidRDefault="003C57E5" w:rsidP="006A1778">
      <w:pPr>
        <w:widowControl w:val="0"/>
        <w:numPr>
          <w:ilvl w:val="0"/>
          <w:numId w:val="5"/>
        </w:numPr>
        <w:tabs>
          <w:tab w:val="left" w:pos="851"/>
        </w:tabs>
        <w:spacing w:line="360" w:lineRule="auto"/>
        <w:ind w:left="0" w:firstLine="567"/>
        <w:contextualSpacing/>
        <w:jc w:val="both"/>
        <w:rPr>
          <w:szCs w:val="24"/>
          <w:u w:val="none"/>
          <w:lang w:eastAsia="lv-LV"/>
        </w:rPr>
      </w:pPr>
      <w:r w:rsidRPr="003C57E5">
        <w:rPr>
          <w:szCs w:val="24"/>
          <w:u w:val="none"/>
          <w:lang w:eastAsia="lv-LV"/>
        </w:rPr>
        <w:t xml:space="preserve">APSTIPRINĀT šā lēmuma 1.punktā minētās kustamās mantas brīvo cenu 1974 EUR (viens tūkstotis deviņi simti septiņdesmit četri </w:t>
      </w:r>
      <w:proofErr w:type="spellStart"/>
      <w:r w:rsidRPr="003C57E5">
        <w:rPr>
          <w:i/>
          <w:szCs w:val="24"/>
          <w:u w:val="none"/>
          <w:lang w:eastAsia="lv-LV"/>
        </w:rPr>
        <w:t>euro</w:t>
      </w:r>
      <w:proofErr w:type="spellEnd"/>
      <w:r w:rsidRPr="003C57E5">
        <w:rPr>
          <w:szCs w:val="24"/>
          <w:u w:val="none"/>
          <w:lang w:eastAsia="lv-LV"/>
        </w:rPr>
        <w:t>).</w:t>
      </w:r>
    </w:p>
    <w:p w14:paraId="18FE555C" w14:textId="77777777" w:rsidR="003C57E5" w:rsidRPr="003C57E5" w:rsidRDefault="003C57E5" w:rsidP="006A1778">
      <w:pPr>
        <w:widowControl w:val="0"/>
        <w:numPr>
          <w:ilvl w:val="0"/>
          <w:numId w:val="5"/>
        </w:numPr>
        <w:tabs>
          <w:tab w:val="left" w:pos="851"/>
        </w:tabs>
        <w:spacing w:line="360" w:lineRule="auto"/>
        <w:ind w:left="0" w:firstLine="567"/>
        <w:contextualSpacing/>
        <w:jc w:val="both"/>
        <w:rPr>
          <w:szCs w:val="24"/>
          <w:u w:val="none"/>
          <w:lang w:eastAsia="lv-LV"/>
        </w:rPr>
      </w:pPr>
      <w:r w:rsidRPr="003C57E5">
        <w:rPr>
          <w:szCs w:val="24"/>
          <w:u w:val="none"/>
          <w:lang w:eastAsia="lv-LV"/>
        </w:rPr>
        <w:t>APSTIPRINĀT šā lēmuma 1.punktā minētās kustamās mantas pārdošanas par brīvu cenu noteikumus (1.pielikums), kas ir šī lēmuma neatņemama sastāvdaļa.</w:t>
      </w:r>
    </w:p>
    <w:p w14:paraId="701D7306" w14:textId="77777777" w:rsidR="003C57E5" w:rsidRPr="003C57E5" w:rsidRDefault="003C57E5" w:rsidP="006A1778">
      <w:pPr>
        <w:widowControl w:val="0"/>
        <w:numPr>
          <w:ilvl w:val="0"/>
          <w:numId w:val="5"/>
        </w:numPr>
        <w:tabs>
          <w:tab w:val="left" w:pos="851"/>
        </w:tabs>
        <w:spacing w:line="360" w:lineRule="auto"/>
        <w:ind w:left="0" w:firstLine="567"/>
        <w:contextualSpacing/>
        <w:jc w:val="both"/>
        <w:rPr>
          <w:szCs w:val="24"/>
          <w:u w:val="none"/>
          <w:lang w:eastAsia="lv-LV"/>
        </w:rPr>
      </w:pPr>
      <w:r w:rsidRPr="003C57E5">
        <w:rPr>
          <w:szCs w:val="24"/>
          <w:u w:val="none"/>
          <w:lang w:eastAsia="lv-LV"/>
        </w:rPr>
        <w:t xml:space="preserve">UZDOT Gulbenes novada pašvaldības īpašuma novērtēšanas un izsoļu komisijai organizēt </w:t>
      </w:r>
      <w:r w:rsidRPr="003C57E5">
        <w:rPr>
          <w:rFonts w:eastAsia="SimSun"/>
          <w:szCs w:val="24"/>
          <w:u w:val="none"/>
          <w:lang w:eastAsia="zh-CN" w:bidi="hi-IN"/>
        </w:rPr>
        <w:t xml:space="preserve">šā lēmuma 1.punktā minētās kustamās mantas </w:t>
      </w:r>
      <w:r w:rsidRPr="003C57E5">
        <w:rPr>
          <w:szCs w:val="24"/>
          <w:u w:val="none"/>
          <w:lang w:eastAsia="lv-LV"/>
        </w:rPr>
        <w:t>atsavināšanu.</w:t>
      </w:r>
    </w:p>
    <w:p w14:paraId="34D2ADC2" w14:textId="77777777" w:rsidR="003C57E5" w:rsidRPr="003C57E5" w:rsidRDefault="003C57E5" w:rsidP="006A1778">
      <w:pPr>
        <w:numPr>
          <w:ilvl w:val="0"/>
          <w:numId w:val="5"/>
        </w:numPr>
        <w:spacing w:line="360" w:lineRule="auto"/>
        <w:ind w:left="0" w:firstLine="567"/>
        <w:contextualSpacing/>
        <w:jc w:val="both"/>
        <w:rPr>
          <w:szCs w:val="24"/>
          <w:u w:val="none"/>
          <w:lang w:eastAsia="lv-LV"/>
        </w:rPr>
      </w:pPr>
      <w:r w:rsidRPr="003C57E5">
        <w:rPr>
          <w:szCs w:val="24"/>
          <w:u w:val="none"/>
          <w:lang w:eastAsia="lv-LV"/>
        </w:rPr>
        <w:t>Lēmuma izpildes kontroli veikt Gulbenes novada pašvaldības izpilddirektoram.</w:t>
      </w:r>
    </w:p>
    <w:p w14:paraId="1160B9A1" w14:textId="77777777" w:rsidR="003C57E5" w:rsidRPr="003C57E5" w:rsidRDefault="003C57E5" w:rsidP="003C57E5">
      <w:pPr>
        <w:spacing w:line="360" w:lineRule="auto"/>
        <w:rPr>
          <w:szCs w:val="24"/>
          <w:highlight w:val="yellow"/>
          <w:u w:val="none"/>
          <w:lang w:eastAsia="lv-LV"/>
        </w:rPr>
      </w:pPr>
    </w:p>
    <w:p w14:paraId="327A7E8D" w14:textId="77777777" w:rsidR="003C57E5" w:rsidRPr="003C57E5" w:rsidRDefault="003C57E5" w:rsidP="003C57E5">
      <w:pPr>
        <w:pBdr>
          <w:top w:val="nil"/>
          <w:left w:val="nil"/>
          <w:bottom w:val="nil"/>
          <w:right w:val="nil"/>
          <w:between w:val="nil"/>
        </w:pBdr>
        <w:jc w:val="right"/>
        <w:rPr>
          <w:szCs w:val="24"/>
          <w:u w:val="none"/>
          <w:lang w:eastAsia="lv-LV"/>
        </w:rPr>
      </w:pPr>
      <w:r w:rsidRPr="003C57E5">
        <w:rPr>
          <w:szCs w:val="24"/>
          <w:u w:val="none"/>
          <w:lang w:eastAsia="lv-LV"/>
        </w:rPr>
        <w:t>Pielikums ___._____.2025. Gulbenes novada pašvaldības domes lēmumam Nr. GND/2025/</w:t>
      </w:r>
    </w:p>
    <w:p w14:paraId="2055BF44" w14:textId="77777777" w:rsidR="003C57E5" w:rsidRPr="003C57E5" w:rsidRDefault="003C57E5" w:rsidP="003C57E5">
      <w:pPr>
        <w:pBdr>
          <w:top w:val="nil"/>
          <w:left w:val="nil"/>
          <w:bottom w:val="nil"/>
          <w:right w:val="nil"/>
          <w:between w:val="nil"/>
        </w:pBdr>
        <w:jc w:val="right"/>
        <w:rPr>
          <w:szCs w:val="24"/>
          <w:u w:val="none"/>
          <w:lang w:eastAsia="lv-LV"/>
        </w:rPr>
      </w:pPr>
    </w:p>
    <w:p w14:paraId="14975797" w14:textId="77777777" w:rsidR="003C57E5" w:rsidRPr="003C57E5" w:rsidRDefault="003C57E5" w:rsidP="003C57E5">
      <w:pPr>
        <w:pBdr>
          <w:top w:val="nil"/>
          <w:left w:val="nil"/>
          <w:bottom w:val="nil"/>
          <w:right w:val="nil"/>
          <w:between w:val="nil"/>
        </w:pBdr>
        <w:jc w:val="center"/>
        <w:rPr>
          <w:b/>
          <w:smallCaps/>
          <w:szCs w:val="24"/>
          <w:u w:val="none"/>
          <w:lang w:eastAsia="lv-LV"/>
        </w:rPr>
      </w:pPr>
      <w:r w:rsidRPr="003C57E5">
        <w:rPr>
          <w:b/>
          <w:smallCaps/>
          <w:szCs w:val="24"/>
          <w:u w:val="none"/>
          <w:lang w:eastAsia="lv-LV"/>
        </w:rPr>
        <w:t xml:space="preserve">GULBENES NOVADA PAŠVALDĪBAS KUSTAMĀS MANTAS – </w:t>
      </w:r>
    </w:p>
    <w:p w14:paraId="0D080510" w14:textId="77777777" w:rsidR="003C57E5" w:rsidRPr="003C57E5" w:rsidRDefault="003C57E5" w:rsidP="003C57E5">
      <w:pPr>
        <w:pBdr>
          <w:top w:val="nil"/>
          <w:left w:val="nil"/>
          <w:bottom w:val="nil"/>
          <w:right w:val="nil"/>
          <w:between w:val="nil"/>
        </w:pBdr>
        <w:jc w:val="center"/>
        <w:rPr>
          <w:b/>
          <w:szCs w:val="24"/>
          <w:u w:val="none"/>
          <w:lang w:eastAsia="lv-LV"/>
        </w:rPr>
      </w:pPr>
      <w:r w:rsidRPr="003C57E5">
        <w:rPr>
          <w:b/>
          <w:szCs w:val="24"/>
          <w:u w:val="none"/>
          <w:lang w:eastAsia="lv-LV"/>
        </w:rPr>
        <w:t xml:space="preserve">transportlīdzekļa </w:t>
      </w:r>
      <w:proofErr w:type="spellStart"/>
      <w:r w:rsidRPr="003C57E5">
        <w:rPr>
          <w:b/>
          <w:szCs w:val="24"/>
          <w:u w:val="none"/>
          <w:lang w:eastAsia="lv-LV"/>
        </w:rPr>
        <w:t>Opel</w:t>
      </w:r>
      <w:proofErr w:type="spellEnd"/>
      <w:r w:rsidRPr="003C57E5">
        <w:rPr>
          <w:b/>
          <w:szCs w:val="24"/>
          <w:u w:val="none"/>
          <w:lang w:eastAsia="lv-LV"/>
        </w:rPr>
        <w:t xml:space="preserve"> </w:t>
      </w:r>
      <w:proofErr w:type="spellStart"/>
      <w:r w:rsidRPr="003C57E5">
        <w:rPr>
          <w:b/>
          <w:szCs w:val="24"/>
          <w:u w:val="none"/>
          <w:lang w:eastAsia="lv-LV"/>
        </w:rPr>
        <w:t>Vivaro</w:t>
      </w:r>
      <w:proofErr w:type="spellEnd"/>
      <w:r w:rsidRPr="003C57E5">
        <w:rPr>
          <w:b/>
          <w:szCs w:val="24"/>
          <w:u w:val="none"/>
          <w:lang w:eastAsia="lv-LV"/>
        </w:rPr>
        <w:t xml:space="preserve"> (valsts reģistrācijas numurs MU3497)</w:t>
      </w:r>
    </w:p>
    <w:p w14:paraId="07B6FC0D" w14:textId="77777777" w:rsidR="003C57E5" w:rsidRPr="003C57E5" w:rsidRDefault="003C57E5" w:rsidP="003C57E5">
      <w:pPr>
        <w:pBdr>
          <w:top w:val="nil"/>
          <w:left w:val="nil"/>
          <w:bottom w:val="nil"/>
          <w:right w:val="nil"/>
          <w:between w:val="nil"/>
        </w:pBdr>
        <w:jc w:val="center"/>
        <w:rPr>
          <w:b/>
          <w:szCs w:val="24"/>
          <w:u w:val="none"/>
          <w:lang w:eastAsia="lv-LV"/>
        </w:rPr>
      </w:pPr>
      <w:r w:rsidRPr="003C57E5">
        <w:rPr>
          <w:b/>
          <w:szCs w:val="24"/>
          <w:u w:val="none"/>
          <w:lang w:eastAsia="lv-LV"/>
        </w:rPr>
        <w:t>pārdošanas par brīvu cenu noteikumi</w:t>
      </w:r>
    </w:p>
    <w:p w14:paraId="11F02BE8" w14:textId="77777777" w:rsidR="003C57E5" w:rsidRPr="003C57E5" w:rsidRDefault="003C57E5" w:rsidP="003C57E5">
      <w:pPr>
        <w:tabs>
          <w:tab w:val="left" w:pos="0"/>
          <w:tab w:val="left" w:pos="426"/>
        </w:tabs>
        <w:ind w:right="43" w:firstLine="284"/>
        <w:jc w:val="center"/>
        <w:rPr>
          <w:b/>
          <w:szCs w:val="24"/>
          <w:u w:val="none"/>
          <w:lang w:eastAsia="lv-LV"/>
        </w:rPr>
      </w:pPr>
    </w:p>
    <w:p w14:paraId="45D12B10" w14:textId="77777777" w:rsidR="003C57E5" w:rsidRPr="003C57E5" w:rsidRDefault="003C57E5" w:rsidP="003C57E5">
      <w:pPr>
        <w:tabs>
          <w:tab w:val="left" w:pos="0"/>
          <w:tab w:val="left" w:pos="426"/>
          <w:tab w:val="left" w:pos="709"/>
        </w:tabs>
        <w:spacing w:line="360" w:lineRule="auto"/>
        <w:ind w:right="43"/>
        <w:jc w:val="center"/>
        <w:rPr>
          <w:b/>
          <w:szCs w:val="24"/>
          <w:u w:val="none"/>
          <w:lang w:eastAsia="lv-LV"/>
        </w:rPr>
      </w:pPr>
      <w:r w:rsidRPr="003C57E5">
        <w:rPr>
          <w:b/>
          <w:szCs w:val="24"/>
          <w:u w:val="none"/>
          <w:lang w:eastAsia="lv-LV"/>
        </w:rPr>
        <w:t>1. Vispārīgie noteikumi</w:t>
      </w:r>
    </w:p>
    <w:p w14:paraId="046DDF1B" w14:textId="77777777" w:rsidR="003C57E5" w:rsidRPr="003C57E5" w:rsidRDefault="003C57E5" w:rsidP="003C57E5">
      <w:pPr>
        <w:tabs>
          <w:tab w:val="left" w:pos="567"/>
        </w:tabs>
        <w:spacing w:line="360" w:lineRule="auto"/>
        <w:ind w:left="567" w:hanging="567"/>
        <w:jc w:val="both"/>
        <w:rPr>
          <w:szCs w:val="24"/>
          <w:u w:val="none"/>
          <w:lang w:eastAsia="lv-LV"/>
        </w:rPr>
      </w:pPr>
      <w:r w:rsidRPr="003C57E5">
        <w:rPr>
          <w:szCs w:val="24"/>
          <w:u w:val="none"/>
          <w:lang w:eastAsia="lv-LV"/>
        </w:rPr>
        <w:lastRenderedPageBreak/>
        <w:t xml:space="preserve">1.1. </w:t>
      </w:r>
      <w:r w:rsidRPr="003C57E5">
        <w:rPr>
          <w:szCs w:val="24"/>
          <w:u w:val="none"/>
          <w:lang w:eastAsia="lv-LV"/>
        </w:rPr>
        <w:tab/>
        <w:t xml:space="preserve">Gulbenes novada pašvaldības īpašumā esošās kustamās mantas – transportlīdzekļa </w:t>
      </w:r>
      <w:proofErr w:type="spellStart"/>
      <w:r w:rsidRPr="003C57E5">
        <w:rPr>
          <w:szCs w:val="24"/>
          <w:u w:val="none"/>
          <w:lang w:eastAsia="lv-LV"/>
        </w:rPr>
        <w:t>Opel</w:t>
      </w:r>
      <w:proofErr w:type="spellEnd"/>
      <w:r w:rsidRPr="003C57E5">
        <w:rPr>
          <w:szCs w:val="24"/>
          <w:u w:val="none"/>
          <w:lang w:eastAsia="lv-LV"/>
        </w:rPr>
        <w:t xml:space="preserve"> </w:t>
      </w:r>
      <w:proofErr w:type="spellStart"/>
      <w:r w:rsidRPr="003C57E5">
        <w:rPr>
          <w:szCs w:val="24"/>
          <w:u w:val="none"/>
          <w:lang w:eastAsia="lv-LV"/>
        </w:rPr>
        <w:t>Vivaro</w:t>
      </w:r>
      <w:proofErr w:type="spellEnd"/>
      <w:r w:rsidRPr="003C57E5">
        <w:rPr>
          <w:szCs w:val="24"/>
          <w:u w:val="none"/>
          <w:lang w:eastAsia="lv-LV"/>
        </w:rPr>
        <w:t xml:space="preserve"> (valsts reģistrācijas numurs MU3497) (turpmāk – Kustamā manta), pārdošanas par brīvu cenu noteikumi (turpmāk – Noteikumi) nosaka kārtību, kādā veicama kustamās mantas atsavināšana.</w:t>
      </w:r>
    </w:p>
    <w:p w14:paraId="0614BD91" w14:textId="77777777" w:rsidR="003C57E5" w:rsidRPr="003C57E5" w:rsidRDefault="003C57E5" w:rsidP="003C57E5">
      <w:pPr>
        <w:tabs>
          <w:tab w:val="left" w:pos="567"/>
        </w:tabs>
        <w:spacing w:line="360" w:lineRule="auto"/>
        <w:ind w:left="567" w:hanging="567"/>
        <w:jc w:val="both"/>
        <w:rPr>
          <w:szCs w:val="24"/>
          <w:u w:val="none"/>
          <w:lang w:eastAsia="lv-LV"/>
        </w:rPr>
      </w:pPr>
      <w:r w:rsidRPr="003C57E5">
        <w:rPr>
          <w:szCs w:val="24"/>
          <w:u w:val="none"/>
          <w:lang w:eastAsia="lv-LV"/>
        </w:rPr>
        <w:t xml:space="preserve">1.2. </w:t>
      </w:r>
      <w:r w:rsidRPr="003C57E5">
        <w:rPr>
          <w:szCs w:val="24"/>
          <w:u w:val="none"/>
          <w:lang w:eastAsia="lv-LV"/>
        </w:rPr>
        <w:tab/>
        <w:t>Atsavināšana notiek ievērojot Pašvaldību likumu, Publiskas personas mantas atsavināšanas likumu un šos noteikumus.</w:t>
      </w:r>
    </w:p>
    <w:p w14:paraId="64B92456" w14:textId="77777777" w:rsidR="003C57E5" w:rsidRPr="003C57E5" w:rsidRDefault="003C57E5" w:rsidP="003C57E5">
      <w:pPr>
        <w:tabs>
          <w:tab w:val="left" w:pos="567"/>
        </w:tabs>
        <w:spacing w:line="360" w:lineRule="auto"/>
        <w:ind w:left="567" w:hanging="567"/>
        <w:jc w:val="both"/>
        <w:rPr>
          <w:szCs w:val="24"/>
          <w:u w:val="none"/>
          <w:lang w:eastAsia="lv-LV"/>
        </w:rPr>
      </w:pPr>
      <w:r w:rsidRPr="003C57E5">
        <w:rPr>
          <w:szCs w:val="24"/>
          <w:u w:val="none"/>
          <w:lang w:eastAsia="lv-LV"/>
        </w:rPr>
        <w:t>1.3.</w:t>
      </w:r>
      <w:r w:rsidRPr="003C57E5">
        <w:rPr>
          <w:szCs w:val="24"/>
          <w:u w:val="none"/>
          <w:lang w:eastAsia="lv-LV"/>
        </w:rPr>
        <w:tab/>
        <w:t>Kustamās mantas atsavināšanu rīko Gulbenes novada pašvaldības domes izveidotā Gulbenes novada pašvaldības īpašuma novērtēšanas un izsoļu komisija (turpmāk – Komisija).</w:t>
      </w:r>
    </w:p>
    <w:p w14:paraId="2DB3EE14" w14:textId="77777777" w:rsidR="003C57E5" w:rsidRPr="003C57E5" w:rsidRDefault="003C57E5" w:rsidP="003C57E5">
      <w:pPr>
        <w:tabs>
          <w:tab w:val="left" w:pos="567"/>
        </w:tabs>
        <w:spacing w:line="360" w:lineRule="auto"/>
        <w:ind w:left="567" w:hanging="567"/>
        <w:jc w:val="both"/>
        <w:rPr>
          <w:szCs w:val="24"/>
          <w:u w:val="none"/>
          <w:lang w:eastAsia="lv-LV"/>
        </w:rPr>
      </w:pPr>
      <w:r w:rsidRPr="003C57E5">
        <w:rPr>
          <w:szCs w:val="24"/>
          <w:u w:val="none"/>
          <w:lang w:eastAsia="lv-LV"/>
        </w:rPr>
        <w:t xml:space="preserve">1.4. </w:t>
      </w:r>
      <w:r w:rsidRPr="003C57E5">
        <w:rPr>
          <w:szCs w:val="24"/>
          <w:u w:val="none"/>
          <w:lang w:eastAsia="lv-LV"/>
        </w:rPr>
        <w:tab/>
        <w:t>Ziņas par Kustamo mantu:</w:t>
      </w:r>
    </w:p>
    <w:p w14:paraId="6AC15240" w14:textId="77777777" w:rsidR="003C57E5" w:rsidRPr="003C57E5" w:rsidRDefault="003C57E5" w:rsidP="003C57E5">
      <w:pPr>
        <w:tabs>
          <w:tab w:val="left" w:pos="1276"/>
        </w:tabs>
        <w:spacing w:line="360" w:lineRule="auto"/>
        <w:ind w:left="1276" w:right="43" w:hanging="709"/>
        <w:jc w:val="both"/>
        <w:rPr>
          <w:szCs w:val="24"/>
          <w:u w:val="none"/>
          <w:lang w:eastAsia="lv-LV"/>
        </w:rPr>
      </w:pPr>
      <w:r w:rsidRPr="003C57E5">
        <w:rPr>
          <w:szCs w:val="24"/>
          <w:u w:val="none"/>
          <w:lang w:eastAsia="lv-LV"/>
        </w:rPr>
        <w:t xml:space="preserve">1.4.1. </w:t>
      </w:r>
      <w:r w:rsidRPr="003C57E5">
        <w:rPr>
          <w:szCs w:val="24"/>
          <w:u w:val="none"/>
          <w:lang w:eastAsia="lv-LV"/>
        </w:rPr>
        <w:tab/>
        <w:t xml:space="preserve">Gulbenes novada pašvaldības īpašumā esošā kustamā manta – transportlīdzeklis </w:t>
      </w:r>
      <w:proofErr w:type="spellStart"/>
      <w:r w:rsidRPr="003C57E5">
        <w:rPr>
          <w:szCs w:val="24"/>
          <w:u w:val="none"/>
          <w:lang w:eastAsia="lv-LV"/>
        </w:rPr>
        <w:t>Opel</w:t>
      </w:r>
      <w:proofErr w:type="spellEnd"/>
      <w:r w:rsidRPr="003C57E5">
        <w:rPr>
          <w:szCs w:val="24"/>
          <w:u w:val="none"/>
          <w:lang w:eastAsia="lv-LV"/>
        </w:rPr>
        <w:t xml:space="preserve"> </w:t>
      </w:r>
      <w:proofErr w:type="spellStart"/>
      <w:r w:rsidRPr="003C57E5">
        <w:rPr>
          <w:szCs w:val="24"/>
          <w:u w:val="none"/>
          <w:lang w:eastAsia="lv-LV"/>
        </w:rPr>
        <w:t>Vivaro</w:t>
      </w:r>
      <w:proofErr w:type="spellEnd"/>
      <w:r w:rsidRPr="003C57E5">
        <w:rPr>
          <w:szCs w:val="24"/>
          <w:u w:val="none"/>
          <w:lang w:eastAsia="lv-LV"/>
        </w:rPr>
        <w:t xml:space="preserve"> (valsts reģistrācijas numurs MU3497) (transportlīdzekļa 1.reģistrācijas datums: 30.03.2007., VIN: W0LJ7BJB67V636199). Komplektācija: audio sistēma, elektriskie stikla pacēlāji, drošības spilveni, kondicionētājs, centrālā atslēga, sakabes ierīce, ABS, stūres pastiprinātājs. </w:t>
      </w:r>
    </w:p>
    <w:p w14:paraId="157D4B0D" w14:textId="77777777" w:rsidR="003C57E5" w:rsidRPr="003C57E5" w:rsidRDefault="003C57E5" w:rsidP="003C57E5">
      <w:pPr>
        <w:tabs>
          <w:tab w:val="left" w:pos="1276"/>
        </w:tabs>
        <w:spacing w:line="360" w:lineRule="auto"/>
        <w:ind w:left="1276" w:right="43" w:hanging="709"/>
        <w:jc w:val="both"/>
        <w:rPr>
          <w:szCs w:val="24"/>
          <w:u w:val="none"/>
          <w:lang w:eastAsia="lv-LV"/>
        </w:rPr>
      </w:pPr>
      <w:r w:rsidRPr="003C57E5">
        <w:rPr>
          <w:szCs w:val="24"/>
          <w:u w:val="none"/>
          <w:lang w:eastAsia="lv-LV"/>
        </w:rPr>
        <w:t xml:space="preserve">1.4.2. </w:t>
      </w:r>
      <w:r w:rsidRPr="003C57E5">
        <w:rPr>
          <w:szCs w:val="24"/>
          <w:u w:val="none"/>
          <w:lang w:eastAsia="lv-LV"/>
        </w:rPr>
        <w:tab/>
        <w:t>Pirmpirkuma tiesību uz Kustamo mantu iegādi nav.</w:t>
      </w:r>
    </w:p>
    <w:p w14:paraId="02B4F77C" w14:textId="77777777" w:rsidR="003C57E5" w:rsidRPr="003C57E5" w:rsidRDefault="003C57E5" w:rsidP="003C57E5">
      <w:pPr>
        <w:spacing w:line="360" w:lineRule="auto"/>
        <w:ind w:left="567" w:hanging="567"/>
        <w:jc w:val="both"/>
        <w:rPr>
          <w:szCs w:val="24"/>
          <w:u w:val="none"/>
          <w:lang w:eastAsia="lv-LV"/>
        </w:rPr>
      </w:pPr>
      <w:r w:rsidRPr="003C57E5">
        <w:rPr>
          <w:szCs w:val="24"/>
          <w:u w:val="none"/>
          <w:lang w:eastAsia="lv-LV"/>
        </w:rPr>
        <w:t xml:space="preserve">1.5. </w:t>
      </w:r>
      <w:r w:rsidRPr="003C57E5">
        <w:rPr>
          <w:szCs w:val="24"/>
          <w:u w:val="none"/>
          <w:lang w:eastAsia="lv-LV"/>
        </w:rPr>
        <w:tab/>
        <w:t>Kustamās mantas atsavināšanas veids – pārdošana par brīvu cenu (nosacīto cenu).</w:t>
      </w:r>
    </w:p>
    <w:p w14:paraId="738707A4" w14:textId="77777777" w:rsidR="003C57E5" w:rsidRPr="003C57E5" w:rsidRDefault="003C57E5" w:rsidP="003C57E5">
      <w:pPr>
        <w:keepLines/>
        <w:spacing w:line="360" w:lineRule="auto"/>
        <w:ind w:left="567" w:right="43" w:hanging="567"/>
        <w:jc w:val="both"/>
        <w:rPr>
          <w:szCs w:val="24"/>
          <w:u w:val="none"/>
          <w:lang w:eastAsia="lv-LV"/>
        </w:rPr>
      </w:pPr>
      <w:r w:rsidRPr="003C57E5">
        <w:rPr>
          <w:szCs w:val="24"/>
          <w:u w:val="none"/>
          <w:lang w:eastAsia="lv-LV"/>
        </w:rPr>
        <w:t xml:space="preserve">1.6. </w:t>
      </w:r>
      <w:r w:rsidRPr="003C57E5">
        <w:rPr>
          <w:szCs w:val="24"/>
          <w:u w:val="none"/>
          <w:lang w:eastAsia="lv-LV"/>
        </w:rPr>
        <w:tab/>
        <w:t xml:space="preserve">Maksāšanas līdzekļi – 100% </w:t>
      </w:r>
      <w:proofErr w:type="spellStart"/>
      <w:r w:rsidRPr="003C57E5">
        <w:rPr>
          <w:i/>
          <w:szCs w:val="24"/>
          <w:u w:val="none"/>
          <w:lang w:eastAsia="lv-LV"/>
        </w:rPr>
        <w:t>euro</w:t>
      </w:r>
      <w:proofErr w:type="spellEnd"/>
      <w:r w:rsidRPr="003C57E5">
        <w:rPr>
          <w:szCs w:val="24"/>
          <w:u w:val="none"/>
          <w:lang w:eastAsia="lv-LV"/>
        </w:rPr>
        <w:t>.</w:t>
      </w:r>
    </w:p>
    <w:p w14:paraId="1E3D163E" w14:textId="77777777" w:rsidR="003C57E5" w:rsidRPr="003C57E5" w:rsidRDefault="003C57E5" w:rsidP="003C57E5">
      <w:pPr>
        <w:spacing w:line="360" w:lineRule="auto"/>
        <w:ind w:left="567" w:right="43" w:hanging="567"/>
        <w:jc w:val="both"/>
        <w:rPr>
          <w:szCs w:val="24"/>
          <w:u w:val="none"/>
          <w:lang w:eastAsia="lv-LV"/>
        </w:rPr>
      </w:pPr>
      <w:r w:rsidRPr="003C57E5">
        <w:rPr>
          <w:szCs w:val="24"/>
          <w:u w:val="none"/>
          <w:lang w:eastAsia="lv-LV"/>
        </w:rPr>
        <w:t xml:space="preserve">1.7. </w:t>
      </w:r>
      <w:r w:rsidRPr="003C57E5">
        <w:rPr>
          <w:szCs w:val="24"/>
          <w:u w:val="none"/>
          <w:lang w:eastAsia="lv-LV"/>
        </w:rPr>
        <w:tab/>
        <w:t xml:space="preserve">Kustamās mantas brīvā cena (nosacītā cena) ir 1974 EUR (viens tūkstotis deviņi simti septiņdesmit četri </w:t>
      </w:r>
      <w:proofErr w:type="spellStart"/>
      <w:r w:rsidRPr="003C57E5">
        <w:rPr>
          <w:i/>
          <w:szCs w:val="24"/>
          <w:u w:val="none"/>
          <w:lang w:eastAsia="lv-LV"/>
        </w:rPr>
        <w:t>euro</w:t>
      </w:r>
      <w:proofErr w:type="spellEnd"/>
      <w:r w:rsidRPr="003C57E5">
        <w:rPr>
          <w:szCs w:val="24"/>
          <w:u w:val="none"/>
          <w:lang w:eastAsia="lv-LV"/>
        </w:rPr>
        <w:t>).</w:t>
      </w:r>
    </w:p>
    <w:p w14:paraId="288B1613" w14:textId="77777777" w:rsidR="003C57E5" w:rsidRPr="003C57E5" w:rsidRDefault="003C57E5" w:rsidP="003C57E5">
      <w:pPr>
        <w:spacing w:line="360" w:lineRule="auto"/>
        <w:ind w:left="567" w:right="43" w:hanging="567"/>
        <w:jc w:val="both"/>
        <w:rPr>
          <w:szCs w:val="24"/>
          <w:u w:val="none"/>
          <w:lang w:eastAsia="lv-LV"/>
        </w:rPr>
      </w:pPr>
      <w:r w:rsidRPr="003C57E5">
        <w:rPr>
          <w:szCs w:val="24"/>
          <w:u w:val="none"/>
          <w:lang w:eastAsia="lv-LV"/>
        </w:rPr>
        <w:t xml:space="preserve">1.8.  </w:t>
      </w:r>
      <w:r w:rsidRPr="003C57E5">
        <w:rPr>
          <w:szCs w:val="24"/>
          <w:u w:val="none"/>
          <w:lang w:eastAsia="lv-LV"/>
        </w:rPr>
        <w:tab/>
        <w:t xml:space="preserve">Sludinājums par Kustamās mantas atsavināšanu tiek publicēts Gulbenes novada pašvaldības tīmekļa vietnē </w:t>
      </w:r>
      <w:hyperlink r:id="rId24">
        <w:r w:rsidRPr="003C57E5">
          <w:rPr>
            <w:szCs w:val="24"/>
            <w:lang w:eastAsia="lv-LV"/>
          </w:rPr>
          <w:t>www.gulbene.lv</w:t>
        </w:r>
      </w:hyperlink>
      <w:r w:rsidRPr="003C57E5">
        <w:rPr>
          <w:szCs w:val="24"/>
          <w:u w:val="none"/>
          <w:lang w:eastAsia="lv-LV"/>
        </w:rPr>
        <w:t>.</w:t>
      </w:r>
    </w:p>
    <w:p w14:paraId="7ADAB0AA" w14:textId="77777777" w:rsidR="003C57E5" w:rsidRPr="003C57E5" w:rsidRDefault="003C57E5" w:rsidP="003C57E5">
      <w:pPr>
        <w:keepLines/>
        <w:spacing w:line="360" w:lineRule="auto"/>
        <w:ind w:left="567" w:right="43" w:hanging="567"/>
        <w:jc w:val="both"/>
        <w:rPr>
          <w:szCs w:val="24"/>
          <w:u w:val="none"/>
          <w:lang w:eastAsia="lv-LV"/>
        </w:rPr>
      </w:pPr>
      <w:r w:rsidRPr="003C57E5">
        <w:rPr>
          <w:szCs w:val="24"/>
          <w:u w:val="none"/>
          <w:lang w:eastAsia="lv-LV"/>
        </w:rPr>
        <w:t xml:space="preserve">1.9. </w:t>
      </w:r>
      <w:r w:rsidRPr="003C57E5">
        <w:rPr>
          <w:szCs w:val="24"/>
          <w:u w:val="none"/>
          <w:lang w:eastAsia="lv-LV"/>
        </w:rPr>
        <w:tab/>
        <w:t xml:space="preserve">Ar Kustamas mantas atsavināšanas noteikumiem var iepazīties Gulbenes novada pašvaldības tīmekļa vietnē </w:t>
      </w:r>
      <w:hyperlink r:id="rId25">
        <w:r w:rsidRPr="003C57E5">
          <w:rPr>
            <w:szCs w:val="24"/>
            <w:lang w:eastAsia="lv-LV"/>
          </w:rPr>
          <w:t>www.gulbene.lv</w:t>
        </w:r>
      </w:hyperlink>
      <w:r w:rsidRPr="003C57E5">
        <w:rPr>
          <w:szCs w:val="24"/>
          <w:u w:val="none"/>
          <w:lang w:eastAsia="lv-LV"/>
        </w:rPr>
        <w:t>.</w:t>
      </w:r>
    </w:p>
    <w:p w14:paraId="32B85AD3" w14:textId="77777777" w:rsidR="003C57E5" w:rsidRPr="003C57E5" w:rsidRDefault="003C57E5" w:rsidP="003C57E5">
      <w:pPr>
        <w:keepLines/>
        <w:spacing w:line="360" w:lineRule="auto"/>
        <w:ind w:left="567" w:right="43" w:hanging="567"/>
        <w:jc w:val="both"/>
        <w:rPr>
          <w:szCs w:val="24"/>
          <w:u w:val="none"/>
          <w:lang w:eastAsia="lv-LV"/>
        </w:rPr>
      </w:pPr>
      <w:r w:rsidRPr="003C57E5">
        <w:rPr>
          <w:szCs w:val="24"/>
          <w:u w:val="none"/>
          <w:lang w:eastAsia="lv-LV"/>
        </w:rPr>
        <w:t xml:space="preserve">1.10. </w:t>
      </w:r>
      <w:r w:rsidRPr="003C57E5">
        <w:rPr>
          <w:szCs w:val="24"/>
          <w:u w:val="none"/>
          <w:lang w:eastAsia="lv-LV"/>
        </w:rPr>
        <w:tab/>
        <w:t>Kustamajai mantai netiek dots garantijas termiņš. Gulbenes novada pašvaldība neuzņemas un nesniedz nekādas garantijas, saistības par Kustamās mantas kvalitāti, darba kārtību un tehnisko stāvokli, tai skaitā iespējamiem slēptiem defektiem.</w:t>
      </w:r>
    </w:p>
    <w:p w14:paraId="65812E3C" w14:textId="77777777" w:rsidR="003C57E5" w:rsidRPr="003C57E5" w:rsidRDefault="003C57E5" w:rsidP="003C57E5">
      <w:pPr>
        <w:keepLines/>
        <w:spacing w:line="360" w:lineRule="auto"/>
        <w:ind w:left="567" w:hanging="567"/>
        <w:jc w:val="both"/>
        <w:rPr>
          <w:szCs w:val="24"/>
          <w:u w:val="none"/>
          <w:lang w:eastAsia="lv-LV"/>
        </w:rPr>
      </w:pPr>
      <w:r w:rsidRPr="003C57E5">
        <w:rPr>
          <w:szCs w:val="24"/>
          <w:u w:val="none"/>
          <w:lang w:eastAsia="lv-LV"/>
        </w:rPr>
        <w:t>1.11.</w:t>
      </w:r>
      <w:r w:rsidRPr="003C57E5">
        <w:rPr>
          <w:szCs w:val="24"/>
          <w:u w:val="none"/>
          <w:lang w:eastAsia="lv-LV"/>
        </w:rPr>
        <w:tab/>
        <w:t xml:space="preserve">Pretendentam, </w:t>
      </w:r>
      <w:r w:rsidRPr="003C57E5">
        <w:rPr>
          <w:bCs/>
          <w:szCs w:val="24"/>
          <w:u w:val="none"/>
          <w:lang w:eastAsia="lv-LV"/>
        </w:rPr>
        <w:t>sākot no pirmā sludinājuma publicēšanas dienas,</w:t>
      </w:r>
      <w:r w:rsidRPr="003C57E5">
        <w:rPr>
          <w:szCs w:val="24"/>
          <w:u w:val="none"/>
          <w:lang w:eastAsia="lv-LV"/>
        </w:rPr>
        <w:t xml:space="preserve"> pirms pieteikuma iesniegšanas ir tiesības iepazīties ar Kustamo mantu, tās tehniskajiem rādītājiem – dokumentiem, kas raksturo Kustamo mantu un ir pašvaldības rīcībā, iepriekš sazinoties e-pastā: </w:t>
      </w:r>
      <w:hyperlink r:id="rId26">
        <w:r w:rsidRPr="003C57E5">
          <w:rPr>
            <w:szCs w:val="24"/>
            <w:lang w:eastAsia="lv-LV"/>
          </w:rPr>
          <w:t>dome@gulbene.lv</w:t>
        </w:r>
      </w:hyperlink>
      <w:r w:rsidRPr="003C57E5">
        <w:rPr>
          <w:szCs w:val="24"/>
          <w:u w:val="none"/>
          <w:lang w:eastAsia="lv-LV"/>
        </w:rPr>
        <w:t xml:space="preserve"> vai ar Gulbenes novada Centrālās pārvaldes Īpašumu pārraudzības nodaļas vecāko loģistikas speciālistu </w:t>
      </w:r>
      <w:proofErr w:type="spellStart"/>
      <w:r w:rsidRPr="003C57E5">
        <w:rPr>
          <w:szCs w:val="24"/>
          <w:u w:val="none"/>
          <w:lang w:eastAsia="lv-LV"/>
        </w:rPr>
        <w:t>J.Osi</w:t>
      </w:r>
      <w:proofErr w:type="spellEnd"/>
      <w:r w:rsidRPr="003C57E5">
        <w:rPr>
          <w:szCs w:val="24"/>
          <w:u w:val="none"/>
          <w:lang w:eastAsia="lv-LV"/>
        </w:rPr>
        <w:t xml:space="preserve"> pa tālruni +371 29424007.</w:t>
      </w:r>
    </w:p>
    <w:p w14:paraId="27D7AEFB" w14:textId="77777777" w:rsidR="003C57E5" w:rsidRPr="003C57E5" w:rsidRDefault="003C57E5" w:rsidP="003C57E5">
      <w:pPr>
        <w:keepNext/>
        <w:numPr>
          <w:ilvl w:val="0"/>
          <w:numId w:val="2"/>
        </w:numPr>
        <w:spacing w:before="120" w:line="360" w:lineRule="auto"/>
        <w:contextualSpacing/>
        <w:jc w:val="center"/>
        <w:rPr>
          <w:b/>
          <w:szCs w:val="24"/>
          <w:u w:val="none"/>
          <w:lang w:eastAsia="lv-LV"/>
        </w:rPr>
      </w:pPr>
      <w:r w:rsidRPr="003C57E5">
        <w:rPr>
          <w:b/>
          <w:szCs w:val="24"/>
          <w:u w:val="none"/>
          <w:lang w:eastAsia="lv-LV"/>
        </w:rPr>
        <w:t>Pieteikumu iesniegšana un reģistrēšana</w:t>
      </w:r>
    </w:p>
    <w:p w14:paraId="18609E57" w14:textId="77777777" w:rsidR="003C57E5" w:rsidRPr="003C57E5" w:rsidRDefault="003C57E5" w:rsidP="003C57E5">
      <w:pPr>
        <w:numPr>
          <w:ilvl w:val="1"/>
          <w:numId w:val="2"/>
        </w:numPr>
        <w:tabs>
          <w:tab w:val="left" w:pos="567"/>
        </w:tabs>
        <w:spacing w:line="360" w:lineRule="auto"/>
        <w:ind w:left="567" w:hanging="567"/>
        <w:jc w:val="both"/>
        <w:rPr>
          <w:szCs w:val="24"/>
          <w:u w:val="none"/>
          <w:lang w:eastAsia="lv-LV"/>
        </w:rPr>
      </w:pPr>
      <w:r w:rsidRPr="003C57E5">
        <w:rPr>
          <w:szCs w:val="24"/>
          <w:u w:val="none"/>
          <w:lang w:eastAsia="lv-LV"/>
        </w:rPr>
        <w:t>Par Kustamās mantas pircēju var kļūt fiziska vai juridiska persona, kurai:</w:t>
      </w:r>
    </w:p>
    <w:p w14:paraId="4DA72A33" w14:textId="77777777" w:rsidR="003C57E5" w:rsidRPr="003C57E5" w:rsidRDefault="003C57E5" w:rsidP="003C57E5">
      <w:pPr>
        <w:numPr>
          <w:ilvl w:val="2"/>
          <w:numId w:val="2"/>
        </w:numPr>
        <w:tabs>
          <w:tab w:val="left" w:pos="1276"/>
        </w:tabs>
        <w:spacing w:line="360" w:lineRule="auto"/>
        <w:ind w:left="1276" w:hanging="709"/>
        <w:jc w:val="both"/>
        <w:rPr>
          <w:szCs w:val="24"/>
          <w:u w:val="none"/>
          <w:lang w:eastAsia="lv-LV"/>
        </w:rPr>
      </w:pPr>
      <w:r w:rsidRPr="003C57E5">
        <w:rPr>
          <w:szCs w:val="24"/>
          <w:u w:val="none"/>
          <w:lang w:eastAsia="lv-LV"/>
        </w:rPr>
        <w:t>ir tiesības, saskaņā ar spēkā esošajiem normatīvajiem aktiem, iegūt savā īpašumā kustamo mantu;</w:t>
      </w:r>
    </w:p>
    <w:p w14:paraId="210AC204" w14:textId="77777777" w:rsidR="003C57E5" w:rsidRPr="003C57E5" w:rsidRDefault="003C57E5" w:rsidP="003C57E5">
      <w:pPr>
        <w:numPr>
          <w:ilvl w:val="2"/>
          <w:numId w:val="2"/>
        </w:numPr>
        <w:tabs>
          <w:tab w:val="left" w:pos="1276"/>
        </w:tabs>
        <w:spacing w:line="360" w:lineRule="auto"/>
        <w:ind w:left="1276" w:hanging="709"/>
        <w:jc w:val="both"/>
        <w:rPr>
          <w:szCs w:val="24"/>
          <w:u w:val="none"/>
          <w:lang w:eastAsia="lv-LV"/>
        </w:rPr>
      </w:pPr>
      <w:r w:rsidRPr="003C57E5">
        <w:rPr>
          <w:szCs w:val="24"/>
          <w:u w:val="none"/>
          <w:lang w:eastAsia="lv-LV"/>
        </w:rPr>
        <w:lastRenderedPageBreak/>
        <w:t>nav Valsts ieņēmuma dienesta administrēto nodokļu (nodevu) parādu Latvijas Republikā vai valstī, kurā tā reģistrēta, tajā skaitā, valsts sociālās apdrošināšanas iemaksu parādi, kas kopsummā pārsniedz 150 EUR;</w:t>
      </w:r>
    </w:p>
    <w:p w14:paraId="34C1E4FA" w14:textId="77777777" w:rsidR="003C57E5" w:rsidRPr="003C57E5" w:rsidRDefault="003C57E5" w:rsidP="003C57E5">
      <w:pPr>
        <w:numPr>
          <w:ilvl w:val="2"/>
          <w:numId w:val="2"/>
        </w:numPr>
        <w:tabs>
          <w:tab w:val="left" w:pos="1276"/>
        </w:tabs>
        <w:spacing w:line="360" w:lineRule="auto"/>
        <w:ind w:left="1276" w:hanging="709"/>
        <w:jc w:val="both"/>
        <w:rPr>
          <w:szCs w:val="24"/>
          <w:u w:val="none"/>
          <w:lang w:eastAsia="lv-LV"/>
        </w:rPr>
      </w:pPr>
      <w:r w:rsidRPr="003C57E5">
        <w:rPr>
          <w:szCs w:val="24"/>
          <w:u w:val="none"/>
          <w:lang w:eastAsia="lv-LV"/>
        </w:rPr>
        <w:t>nav maksājumu (nodokļi, nomas maksājumi utt.) parādu attiecībā pret Gulbenes novada pašvaldību;</w:t>
      </w:r>
    </w:p>
    <w:p w14:paraId="0D7A1647" w14:textId="77777777" w:rsidR="003C57E5" w:rsidRPr="003C57E5" w:rsidRDefault="003C57E5" w:rsidP="003C57E5">
      <w:pPr>
        <w:numPr>
          <w:ilvl w:val="2"/>
          <w:numId w:val="2"/>
        </w:numPr>
        <w:tabs>
          <w:tab w:val="left" w:pos="1276"/>
        </w:tabs>
        <w:spacing w:line="360" w:lineRule="auto"/>
        <w:ind w:left="1276" w:hanging="709"/>
        <w:jc w:val="both"/>
        <w:rPr>
          <w:szCs w:val="24"/>
          <w:u w:val="none"/>
          <w:lang w:eastAsia="lv-LV"/>
        </w:rPr>
      </w:pPr>
      <w:r w:rsidRPr="003C57E5">
        <w:rPr>
          <w:szCs w:val="24"/>
          <w:u w:val="none"/>
          <w:lang w:eastAsia="lv-LV"/>
        </w:rPr>
        <w:t>nav pasludināta maksātnespēja, tiem nav uzsākts likvidācijas process, to saimnieciskā darbība nav apturēta vai pārtraukta, vai nav uzsākta tiesvedība par darbības izbeigšanu, maksātnespēju vai bankrotu.</w:t>
      </w:r>
    </w:p>
    <w:p w14:paraId="1FB551E6" w14:textId="77777777" w:rsidR="003C57E5" w:rsidRPr="003C57E5" w:rsidRDefault="003C57E5" w:rsidP="003C57E5">
      <w:pPr>
        <w:numPr>
          <w:ilvl w:val="1"/>
          <w:numId w:val="2"/>
        </w:numPr>
        <w:tabs>
          <w:tab w:val="left" w:pos="1276"/>
        </w:tabs>
        <w:spacing w:line="360" w:lineRule="auto"/>
        <w:ind w:left="567" w:hanging="567"/>
        <w:contextualSpacing/>
        <w:jc w:val="both"/>
        <w:rPr>
          <w:szCs w:val="24"/>
          <w:u w:val="none"/>
          <w:lang w:eastAsia="lv-LV"/>
        </w:rPr>
      </w:pPr>
      <w:r w:rsidRPr="003C57E5">
        <w:rPr>
          <w:szCs w:val="24"/>
          <w:u w:val="none"/>
          <w:lang w:eastAsia="lv-LV"/>
        </w:rPr>
        <w:t xml:space="preserve">Pretendents, kurš vēlas iegādāties Kustamo mantu, noteikumos noteiktajā termiņā jāiesniedz Gulbenes novada pašvaldībā: </w:t>
      </w:r>
    </w:p>
    <w:p w14:paraId="0A13AF90" w14:textId="77777777" w:rsidR="003C57E5" w:rsidRPr="003C57E5" w:rsidRDefault="003C57E5" w:rsidP="003C57E5">
      <w:pPr>
        <w:numPr>
          <w:ilvl w:val="2"/>
          <w:numId w:val="2"/>
        </w:numPr>
        <w:pBdr>
          <w:top w:val="nil"/>
          <w:left w:val="nil"/>
          <w:bottom w:val="nil"/>
          <w:right w:val="nil"/>
          <w:between w:val="nil"/>
        </w:pBdr>
        <w:spacing w:line="360" w:lineRule="auto"/>
        <w:ind w:left="1276" w:hanging="709"/>
        <w:contextualSpacing/>
        <w:jc w:val="both"/>
        <w:rPr>
          <w:szCs w:val="24"/>
          <w:u w:val="none"/>
          <w:lang w:eastAsia="lv-LV"/>
        </w:rPr>
      </w:pPr>
      <w:r w:rsidRPr="003C57E5">
        <w:rPr>
          <w:b/>
          <w:szCs w:val="24"/>
          <w:u w:val="none"/>
          <w:lang w:eastAsia="lv-LV"/>
        </w:rPr>
        <w:t>fiziskai personai:</w:t>
      </w:r>
    </w:p>
    <w:p w14:paraId="3042D3F9" w14:textId="77777777" w:rsidR="003C57E5" w:rsidRPr="003C57E5" w:rsidRDefault="003C57E5" w:rsidP="003C57E5">
      <w:pPr>
        <w:numPr>
          <w:ilvl w:val="3"/>
          <w:numId w:val="2"/>
        </w:numPr>
        <w:pBdr>
          <w:top w:val="nil"/>
          <w:left w:val="nil"/>
          <w:bottom w:val="nil"/>
          <w:right w:val="nil"/>
          <w:between w:val="nil"/>
        </w:pBdr>
        <w:tabs>
          <w:tab w:val="left" w:pos="2127"/>
        </w:tabs>
        <w:spacing w:line="360" w:lineRule="auto"/>
        <w:ind w:left="2127" w:hanging="851"/>
        <w:contextualSpacing/>
        <w:jc w:val="both"/>
        <w:rPr>
          <w:szCs w:val="24"/>
          <w:u w:val="none"/>
          <w:lang w:eastAsia="lv-LV"/>
        </w:rPr>
      </w:pPr>
      <w:r w:rsidRPr="003C57E5">
        <w:rPr>
          <w:szCs w:val="24"/>
          <w:u w:val="none"/>
          <w:lang w:eastAsia="lv-LV"/>
        </w:rPr>
        <w:t xml:space="preserve">pieteikums, kurā jānorāda: vārds, uzvārds, personas kods vai dzimšanas datums (personai, kurai nav piešķirts personas kods), kontaktadrese, personas papildu kontaktinformācija – elektroniskā pasta adrese un tālruņa numurs (ja tāds ir); </w:t>
      </w:r>
    </w:p>
    <w:p w14:paraId="0ECAB4D4" w14:textId="77777777" w:rsidR="003C57E5" w:rsidRPr="003C57E5" w:rsidRDefault="003C57E5" w:rsidP="003C57E5">
      <w:pPr>
        <w:numPr>
          <w:ilvl w:val="3"/>
          <w:numId w:val="2"/>
        </w:numPr>
        <w:pBdr>
          <w:top w:val="nil"/>
          <w:left w:val="nil"/>
          <w:bottom w:val="nil"/>
          <w:right w:val="nil"/>
          <w:between w:val="nil"/>
        </w:pBdr>
        <w:tabs>
          <w:tab w:val="left" w:pos="2127"/>
        </w:tabs>
        <w:spacing w:line="360" w:lineRule="auto"/>
        <w:ind w:left="2127" w:hanging="851"/>
        <w:contextualSpacing/>
        <w:jc w:val="both"/>
        <w:rPr>
          <w:szCs w:val="24"/>
          <w:u w:val="none"/>
          <w:lang w:eastAsia="lv-LV"/>
        </w:rPr>
      </w:pPr>
      <w:r w:rsidRPr="003C57E5">
        <w:rPr>
          <w:szCs w:val="24"/>
          <w:u w:val="none"/>
          <w:lang w:eastAsia="lv-LV"/>
        </w:rPr>
        <w:t>notariāli apliecināta pilnvara, ar ko dots pilnvarojums iesniegt pieteikumu  (ja fizisku personu pārstāv cita persona);</w:t>
      </w:r>
    </w:p>
    <w:p w14:paraId="1187D36E" w14:textId="77777777" w:rsidR="003C57E5" w:rsidRPr="003C57E5" w:rsidRDefault="003C57E5" w:rsidP="003C57E5">
      <w:pPr>
        <w:autoSpaceDE w:val="0"/>
        <w:autoSpaceDN w:val="0"/>
        <w:adjustRightInd w:val="0"/>
        <w:spacing w:line="360" w:lineRule="auto"/>
        <w:ind w:left="567"/>
        <w:jc w:val="both"/>
        <w:rPr>
          <w:szCs w:val="24"/>
          <w:u w:val="none"/>
          <w:lang w:eastAsia="lv-LV"/>
        </w:rPr>
      </w:pPr>
      <w:r w:rsidRPr="003C57E5">
        <w:rPr>
          <w:szCs w:val="24"/>
          <w:u w:val="none"/>
          <w:lang w:eastAsia="lv-LV"/>
        </w:rPr>
        <w:t>Pirms pretendenta reģistrēšanas atsavināšanas dalībnieku sarakstā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2C6CF19" w14:textId="77777777" w:rsidR="003C57E5" w:rsidRPr="003C57E5" w:rsidRDefault="003C57E5" w:rsidP="003C57E5">
      <w:pPr>
        <w:numPr>
          <w:ilvl w:val="2"/>
          <w:numId w:val="2"/>
        </w:numPr>
        <w:autoSpaceDE w:val="0"/>
        <w:autoSpaceDN w:val="0"/>
        <w:adjustRightInd w:val="0"/>
        <w:spacing w:line="360" w:lineRule="auto"/>
        <w:ind w:left="1276" w:hanging="709"/>
        <w:contextualSpacing/>
        <w:jc w:val="both"/>
        <w:rPr>
          <w:szCs w:val="24"/>
          <w:u w:val="none"/>
          <w:lang w:eastAsia="lv-LV"/>
        </w:rPr>
      </w:pPr>
      <w:r w:rsidRPr="003C57E5">
        <w:rPr>
          <w:b/>
          <w:szCs w:val="24"/>
          <w:u w:val="none"/>
          <w:lang w:eastAsia="lv-LV"/>
        </w:rPr>
        <w:t>juridiskai personai</w:t>
      </w:r>
      <w:r w:rsidRPr="003C57E5">
        <w:rPr>
          <w:szCs w:val="24"/>
          <w:u w:val="none"/>
          <w:lang w:eastAsia="lv-LV"/>
        </w:rPr>
        <w:t>:</w:t>
      </w:r>
    </w:p>
    <w:p w14:paraId="4003A509" w14:textId="77777777" w:rsidR="003C57E5" w:rsidRPr="003C57E5" w:rsidRDefault="003C57E5" w:rsidP="003C57E5">
      <w:pPr>
        <w:numPr>
          <w:ilvl w:val="3"/>
          <w:numId w:val="2"/>
        </w:numPr>
        <w:tabs>
          <w:tab w:val="left" w:pos="2127"/>
        </w:tabs>
        <w:autoSpaceDE w:val="0"/>
        <w:autoSpaceDN w:val="0"/>
        <w:adjustRightInd w:val="0"/>
        <w:spacing w:line="360" w:lineRule="auto"/>
        <w:ind w:left="2127" w:hanging="851"/>
        <w:contextualSpacing/>
        <w:jc w:val="both"/>
        <w:rPr>
          <w:szCs w:val="24"/>
          <w:u w:val="none"/>
          <w:lang w:eastAsia="lv-LV"/>
        </w:rPr>
      </w:pPr>
      <w:r w:rsidRPr="003C57E5">
        <w:rPr>
          <w:szCs w:val="24"/>
          <w:u w:val="none"/>
          <w:lang w:eastAsia="lv-LV"/>
        </w:rPr>
        <w:t>pieteikums, kurā jānorāda: nosaukums, reģistrācijas numurs, juridiskā adrese, papildu kontaktinformācija – elektroniskā pasta adrese un tālruņa numurs (ja tāds ir), juridiskas personas pārstāvja vārds, uzvārds;</w:t>
      </w:r>
    </w:p>
    <w:p w14:paraId="66DF1186" w14:textId="77777777" w:rsidR="003C57E5" w:rsidRPr="003C57E5" w:rsidRDefault="003C57E5" w:rsidP="003C57E5">
      <w:pPr>
        <w:numPr>
          <w:ilvl w:val="3"/>
          <w:numId w:val="2"/>
        </w:numPr>
        <w:tabs>
          <w:tab w:val="left" w:pos="2127"/>
        </w:tabs>
        <w:autoSpaceDE w:val="0"/>
        <w:autoSpaceDN w:val="0"/>
        <w:adjustRightInd w:val="0"/>
        <w:spacing w:line="360" w:lineRule="auto"/>
        <w:ind w:left="2127" w:hanging="851"/>
        <w:contextualSpacing/>
        <w:jc w:val="both"/>
        <w:rPr>
          <w:szCs w:val="24"/>
          <w:u w:val="none"/>
          <w:lang w:eastAsia="lv-LV"/>
        </w:rPr>
      </w:pPr>
      <w:r w:rsidRPr="003C57E5">
        <w:rPr>
          <w:szCs w:val="24"/>
          <w:u w:val="none"/>
          <w:lang w:eastAsia="lv-LV"/>
        </w:rPr>
        <w:t xml:space="preserve">pilnvara pārstāvēt juridisko personu un ja nepieciešams noslēgt pirkuma līgumu (ja juridisku personu pārstāv persona, kas Uzņēmuma reģistra nav norādīta kā </w:t>
      </w:r>
      <w:proofErr w:type="spellStart"/>
      <w:r w:rsidRPr="003C57E5">
        <w:rPr>
          <w:szCs w:val="24"/>
          <w:u w:val="none"/>
          <w:lang w:eastAsia="lv-LV"/>
        </w:rPr>
        <w:t>pārstāvēttiesīgā</w:t>
      </w:r>
      <w:proofErr w:type="spellEnd"/>
      <w:r w:rsidRPr="003C57E5">
        <w:rPr>
          <w:szCs w:val="24"/>
          <w:u w:val="none"/>
          <w:lang w:eastAsia="lv-LV"/>
        </w:rPr>
        <w:t xml:space="preserve"> persona);</w:t>
      </w:r>
    </w:p>
    <w:p w14:paraId="16B037EB" w14:textId="77777777" w:rsidR="003C57E5" w:rsidRPr="003C57E5" w:rsidRDefault="003C57E5" w:rsidP="003C57E5">
      <w:pPr>
        <w:autoSpaceDE w:val="0"/>
        <w:autoSpaceDN w:val="0"/>
        <w:adjustRightInd w:val="0"/>
        <w:spacing w:line="360" w:lineRule="auto"/>
        <w:ind w:left="567"/>
        <w:jc w:val="both"/>
        <w:rPr>
          <w:szCs w:val="24"/>
          <w:u w:val="none"/>
          <w:lang w:eastAsia="lv-LV"/>
        </w:rPr>
      </w:pPr>
      <w:r w:rsidRPr="003C57E5">
        <w:rPr>
          <w:szCs w:val="24"/>
          <w:u w:val="none"/>
          <w:lang w:eastAsia="lv-LV"/>
        </w:rPr>
        <w:t>Pirms pretendenta reģistrēšanas atsavināšanas dalībnieku sarakstā Komisija attiecībā uz juridisku personu pārbaudīs informāciju:</w:t>
      </w:r>
    </w:p>
    <w:p w14:paraId="015DFDFA" w14:textId="77777777" w:rsidR="003C57E5" w:rsidRPr="003C57E5" w:rsidRDefault="003C57E5" w:rsidP="003C57E5">
      <w:pPr>
        <w:numPr>
          <w:ilvl w:val="0"/>
          <w:numId w:val="4"/>
        </w:numPr>
        <w:autoSpaceDE w:val="0"/>
        <w:autoSpaceDN w:val="0"/>
        <w:adjustRightInd w:val="0"/>
        <w:spacing w:line="360" w:lineRule="auto"/>
        <w:ind w:left="851" w:hanging="284"/>
        <w:contextualSpacing/>
        <w:jc w:val="both"/>
        <w:rPr>
          <w:szCs w:val="24"/>
          <w:u w:val="none"/>
          <w:lang w:eastAsia="lv-LV"/>
        </w:rPr>
      </w:pPr>
      <w:r w:rsidRPr="003C57E5">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DE51DDD" w14:textId="77777777" w:rsidR="003C57E5" w:rsidRPr="003C57E5" w:rsidRDefault="003C57E5" w:rsidP="003C57E5">
      <w:pPr>
        <w:numPr>
          <w:ilvl w:val="0"/>
          <w:numId w:val="3"/>
        </w:numPr>
        <w:pBdr>
          <w:top w:val="nil"/>
          <w:left w:val="nil"/>
          <w:bottom w:val="nil"/>
          <w:right w:val="nil"/>
          <w:between w:val="nil"/>
        </w:pBdr>
        <w:spacing w:line="360" w:lineRule="auto"/>
        <w:ind w:left="851" w:hanging="284"/>
        <w:jc w:val="both"/>
        <w:rPr>
          <w:szCs w:val="24"/>
          <w:u w:val="none"/>
          <w:lang w:eastAsia="lv-LV"/>
        </w:rPr>
      </w:pPr>
      <w:r w:rsidRPr="003C57E5">
        <w:rPr>
          <w:szCs w:val="24"/>
          <w:u w:val="none"/>
          <w:lang w:eastAsia="lv-LV"/>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9B76A0D" w14:textId="77777777" w:rsidR="003C57E5" w:rsidRPr="003C57E5" w:rsidRDefault="003C57E5" w:rsidP="003C57E5">
      <w:pPr>
        <w:numPr>
          <w:ilvl w:val="1"/>
          <w:numId w:val="2"/>
        </w:numPr>
        <w:tabs>
          <w:tab w:val="left" w:pos="1276"/>
        </w:tabs>
        <w:spacing w:line="360" w:lineRule="auto"/>
        <w:ind w:left="567" w:hanging="567"/>
        <w:contextualSpacing/>
        <w:jc w:val="both"/>
        <w:rPr>
          <w:szCs w:val="24"/>
          <w:u w:val="none"/>
          <w:lang w:eastAsia="lv-LV"/>
        </w:rPr>
      </w:pPr>
      <w:r w:rsidRPr="003C57E5">
        <w:rPr>
          <w:szCs w:val="24"/>
          <w:u w:val="none"/>
          <w:lang w:eastAsia="lv-LV"/>
        </w:rPr>
        <w:t xml:space="preserve">Komisija, saņemot pieteikumu Kustamās mantas atsavināšanai, sagatavo atsavināšanas dalībnieku sarakstu, kurā fiksē pretendentus pieteikumu iesniegšanas secībā. </w:t>
      </w:r>
    </w:p>
    <w:p w14:paraId="7C6C2DA1" w14:textId="77777777" w:rsidR="003C57E5" w:rsidRPr="003C57E5" w:rsidRDefault="003C57E5" w:rsidP="003C57E5">
      <w:pPr>
        <w:numPr>
          <w:ilvl w:val="1"/>
          <w:numId w:val="2"/>
        </w:numPr>
        <w:tabs>
          <w:tab w:val="left" w:pos="567"/>
        </w:tabs>
        <w:spacing w:line="360" w:lineRule="auto"/>
        <w:ind w:left="567" w:hanging="567"/>
        <w:jc w:val="both"/>
        <w:rPr>
          <w:szCs w:val="24"/>
          <w:u w:val="none"/>
          <w:lang w:eastAsia="lv-LV"/>
        </w:rPr>
      </w:pPr>
      <w:r w:rsidRPr="003C57E5">
        <w:rPr>
          <w:szCs w:val="24"/>
          <w:u w:val="none"/>
          <w:lang w:eastAsia="lv-LV"/>
        </w:rPr>
        <w:t xml:space="preserve">Atsavināšanas dalībnieku pieteikumu saņemšana tiek uzsākta pēc sludinājuma publikācijas Gulbenes novada pašvaldības tīmekļa vietnē </w:t>
      </w:r>
      <w:hyperlink r:id="rId27">
        <w:r w:rsidRPr="003C57E5">
          <w:rPr>
            <w:szCs w:val="24"/>
            <w:lang w:eastAsia="lv-LV"/>
          </w:rPr>
          <w:t>www.gulbene.lv</w:t>
        </w:r>
      </w:hyperlink>
      <w:r w:rsidRPr="003C57E5">
        <w:rPr>
          <w:rFonts w:ascii="Arial" w:hAnsi="Arial" w:cs="Arial"/>
          <w:sz w:val="22"/>
          <w:u w:val="none"/>
          <w:lang w:eastAsia="lv-LV"/>
        </w:rPr>
        <w:t>.</w:t>
      </w:r>
    </w:p>
    <w:p w14:paraId="5D1F64D2" w14:textId="77777777" w:rsidR="003C57E5" w:rsidRPr="003C57E5" w:rsidRDefault="003C57E5" w:rsidP="003C57E5">
      <w:pPr>
        <w:numPr>
          <w:ilvl w:val="1"/>
          <w:numId w:val="2"/>
        </w:numPr>
        <w:pBdr>
          <w:top w:val="nil"/>
          <w:left w:val="nil"/>
          <w:bottom w:val="nil"/>
          <w:right w:val="nil"/>
          <w:between w:val="nil"/>
        </w:pBdr>
        <w:tabs>
          <w:tab w:val="left" w:pos="567"/>
        </w:tabs>
        <w:spacing w:line="360" w:lineRule="auto"/>
        <w:ind w:left="567" w:hanging="567"/>
        <w:jc w:val="both"/>
        <w:rPr>
          <w:szCs w:val="24"/>
          <w:u w:val="none"/>
          <w:lang w:eastAsia="lv-LV"/>
        </w:rPr>
      </w:pPr>
      <w:r w:rsidRPr="003C57E5">
        <w:rPr>
          <w:szCs w:val="24"/>
          <w:u w:val="none"/>
          <w:lang w:eastAsia="lv-LV"/>
        </w:rPr>
        <w:t xml:space="preserve">Pieteikums iesniedzams Gulbenes novada pašvaldībā līdz </w:t>
      </w:r>
      <w:bookmarkStart w:id="4" w:name="_Hlk203471677"/>
      <w:r w:rsidRPr="003C57E5">
        <w:rPr>
          <w:b/>
          <w:szCs w:val="24"/>
          <w:u w:val="none"/>
          <w:lang w:eastAsia="lv-LV"/>
        </w:rPr>
        <w:t>2025.gada 14.augustam plkst.15.00</w:t>
      </w:r>
      <w:bookmarkEnd w:id="4"/>
      <w:r w:rsidRPr="003C57E5">
        <w:rPr>
          <w:b/>
          <w:szCs w:val="24"/>
          <w:u w:val="none"/>
          <w:lang w:eastAsia="lv-LV"/>
        </w:rPr>
        <w:t>:</w:t>
      </w:r>
    </w:p>
    <w:p w14:paraId="186BC11B" w14:textId="77777777" w:rsidR="003C57E5" w:rsidRPr="003C57E5" w:rsidRDefault="003C57E5" w:rsidP="003C57E5">
      <w:pPr>
        <w:numPr>
          <w:ilvl w:val="2"/>
          <w:numId w:val="2"/>
        </w:numPr>
        <w:pBdr>
          <w:top w:val="nil"/>
          <w:left w:val="nil"/>
          <w:bottom w:val="nil"/>
          <w:right w:val="nil"/>
          <w:between w:val="nil"/>
        </w:pBdr>
        <w:tabs>
          <w:tab w:val="left" w:pos="1276"/>
        </w:tabs>
        <w:spacing w:line="360" w:lineRule="auto"/>
        <w:ind w:left="1276" w:hanging="709"/>
        <w:contextualSpacing/>
        <w:jc w:val="both"/>
        <w:rPr>
          <w:szCs w:val="24"/>
          <w:u w:val="none"/>
          <w:lang w:eastAsia="lv-LV"/>
        </w:rPr>
      </w:pPr>
      <w:r w:rsidRPr="003C57E5">
        <w:rPr>
          <w:szCs w:val="24"/>
          <w:u w:val="none"/>
          <w:lang w:eastAsia="lv-LV"/>
        </w:rPr>
        <w:t xml:space="preserve">nododot personīgi Gulbenes novada valsts un pašvaldības vienotajā klientu apkalpošanas centrā </w:t>
      </w:r>
      <w:r w:rsidRPr="003C57E5">
        <w:rPr>
          <w:rFonts w:eastAsia="Calibri"/>
          <w:szCs w:val="24"/>
          <w:u w:val="none"/>
          <w:lang w:eastAsia="lv-LV"/>
        </w:rPr>
        <w:t>Ābeļu ielā 2, Gulbenē, Gulbenes novadā (pirmdienās, otrdienās, trešdienās, ceturtdienās no plkst. 8:00 līdz 17:00, piektdienās no plkst. 8:00 līdz 16:00);</w:t>
      </w:r>
    </w:p>
    <w:p w14:paraId="78DBE31A" w14:textId="77777777" w:rsidR="003C57E5" w:rsidRPr="003C57E5" w:rsidRDefault="003C57E5" w:rsidP="003C57E5">
      <w:pPr>
        <w:numPr>
          <w:ilvl w:val="2"/>
          <w:numId w:val="2"/>
        </w:numPr>
        <w:pBdr>
          <w:top w:val="nil"/>
          <w:left w:val="nil"/>
          <w:bottom w:val="nil"/>
          <w:right w:val="nil"/>
          <w:between w:val="nil"/>
        </w:pBdr>
        <w:tabs>
          <w:tab w:val="left" w:pos="1276"/>
        </w:tabs>
        <w:spacing w:line="360" w:lineRule="auto"/>
        <w:ind w:left="1276" w:hanging="709"/>
        <w:contextualSpacing/>
        <w:jc w:val="both"/>
        <w:rPr>
          <w:szCs w:val="24"/>
          <w:u w:val="none"/>
          <w:lang w:eastAsia="lv-LV"/>
        </w:rPr>
      </w:pPr>
      <w:r w:rsidRPr="003C57E5">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14.augustam plkst.15.00;</w:t>
      </w:r>
    </w:p>
    <w:p w14:paraId="26A4426D" w14:textId="77777777" w:rsidR="003C57E5" w:rsidRPr="003C57E5" w:rsidRDefault="003C57E5" w:rsidP="003C57E5">
      <w:pPr>
        <w:numPr>
          <w:ilvl w:val="2"/>
          <w:numId w:val="2"/>
        </w:numPr>
        <w:pBdr>
          <w:top w:val="nil"/>
          <w:left w:val="nil"/>
          <w:bottom w:val="nil"/>
          <w:right w:val="nil"/>
          <w:between w:val="nil"/>
        </w:pBdr>
        <w:tabs>
          <w:tab w:val="left" w:pos="1276"/>
        </w:tabs>
        <w:spacing w:line="360" w:lineRule="auto"/>
        <w:ind w:left="1276" w:hanging="709"/>
        <w:contextualSpacing/>
        <w:jc w:val="both"/>
        <w:rPr>
          <w:szCs w:val="24"/>
          <w:u w:val="none"/>
          <w:lang w:eastAsia="lv-LV"/>
        </w:rPr>
      </w:pPr>
      <w:r w:rsidRPr="003C57E5">
        <w:rPr>
          <w:szCs w:val="24"/>
          <w:u w:val="none"/>
          <w:lang w:eastAsia="lv-LV"/>
        </w:rPr>
        <w:t xml:space="preserve">elektroniski </w:t>
      </w:r>
      <w:r w:rsidRPr="003C57E5">
        <w:rPr>
          <w:bCs/>
          <w:szCs w:val="24"/>
          <w:u w:val="none"/>
          <w:lang w:eastAsia="lv-LV"/>
        </w:rPr>
        <w:t>(pieteikums, kas parakstīts ar drošu elektronisko parakstu)</w:t>
      </w:r>
      <w:r w:rsidRPr="003C57E5">
        <w:rPr>
          <w:szCs w:val="24"/>
          <w:u w:val="none"/>
          <w:lang w:eastAsia="lv-LV"/>
        </w:rPr>
        <w:t xml:space="preserve"> uz e-pasta adresi: </w:t>
      </w:r>
      <w:hyperlink r:id="rId28">
        <w:r w:rsidRPr="003C57E5">
          <w:rPr>
            <w:szCs w:val="24"/>
            <w:lang w:eastAsia="lv-LV"/>
          </w:rPr>
          <w:t>dome@gulbene.lv</w:t>
        </w:r>
      </w:hyperlink>
      <w:r w:rsidRPr="003C57E5">
        <w:rPr>
          <w:szCs w:val="24"/>
          <w:u w:val="none"/>
          <w:lang w:eastAsia="lv-LV"/>
        </w:rPr>
        <w:t>.</w:t>
      </w:r>
    </w:p>
    <w:p w14:paraId="06950B52" w14:textId="77777777" w:rsidR="003C57E5" w:rsidRPr="003C57E5" w:rsidRDefault="003C57E5" w:rsidP="003C57E5">
      <w:pPr>
        <w:numPr>
          <w:ilvl w:val="1"/>
          <w:numId w:val="2"/>
        </w:numPr>
        <w:spacing w:line="360" w:lineRule="auto"/>
        <w:ind w:left="567" w:hanging="567"/>
        <w:contextualSpacing/>
        <w:jc w:val="both"/>
        <w:rPr>
          <w:szCs w:val="24"/>
          <w:u w:val="none"/>
          <w:lang w:eastAsia="lv-LV"/>
        </w:rPr>
      </w:pPr>
      <w:r w:rsidRPr="003C57E5">
        <w:rPr>
          <w:szCs w:val="24"/>
          <w:u w:val="none"/>
          <w:lang w:eastAsia="lv-LV"/>
        </w:rPr>
        <w:t>Pretendents netiek reģistrēts atsavināšanas dalībnieku sarakstā, ja:</w:t>
      </w:r>
    </w:p>
    <w:p w14:paraId="1EDFF35A" w14:textId="77777777" w:rsidR="003C57E5" w:rsidRPr="003C57E5" w:rsidRDefault="003C57E5" w:rsidP="003C57E5">
      <w:pPr>
        <w:numPr>
          <w:ilvl w:val="2"/>
          <w:numId w:val="2"/>
        </w:numPr>
        <w:spacing w:line="360" w:lineRule="auto"/>
        <w:ind w:left="1276" w:hanging="709"/>
        <w:jc w:val="both"/>
        <w:rPr>
          <w:szCs w:val="24"/>
          <w:u w:val="none"/>
          <w:lang w:eastAsia="lv-LV"/>
        </w:rPr>
      </w:pPr>
      <w:r w:rsidRPr="003C57E5">
        <w:rPr>
          <w:szCs w:val="24"/>
          <w:u w:val="none"/>
          <w:lang w:eastAsia="lv-LV"/>
        </w:rPr>
        <w:t>nav vēl iestājies vai ir jau beidzies pretendentu reģistrācijas termiņš;</w:t>
      </w:r>
    </w:p>
    <w:p w14:paraId="10877DC5" w14:textId="77777777" w:rsidR="003C57E5" w:rsidRPr="003C57E5" w:rsidRDefault="003C57E5" w:rsidP="003C57E5">
      <w:pPr>
        <w:numPr>
          <w:ilvl w:val="2"/>
          <w:numId w:val="2"/>
        </w:numPr>
        <w:spacing w:line="360" w:lineRule="auto"/>
        <w:ind w:left="1276" w:hanging="709"/>
        <w:jc w:val="both"/>
        <w:rPr>
          <w:szCs w:val="24"/>
          <w:u w:val="none"/>
          <w:lang w:eastAsia="lv-LV"/>
        </w:rPr>
      </w:pPr>
      <w:r w:rsidRPr="003C57E5">
        <w:rPr>
          <w:szCs w:val="24"/>
          <w:u w:val="none"/>
          <w:lang w:eastAsia="lv-LV"/>
        </w:rPr>
        <w:t>ja nav iesniegti šo noteikumu 2.2.1.punktā vai 2.2.2.punktā norādītie dokumenti;</w:t>
      </w:r>
    </w:p>
    <w:p w14:paraId="38F09947" w14:textId="77777777" w:rsidR="003C57E5" w:rsidRPr="003C57E5" w:rsidRDefault="003C57E5" w:rsidP="003C57E5">
      <w:pPr>
        <w:numPr>
          <w:ilvl w:val="2"/>
          <w:numId w:val="2"/>
        </w:numPr>
        <w:spacing w:line="360" w:lineRule="auto"/>
        <w:ind w:left="1276" w:hanging="709"/>
        <w:jc w:val="both"/>
        <w:rPr>
          <w:szCs w:val="24"/>
          <w:u w:val="none"/>
          <w:lang w:eastAsia="lv-LV"/>
        </w:rPr>
      </w:pPr>
      <w:r w:rsidRPr="003C57E5">
        <w:rPr>
          <w:szCs w:val="24"/>
          <w:u w:val="none"/>
          <w:lang w:eastAsia="lv-LV"/>
        </w:rPr>
        <w:t>iesniegtajos dokumentos norādītas nepatiesas ziņas;</w:t>
      </w:r>
    </w:p>
    <w:p w14:paraId="013500CE" w14:textId="77777777" w:rsidR="003C57E5" w:rsidRPr="003C57E5" w:rsidRDefault="003C57E5" w:rsidP="003C57E5">
      <w:pPr>
        <w:numPr>
          <w:ilvl w:val="2"/>
          <w:numId w:val="2"/>
        </w:numPr>
        <w:spacing w:line="360" w:lineRule="auto"/>
        <w:ind w:left="1276" w:hanging="709"/>
        <w:jc w:val="both"/>
        <w:rPr>
          <w:szCs w:val="24"/>
          <w:u w:val="none"/>
          <w:lang w:eastAsia="lv-LV"/>
        </w:rPr>
      </w:pPr>
      <w:r w:rsidRPr="003C57E5">
        <w:rPr>
          <w:szCs w:val="24"/>
          <w:u w:val="none"/>
          <w:lang w:eastAsia="lv-LV"/>
        </w:rPr>
        <w:t>konstatēts, ka pretendentam ir noteikumu 2.1.2. un/vai 2.1.3. apakšpunktā minētās parādsaistības;</w:t>
      </w:r>
    </w:p>
    <w:p w14:paraId="696C814D" w14:textId="77777777" w:rsidR="003C57E5" w:rsidRPr="003C57E5" w:rsidRDefault="003C57E5" w:rsidP="003C57E5">
      <w:pPr>
        <w:numPr>
          <w:ilvl w:val="1"/>
          <w:numId w:val="2"/>
        </w:numPr>
        <w:spacing w:line="360" w:lineRule="auto"/>
        <w:ind w:left="567" w:hanging="567"/>
        <w:jc w:val="both"/>
        <w:rPr>
          <w:szCs w:val="24"/>
          <w:u w:val="none"/>
          <w:lang w:eastAsia="lv-LV"/>
        </w:rPr>
      </w:pPr>
      <w:r w:rsidRPr="003C57E5">
        <w:rPr>
          <w:szCs w:val="24"/>
          <w:u w:val="none"/>
          <w:lang w:eastAsia="lv-LV"/>
        </w:rPr>
        <w:t>Komisijas locekļi nevar būt Kustamās mantas pircēji, kā arī nevar pirkt Kustamo mantu citu personu uzdevumā.</w:t>
      </w:r>
    </w:p>
    <w:p w14:paraId="02A95619" w14:textId="77777777" w:rsidR="003C57E5" w:rsidRPr="003C57E5" w:rsidRDefault="003C57E5" w:rsidP="003C57E5">
      <w:pPr>
        <w:numPr>
          <w:ilvl w:val="0"/>
          <w:numId w:val="2"/>
        </w:numPr>
        <w:spacing w:before="120" w:line="360" w:lineRule="auto"/>
        <w:ind w:left="357" w:hanging="357"/>
        <w:jc w:val="center"/>
        <w:rPr>
          <w:b/>
          <w:szCs w:val="24"/>
          <w:u w:val="none"/>
          <w:lang w:eastAsia="lv-LV"/>
        </w:rPr>
      </w:pPr>
      <w:r w:rsidRPr="003C57E5">
        <w:rPr>
          <w:b/>
          <w:szCs w:val="24"/>
          <w:u w:val="none"/>
          <w:lang w:eastAsia="lv-LV"/>
        </w:rPr>
        <w:t>Nosacītās cenas samaksas kārtība un pirkuma līguma noslēgšana</w:t>
      </w:r>
    </w:p>
    <w:p w14:paraId="3558A3F9" w14:textId="77777777" w:rsidR="003C57E5" w:rsidRPr="003C57E5" w:rsidRDefault="003C57E5" w:rsidP="003C57E5">
      <w:pPr>
        <w:numPr>
          <w:ilvl w:val="1"/>
          <w:numId w:val="2"/>
        </w:numPr>
        <w:pBdr>
          <w:top w:val="nil"/>
          <w:left w:val="nil"/>
          <w:bottom w:val="nil"/>
          <w:right w:val="nil"/>
          <w:between w:val="nil"/>
        </w:pBdr>
        <w:spacing w:line="360" w:lineRule="auto"/>
        <w:ind w:left="454"/>
        <w:jc w:val="both"/>
        <w:rPr>
          <w:szCs w:val="24"/>
          <w:u w:val="none"/>
          <w:lang w:eastAsia="lv-LV"/>
        </w:rPr>
      </w:pPr>
      <w:r w:rsidRPr="003C57E5">
        <w:rPr>
          <w:szCs w:val="24"/>
          <w:u w:val="none"/>
          <w:lang w:eastAsia="lv-LV"/>
        </w:rPr>
        <w:t>Kustamās mantas pirkuma tiesības iegūst persona, kura pirmā iesniegusi pieteikumu un tikusi reģistrēta noteikumos noteiktajā kārtībā.</w:t>
      </w:r>
    </w:p>
    <w:p w14:paraId="2497455A" w14:textId="77777777" w:rsidR="003C57E5" w:rsidRPr="003C57E5" w:rsidRDefault="003C57E5" w:rsidP="003C57E5">
      <w:pPr>
        <w:numPr>
          <w:ilvl w:val="1"/>
          <w:numId w:val="2"/>
        </w:numPr>
        <w:pBdr>
          <w:top w:val="nil"/>
          <w:left w:val="nil"/>
          <w:bottom w:val="nil"/>
          <w:right w:val="nil"/>
          <w:between w:val="nil"/>
        </w:pBdr>
        <w:spacing w:line="360" w:lineRule="auto"/>
        <w:ind w:left="454"/>
        <w:jc w:val="both"/>
        <w:rPr>
          <w:szCs w:val="24"/>
          <w:u w:val="none"/>
          <w:lang w:eastAsia="lv-LV"/>
        </w:rPr>
      </w:pPr>
      <w:r w:rsidRPr="003C57E5">
        <w:rPr>
          <w:szCs w:val="24"/>
          <w:u w:val="none"/>
          <w:lang w:eastAsia="lv-LV"/>
        </w:rPr>
        <w:t>Pretendentam, kurš ieguvis tiesības pirkt Kustamo mantu, Komisija</w:t>
      </w:r>
      <w:r w:rsidRPr="003C57E5">
        <w:rPr>
          <w:rFonts w:ascii="Arial" w:hAnsi="Arial" w:cs="Arial"/>
          <w:sz w:val="22"/>
          <w:u w:val="none"/>
          <w:lang w:eastAsia="lv-LV"/>
        </w:rPr>
        <w:t xml:space="preserve"> i</w:t>
      </w:r>
      <w:r w:rsidRPr="003C57E5">
        <w:rPr>
          <w:szCs w:val="24"/>
          <w:u w:val="none"/>
          <w:lang w:eastAsia="lv-LV"/>
        </w:rPr>
        <w:t>zsniedz (</w:t>
      </w:r>
      <w:proofErr w:type="spellStart"/>
      <w:r w:rsidRPr="003C57E5">
        <w:rPr>
          <w:szCs w:val="24"/>
          <w:u w:val="none"/>
          <w:lang w:eastAsia="lv-LV"/>
        </w:rPr>
        <w:t>nosūta</w:t>
      </w:r>
      <w:proofErr w:type="spellEnd"/>
      <w:r w:rsidRPr="003C57E5">
        <w:rPr>
          <w:szCs w:val="24"/>
          <w:u w:val="none"/>
          <w:lang w:eastAsia="lv-LV"/>
        </w:rPr>
        <w:t>) izziņu norēķinam par kustamo mantu.</w:t>
      </w:r>
    </w:p>
    <w:p w14:paraId="5A4C5985" w14:textId="77777777" w:rsidR="003C57E5" w:rsidRPr="003C57E5" w:rsidRDefault="003C57E5" w:rsidP="003C57E5">
      <w:pPr>
        <w:numPr>
          <w:ilvl w:val="1"/>
          <w:numId w:val="2"/>
        </w:numPr>
        <w:pBdr>
          <w:top w:val="nil"/>
          <w:left w:val="nil"/>
          <w:bottom w:val="nil"/>
          <w:right w:val="nil"/>
          <w:between w:val="nil"/>
        </w:pBdr>
        <w:spacing w:line="360" w:lineRule="auto"/>
        <w:ind w:left="454"/>
        <w:jc w:val="both"/>
        <w:rPr>
          <w:szCs w:val="24"/>
          <w:u w:val="none"/>
          <w:lang w:eastAsia="lv-LV"/>
        </w:rPr>
      </w:pPr>
      <w:r w:rsidRPr="003C57E5">
        <w:rPr>
          <w:szCs w:val="24"/>
          <w:u w:val="none"/>
          <w:lang w:eastAsia="lv-LV"/>
        </w:rPr>
        <w:lastRenderedPageBreak/>
        <w:t xml:space="preserve">Pretendentam vienas nedēļas laikā no izziņas saņemšanas dienas jāsamaksā pirkuma maksa par Kustamo mantu, ieskaitot to bezskaidras naudas norēķinu veidā Gulbenes novada pašvaldības kontā Nr.LV81UNLA0050019845884, AS “SEB banka”, ar atzīmi “Kustamās mantas – transportlīdzekļa </w:t>
      </w:r>
      <w:proofErr w:type="spellStart"/>
      <w:r w:rsidRPr="003C57E5">
        <w:rPr>
          <w:szCs w:val="24"/>
          <w:u w:val="none"/>
          <w:lang w:eastAsia="lv-LV"/>
        </w:rPr>
        <w:t>Opel</w:t>
      </w:r>
      <w:proofErr w:type="spellEnd"/>
      <w:r w:rsidRPr="003C57E5">
        <w:rPr>
          <w:szCs w:val="24"/>
          <w:u w:val="none"/>
          <w:lang w:eastAsia="lv-LV"/>
        </w:rPr>
        <w:t xml:space="preserve"> </w:t>
      </w:r>
      <w:proofErr w:type="spellStart"/>
      <w:r w:rsidRPr="003C57E5">
        <w:rPr>
          <w:szCs w:val="24"/>
          <w:u w:val="none"/>
          <w:lang w:eastAsia="lv-LV"/>
        </w:rPr>
        <w:t>Vivaro</w:t>
      </w:r>
      <w:proofErr w:type="spellEnd"/>
      <w:r w:rsidRPr="003C57E5">
        <w:rPr>
          <w:szCs w:val="24"/>
          <w:u w:val="none"/>
          <w:lang w:eastAsia="lv-LV"/>
        </w:rPr>
        <w:t xml:space="preserve"> pirkuma maksa”.</w:t>
      </w:r>
    </w:p>
    <w:p w14:paraId="3E133CA0" w14:textId="77777777" w:rsidR="003C57E5" w:rsidRPr="003C57E5" w:rsidRDefault="003C57E5" w:rsidP="003C57E5">
      <w:pPr>
        <w:numPr>
          <w:ilvl w:val="1"/>
          <w:numId w:val="2"/>
        </w:numPr>
        <w:pBdr>
          <w:top w:val="nil"/>
          <w:left w:val="nil"/>
          <w:bottom w:val="nil"/>
          <w:right w:val="nil"/>
          <w:between w:val="nil"/>
        </w:pBdr>
        <w:spacing w:line="360" w:lineRule="auto"/>
        <w:ind w:left="454"/>
        <w:jc w:val="both"/>
        <w:rPr>
          <w:szCs w:val="24"/>
          <w:u w:val="none"/>
          <w:lang w:eastAsia="lv-LV"/>
        </w:rPr>
      </w:pPr>
      <w:r w:rsidRPr="003C57E5">
        <w:rPr>
          <w:szCs w:val="24"/>
          <w:u w:val="none"/>
          <w:lang w:eastAsia="lv-LV"/>
        </w:rPr>
        <w:t xml:space="preserve">Ja pretendents, kurš ieguvis tiesības pirkt Kustamo mantu, nav norēķinājies šo noteikumu 3.3.punktā noteiktajā kārtībā un termiņā, uzskatāms, ka pretendents ir atteicies no Kustamās mantas pirkuma tiesībām. Šādā gadījumā pretendents ar Komisijas lēmumu tiek izslēgts no atsavināšanas dalībnieku saraksta un iemaksātā pirkuma maksa vai tās daļa tiek atmaksāta. </w:t>
      </w:r>
      <w:r w:rsidRPr="003C57E5">
        <w:rPr>
          <w:rFonts w:eastAsia="Calibri"/>
          <w:szCs w:val="24"/>
          <w:u w:val="none"/>
          <w:lang w:eastAsia="lv-LV"/>
        </w:rPr>
        <w:t xml:space="preserve">Komisijas lēmums par pretendenta izslēgšanu no </w:t>
      </w:r>
      <w:r w:rsidRPr="003C57E5">
        <w:rPr>
          <w:szCs w:val="24"/>
          <w:u w:val="none"/>
          <w:lang w:eastAsia="lv-LV"/>
        </w:rPr>
        <w:t xml:space="preserve">atsavināšanas dalībnieku saraksta </w:t>
      </w:r>
      <w:r w:rsidRPr="003C57E5">
        <w:rPr>
          <w:rFonts w:eastAsia="Calibri"/>
          <w:szCs w:val="24"/>
          <w:u w:val="none"/>
          <w:lang w:eastAsia="lv-LV"/>
        </w:rPr>
        <w:t>tiks nosūtīts uz pretendenta norādīto adresi.</w:t>
      </w:r>
    </w:p>
    <w:p w14:paraId="0309A2E4" w14:textId="77777777" w:rsidR="003C57E5" w:rsidRPr="003C57E5" w:rsidRDefault="003C57E5" w:rsidP="003C57E5">
      <w:pPr>
        <w:numPr>
          <w:ilvl w:val="1"/>
          <w:numId w:val="2"/>
        </w:numPr>
        <w:pBdr>
          <w:top w:val="nil"/>
          <w:left w:val="nil"/>
          <w:bottom w:val="nil"/>
          <w:right w:val="nil"/>
          <w:between w:val="nil"/>
        </w:pBdr>
        <w:spacing w:line="360" w:lineRule="auto"/>
        <w:ind w:left="454"/>
        <w:jc w:val="both"/>
        <w:rPr>
          <w:szCs w:val="24"/>
          <w:u w:val="none"/>
          <w:lang w:eastAsia="lv-LV"/>
        </w:rPr>
      </w:pPr>
      <w:r w:rsidRPr="003C57E5">
        <w:rPr>
          <w:szCs w:val="24"/>
          <w:u w:val="none"/>
          <w:lang w:eastAsia="lv-LV"/>
        </w:rPr>
        <w:t>Komisija turpina kustamas mantas atsavināšanas procesu un secīgi piedāvā pirkt Kustamo mantu pretendentam, kurš nākamais ir reģistrēts atsavināšanas dalībnieku sarakstā, un izsniedz (</w:t>
      </w:r>
      <w:proofErr w:type="spellStart"/>
      <w:r w:rsidRPr="003C57E5">
        <w:rPr>
          <w:szCs w:val="24"/>
          <w:u w:val="none"/>
          <w:lang w:eastAsia="lv-LV"/>
        </w:rPr>
        <w:t>nosūta</w:t>
      </w:r>
      <w:proofErr w:type="spellEnd"/>
      <w:r w:rsidRPr="003C57E5">
        <w:rPr>
          <w:szCs w:val="24"/>
          <w:u w:val="none"/>
          <w:lang w:eastAsia="lv-LV"/>
        </w:rPr>
        <w:t xml:space="preserve">) viņam izziņu norēķinam par kustamo mantu. Pretendentam pirkuma maksas samaksa jāveic šo noteikumu 3.3. punktā noteiktajā kārtībā un termiņā. </w:t>
      </w:r>
    </w:p>
    <w:p w14:paraId="23BAB35C" w14:textId="77777777" w:rsidR="003C57E5" w:rsidRPr="003C57E5" w:rsidRDefault="003C57E5" w:rsidP="003C57E5">
      <w:pPr>
        <w:numPr>
          <w:ilvl w:val="1"/>
          <w:numId w:val="2"/>
        </w:numPr>
        <w:pBdr>
          <w:top w:val="nil"/>
          <w:left w:val="nil"/>
          <w:bottom w:val="nil"/>
          <w:right w:val="nil"/>
          <w:between w:val="nil"/>
        </w:pBdr>
        <w:spacing w:line="360" w:lineRule="auto"/>
        <w:ind w:left="454"/>
        <w:jc w:val="both"/>
        <w:rPr>
          <w:szCs w:val="24"/>
          <w:u w:val="none"/>
          <w:lang w:eastAsia="lv-LV"/>
        </w:rPr>
      </w:pPr>
      <w:r w:rsidRPr="003C57E5">
        <w:rPr>
          <w:szCs w:val="24"/>
          <w:u w:val="none"/>
          <w:lang w:eastAsia="lv-LV"/>
        </w:rPr>
        <w:t>Ja šo noteikumu 3.5. punktā minētais dalībnieks no Kustamās mantas pirkuma atsakās vai šo noteikumu 3.3.punktā noteiktajā kārtībā un termiņā nenorēķinās par pirkumu, Komisija atsavināšanas procedūru pabeidz bez rezultāta.</w:t>
      </w:r>
    </w:p>
    <w:p w14:paraId="4C7FA28C" w14:textId="77777777" w:rsidR="003C57E5" w:rsidRPr="003C57E5" w:rsidRDefault="003C57E5" w:rsidP="003C57E5">
      <w:pPr>
        <w:numPr>
          <w:ilvl w:val="1"/>
          <w:numId w:val="2"/>
        </w:numPr>
        <w:pBdr>
          <w:top w:val="nil"/>
          <w:left w:val="nil"/>
          <w:bottom w:val="nil"/>
          <w:right w:val="nil"/>
          <w:between w:val="nil"/>
        </w:pBdr>
        <w:spacing w:line="360" w:lineRule="auto"/>
        <w:ind w:left="454"/>
        <w:jc w:val="both"/>
        <w:rPr>
          <w:szCs w:val="24"/>
          <w:u w:val="none"/>
          <w:lang w:eastAsia="lv-LV"/>
        </w:rPr>
      </w:pPr>
      <w:r w:rsidRPr="003C57E5">
        <w:rPr>
          <w:szCs w:val="24"/>
          <w:u w:val="none"/>
          <w:lang w:eastAsia="lv-LV"/>
        </w:rPr>
        <w:t xml:space="preserve">Ja pretendents, kurš ieguvis tiesības pirkt Kustamo mantu, veic Kustamās mantas pirkuma maksas samaksu šo noteikumu 3.3.punktā minētajā kārtībā un termiņā, Komisija ar lēmumu atzīst pretendentu par Kustamās mantas pircēju. Noteikumu 3.3.punktā noteiktajā kārtībā un termiņā samaksātā pirkuma summa par Kustamo mantu netiek atmaksāta. </w:t>
      </w:r>
    </w:p>
    <w:p w14:paraId="578BA256" w14:textId="77777777" w:rsidR="003C57E5" w:rsidRPr="003C57E5" w:rsidRDefault="003C57E5" w:rsidP="003C57E5">
      <w:pPr>
        <w:numPr>
          <w:ilvl w:val="1"/>
          <w:numId w:val="2"/>
        </w:numPr>
        <w:spacing w:line="360" w:lineRule="auto"/>
        <w:ind w:left="454"/>
        <w:jc w:val="both"/>
        <w:rPr>
          <w:szCs w:val="24"/>
          <w:u w:val="none"/>
          <w:lang w:eastAsia="lv-LV"/>
        </w:rPr>
      </w:pPr>
      <w:r w:rsidRPr="003C57E5">
        <w:rPr>
          <w:szCs w:val="24"/>
          <w:u w:val="none"/>
          <w:lang w:eastAsia="lv-LV"/>
        </w:rPr>
        <w:t>Gulbenes novada pašvaldības dome atsavināšanas rezultātus apstiprina ne vēlāk kā trīsdesmit dienu laikā pēc šo noteikumu 3.3.punktā paredzēto maksājumu nokārtošanas.</w:t>
      </w:r>
    </w:p>
    <w:p w14:paraId="22DF900A" w14:textId="77777777" w:rsidR="003C57E5" w:rsidRPr="003C57E5" w:rsidRDefault="003C57E5" w:rsidP="003C57E5">
      <w:pPr>
        <w:numPr>
          <w:ilvl w:val="1"/>
          <w:numId w:val="2"/>
        </w:numPr>
        <w:spacing w:line="360" w:lineRule="auto"/>
        <w:ind w:left="454"/>
        <w:jc w:val="both"/>
        <w:rPr>
          <w:szCs w:val="24"/>
          <w:u w:val="none"/>
          <w:lang w:eastAsia="lv-LV"/>
        </w:rPr>
      </w:pPr>
      <w:r w:rsidRPr="003C57E5">
        <w:rPr>
          <w:szCs w:val="24"/>
          <w:u w:val="none"/>
          <w:lang w:eastAsia="lv-LV"/>
        </w:rPr>
        <w:t>Gulbenes novada pašvaldība trīsdesmit dienu laikā pēc atsavināšanas rezultātu apstiprināšanas noslēdz ar pircēju pirkuma līgumu.</w:t>
      </w:r>
    </w:p>
    <w:p w14:paraId="75A59E74" w14:textId="77777777" w:rsidR="003C57E5" w:rsidRPr="003C57E5" w:rsidRDefault="003C57E5" w:rsidP="003C57E5">
      <w:pPr>
        <w:numPr>
          <w:ilvl w:val="1"/>
          <w:numId w:val="2"/>
        </w:numPr>
        <w:spacing w:line="360" w:lineRule="auto"/>
        <w:ind w:left="567" w:hanging="567"/>
        <w:jc w:val="both"/>
        <w:rPr>
          <w:szCs w:val="24"/>
          <w:u w:val="none"/>
          <w:lang w:eastAsia="lv-LV"/>
        </w:rPr>
      </w:pPr>
      <w:r w:rsidRPr="003C57E5">
        <w:rPr>
          <w:szCs w:val="24"/>
          <w:u w:val="none"/>
          <w:lang w:eastAsia="lv-LV"/>
        </w:rPr>
        <w:t xml:space="preserve">Pēc pirkuma līguma parakstīšanas visa dokumentācija, kas saistīta ar Kustamo mantu, tiek nodota pircējam, sastādot par to nodošanas-pieņemšanas aktu. </w:t>
      </w:r>
    </w:p>
    <w:p w14:paraId="6DBCCBA3" w14:textId="77777777" w:rsidR="003C57E5" w:rsidRPr="003C57E5" w:rsidRDefault="003C57E5" w:rsidP="003C57E5">
      <w:pPr>
        <w:numPr>
          <w:ilvl w:val="0"/>
          <w:numId w:val="2"/>
        </w:numPr>
        <w:spacing w:line="360" w:lineRule="auto"/>
        <w:jc w:val="center"/>
        <w:rPr>
          <w:b/>
          <w:szCs w:val="24"/>
          <w:u w:val="none"/>
          <w:lang w:eastAsia="lv-LV"/>
        </w:rPr>
      </w:pPr>
      <w:r w:rsidRPr="003C57E5">
        <w:rPr>
          <w:b/>
          <w:szCs w:val="24"/>
          <w:u w:val="none"/>
          <w:lang w:eastAsia="lv-LV"/>
        </w:rPr>
        <w:t>Nenotikusi atsavināšana</w:t>
      </w:r>
    </w:p>
    <w:p w14:paraId="7EDD2406" w14:textId="77777777" w:rsidR="003C57E5" w:rsidRPr="003C57E5" w:rsidRDefault="003C57E5" w:rsidP="003C57E5">
      <w:pPr>
        <w:numPr>
          <w:ilvl w:val="1"/>
          <w:numId w:val="2"/>
        </w:numPr>
        <w:spacing w:line="360" w:lineRule="auto"/>
        <w:ind w:left="454"/>
        <w:jc w:val="both"/>
        <w:rPr>
          <w:szCs w:val="24"/>
          <w:u w:val="none"/>
          <w:lang w:eastAsia="lv-LV"/>
        </w:rPr>
      </w:pPr>
      <w:r w:rsidRPr="003C57E5">
        <w:rPr>
          <w:szCs w:val="24"/>
          <w:u w:val="none"/>
          <w:lang w:eastAsia="lv-LV"/>
        </w:rPr>
        <w:t xml:space="preserve">Atsavināšana – pārdošana par brīvu cenu uzskatāma par nenotikušu: </w:t>
      </w:r>
    </w:p>
    <w:p w14:paraId="04BBE51B" w14:textId="77777777" w:rsidR="003C57E5" w:rsidRPr="003C57E5" w:rsidRDefault="003C57E5" w:rsidP="003C57E5">
      <w:pPr>
        <w:numPr>
          <w:ilvl w:val="2"/>
          <w:numId w:val="2"/>
        </w:numPr>
        <w:spacing w:line="360" w:lineRule="auto"/>
        <w:ind w:left="1134" w:hanging="708"/>
        <w:jc w:val="both"/>
        <w:rPr>
          <w:szCs w:val="24"/>
          <w:u w:val="none"/>
          <w:lang w:eastAsia="lv-LV"/>
        </w:rPr>
      </w:pPr>
      <w:r w:rsidRPr="003C57E5">
        <w:rPr>
          <w:szCs w:val="24"/>
          <w:u w:val="none"/>
          <w:lang w:eastAsia="lv-LV"/>
        </w:rPr>
        <w:t xml:space="preserve">ja atsavināšanai par brīvu cenu nav reģistrēts neviens pretendents; </w:t>
      </w:r>
    </w:p>
    <w:p w14:paraId="3750F814" w14:textId="77777777" w:rsidR="003C57E5" w:rsidRPr="003C57E5" w:rsidRDefault="003C57E5" w:rsidP="003C57E5">
      <w:pPr>
        <w:numPr>
          <w:ilvl w:val="2"/>
          <w:numId w:val="2"/>
        </w:numPr>
        <w:spacing w:line="360" w:lineRule="auto"/>
        <w:ind w:left="1134" w:hanging="708"/>
        <w:jc w:val="both"/>
        <w:rPr>
          <w:szCs w:val="24"/>
          <w:u w:val="none"/>
          <w:lang w:eastAsia="lv-LV"/>
        </w:rPr>
      </w:pPr>
      <w:r w:rsidRPr="003C57E5">
        <w:rPr>
          <w:szCs w:val="24"/>
          <w:u w:val="none"/>
          <w:lang w:eastAsia="lv-LV"/>
        </w:rPr>
        <w:t>ja pretendents, kurš ieguvis Kustamās mantas pirkuma tiesības, neveic pirkuma maksas samaksu šajos noteikumos noteiktajā kārtībā un termiņā;</w:t>
      </w:r>
    </w:p>
    <w:p w14:paraId="3849E4BE" w14:textId="77777777" w:rsidR="003C57E5" w:rsidRPr="003C57E5" w:rsidRDefault="003C57E5" w:rsidP="003C57E5">
      <w:pPr>
        <w:numPr>
          <w:ilvl w:val="2"/>
          <w:numId w:val="2"/>
        </w:numPr>
        <w:spacing w:line="360" w:lineRule="auto"/>
        <w:ind w:left="1134" w:hanging="708"/>
        <w:jc w:val="both"/>
        <w:rPr>
          <w:szCs w:val="24"/>
          <w:u w:val="none"/>
          <w:lang w:eastAsia="lv-LV"/>
        </w:rPr>
      </w:pPr>
      <w:r w:rsidRPr="003C57E5">
        <w:rPr>
          <w:szCs w:val="24"/>
          <w:u w:val="none"/>
          <w:lang w:eastAsia="lv-LV"/>
        </w:rPr>
        <w:t xml:space="preserve">ja pretendents nav parakstījis Kustamās mantas pirkuma līgumu; </w:t>
      </w:r>
    </w:p>
    <w:p w14:paraId="05D91FD3" w14:textId="77777777" w:rsidR="003C57E5" w:rsidRPr="003C57E5" w:rsidRDefault="003C57E5" w:rsidP="003C57E5">
      <w:pPr>
        <w:numPr>
          <w:ilvl w:val="2"/>
          <w:numId w:val="2"/>
        </w:numPr>
        <w:spacing w:line="360" w:lineRule="auto"/>
        <w:ind w:left="1134" w:hanging="708"/>
        <w:jc w:val="both"/>
        <w:rPr>
          <w:szCs w:val="24"/>
          <w:u w:val="none"/>
          <w:lang w:eastAsia="lv-LV"/>
        </w:rPr>
      </w:pPr>
      <w:r w:rsidRPr="003C57E5">
        <w:rPr>
          <w:szCs w:val="24"/>
          <w:u w:val="none"/>
          <w:lang w:eastAsia="lv-LV"/>
        </w:rPr>
        <w:t>ja Kustamo mantu nopirkusi persona, kurai nav bijušas tiesības piedalīties atsavināšanā.</w:t>
      </w:r>
    </w:p>
    <w:p w14:paraId="75A68A1C" w14:textId="77777777" w:rsidR="003C57E5" w:rsidRPr="003C57E5" w:rsidRDefault="003C57E5" w:rsidP="003C57E5">
      <w:pPr>
        <w:numPr>
          <w:ilvl w:val="0"/>
          <w:numId w:val="2"/>
        </w:numPr>
        <w:spacing w:line="360" w:lineRule="auto"/>
        <w:jc w:val="center"/>
        <w:rPr>
          <w:b/>
          <w:szCs w:val="24"/>
          <w:u w:val="none"/>
          <w:lang w:eastAsia="lv-LV"/>
        </w:rPr>
      </w:pPr>
      <w:r w:rsidRPr="003C57E5">
        <w:rPr>
          <w:b/>
          <w:szCs w:val="24"/>
          <w:u w:val="none"/>
          <w:lang w:eastAsia="lv-LV"/>
        </w:rPr>
        <w:t>Atsavināšanas rezultātu apstrīdēšana</w:t>
      </w:r>
    </w:p>
    <w:p w14:paraId="110D57AD" w14:textId="77777777" w:rsidR="003C57E5" w:rsidRPr="003C57E5" w:rsidRDefault="003C57E5" w:rsidP="003C57E5">
      <w:pPr>
        <w:numPr>
          <w:ilvl w:val="1"/>
          <w:numId w:val="2"/>
        </w:numPr>
        <w:spacing w:line="360" w:lineRule="auto"/>
        <w:ind w:left="454"/>
        <w:jc w:val="both"/>
        <w:rPr>
          <w:szCs w:val="24"/>
          <w:u w:val="none"/>
          <w:lang w:eastAsia="lv-LV"/>
        </w:rPr>
      </w:pPr>
      <w:r w:rsidRPr="003C57E5">
        <w:rPr>
          <w:szCs w:val="24"/>
          <w:u w:val="none"/>
          <w:lang w:eastAsia="lv-LV"/>
        </w:rPr>
        <w:lastRenderedPageBreak/>
        <w:t>Atsavināšanas rezultātus var apstrīdēt Gulbenes novada pašvaldības domē 5 (piecu) darba dienu laikā no dienas, kad Komisija ir apstiprinājusi atsavināšanas protokolu.</w:t>
      </w:r>
    </w:p>
    <w:p w14:paraId="47E932EE" w14:textId="77777777" w:rsidR="003C57E5" w:rsidRPr="003C57E5" w:rsidRDefault="003C57E5" w:rsidP="003C57E5">
      <w:pPr>
        <w:spacing w:line="360" w:lineRule="auto"/>
        <w:jc w:val="center"/>
        <w:rPr>
          <w:b/>
          <w:szCs w:val="24"/>
          <w:u w:val="none"/>
          <w:lang w:eastAsia="lv-LV"/>
        </w:rPr>
      </w:pPr>
      <w:r w:rsidRPr="003C57E5">
        <w:rPr>
          <w:b/>
          <w:szCs w:val="24"/>
          <w:u w:val="none"/>
          <w:lang w:eastAsia="lv-LV"/>
        </w:rPr>
        <w:t>9. Citi noteikumi</w:t>
      </w:r>
    </w:p>
    <w:p w14:paraId="5853BF4F" w14:textId="77777777" w:rsidR="003C57E5" w:rsidRPr="003C57E5" w:rsidRDefault="003C57E5" w:rsidP="003C57E5">
      <w:pPr>
        <w:tabs>
          <w:tab w:val="left" w:pos="426"/>
        </w:tabs>
        <w:spacing w:line="360" w:lineRule="auto"/>
        <w:ind w:left="426" w:hanging="426"/>
        <w:jc w:val="both"/>
        <w:rPr>
          <w:szCs w:val="24"/>
          <w:u w:val="none"/>
          <w:lang w:eastAsia="lv-LV"/>
        </w:rPr>
      </w:pPr>
      <w:r w:rsidRPr="003C57E5">
        <w:rPr>
          <w:szCs w:val="24"/>
          <w:u w:val="none"/>
          <w:lang w:eastAsia="lv-LV"/>
        </w:rPr>
        <w:t xml:space="preserve">6.1. </w:t>
      </w:r>
      <w:r w:rsidRPr="003C57E5">
        <w:rPr>
          <w:szCs w:val="24"/>
          <w:u w:val="none"/>
          <w:lang w:eastAsia="lv-LV"/>
        </w:rPr>
        <w:tab/>
        <w:t>Starp atsavināšanas dalībniekiem aizliegta vienošanās, kas varētu ietekmēt atsavināšanas rezultātus un gaitu.</w:t>
      </w:r>
    </w:p>
    <w:p w14:paraId="1FDF144A" w14:textId="77777777" w:rsidR="003C57E5" w:rsidRPr="003C57E5" w:rsidRDefault="003C57E5" w:rsidP="003C57E5">
      <w:pPr>
        <w:tabs>
          <w:tab w:val="left" w:pos="426"/>
        </w:tabs>
        <w:spacing w:line="360" w:lineRule="auto"/>
        <w:ind w:left="426" w:hanging="426"/>
        <w:jc w:val="both"/>
        <w:rPr>
          <w:szCs w:val="24"/>
          <w:u w:val="none"/>
          <w:lang w:eastAsia="lv-LV"/>
        </w:rPr>
      </w:pPr>
      <w:r w:rsidRPr="003C57E5">
        <w:rPr>
          <w:szCs w:val="24"/>
          <w:u w:val="none"/>
          <w:lang w:eastAsia="lv-LV"/>
        </w:rPr>
        <w:t>6.2.</w:t>
      </w:r>
      <w:r w:rsidRPr="003C57E5">
        <w:rPr>
          <w:szCs w:val="24"/>
          <w:u w:val="none"/>
          <w:lang w:eastAsia="lv-LV"/>
        </w:rPr>
        <w:tab/>
        <w:t>Pretendenti piekrīt, ka Komisija veic personas datu apstrādi, pārbaudot sniegto ziņu patiesumu.</w:t>
      </w:r>
    </w:p>
    <w:p w14:paraId="4C1A2583" w14:textId="77777777" w:rsidR="003C57E5" w:rsidRPr="003C57E5" w:rsidRDefault="003C57E5" w:rsidP="003C57E5">
      <w:pPr>
        <w:tabs>
          <w:tab w:val="left" w:pos="426"/>
        </w:tabs>
        <w:spacing w:line="360" w:lineRule="auto"/>
        <w:ind w:left="426" w:hanging="426"/>
        <w:jc w:val="both"/>
        <w:rPr>
          <w:szCs w:val="24"/>
          <w:u w:val="none"/>
          <w:lang w:eastAsia="lv-LV"/>
        </w:rPr>
      </w:pPr>
      <w:r w:rsidRPr="003C57E5">
        <w:rPr>
          <w:szCs w:val="24"/>
          <w:u w:val="none"/>
          <w:lang w:eastAsia="lv-LV"/>
        </w:rPr>
        <w:t>6.3.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atsavināšanas uzvarētāju.</w:t>
      </w:r>
    </w:p>
    <w:p w14:paraId="66E0DB2F" w14:textId="77777777" w:rsidR="00203C2F" w:rsidRDefault="00203C2F" w:rsidP="000C7638">
      <w:pPr>
        <w:rPr>
          <w:color w:val="000000" w:themeColor="text1"/>
          <w:szCs w:val="24"/>
          <w:u w:val="none"/>
        </w:rPr>
      </w:pPr>
    </w:p>
    <w:p w14:paraId="5B45860B"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15344A63"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56 - 21, Gulbenē, Gulbenes novadā, nosacītās cenas apstiprināšanu</w:t>
      </w:r>
    </w:p>
    <w:p w14:paraId="12166B25"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119203E"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5DDE8AB" w14:textId="77777777" w:rsidR="00137293" w:rsidRPr="00575A1B" w:rsidRDefault="00137293" w:rsidP="00137293">
      <w:pPr>
        <w:rPr>
          <w:rFonts w:eastAsia="Calibri"/>
          <w:szCs w:val="24"/>
          <w:u w:val="none"/>
        </w:rPr>
      </w:pPr>
      <w:r>
        <w:rPr>
          <w:rFonts w:eastAsia="Calibri"/>
          <w:szCs w:val="24"/>
          <w:u w:val="none"/>
        </w:rPr>
        <w:t>DEBATĒS PIEDALĀS: nav</w:t>
      </w:r>
    </w:p>
    <w:p w14:paraId="4D33BDB0" w14:textId="77777777" w:rsidR="00137293" w:rsidRDefault="00137293" w:rsidP="00137293">
      <w:pPr>
        <w:rPr>
          <w:rFonts w:eastAsia="Calibri"/>
          <w:color w:val="FF0000"/>
          <w:szCs w:val="24"/>
          <w:u w:val="none"/>
        </w:rPr>
      </w:pPr>
    </w:p>
    <w:p w14:paraId="5500F369" w14:textId="77777777" w:rsidR="00137293" w:rsidRDefault="00137293" w:rsidP="00137293">
      <w:pPr>
        <w:spacing w:line="360" w:lineRule="auto"/>
        <w:ind w:firstLine="567"/>
        <w:jc w:val="both"/>
        <w:rPr>
          <w:u w:val="none"/>
        </w:rPr>
      </w:pPr>
      <w:r>
        <w:rPr>
          <w:u w:val="none"/>
        </w:rPr>
        <w:t>Finanšu komiteja atklāti balsojot:</w:t>
      </w:r>
    </w:p>
    <w:p w14:paraId="2086E142"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717C59D8"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A66ECE5" w14:textId="77777777" w:rsidR="003C57E5" w:rsidRPr="003C57E5" w:rsidRDefault="003C57E5" w:rsidP="003C57E5">
      <w:pPr>
        <w:jc w:val="center"/>
        <w:rPr>
          <w:b/>
          <w:snapToGrid w:val="0"/>
          <w:szCs w:val="20"/>
          <w:u w:val="none"/>
        </w:rPr>
      </w:pPr>
      <w:r w:rsidRPr="003C57E5">
        <w:rPr>
          <w:b/>
          <w:snapToGrid w:val="0"/>
          <w:szCs w:val="24"/>
          <w:u w:val="none"/>
        </w:rPr>
        <w:t xml:space="preserve">Par </w:t>
      </w:r>
      <w:r w:rsidRPr="003C57E5">
        <w:rPr>
          <w:b/>
          <w:snapToGrid w:val="0"/>
          <w:szCs w:val="20"/>
          <w:u w:val="none"/>
        </w:rPr>
        <w:t xml:space="preserve">dzīvokļa īpašuma </w:t>
      </w:r>
      <w:r w:rsidRPr="003C57E5">
        <w:rPr>
          <w:b/>
          <w:bCs/>
          <w:snapToGrid w:val="0"/>
          <w:szCs w:val="20"/>
          <w:u w:val="none"/>
        </w:rPr>
        <w:t>Rīgas iela 56 - 21, Gulbenē, Gulbenes novadā</w:t>
      </w:r>
      <w:r w:rsidRPr="003C57E5">
        <w:rPr>
          <w:b/>
          <w:snapToGrid w:val="0"/>
          <w:szCs w:val="20"/>
          <w:u w:val="none"/>
        </w:rPr>
        <w:t>,</w:t>
      </w:r>
    </w:p>
    <w:p w14:paraId="299AB5F4" w14:textId="77777777" w:rsidR="003C57E5" w:rsidRPr="003C57E5" w:rsidRDefault="003C57E5" w:rsidP="003C57E5">
      <w:pPr>
        <w:jc w:val="center"/>
        <w:rPr>
          <w:snapToGrid w:val="0"/>
          <w:szCs w:val="24"/>
          <w:u w:val="none"/>
        </w:rPr>
      </w:pPr>
      <w:r w:rsidRPr="003C57E5">
        <w:rPr>
          <w:b/>
          <w:snapToGrid w:val="0"/>
          <w:szCs w:val="20"/>
          <w:u w:val="none"/>
        </w:rPr>
        <w:t>nosacītās cenas apstiprināšanu</w:t>
      </w:r>
    </w:p>
    <w:p w14:paraId="2F43244A" w14:textId="795335DD" w:rsidR="003C57E5" w:rsidRPr="003C57E5" w:rsidRDefault="003C57E5" w:rsidP="003C57E5">
      <w:pPr>
        <w:widowControl w:val="0"/>
        <w:spacing w:before="240" w:line="360" w:lineRule="auto"/>
        <w:ind w:firstLine="567"/>
        <w:jc w:val="both"/>
        <w:rPr>
          <w:szCs w:val="24"/>
          <w:u w:val="none"/>
          <w:lang w:eastAsia="lv-LV"/>
        </w:rPr>
      </w:pPr>
      <w:r w:rsidRPr="003C57E5">
        <w:rPr>
          <w:rFonts w:cs="Arial"/>
          <w:u w:val="none"/>
          <w:lang w:eastAsia="lv-LV"/>
        </w:rPr>
        <w:t xml:space="preserve">Gulbenes novada pašvaldības dome 2024.gada 26.septembrī pieņēma lēmumu Nr. GND/2024/532 “Par Gulbenes pilsētas dzīvokļa īpašuma Rīgas iela 56 - 21 atsavināšanu” (protokols Nr. 17; 8.p.), ar kuru nolēma nodot atsavināšanai Gulbenes novada pašvaldībai piederošo dzīvokļa īpašumu </w:t>
      </w:r>
      <w:r w:rsidRPr="003C57E5">
        <w:rPr>
          <w:rFonts w:eastAsia="SimSun" w:cs="Arial"/>
          <w:bCs/>
          <w:u w:val="none"/>
          <w:lang w:eastAsia="zh-CN" w:bidi="hi-IN"/>
        </w:rPr>
        <w:t>Rīgas iela 56 – 21, Gulbenē, Gulbenes novadā</w:t>
      </w:r>
      <w:r w:rsidRPr="003C57E5">
        <w:rPr>
          <w:rFonts w:eastAsia="SimSun" w:cs="Arial"/>
          <w:u w:val="none"/>
          <w:lang w:eastAsia="zh-CN" w:bidi="hi-IN"/>
        </w:rPr>
        <w:t xml:space="preserve">, kadastra numurs 5001 900 2728, kas sastāv no divu istabu dzīvokļa (telpu grupas kadastra apzīmējums </w:t>
      </w:r>
      <w:r w:rsidRPr="003C57E5">
        <w:rPr>
          <w:rFonts w:cs="Arial"/>
          <w:u w:val="none"/>
          <w:lang w:eastAsia="lv-LV"/>
        </w:rPr>
        <w:t>50010010084 001021)</w:t>
      </w:r>
      <w:r w:rsidRPr="003C57E5">
        <w:rPr>
          <w:rFonts w:eastAsia="SimSun" w:cs="Arial"/>
          <w:u w:val="none"/>
          <w:lang w:eastAsia="zh-CN" w:bidi="hi-IN"/>
        </w:rPr>
        <w:t xml:space="preserve">, un pie tās piederošās kopīpašuma 380/13278 domājamās daļas dzīvojamās mājas (būves kadastra apzīmējums </w:t>
      </w:r>
      <w:r w:rsidRPr="003C57E5">
        <w:rPr>
          <w:rFonts w:cs="Arial"/>
          <w:u w:val="none"/>
          <w:lang w:eastAsia="lv-LV"/>
        </w:rPr>
        <w:t>50010010084001</w:t>
      </w:r>
      <w:r w:rsidRPr="003C57E5">
        <w:rPr>
          <w:rFonts w:eastAsia="SimSun" w:cs="Arial"/>
          <w:u w:val="none"/>
          <w:lang w:eastAsia="zh-CN" w:bidi="hi-IN"/>
        </w:rPr>
        <w:t>)</w:t>
      </w:r>
      <w:r w:rsidRPr="003C57E5">
        <w:rPr>
          <w:rFonts w:cs="Arial"/>
          <w:u w:val="none"/>
          <w:lang w:eastAsia="lv-LV"/>
        </w:rPr>
        <w:t xml:space="preserve">, un </w:t>
      </w:r>
      <w:r w:rsidRPr="003C57E5">
        <w:rPr>
          <w:rFonts w:eastAsia="SimSun" w:cs="Arial"/>
          <w:u w:val="none"/>
          <w:lang w:eastAsia="zh-CN" w:bidi="hi-IN"/>
        </w:rPr>
        <w:t>380/13278 domājamās daļas no</w:t>
      </w:r>
      <w:r w:rsidRPr="003C57E5">
        <w:rPr>
          <w:rFonts w:cs="Arial"/>
          <w:u w:val="none"/>
          <w:lang w:eastAsia="lv-LV"/>
        </w:rPr>
        <w:t xml:space="preserve"> </w:t>
      </w:r>
      <w:r w:rsidRPr="003C57E5">
        <w:rPr>
          <w:rFonts w:eastAsia="SimSun" w:cs="Arial"/>
          <w:u w:val="none"/>
          <w:lang w:eastAsia="zh-CN" w:bidi="hi-IN"/>
        </w:rPr>
        <w:t xml:space="preserve">zemes ar kadastra apzīmējumu </w:t>
      </w:r>
      <w:r w:rsidRPr="003C57E5">
        <w:rPr>
          <w:rFonts w:cs="Arial"/>
          <w:u w:val="none"/>
          <w:lang w:eastAsia="lv-LV"/>
        </w:rPr>
        <w:t xml:space="preserve">50010010084 (turpmāk – Dzīvokļa īpašums), par brīvu cenu </w:t>
      </w:r>
      <w:r w:rsidR="002771CE">
        <w:rPr>
          <w:b/>
          <w:szCs w:val="24"/>
          <w:u w:val="none"/>
          <w:lang w:eastAsia="lv-LV"/>
        </w:rPr>
        <w:t>[…]</w:t>
      </w:r>
      <w:r w:rsidRPr="003C57E5">
        <w:rPr>
          <w:rFonts w:cs="Arial"/>
          <w:bCs/>
          <w:u w:val="none"/>
          <w:lang w:eastAsia="lv-LV"/>
        </w:rPr>
        <w:t>, un</w:t>
      </w:r>
      <w:r w:rsidRPr="003C57E5">
        <w:rPr>
          <w:rFonts w:cs="Arial"/>
          <w:u w:val="none"/>
          <w:lang w:eastAsia="lv-LV"/>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3C57E5">
        <w:rPr>
          <w:szCs w:val="24"/>
          <w:u w:val="none"/>
          <w:lang w:eastAsia="lv-LV"/>
        </w:rPr>
        <w:t>.</w:t>
      </w:r>
    </w:p>
    <w:p w14:paraId="3DD3EBC5" w14:textId="77777777" w:rsidR="003C57E5" w:rsidRPr="003C57E5" w:rsidRDefault="003C57E5" w:rsidP="003C57E5">
      <w:pPr>
        <w:spacing w:line="360" w:lineRule="auto"/>
        <w:ind w:firstLine="567"/>
        <w:jc w:val="both"/>
        <w:rPr>
          <w:rFonts w:cs="Arial"/>
          <w:u w:val="none"/>
          <w:lang w:eastAsia="lv-LV"/>
        </w:rPr>
      </w:pPr>
      <w:r w:rsidRPr="003C57E5">
        <w:rPr>
          <w:rFonts w:cs="Arial"/>
          <w:u w:val="none"/>
          <w:lang w:eastAsia="lv-LV"/>
        </w:rPr>
        <w:lastRenderedPageBreak/>
        <w:t>Atbilstoši sertificēta vērtētāja – sabiedrības ar ierobežotu atbildību “</w:t>
      </w:r>
      <w:proofErr w:type="spellStart"/>
      <w:r w:rsidRPr="003C57E5">
        <w:rPr>
          <w:rFonts w:cs="Arial"/>
          <w:u w:val="none"/>
          <w:lang w:eastAsia="lv-LV"/>
        </w:rPr>
        <w:t>Vindeks</w:t>
      </w:r>
      <w:proofErr w:type="spellEnd"/>
      <w:r w:rsidRPr="003C57E5">
        <w:rPr>
          <w:rFonts w:cs="Arial"/>
          <w:u w:val="none"/>
          <w:lang w:eastAsia="lv-LV"/>
        </w:rPr>
        <w:t xml:space="preserve">”, reģistrācijas Nr. 40003562948, juridiskā adrese: </w:t>
      </w:r>
      <w:proofErr w:type="spellStart"/>
      <w:r w:rsidRPr="003C57E5">
        <w:rPr>
          <w:rFonts w:cs="Arial"/>
          <w:u w:val="none"/>
          <w:lang w:eastAsia="lv-LV"/>
        </w:rPr>
        <w:t>Pļavniekkalna</w:t>
      </w:r>
      <w:proofErr w:type="spellEnd"/>
      <w:r w:rsidRPr="003C57E5">
        <w:rPr>
          <w:rFonts w:cs="Arial"/>
          <w:u w:val="none"/>
          <w:lang w:eastAsia="lv-LV"/>
        </w:rPr>
        <w:t xml:space="preserve"> iela 69, Katlakalns, Ķekavas pagasts, Ķekavas novads, LV-2111, sagatavotajai atskaitei (saņemta 2025.gada 7.jūlijā un reģistrēta ar Nr. GND/4.18/25/2349-S) par dzīvokļa īpašuma tirgus vērtību, saskaņā ar 2025.gada 20.jūnija vērtēšanas atskaiti, objekta tirgus vērtība ir </w:t>
      </w:r>
      <w:bookmarkStart w:id="5" w:name="_Hlk203046286"/>
      <w:r w:rsidRPr="003C57E5">
        <w:rPr>
          <w:rFonts w:cs="Arial"/>
          <w:u w:val="none"/>
          <w:lang w:eastAsia="lv-LV"/>
        </w:rPr>
        <w:t xml:space="preserve">9700 EUR (deviņi tūkstoši septiņi simti </w:t>
      </w:r>
      <w:bookmarkEnd w:id="5"/>
      <w:proofErr w:type="spellStart"/>
      <w:r w:rsidRPr="003C57E5">
        <w:rPr>
          <w:rFonts w:cs="Arial"/>
          <w:i/>
          <w:iCs/>
          <w:u w:val="none"/>
          <w:lang w:eastAsia="lv-LV"/>
        </w:rPr>
        <w:t>euro</w:t>
      </w:r>
      <w:proofErr w:type="spellEnd"/>
      <w:r w:rsidRPr="003C57E5">
        <w:rPr>
          <w:rFonts w:cs="Arial"/>
          <w:u w:val="none"/>
          <w:lang w:eastAsia="lv-LV"/>
        </w:rPr>
        <w:t>).</w:t>
      </w:r>
    </w:p>
    <w:p w14:paraId="0608C9F3"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9" w:anchor="p9" w:tgtFrame="_blank" w:history="1">
        <w:r w:rsidRPr="003C57E5">
          <w:rPr>
            <w:szCs w:val="24"/>
            <w:u w:val="none"/>
            <w:lang w:eastAsia="lv-LV"/>
          </w:rPr>
          <w:t>9.pants</w:t>
        </w:r>
      </w:hyperlink>
      <w:r w:rsidRPr="003C57E5">
        <w:rPr>
          <w:szCs w:val="24"/>
          <w:u w:val="none"/>
          <w:lang w:eastAsia="lv-LV"/>
        </w:rPr>
        <w:t xml:space="preserve">), </w:t>
      </w:r>
      <w:proofErr w:type="spellStart"/>
      <w:r w:rsidRPr="003C57E5">
        <w:rPr>
          <w:szCs w:val="24"/>
          <w:u w:val="none"/>
          <w:lang w:eastAsia="lv-LV"/>
        </w:rPr>
        <w:t>nosūta</w:t>
      </w:r>
      <w:proofErr w:type="spellEnd"/>
      <w:r w:rsidRPr="003C57E5">
        <w:rPr>
          <w:szCs w:val="24"/>
          <w:u w:val="none"/>
          <w:lang w:eastAsia="lv-LV"/>
        </w:rPr>
        <w:t xml:space="preserve"> tām atsavināšanas paziņojumu.</w:t>
      </w:r>
    </w:p>
    <w:p w14:paraId="1A38198A" w14:textId="77777777" w:rsidR="003C57E5" w:rsidRPr="003C57E5" w:rsidRDefault="003C57E5" w:rsidP="003C57E5">
      <w:pPr>
        <w:widowControl w:val="0"/>
        <w:spacing w:line="360" w:lineRule="auto"/>
        <w:ind w:firstLine="567"/>
        <w:jc w:val="both"/>
        <w:rPr>
          <w:szCs w:val="24"/>
          <w:u w:val="none"/>
          <w:lang w:eastAsia="lv-LV"/>
        </w:rPr>
      </w:pPr>
      <w:r w:rsidRPr="003C57E5">
        <w:rPr>
          <w:szCs w:val="24"/>
          <w:u w:val="none"/>
          <w:lang w:eastAsia="lv-LV"/>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753887B0" w14:textId="77777777" w:rsidR="003C57E5" w:rsidRPr="003C57E5" w:rsidRDefault="003C57E5" w:rsidP="003C57E5">
      <w:pPr>
        <w:spacing w:line="360" w:lineRule="auto"/>
        <w:ind w:firstLine="567"/>
        <w:jc w:val="both"/>
        <w:rPr>
          <w:noProof/>
          <w:szCs w:val="24"/>
          <w:u w:val="none"/>
          <w:lang w:eastAsia="lv-LV"/>
        </w:rPr>
      </w:pPr>
      <w:r w:rsidRPr="003C57E5">
        <w:rPr>
          <w:szCs w:val="24"/>
          <w:u w:val="none"/>
          <w:lang w:eastAsia="lv-LV"/>
        </w:rPr>
        <w:t xml:space="preserve">Ņemot vērā Gulbenes novada pašvaldības īpašuma novērtēšanas un izsoļu komisijas 2025.gada 10.jūlija sēdes lēmumu “Par dzīvokļa īpašuma </w:t>
      </w:r>
      <w:r w:rsidRPr="003C57E5">
        <w:rPr>
          <w:rFonts w:eastAsia="SimSun" w:cs="Arial"/>
          <w:bCs/>
          <w:u w:val="none"/>
          <w:lang w:eastAsia="zh-CN" w:bidi="hi-IN"/>
        </w:rPr>
        <w:t>Rīgas iela 56 - 21, Gulbenē, Gulbenes novadā</w:t>
      </w:r>
      <w:r w:rsidRPr="003C57E5">
        <w:rPr>
          <w:szCs w:val="24"/>
          <w:u w:val="none"/>
          <w:lang w:eastAsia="lv-LV"/>
        </w:rPr>
        <w:t xml:space="preserve">, nosacītās cenas apstiprināšanu”, protokols Nr. GND/2.7.2/25/16 (9.§),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3C57E5">
        <w:rPr>
          <w:rFonts w:cs="Arial"/>
          <w:noProof/>
          <w:u w:val="none"/>
          <w:lang w:eastAsia="lv-LV"/>
        </w:rPr>
        <w:t>ar  balsīm “Par” ( ), “Pret” – , “Atturas” – , “Nepiedalās” – , Gulbenes novada pašvaldības dome NOLEMJ</w:t>
      </w:r>
      <w:r w:rsidRPr="003C57E5">
        <w:rPr>
          <w:szCs w:val="24"/>
          <w:u w:val="none"/>
          <w:lang w:eastAsia="lv-LV"/>
        </w:rPr>
        <w:t>:</w:t>
      </w:r>
    </w:p>
    <w:p w14:paraId="14BA72DC" w14:textId="77777777" w:rsidR="003C57E5" w:rsidRPr="003C57E5" w:rsidRDefault="003C57E5" w:rsidP="003C57E5">
      <w:pPr>
        <w:numPr>
          <w:ilvl w:val="0"/>
          <w:numId w:val="6"/>
        </w:numPr>
        <w:tabs>
          <w:tab w:val="left" w:pos="851"/>
        </w:tabs>
        <w:spacing w:line="360" w:lineRule="auto"/>
        <w:ind w:left="0" w:firstLine="567"/>
        <w:contextualSpacing/>
        <w:jc w:val="both"/>
        <w:rPr>
          <w:rFonts w:cs="Arial"/>
          <w:u w:val="none"/>
          <w:lang w:eastAsia="lv-LV"/>
        </w:rPr>
      </w:pPr>
      <w:r w:rsidRPr="003C57E5">
        <w:rPr>
          <w:szCs w:val="24"/>
          <w:u w:val="none"/>
          <w:lang w:eastAsia="lv-LV"/>
        </w:rPr>
        <w:t xml:space="preserve">APSTIPRINĀT </w:t>
      </w:r>
      <w:r w:rsidRPr="003C57E5">
        <w:rPr>
          <w:rFonts w:cs="Arial"/>
          <w:u w:val="none"/>
          <w:lang w:eastAsia="lv-LV"/>
        </w:rPr>
        <w:t xml:space="preserve">Gulbenes novada pašvaldībai piederošo dzīvokļa īpašuma </w:t>
      </w:r>
      <w:r w:rsidRPr="003C57E5">
        <w:rPr>
          <w:rFonts w:eastAsia="SimSun" w:cs="Arial"/>
          <w:bCs/>
          <w:u w:val="none"/>
          <w:lang w:eastAsia="zh-CN" w:bidi="hi-IN"/>
        </w:rPr>
        <w:t>Rīgas iela 56 – 21, Gulbenē, Gulbenes novadā</w:t>
      </w:r>
      <w:r w:rsidRPr="003C57E5">
        <w:rPr>
          <w:rFonts w:eastAsia="SimSun" w:cs="Arial"/>
          <w:u w:val="none"/>
          <w:lang w:eastAsia="zh-CN" w:bidi="hi-IN"/>
        </w:rPr>
        <w:t xml:space="preserve">, kadastra numurs 5001 900 2728, kas sastāv no divu istabu dzīvokļa (telpu grupas kadastra apzīmējums </w:t>
      </w:r>
      <w:r w:rsidRPr="003C57E5">
        <w:rPr>
          <w:rFonts w:cs="Arial"/>
          <w:u w:val="none"/>
          <w:lang w:eastAsia="lv-LV"/>
        </w:rPr>
        <w:t>50010010084001021)</w:t>
      </w:r>
      <w:r w:rsidRPr="003C57E5">
        <w:rPr>
          <w:rFonts w:eastAsia="SimSun" w:cs="Arial"/>
          <w:u w:val="none"/>
          <w:lang w:eastAsia="zh-CN" w:bidi="hi-IN"/>
        </w:rPr>
        <w:t xml:space="preserve">, un pie tās piederošās kopīpašuma 380/13278 domājamās daļas dzīvojamās mājas (būves kadastra apzīmējums </w:t>
      </w:r>
      <w:r w:rsidRPr="003C57E5">
        <w:rPr>
          <w:rFonts w:cs="Arial"/>
          <w:u w:val="none"/>
          <w:lang w:eastAsia="lv-LV"/>
        </w:rPr>
        <w:t>50010010084001</w:t>
      </w:r>
      <w:r w:rsidRPr="003C57E5">
        <w:rPr>
          <w:rFonts w:eastAsia="SimSun" w:cs="Arial"/>
          <w:u w:val="none"/>
          <w:lang w:eastAsia="zh-CN" w:bidi="hi-IN"/>
        </w:rPr>
        <w:t>)</w:t>
      </w:r>
      <w:r w:rsidRPr="003C57E5">
        <w:rPr>
          <w:rFonts w:cs="Arial"/>
          <w:u w:val="none"/>
          <w:lang w:eastAsia="lv-LV"/>
        </w:rPr>
        <w:t xml:space="preserve">, un </w:t>
      </w:r>
      <w:r w:rsidRPr="003C57E5">
        <w:rPr>
          <w:rFonts w:eastAsia="SimSun" w:cs="Arial"/>
          <w:u w:val="none"/>
          <w:lang w:eastAsia="zh-CN" w:bidi="hi-IN"/>
        </w:rPr>
        <w:t>380/13278 domājamās daļas no</w:t>
      </w:r>
      <w:r w:rsidRPr="003C57E5">
        <w:rPr>
          <w:rFonts w:cs="Arial"/>
          <w:u w:val="none"/>
          <w:lang w:eastAsia="lv-LV"/>
        </w:rPr>
        <w:t xml:space="preserve"> </w:t>
      </w:r>
      <w:r w:rsidRPr="003C57E5">
        <w:rPr>
          <w:rFonts w:eastAsia="SimSun" w:cs="Arial"/>
          <w:u w:val="none"/>
          <w:lang w:eastAsia="zh-CN" w:bidi="hi-IN"/>
        </w:rPr>
        <w:t xml:space="preserve">zemes ar kadastra apzīmējumu </w:t>
      </w:r>
      <w:r w:rsidRPr="003C57E5">
        <w:rPr>
          <w:rFonts w:cs="Arial"/>
          <w:u w:val="none"/>
          <w:lang w:eastAsia="lv-LV"/>
        </w:rPr>
        <w:t xml:space="preserve">50010010084, nosacīto cenu 9700 EUR (deviņi tūkstoši septiņi simti </w:t>
      </w:r>
      <w:proofErr w:type="spellStart"/>
      <w:r w:rsidRPr="003C57E5">
        <w:rPr>
          <w:rFonts w:cs="Arial"/>
          <w:i/>
          <w:iCs/>
          <w:u w:val="none"/>
          <w:lang w:eastAsia="lv-LV"/>
        </w:rPr>
        <w:t>euro</w:t>
      </w:r>
      <w:proofErr w:type="spellEnd"/>
      <w:r w:rsidRPr="003C57E5">
        <w:rPr>
          <w:rFonts w:cs="Arial"/>
          <w:u w:val="none"/>
          <w:lang w:eastAsia="lv-LV"/>
        </w:rPr>
        <w:t>).</w:t>
      </w:r>
    </w:p>
    <w:p w14:paraId="4FD52894" w14:textId="77777777" w:rsidR="003C57E5" w:rsidRPr="003C57E5" w:rsidRDefault="003C57E5" w:rsidP="003C57E5">
      <w:pPr>
        <w:numPr>
          <w:ilvl w:val="0"/>
          <w:numId w:val="6"/>
        </w:numPr>
        <w:tabs>
          <w:tab w:val="left" w:pos="851"/>
        </w:tabs>
        <w:spacing w:line="360" w:lineRule="auto"/>
        <w:ind w:left="0" w:firstLine="567"/>
        <w:contextualSpacing/>
        <w:jc w:val="both"/>
        <w:rPr>
          <w:rFonts w:cs="Arial"/>
          <w:u w:val="none"/>
          <w:lang w:eastAsia="lv-LV"/>
        </w:rPr>
      </w:pPr>
      <w:r w:rsidRPr="003C57E5">
        <w:rPr>
          <w:szCs w:val="24"/>
          <w:u w:val="none"/>
          <w:lang w:eastAsia="lv-LV"/>
        </w:rPr>
        <w:t>UZDOT Gulbenes novada pašvaldības īpašuma novērtēšanas un izsoļu komisijai organizēt šā lēmuma 1.punktā minētā dzīvokļa īpašuma atsavināšanu.</w:t>
      </w:r>
    </w:p>
    <w:p w14:paraId="3F829A9F" w14:textId="77777777" w:rsidR="003C57E5" w:rsidRPr="003C57E5" w:rsidRDefault="003C57E5" w:rsidP="003C57E5">
      <w:pPr>
        <w:numPr>
          <w:ilvl w:val="0"/>
          <w:numId w:val="6"/>
        </w:numPr>
        <w:tabs>
          <w:tab w:val="left" w:pos="851"/>
        </w:tabs>
        <w:spacing w:line="360" w:lineRule="auto"/>
        <w:ind w:left="0" w:firstLine="567"/>
        <w:contextualSpacing/>
        <w:jc w:val="both"/>
        <w:rPr>
          <w:rFonts w:cs="Arial"/>
          <w:u w:val="none"/>
          <w:lang w:eastAsia="lv-LV"/>
        </w:rPr>
      </w:pPr>
      <w:r w:rsidRPr="003C57E5">
        <w:rPr>
          <w:szCs w:val="24"/>
          <w:u w:val="none"/>
          <w:lang w:eastAsia="lv-LV"/>
        </w:rPr>
        <w:t>Lēmuma izpildes kontroli veikt Gulbenes novada pašvaldības izpilddirektoram.</w:t>
      </w:r>
    </w:p>
    <w:p w14:paraId="10728BF9" w14:textId="77777777" w:rsidR="003C57E5" w:rsidRPr="003C57E5" w:rsidRDefault="003C57E5" w:rsidP="003C57E5">
      <w:pPr>
        <w:tabs>
          <w:tab w:val="left" w:pos="851"/>
        </w:tabs>
        <w:spacing w:line="360" w:lineRule="auto"/>
        <w:ind w:firstLine="567"/>
        <w:jc w:val="both"/>
        <w:rPr>
          <w:szCs w:val="24"/>
          <w:u w:val="none"/>
          <w:lang w:eastAsia="lv-LV"/>
        </w:rPr>
      </w:pPr>
    </w:p>
    <w:p w14:paraId="15708A81"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w:t>
      </w:r>
      <w:r w:rsidRPr="003C57E5">
        <w:rPr>
          <w:szCs w:val="24"/>
          <w:u w:val="none"/>
          <w:lang w:eastAsia="lv-LV"/>
        </w:rPr>
        <w:lastRenderedPageBreak/>
        <w:t xml:space="preserve">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C57E5">
        <w:rPr>
          <w:szCs w:val="24"/>
          <w:u w:val="none"/>
          <w:lang w:eastAsia="lv-LV"/>
        </w:rPr>
        <w:t>rakstveidā</w:t>
      </w:r>
      <w:proofErr w:type="spellEnd"/>
      <w:r w:rsidRPr="003C57E5">
        <w:rPr>
          <w:szCs w:val="24"/>
          <w:u w:val="none"/>
          <w:lang w:eastAsia="lv-LV"/>
        </w:rPr>
        <w:t>, mutvārdos vai citādi — , neietekmē tā stāšanos spēkā.</w:t>
      </w:r>
    </w:p>
    <w:p w14:paraId="1E67D044" w14:textId="77777777" w:rsidR="00203C2F" w:rsidRDefault="00203C2F" w:rsidP="000C7638">
      <w:pPr>
        <w:rPr>
          <w:color w:val="000000" w:themeColor="text1"/>
          <w:szCs w:val="24"/>
          <w:u w:val="none"/>
        </w:rPr>
      </w:pPr>
    </w:p>
    <w:p w14:paraId="0FAD7216"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0BFE5E02"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Robežu iela 12 - 2, Gulbenē, Gulbenes novadā, nosacītās cenas apstiprināšanu</w:t>
      </w:r>
    </w:p>
    <w:p w14:paraId="3869260E"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4E5AAD2"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A8FAE80" w14:textId="77777777" w:rsidR="00137293" w:rsidRPr="00575A1B" w:rsidRDefault="00137293" w:rsidP="00137293">
      <w:pPr>
        <w:rPr>
          <w:rFonts w:eastAsia="Calibri"/>
          <w:szCs w:val="24"/>
          <w:u w:val="none"/>
        </w:rPr>
      </w:pPr>
      <w:r>
        <w:rPr>
          <w:rFonts w:eastAsia="Calibri"/>
          <w:szCs w:val="24"/>
          <w:u w:val="none"/>
        </w:rPr>
        <w:t>DEBATĒS PIEDALĀS: nav</w:t>
      </w:r>
    </w:p>
    <w:p w14:paraId="0526483C" w14:textId="77777777" w:rsidR="00137293" w:rsidRDefault="00137293" w:rsidP="00137293">
      <w:pPr>
        <w:rPr>
          <w:rFonts w:eastAsia="Calibri"/>
          <w:color w:val="FF0000"/>
          <w:szCs w:val="24"/>
          <w:u w:val="none"/>
        </w:rPr>
      </w:pPr>
    </w:p>
    <w:p w14:paraId="28ADD035" w14:textId="77777777" w:rsidR="00137293" w:rsidRDefault="00137293" w:rsidP="00137293">
      <w:pPr>
        <w:spacing w:line="360" w:lineRule="auto"/>
        <w:ind w:firstLine="567"/>
        <w:jc w:val="both"/>
        <w:rPr>
          <w:u w:val="none"/>
        </w:rPr>
      </w:pPr>
      <w:r>
        <w:rPr>
          <w:u w:val="none"/>
        </w:rPr>
        <w:t>Finanšu komiteja atklāti balsojot:</w:t>
      </w:r>
    </w:p>
    <w:p w14:paraId="2F1953C0"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79AEC610"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AF2B778" w14:textId="77777777" w:rsidR="003C57E5" w:rsidRPr="00190667" w:rsidRDefault="003C57E5" w:rsidP="003C57E5">
      <w:pPr>
        <w:pStyle w:val="Default"/>
        <w:jc w:val="center"/>
        <w:rPr>
          <w:b/>
        </w:rPr>
      </w:pPr>
      <w:r w:rsidRPr="00190667">
        <w:rPr>
          <w:b/>
          <w:szCs w:val="24"/>
        </w:rPr>
        <w:t xml:space="preserve">Par </w:t>
      </w:r>
      <w:r w:rsidRPr="00190667">
        <w:rPr>
          <w:b/>
        </w:rPr>
        <w:t xml:space="preserve">dzīvokļa īpašuma </w:t>
      </w:r>
      <w:r w:rsidRPr="00190667">
        <w:rPr>
          <w:b/>
          <w:bCs/>
        </w:rPr>
        <w:t>Robežu iela 12 - 2, Gulbenē, Gulbenes novadā</w:t>
      </w:r>
      <w:r w:rsidRPr="00190667">
        <w:rPr>
          <w:b/>
        </w:rPr>
        <w:t>,</w:t>
      </w:r>
    </w:p>
    <w:p w14:paraId="5C75645D" w14:textId="77777777" w:rsidR="003C57E5" w:rsidRPr="00190667" w:rsidRDefault="003C57E5" w:rsidP="003C57E5">
      <w:pPr>
        <w:pStyle w:val="Default"/>
        <w:jc w:val="center"/>
        <w:rPr>
          <w:szCs w:val="24"/>
        </w:rPr>
      </w:pPr>
      <w:r w:rsidRPr="00190667">
        <w:rPr>
          <w:b/>
        </w:rPr>
        <w:t>nosacītās cenas apstiprināšanu</w:t>
      </w:r>
    </w:p>
    <w:p w14:paraId="1E982199" w14:textId="0CAAC8AE" w:rsidR="003C57E5" w:rsidRPr="006A1778" w:rsidRDefault="003C57E5" w:rsidP="006A1778">
      <w:pPr>
        <w:widowControl w:val="0"/>
        <w:spacing w:before="240" w:line="360" w:lineRule="auto"/>
        <w:ind w:firstLine="567"/>
        <w:jc w:val="both"/>
        <w:rPr>
          <w:szCs w:val="24"/>
          <w:u w:val="none"/>
        </w:rPr>
      </w:pPr>
      <w:r w:rsidRPr="006A1778">
        <w:rPr>
          <w:u w:val="none"/>
        </w:rPr>
        <w:t xml:space="preserve">Gulbenes novada pašvaldības dome 2025.gada 27.februārī pieņēma lēmumu Nr. GND/2025/95 “Par Gulbenes pilsētas dzīvokļa īpašuma Robežu iela 12 - 2 atsavināšanu” (protokols Nr. 6; 18.p.), ar kuru nolēma nodot atsavināšanai Gulbenes novada pašvaldībai piederošo dzīvokļa īpašumu </w:t>
      </w:r>
      <w:r w:rsidRPr="006A1778">
        <w:rPr>
          <w:rFonts w:eastAsia="SimSun"/>
          <w:u w:val="none"/>
          <w:lang w:eastAsia="zh-CN" w:bidi="hi-IN"/>
        </w:rPr>
        <w:t xml:space="preserve">Robežu iela 12 – 2, Gulbenē, Gulbenes novadā, kadastra numurs 5001 900 2744, kas sastāv no divu istabu dzīvokļa ar platību 46,2 </w:t>
      </w:r>
      <w:proofErr w:type="spellStart"/>
      <w:r w:rsidRPr="006A1778">
        <w:rPr>
          <w:rFonts w:eastAsia="SimSun"/>
          <w:u w:val="none"/>
          <w:lang w:eastAsia="zh-CN" w:bidi="hi-IN"/>
        </w:rPr>
        <w:t>kv.m</w:t>
      </w:r>
      <w:proofErr w:type="spellEnd"/>
      <w:r w:rsidRPr="006A1778">
        <w:rPr>
          <w:rFonts w:eastAsia="SimSun"/>
          <w:u w:val="none"/>
          <w:lang w:eastAsia="zh-CN" w:bidi="hi-IN"/>
        </w:rPr>
        <w:t xml:space="preserve">. (telpu grupas kadastra apzīmējums </w:t>
      </w:r>
      <w:r w:rsidRPr="006A1778">
        <w:rPr>
          <w:u w:val="none"/>
        </w:rPr>
        <w:t>50010020261001002)</w:t>
      </w:r>
      <w:r w:rsidRPr="006A1778">
        <w:rPr>
          <w:rFonts w:eastAsia="SimSun"/>
          <w:u w:val="none"/>
          <w:lang w:eastAsia="zh-CN" w:bidi="hi-IN"/>
        </w:rPr>
        <w:t xml:space="preserve">, un pie tās piederošās kopīpašuma 462/3463 domājamās daļas no daudzdzīvokļu ēkas (būves kadastra apzīmējums </w:t>
      </w:r>
      <w:r w:rsidRPr="006A1778">
        <w:rPr>
          <w:u w:val="none"/>
        </w:rPr>
        <w:t>50010020261001</w:t>
      </w:r>
      <w:r w:rsidRPr="006A1778">
        <w:rPr>
          <w:rFonts w:eastAsia="SimSun"/>
          <w:u w:val="none"/>
          <w:lang w:eastAsia="zh-CN" w:bidi="hi-IN"/>
        </w:rPr>
        <w:t>)</w:t>
      </w:r>
      <w:r w:rsidRPr="006A1778">
        <w:rPr>
          <w:u w:val="none"/>
        </w:rPr>
        <w:t xml:space="preserve">, </w:t>
      </w:r>
      <w:r w:rsidRPr="006A1778">
        <w:rPr>
          <w:rFonts w:eastAsia="SimSun"/>
          <w:u w:val="none"/>
          <w:lang w:eastAsia="zh-CN" w:bidi="hi-IN"/>
        </w:rPr>
        <w:t xml:space="preserve">462/3463 domājamās daļas no šķūņa (būves kadastra apzīmējums </w:t>
      </w:r>
      <w:r w:rsidRPr="006A1778">
        <w:rPr>
          <w:u w:val="none"/>
        </w:rPr>
        <w:t xml:space="preserve">50010020261002), un </w:t>
      </w:r>
      <w:r w:rsidRPr="006A1778">
        <w:rPr>
          <w:rFonts w:eastAsia="SimSun"/>
          <w:u w:val="none"/>
          <w:lang w:eastAsia="zh-CN" w:bidi="hi-IN"/>
        </w:rPr>
        <w:t xml:space="preserve">462/3463 domājamās daļas no zemes ar kadastra apzīmējumu </w:t>
      </w:r>
      <w:r w:rsidRPr="006A1778">
        <w:rPr>
          <w:u w:val="none"/>
        </w:rPr>
        <w:t xml:space="preserve">50010020261 (turpmāk – Dzīvokļa īpašums), par brīvu cenu </w:t>
      </w:r>
      <w:r w:rsidR="002771CE">
        <w:rPr>
          <w:b/>
          <w:szCs w:val="24"/>
          <w:u w:val="none"/>
          <w:lang w:eastAsia="lv-LV"/>
        </w:rPr>
        <w:t>[…]</w:t>
      </w:r>
      <w:r w:rsidRPr="006A1778">
        <w:rPr>
          <w:bCs/>
          <w:u w:val="none"/>
        </w:rPr>
        <w:t>, un</w:t>
      </w:r>
      <w:r w:rsidRPr="006A1778">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6A1778">
        <w:rPr>
          <w:szCs w:val="24"/>
          <w:u w:val="none"/>
        </w:rPr>
        <w:t>.</w:t>
      </w:r>
    </w:p>
    <w:p w14:paraId="4D4DADF1" w14:textId="77777777" w:rsidR="003C57E5" w:rsidRPr="006A1778" w:rsidRDefault="003C57E5" w:rsidP="006A1778">
      <w:pPr>
        <w:spacing w:line="360" w:lineRule="auto"/>
        <w:ind w:firstLine="567"/>
        <w:jc w:val="both"/>
        <w:rPr>
          <w:u w:val="none"/>
        </w:rPr>
      </w:pPr>
      <w:r w:rsidRPr="006A1778">
        <w:rPr>
          <w:u w:val="none"/>
        </w:rPr>
        <w:t>Atbilstoši sertificēta vērtētāja – sabiedrības ar ierobežotu atbildību “</w:t>
      </w:r>
      <w:proofErr w:type="spellStart"/>
      <w:r w:rsidRPr="006A1778">
        <w:rPr>
          <w:u w:val="none"/>
        </w:rPr>
        <w:t>Vindeks</w:t>
      </w:r>
      <w:proofErr w:type="spellEnd"/>
      <w:r w:rsidRPr="006A1778">
        <w:rPr>
          <w:u w:val="none"/>
        </w:rPr>
        <w:t xml:space="preserve">”, reģistrācijas Nr. 40003562948, juridiskā adrese: </w:t>
      </w:r>
      <w:proofErr w:type="spellStart"/>
      <w:r w:rsidRPr="006A1778">
        <w:rPr>
          <w:u w:val="none"/>
        </w:rPr>
        <w:t>Pļavniekkalna</w:t>
      </w:r>
      <w:proofErr w:type="spellEnd"/>
      <w:r w:rsidRPr="006A1778">
        <w:rPr>
          <w:u w:val="none"/>
        </w:rPr>
        <w:t xml:space="preserve"> iela 69, Katlakalns, Ķekavas pagasts, Ķekavas novads, LV-2111, sagatavotajai atskaitei (saņemta 2025.gada 7.jūlijā un reģistrēta ar Nr. GND/4.18/25/2350-S) par dzīvokļa īpašuma tirgus vērtību, saskaņā ar 2025.gada 20.jūnija vērtēšanas atskaiti, objekta tirgus vērtība ir 9200 EUR (deviņi tūkstoši divi simti </w:t>
      </w:r>
      <w:proofErr w:type="spellStart"/>
      <w:r w:rsidRPr="006A1778">
        <w:rPr>
          <w:i/>
          <w:iCs/>
          <w:u w:val="none"/>
        </w:rPr>
        <w:t>euro</w:t>
      </w:r>
      <w:proofErr w:type="spellEnd"/>
      <w:r w:rsidRPr="006A1778">
        <w:rPr>
          <w:u w:val="none"/>
        </w:rPr>
        <w:t>).</w:t>
      </w:r>
    </w:p>
    <w:p w14:paraId="3816DBB4" w14:textId="77777777" w:rsidR="003C57E5" w:rsidRPr="006A1778" w:rsidRDefault="003C57E5" w:rsidP="006A1778">
      <w:pPr>
        <w:spacing w:line="360" w:lineRule="auto"/>
        <w:ind w:firstLine="567"/>
        <w:jc w:val="both"/>
        <w:rPr>
          <w:szCs w:val="24"/>
          <w:u w:val="none"/>
        </w:rPr>
      </w:pPr>
      <w:r w:rsidRPr="006A1778">
        <w:rPr>
          <w:szCs w:val="24"/>
          <w:u w:val="none"/>
        </w:rPr>
        <w:t xml:space="preserve">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w:t>
      </w:r>
      <w:r w:rsidRPr="006A1778">
        <w:rPr>
          <w:szCs w:val="24"/>
          <w:u w:val="none"/>
        </w:rPr>
        <w:lastRenderedPageBreak/>
        <w:t>piektajā daļā noteikts, ka, ja nekustamo īpašumu pārdod par brīvu cenu šā likuma 4.panta ceturtajā daļā minētajām personām, institūcija, kas organizē nekustamā īpašuma atsavināšanu (</w:t>
      </w:r>
      <w:hyperlink r:id="rId30" w:anchor="p9" w:tgtFrame="_blank" w:history="1">
        <w:r w:rsidRPr="006A1778">
          <w:rPr>
            <w:szCs w:val="24"/>
            <w:u w:val="none"/>
          </w:rPr>
          <w:t>9.pants</w:t>
        </w:r>
      </w:hyperlink>
      <w:r w:rsidRPr="006A1778">
        <w:rPr>
          <w:szCs w:val="24"/>
          <w:u w:val="none"/>
        </w:rPr>
        <w:t xml:space="preserve">), </w:t>
      </w:r>
      <w:proofErr w:type="spellStart"/>
      <w:r w:rsidRPr="006A1778">
        <w:rPr>
          <w:szCs w:val="24"/>
          <w:u w:val="none"/>
        </w:rPr>
        <w:t>nosūta</w:t>
      </w:r>
      <w:proofErr w:type="spellEnd"/>
      <w:r w:rsidRPr="006A1778">
        <w:rPr>
          <w:szCs w:val="24"/>
          <w:u w:val="none"/>
        </w:rPr>
        <w:t xml:space="preserve"> tām atsavināšanas paziņojumu.</w:t>
      </w:r>
    </w:p>
    <w:p w14:paraId="5FF76A78" w14:textId="77777777" w:rsidR="003C57E5" w:rsidRPr="006A1778" w:rsidRDefault="003C57E5" w:rsidP="006A1778">
      <w:pPr>
        <w:widowControl w:val="0"/>
        <w:spacing w:line="360" w:lineRule="auto"/>
        <w:ind w:firstLine="567"/>
        <w:jc w:val="both"/>
        <w:rPr>
          <w:szCs w:val="24"/>
          <w:u w:val="none"/>
        </w:rPr>
      </w:pPr>
      <w:r w:rsidRPr="006A1778">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31BC74E1" w14:textId="77777777" w:rsidR="003C57E5" w:rsidRPr="006A1778" w:rsidRDefault="003C57E5" w:rsidP="006A1778">
      <w:pPr>
        <w:spacing w:line="360" w:lineRule="auto"/>
        <w:ind w:firstLine="567"/>
        <w:jc w:val="both"/>
        <w:rPr>
          <w:noProof/>
          <w:szCs w:val="24"/>
          <w:u w:val="none"/>
        </w:rPr>
      </w:pPr>
      <w:r w:rsidRPr="006A1778">
        <w:rPr>
          <w:szCs w:val="24"/>
          <w:u w:val="none"/>
        </w:rPr>
        <w:t xml:space="preserve">Ņemot vērā Gulbenes novada pašvaldības īpašuma novērtēšanas un izsoļu komisijas 2025.gada 10.jūlija sēdes lēmumu “Par dzīvokļa īpašuma </w:t>
      </w:r>
      <w:r w:rsidRPr="006A1778">
        <w:rPr>
          <w:rFonts w:eastAsia="SimSun"/>
          <w:bCs/>
          <w:u w:val="none"/>
          <w:lang w:eastAsia="zh-CN" w:bidi="hi-IN"/>
        </w:rPr>
        <w:t>Robežu iela 12 - 2, Gulbenē, Gulbenes novadā</w:t>
      </w:r>
      <w:r w:rsidRPr="006A1778">
        <w:rPr>
          <w:szCs w:val="24"/>
          <w:u w:val="none"/>
        </w:rPr>
        <w:t xml:space="preserve">, nosacītās cenas apstiprināšanu”, protokols Nr. GND/2.7.2/25/16 (8.§),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6A1778">
        <w:rPr>
          <w:noProof/>
          <w:u w:val="none"/>
        </w:rPr>
        <w:t>ar  balsīm “Par” ( ), “Pret” – , “Atturas” – , “Nepiedalās” – , Gulbenes novada pašvaldības dome NOLEMJ</w:t>
      </w:r>
      <w:r w:rsidRPr="006A1778">
        <w:rPr>
          <w:szCs w:val="24"/>
          <w:u w:val="none"/>
        </w:rPr>
        <w:t>:</w:t>
      </w:r>
    </w:p>
    <w:p w14:paraId="25DCBC2C" w14:textId="4161F569" w:rsidR="003C57E5" w:rsidRPr="00190667" w:rsidRDefault="003C57E5" w:rsidP="006A1778">
      <w:pPr>
        <w:pStyle w:val="Sarakstarindkopa"/>
        <w:numPr>
          <w:ilvl w:val="0"/>
          <w:numId w:val="16"/>
        </w:numPr>
        <w:tabs>
          <w:tab w:val="left" w:pos="851"/>
        </w:tabs>
        <w:spacing w:line="360" w:lineRule="auto"/>
        <w:ind w:left="0" w:firstLine="567"/>
      </w:pPr>
      <w:r w:rsidRPr="006A1778">
        <w:rPr>
          <w:rFonts w:cs="Times New Roman"/>
          <w:szCs w:val="24"/>
        </w:rPr>
        <w:t xml:space="preserve">APSTIPRINĀT </w:t>
      </w:r>
      <w:r w:rsidRPr="00190667">
        <w:t xml:space="preserve">Gulbenes novada pašvaldībai piederošo dzīvokļa īpašuma </w:t>
      </w:r>
      <w:r w:rsidRPr="006A1778">
        <w:rPr>
          <w:rFonts w:eastAsia="SimSun"/>
          <w:lang w:eastAsia="zh-CN" w:bidi="hi-IN"/>
        </w:rPr>
        <w:t xml:space="preserve">Robežu iela 12 – 2, Gulbenē, Gulbenes novadā, kadastra numurs 5001 900 2744, kas sastāv no divu istabu dzīvokļa ar platību 46,2 </w:t>
      </w:r>
      <w:proofErr w:type="spellStart"/>
      <w:r w:rsidRPr="006A1778">
        <w:rPr>
          <w:rFonts w:eastAsia="SimSun"/>
          <w:lang w:eastAsia="zh-CN" w:bidi="hi-IN"/>
        </w:rPr>
        <w:t>kv.m</w:t>
      </w:r>
      <w:proofErr w:type="spellEnd"/>
      <w:r w:rsidRPr="006A1778">
        <w:rPr>
          <w:rFonts w:eastAsia="SimSun"/>
          <w:lang w:eastAsia="zh-CN" w:bidi="hi-IN"/>
        </w:rPr>
        <w:t xml:space="preserve">. (telpu grupas kadastra apzīmējums </w:t>
      </w:r>
      <w:r w:rsidRPr="00190667">
        <w:t>50010020261001002)</w:t>
      </w:r>
      <w:r w:rsidRPr="006A1778">
        <w:rPr>
          <w:rFonts w:eastAsia="SimSun"/>
          <w:lang w:eastAsia="zh-CN" w:bidi="hi-IN"/>
        </w:rPr>
        <w:t xml:space="preserve">, un pie tās piederošās kopīpašuma 462/3463 domājamās daļas no daudzdzīvokļu ēkas (būves kadastra apzīmējums </w:t>
      </w:r>
      <w:r w:rsidRPr="00190667">
        <w:t>50010020261001</w:t>
      </w:r>
      <w:r w:rsidRPr="006A1778">
        <w:rPr>
          <w:rFonts w:eastAsia="SimSun"/>
          <w:lang w:eastAsia="zh-CN" w:bidi="hi-IN"/>
        </w:rPr>
        <w:t>)</w:t>
      </w:r>
      <w:r w:rsidRPr="00190667">
        <w:t xml:space="preserve">, </w:t>
      </w:r>
      <w:r w:rsidRPr="006A1778">
        <w:rPr>
          <w:rFonts w:eastAsia="SimSun"/>
          <w:lang w:eastAsia="zh-CN" w:bidi="hi-IN"/>
        </w:rPr>
        <w:t xml:space="preserve">462/3463 domājamās daļas no šķūņa (būves kadastra apzīmējums </w:t>
      </w:r>
      <w:r w:rsidRPr="00190667">
        <w:t xml:space="preserve">50010020261002), un </w:t>
      </w:r>
      <w:r w:rsidRPr="006A1778">
        <w:rPr>
          <w:rFonts w:eastAsia="SimSun"/>
          <w:lang w:eastAsia="zh-CN" w:bidi="hi-IN"/>
        </w:rPr>
        <w:t xml:space="preserve">462/3463 domājamās daļas no zemes ar kadastra apzīmējumu </w:t>
      </w:r>
      <w:r w:rsidRPr="00190667">
        <w:t xml:space="preserve">50010020261, nosacīto cenu 9200 EUR (deviņi tūkstoši divi simti </w:t>
      </w:r>
      <w:proofErr w:type="spellStart"/>
      <w:r w:rsidRPr="006A1778">
        <w:rPr>
          <w:i/>
          <w:iCs/>
        </w:rPr>
        <w:t>euro</w:t>
      </w:r>
      <w:proofErr w:type="spellEnd"/>
      <w:r w:rsidRPr="00190667">
        <w:t>).</w:t>
      </w:r>
    </w:p>
    <w:p w14:paraId="202BB50F" w14:textId="77777777" w:rsidR="003C57E5" w:rsidRPr="00190667" w:rsidRDefault="003C57E5" w:rsidP="006A1778">
      <w:pPr>
        <w:pStyle w:val="Sarakstarindkopa"/>
        <w:numPr>
          <w:ilvl w:val="0"/>
          <w:numId w:val="16"/>
        </w:numPr>
        <w:tabs>
          <w:tab w:val="left" w:pos="851"/>
        </w:tabs>
        <w:spacing w:line="360" w:lineRule="auto"/>
        <w:ind w:left="0" w:firstLine="567"/>
      </w:pPr>
      <w:r w:rsidRPr="00190667">
        <w:rPr>
          <w:rFonts w:cs="Times New Roman"/>
          <w:szCs w:val="24"/>
        </w:rPr>
        <w:t>UZDOT Gulbenes novada pašvaldības īpašuma novērtēšanas un izsoļu komisijai organizēt šā lēmuma 1.punktā minētā dzīvokļa īpašuma atsavināšanu.</w:t>
      </w:r>
    </w:p>
    <w:p w14:paraId="47CDC875" w14:textId="77777777" w:rsidR="003C57E5" w:rsidRPr="00190667" w:rsidRDefault="003C57E5" w:rsidP="006A1778">
      <w:pPr>
        <w:pStyle w:val="Sarakstarindkopa"/>
        <w:numPr>
          <w:ilvl w:val="0"/>
          <w:numId w:val="16"/>
        </w:numPr>
        <w:tabs>
          <w:tab w:val="left" w:pos="851"/>
        </w:tabs>
        <w:spacing w:line="360" w:lineRule="auto"/>
        <w:ind w:left="0" w:firstLine="567"/>
      </w:pPr>
      <w:r w:rsidRPr="00190667">
        <w:rPr>
          <w:rFonts w:cs="Times New Roman"/>
          <w:szCs w:val="24"/>
        </w:rPr>
        <w:t>Lēmuma izpildes kontroli veikt Gulbenes novada pašvaldības izpilddirektoram.</w:t>
      </w:r>
    </w:p>
    <w:p w14:paraId="3C8FF956" w14:textId="77777777" w:rsidR="003C57E5" w:rsidRPr="00190667" w:rsidRDefault="003C57E5" w:rsidP="003C57E5">
      <w:pPr>
        <w:tabs>
          <w:tab w:val="left" w:pos="851"/>
        </w:tabs>
        <w:spacing w:line="360" w:lineRule="auto"/>
        <w:ind w:firstLine="567"/>
        <w:rPr>
          <w:szCs w:val="24"/>
        </w:rPr>
      </w:pPr>
    </w:p>
    <w:p w14:paraId="7A5D20FF" w14:textId="77777777" w:rsidR="003C57E5" w:rsidRPr="006A1778" w:rsidRDefault="003C57E5" w:rsidP="006A1778">
      <w:pPr>
        <w:spacing w:line="360" w:lineRule="auto"/>
        <w:ind w:firstLine="567"/>
        <w:jc w:val="both"/>
        <w:rPr>
          <w:szCs w:val="24"/>
          <w:u w:val="none"/>
        </w:rPr>
      </w:pPr>
      <w:r w:rsidRPr="006A1778">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A1778">
        <w:rPr>
          <w:szCs w:val="24"/>
          <w:u w:val="none"/>
        </w:rPr>
        <w:t>rakstveidā</w:t>
      </w:r>
      <w:proofErr w:type="spellEnd"/>
      <w:r w:rsidRPr="006A1778">
        <w:rPr>
          <w:szCs w:val="24"/>
          <w:u w:val="none"/>
        </w:rPr>
        <w:t>, mutvārdos vai citādi — , neietekmē tā stāšanos spēkā.</w:t>
      </w:r>
    </w:p>
    <w:p w14:paraId="464CFA5B" w14:textId="77777777" w:rsidR="00203C2F" w:rsidRDefault="00203C2F" w:rsidP="000C7638">
      <w:pPr>
        <w:rPr>
          <w:color w:val="000000" w:themeColor="text1"/>
          <w:szCs w:val="24"/>
          <w:u w:val="none"/>
        </w:rPr>
      </w:pPr>
    </w:p>
    <w:p w14:paraId="122D4CF4"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6EEDE296"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ielā 16 - 5, Gulbenē, Gulbenes novadā, pirmās izsoles sākumcenas noteikšanu</w:t>
      </w:r>
    </w:p>
    <w:p w14:paraId="371A8C4E"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08550E6" w14:textId="77777777" w:rsidR="00CA2A8B" w:rsidRDefault="00813FE9"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Aiga Gibnere</w:t>
      </w:r>
    </w:p>
    <w:p w14:paraId="40F1416F" w14:textId="77777777" w:rsidR="00137293" w:rsidRPr="00575A1B" w:rsidRDefault="00137293" w:rsidP="00137293">
      <w:pPr>
        <w:rPr>
          <w:rFonts w:eastAsia="Calibri"/>
          <w:szCs w:val="24"/>
          <w:u w:val="none"/>
        </w:rPr>
      </w:pPr>
      <w:r>
        <w:rPr>
          <w:rFonts w:eastAsia="Calibri"/>
          <w:szCs w:val="24"/>
          <w:u w:val="none"/>
        </w:rPr>
        <w:t>DEBATĒS PIEDALĀS: nav</w:t>
      </w:r>
    </w:p>
    <w:p w14:paraId="02680F47" w14:textId="77777777" w:rsidR="00137293" w:rsidRDefault="00137293" w:rsidP="00137293">
      <w:pPr>
        <w:rPr>
          <w:rFonts w:eastAsia="Calibri"/>
          <w:color w:val="FF0000"/>
          <w:szCs w:val="24"/>
          <w:u w:val="none"/>
        </w:rPr>
      </w:pPr>
    </w:p>
    <w:p w14:paraId="6D1EC300" w14:textId="77777777" w:rsidR="00137293" w:rsidRDefault="00137293" w:rsidP="00137293">
      <w:pPr>
        <w:spacing w:line="360" w:lineRule="auto"/>
        <w:ind w:firstLine="567"/>
        <w:jc w:val="both"/>
        <w:rPr>
          <w:u w:val="none"/>
        </w:rPr>
      </w:pPr>
      <w:r>
        <w:rPr>
          <w:u w:val="none"/>
        </w:rPr>
        <w:t>Finanšu komiteja atklāti balsojot:</w:t>
      </w:r>
    </w:p>
    <w:p w14:paraId="502BB749"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382345A9"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42787BA" w14:textId="77777777" w:rsidR="003C57E5" w:rsidRPr="003C57E5" w:rsidRDefault="003C57E5" w:rsidP="003C57E5">
      <w:pPr>
        <w:spacing w:after="240"/>
        <w:jc w:val="center"/>
        <w:rPr>
          <w:snapToGrid w:val="0"/>
          <w:szCs w:val="24"/>
          <w:u w:val="none"/>
        </w:rPr>
      </w:pPr>
      <w:r w:rsidRPr="003C57E5">
        <w:rPr>
          <w:b/>
          <w:snapToGrid w:val="0"/>
          <w:szCs w:val="24"/>
          <w:u w:val="none"/>
        </w:rPr>
        <w:t xml:space="preserve">Par </w:t>
      </w:r>
      <w:r w:rsidRPr="003C57E5">
        <w:rPr>
          <w:b/>
          <w:snapToGrid w:val="0"/>
          <w:szCs w:val="20"/>
          <w:u w:val="none"/>
        </w:rPr>
        <w:t>dzīvokļa  īpašuma Brīvības ielā 16 - 5, Gulbenē, Gulbenes novadā, pirmās izsoles sākumcenas noteikšanu</w:t>
      </w:r>
    </w:p>
    <w:p w14:paraId="5B8ECDA0" w14:textId="77777777" w:rsidR="003C57E5" w:rsidRPr="003C57E5" w:rsidRDefault="003C57E5" w:rsidP="003C57E5">
      <w:pPr>
        <w:widowControl w:val="0"/>
        <w:spacing w:before="120" w:line="360" w:lineRule="auto"/>
        <w:ind w:firstLine="567"/>
        <w:jc w:val="both"/>
        <w:rPr>
          <w:rFonts w:cs="Arial"/>
          <w:u w:val="none"/>
          <w:lang w:eastAsia="lv-LV"/>
        </w:rPr>
      </w:pPr>
      <w:r w:rsidRPr="003C57E5">
        <w:rPr>
          <w:rFonts w:cs="Arial"/>
          <w:u w:val="none"/>
          <w:lang w:eastAsia="lv-LV"/>
        </w:rPr>
        <w:t>Gulbenes novada pašvaldības dome 2023.gada 30.novembrī pieņēma lēmumu Nr. GND/2023/1112 “Par Gulbenes pilsētas dzīvokļa īpašuma Brīvības iela 16 - 5 atsavināšanu” (protokols Nr. 18; 48.p.), ar kuru nolēma nodot atsavināšanai atklātā mutiskā izsolē ar augšupejošu soli Gulbenes novada pašvaldībai piederošo dzīvokļa īpašumu Brīvības iela 16 - 5</w:t>
      </w:r>
      <w:r w:rsidRPr="003C57E5">
        <w:rPr>
          <w:rFonts w:eastAsia="SimSun" w:cs="Mangal"/>
          <w:color w:val="00000A"/>
          <w:u w:val="none"/>
          <w:lang w:eastAsia="zh-CN" w:bidi="hi-IN"/>
        </w:rPr>
        <w:t xml:space="preserve">, Gulbenē, Gulbenes novadā, kadastra numurs 5001 900 2704, kas sastāv no vienistabas dzīvokļa ar platību 31,7 </w:t>
      </w:r>
      <w:proofErr w:type="spellStart"/>
      <w:r w:rsidRPr="003C57E5">
        <w:rPr>
          <w:rFonts w:eastAsia="SimSun" w:cs="Mangal"/>
          <w:color w:val="00000A"/>
          <w:u w:val="none"/>
          <w:lang w:eastAsia="zh-CN" w:bidi="hi-IN"/>
        </w:rPr>
        <w:t>kv.m</w:t>
      </w:r>
      <w:proofErr w:type="spellEnd"/>
      <w:r w:rsidRPr="003C57E5">
        <w:rPr>
          <w:rFonts w:eastAsia="SimSun" w:cs="Mangal"/>
          <w:color w:val="00000A"/>
          <w:u w:val="none"/>
          <w:lang w:eastAsia="zh-CN" w:bidi="hi-IN"/>
        </w:rPr>
        <w:t xml:space="preserve">. (telpu grupas kadastra apzīmējums 50010050073001011), un pie tās piederošām </w:t>
      </w:r>
      <w:r w:rsidRPr="003C57E5">
        <w:rPr>
          <w:rFonts w:eastAsia="SimSun" w:cs="Mangal"/>
          <w:u w:val="none"/>
          <w:lang w:eastAsia="zh-CN" w:bidi="hi-IN"/>
        </w:rPr>
        <w:t xml:space="preserve">kopīpašuma 317/4824 domājamām daļām no dzīvojamā māja (būves kadastra apzīmējums </w:t>
      </w:r>
      <w:r w:rsidRPr="003C57E5">
        <w:rPr>
          <w:rFonts w:eastAsia="SimSun" w:cs="Mangal"/>
          <w:color w:val="00000A"/>
          <w:u w:val="none"/>
          <w:lang w:eastAsia="zh-CN" w:bidi="hi-IN"/>
        </w:rPr>
        <w:t>50010050073001</w:t>
      </w:r>
      <w:r w:rsidRPr="003C57E5">
        <w:rPr>
          <w:rFonts w:eastAsia="SimSun" w:cs="Mangal"/>
          <w:u w:val="none"/>
          <w:lang w:eastAsia="zh-CN" w:bidi="hi-IN"/>
        </w:rPr>
        <w:t xml:space="preserve">), 317/4824 domājamām daļām no šķūņa (būves kadastra apzīmējums </w:t>
      </w:r>
      <w:r w:rsidRPr="003C57E5">
        <w:rPr>
          <w:rFonts w:eastAsia="SimSun" w:cs="Mangal"/>
          <w:color w:val="00000A"/>
          <w:u w:val="none"/>
          <w:lang w:eastAsia="zh-CN" w:bidi="hi-IN"/>
        </w:rPr>
        <w:t>50010050073002</w:t>
      </w:r>
      <w:r w:rsidRPr="003C57E5">
        <w:rPr>
          <w:rFonts w:eastAsia="SimSun" w:cs="Mangal"/>
          <w:u w:val="none"/>
          <w:lang w:eastAsia="zh-CN" w:bidi="hi-IN"/>
        </w:rPr>
        <w:t xml:space="preserve">), 317/4824 domājamām daļām no šķūņa (būves kadastra apzīmējums </w:t>
      </w:r>
      <w:r w:rsidRPr="003C57E5">
        <w:rPr>
          <w:rFonts w:eastAsia="SimSun" w:cs="Mangal"/>
          <w:color w:val="00000A"/>
          <w:u w:val="none"/>
          <w:lang w:eastAsia="zh-CN" w:bidi="hi-IN"/>
        </w:rPr>
        <w:t>50010050073003</w:t>
      </w:r>
      <w:r w:rsidRPr="003C57E5">
        <w:rPr>
          <w:rFonts w:eastAsia="SimSun" w:cs="Mangal"/>
          <w:u w:val="none"/>
          <w:lang w:eastAsia="zh-CN" w:bidi="hi-IN"/>
        </w:rPr>
        <w:t xml:space="preserve">), un 317/4824 domājamām daļām no zemes ar kadastra apzīmējumu </w:t>
      </w:r>
      <w:r w:rsidRPr="003C57E5">
        <w:rPr>
          <w:rFonts w:eastAsia="SimSun" w:cs="Mangal"/>
          <w:color w:val="00000A"/>
          <w:u w:val="none"/>
          <w:lang w:eastAsia="zh-CN" w:bidi="hi-IN"/>
        </w:rPr>
        <w:t>50010050073</w:t>
      </w:r>
      <w:r w:rsidRPr="003C57E5">
        <w:rPr>
          <w:rFonts w:cs="Arial"/>
          <w:u w:val="none"/>
          <w:lang w:eastAsia="lv-LV"/>
        </w:rPr>
        <w:t xml:space="preserve"> (turpmāk – Dzīvokļa īpašums), un uzdeva Gulbenes novada pašvaldības īpašuma novērtēšanas un izsoļu komisijai organizēt nekustamā īpašuma novērtēšanu un nosacītās cenas noteikšanu un iesniegt to apstiprināšanai Gulbenes novada pašvaldības domes sēdē.</w:t>
      </w:r>
    </w:p>
    <w:p w14:paraId="107351EA" w14:textId="77777777" w:rsidR="003C57E5" w:rsidRPr="003C57E5" w:rsidRDefault="003C57E5" w:rsidP="003C57E5">
      <w:pPr>
        <w:tabs>
          <w:tab w:val="left" w:pos="851"/>
        </w:tabs>
        <w:spacing w:line="360" w:lineRule="auto"/>
        <w:ind w:firstLine="567"/>
        <w:jc w:val="both"/>
        <w:rPr>
          <w:rFonts w:cs="Arial"/>
          <w:u w:val="none"/>
          <w:lang w:eastAsia="lv-LV"/>
        </w:rPr>
      </w:pPr>
      <w:r w:rsidRPr="003C57E5">
        <w:rPr>
          <w:rFonts w:cs="Arial"/>
          <w:u w:val="none"/>
          <w:lang w:eastAsia="lv-LV"/>
        </w:rPr>
        <w:t>Atbilstoši sertificēta vērtētāja – sabiedrības ar ierobežotu atbildību “</w:t>
      </w:r>
      <w:proofErr w:type="spellStart"/>
      <w:r w:rsidRPr="003C57E5">
        <w:rPr>
          <w:rFonts w:cs="Arial"/>
          <w:u w:val="none"/>
          <w:lang w:eastAsia="lv-LV"/>
        </w:rPr>
        <w:t>Vindeks</w:t>
      </w:r>
      <w:proofErr w:type="spellEnd"/>
      <w:r w:rsidRPr="003C57E5">
        <w:rPr>
          <w:rFonts w:cs="Arial"/>
          <w:u w:val="none"/>
          <w:lang w:eastAsia="lv-LV"/>
        </w:rPr>
        <w:t xml:space="preserve">”, reģistrācijas Nr. 40003562948, juridiskā adrese: </w:t>
      </w:r>
      <w:proofErr w:type="spellStart"/>
      <w:r w:rsidRPr="003C57E5">
        <w:rPr>
          <w:rFonts w:cs="Arial"/>
          <w:u w:val="none"/>
          <w:lang w:eastAsia="lv-LV"/>
        </w:rPr>
        <w:t>Pļavniekkalna</w:t>
      </w:r>
      <w:proofErr w:type="spellEnd"/>
      <w:r w:rsidRPr="003C57E5">
        <w:rPr>
          <w:rFonts w:cs="Arial"/>
          <w:u w:val="none"/>
          <w:lang w:eastAsia="lv-LV"/>
        </w:rPr>
        <w:t xml:space="preserve"> iela 69, Katlakalns, Ķekavas pagasts, Ķekavas novads, LV-2111, sagatavotajai atskaitei (saņemta 2025.gada 12.jūnijā un reģistrēta ar Nr. </w:t>
      </w:r>
      <w:hyperlink r:id="rId31" w:history="1">
        <w:r w:rsidRPr="003C57E5">
          <w:rPr>
            <w:rFonts w:cs="Arial"/>
            <w:color w:val="0563C1"/>
            <w:lang w:eastAsia="lv-LV"/>
          </w:rPr>
          <w:t>GND/4.18/25/2082-S</w:t>
        </w:r>
      </w:hyperlink>
      <w:r w:rsidRPr="003C57E5">
        <w:rPr>
          <w:rFonts w:cs="Arial"/>
          <w:u w:val="none"/>
          <w:lang w:eastAsia="lv-LV"/>
        </w:rPr>
        <w:t xml:space="preserve">) par nekustamā īpašuma tirgus vērtību, saskaņā ar 2025.gada 4.aprīļa vērtēšanas atskaiti, objekta tirgus vērtība ir 1000 EUR (viens tūkstotis </w:t>
      </w:r>
      <w:proofErr w:type="spellStart"/>
      <w:r w:rsidRPr="003C57E5">
        <w:rPr>
          <w:rFonts w:cs="Arial"/>
          <w:i/>
          <w:iCs/>
          <w:u w:val="none"/>
          <w:lang w:eastAsia="lv-LV"/>
        </w:rPr>
        <w:t>euro</w:t>
      </w:r>
      <w:proofErr w:type="spellEnd"/>
      <w:r w:rsidRPr="003C57E5">
        <w:rPr>
          <w:rFonts w:cs="Arial"/>
          <w:u w:val="none"/>
          <w:lang w:eastAsia="lv-LV"/>
        </w:rPr>
        <w:t>).</w:t>
      </w:r>
    </w:p>
    <w:p w14:paraId="331A28DE"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 xml:space="preserve">Pie dzīvokļu īpašumu </w:t>
      </w:r>
      <w:r w:rsidRPr="003C57E5">
        <w:rPr>
          <w:rFonts w:cs="Arial"/>
          <w:u w:val="none"/>
          <w:lang w:eastAsia="lv-LV"/>
        </w:rPr>
        <w:t>Brīvības iela 16 - 5</w:t>
      </w:r>
      <w:r w:rsidRPr="003C57E5">
        <w:rPr>
          <w:rFonts w:eastAsia="SimSun" w:cs="Mangal"/>
          <w:color w:val="00000A"/>
          <w:u w:val="none"/>
          <w:lang w:eastAsia="zh-CN" w:bidi="hi-IN"/>
        </w:rPr>
        <w:t xml:space="preserve">, Gulbenē, Gulbenes novadā, kadastra numurs 5001 900 2704, </w:t>
      </w:r>
      <w:r w:rsidRPr="003C57E5">
        <w:rPr>
          <w:szCs w:val="24"/>
          <w:u w:val="none"/>
          <w:lang w:eastAsia="lv-LV"/>
        </w:rPr>
        <w:t>piederošā telpu grupa ar kadastra apzīmējumu 50010050073001011</w:t>
      </w:r>
      <w:r w:rsidRPr="003C57E5">
        <w:rPr>
          <w:b/>
          <w:szCs w:val="24"/>
          <w:u w:val="none"/>
          <w:lang w:eastAsia="lv-LV"/>
        </w:rPr>
        <w:t xml:space="preserve"> </w:t>
      </w:r>
      <w:r w:rsidRPr="003C57E5">
        <w:rPr>
          <w:szCs w:val="24"/>
          <w:u w:val="none"/>
          <w:lang w:eastAsia="lv-LV"/>
        </w:rPr>
        <w:t>ir</w:t>
      </w:r>
      <w:r w:rsidRPr="003C57E5">
        <w:rPr>
          <w:b/>
          <w:szCs w:val="24"/>
          <w:u w:val="none"/>
          <w:lang w:eastAsia="lv-LV"/>
        </w:rPr>
        <w:t xml:space="preserve"> </w:t>
      </w:r>
      <w:r w:rsidRPr="003C57E5">
        <w:rPr>
          <w:bCs/>
          <w:szCs w:val="24"/>
          <w:u w:val="none"/>
          <w:lang w:eastAsia="lv-LV"/>
        </w:rPr>
        <w:t xml:space="preserve">daļa </w:t>
      </w:r>
      <w:r w:rsidRPr="003C57E5">
        <w:rPr>
          <w:szCs w:val="24"/>
          <w:u w:val="none"/>
          <w:lang w:eastAsia="lv-LV"/>
        </w:rPr>
        <w:t>no valsts nozīmes arhitektūras pieminekļa “Kalpu māja”</w:t>
      </w:r>
      <w:r w:rsidRPr="003C57E5">
        <w:rPr>
          <w:b/>
          <w:szCs w:val="24"/>
          <w:u w:val="none"/>
          <w:lang w:eastAsia="lv-LV"/>
        </w:rPr>
        <w:t xml:space="preserve"> </w:t>
      </w:r>
      <w:r w:rsidRPr="003C57E5">
        <w:rPr>
          <w:szCs w:val="24"/>
          <w:u w:val="none"/>
          <w:lang w:eastAsia="lv-LV"/>
        </w:rPr>
        <w:t>ar valsts aizsardzības Nr. 5002 (</w:t>
      </w:r>
      <w:hyperlink r:id="rId32" w:history="1">
        <w:r w:rsidRPr="003C57E5">
          <w:rPr>
            <w:color w:val="0563C1"/>
            <w:szCs w:val="24"/>
            <w:lang w:eastAsia="lv-LV"/>
          </w:rPr>
          <w:t>https://mantojums.lv/cultural-objects/5002</w:t>
        </w:r>
      </w:hyperlink>
      <w:r w:rsidRPr="003C57E5">
        <w:rPr>
          <w:szCs w:val="24"/>
          <w:u w:val="none"/>
          <w:lang w:eastAsia="lv-LV"/>
        </w:rPr>
        <w:t xml:space="preserve">). 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 — pašvaldībai un ja nākamais tā īpašnieks ir iepazinies ar norādījumiem par šā kultūras pieminekļa izmantošanu un saglabāšanu. 2025.gada 9.jūlijā vēstulē </w:t>
      </w:r>
      <w:r w:rsidRPr="003C57E5">
        <w:rPr>
          <w:szCs w:val="24"/>
          <w:u w:val="none"/>
          <w:lang w:eastAsia="lv-LV"/>
        </w:rPr>
        <w:lastRenderedPageBreak/>
        <w:t>Nr. GND/4.18/25/1893 Gulbenes novada pašvaldība ir informējusi Nacionālo kultūras mantojuma pārvaldi par nodomu atsavināt Gulbenes novada pašvaldībai piederošo dzīvokļa īpašumu.</w:t>
      </w:r>
    </w:p>
    <w:p w14:paraId="0D9EA298" w14:textId="77777777" w:rsidR="003C57E5" w:rsidRPr="003C57E5" w:rsidRDefault="003C57E5" w:rsidP="003C57E5">
      <w:pPr>
        <w:tabs>
          <w:tab w:val="left" w:pos="851"/>
        </w:tabs>
        <w:spacing w:line="360" w:lineRule="auto"/>
        <w:ind w:firstLine="567"/>
        <w:jc w:val="both"/>
        <w:rPr>
          <w:rFonts w:cs="Arial"/>
          <w:u w:val="none"/>
          <w:lang w:eastAsia="lv-LV"/>
        </w:rPr>
      </w:pPr>
      <w:r w:rsidRPr="003C57E5">
        <w:rPr>
          <w:szCs w:val="24"/>
          <w:u w:val="none"/>
          <w:lang w:eastAsia="lv-LV"/>
        </w:rPr>
        <w:t xml:space="preserve">Gulbenes novada pašvaldība saņēma Nacionālās kultūras mantojuma pārvaldes 2025.gada 9.jūlija vēstuli Nr. IEN-1399/2025 </w:t>
      </w:r>
      <w:r w:rsidRPr="003C57E5">
        <w:rPr>
          <w:rFonts w:cs="Arial"/>
          <w:u w:val="none"/>
          <w:lang w:eastAsia="lv-LV"/>
        </w:rPr>
        <w:t>(Gulbenes novada pašvaldībā saņemts 2025.gada 16.jūlijā un reģistrēts ar Nr. GND/4.18/25/2495-N</w:t>
      </w:r>
      <w:r w:rsidRPr="003C57E5">
        <w:rPr>
          <w:szCs w:val="24"/>
          <w:u w:val="none"/>
          <w:lang w:eastAsia="lv-LV"/>
        </w:rPr>
        <w:t xml:space="preserve">), kurā noteikts, ka likuma „Par kultūras pieminekļu aizsardzību” 8. panta pirmā daļa nosaka, ka valstij ir pirmpirkuma tiesības, ja īpašnieks atsavina valsts nozīmes kultūras pieminekli. Minētā tiesību norma ir attiecināma uz gadījumiem, kad nekustamais īpašums ir reģistrēts, kā patstāvīgs valsts aizsargājams kultūras piemineklis bez sadrumstalotas īpašumu struktūras vai sarežģīta īpašumtiesību statusa. Valsts pirmpirkuma tiesības nav realizējamas gadījumos, kad tiek atsavināta valsts nozīmes kultūras pieminekļa daļa. Uz dzīvokļa īpašuma </w:t>
      </w:r>
      <w:r w:rsidRPr="003C57E5">
        <w:rPr>
          <w:rFonts w:cs="Arial"/>
          <w:u w:val="none"/>
          <w:lang w:eastAsia="lv-LV"/>
        </w:rPr>
        <w:t>atsavināšanu nav attiecināms likuma “Par kultūras pieminekļu aizsardzību” 8. panta pirmās daļas tiesiskais regulējums – valstij nav pirmpirkuma tiesību uz nekustamo īpašumu.</w:t>
      </w:r>
    </w:p>
    <w:p w14:paraId="19D061CF" w14:textId="77777777" w:rsidR="003C57E5" w:rsidRPr="003C57E5" w:rsidRDefault="003C57E5" w:rsidP="003C57E5">
      <w:pPr>
        <w:tabs>
          <w:tab w:val="left" w:pos="851"/>
        </w:tabs>
        <w:spacing w:line="360" w:lineRule="auto"/>
        <w:ind w:firstLine="567"/>
        <w:jc w:val="both"/>
        <w:rPr>
          <w:szCs w:val="24"/>
          <w:u w:val="none"/>
          <w:lang w:eastAsia="lv-LV"/>
        </w:rPr>
      </w:pPr>
      <w:r w:rsidRPr="003C57E5">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C57E5">
        <w:rPr>
          <w:rFonts w:cs="Arial"/>
          <w:u w:val="none"/>
          <w:lang w:eastAsia="lv-LV"/>
        </w:rPr>
        <w:t xml:space="preserve"> </w:t>
      </w:r>
      <w:r w:rsidRPr="003C57E5">
        <w:rPr>
          <w:szCs w:val="24"/>
          <w:u w:val="none"/>
          <w:lang w:eastAsia="lv-LV"/>
        </w:rPr>
        <w:t>ka tikai domes kompetencē ir pieņemt lēmumus citos ārējos normatīvajos aktos paredzētajos gadījumos.</w:t>
      </w:r>
    </w:p>
    <w:p w14:paraId="6A450BB4"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3C57E5">
        <w:rPr>
          <w:szCs w:val="24"/>
          <w:u w:val="none"/>
          <w:lang w:eastAsia="lv-LV"/>
        </w:rPr>
        <w:t>citstarp</w:t>
      </w:r>
      <w:proofErr w:type="spellEnd"/>
      <w:r w:rsidRPr="003C57E5">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75DED97F" w14:textId="77777777" w:rsidR="003C57E5" w:rsidRPr="003C57E5" w:rsidRDefault="003C57E5" w:rsidP="003C57E5">
      <w:pPr>
        <w:spacing w:line="360" w:lineRule="auto"/>
        <w:ind w:firstLine="567"/>
        <w:jc w:val="both"/>
        <w:rPr>
          <w:rFonts w:eastAsia="Calibri"/>
          <w:szCs w:val="24"/>
          <w:u w:val="none"/>
          <w:lang w:eastAsia="lv-LV"/>
        </w:rPr>
      </w:pPr>
      <w:r w:rsidRPr="003C57E5">
        <w:rPr>
          <w:szCs w:val="24"/>
          <w:u w:val="none"/>
          <w:lang w:eastAsia="lv-LV"/>
        </w:rPr>
        <w:t xml:space="preserve">Ņemot vērā Gulbenes novada pašvaldības īpašuma novērtēšanas un izsoļu komisijas 2025.gada 19.jūnija sēdes lēmumu “Par dzīvokļa īpašuma Brīvības ielā 16 - 5, Gulbenē, Gulbenē novadā, pirmās izsoles sākumcenas noteikšanu” (protokols Nr. GND/2.7.2/25/15 (10.§)), pamatojoties uz Pašvaldību likuma 10.panta pirmās daļas 16. un 21.punktu, Publiskas personas mantas atsavināšanas likuma 3.panta pirmās daļas 1.punktu un otro daļu, 10.pantu, 15.pantu, likuma “Par kultūras pieminekļu aizsardzību” 8.panta trešo daļu, un ņemot vērā Attīstības un </w:t>
      </w:r>
      <w:r w:rsidRPr="003C57E5">
        <w:rPr>
          <w:szCs w:val="24"/>
          <w:u w:val="none"/>
          <w:lang w:eastAsia="lv-LV"/>
        </w:rPr>
        <w:lastRenderedPageBreak/>
        <w:t>tautsaimniecības komitejas ieteikumu un Finanšu komitejas ieteikumu, atklāti balsojot ar balsīm “Par” ( ), “Pret” – , “Atturas” – , “Nepiedalās” – , Gulbenes novada pašvaldības dome</w:t>
      </w:r>
      <w:r w:rsidRPr="003C57E5">
        <w:rPr>
          <w:rFonts w:eastAsia="Calibri"/>
          <w:szCs w:val="24"/>
          <w:u w:val="none"/>
          <w:lang w:eastAsia="lv-LV"/>
        </w:rPr>
        <w:t xml:space="preserve"> NOLEMJ:</w:t>
      </w:r>
    </w:p>
    <w:p w14:paraId="014AC691" w14:textId="77777777" w:rsidR="003C57E5" w:rsidRPr="003C57E5" w:rsidRDefault="003C57E5" w:rsidP="003C57E5">
      <w:pPr>
        <w:widowControl w:val="0"/>
        <w:spacing w:line="360" w:lineRule="auto"/>
        <w:ind w:firstLine="567"/>
        <w:jc w:val="both"/>
        <w:rPr>
          <w:szCs w:val="24"/>
          <w:u w:val="none"/>
          <w:lang w:eastAsia="lv-LV"/>
        </w:rPr>
      </w:pPr>
      <w:r w:rsidRPr="003C57E5">
        <w:rPr>
          <w:szCs w:val="24"/>
          <w:u w:val="none"/>
          <w:lang w:eastAsia="lv-LV"/>
        </w:rPr>
        <w:t xml:space="preserve">1.RĪKOT </w:t>
      </w:r>
      <w:r w:rsidRPr="003C57E5">
        <w:rPr>
          <w:rFonts w:cs="Arial"/>
          <w:u w:val="none"/>
          <w:lang w:eastAsia="lv-LV"/>
        </w:rPr>
        <w:t>Gulbenes novada pašvaldībai piederošā dzīvokļa īpašuma Brīvības iela 16 - 5</w:t>
      </w:r>
      <w:r w:rsidRPr="003C57E5">
        <w:rPr>
          <w:rFonts w:eastAsia="SimSun" w:cs="Mangal"/>
          <w:u w:val="none"/>
          <w:lang w:eastAsia="zh-CN" w:bidi="hi-IN"/>
        </w:rPr>
        <w:t xml:space="preserve">, Gulbenē, Gulbenes novadā, kadastra numurs 5001 900 2704, kas sastāv no vienistabas dzīvokļa ar platību 31,7 </w:t>
      </w:r>
      <w:proofErr w:type="spellStart"/>
      <w:r w:rsidRPr="003C57E5">
        <w:rPr>
          <w:rFonts w:eastAsia="SimSun" w:cs="Mangal"/>
          <w:u w:val="none"/>
          <w:lang w:eastAsia="zh-CN" w:bidi="hi-IN"/>
        </w:rPr>
        <w:t>kv.m</w:t>
      </w:r>
      <w:proofErr w:type="spellEnd"/>
      <w:r w:rsidRPr="003C57E5">
        <w:rPr>
          <w:rFonts w:eastAsia="SimSun" w:cs="Mangal"/>
          <w:u w:val="none"/>
          <w:lang w:eastAsia="zh-CN" w:bidi="hi-IN"/>
        </w:rPr>
        <w:t>. (telpu grupas kadastra apzīmējums 50010050073001011), un pie tās piederošām kopīpašuma 317/4824 domājamām daļām no dzīvojamā māja (būves kadastra apzīmējums 50010050073001), 317/4824 domājamām daļām no šķūņa (būves kadastra apzīmējums 50010050073002), 317/4824 domājamām daļām no šķūņa (būves kadastra apzīmējums 50010050073003), un 317/4824 domājamām daļām no zemes ar kadastra apzīmējumu 50010050073</w:t>
      </w:r>
      <w:r w:rsidRPr="003C57E5">
        <w:rPr>
          <w:szCs w:val="24"/>
          <w:u w:val="none"/>
          <w:lang w:eastAsia="lv-LV"/>
        </w:rPr>
        <w:t>, pirmo izsoli.</w:t>
      </w:r>
    </w:p>
    <w:p w14:paraId="2CB04BAB" w14:textId="77777777" w:rsidR="003C57E5" w:rsidRPr="003C57E5" w:rsidRDefault="003C57E5" w:rsidP="003C57E5">
      <w:pPr>
        <w:widowControl w:val="0"/>
        <w:spacing w:line="360" w:lineRule="auto"/>
        <w:ind w:firstLine="567"/>
        <w:jc w:val="both"/>
        <w:rPr>
          <w:szCs w:val="24"/>
          <w:u w:val="none"/>
          <w:lang w:eastAsia="lv-LV"/>
        </w:rPr>
      </w:pPr>
      <w:r w:rsidRPr="003C57E5">
        <w:rPr>
          <w:szCs w:val="24"/>
          <w:u w:val="none"/>
          <w:lang w:eastAsia="lv-LV"/>
        </w:rPr>
        <w:t xml:space="preserve">2. APSTIPRINĀT šā lēmuma 1.punktā minētā dzīvokļa īpašuma pirmās izsoles sākumcenu </w:t>
      </w:r>
      <w:r w:rsidRPr="003C57E5">
        <w:rPr>
          <w:rFonts w:cs="Arial"/>
          <w:u w:val="none"/>
          <w:lang w:eastAsia="lv-LV"/>
        </w:rPr>
        <w:t xml:space="preserve">1000 EUR (viens tūkstotis </w:t>
      </w:r>
      <w:proofErr w:type="spellStart"/>
      <w:r w:rsidRPr="003C57E5">
        <w:rPr>
          <w:i/>
          <w:szCs w:val="24"/>
          <w:u w:val="none"/>
          <w:lang w:eastAsia="lv-LV"/>
        </w:rPr>
        <w:t>euro</w:t>
      </w:r>
      <w:proofErr w:type="spellEnd"/>
      <w:r w:rsidRPr="003C57E5">
        <w:rPr>
          <w:szCs w:val="24"/>
          <w:u w:val="none"/>
          <w:lang w:eastAsia="lv-LV"/>
        </w:rPr>
        <w:t>).</w:t>
      </w:r>
    </w:p>
    <w:p w14:paraId="0253B24C"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3. APSTIPRINĀT šā lēmuma 1.punktā minētā dzīvokļa īpašuma pirmās izsoles noteikumus (pielikums), kas ir šī lēmuma neatņemama sastāvdaļa.</w:t>
      </w:r>
    </w:p>
    <w:p w14:paraId="5FEBBE0D"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4. UZDOT Gulbenes novada pašvaldības īpašuma novērtēšanas un izsoļu komisijai rīkot šā lēmuma 1.punktā minētā dzīvokļa īpašuma pirmo mutisku atklāto izsoli.</w:t>
      </w:r>
    </w:p>
    <w:p w14:paraId="71E6CFE7"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5. Lēmuma izpildes kontroli veikt Gulbenes novada pašvaldības izpilddirektoram.</w:t>
      </w:r>
    </w:p>
    <w:p w14:paraId="3EC2BB8B" w14:textId="77777777" w:rsidR="003C57E5" w:rsidRPr="003C57E5" w:rsidRDefault="003C57E5" w:rsidP="003C57E5">
      <w:pPr>
        <w:widowControl w:val="0"/>
        <w:jc w:val="both"/>
        <w:rPr>
          <w:szCs w:val="24"/>
          <w:u w:val="none"/>
          <w:lang w:eastAsia="lv-LV"/>
        </w:rPr>
      </w:pPr>
    </w:p>
    <w:p w14:paraId="693E87F0" w14:textId="77777777" w:rsidR="003C57E5" w:rsidRPr="003C57E5" w:rsidRDefault="003C57E5" w:rsidP="003C57E5">
      <w:pPr>
        <w:jc w:val="right"/>
        <w:rPr>
          <w:szCs w:val="24"/>
          <w:u w:val="none"/>
          <w:lang w:eastAsia="lv-LV"/>
        </w:rPr>
      </w:pPr>
      <w:r w:rsidRPr="003C57E5">
        <w:rPr>
          <w:szCs w:val="24"/>
          <w:u w:val="none"/>
          <w:lang w:eastAsia="lv-LV"/>
        </w:rPr>
        <w:t>Pielikums 31.07.2025. Gulbenes novada pašvaldības domes lēmumam Nr. GND/2025/</w:t>
      </w:r>
    </w:p>
    <w:p w14:paraId="1EF1FC06" w14:textId="77777777" w:rsidR="003C57E5" w:rsidRPr="003C57E5" w:rsidRDefault="003C57E5" w:rsidP="003C57E5">
      <w:pPr>
        <w:jc w:val="right"/>
        <w:rPr>
          <w:szCs w:val="24"/>
          <w:u w:val="none"/>
          <w:lang w:eastAsia="lv-LV"/>
        </w:rPr>
      </w:pPr>
    </w:p>
    <w:p w14:paraId="445E32FE" w14:textId="77777777" w:rsidR="003C57E5" w:rsidRPr="003C57E5" w:rsidRDefault="003C57E5" w:rsidP="003C57E5">
      <w:pPr>
        <w:jc w:val="center"/>
        <w:rPr>
          <w:b/>
          <w:caps/>
          <w:szCs w:val="24"/>
          <w:u w:val="none"/>
          <w:lang w:eastAsia="lv-LV"/>
        </w:rPr>
      </w:pPr>
      <w:r w:rsidRPr="003C57E5">
        <w:rPr>
          <w:b/>
          <w:caps/>
          <w:szCs w:val="24"/>
          <w:u w:val="none"/>
          <w:lang w:eastAsia="lv-LV"/>
        </w:rPr>
        <w:t xml:space="preserve">Gulbenes novada pašvaldības dzīvokļa īpašuma </w:t>
      </w:r>
    </w:p>
    <w:p w14:paraId="6CD718AE" w14:textId="77777777" w:rsidR="003C57E5" w:rsidRPr="003C57E5" w:rsidRDefault="003C57E5" w:rsidP="003C57E5">
      <w:pPr>
        <w:jc w:val="center"/>
        <w:rPr>
          <w:b/>
          <w:caps/>
          <w:szCs w:val="24"/>
          <w:u w:val="none"/>
          <w:lang w:eastAsia="lv-LV"/>
        </w:rPr>
      </w:pPr>
      <w:r w:rsidRPr="003C57E5">
        <w:rPr>
          <w:b/>
          <w:caps/>
          <w:szCs w:val="24"/>
          <w:u w:val="none"/>
          <w:lang w:eastAsia="lv-LV"/>
        </w:rPr>
        <w:t>brīvības iela 16 - 5, gulbenē, gulbenes novadā,</w:t>
      </w:r>
    </w:p>
    <w:p w14:paraId="12DAC652" w14:textId="77777777" w:rsidR="003C57E5" w:rsidRPr="003C57E5" w:rsidRDefault="003C57E5" w:rsidP="003C57E5">
      <w:pPr>
        <w:jc w:val="center"/>
        <w:rPr>
          <w:b/>
          <w:szCs w:val="24"/>
          <w:u w:val="none"/>
          <w:lang w:eastAsia="lv-LV"/>
        </w:rPr>
      </w:pPr>
      <w:r w:rsidRPr="003C57E5">
        <w:rPr>
          <w:b/>
          <w:szCs w:val="24"/>
          <w:u w:val="none"/>
          <w:lang w:eastAsia="lv-LV"/>
        </w:rPr>
        <w:t>PIRMĀS IZSOLES NOTEIKUMI</w:t>
      </w:r>
    </w:p>
    <w:p w14:paraId="6DF6FC0C" w14:textId="77777777" w:rsidR="003C57E5" w:rsidRPr="003C57E5" w:rsidRDefault="003C57E5" w:rsidP="003C57E5">
      <w:pPr>
        <w:tabs>
          <w:tab w:val="left" w:pos="0"/>
          <w:tab w:val="left" w:pos="426"/>
          <w:tab w:val="left" w:pos="709"/>
        </w:tabs>
        <w:spacing w:before="120" w:line="360" w:lineRule="auto"/>
        <w:ind w:right="45"/>
        <w:jc w:val="center"/>
        <w:rPr>
          <w:b/>
          <w:szCs w:val="24"/>
          <w:u w:val="none"/>
        </w:rPr>
      </w:pPr>
      <w:r w:rsidRPr="003C57E5">
        <w:rPr>
          <w:b/>
          <w:szCs w:val="24"/>
          <w:u w:val="none"/>
        </w:rPr>
        <w:t>1. Vispārīgie noteikumi</w:t>
      </w:r>
    </w:p>
    <w:p w14:paraId="37304468" w14:textId="77777777" w:rsidR="003C57E5" w:rsidRPr="003C57E5" w:rsidRDefault="003C57E5" w:rsidP="003C57E5">
      <w:pPr>
        <w:spacing w:line="360" w:lineRule="auto"/>
        <w:ind w:left="426" w:right="-1" w:hanging="426"/>
        <w:jc w:val="both"/>
        <w:rPr>
          <w:szCs w:val="24"/>
          <w:u w:val="none"/>
          <w:lang w:eastAsia="lv-LV"/>
        </w:rPr>
      </w:pPr>
      <w:r w:rsidRPr="003C57E5">
        <w:rPr>
          <w:szCs w:val="24"/>
          <w:u w:val="none"/>
        </w:rPr>
        <w:t>1.1.</w:t>
      </w:r>
      <w:r w:rsidRPr="003C57E5">
        <w:rPr>
          <w:szCs w:val="24"/>
          <w:u w:val="none"/>
        </w:rPr>
        <w:tab/>
      </w:r>
      <w:r w:rsidRPr="003C57E5">
        <w:rPr>
          <w:szCs w:val="24"/>
          <w:u w:val="none"/>
          <w:lang w:eastAsia="lv-LV"/>
        </w:rPr>
        <w:t xml:space="preserve">Šie noteikumi nosaka kārtību, kādā tiek rīkota pirmā mutiskā atklātā izsole ar augšupejošu soli Gulbenes novada pašvaldības </w:t>
      </w:r>
      <w:r w:rsidRPr="003C57E5">
        <w:rPr>
          <w:rFonts w:cs="Arial"/>
          <w:u w:val="none"/>
          <w:lang w:eastAsia="lv-LV"/>
        </w:rPr>
        <w:t>dzīvokļa īpašuma Brīvības iela 16 - 5</w:t>
      </w:r>
      <w:r w:rsidRPr="003C57E5">
        <w:rPr>
          <w:rFonts w:eastAsia="SimSun" w:cs="Mangal"/>
          <w:u w:val="none"/>
          <w:lang w:eastAsia="zh-CN" w:bidi="hi-IN"/>
        </w:rPr>
        <w:t>, Gulbenē, Gulbenes novadā, kadastra numurs 5001 900 2704</w:t>
      </w:r>
      <w:r w:rsidRPr="003C57E5">
        <w:rPr>
          <w:szCs w:val="24"/>
          <w:u w:val="none"/>
          <w:lang w:eastAsia="lv-LV"/>
        </w:rPr>
        <w:t xml:space="preserve"> (turpmāk – Objekts), pircēja noteikšanai. </w:t>
      </w:r>
    </w:p>
    <w:p w14:paraId="51BD20EC" w14:textId="77777777" w:rsidR="003C57E5" w:rsidRPr="003C57E5" w:rsidRDefault="003C57E5" w:rsidP="003C57E5">
      <w:pPr>
        <w:spacing w:line="360" w:lineRule="auto"/>
        <w:ind w:left="426" w:right="-1" w:hanging="426"/>
        <w:jc w:val="both"/>
        <w:rPr>
          <w:szCs w:val="24"/>
          <w:u w:val="none"/>
          <w:lang w:eastAsia="lv-LV"/>
        </w:rPr>
      </w:pPr>
      <w:r w:rsidRPr="003C57E5">
        <w:rPr>
          <w:szCs w:val="24"/>
          <w:u w:val="none"/>
          <w:lang w:eastAsia="lv-LV"/>
        </w:rPr>
        <w:t>1.2. Izsole notiek ievērojot Pašvaldību likumu, Publiskas personas mantas atsavināšanas likumu, likumu “Par kultūras pieminekļu aizsardzību” un šos izsoles noteikumus.</w:t>
      </w:r>
    </w:p>
    <w:p w14:paraId="5FA4E116" w14:textId="77777777" w:rsidR="003C57E5" w:rsidRPr="003C57E5" w:rsidRDefault="003C57E5" w:rsidP="003C57E5">
      <w:pPr>
        <w:tabs>
          <w:tab w:val="left" w:pos="426"/>
        </w:tabs>
        <w:spacing w:line="360" w:lineRule="auto"/>
        <w:ind w:left="426" w:right="-1" w:hanging="426"/>
        <w:jc w:val="both"/>
        <w:rPr>
          <w:szCs w:val="24"/>
          <w:u w:val="none"/>
          <w:lang w:val="da-DK" w:eastAsia="lv-LV"/>
        </w:rPr>
      </w:pPr>
      <w:r w:rsidRPr="003C57E5">
        <w:rPr>
          <w:szCs w:val="24"/>
          <w:u w:val="none"/>
          <w:lang w:eastAsia="lv-LV"/>
        </w:rPr>
        <w:t>1.3.</w:t>
      </w:r>
      <w:r w:rsidRPr="003C57E5">
        <w:rPr>
          <w:szCs w:val="24"/>
          <w:u w:val="none"/>
          <w:lang w:eastAsia="lv-LV"/>
        </w:rPr>
        <w:tab/>
        <w:t>Objekta izsoli rīko Gulbenes novada pašvaldības domes izveidotā Gulbenes novada pašvaldības īpašuma novērtēšanas un izsoļu komisija (turpmāk – Izsoles komisija).</w:t>
      </w:r>
    </w:p>
    <w:p w14:paraId="535C03A6" w14:textId="77777777" w:rsidR="003C57E5" w:rsidRPr="003C57E5" w:rsidRDefault="003C57E5" w:rsidP="003C57E5">
      <w:pPr>
        <w:spacing w:line="360" w:lineRule="auto"/>
        <w:ind w:left="426" w:hanging="426"/>
        <w:jc w:val="both"/>
        <w:rPr>
          <w:szCs w:val="24"/>
          <w:u w:val="none"/>
        </w:rPr>
      </w:pPr>
      <w:r w:rsidRPr="003C57E5">
        <w:rPr>
          <w:szCs w:val="24"/>
          <w:u w:val="none"/>
        </w:rPr>
        <w:t>1.4. Ziņas par izsolē atsavināmo Objektu:</w:t>
      </w:r>
    </w:p>
    <w:p w14:paraId="0C04DE69" w14:textId="77777777" w:rsidR="003C57E5" w:rsidRPr="003C57E5" w:rsidRDefault="003C57E5" w:rsidP="003C57E5">
      <w:pPr>
        <w:tabs>
          <w:tab w:val="left" w:pos="1134"/>
        </w:tabs>
        <w:spacing w:line="360" w:lineRule="auto"/>
        <w:ind w:left="1134" w:right="43" w:hanging="708"/>
        <w:jc w:val="both"/>
        <w:rPr>
          <w:rFonts w:cs="Arial"/>
          <w:u w:val="none"/>
          <w:lang w:eastAsia="lv-LV"/>
        </w:rPr>
      </w:pPr>
      <w:r w:rsidRPr="003C57E5">
        <w:rPr>
          <w:szCs w:val="24"/>
          <w:u w:val="none"/>
        </w:rPr>
        <w:t xml:space="preserve">1.4.1. </w:t>
      </w:r>
      <w:r w:rsidRPr="003C57E5">
        <w:rPr>
          <w:szCs w:val="24"/>
          <w:u w:val="none"/>
        </w:rPr>
        <w:tab/>
        <w:t xml:space="preserve">Objekts: </w:t>
      </w:r>
      <w:r w:rsidRPr="003C57E5">
        <w:rPr>
          <w:rFonts w:cs="Arial"/>
          <w:u w:val="none"/>
          <w:lang w:eastAsia="lv-LV"/>
        </w:rPr>
        <w:t xml:space="preserve">dzīvokļa īpašums </w:t>
      </w:r>
      <w:bookmarkStart w:id="6" w:name="_Hlk203558132"/>
      <w:r w:rsidRPr="003C57E5">
        <w:rPr>
          <w:rFonts w:cs="Arial"/>
          <w:u w:val="none"/>
          <w:lang w:eastAsia="lv-LV"/>
        </w:rPr>
        <w:t>Brīvības iela 16 - 5</w:t>
      </w:r>
      <w:r w:rsidRPr="003C57E5">
        <w:rPr>
          <w:rFonts w:eastAsia="SimSun" w:cs="Mangal"/>
          <w:u w:val="none"/>
          <w:lang w:eastAsia="zh-CN" w:bidi="hi-IN"/>
        </w:rPr>
        <w:t>, Gulbenē, Gulbenes novadā, kadastra numurs 5001 900 2704</w:t>
      </w:r>
      <w:bookmarkEnd w:id="6"/>
      <w:r w:rsidRPr="003C57E5">
        <w:rPr>
          <w:rFonts w:eastAsia="SimSun" w:cs="Mangal"/>
          <w:u w:val="none"/>
          <w:lang w:eastAsia="zh-CN" w:bidi="hi-IN"/>
        </w:rPr>
        <w:t xml:space="preserve">, kas sastāv no vienistabas dzīvokļa ar platību 31,7 </w:t>
      </w:r>
      <w:proofErr w:type="spellStart"/>
      <w:r w:rsidRPr="003C57E5">
        <w:rPr>
          <w:rFonts w:eastAsia="SimSun" w:cs="Mangal"/>
          <w:u w:val="none"/>
          <w:lang w:eastAsia="zh-CN" w:bidi="hi-IN"/>
        </w:rPr>
        <w:t>kv.m</w:t>
      </w:r>
      <w:proofErr w:type="spellEnd"/>
      <w:r w:rsidRPr="003C57E5">
        <w:rPr>
          <w:rFonts w:eastAsia="SimSun" w:cs="Mangal"/>
          <w:u w:val="none"/>
          <w:lang w:eastAsia="zh-CN" w:bidi="hi-IN"/>
        </w:rPr>
        <w:t xml:space="preserve">. (telpu grupas kadastra apzīmējums 50010050073001011), un pie tās piederošām kopīpašuma 317/4824 domājamām daļām no dzīvojamā māja (būves kadastra apzīmējums 50010050073001), 317/4824 domājamām daļām no šķūņa (būves kadastra apzīmējums 50010050073002), 317/4824 domājamām daļām no šķūņa </w:t>
      </w:r>
      <w:r w:rsidRPr="003C57E5">
        <w:rPr>
          <w:rFonts w:eastAsia="SimSun" w:cs="Mangal"/>
          <w:u w:val="none"/>
          <w:lang w:eastAsia="zh-CN" w:bidi="hi-IN"/>
        </w:rPr>
        <w:lastRenderedPageBreak/>
        <w:t>(būves kadastra apzīmējums 50010050073003), un 317/4824 domājamām daļām no zemes ar kadastra apzīmējumu 50010050073</w:t>
      </w:r>
      <w:r w:rsidRPr="003C57E5">
        <w:rPr>
          <w:rFonts w:cs="Arial"/>
          <w:u w:val="none"/>
          <w:lang w:eastAsia="lv-LV"/>
        </w:rPr>
        <w:t>.</w:t>
      </w:r>
    </w:p>
    <w:p w14:paraId="31D51339" w14:textId="77777777" w:rsidR="003C57E5" w:rsidRPr="003C57E5" w:rsidRDefault="003C57E5" w:rsidP="003C57E5">
      <w:pPr>
        <w:tabs>
          <w:tab w:val="left" w:pos="1134"/>
        </w:tabs>
        <w:spacing w:line="360" w:lineRule="auto"/>
        <w:ind w:left="1134" w:right="43" w:hanging="708"/>
        <w:jc w:val="both"/>
        <w:rPr>
          <w:rFonts w:cs="Arial"/>
          <w:u w:val="none"/>
          <w:lang w:eastAsia="lv-LV"/>
        </w:rPr>
      </w:pPr>
      <w:r w:rsidRPr="003C57E5">
        <w:rPr>
          <w:rFonts w:cs="Arial"/>
          <w:u w:val="none"/>
          <w:lang w:eastAsia="lv-LV"/>
        </w:rPr>
        <w:t xml:space="preserve">1.4.2. </w:t>
      </w:r>
      <w:r w:rsidRPr="003C57E5">
        <w:rPr>
          <w:rFonts w:cs="Arial"/>
          <w:u w:val="none"/>
          <w:lang w:eastAsia="lv-LV"/>
        </w:rPr>
        <w:tab/>
        <w:t>D</w:t>
      </w:r>
      <w:r w:rsidRPr="003C57E5">
        <w:rPr>
          <w:szCs w:val="24"/>
          <w:u w:val="none"/>
          <w:lang w:eastAsia="lv-LV"/>
        </w:rPr>
        <w:t xml:space="preserve">zīvokļu īpašuma </w:t>
      </w:r>
      <w:r w:rsidRPr="003C57E5">
        <w:rPr>
          <w:rFonts w:cs="Arial"/>
          <w:u w:val="none"/>
          <w:lang w:eastAsia="lv-LV"/>
        </w:rPr>
        <w:t>Brīvības iela 16 - 5</w:t>
      </w:r>
      <w:r w:rsidRPr="003C57E5">
        <w:rPr>
          <w:rFonts w:eastAsia="SimSun" w:cs="Mangal"/>
          <w:color w:val="00000A"/>
          <w:u w:val="none"/>
          <w:lang w:eastAsia="zh-CN" w:bidi="hi-IN"/>
        </w:rPr>
        <w:t xml:space="preserve">, Gulbenē, Gulbenes novadā, kadastra numurs </w:t>
      </w:r>
      <w:r w:rsidRPr="003C57E5">
        <w:rPr>
          <w:rFonts w:eastAsia="SimSun" w:cs="Mangal"/>
          <w:u w:val="none"/>
          <w:lang w:eastAsia="zh-CN" w:bidi="hi-IN"/>
        </w:rPr>
        <w:t>5001 900 2704, sastāvā esošā telpu grupa ar kadastra apzīmējumu</w:t>
      </w:r>
      <w:r w:rsidRPr="003C57E5">
        <w:rPr>
          <w:szCs w:val="24"/>
          <w:u w:val="none"/>
          <w:lang w:eastAsia="lv-LV"/>
        </w:rPr>
        <w:t xml:space="preserve"> 50010050073001011</w:t>
      </w:r>
      <w:r w:rsidRPr="003C57E5">
        <w:rPr>
          <w:b/>
          <w:szCs w:val="24"/>
          <w:u w:val="none"/>
          <w:lang w:eastAsia="lv-LV"/>
        </w:rPr>
        <w:t xml:space="preserve"> </w:t>
      </w:r>
      <w:r w:rsidRPr="003C57E5">
        <w:rPr>
          <w:szCs w:val="24"/>
          <w:u w:val="none"/>
          <w:lang w:eastAsia="lv-LV"/>
        </w:rPr>
        <w:t>ir</w:t>
      </w:r>
      <w:r w:rsidRPr="003C57E5">
        <w:rPr>
          <w:b/>
          <w:szCs w:val="24"/>
          <w:u w:val="none"/>
          <w:lang w:eastAsia="lv-LV"/>
        </w:rPr>
        <w:t xml:space="preserve"> </w:t>
      </w:r>
      <w:r w:rsidRPr="003C57E5">
        <w:rPr>
          <w:bCs/>
          <w:szCs w:val="24"/>
          <w:u w:val="none"/>
          <w:lang w:eastAsia="lv-LV"/>
        </w:rPr>
        <w:t xml:space="preserve">daļa </w:t>
      </w:r>
      <w:r w:rsidRPr="003C57E5">
        <w:rPr>
          <w:szCs w:val="24"/>
          <w:u w:val="none"/>
          <w:lang w:eastAsia="lv-LV"/>
        </w:rPr>
        <w:t>no valsts nozīmes arhitektūras pieminekļa “Kalpu māja”</w:t>
      </w:r>
      <w:r w:rsidRPr="003C57E5">
        <w:rPr>
          <w:b/>
          <w:szCs w:val="24"/>
          <w:u w:val="none"/>
          <w:lang w:eastAsia="lv-LV"/>
        </w:rPr>
        <w:t xml:space="preserve"> </w:t>
      </w:r>
      <w:r w:rsidRPr="003C57E5">
        <w:rPr>
          <w:szCs w:val="24"/>
          <w:u w:val="none"/>
          <w:lang w:eastAsia="lv-LV"/>
        </w:rPr>
        <w:t>ar valsts aizsardzības Nr. 5002 (</w:t>
      </w:r>
      <w:hyperlink r:id="rId33" w:history="1">
        <w:r w:rsidRPr="003C57E5">
          <w:rPr>
            <w:color w:val="0563C1"/>
            <w:szCs w:val="24"/>
            <w:lang w:eastAsia="lv-LV"/>
          </w:rPr>
          <w:t>https://mantojums.lv/cultural-objects/5002</w:t>
        </w:r>
      </w:hyperlink>
      <w:r w:rsidRPr="003C57E5">
        <w:rPr>
          <w:szCs w:val="24"/>
          <w:u w:val="none"/>
          <w:lang w:eastAsia="lv-LV"/>
        </w:rPr>
        <w:t>).</w:t>
      </w:r>
      <w:r w:rsidRPr="003C57E5">
        <w:rPr>
          <w:rFonts w:cs="Arial"/>
          <w:u w:val="none"/>
          <w:lang w:eastAsia="lv-LV"/>
        </w:rPr>
        <w:t xml:space="preserve"> </w:t>
      </w:r>
      <w:r w:rsidRPr="003C57E5">
        <w:rPr>
          <w:rFonts w:cs="Arial"/>
          <w:color w:val="000000"/>
          <w:u w:val="none"/>
          <w:shd w:val="clear" w:color="auto" w:fill="FFFFFF"/>
          <w:lang w:eastAsia="lv-LV"/>
        </w:rPr>
        <w:t xml:space="preserve">2023.gada 10.oktobra vispārīgais administratīvais akts Nr. NKMP/2023/14.4-07/8052 “Valsts nozīmes arhitektūras pieminekļa izmantošanas un saglabāšanas norādījumi” publicēts </w:t>
      </w:r>
      <w:r w:rsidRPr="003C57E5">
        <w:rPr>
          <w:szCs w:val="24"/>
          <w:u w:val="none"/>
          <w:lang w:eastAsia="lv-LV"/>
        </w:rPr>
        <w:t>2023.gada 11.oktobra oficiālajā izdevumā “Latvijas Vēstnesis” (</w:t>
      </w:r>
      <w:hyperlink r:id="rId34" w:history="1">
        <w:r w:rsidRPr="003C57E5">
          <w:rPr>
            <w:rFonts w:cs="Arial"/>
            <w:color w:val="0563C1"/>
            <w:lang w:eastAsia="lv-LV"/>
          </w:rPr>
          <w:t>https://www.vestnesis.lv/op/2023/197.24</w:t>
        </w:r>
      </w:hyperlink>
      <w:r w:rsidRPr="003C57E5">
        <w:rPr>
          <w:rFonts w:cs="Arial"/>
          <w:u w:val="none"/>
          <w:lang w:eastAsia="lv-LV"/>
        </w:rPr>
        <w:t>).</w:t>
      </w:r>
    </w:p>
    <w:p w14:paraId="564F4A92" w14:textId="77777777" w:rsidR="003C57E5" w:rsidRPr="003C57E5" w:rsidRDefault="003C57E5" w:rsidP="003C57E5">
      <w:pPr>
        <w:tabs>
          <w:tab w:val="left" w:pos="1134"/>
        </w:tabs>
        <w:spacing w:line="360" w:lineRule="auto"/>
        <w:ind w:left="1134" w:right="43" w:hanging="708"/>
        <w:jc w:val="both"/>
        <w:rPr>
          <w:szCs w:val="24"/>
          <w:u w:val="none"/>
        </w:rPr>
      </w:pPr>
      <w:r w:rsidRPr="003C57E5">
        <w:rPr>
          <w:szCs w:val="24"/>
          <w:u w:val="none"/>
        </w:rPr>
        <w:t>1.4.3.</w:t>
      </w:r>
      <w:r w:rsidRPr="003C57E5">
        <w:rPr>
          <w:szCs w:val="24"/>
          <w:u w:val="none"/>
          <w:lang w:eastAsia="lv-LV"/>
        </w:rPr>
        <w:t xml:space="preserve"> </w:t>
      </w:r>
      <w:r w:rsidRPr="003C57E5">
        <w:rPr>
          <w:szCs w:val="24"/>
          <w:u w:val="none"/>
          <w:lang w:eastAsia="lv-LV"/>
        </w:rPr>
        <w:tab/>
        <w:t>Objekts ir Gulbenes novada pašvaldības īpašums. Tas reģistrēts Gulbenes pilsētas zemesgrāmatas nodalījumā Nr. 695 5.</w:t>
      </w:r>
    </w:p>
    <w:p w14:paraId="3AECAD37" w14:textId="77777777" w:rsidR="003C57E5" w:rsidRPr="003C57E5" w:rsidRDefault="003C57E5" w:rsidP="003C57E5">
      <w:pPr>
        <w:tabs>
          <w:tab w:val="left" w:pos="1134"/>
        </w:tabs>
        <w:spacing w:line="360" w:lineRule="auto"/>
        <w:ind w:left="1134" w:right="43" w:hanging="708"/>
        <w:jc w:val="both"/>
        <w:rPr>
          <w:szCs w:val="24"/>
          <w:u w:val="none"/>
        </w:rPr>
      </w:pPr>
      <w:r w:rsidRPr="003C57E5">
        <w:rPr>
          <w:szCs w:val="24"/>
          <w:u w:val="none"/>
        </w:rPr>
        <w:t xml:space="preserve">1.4.4. </w:t>
      </w:r>
      <w:r w:rsidRPr="003C57E5">
        <w:rPr>
          <w:szCs w:val="24"/>
          <w:u w:val="none"/>
        </w:rPr>
        <w:tab/>
      </w:r>
      <w:r w:rsidRPr="003C57E5">
        <w:rPr>
          <w:szCs w:val="24"/>
          <w:u w:val="none"/>
          <w:lang w:eastAsia="lv-LV"/>
        </w:rPr>
        <w:t>Pirmpirkuma tiesības uz Objekta iegādi nav.</w:t>
      </w:r>
    </w:p>
    <w:p w14:paraId="24BDD938" w14:textId="77777777" w:rsidR="003C57E5" w:rsidRPr="003C57E5" w:rsidRDefault="003C57E5" w:rsidP="003C57E5">
      <w:pPr>
        <w:tabs>
          <w:tab w:val="left" w:pos="426"/>
        </w:tabs>
        <w:spacing w:line="360" w:lineRule="auto"/>
        <w:ind w:left="426" w:right="43" w:hanging="426"/>
        <w:jc w:val="both"/>
        <w:rPr>
          <w:szCs w:val="24"/>
          <w:u w:val="none"/>
        </w:rPr>
      </w:pPr>
      <w:r w:rsidRPr="003C57E5">
        <w:rPr>
          <w:szCs w:val="24"/>
          <w:u w:val="none"/>
        </w:rPr>
        <w:t>1.5.</w:t>
      </w:r>
      <w:r w:rsidRPr="003C57E5">
        <w:rPr>
          <w:szCs w:val="24"/>
          <w:u w:val="none"/>
        </w:rPr>
        <w:tab/>
        <w:t xml:space="preserve">Sludinājums </w:t>
      </w:r>
      <w:r w:rsidRPr="003C57E5">
        <w:rPr>
          <w:bCs/>
          <w:szCs w:val="24"/>
          <w:u w:val="none"/>
        </w:rPr>
        <w:t xml:space="preserve">par Objekta </w:t>
      </w:r>
      <w:r w:rsidRPr="003C57E5">
        <w:rPr>
          <w:szCs w:val="24"/>
          <w:u w:val="none"/>
          <w:lang w:eastAsia="lv-LV"/>
        </w:rPr>
        <w:t xml:space="preserve">atsavināšanu izsolē tiek publicēts Latvijas Republikas oficiālajā izdevumā “Latvijas Vēstnesis”, Gulbenes novada pašvaldības tīmekļa vietnē </w:t>
      </w:r>
      <w:hyperlink r:id="rId35" w:history="1">
        <w:r w:rsidRPr="003C57E5">
          <w:rPr>
            <w:rFonts w:cs="Arial"/>
            <w:color w:val="0563C1"/>
            <w:szCs w:val="24"/>
            <w:lang w:eastAsia="lv-LV"/>
          </w:rPr>
          <w:t>www.gulbene.lv</w:t>
        </w:r>
      </w:hyperlink>
      <w:r w:rsidRPr="003C57E5">
        <w:rPr>
          <w:szCs w:val="24"/>
          <w:u w:val="none"/>
        </w:rPr>
        <w:t>.</w:t>
      </w:r>
    </w:p>
    <w:p w14:paraId="224302B3" w14:textId="77777777" w:rsidR="003C57E5" w:rsidRPr="003C57E5" w:rsidRDefault="003C57E5" w:rsidP="003C57E5">
      <w:pPr>
        <w:keepLines/>
        <w:tabs>
          <w:tab w:val="left" w:pos="426"/>
        </w:tabs>
        <w:spacing w:line="360" w:lineRule="auto"/>
        <w:ind w:left="426" w:right="43" w:hanging="426"/>
        <w:jc w:val="both"/>
        <w:rPr>
          <w:szCs w:val="24"/>
          <w:u w:val="none"/>
          <w:lang w:eastAsia="lv-LV"/>
        </w:rPr>
      </w:pPr>
      <w:r w:rsidRPr="003C57E5">
        <w:rPr>
          <w:szCs w:val="24"/>
          <w:u w:val="none"/>
        </w:rPr>
        <w:t>1.6.</w:t>
      </w:r>
      <w:r w:rsidRPr="003C57E5">
        <w:rPr>
          <w:szCs w:val="24"/>
          <w:u w:val="none"/>
        </w:rPr>
        <w:tab/>
      </w:r>
      <w:r w:rsidRPr="003C57E5">
        <w:rPr>
          <w:szCs w:val="24"/>
          <w:u w:val="none"/>
          <w:lang w:eastAsia="lv-LV"/>
        </w:rPr>
        <w:t xml:space="preserve">Ar izsoles noteikumiem var iepazīties Gulbenes novada pašvaldības tīmekļa vietnē </w:t>
      </w:r>
      <w:hyperlink r:id="rId36" w:history="1">
        <w:r w:rsidRPr="003C57E5">
          <w:rPr>
            <w:rFonts w:cs="Arial"/>
            <w:color w:val="0563C1"/>
            <w:szCs w:val="24"/>
            <w:lang w:eastAsia="lv-LV"/>
          </w:rPr>
          <w:t>www.gulbene.lv</w:t>
        </w:r>
      </w:hyperlink>
      <w:r w:rsidRPr="003C57E5">
        <w:rPr>
          <w:szCs w:val="24"/>
          <w:u w:val="none"/>
          <w:lang w:eastAsia="lv-LV"/>
        </w:rPr>
        <w:t>.</w:t>
      </w:r>
    </w:p>
    <w:p w14:paraId="7FCB6032" w14:textId="77777777" w:rsidR="003C57E5" w:rsidRPr="003C57E5" w:rsidRDefault="003C57E5" w:rsidP="003C57E5">
      <w:pPr>
        <w:keepLines/>
        <w:tabs>
          <w:tab w:val="left" w:pos="426"/>
        </w:tabs>
        <w:spacing w:line="360" w:lineRule="auto"/>
        <w:ind w:left="426" w:right="43" w:hanging="426"/>
        <w:jc w:val="both"/>
        <w:rPr>
          <w:szCs w:val="24"/>
          <w:u w:val="none"/>
        </w:rPr>
      </w:pPr>
      <w:r w:rsidRPr="003C57E5">
        <w:rPr>
          <w:szCs w:val="24"/>
          <w:u w:val="none"/>
          <w:lang w:eastAsia="lv-LV"/>
        </w:rPr>
        <w:t xml:space="preserve">1.7. </w:t>
      </w:r>
      <w:r w:rsidRPr="003C57E5">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7" w:history="1">
        <w:r w:rsidRPr="003C57E5">
          <w:rPr>
            <w:rFonts w:cs="Arial"/>
            <w:color w:val="0563C1"/>
            <w:szCs w:val="24"/>
          </w:rPr>
          <w:t>dome@gulbene.lv</w:t>
        </w:r>
      </w:hyperlink>
      <w:r w:rsidRPr="003C57E5">
        <w:rPr>
          <w:szCs w:val="24"/>
          <w:u w:val="none"/>
        </w:rPr>
        <w:t xml:space="preserve">, </w:t>
      </w:r>
      <w:r w:rsidRPr="003C57E5">
        <w:rPr>
          <w:szCs w:val="24"/>
          <w:u w:val="none"/>
          <w:lang w:eastAsia="lv-LV"/>
        </w:rPr>
        <w:t xml:space="preserve">pa tālruni 64474919 (Gulbenes novada Centrālās pārvaldes Īpašumu pārraudzības nodaļas vecākā zemes lietu speciāliste </w:t>
      </w:r>
      <w:proofErr w:type="spellStart"/>
      <w:r w:rsidRPr="003C57E5">
        <w:rPr>
          <w:szCs w:val="24"/>
          <w:u w:val="none"/>
          <w:lang w:eastAsia="lv-LV"/>
        </w:rPr>
        <w:t>A.Gibnere</w:t>
      </w:r>
      <w:proofErr w:type="spellEnd"/>
      <w:r w:rsidRPr="003C57E5">
        <w:rPr>
          <w:szCs w:val="24"/>
          <w:u w:val="none"/>
          <w:lang w:eastAsia="lv-LV"/>
        </w:rPr>
        <w:t xml:space="preserve">) vai 25728123 (Gulbenes novada Gulbenes pilsētas pārvaldes nekustamā īpašuma pārvaldnieks </w:t>
      </w:r>
      <w:proofErr w:type="spellStart"/>
      <w:r w:rsidRPr="003C57E5">
        <w:rPr>
          <w:szCs w:val="24"/>
          <w:u w:val="none"/>
          <w:lang w:eastAsia="lv-LV"/>
        </w:rPr>
        <w:t>K.Rakstiņš</w:t>
      </w:r>
      <w:proofErr w:type="spellEnd"/>
      <w:r w:rsidRPr="003C57E5">
        <w:rPr>
          <w:szCs w:val="24"/>
          <w:u w:val="none"/>
          <w:lang w:eastAsia="lv-LV"/>
        </w:rPr>
        <w:t>).</w:t>
      </w:r>
    </w:p>
    <w:p w14:paraId="38364FD5" w14:textId="77777777" w:rsidR="003C57E5" w:rsidRPr="003C57E5" w:rsidRDefault="003C57E5" w:rsidP="003C57E5">
      <w:pPr>
        <w:shd w:val="clear" w:color="auto" w:fill="FFFFFF"/>
        <w:tabs>
          <w:tab w:val="left" w:pos="720"/>
        </w:tabs>
        <w:spacing w:before="120" w:line="360" w:lineRule="auto"/>
        <w:jc w:val="center"/>
        <w:rPr>
          <w:b/>
          <w:szCs w:val="24"/>
          <w:u w:val="none"/>
        </w:rPr>
      </w:pPr>
      <w:r w:rsidRPr="003C57E5">
        <w:rPr>
          <w:b/>
          <w:szCs w:val="24"/>
          <w:u w:val="none"/>
        </w:rPr>
        <w:t>2. Izsoles veids, maksājumi un samaksas kārtība</w:t>
      </w:r>
    </w:p>
    <w:p w14:paraId="16A166FD" w14:textId="77777777" w:rsidR="003C57E5" w:rsidRPr="003C57E5" w:rsidRDefault="003C57E5" w:rsidP="003C57E5">
      <w:pPr>
        <w:keepLines/>
        <w:spacing w:line="360" w:lineRule="auto"/>
        <w:ind w:left="426" w:right="43" w:hanging="426"/>
        <w:jc w:val="both"/>
        <w:rPr>
          <w:bCs/>
          <w:szCs w:val="24"/>
          <w:u w:val="none"/>
        </w:rPr>
      </w:pPr>
      <w:r w:rsidRPr="003C57E5">
        <w:rPr>
          <w:bCs/>
          <w:szCs w:val="24"/>
          <w:u w:val="none"/>
        </w:rPr>
        <w:t>2.1. Objekta atsavināšanas veids ir mutiska atklāta izsole ar augšupejošu soli.</w:t>
      </w:r>
    </w:p>
    <w:p w14:paraId="48F8ABC3" w14:textId="77777777" w:rsidR="003C57E5" w:rsidRPr="003C57E5" w:rsidRDefault="003C57E5" w:rsidP="003C57E5">
      <w:pPr>
        <w:keepLines/>
        <w:spacing w:line="360" w:lineRule="auto"/>
        <w:ind w:left="426" w:right="43" w:hanging="426"/>
        <w:jc w:val="both"/>
        <w:rPr>
          <w:bCs/>
          <w:szCs w:val="24"/>
          <w:u w:val="none"/>
        </w:rPr>
      </w:pPr>
      <w:r w:rsidRPr="003C57E5">
        <w:rPr>
          <w:bCs/>
          <w:szCs w:val="24"/>
          <w:u w:val="none"/>
        </w:rPr>
        <w:t xml:space="preserve">2.2. Maksāšanas līdzekļi – 100% </w:t>
      </w:r>
      <w:proofErr w:type="spellStart"/>
      <w:r w:rsidRPr="003C57E5">
        <w:rPr>
          <w:bCs/>
          <w:i/>
          <w:szCs w:val="24"/>
          <w:u w:val="none"/>
        </w:rPr>
        <w:t>euro</w:t>
      </w:r>
      <w:proofErr w:type="spellEnd"/>
      <w:r w:rsidRPr="003C57E5">
        <w:rPr>
          <w:bCs/>
          <w:szCs w:val="24"/>
          <w:u w:val="none"/>
        </w:rPr>
        <w:t>.</w:t>
      </w:r>
    </w:p>
    <w:p w14:paraId="06E225FE" w14:textId="77777777" w:rsidR="003C57E5" w:rsidRPr="003C57E5" w:rsidRDefault="003C57E5" w:rsidP="003C57E5">
      <w:pPr>
        <w:spacing w:line="360" w:lineRule="auto"/>
        <w:ind w:left="426" w:right="43" w:hanging="426"/>
        <w:jc w:val="both"/>
        <w:rPr>
          <w:szCs w:val="24"/>
          <w:u w:val="none"/>
        </w:rPr>
      </w:pPr>
      <w:r w:rsidRPr="003C57E5">
        <w:rPr>
          <w:bCs/>
          <w:szCs w:val="24"/>
          <w:u w:val="none"/>
        </w:rPr>
        <w:t xml:space="preserve">2.3. </w:t>
      </w:r>
      <w:r w:rsidRPr="003C57E5">
        <w:rPr>
          <w:szCs w:val="24"/>
          <w:u w:val="none"/>
        </w:rPr>
        <w:t xml:space="preserve">Objekta izsoles sākumcena ir </w:t>
      </w:r>
      <w:r w:rsidRPr="003C57E5">
        <w:rPr>
          <w:rFonts w:cs="Arial"/>
          <w:u w:val="none"/>
          <w:lang w:eastAsia="lv-LV"/>
        </w:rPr>
        <w:t xml:space="preserve">1000 EUR (viens tūkstotis </w:t>
      </w:r>
      <w:proofErr w:type="spellStart"/>
      <w:r w:rsidRPr="003C57E5">
        <w:rPr>
          <w:i/>
          <w:szCs w:val="24"/>
          <w:u w:val="none"/>
          <w:lang w:eastAsia="lv-LV"/>
        </w:rPr>
        <w:t>euro</w:t>
      </w:r>
      <w:proofErr w:type="spellEnd"/>
      <w:r w:rsidRPr="003C57E5">
        <w:rPr>
          <w:szCs w:val="24"/>
          <w:u w:val="none"/>
          <w:lang w:eastAsia="lv-LV"/>
        </w:rPr>
        <w:t>)</w:t>
      </w:r>
      <w:r w:rsidRPr="003C57E5">
        <w:rPr>
          <w:szCs w:val="24"/>
          <w:u w:val="none"/>
        </w:rPr>
        <w:t>.</w:t>
      </w:r>
    </w:p>
    <w:p w14:paraId="2CD8460F" w14:textId="77777777" w:rsidR="003C57E5" w:rsidRPr="003C57E5" w:rsidRDefault="003C57E5" w:rsidP="003C57E5">
      <w:pPr>
        <w:spacing w:line="360" w:lineRule="auto"/>
        <w:ind w:left="426" w:hanging="426"/>
        <w:jc w:val="both"/>
        <w:rPr>
          <w:szCs w:val="24"/>
          <w:u w:val="none"/>
        </w:rPr>
      </w:pPr>
      <w:r w:rsidRPr="003C57E5">
        <w:rPr>
          <w:szCs w:val="24"/>
          <w:u w:val="none"/>
        </w:rPr>
        <w:t xml:space="preserve">2.4. </w:t>
      </w:r>
      <w:r w:rsidRPr="003C57E5">
        <w:rPr>
          <w:bCs/>
          <w:szCs w:val="24"/>
          <w:u w:val="none"/>
        </w:rPr>
        <w:t xml:space="preserve">Objekta </w:t>
      </w:r>
      <w:r w:rsidRPr="003C57E5">
        <w:rPr>
          <w:szCs w:val="24"/>
          <w:u w:val="none"/>
          <w:lang w:eastAsia="lv-LV"/>
        </w:rPr>
        <w:t xml:space="preserve">nodrošinājums tiek noteikts 10% apmērā no izsoles nosacītās cenas, t.i., 100 EUR (viens simts </w:t>
      </w:r>
      <w:proofErr w:type="spellStart"/>
      <w:r w:rsidRPr="003C57E5">
        <w:rPr>
          <w:i/>
          <w:szCs w:val="24"/>
          <w:u w:val="none"/>
          <w:lang w:eastAsia="lv-LV"/>
        </w:rPr>
        <w:t>euro</w:t>
      </w:r>
      <w:proofErr w:type="spellEnd"/>
      <w:r w:rsidRPr="003C57E5">
        <w:rPr>
          <w:szCs w:val="24"/>
          <w:u w:val="none"/>
          <w:lang w:eastAsia="lv-LV"/>
        </w:rPr>
        <w:t>).</w:t>
      </w:r>
      <w:r w:rsidRPr="003C57E5">
        <w:rPr>
          <w:szCs w:val="24"/>
          <w:u w:val="none"/>
        </w:rPr>
        <w:t xml:space="preserve"> </w:t>
      </w:r>
      <w:r w:rsidRPr="003C57E5">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3C57E5">
        <w:rPr>
          <w:szCs w:val="24"/>
          <w:u w:val="none"/>
        </w:rPr>
        <w:t xml:space="preserve">norādot maksājuma mērķi “Dzīvokļa īpašuma </w:t>
      </w:r>
      <w:r w:rsidRPr="003C57E5">
        <w:rPr>
          <w:szCs w:val="24"/>
          <w:u w:val="none"/>
          <w:lang w:eastAsia="lv-LV"/>
        </w:rPr>
        <w:t>Brīvības ielā 16 - 5, Gulbenē, Gulbenē novadā</w:t>
      </w:r>
      <w:r w:rsidRPr="003C57E5">
        <w:rPr>
          <w:rFonts w:cs="Arial"/>
          <w:u w:val="none"/>
          <w:lang w:eastAsia="lv-LV"/>
        </w:rPr>
        <w:t>,</w:t>
      </w:r>
      <w:r w:rsidRPr="003C57E5">
        <w:rPr>
          <w:szCs w:val="24"/>
          <w:u w:val="none"/>
        </w:rPr>
        <w:t xml:space="preserve"> izsoles nodrošinājums”</w:t>
      </w:r>
      <w:r w:rsidRPr="003C57E5">
        <w:rPr>
          <w:szCs w:val="24"/>
          <w:u w:val="none"/>
          <w:lang w:eastAsia="lv-LV"/>
        </w:rPr>
        <w:t>. Nodrošinājums uzskatāms par iesniegtu, ja attiecīgā naudas summa ir saņemta norādītajā bankas kontā</w:t>
      </w:r>
      <w:r w:rsidRPr="003C57E5">
        <w:rPr>
          <w:szCs w:val="24"/>
          <w:u w:val="none"/>
        </w:rPr>
        <w:t>.</w:t>
      </w:r>
    </w:p>
    <w:p w14:paraId="00047D8D" w14:textId="77777777" w:rsidR="003C57E5" w:rsidRPr="003C57E5" w:rsidRDefault="003C57E5" w:rsidP="003C57E5">
      <w:pPr>
        <w:spacing w:line="360" w:lineRule="auto"/>
        <w:ind w:left="426" w:hanging="426"/>
        <w:jc w:val="both"/>
        <w:rPr>
          <w:szCs w:val="24"/>
          <w:u w:val="none"/>
        </w:rPr>
      </w:pPr>
      <w:r w:rsidRPr="003C57E5">
        <w:rPr>
          <w:szCs w:val="24"/>
          <w:u w:val="none"/>
        </w:rPr>
        <w:t xml:space="preserve">2.5. </w:t>
      </w:r>
      <w:r w:rsidRPr="003C57E5">
        <w:rPr>
          <w:bCs/>
          <w:szCs w:val="24"/>
          <w:u w:val="none"/>
        </w:rPr>
        <w:t xml:space="preserve">Objekta izsoles solis tiek noteikts </w:t>
      </w:r>
      <w:r w:rsidRPr="003C57E5">
        <w:rPr>
          <w:szCs w:val="24"/>
          <w:u w:val="none"/>
          <w:lang w:eastAsia="lv-LV"/>
        </w:rPr>
        <w:t xml:space="preserve">5% apmērā no sākumcenas, t.i., </w:t>
      </w:r>
      <w:r w:rsidRPr="003C57E5">
        <w:rPr>
          <w:rFonts w:cs="Arial"/>
          <w:u w:val="none"/>
          <w:lang w:eastAsia="lv-LV"/>
        </w:rPr>
        <w:t xml:space="preserve">50 EUR (piecdesmit </w:t>
      </w:r>
      <w:proofErr w:type="spellStart"/>
      <w:r w:rsidRPr="003C57E5">
        <w:rPr>
          <w:i/>
          <w:szCs w:val="24"/>
          <w:u w:val="none"/>
          <w:lang w:eastAsia="lv-LV"/>
        </w:rPr>
        <w:t>euro</w:t>
      </w:r>
      <w:proofErr w:type="spellEnd"/>
      <w:r w:rsidRPr="003C57E5">
        <w:rPr>
          <w:szCs w:val="24"/>
          <w:u w:val="none"/>
          <w:lang w:eastAsia="lv-LV"/>
        </w:rPr>
        <w:t>)</w:t>
      </w:r>
      <w:r w:rsidRPr="003C57E5">
        <w:rPr>
          <w:szCs w:val="24"/>
          <w:u w:val="none"/>
        </w:rPr>
        <w:t>.</w:t>
      </w:r>
    </w:p>
    <w:p w14:paraId="4751445E" w14:textId="77777777" w:rsidR="003C57E5" w:rsidRPr="003C57E5" w:rsidRDefault="003C57E5" w:rsidP="003C57E5">
      <w:pPr>
        <w:spacing w:line="360" w:lineRule="auto"/>
        <w:ind w:left="426" w:hanging="426"/>
        <w:jc w:val="both"/>
        <w:rPr>
          <w:szCs w:val="24"/>
          <w:u w:val="none"/>
        </w:rPr>
      </w:pPr>
      <w:r w:rsidRPr="003C57E5">
        <w:rPr>
          <w:szCs w:val="24"/>
          <w:u w:val="none"/>
        </w:rPr>
        <w:lastRenderedPageBreak/>
        <w:t xml:space="preserve">2.6. Nosolītā augstākā </w:t>
      </w:r>
      <w:r w:rsidRPr="003C57E5">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3C57E5">
        <w:rPr>
          <w:szCs w:val="24"/>
          <w:u w:val="none"/>
        </w:rPr>
        <w:t xml:space="preserve">Dzīvokļa īpašuma </w:t>
      </w:r>
      <w:r w:rsidRPr="003C57E5">
        <w:rPr>
          <w:szCs w:val="24"/>
          <w:u w:val="none"/>
          <w:lang w:eastAsia="lv-LV"/>
        </w:rPr>
        <w:t>Brīvības ielā 16 - 5, Gulbenē, Gulbenē novadā</w:t>
      </w:r>
      <w:r w:rsidRPr="003C57E5">
        <w:rPr>
          <w:rFonts w:cs="Arial"/>
          <w:u w:val="none"/>
          <w:lang w:eastAsia="lv-LV"/>
        </w:rPr>
        <w:t>,</w:t>
      </w:r>
      <w:r w:rsidRPr="003C57E5">
        <w:rPr>
          <w:szCs w:val="24"/>
          <w:u w:val="none"/>
          <w:lang w:eastAsia="lv-LV"/>
        </w:rPr>
        <w:t xml:space="preserve"> pirkuma maksa”.</w:t>
      </w:r>
    </w:p>
    <w:p w14:paraId="13B8A232" w14:textId="77777777" w:rsidR="003C57E5" w:rsidRPr="003C57E5" w:rsidRDefault="003C57E5" w:rsidP="003C57E5">
      <w:pPr>
        <w:keepNext/>
        <w:numPr>
          <w:ilvl w:val="0"/>
          <w:numId w:val="7"/>
        </w:numPr>
        <w:tabs>
          <w:tab w:val="num" w:pos="284"/>
        </w:tabs>
        <w:spacing w:line="360" w:lineRule="auto"/>
        <w:ind w:left="0" w:firstLine="0"/>
        <w:jc w:val="center"/>
        <w:outlineLvl w:val="0"/>
        <w:rPr>
          <w:b/>
          <w:szCs w:val="24"/>
          <w:u w:val="none"/>
        </w:rPr>
      </w:pPr>
      <w:r w:rsidRPr="003C57E5">
        <w:rPr>
          <w:b/>
          <w:bCs/>
          <w:kern w:val="32"/>
          <w:szCs w:val="24"/>
          <w:u w:val="none"/>
        </w:rPr>
        <w:t>Izsoles dalībnieki</w:t>
      </w:r>
    </w:p>
    <w:p w14:paraId="2D33038D" w14:textId="77777777" w:rsidR="003C57E5" w:rsidRPr="003C57E5" w:rsidRDefault="003C57E5" w:rsidP="003C57E5">
      <w:pPr>
        <w:numPr>
          <w:ilvl w:val="1"/>
          <w:numId w:val="7"/>
        </w:numPr>
        <w:tabs>
          <w:tab w:val="num" w:pos="567"/>
        </w:tabs>
        <w:spacing w:line="360" w:lineRule="auto"/>
        <w:jc w:val="both"/>
        <w:rPr>
          <w:szCs w:val="24"/>
          <w:u w:val="none"/>
        </w:rPr>
      </w:pPr>
      <w:r w:rsidRPr="003C57E5">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91BF238" w14:textId="77777777" w:rsidR="003C57E5" w:rsidRPr="003C57E5" w:rsidRDefault="003C57E5" w:rsidP="003C57E5">
      <w:pPr>
        <w:numPr>
          <w:ilvl w:val="1"/>
          <w:numId w:val="7"/>
        </w:numPr>
        <w:tabs>
          <w:tab w:val="num" w:pos="567"/>
        </w:tabs>
        <w:spacing w:line="360" w:lineRule="auto"/>
        <w:jc w:val="both"/>
        <w:rPr>
          <w:szCs w:val="24"/>
          <w:u w:val="none"/>
        </w:rPr>
      </w:pPr>
      <w:r w:rsidRPr="003C57E5">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60281872" w14:textId="77777777" w:rsidR="003C57E5" w:rsidRPr="003C57E5" w:rsidRDefault="003C57E5" w:rsidP="003C57E5">
      <w:pPr>
        <w:numPr>
          <w:ilvl w:val="1"/>
          <w:numId w:val="7"/>
        </w:numPr>
        <w:tabs>
          <w:tab w:val="num" w:pos="567"/>
        </w:tabs>
        <w:spacing w:line="360" w:lineRule="auto"/>
        <w:jc w:val="both"/>
        <w:rPr>
          <w:szCs w:val="24"/>
          <w:u w:val="none"/>
        </w:rPr>
      </w:pPr>
      <w:r w:rsidRPr="003C57E5">
        <w:rPr>
          <w:szCs w:val="24"/>
          <w:u w:val="none"/>
          <w:lang w:eastAsia="lv-LV"/>
        </w:rPr>
        <w:t>Izsoles komisijas locekļi nevar būt Objekta pircēji, kā arī nevar pirkt Objektu citu personu uzdevumā.</w:t>
      </w:r>
    </w:p>
    <w:p w14:paraId="7D3EBFE7" w14:textId="77777777" w:rsidR="003C57E5" w:rsidRPr="003C57E5" w:rsidRDefault="003C57E5" w:rsidP="003C57E5">
      <w:pPr>
        <w:numPr>
          <w:ilvl w:val="0"/>
          <w:numId w:val="7"/>
        </w:numPr>
        <w:tabs>
          <w:tab w:val="num" w:pos="284"/>
        </w:tabs>
        <w:spacing w:before="120" w:after="200" w:line="360" w:lineRule="auto"/>
        <w:ind w:left="0" w:firstLine="0"/>
        <w:contextualSpacing/>
        <w:jc w:val="center"/>
        <w:rPr>
          <w:bCs/>
          <w:szCs w:val="24"/>
          <w:u w:val="none"/>
          <w:lang w:eastAsia="lv-LV"/>
        </w:rPr>
      </w:pPr>
      <w:r w:rsidRPr="003C57E5">
        <w:rPr>
          <w:b/>
          <w:bCs/>
          <w:szCs w:val="24"/>
          <w:u w:val="none"/>
          <w:lang w:eastAsia="lv-LV"/>
        </w:rPr>
        <w:t>Izsoles pretendentu reģistrācija Izsoļu dalībnieku sarakstā</w:t>
      </w:r>
    </w:p>
    <w:p w14:paraId="6B54EFBC" w14:textId="77777777" w:rsidR="003C57E5" w:rsidRPr="003C57E5" w:rsidRDefault="003C57E5" w:rsidP="003C57E5">
      <w:pPr>
        <w:numPr>
          <w:ilvl w:val="1"/>
          <w:numId w:val="7"/>
        </w:numPr>
        <w:spacing w:after="200" w:line="360" w:lineRule="auto"/>
        <w:contextualSpacing/>
        <w:jc w:val="both"/>
        <w:rPr>
          <w:bCs/>
          <w:szCs w:val="24"/>
          <w:u w:val="none"/>
          <w:lang w:eastAsia="lv-LV"/>
        </w:rPr>
      </w:pPr>
      <w:r w:rsidRPr="003C57E5">
        <w:rPr>
          <w:szCs w:val="24"/>
          <w:u w:val="none"/>
          <w:lang w:eastAsia="lv-LV"/>
        </w:rPr>
        <w:t>Izsoles komisija, saņemot pieteikumu par piedalīšanos izsolē, sastāda izsoles dalībnieku sarakstu, kurā fiksē izsoles pretendentus pieteikumu iesniegšanas secībā.</w:t>
      </w:r>
    </w:p>
    <w:p w14:paraId="347DF203" w14:textId="77777777" w:rsidR="003C57E5" w:rsidRPr="003C57E5" w:rsidRDefault="003C57E5" w:rsidP="003C57E5">
      <w:pPr>
        <w:numPr>
          <w:ilvl w:val="1"/>
          <w:numId w:val="7"/>
        </w:numPr>
        <w:spacing w:line="360" w:lineRule="auto"/>
        <w:contextualSpacing/>
        <w:jc w:val="both"/>
        <w:rPr>
          <w:bCs/>
          <w:szCs w:val="24"/>
          <w:u w:val="none"/>
          <w:lang w:eastAsia="lv-LV"/>
        </w:rPr>
      </w:pPr>
      <w:r w:rsidRPr="003C57E5">
        <w:rPr>
          <w:szCs w:val="24"/>
          <w:u w:val="none"/>
          <w:lang w:eastAsia="lv-LV"/>
        </w:rPr>
        <w:t xml:space="preserve">Pieteikums iesniedzams Gulbenes novada pašvaldībā līdz </w:t>
      </w:r>
      <w:r w:rsidRPr="003C57E5">
        <w:rPr>
          <w:b/>
          <w:bCs/>
          <w:szCs w:val="24"/>
          <w:u w:val="none"/>
          <w:lang w:eastAsia="lv-LV"/>
        </w:rPr>
        <w:t>2025.gada 9.septembrim plkst.15.00:</w:t>
      </w:r>
    </w:p>
    <w:p w14:paraId="5EBA3A86" w14:textId="77777777" w:rsidR="003C57E5" w:rsidRPr="003C57E5" w:rsidRDefault="003C57E5" w:rsidP="003C57E5">
      <w:pPr>
        <w:numPr>
          <w:ilvl w:val="2"/>
          <w:numId w:val="7"/>
        </w:numPr>
        <w:pBdr>
          <w:top w:val="nil"/>
          <w:left w:val="nil"/>
          <w:bottom w:val="nil"/>
          <w:right w:val="nil"/>
          <w:between w:val="nil"/>
        </w:pBdr>
        <w:tabs>
          <w:tab w:val="left" w:pos="567"/>
        </w:tabs>
        <w:spacing w:line="360" w:lineRule="auto"/>
        <w:contextualSpacing/>
        <w:jc w:val="both"/>
        <w:rPr>
          <w:szCs w:val="24"/>
          <w:u w:val="none"/>
          <w:lang w:eastAsia="lv-LV"/>
        </w:rPr>
      </w:pPr>
      <w:r w:rsidRPr="003C57E5">
        <w:rPr>
          <w:szCs w:val="24"/>
          <w:u w:val="none"/>
          <w:lang w:eastAsia="lv-LV"/>
        </w:rPr>
        <w:t xml:space="preserve">nododot personīgi Gulbenes novada valsts un pašvaldības vienotajā klientu apkalpošanas centrā </w:t>
      </w:r>
      <w:r w:rsidRPr="003C57E5">
        <w:rPr>
          <w:rFonts w:eastAsia="Calibri"/>
          <w:szCs w:val="24"/>
          <w:u w:val="none"/>
          <w:lang w:eastAsia="lv-LV"/>
        </w:rPr>
        <w:t>Ābeļu ielā 2, Gulbenē, Gulbenes novadā (pirmdienās, otrdienās, trešdienās, ceturtdienās no plkst. 8:00 līdz 17:00, piektdienās no plkst. 8:00 līdz 16:00);</w:t>
      </w:r>
    </w:p>
    <w:p w14:paraId="296413ED" w14:textId="77777777" w:rsidR="003C57E5" w:rsidRPr="003C57E5" w:rsidRDefault="003C57E5" w:rsidP="003C57E5">
      <w:pPr>
        <w:numPr>
          <w:ilvl w:val="2"/>
          <w:numId w:val="7"/>
        </w:numPr>
        <w:pBdr>
          <w:top w:val="nil"/>
          <w:left w:val="nil"/>
          <w:bottom w:val="nil"/>
          <w:right w:val="nil"/>
          <w:between w:val="nil"/>
        </w:pBdr>
        <w:tabs>
          <w:tab w:val="left" w:pos="567"/>
        </w:tabs>
        <w:spacing w:line="360" w:lineRule="auto"/>
        <w:contextualSpacing/>
        <w:jc w:val="both"/>
        <w:rPr>
          <w:szCs w:val="24"/>
          <w:u w:val="none"/>
          <w:lang w:eastAsia="lv-LV"/>
        </w:rPr>
      </w:pPr>
      <w:r w:rsidRPr="003C57E5">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9.septembrim plkst.15.00;</w:t>
      </w:r>
    </w:p>
    <w:p w14:paraId="7F5D3E7D" w14:textId="77777777" w:rsidR="003C57E5" w:rsidRPr="003C57E5" w:rsidRDefault="003C57E5" w:rsidP="003C57E5">
      <w:pPr>
        <w:numPr>
          <w:ilvl w:val="2"/>
          <w:numId w:val="7"/>
        </w:numPr>
        <w:pBdr>
          <w:top w:val="nil"/>
          <w:left w:val="nil"/>
          <w:bottom w:val="nil"/>
          <w:right w:val="nil"/>
          <w:between w:val="nil"/>
        </w:pBdr>
        <w:tabs>
          <w:tab w:val="left" w:pos="567"/>
        </w:tabs>
        <w:spacing w:line="360" w:lineRule="auto"/>
        <w:contextualSpacing/>
        <w:jc w:val="both"/>
        <w:rPr>
          <w:szCs w:val="24"/>
          <w:u w:val="none"/>
          <w:lang w:eastAsia="lv-LV"/>
        </w:rPr>
      </w:pPr>
      <w:r w:rsidRPr="003C57E5">
        <w:rPr>
          <w:szCs w:val="24"/>
          <w:u w:val="none"/>
          <w:lang w:eastAsia="lv-LV"/>
        </w:rPr>
        <w:t xml:space="preserve">elektroniski </w:t>
      </w:r>
      <w:r w:rsidRPr="003C57E5">
        <w:rPr>
          <w:bCs/>
          <w:szCs w:val="24"/>
          <w:u w:val="none"/>
          <w:lang w:eastAsia="lv-LV"/>
        </w:rPr>
        <w:t>(pieteikums, kas parakstīts ar drošu elektronisko parakstu)</w:t>
      </w:r>
      <w:r w:rsidRPr="003C57E5">
        <w:rPr>
          <w:szCs w:val="24"/>
          <w:u w:val="none"/>
          <w:lang w:eastAsia="lv-LV"/>
        </w:rPr>
        <w:t xml:space="preserve"> uz e-pasta adresi: </w:t>
      </w:r>
      <w:hyperlink r:id="rId38">
        <w:r w:rsidRPr="003C57E5">
          <w:rPr>
            <w:szCs w:val="24"/>
            <w:lang w:eastAsia="lv-LV"/>
          </w:rPr>
          <w:t>dome@gulbene.lv</w:t>
        </w:r>
      </w:hyperlink>
      <w:r w:rsidRPr="003C57E5">
        <w:rPr>
          <w:szCs w:val="24"/>
          <w:u w:val="none"/>
          <w:lang w:eastAsia="lv-LV"/>
        </w:rPr>
        <w:t>.</w:t>
      </w:r>
    </w:p>
    <w:p w14:paraId="373347FB" w14:textId="77777777" w:rsidR="003C57E5" w:rsidRPr="003C57E5" w:rsidRDefault="003C57E5" w:rsidP="003C57E5">
      <w:pPr>
        <w:numPr>
          <w:ilvl w:val="1"/>
          <w:numId w:val="7"/>
        </w:numPr>
        <w:spacing w:line="360" w:lineRule="auto"/>
        <w:contextualSpacing/>
        <w:jc w:val="both"/>
        <w:rPr>
          <w:bCs/>
          <w:szCs w:val="24"/>
          <w:u w:val="none"/>
          <w:lang w:eastAsia="lv-LV"/>
        </w:rPr>
      </w:pPr>
      <w:r w:rsidRPr="003C57E5">
        <w:rPr>
          <w:bCs/>
          <w:szCs w:val="24"/>
          <w:u w:val="none"/>
          <w:lang w:eastAsia="lv-LV"/>
        </w:rPr>
        <w:t>L</w:t>
      </w:r>
      <w:r w:rsidRPr="003C57E5">
        <w:rPr>
          <w:szCs w:val="24"/>
          <w:u w:val="none"/>
          <w:lang w:eastAsia="lv-LV"/>
        </w:rPr>
        <w:t>ai reģistrētos par izsoles dalībnieku izsoles noteikumos noteiktajā termiņā</w:t>
      </w:r>
      <w:r w:rsidRPr="003C57E5">
        <w:rPr>
          <w:bCs/>
          <w:szCs w:val="24"/>
          <w:u w:val="none"/>
          <w:lang w:eastAsia="lv-LV"/>
        </w:rPr>
        <w:t xml:space="preserve"> jāiesniedz:</w:t>
      </w:r>
    </w:p>
    <w:p w14:paraId="455D4AB7" w14:textId="77777777" w:rsidR="003C57E5" w:rsidRPr="003C57E5" w:rsidRDefault="003C57E5" w:rsidP="003C57E5">
      <w:pPr>
        <w:numPr>
          <w:ilvl w:val="2"/>
          <w:numId w:val="7"/>
        </w:numPr>
        <w:autoSpaceDE w:val="0"/>
        <w:autoSpaceDN w:val="0"/>
        <w:adjustRightInd w:val="0"/>
        <w:spacing w:line="360" w:lineRule="auto"/>
        <w:ind w:left="1134" w:hanging="708"/>
        <w:jc w:val="both"/>
        <w:rPr>
          <w:szCs w:val="24"/>
          <w:u w:val="none"/>
          <w:lang w:eastAsia="lv-LV"/>
        </w:rPr>
      </w:pPr>
      <w:r w:rsidRPr="003C57E5">
        <w:rPr>
          <w:szCs w:val="24"/>
          <w:u w:val="none"/>
          <w:lang w:eastAsia="lv-LV"/>
        </w:rPr>
        <w:t>Fiziskai personai:</w:t>
      </w:r>
    </w:p>
    <w:p w14:paraId="270822DA" w14:textId="77777777" w:rsidR="003C57E5" w:rsidRPr="003C57E5" w:rsidRDefault="003C57E5" w:rsidP="003C57E5">
      <w:pPr>
        <w:numPr>
          <w:ilvl w:val="3"/>
          <w:numId w:val="7"/>
        </w:numPr>
        <w:autoSpaceDE w:val="0"/>
        <w:autoSpaceDN w:val="0"/>
        <w:adjustRightInd w:val="0"/>
        <w:spacing w:line="360" w:lineRule="auto"/>
        <w:ind w:left="2127" w:hanging="993"/>
        <w:jc w:val="both"/>
        <w:rPr>
          <w:szCs w:val="24"/>
          <w:u w:val="none"/>
          <w:lang w:eastAsia="lv-LV"/>
        </w:rPr>
      </w:pPr>
      <w:r w:rsidRPr="003C57E5">
        <w:rPr>
          <w:szCs w:val="24"/>
          <w:u w:val="none"/>
          <w:lang w:eastAsia="lv-LV"/>
        </w:rPr>
        <w:t xml:space="preserve">pieteikums dalībai izsolē, kurā jānorāda: vārds, uzvārds, personas kods vai dzimšanas datums (personai, kurai nav piešķirts personas kods), </w:t>
      </w:r>
      <w:r w:rsidRPr="003C57E5">
        <w:rPr>
          <w:szCs w:val="24"/>
          <w:u w:val="none"/>
          <w:lang w:eastAsia="lv-LV"/>
        </w:rPr>
        <w:lastRenderedPageBreak/>
        <w:t xml:space="preserve">kontaktadrese, personas papildu kontaktinformācija – elektroniskā pasta adrese un tālruņa numurs (ja tāds ir); </w:t>
      </w:r>
    </w:p>
    <w:p w14:paraId="7E2DCCE6" w14:textId="77777777" w:rsidR="003C57E5" w:rsidRPr="003C57E5" w:rsidRDefault="003C57E5" w:rsidP="003C57E5">
      <w:pPr>
        <w:numPr>
          <w:ilvl w:val="3"/>
          <w:numId w:val="7"/>
        </w:numPr>
        <w:autoSpaceDE w:val="0"/>
        <w:autoSpaceDN w:val="0"/>
        <w:adjustRightInd w:val="0"/>
        <w:spacing w:line="360" w:lineRule="auto"/>
        <w:ind w:left="2127" w:hanging="993"/>
        <w:jc w:val="both"/>
        <w:rPr>
          <w:szCs w:val="24"/>
          <w:u w:val="none"/>
          <w:lang w:eastAsia="lv-LV"/>
        </w:rPr>
      </w:pPr>
      <w:r w:rsidRPr="003C57E5">
        <w:rPr>
          <w:szCs w:val="24"/>
          <w:u w:val="none"/>
          <w:lang w:eastAsia="lv-LV"/>
        </w:rPr>
        <w:t>notariāli apliecināta pilnvara, ar ko dots pilnvarojums iesniegt pieteikumu dalībai izsolē un pārstāvībai izsolē (ja fizisko personu izsolē pārstāv cita fiziska persona);</w:t>
      </w:r>
    </w:p>
    <w:p w14:paraId="3E1A8D3D" w14:textId="77777777" w:rsidR="003C57E5" w:rsidRPr="003C57E5" w:rsidRDefault="003C57E5" w:rsidP="003C57E5">
      <w:pPr>
        <w:numPr>
          <w:ilvl w:val="3"/>
          <w:numId w:val="7"/>
        </w:numPr>
        <w:autoSpaceDE w:val="0"/>
        <w:autoSpaceDN w:val="0"/>
        <w:adjustRightInd w:val="0"/>
        <w:spacing w:line="360" w:lineRule="auto"/>
        <w:ind w:left="2127" w:hanging="993"/>
        <w:jc w:val="both"/>
        <w:rPr>
          <w:szCs w:val="24"/>
          <w:u w:val="none"/>
          <w:lang w:eastAsia="lv-LV"/>
        </w:rPr>
      </w:pPr>
      <w:r w:rsidRPr="003C57E5">
        <w:rPr>
          <w:szCs w:val="24"/>
          <w:u w:val="none"/>
          <w:lang w:eastAsia="lv-LV"/>
        </w:rPr>
        <w:t>maksājuma uzdevums par nodrošinājuma naudas samaksu.</w:t>
      </w:r>
    </w:p>
    <w:p w14:paraId="1BA93667" w14:textId="77777777" w:rsidR="003C57E5" w:rsidRPr="003C57E5" w:rsidRDefault="003C57E5" w:rsidP="003C57E5">
      <w:pPr>
        <w:autoSpaceDE w:val="0"/>
        <w:autoSpaceDN w:val="0"/>
        <w:adjustRightInd w:val="0"/>
        <w:spacing w:line="360" w:lineRule="auto"/>
        <w:ind w:left="1134"/>
        <w:jc w:val="both"/>
        <w:rPr>
          <w:szCs w:val="24"/>
          <w:u w:val="none"/>
          <w:lang w:eastAsia="lv-LV"/>
        </w:rPr>
      </w:pPr>
      <w:r w:rsidRPr="003C57E5">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598CDB5" w14:textId="77777777" w:rsidR="003C57E5" w:rsidRPr="003C57E5" w:rsidRDefault="003C57E5" w:rsidP="003C57E5">
      <w:pPr>
        <w:numPr>
          <w:ilvl w:val="2"/>
          <w:numId w:val="7"/>
        </w:numPr>
        <w:autoSpaceDE w:val="0"/>
        <w:autoSpaceDN w:val="0"/>
        <w:adjustRightInd w:val="0"/>
        <w:spacing w:line="360" w:lineRule="auto"/>
        <w:ind w:left="1134" w:hanging="708"/>
        <w:jc w:val="both"/>
        <w:rPr>
          <w:szCs w:val="24"/>
          <w:u w:val="none"/>
          <w:lang w:eastAsia="lv-LV"/>
        </w:rPr>
      </w:pPr>
      <w:r w:rsidRPr="003C57E5">
        <w:rPr>
          <w:szCs w:val="24"/>
          <w:u w:val="none"/>
          <w:lang w:eastAsia="lv-LV"/>
        </w:rPr>
        <w:t xml:space="preserve">juridiskai personai: </w:t>
      </w:r>
    </w:p>
    <w:p w14:paraId="12186CC0" w14:textId="77777777" w:rsidR="003C57E5" w:rsidRPr="003C57E5" w:rsidRDefault="003C57E5" w:rsidP="003C57E5">
      <w:pPr>
        <w:numPr>
          <w:ilvl w:val="3"/>
          <w:numId w:val="7"/>
        </w:numPr>
        <w:autoSpaceDE w:val="0"/>
        <w:autoSpaceDN w:val="0"/>
        <w:adjustRightInd w:val="0"/>
        <w:spacing w:line="360" w:lineRule="auto"/>
        <w:ind w:left="2127" w:hanging="993"/>
        <w:jc w:val="both"/>
        <w:rPr>
          <w:szCs w:val="24"/>
          <w:u w:val="none"/>
          <w:lang w:eastAsia="lv-LV"/>
        </w:rPr>
      </w:pPr>
      <w:r w:rsidRPr="003C57E5">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4E10CCFA" w14:textId="77777777" w:rsidR="003C57E5" w:rsidRPr="003C57E5" w:rsidRDefault="003C57E5" w:rsidP="003C57E5">
      <w:pPr>
        <w:numPr>
          <w:ilvl w:val="3"/>
          <w:numId w:val="7"/>
        </w:numPr>
        <w:autoSpaceDE w:val="0"/>
        <w:autoSpaceDN w:val="0"/>
        <w:adjustRightInd w:val="0"/>
        <w:spacing w:line="360" w:lineRule="auto"/>
        <w:ind w:left="2127" w:hanging="993"/>
        <w:jc w:val="both"/>
        <w:rPr>
          <w:szCs w:val="24"/>
          <w:u w:val="none"/>
          <w:lang w:eastAsia="lv-LV"/>
        </w:rPr>
      </w:pPr>
      <w:r w:rsidRPr="003C57E5">
        <w:rPr>
          <w:szCs w:val="24"/>
          <w:u w:val="none"/>
          <w:lang w:eastAsia="lv-LV"/>
        </w:rPr>
        <w:t>pilnvaru pārstāvēt juridisko personu izsolē un ja nepieciešams noslēgt pirkuma pārdevuma līgumu (ja juridisku personu pārstāv pilnvarotais pārstāvis);</w:t>
      </w:r>
    </w:p>
    <w:p w14:paraId="75947ABE" w14:textId="77777777" w:rsidR="003C57E5" w:rsidRPr="003C57E5" w:rsidRDefault="003C57E5" w:rsidP="003C57E5">
      <w:pPr>
        <w:numPr>
          <w:ilvl w:val="3"/>
          <w:numId w:val="7"/>
        </w:numPr>
        <w:autoSpaceDE w:val="0"/>
        <w:autoSpaceDN w:val="0"/>
        <w:adjustRightInd w:val="0"/>
        <w:spacing w:line="360" w:lineRule="auto"/>
        <w:ind w:left="2127" w:hanging="993"/>
        <w:jc w:val="both"/>
        <w:rPr>
          <w:szCs w:val="24"/>
          <w:u w:val="none"/>
          <w:lang w:eastAsia="lv-LV"/>
        </w:rPr>
      </w:pPr>
      <w:r w:rsidRPr="003C57E5">
        <w:rPr>
          <w:szCs w:val="24"/>
          <w:u w:val="none"/>
          <w:lang w:eastAsia="lv-LV"/>
        </w:rPr>
        <w:t>maksājuma uzdevums par nodrošinājuma naudas samaksu.</w:t>
      </w:r>
    </w:p>
    <w:p w14:paraId="5C35C8C0" w14:textId="77777777" w:rsidR="003C57E5" w:rsidRPr="003C57E5" w:rsidRDefault="003C57E5" w:rsidP="003C57E5">
      <w:pPr>
        <w:autoSpaceDE w:val="0"/>
        <w:autoSpaceDN w:val="0"/>
        <w:adjustRightInd w:val="0"/>
        <w:spacing w:line="360" w:lineRule="auto"/>
        <w:ind w:left="1134"/>
        <w:jc w:val="both"/>
        <w:rPr>
          <w:szCs w:val="24"/>
          <w:u w:val="none"/>
          <w:lang w:eastAsia="lv-LV"/>
        </w:rPr>
      </w:pPr>
      <w:r w:rsidRPr="003C57E5">
        <w:rPr>
          <w:szCs w:val="24"/>
          <w:u w:val="none"/>
          <w:lang w:eastAsia="lv-LV"/>
        </w:rPr>
        <w:t>Pirms pretendenta reģistrēšanas izsoles dalībnieku sarakstā Izsoles komisija attiecībā uz juridisku personu pārbaudīs informāciju:</w:t>
      </w:r>
    </w:p>
    <w:p w14:paraId="1663662A" w14:textId="77777777" w:rsidR="003C57E5" w:rsidRPr="003C57E5" w:rsidRDefault="003C57E5" w:rsidP="003C57E5">
      <w:pPr>
        <w:numPr>
          <w:ilvl w:val="0"/>
          <w:numId w:val="4"/>
        </w:numPr>
        <w:autoSpaceDE w:val="0"/>
        <w:autoSpaceDN w:val="0"/>
        <w:adjustRightInd w:val="0"/>
        <w:spacing w:line="360" w:lineRule="auto"/>
        <w:contextualSpacing/>
        <w:jc w:val="both"/>
        <w:rPr>
          <w:szCs w:val="24"/>
          <w:u w:val="none"/>
          <w:lang w:eastAsia="lv-LV"/>
        </w:rPr>
      </w:pPr>
      <w:r w:rsidRPr="003C57E5">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7E5308C2" w14:textId="77777777" w:rsidR="003C57E5" w:rsidRPr="003C57E5" w:rsidRDefault="003C57E5" w:rsidP="003C57E5">
      <w:pPr>
        <w:numPr>
          <w:ilvl w:val="0"/>
          <w:numId w:val="4"/>
        </w:numPr>
        <w:autoSpaceDE w:val="0"/>
        <w:autoSpaceDN w:val="0"/>
        <w:adjustRightInd w:val="0"/>
        <w:spacing w:line="360" w:lineRule="auto"/>
        <w:contextualSpacing/>
        <w:jc w:val="both"/>
        <w:rPr>
          <w:szCs w:val="24"/>
          <w:u w:val="none"/>
          <w:lang w:eastAsia="lv-LV"/>
        </w:rPr>
      </w:pPr>
      <w:r w:rsidRPr="003C57E5">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28400D2"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Izsoles pretendents netiek reģistrēts izsoles dalībnieku sarakstā, ja:</w:t>
      </w:r>
    </w:p>
    <w:p w14:paraId="2D206C5B" w14:textId="77777777" w:rsidR="003C57E5" w:rsidRPr="003C57E5" w:rsidRDefault="003C57E5" w:rsidP="003C57E5">
      <w:pPr>
        <w:numPr>
          <w:ilvl w:val="2"/>
          <w:numId w:val="7"/>
        </w:numPr>
        <w:autoSpaceDE w:val="0"/>
        <w:autoSpaceDN w:val="0"/>
        <w:adjustRightInd w:val="0"/>
        <w:spacing w:line="360" w:lineRule="auto"/>
        <w:ind w:left="1276" w:hanging="709"/>
        <w:jc w:val="both"/>
        <w:rPr>
          <w:szCs w:val="24"/>
          <w:u w:val="none"/>
          <w:lang w:eastAsia="lv-LV"/>
        </w:rPr>
      </w:pPr>
      <w:r w:rsidRPr="003C57E5">
        <w:rPr>
          <w:szCs w:val="24"/>
          <w:u w:val="none"/>
          <w:lang w:eastAsia="lv-LV"/>
        </w:rPr>
        <w:t>nav vēl iestājies vai ir jau beidzies pretendentu reģistrācijas termiņš;</w:t>
      </w:r>
    </w:p>
    <w:p w14:paraId="4FE9A065" w14:textId="77777777" w:rsidR="003C57E5" w:rsidRPr="003C57E5" w:rsidRDefault="003C57E5" w:rsidP="003C57E5">
      <w:pPr>
        <w:numPr>
          <w:ilvl w:val="2"/>
          <w:numId w:val="7"/>
        </w:numPr>
        <w:autoSpaceDE w:val="0"/>
        <w:autoSpaceDN w:val="0"/>
        <w:adjustRightInd w:val="0"/>
        <w:spacing w:line="360" w:lineRule="auto"/>
        <w:ind w:left="1276" w:hanging="709"/>
        <w:jc w:val="both"/>
        <w:rPr>
          <w:szCs w:val="24"/>
          <w:u w:val="none"/>
          <w:lang w:eastAsia="lv-LV"/>
        </w:rPr>
      </w:pPr>
      <w:r w:rsidRPr="003C57E5">
        <w:rPr>
          <w:szCs w:val="24"/>
          <w:u w:val="none"/>
          <w:lang w:eastAsia="lv-LV"/>
        </w:rPr>
        <w:t>ja nav iesniegti šo noteikumu 4.3.1.punktā vai 4.3.2.punktā norādītie dokumenti;</w:t>
      </w:r>
    </w:p>
    <w:p w14:paraId="50BB2B84" w14:textId="77777777" w:rsidR="003C57E5" w:rsidRPr="003C57E5" w:rsidRDefault="003C57E5" w:rsidP="003C57E5">
      <w:pPr>
        <w:numPr>
          <w:ilvl w:val="2"/>
          <w:numId w:val="7"/>
        </w:numPr>
        <w:autoSpaceDE w:val="0"/>
        <w:autoSpaceDN w:val="0"/>
        <w:adjustRightInd w:val="0"/>
        <w:spacing w:line="360" w:lineRule="auto"/>
        <w:ind w:left="1276" w:hanging="709"/>
        <w:jc w:val="both"/>
        <w:rPr>
          <w:szCs w:val="24"/>
          <w:u w:val="none"/>
          <w:lang w:eastAsia="lv-LV"/>
        </w:rPr>
      </w:pPr>
      <w:r w:rsidRPr="003C57E5">
        <w:rPr>
          <w:szCs w:val="24"/>
          <w:u w:val="none"/>
          <w:lang w:eastAsia="lv-LV"/>
        </w:rPr>
        <w:t>iesniegtajos dokumentos norādītas nepatiesas ziņas;</w:t>
      </w:r>
    </w:p>
    <w:p w14:paraId="37814537" w14:textId="77777777" w:rsidR="003C57E5" w:rsidRPr="003C57E5" w:rsidRDefault="003C57E5" w:rsidP="003C57E5">
      <w:pPr>
        <w:numPr>
          <w:ilvl w:val="2"/>
          <w:numId w:val="7"/>
        </w:numPr>
        <w:autoSpaceDE w:val="0"/>
        <w:autoSpaceDN w:val="0"/>
        <w:adjustRightInd w:val="0"/>
        <w:spacing w:line="360" w:lineRule="auto"/>
        <w:ind w:left="1276" w:hanging="709"/>
        <w:jc w:val="both"/>
        <w:rPr>
          <w:szCs w:val="24"/>
          <w:u w:val="none"/>
          <w:lang w:eastAsia="lv-LV"/>
        </w:rPr>
      </w:pPr>
      <w:r w:rsidRPr="003C57E5">
        <w:rPr>
          <w:szCs w:val="24"/>
          <w:u w:val="none"/>
          <w:lang w:eastAsia="lv-LV"/>
        </w:rPr>
        <w:lastRenderedPageBreak/>
        <w:t>konstatēts, ka pretendentam ir izsoles noteikumu 3.1.punktā minētās parādsaistības;</w:t>
      </w:r>
    </w:p>
    <w:p w14:paraId="754915C9" w14:textId="77777777" w:rsidR="003C57E5" w:rsidRPr="003C57E5" w:rsidRDefault="003C57E5" w:rsidP="003C57E5">
      <w:pPr>
        <w:numPr>
          <w:ilvl w:val="2"/>
          <w:numId w:val="7"/>
        </w:numPr>
        <w:autoSpaceDE w:val="0"/>
        <w:autoSpaceDN w:val="0"/>
        <w:adjustRightInd w:val="0"/>
        <w:spacing w:line="360" w:lineRule="auto"/>
        <w:ind w:left="1276" w:hanging="709"/>
        <w:jc w:val="both"/>
        <w:rPr>
          <w:szCs w:val="24"/>
          <w:u w:val="none"/>
          <w:lang w:eastAsia="lv-LV"/>
        </w:rPr>
      </w:pPr>
      <w:r w:rsidRPr="003C57E5">
        <w:rPr>
          <w:szCs w:val="24"/>
          <w:u w:val="none"/>
          <w:lang w:eastAsia="lv-LV"/>
        </w:rPr>
        <w:t>Gulbenes novada pašvaldības norādītajā bankas kontā nav saņemta nodrošinājuma nauda.</w:t>
      </w:r>
    </w:p>
    <w:p w14:paraId="0FD5B2D0" w14:textId="77777777" w:rsidR="003C57E5" w:rsidRPr="003C57E5" w:rsidRDefault="003C57E5" w:rsidP="003C57E5">
      <w:pPr>
        <w:numPr>
          <w:ilvl w:val="1"/>
          <w:numId w:val="7"/>
        </w:numPr>
        <w:spacing w:line="360" w:lineRule="auto"/>
        <w:jc w:val="both"/>
        <w:rPr>
          <w:szCs w:val="24"/>
          <w:u w:val="none"/>
          <w:lang w:eastAsia="lv-LV"/>
        </w:rPr>
      </w:pPr>
      <w:r w:rsidRPr="003C57E5">
        <w:rPr>
          <w:rFonts w:cs="Arial"/>
          <w:szCs w:val="24"/>
          <w:u w:val="none"/>
          <w:lang w:eastAsia="lv-LV"/>
        </w:rPr>
        <w:t>Ziņas par saņemtajiem pieteikumiem un izsoles dalībnieku sarakstā reģistrētajiem izsoles dalībniekiem neizpauž līdz izsoles sākumam</w:t>
      </w:r>
      <w:r w:rsidRPr="003C57E5">
        <w:rPr>
          <w:szCs w:val="24"/>
          <w:u w:val="none"/>
          <w:lang w:eastAsia="lv-LV"/>
        </w:rPr>
        <w:t>.</w:t>
      </w:r>
    </w:p>
    <w:p w14:paraId="14399388" w14:textId="77777777" w:rsidR="003C57E5" w:rsidRPr="003C57E5" w:rsidRDefault="003C57E5" w:rsidP="003C57E5">
      <w:pPr>
        <w:numPr>
          <w:ilvl w:val="0"/>
          <w:numId w:val="7"/>
        </w:numPr>
        <w:tabs>
          <w:tab w:val="num" w:pos="284"/>
        </w:tabs>
        <w:spacing w:before="120" w:line="360" w:lineRule="auto"/>
        <w:ind w:left="0" w:firstLine="0"/>
        <w:jc w:val="center"/>
        <w:rPr>
          <w:b/>
          <w:szCs w:val="24"/>
          <w:u w:val="none"/>
          <w:lang w:eastAsia="lv-LV"/>
        </w:rPr>
      </w:pPr>
      <w:r w:rsidRPr="003C57E5">
        <w:rPr>
          <w:b/>
          <w:szCs w:val="24"/>
          <w:u w:val="none"/>
          <w:lang w:eastAsia="lv-LV"/>
        </w:rPr>
        <w:t>Izsoles norise</w:t>
      </w:r>
    </w:p>
    <w:p w14:paraId="7FDD8432"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 xml:space="preserve">Izsole notiks </w:t>
      </w:r>
      <w:r w:rsidRPr="003C57E5">
        <w:rPr>
          <w:b/>
          <w:szCs w:val="24"/>
          <w:u w:val="none"/>
          <w:lang w:eastAsia="lv-LV"/>
        </w:rPr>
        <w:t xml:space="preserve">2025.gada 11.septembrī plkst.12.05 </w:t>
      </w:r>
      <w:r w:rsidRPr="003C57E5">
        <w:rPr>
          <w:szCs w:val="24"/>
          <w:u w:val="none"/>
          <w:lang w:eastAsia="lv-LV"/>
        </w:rPr>
        <w:t xml:space="preserve">Gulbenes novada Centrālās pārvaldes ēkā, Ābeļu ielā 2, Gulbenē, Gulbenes novadā, 2.stāva zālē. </w:t>
      </w:r>
    </w:p>
    <w:p w14:paraId="7025706A"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67569541"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7FA8DD77"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C450BEE"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 xml:space="preserve">Pirms izsoles sākšanas izsoles dalībnieki paraksta izsoles noteikumus, tādējādi apliecinot, ka pilnībā ar tiem ir iepazinušies un piekrīt tiem. </w:t>
      </w:r>
    </w:p>
    <w:p w14:paraId="4FE759F0"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 xml:space="preserve">Izsoles vadītājs atklāj izsoli, raksturo izsolāmo mantu, paziņo izsoles sākumcenu, izsoles soli un informē par solīšanas kārtību. </w:t>
      </w:r>
    </w:p>
    <w:p w14:paraId="79723A07"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2E2929B0"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7C310440"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F7CF7BE"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783934D2" w14:textId="77777777" w:rsidR="003C57E5" w:rsidRPr="003C57E5" w:rsidRDefault="003C57E5" w:rsidP="003C57E5">
      <w:pPr>
        <w:numPr>
          <w:ilvl w:val="1"/>
          <w:numId w:val="7"/>
        </w:numPr>
        <w:tabs>
          <w:tab w:val="num" w:pos="709"/>
        </w:tabs>
        <w:autoSpaceDE w:val="0"/>
        <w:autoSpaceDN w:val="0"/>
        <w:adjustRightInd w:val="0"/>
        <w:spacing w:line="360" w:lineRule="auto"/>
        <w:ind w:left="567" w:hanging="567"/>
        <w:jc w:val="both"/>
        <w:rPr>
          <w:szCs w:val="24"/>
          <w:u w:val="none"/>
          <w:lang w:eastAsia="lv-LV"/>
        </w:rPr>
      </w:pPr>
      <w:r w:rsidRPr="003C57E5">
        <w:rPr>
          <w:szCs w:val="24"/>
          <w:u w:val="none"/>
          <w:lang w:eastAsia="lv-LV"/>
        </w:rPr>
        <w:t xml:space="preserve">Izsole ar augšupejošu soli turpinās, līdz kāds no tās dalībniekiem nosola visaugstāko cenu. Šajā gadījumā izsole tiek izsludināta par pabeigtu. </w:t>
      </w:r>
    </w:p>
    <w:p w14:paraId="45AC65C8" w14:textId="77777777" w:rsidR="003C57E5" w:rsidRPr="003C57E5" w:rsidRDefault="003C57E5" w:rsidP="003C57E5">
      <w:pPr>
        <w:numPr>
          <w:ilvl w:val="1"/>
          <w:numId w:val="7"/>
        </w:numPr>
        <w:tabs>
          <w:tab w:val="num" w:pos="709"/>
        </w:tabs>
        <w:autoSpaceDE w:val="0"/>
        <w:autoSpaceDN w:val="0"/>
        <w:adjustRightInd w:val="0"/>
        <w:spacing w:line="360" w:lineRule="auto"/>
        <w:ind w:left="567" w:hanging="567"/>
        <w:jc w:val="both"/>
        <w:rPr>
          <w:szCs w:val="24"/>
          <w:u w:val="none"/>
          <w:lang w:eastAsia="lv-LV"/>
        </w:rPr>
      </w:pPr>
      <w:r w:rsidRPr="003C57E5">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01C98F7D" w14:textId="77777777" w:rsidR="003C57E5" w:rsidRPr="003C57E5" w:rsidRDefault="003C57E5" w:rsidP="003C57E5">
      <w:pPr>
        <w:numPr>
          <w:ilvl w:val="0"/>
          <w:numId w:val="7"/>
        </w:numPr>
        <w:tabs>
          <w:tab w:val="num" w:pos="284"/>
        </w:tabs>
        <w:spacing w:before="120" w:line="360" w:lineRule="auto"/>
        <w:ind w:left="0" w:firstLine="0"/>
        <w:jc w:val="center"/>
        <w:rPr>
          <w:b/>
          <w:szCs w:val="24"/>
          <w:u w:val="none"/>
          <w:lang w:eastAsia="lv-LV"/>
        </w:rPr>
      </w:pPr>
      <w:r w:rsidRPr="003C57E5">
        <w:rPr>
          <w:b/>
          <w:szCs w:val="24"/>
          <w:u w:val="none"/>
          <w:lang w:eastAsia="lv-LV"/>
        </w:rPr>
        <w:t>Izsoles rezultātu apstiprināšana un pirkuma līguma noslēgšana</w:t>
      </w:r>
    </w:p>
    <w:p w14:paraId="2C925C1E"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 xml:space="preserve">Izsoles komisija apstiprina izsoles protokolu septiņu dienu laikā pēc izsoles. </w:t>
      </w:r>
    </w:p>
    <w:p w14:paraId="05E4BD1A"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3C57E5">
        <w:rPr>
          <w:szCs w:val="24"/>
          <w:u w:val="none"/>
        </w:rPr>
        <w:t xml:space="preserve">Dzīvokļa īpašuma </w:t>
      </w:r>
      <w:r w:rsidRPr="003C57E5">
        <w:rPr>
          <w:szCs w:val="24"/>
          <w:u w:val="none"/>
          <w:lang w:eastAsia="lv-LV"/>
        </w:rPr>
        <w:t>Brīvības ielā 16 - 5, Gulbenē, Gulbenē novadā</w:t>
      </w:r>
      <w:r w:rsidRPr="003C57E5">
        <w:rPr>
          <w:rFonts w:cs="Arial"/>
          <w:u w:val="none"/>
          <w:lang w:eastAsia="lv-LV"/>
        </w:rPr>
        <w:t>,</w:t>
      </w:r>
      <w:r w:rsidRPr="003C57E5">
        <w:rPr>
          <w:szCs w:val="24"/>
          <w:u w:val="none"/>
          <w:lang w:eastAsia="lv-LV"/>
        </w:rPr>
        <w:t xml:space="preserve"> pirkuma maksa”.</w:t>
      </w:r>
    </w:p>
    <w:p w14:paraId="33373C87"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919D5B7" w14:textId="77777777" w:rsidR="003C57E5" w:rsidRPr="003C57E5" w:rsidRDefault="003C57E5" w:rsidP="006A1778">
      <w:pPr>
        <w:widowControl w:val="0"/>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F28C30C" w14:textId="77777777" w:rsidR="003C57E5" w:rsidRPr="003C57E5" w:rsidRDefault="003C57E5" w:rsidP="006A1778">
      <w:pPr>
        <w:widowControl w:val="0"/>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9CF569B" w14:textId="77777777" w:rsidR="003C57E5" w:rsidRPr="003C57E5" w:rsidRDefault="003C57E5" w:rsidP="006A1778">
      <w:pPr>
        <w:widowControl w:val="0"/>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 xml:space="preserve">Ja noteikumu 6.5.punktā noteiktais izsoles dalībnieks no īpašuma pirkuma atsakās vai norādītajā termiņā nenorēķinās par pirkumu, izsole tiek uzskatīta par nenotikušu. </w:t>
      </w:r>
    </w:p>
    <w:p w14:paraId="223A81CE" w14:textId="77777777" w:rsidR="003C57E5" w:rsidRPr="003C57E5" w:rsidRDefault="003C57E5" w:rsidP="006A1778">
      <w:pPr>
        <w:widowControl w:val="0"/>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Gulbenes novada pašvaldības dome izsoles rezultātus apstiprina ne vēlāk kā trīsdesmit dienu laikā pēc 6.2. vai 6.5.punktā paredzēto maksājumu nokārtošanas.</w:t>
      </w:r>
    </w:p>
    <w:p w14:paraId="39927B4D" w14:textId="77777777" w:rsidR="003C57E5" w:rsidRPr="003C57E5" w:rsidRDefault="003C57E5" w:rsidP="006A1778">
      <w:pPr>
        <w:widowControl w:val="0"/>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Gulbenes novada pašvaldība trīsdesmit dienu laikā pēc izsoles rezultātu apstiprināšanas noslēdz ar izsoles uzvarētāju pirkuma līgumu.</w:t>
      </w:r>
    </w:p>
    <w:p w14:paraId="43910D0B"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t xml:space="preserve">Pēc pirkuma </w:t>
      </w:r>
      <w:smartTag w:uri="schemas-tilde-lv/tildestengine" w:element="veidnes">
        <w:smartTagPr>
          <w:attr w:name="text" w:val="līguma"/>
          <w:attr w:name="id" w:val="-1"/>
          <w:attr w:name="baseform" w:val="līgum|s"/>
        </w:smartTagPr>
        <w:r w:rsidRPr="003C57E5">
          <w:rPr>
            <w:szCs w:val="24"/>
            <w:u w:val="none"/>
            <w:lang w:eastAsia="lv-LV"/>
          </w:rPr>
          <w:t>līguma</w:t>
        </w:r>
      </w:smartTag>
      <w:r w:rsidRPr="003C57E5">
        <w:rPr>
          <w:szCs w:val="24"/>
          <w:u w:val="none"/>
          <w:lang w:eastAsia="lv-LV"/>
        </w:rPr>
        <w:t xml:space="preserve"> parakstīšanas visa dokumentācija, kas saistīta ar Gulbenes novada pašvaldības nekustamo īpašumu, tiek nodota ieguvējam, sastādot par to nodošanas – pieņemšanas aktu. </w:t>
      </w:r>
    </w:p>
    <w:p w14:paraId="2EAE3132" w14:textId="77777777" w:rsidR="003C57E5" w:rsidRPr="003C57E5" w:rsidRDefault="003C57E5" w:rsidP="003C57E5">
      <w:pPr>
        <w:numPr>
          <w:ilvl w:val="1"/>
          <w:numId w:val="7"/>
        </w:numPr>
        <w:tabs>
          <w:tab w:val="num" w:pos="567"/>
        </w:tabs>
        <w:autoSpaceDE w:val="0"/>
        <w:autoSpaceDN w:val="0"/>
        <w:adjustRightInd w:val="0"/>
        <w:spacing w:line="360" w:lineRule="auto"/>
        <w:jc w:val="both"/>
        <w:rPr>
          <w:szCs w:val="24"/>
          <w:u w:val="none"/>
          <w:lang w:eastAsia="lv-LV"/>
        </w:rPr>
      </w:pPr>
      <w:r w:rsidRPr="003C57E5">
        <w:rPr>
          <w:szCs w:val="24"/>
          <w:u w:val="none"/>
          <w:lang w:eastAsia="lv-LV"/>
        </w:rPr>
        <w:t xml:space="preserve">Nekustamā īpašuma </w:t>
      </w:r>
      <w:proofErr w:type="spellStart"/>
      <w:r w:rsidRPr="003C57E5">
        <w:rPr>
          <w:szCs w:val="24"/>
          <w:u w:val="none"/>
          <w:lang w:eastAsia="lv-LV"/>
        </w:rPr>
        <w:t>pārreģistrāciju</w:t>
      </w:r>
      <w:proofErr w:type="spellEnd"/>
      <w:r w:rsidRPr="003C57E5">
        <w:rPr>
          <w:szCs w:val="24"/>
          <w:u w:val="none"/>
          <w:lang w:eastAsia="lv-LV"/>
        </w:rPr>
        <w:t xml:space="preserve"> Zemesgrāmatā Pircējs izdara par saviem līdzekļiem.</w:t>
      </w:r>
    </w:p>
    <w:p w14:paraId="6BA2089A" w14:textId="77777777" w:rsidR="003C57E5" w:rsidRPr="003C57E5" w:rsidRDefault="003C57E5" w:rsidP="003C57E5">
      <w:pPr>
        <w:numPr>
          <w:ilvl w:val="0"/>
          <w:numId w:val="7"/>
        </w:numPr>
        <w:tabs>
          <w:tab w:val="num" w:pos="284"/>
        </w:tabs>
        <w:spacing w:line="360" w:lineRule="auto"/>
        <w:ind w:left="284" w:hanging="284"/>
        <w:jc w:val="center"/>
        <w:rPr>
          <w:b/>
          <w:szCs w:val="24"/>
          <w:u w:val="none"/>
          <w:lang w:eastAsia="lv-LV"/>
        </w:rPr>
      </w:pPr>
      <w:r w:rsidRPr="003C57E5">
        <w:rPr>
          <w:b/>
          <w:szCs w:val="24"/>
          <w:u w:val="none"/>
          <w:lang w:eastAsia="lv-LV"/>
        </w:rPr>
        <w:t>Nenotikusi izsole</w:t>
      </w:r>
    </w:p>
    <w:p w14:paraId="4230FA0D" w14:textId="77777777" w:rsidR="003C57E5" w:rsidRPr="003C57E5" w:rsidRDefault="003C57E5" w:rsidP="003C57E5">
      <w:pPr>
        <w:numPr>
          <w:ilvl w:val="1"/>
          <w:numId w:val="7"/>
        </w:numPr>
        <w:autoSpaceDE w:val="0"/>
        <w:autoSpaceDN w:val="0"/>
        <w:adjustRightInd w:val="0"/>
        <w:spacing w:line="360" w:lineRule="auto"/>
        <w:jc w:val="both"/>
        <w:rPr>
          <w:szCs w:val="24"/>
          <w:u w:val="none"/>
          <w:lang w:eastAsia="lv-LV"/>
        </w:rPr>
      </w:pPr>
      <w:r w:rsidRPr="003C57E5">
        <w:rPr>
          <w:szCs w:val="24"/>
          <w:u w:val="none"/>
          <w:lang w:eastAsia="lv-LV"/>
        </w:rPr>
        <w:lastRenderedPageBreak/>
        <w:t xml:space="preserve">Objekta izsole uzskatāma par nenotikušu: </w:t>
      </w:r>
    </w:p>
    <w:p w14:paraId="6BF5932C" w14:textId="77777777" w:rsidR="003C57E5" w:rsidRPr="003C57E5" w:rsidRDefault="003C57E5" w:rsidP="003C57E5">
      <w:pPr>
        <w:numPr>
          <w:ilvl w:val="2"/>
          <w:numId w:val="7"/>
        </w:numPr>
        <w:autoSpaceDE w:val="0"/>
        <w:autoSpaceDN w:val="0"/>
        <w:adjustRightInd w:val="0"/>
        <w:spacing w:line="360" w:lineRule="auto"/>
        <w:ind w:left="1134" w:hanging="708"/>
        <w:jc w:val="both"/>
        <w:rPr>
          <w:szCs w:val="24"/>
          <w:u w:val="none"/>
          <w:lang w:eastAsia="lv-LV"/>
        </w:rPr>
      </w:pPr>
      <w:r w:rsidRPr="003C57E5">
        <w:rPr>
          <w:szCs w:val="24"/>
          <w:u w:val="none"/>
          <w:lang w:eastAsia="lv-LV"/>
        </w:rPr>
        <w:t xml:space="preserve">ja uz izsoli nav reģistrēts neviens izsoles dalībnieks; </w:t>
      </w:r>
    </w:p>
    <w:p w14:paraId="471BDFA4" w14:textId="77777777" w:rsidR="003C57E5" w:rsidRPr="003C57E5" w:rsidRDefault="003C57E5" w:rsidP="003C57E5">
      <w:pPr>
        <w:numPr>
          <w:ilvl w:val="2"/>
          <w:numId w:val="7"/>
        </w:numPr>
        <w:autoSpaceDE w:val="0"/>
        <w:autoSpaceDN w:val="0"/>
        <w:adjustRightInd w:val="0"/>
        <w:spacing w:line="360" w:lineRule="auto"/>
        <w:ind w:left="1134" w:hanging="708"/>
        <w:jc w:val="both"/>
        <w:rPr>
          <w:szCs w:val="24"/>
          <w:u w:val="none"/>
          <w:lang w:eastAsia="lv-LV"/>
        </w:rPr>
      </w:pPr>
      <w:r w:rsidRPr="003C57E5">
        <w:rPr>
          <w:szCs w:val="24"/>
          <w:u w:val="none"/>
          <w:lang w:eastAsia="lv-LV"/>
        </w:rPr>
        <w:t xml:space="preserve">ja neviens izsoles dalībnieks nav pārsolījis izsoles sākumcenu; </w:t>
      </w:r>
    </w:p>
    <w:p w14:paraId="135F7CB5" w14:textId="77777777" w:rsidR="003C57E5" w:rsidRPr="003C57E5" w:rsidRDefault="003C57E5" w:rsidP="003C57E5">
      <w:pPr>
        <w:numPr>
          <w:ilvl w:val="2"/>
          <w:numId w:val="7"/>
        </w:numPr>
        <w:autoSpaceDE w:val="0"/>
        <w:autoSpaceDN w:val="0"/>
        <w:adjustRightInd w:val="0"/>
        <w:spacing w:line="360" w:lineRule="auto"/>
        <w:ind w:left="1134" w:hanging="708"/>
        <w:jc w:val="both"/>
        <w:rPr>
          <w:szCs w:val="24"/>
          <w:u w:val="none"/>
          <w:lang w:eastAsia="lv-LV"/>
        </w:rPr>
      </w:pPr>
      <w:r w:rsidRPr="003C57E5">
        <w:rPr>
          <w:szCs w:val="24"/>
          <w:u w:val="none"/>
          <w:lang w:eastAsia="lv-LV"/>
        </w:rPr>
        <w:t xml:space="preserve">ja vienīgais izsoles dalībnieks, kurš nosolījis izsolāmo īpašumu, nav parakstījis izsolāmā īpašuma pirkuma līgumu; </w:t>
      </w:r>
    </w:p>
    <w:p w14:paraId="513FF555" w14:textId="77777777" w:rsidR="003C57E5" w:rsidRPr="003C57E5" w:rsidRDefault="003C57E5" w:rsidP="003C57E5">
      <w:pPr>
        <w:numPr>
          <w:ilvl w:val="2"/>
          <w:numId w:val="7"/>
        </w:numPr>
        <w:autoSpaceDE w:val="0"/>
        <w:autoSpaceDN w:val="0"/>
        <w:adjustRightInd w:val="0"/>
        <w:spacing w:line="360" w:lineRule="auto"/>
        <w:ind w:left="1134" w:hanging="708"/>
        <w:jc w:val="both"/>
        <w:rPr>
          <w:szCs w:val="24"/>
          <w:u w:val="none"/>
          <w:lang w:eastAsia="lv-LV"/>
        </w:rPr>
      </w:pPr>
      <w:r w:rsidRPr="003C57E5">
        <w:rPr>
          <w:szCs w:val="24"/>
          <w:u w:val="none"/>
          <w:lang w:eastAsia="lv-LV"/>
        </w:rPr>
        <w:t>ja neviens no izsoles dalībniekiem, kurš atzīts par nosolītāju, neveic pirkuma maksas samaksu šajos noteikumos norādītajā termiņā.</w:t>
      </w:r>
    </w:p>
    <w:p w14:paraId="1DB3A5F5" w14:textId="77777777" w:rsidR="003C57E5" w:rsidRPr="003C57E5" w:rsidRDefault="003C57E5" w:rsidP="003C57E5">
      <w:pPr>
        <w:numPr>
          <w:ilvl w:val="0"/>
          <w:numId w:val="7"/>
        </w:numPr>
        <w:tabs>
          <w:tab w:val="num" w:pos="426"/>
        </w:tabs>
        <w:spacing w:before="120" w:line="360" w:lineRule="auto"/>
        <w:ind w:left="426" w:hanging="426"/>
        <w:jc w:val="center"/>
        <w:rPr>
          <w:b/>
          <w:szCs w:val="24"/>
          <w:u w:val="none"/>
          <w:lang w:eastAsia="lv-LV"/>
        </w:rPr>
      </w:pPr>
      <w:r w:rsidRPr="003C57E5">
        <w:rPr>
          <w:b/>
          <w:szCs w:val="24"/>
          <w:u w:val="none"/>
          <w:lang w:eastAsia="lv-LV"/>
        </w:rPr>
        <w:t>Izsoles rezultātu apstrīdēšana</w:t>
      </w:r>
    </w:p>
    <w:p w14:paraId="0FF266F2" w14:textId="77777777" w:rsidR="003C57E5" w:rsidRPr="003C57E5" w:rsidRDefault="003C57E5" w:rsidP="003C57E5">
      <w:pPr>
        <w:numPr>
          <w:ilvl w:val="1"/>
          <w:numId w:val="7"/>
        </w:numPr>
        <w:spacing w:line="360" w:lineRule="auto"/>
        <w:jc w:val="both"/>
        <w:rPr>
          <w:szCs w:val="24"/>
          <w:u w:val="none"/>
          <w:lang w:eastAsia="lv-LV"/>
        </w:rPr>
      </w:pPr>
      <w:r w:rsidRPr="003C57E5">
        <w:rPr>
          <w:szCs w:val="24"/>
          <w:u w:val="none"/>
          <w:lang w:eastAsia="lv-LV"/>
        </w:rPr>
        <w:t>Izsoles rezultātus var apstrīdēt Gulbenes novada pašvaldības domē 5 (piecu) darba dienu laikā no dienas, kad Izsoles komisija ir apstiprinājusi izsoles protokolu.</w:t>
      </w:r>
    </w:p>
    <w:p w14:paraId="61641B91" w14:textId="77777777" w:rsidR="003C57E5" w:rsidRPr="003C57E5" w:rsidRDefault="003C57E5" w:rsidP="003C57E5">
      <w:pPr>
        <w:numPr>
          <w:ilvl w:val="0"/>
          <w:numId w:val="7"/>
        </w:numPr>
        <w:tabs>
          <w:tab w:val="num" w:pos="284"/>
        </w:tabs>
        <w:spacing w:line="360" w:lineRule="auto"/>
        <w:ind w:left="0" w:firstLine="0"/>
        <w:contextualSpacing/>
        <w:jc w:val="center"/>
        <w:rPr>
          <w:b/>
          <w:bCs/>
          <w:szCs w:val="24"/>
          <w:u w:val="none"/>
        </w:rPr>
      </w:pPr>
      <w:r w:rsidRPr="003C57E5">
        <w:rPr>
          <w:b/>
          <w:bCs/>
          <w:szCs w:val="24"/>
          <w:u w:val="none"/>
        </w:rPr>
        <w:t>Citi noteikumi</w:t>
      </w:r>
    </w:p>
    <w:p w14:paraId="588278B8" w14:textId="77777777" w:rsidR="003C57E5" w:rsidRPr="003C57E5" w:rsidRDefault="003C57E5" w:rsidP="003C57E5">
      <w:pPr>
        <w:numPr>
          <w:ilvl w:val="1"/>
          <w:numId w:val="7"/>
        </w:numPr>
        <w:spacing w:line="360" w:lineRule="auto"/>
        <w:contextualSpacing/>
        <w:jc w:val="both"/>
        <w:rPr>
          <w:szCs w:val="24"/>
          <w:u w:val="none"/>
        </w:rPr>
      </w:pPr>
      <w:r w:rsidRPr="003C57E5">
        <w:rPr>
          <w:szCs w:val="24"/>
          <w:u w:val="none"/>
          <w:lang w:eastAsia="lv-LV"/>
        </w:rPr>
        <w:t>Starp izsoles dalībniekiem aizliegta vienošanās, kas varētu ietekmēt izsoles rezultātus un gaitu.</w:t>
      </w:r>
    </w:p>
    <w:p w14:paraId="205E0C07" w14:textId="77777777" w:rsidR="003C57E5" w:rsidRPr="003C57E5" w:rsidRDefault="003C57E5" w:rsidP="003C57E5">
      <w:pPr>
        <w:numPr>
          <w:ilvl w:val="1"/>
          <w:numId w:val="7"/>
        </w:numPr>
        <w:spacing w:line="360" w:lineRule="auto"/>
        <w:contextualSpacing/>
        <w:jc w:val="both"/>
        <w:rPr>
          <w:szCs w:val="24"/>
          <w:u w:val="none"/>
          <w:lang w:eastAsia="lv-LV"/>
        </w:rPr>
      </w:pPr>
      <w:r w:rsidRPr="003C57E5">
        <w:rPr>
          <w:szCs w:val="24"/>
          <w:u w:val="none"/>
          <w:lang w:eastAsia="lv-LV"/>
        </w:rPr>
        <w:t>Izsoles pretendenti piekrīt, ka Izsoles komisija veic personas datu apstrādi, pārbaudot sniegto ziņu patiesumu.</w:t>
      </w:r>
    </w:p>
    <w:p w14:paraId="53003292" w14:textId="77777777" w:rsidR="003C57E5" w:rsidRPr="003C57E5" w:rsidRDefault="003C57E5" w:rsidP="003C57E5">
      <w:pPr>
        <w:numPr>
          <w:ilvl w:val="1"/>
          <w:numId w:val="7"/>
        </w:numPr>
        <w:spacing w:line="360" w:lineRule="auto"/>
        <w:contextualSpacing/>
        <w:jc w:val="both"/>
        <w:rPr>
          <w:szCs w:val="24"/>
          <w:u w:val="none"/>
        </w:rPr>
      </w:pPr>
      <w:r w:rsidRPr="003C57E5">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52E8870" w14:textId="77777777" w:rsidR="00203C2F" w:rsidRDefault="00203C2F" w:rsidP="000C7638">
      <w:pPr>
        <w:rPr>
          <w:color w:val="000000" w:themeColor="text1"/>
          <w:szCs w:val="24"/>
          <w:u w:val="none"/>
        </w:rPr>
      </w:pPr>
    </w:p>
    <w:p w14:paraId="0F58636A" w14:textId="77777777" w:rsidR="006A1778" w:rsidRDefault="006A1778" w:rsidP="00575A1B">
      <w:pPr>
        <w:jc w:val="center"/>
        <w:rPr>
          <w:b/>
          <w:noProof/>
          <w:color w:val="000000" w:themeColor="text1"/>
          <w:szCs w:val="24"/>
          <w:u w:val="none"/>
        </w:rPr>
      </w:pPr>
    </w:p>
    <w:p w14:paraId="5CD0957C" w14:textId="77777777" w:rsidR="006A1778" w:rsidRDefault="006A1778" w:rsidP="00575A1B">
      <w:pPr>
        <w:jc w:val="center"/>
        <w:rPr>
          <w:b/>
          <w:noProof/>
          <w:color w:val="000000" w:themeColor="text1"/>
          <w:szCs w:val="24"/>
          <w:u w:val="none"/>
        </w:rPr>
      </w:pPr>
    </w:p>
    <w:p w14:paraId="2BC485D5" w14:textId="77777777" w:rsidR="006A1778" w:rsidRDefault="006A1778" w:rsidP="00575A1B">
      <w:pPr>
        <w:jc w:val="center"/>
        <w:rPr>
          <w:b/>
          <w:noProof/>
          <w:color w:val="000000" w:themeColor="text1"/>
          <w:szCs w:val="24"/>
          <w:u w:val="none"/>
        </w:rPr>
      </w:pPr>
    </w:p>
    <w:p w14:paraId="4C22EA63" w14:textId="77777777" w:rsidR="006A1778" w:rsidRDefault="006A1778" w:rsidP="00575A1B">
      <w:pPr>
        <w:jc w:val="center"/>
        <w:rPr>
          <w:b/>
          <w:noProof/>
          <w:color w:val="000000" w:themeColor="text1"/>
          <w:szCs w:val="24"/>
          <w:u w:val="none"/>
        </w:rPr>
      </w:pPr>
    </w:p>
    <w:p w14:paraId="37AA379E" w14:textId="77777777" w:rsidR="006A1778" w:rsidRDefault="006A1778" w:rsidP="00575A1B">
      <w:pPr>
        <w:jc w:val="center"/>
        <w:rPr>
          <w:b/>
          <w:noProof/>
          <w:color w:val="000000" w:themeColor="text1"/>
          <w:szCs w:val="24"/>
          <w:u w:val="none"/>
        </w:rPr>
      </w:pPr>
    </w:p>
    <w:p w14:paraId="75351610" w14:textId="7286C7C1" w:rsidR="0032517B" w:rsidRPr="00575A1B" w:rsidRDefault="00813FE9"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109C5ACD"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ielā 16 - 7, Gulbenē, Gulbenes novadā, pirmās izsoles sākumcenas noteikšanu</w:t>
      </w:r>
    </w:p>
    <w:p w14:paraId="59542F08"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D9D2777"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C342B94" w14:textId="77777777" w:rsidR="00137293" w:rsidRPr="00575A1B" w:rsidRDefault="00137293" w:rsidP="00137293">
      <w:pPr>
        <w:rPr>
          <w:rFonts w:eastAsia="Calibri"/>
          <w:szCs w:val="24"/>
          <w:u w:val="none"/>
        </w:rPr>
      </w:pPr>
      <w:r>
        <w:rPr>
          <w:rFonts w:eastAsia="Calibri"/>
          <w:szCs w:val="24"/>
          <w:u w:val="none"/>
        </w:rPr>
        <w:t>DEBATĒS PIEDALĀS: nav</w:t>
      </w:r>
    </w:p>
    <w:p w14:paraId="387895AC" w14:textId="77777777" w:rsidR="00137293" w:rsidRDefault="00137293" w:rsidP="00137293">
      <w:pPr>
        <w:rPr>
          <w:rFonts w:eastAsia="Calibri"/>
          <w:color w:val="FF0000"/>
          <w:szCs w:val="24"/>
          <w:u w:val="none"/>
        </w:rPr>
      </w:pPr>
    </w:p>
    <w:p w14:paraId="0512B736" w14:textId="77777777" w:rsidR="00137293" w:rsidRDefault="00137293" w:rsidP="00137293">
      <w:pPr>
        <w:spacing w:line="360" w:lineRule="auto"/>
        <w:ind w:firstLine="567"/>
        <w:jc w:val="both"/>
        <w:rPr>
          <w:u w:val="none"/>
        </w:rPr>
      </w:pPr>
      <w:r>
        <w:rPr>
          <w:u w:val="none"/>
        </w:rPr>
        <w:t>Finanšu komiteja atklāti balsojot:</w:t>
      </w:r>
    </w:p>
    <w:p w14:paraId="3A0B5049"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5F13C6CD"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6853842" w14:textId="77777777" w:rsidR="003C57E5" w:rsidRPr="003C57E5" w:rsidRDefault="003C57E5" w:rsidP="003C57E5">
      <w:pPr>
        <w:spacing w:after="240"/>
        <w:jc w:val="center"/>
        <w:rPr>
          <w:snapToGrid w:val="0"/>
          <w:szCs w:val="24"/>
          <w:u w:val="none"/>
        </w:rPr>
      </w:pPr>
      <w:r w:rsidRPr="003C57E5">
        <w:rPr>
          <w:b/>
          <w:snapToGrid w:val="0"/>
          <w:szCs w:val="24"/>
          <w:u w:val="none"/>
        </w:rPr>
        <w:t xml:space="preserve">Par </w:t>
      </w:r>
      <w:r w:rsidRPr="003C57E5">
        <w:rPr>
          <w:b/>
          <w:snapToGrid w:val="0"/>
          <w:szCs w:val="20"/>
          <w:u w:val="none"/>
        </w:rPr>
        <w:t>dzīvokļa  īpašuma Brīvības ielā 16 - 7, Gulbenē, Gulbenes novadā, pirmās izsoles sākumcenas noteikšanu</w:t>
      </w:r>
    </w:p>
    <w:p w14:paraId="6FCC417F" w14:textId="77777777" w:rsidR="003C57E5" w:rsidRPr="003C57E5" w:rsidRDefault="003C57E5" w:rsidP="003C57E5">
      <w:pPr>
        <w:widowControl w:val="0"/>
        <w:spacing w:before="120" w:line="360" w:lineRule="auto"/>
        <w:ind w:firstLine="567"/>
        <w:jc w:val="both"/>
        <w:rPr>
          <w:rFonts w:cs="Arial"/>
          <w:u w:val="none"/>
          <w:lang w:eastAsia="lv-LV"/>
        </w:rPr>
      </w:pPr>
      <w:r w:rsidRPr="003C57E5">
        <w:rPr>
          <w:rFonts w:cs="Arial"/>
          <w:u w:val="none"/>
          <w:lang w:eastAsia="lv-LV"/>
        </w:rPr>
        <w:lastRenderedPageBreak/>
        <w:t xml:space="preserve">Gulbenes novada pašvaldības dome </w:t>
      </w:r>
      <w:bookmarkStart w:id="7" w:name="_Hlk203737556"/>
      <w:r w:rsidRPr="003C57E5">
        <w:rPr>
          <w:rFonts w:cs="Arial"/>
          <w:u w:val="none"/>
          <w:lang w:eastAsia="lv-LV"/>
        </w:rPr>
        <w:t xml:space="preserve">2023.gada 30.novembrī pieņēma lēmumu Nr. GND/2023/1113 “Par Gulbenes pilsētas dzīvokļa īpašuma Brīvības iela 16 – 7 atsavināšanu” (protokols Nr. </w:t>
      </w:r>
      <w:bookmarkEnd w:id="7"/>
      <w:r w:rsidRPr="003C57E5">
        <w:rPr>
          <w:rFonts w:cs="Arial"/>
          <w:u w:val="none"/>
          <w:lang w:eastAsia="lv-LV"/>
        </w:rPr>
        <w:t xml:space="preserve">18; 49.p.), ar kuru nolēma nodot atsavināšanai atklātā mutiskā izsolē ar augšupejošu soli Gulbenes novada pašvaldībai piederošo dzīvokļa īpašumu </w:t>
      </w:r>
      <w:r w:rsidRPr="003C57E5">
        <w:rPr>
          <w:szCs w:val="24"/>
          <w:u w:val="none"/>
          <w:lang w:eastAsia="lv-LV"/>
        </w:rPr>
        <w:t>Brīvības iela 16 - 7</w:t>
      </w:r>
      <w:r w:rsidRPr="003C57E5">
        <w:rPr>
          <w:rFonts w:eastAsia="SimSun" w:cs="Mangal"/>
          <w:color w:val="00000A"/>
          <w:szCs w:val="24"/>
          <w:u w:val="none"/>
          <w:lang w:eastAsia="zh-CN" w:bidi="hi-IN"/>
        </w:rPr>
        <w:t>, Gulben</w:t>
      </w:r>
      <w:r w:rsidRPr="003C57E5">
        <w:rPr>
          <w:rFonts w:eastAsia="SimSun" w:cs="Mangal"/>
          <w:color w:val="00000A"/>
          <w:u w:val="none"/>
          <w:lang w:eastAsia="zh-CN" w:bidi="hi-IN"/>
        </w:rPr>
        <w:t>ē</w:t>
      </w:r>
      <w:r w:rsidRPr="003C57E5">
        <w:rPr>
          <w:rFonts w:eastAsia="SimSun" w:cs="Mangal"/>
          <w:color w:val="00000A"/>
          <w:szCs w:val="24"/>
          <w:u w:val="none"/>
          <w:lang w:eastAsia="zh-CN" w:bidi="hi-IN"/>
        </w:rPr>
        <w:t>, Gulbenes novad</w:t>
      </w:r>
      <w:r w:rsidRPr="003C57E5">
        <w:rPr>
          <w:rFonts w:eastAsia="SimSun" w:cs="Mangal"/>
          <w:color w:val="00000A"/>
          <w:u w:val="none"/>
          <w:lang w:eastAsia="zh-CN" w:bidi="hi-IN"/>
        </w:rPr>
        <w:t>ā</w:t>
      </w:r>
      <w:r w:rsidRPr="003C57E5">
        <w:rPr>
          <w:rFonts w:eastAsia="SimSun" w:cs="Mangal"/>
          <w:color w:val="00000A"/>
          <w:szCs w:val="24"/>
          <w:u w:val="none"/>
          <w:lang w:eastAsia="zh-CN" w:bidi="hi-IN"/>
        </w:rPr>
        <w:t xml:space="preserve">, </w:t>
      </w:r>
      <w:r w:rsidRPr="003C57E5">
        <w:rPr>
          <w:rFonts w:eastAsia="SimSun" w:cs="Mangal"/>
          <w:color w:val="00000A"/>
          <w:u w:val="none"/>
          <w:lang w:eastAsia="zh-CN" w:bidi="hi-IN"/>
        </w:rPr>
        <w:t xml:space="preserve">kadastra numurs 5001 900 2701, </w:t>
      </w:r>
      <w:r w:rsidRPr="003C57E5">
        <w:rPr>
          <w:rFonts w:eastAsia="SimSun" w:cs="Mangal"/>
          <w:color w:val="00000A"/>
          <w:szCs w:val="24"/>
          <w:u w:val="none"/>
          <w:lang w:eastAsia="zh-CN" w:bidi="hi-IN"/>
        </w:rPr>
        <w:t xml:space="preserve">kas sastāv no </w:t>
      </w:r>
      <w:r w:rsidRPr="003C57E5">
        <w:rPr>
          <w:rFonts w:eastAsia="SimSun" w:cs="Mangal"/>
          <w:color w:val="00000A"/>
          <w:u w:val="none"/>
          <w:lang w:eastAsia="zh-CN" w:bidi="hi-IN"/>
        </w:rPr>
        <w:t xml:space="preserve">vienistabas dzīvokļa </w:t>
      </w:r>
      <w:bookmarkStart w:id="8" w:name="_Hlk203738728"/>
      <w:r w:rsidRPr="003C57E5">
        <w:rPr>
          <w:rFonts w:eastAsia="SimSun" w:cs="Mangal"/>
          <w:color w:val="00000A"/>
          <w:u w:val="none"/>
          <w:lang w:eastAsia="zh-CN" w:bidi="hi-IN"/>
        </w:rPr>
        <w:t xml:space="preserve">ar platību 24,8 </w:t>
      </w:r>
      <w:proofErr w:type="spellStart"/>
      <w:r w:rsidRPr="003C57E5">
        <w:rPr>
          <w:rFonts w:eastAsia="SimSun" w:cs="Mangal"/>
          <w:color w:val="00000A"/>
          <w:u w:val="none"/>
          <w:lang w:eastAsia="zh-CN" w:bidi="hi-IN"/>
        </w:rPr>
        <w:t>kv.m</w:t>
      </w:r>
      <w:proofErr w:type="spellEnd"/>
      <w:r w:rsidRPr="003C57E5">
        <w:rPr>
          <w:rFonts w:eastAsia="SimSun" w:cs="Mangal"/>
          <w:color w:val="00000A"/>
          <w:u w:val="none"/>
          <w:lang w:eastAsia="zh-CN" w:bidi="hi-IN"/>
        </w:rPr>
        <w:t>.</w:t>
      </w:r>
      <w:bookmarkEnd w:id="8"/>
      <w:r w:rsidRPr="003C57E5">
        <w:rPr>
          <w:rFonts w:eastAsia="SimSun" w:cs="Mangal"/>
          <w:color w:val="00000A"/>
          <w:u w:val="none"/>
          <w:lang w:eastAsia="zh-CN" w:bidi="hi-IN"/>
        </w:rPr>
        <w:t xml:space="preserve"> (</w:t>
      </w:r>
      <w:r w:rsidRPr="003C57E5">
        <w:rPr>
          <w:rFonts w:eastAsia="SimSun" w:cs="Mangal"/>
          <w:color w:val="00000A"/>
          <w:szCs w:val="24"/>
          <w:u w:val="none"/>
          <w:lang w:eastAsia="zh-CN" w:bidi="hi-IN"/>
        </w:rPr>
        <w:t>telpu grupas kadastra apzīmējum</w:t>
      </w:r>
      <w:r w:rsidRPr="003C57E5">
        <w:rPr>
          <w:rFonts w:eastAsia="SimSun" w:cs="Mangal"/>
          <w:color w:val="00000A"/>
          <w:u w:val="none"/>
          <w:lang w:eastAsia="zh-CN" w:bidi="hi-IN"/>
        </w:rPr>
        <w:t>s</w:t>
      </w:r>
      <w:r w:rsidRPr="003C57E5">
        <w:rPr>
          <w:rFonts w:eastAsia="SimSun" w:cs="Mangal"/>
          <w:color w:val="00000A"/>
          <w:szCs w:val="24"/>
          <w:u w:val="none"/>
          <w:lang w:eastAsia="zh-CN" w:bidi="hi-IN"/>
        </w:rPr>
        <w:t xml:space="preserve"> 50010050073001013</w:t>
      </w:r>
      <w:r w:rsidRPr="003C57E5">
        <w:rPr>
          <w:rFonts w:eastAsia="SimSun" w:cs="Mangal"/>
          <w:color w:val="00000A"/>
          <w:u w:val="none"/>
          <w:lang w:eastAsia="zh-CN" w:bidi="hi-IN"/>
        </w:rPr>
        <w:t>)</w:t>
      </w:r>
      <w:r w:rsidRPr="003C57E5">
        <w:rPr>
          <w:rFonts w:eastAsia="SimSun" w:cs="Mangal"/>
          <w:color w:val="00000A"/>
          <w:szCs w:val="24"/>
          <w:u w:val="none"/>
          <w:lang w:eastAsia="zh-CN" w:bidi="hi-IN"/>
        </w:rPr>
        <w:t xml:space="preserve">, un pie tās piederošām </w:t>
      </w:r>
      <w:r w:rsidRPr="003C57E5">
        <w:rPr>
          <w:rFonts w:eastAsia="SimSun" w:cs="Mangal"/>
          <w:szCs w:val="24"/>
          <w:u w:val="none"/>
          <w:lang w:eastAsia="zh-CN" w:bidi="hi-IN"/>
        </w:rPr>
        <w:t>kopīpašuma 248/4824 domājamām daļām no dzīvojamā</w:t>
      </w:r>
      <w:r w:rsidRPr="003C57E5">
        <w:rPr>
          <w:rFonts w:eastAsia="SimSun" w:cs="Mangal"/>
          <w:u w:val="none"/>
          <w:lang w:eastAsia="zh-CN" w:bidi="hi-IN"/>
        </w:rPr>
        <w:t>s</w:t>
      </w:r>
      <w:r w:rsidRPr="003C57E5">
        <w:rPr>
          <w:rFonts w:eastAsia="SimSun" w:cs="Mangal"/>
          <w:szCs w:val="24"/>
          <w:u w:val="none"/>
          <w:lang w:eastAsia="zh-CN" w:bidi="hi-IN"/>
        </w:rPr>
        <w:t xml:space="preserve"> māja</w:t>
      </w:r>
      <w:r w:rsidRPr="003C57E5">
        <w:rPr>
          <w:rFonts w:eastAsia="SimSun" w:cs="Mangal"/>
          <w:u w:val="none"/>
          <w:lang w:eastAsia="zh-CN" w:bidi="hi-IN"/>
        </w:rPr>
        <w:t>s (</w:t>
      </w:r>
      <w:r w:rsidRPr="003C57E5">
        <w:rPr>
          <w:rFonts w:eastAsia="SimSun" w:cs="Mangal"/>
          <w:szCs w:val="24"/>
          <w:u w:val="none"/>
          <w:lang w:eastAsia="zh-CN" w:bidi="hi-IN"/>
        </w:rPr>
        <w:t>būves kadastra apzīmējum</w:t>
      </w:r>
      <w:r w:rsidRPr="003C57E5">
        <w:rPr>
          <w:rFonts w:eastAsia="SimSun" w:cs="Mangal"/>
          <w:u w:val="none"/>
          <w:lang w:eastAsia="zh-CN" w:bidi="hi-IN"/>
        </w:rPr>
        <w:t>s</w:t>
      </w:r>
      <w:r w:rsidRPr="003C57E5">
        <w:rPr>
          <w:rFonts w:eastAsia="SimSun" w:cs="Mangal"/>
          <w:szCs w:val="24"/>
          <w:u w:val="none"/>
          <w:lang w:eastAsia="zh-CN" w:bidi="hi-IN"/>
        </w:rPr>
        <w:t xml:space="preserve"> </w:t>
      </w:r>
      <w:r w:rsidRPr="003C57E5">
        <w:rPr>
          <w:rFonts w:eastAsia="SimSun" w:cs="Mangal"/>
          <w:color w:val="00000A"/>
          <w:szCs w:val="24"/>
          <w:u w:val="none"/>
          <w:lang w:eastAsia="zh-CN" w:bidi="hi-IN"/>
        </w:rPr>
        <w:t>50010050073001</w:t>
      </w:r>
      <w:r w:rsidRPr="003C57E5">
        <w:rPr>
          <w:rFonts w:eastAsia="SimSun" w:cs="Mangal"/>
          <w:szCs w:val="24"/>
          <w:u w:val="none"/>
          <w:lang w:eastAsia="zh-CN" w:bidi="hi-IN"/>
        </w:rPr>
        <w:t xml:space="preserve">), 248/4824 domājamām daļām </w:t>
      </w:r>
      <w:r w:rsidRPr="003C57E5">
        <w:rPr>
          <w:rFonts w:eastAsia="SimSun" w:cs="Mangal"/>
          <w:u w:val="none"/>
          <w:lang w:eastAsia="zh-CN" w:bidi="hi-IN"/>
        </w:rPr>
        <w:t>šķūņa (</w:t>
      </w:r>
      <w:r w:rsidRPr="003C57E5">
        <w:rPr>
          <w:rFonts w:eastAsia="SimSun" w:cs="Mangal"/>
          <w:szCs w:val="24"/>
          <w:u w:val="none"/>
          <w:lang w:eastAsia="zh-CN" w:bidi="hi-IN"/>
        </w:rPr>
        <w:t>būves kadastra apzīmējum</w:t>
      </w:r>
      <w:r w:rsidRPr="003C57E5">
        <w:rPr>
          <w:rFonts w:eastAsia="SimSun" w:cs="Mangal"/>
          <w:u w:val="none"/>
          <w:lang w:eastAsia="zh-CN" w:bidi="hi-IN"/>
        </w:rPr>
        <w:t>s</w:t>
      </w:r>
      <w:r w:rsidRPr="003C57E5">
        <w:rPr>
          <w:rFonts w:eastAsia="SimSun" w:cs="Mangal"/>
          <w:szCs w:val="24"/>
          <w:u w:val="none"/>
          <w:lang w:eastAsia="zh-CN" w:bidi="hi-IN"/>
        </w:rPr>
        <w:t xml:space="preserve"> </w:t>
      </w:r>
      <w:r w:rsidRPr="003C57E5">
        <w:rPr>
          <w:rFonts w:eastAsia="SimSun" w:cs="Mangal"/>
          <w:color w:val="00000A"/>
          <w:szCs w:val="24"/>
          <w:u w:val="none"/>
          <w:lang w:eastAsia="zh-CN" w:bidi="hi-IN"/>
        </w:rPr>
        <w:t>50010050073002</w:t>
      </w:r>
      <w:r w:rsidRPr="003C57E5">
        <w:rPr>
          <w:rFonts w:eastAsia="SimSun" w:cs="Mangal"/>
          <w:szCs w:val="24"/>
          <w:u w:val="none"/>
          <w:lang w:eastAsia="zh-CN" w:bidi="hi-IN"/>
        </w:rPr>
        <w:t xml:space="preserve">), 248/4824 domājamām daļām </w:t>
      </w:r>
      <w:r w:rsidRPr="003C57E5">
        <w:rPr>
          <w:rFonts w:eastAsia="SimSun" w:cs="Mangal"/>
          <w:u w:val="none"/>
          <w:lang w:eastAsia="zh-CN" w:bidi="hi-IN"/>
        </w:rPr>
        <w:t>šķūņa (</w:t>
      </w:r>
      <w:r w:rsidRPr="003C57E5">
        <w:rPr>
          <w:rFonts w:eastAsia="SimSun" w:cs="Mangal"/>
          <w:szCs w:val="24"/>
          <w:u w:val="none"/>
          <w:lang w:eastAsia="zh-CN" w:bidi="hi-IN"/>
        </w:rPr>
        <w:t>būves kadastra apzīmējum</w:t>
      </w:r>
      <w:r w:rsidRPr="003C57E5">
        <w:rPr>
          <w:rFonts w:eastAsia="SimSun" w:cs="Mangal"/>
          <w:u w:val="none"/>
          <w:lang w:eastAsia="zh-CN" w:bidi="hi-IN"/>
        </w:rPr>
        <w:t>s</w:t>
      </w:r>
      <w:r w:rsidRPr="003C57E5">
        <w:rPr>
          <w:rFonts w:eastAsia="SimSun" w:cs="Mangal"/>
          <w:szCs w:val="24"/>
          <w:u w:val="none"/>
          <w:lang w:eastAsia="zh-CN" w:bidi="hi-IN"/>
        </w:rPr>
        <w:t xml:space="preserve"> </w:t>
      </w:r>
      <w:r w:rsidRPr="003C57E5">
        <w:rPr>
          <w:rFonts w:eastAsia="SimSun" w:cs="Mangal"/>
          <w:color w:val="00000A"/>
          <w:szCs w:val="24"/>
          <w:u w:val="none"/>
          <w:lang w:eastAsia="zh-CN" w:bidi="hi-IN"/>
        </w:rPr>
        <w:t>50010050073003</w:t>
      </w:r>
      <w:r w:rsidRPr="003C57E5">
        <w:rPr>
          <w:rFonts w:eastAsia="SimSun" w:cs="Mangal"/>
          <w:szCs w:val="24"/>
          <w:u w:val="none"/>
          <w:lang w:eastAsia="zh-CN" w:bidi="hi-IN"/>
        </w:rPr>
        <w:t xml:space="preserve">), un 248/4824 domājamām daļām no zemes ar kadastra apzīmējumu </w:t>
      </w:r>
      <w:r w:rsidRPr="003C57E5">
        <w:rPr>
          <w:rFonts w:eastAsia="SimSun" w:cs="Mangal"/>
          <w:color w:val="00000A"/>
          <w:szCs w:val="24"/>
          <w:u w:val="none"/>
          <w:lang w:eastAsia="zh-CN" w:bidi="hi-IN"/>
        </w:rPr>
        <w:t>50010050073</w:t>
      </w:r>
      <w:r w:rsidRPr="003C57E5">
        <w:rPr>
          <w:rFonts w:cs="Arial"/>
          <w:u w:val="none"/>
          <w:lang w:eastAsia="lv-LV"/>
        </w:rPr>
        <w:t xml:space="preserve"> (turpmāk – Dzīvokļa īpašums), un uzdeva Gulbenes novada pašvaldības īpašuma novērtēšanas un izsoļu komisijai organizēt nekustamā īpašuma novērtēšanu un nosacītās cenas noteikšanu un iesniegt to apstiprināšanai Gulbenes novada pašvaldības domes sēdē.</w:t>
      </w:r>
    </w:p>
    <w:p w14:paraId="09F9995B" w14:textId="77777777" w:rsidR="003C57E5" w:rsidRPr="003C57E5" w:rsidRDefault="003C57E5" w:rsidP="003C57E5">
      <w:pPr>
        <w:tabs>
          <w:tab w:val="left" w:pos="851"/>
        </w:tabs>
        <w:spacing w:line="360" w:lineRule="auto"/>
        <w:ind w:firstLine="567"/>
        <w:jc w:val="both"/>
        <w:rPr>
          <w:rFonts w:cs="Arial"/>
          <w:u w:val="none"/>
          <w:lang w:eastAsia="lv-LV"/>
        </w:rPr>
      </w:pPr>
      <w:r w:rsidRPr="003C57E5">
        <w:rPr>
          <w:rFonts w:cs="Arial"/>
          <w:u w:val="none"/>
          <w:lang w:eastAsia="lv-LV"/>
        </w:rPr>
        <w:t>Atbilstoši sertificēta vērtētāja – sabiedrības ar ierobežotu atbildību “</w:t>
      </w:r>
      <w:proofErr w:type="spellStart"/>
      <w:r w:rsidRPr="003C57E5">
        <w:rPr>
          <w:rFonts w:cs="Arial"/>
          <w:u w:val="none"/>
          <w:lang w:eastAsia="lv-LV"/>
        </w:rPr>
        <w:t>Vindeks</w:t>
      </w:r>
      <w:proofErr w:type="spellEnd"/>
      <w:r w:rsidRPr="003C57E5">
        <w:rPr>
          <w:rFonts w:cs="Arial"/>
          <w:u w:val="none"/>
          <w:lang w:eastAsia="lv-LV"/>
        </w:rPr>
        <w:t xml:space="preserve">”, reģistrācijas Nr. 40003562948, juridiskā adrese: </w:t>
      </w:r>
      <w:proofErr w:type="spellStart"/>
      <w:r w:rsidRPr="003C57E5">
        <w:rPr>
          <w:rFonts w:cs="Arial"/>
          <w:u w:val="none"/>
          <w:lang w:eastAsia="lv-LV"/>
        </w:rPr>
        <w:t>Pļavniekkalna</w:t>
      </w:r>
      <w:proofErr w:type="spellEnd"/>
      <w:r w:rsidRPr="003C57E5">
        <w:rPr>
          <w:rFonts w:cs="Arial"/>
          <w:u w:val="none"/>
          <w:lang w:eastAsia="lv-LV"/>
        </w:rPr>
        <w:t xml:space="preserve"> iela 69, Katlakalns, Ķekavas pagasts, Ķekavas novads, LV-2111, sagatavotajai atskaitei (saņemta 2025.gada 12.jūnijā un reģistrēta ar Nr. GND/4.18/25/2081-S) par nekustamā īpašuma tirgus vērtību, saskaņā ar 2025.gada 4.aprīļa vērtēšanas atskaiti, objekta tirgus vērtība ir 800 EUR (astoņi simti </w:t>
      </w:r>
      <w:proofErr w:type="spellStart"/>
      <w:r w:rsidRPr="003C57E5">
        <w:rPr>
          <w:rFonts w:cs="Arial"/>
          <w:i/>
          <w:iCs/>
          <w:u w:val="none"/>
          <w:lang w:eastAsia="lv-LV"/>
        </w:rPr>
        <w:t>euro</w:t>
      </w:r>
      <w:proofErr w:type="spellEnd"/>
      <w:r w:rsidRPr="003C57E5">
        <w:rPr>
          <w:rFonts w:cs="Arial"/>
          <w:u w:val="none"/>
          <w:lang w:eastAsia="lv-LV"/>
        </w:rPr>
        <w:t>).</w:t>
      </w:r>
    </w:p>
    <w:p w14:paraId="477CE10B"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 xml:space="preserve">Pie dzīvokļu īpašumu </w:t>
      </w:r>
      <w:r w:rsidRPr="003C57E5">
        <w:rPr>
          <w:rFonts w:cs="Arial"/>
          <w:u w:val="none"/>
          <w:lang w:eastAsia="lv-LV"/>
        </w:rPr>
        <w:t>Brīvības iela 16 - 7</w:t>
      </w:r>
      <w:r w:rsidRPr="003C57E5">
        <w:rPr>
          <w:rFonts w:eastAsia="SimSun" w:cs="Mangal"/>
          <w:u w:val="none"/>
          <w:lang w:eastAsia="zh-CN" w:bidi="hi-IN"/>
        </w:rPr>
        <w:t xml:space="preserve">, Gulbenē, Gulbenes novadā, kadastra numurs 5001 900 2701, </w:t>
      </w:r>
      <w:r w:rsidRPr="003C57E5">
        <w:rPr>
          <w:szCs w:val="24"/>
          <w:u w:val="none"/>
          <w:lang w:eastAsia="lv-LV"/>
        </w:rPr>
        <w:t xml:space="preserve">piederošā telpu grupa ar kadastra apzīmējumu </w:t>
      </w:r>
      <w:r w:rsidRPr="003C57E5">
        <w:rPr>
          <w:rFonts w:eastAsia="SimSun" w:cs="Mangal"/>
          <w:color w:val="00000A"/>
          <w:szCs w:val="24"/>
          <w:u w:val="none"/>
          <w:lang w:eastAsia="zh-CN" w:bidi="hi-IN"/>
        </w:rPr>
        <w:t xml:space="preserve">50010050073001013 </w:t>
      </w:r>
      <w:r w:rsidRPr="003C57E5">
        <w:rPr>
          <w:szCs w:val="24"/>
          <w:u w:val="none"/>
          <w:lang w:eastAsia="lv-LV"/>
        </w:rPr>
        <w:t>ir</w:t>
      </w:r>
      <w:r w:rsidRPr="003C57E5">
        <w:rPr>
          <w:b/>
          <w:szCs w:val="24"/>
          <w:u w:val="none"/>
          <w:lang w:eastAsia="lv-LV"/>
        </w:rPr>
        <w:t xml:space="preserve"> </w:t>
      </w:r>
      <w:r w:rsidRPr="003C57E5">
        <w:rPr>
          <w:bCs/>
          <w:szCs w:val="24"/>
          <w:u w:val="none"/>
          <w:lang w:eastAsia="lv-LV"/>
        </w:rPr>
        <w:t xml:space="preserve">daļa </w:t>
      </w:r>
      <w:r w:rsidRPr="003C57E5">
        <w:rPr>
          <w:szCs w:val="24"/>
          <w:u w:val="none"/>
          <w:lang w:eastAsia="lv-LV"/>
        </w:rPr>
        <w:t>no valsts nozīmes arhitektūras pieminekļa “Kalpu māja”</w:t>
      </w:r>
      <w:r w:rsidRPr="003C57E5">
        <w:rPr>
          <w:b/>
          <w:szCs w:val="24"/>
          <w:u w:val="none"/>
          <w:lang w:eastAsia="lv-LV"/>
        </w:rPr>
        <w:t xml:space="preserve"> </w:t>
      </w:r>
      <w:r w:rsidRPr="003C57E5">
        <w:rPr>
          <w:szCs w:val="24"/>
          <w:u w:val="none"/>
          <w:lang w:eastAsia="lv-LV"/>
        </w:rPr>
        <w:t>ar valsts aizsardzības Nr. 5002 (</w:t>
      </w:r>
      <w:hyperlink r:id="rId39" w:history="1">
        <w:r w:rsidRPr="003C57E5">
          <w:rPr>
            <w:color w:val="0563C1"/>
            <w:szCs w:val="24"/>
            <w:lang w:eastAsia="lv-LV"/>
          </w:rPr>
          <w:t>https://mantojums.lv/cultural-objects/5002</w:t>
        </w:r>
      </w:hyperlink>
      <w:r w:rsidRPr="003C57E5">
        <w:rPr>
          <w:szCs w:val="24"/>
          <w:u w:val="none"/>
          <w:lang w:eastAsia="lv-LV"/>
        </w:rPr>
        <w:t>). 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 — pašvaldībai un ja nākamais tā īpašnieks ir iepazinies ar norādījumiem par šā kultūras pieminekļa izmantošanu un saglabāšanu. 2025.gada 9.jūlijā vēstulē Nr. GND/4.18/25/1893 Gulbenes novada pašvaldība ir informējusi Nacionālo kultūras mantojuma pārvaldi par nodomu atsavināt Gulbenes novada pašvaldībai piederošo dzīvokļa īpašumu.</w:t>
      </w:r>
    </w:p>
    <w:p w14:paraId="1CD24A8D" w14:textId="77777777" w:rsidR="003C57E5" w:rsidRPr="003C57E5" w:rsidRDefault="003C57E5" w:rsidP="003C57E5">
      <w:pPr>
        <w:tabs>
          <w:tab w:val="left" w:pos="851"/>
        </w:tabs>
        <w:spacing w:line="360" w:lineRule="auto"/>
        <w:ind w:firstLine="567"/>
        <w:jc w:val="both"/>
        <w:rPr>
          <w:rFonts w:cs="Arial"/>
          <w:u w:val="none"/>
          <w:lang w:eastAsia="lv-LV"/>
        </w:rPr>
      </w:pPr>
      <w:r w:rsidRPr="003C57E5">
        <w:rPr>
          <w:szCs w:val="24"/>
          <w:u w:val="none"/>
          <w:lang w:eastAsia="lv-LV"/>
        </w:rPr>
        <w:t xml:space="preserve">Gulbenes novada pašvaldība saņēma Nacionālās kultūras mantojuma pārvaldes 2025.gada 9.jūlija vēstuli Nr. IEN-1399/2025 </w:t>
      </w:r>
      <w:r w:rsidRPr="003C57E5">
        <w:rPr>
          <w:rFonts w:cs="Arial"/>
          <w:u w:val="none"/>
          <w:lang w:eastAsia="lv-LV"/>
        </w:rPr>
        <w:t>(Gulbenes novada pašvaldībā saņemts 2025.gada 16.jūlijā un reģistrēts ar Nr. GND/4.18/25/2495-N</w:t>
      </w:r>
      <w:r w:rsidRPr="003C57E5">
        <w:rPr>
          <w:szCs w:val="24"/>
          <w:u w:val="none"/>
          <w:lang w:eastAsia="lv-LV"/>
        </w:rPr>
        <w:t xml:space="preserve">), kurā noteikts, ka likuma „Par kultūras pieminekļu aizsardzību” 8. panta pirmā daļa nosaka, ka valstij ir pirmpirkuma tiesības, ja īpašnieks atsavina valsts nozīmes kultūras pieminekli. Minētā tiesību norma ir attiecināma uz gadījumiem, kad nekustamais īpašums ir reģistrēts, kā patstāvīgs valsts aizsargājams kultūras piemineklis bez sadrumstalotas īpašumu struktūras vai sarežģīta īpašumtiesību statusa. Valsts pirmpirkuma tiesības nav realizējamas gadījumos, kad tiek atsavināta valsts nozīmes kultūras pieminekļa daļa. </w:t>
      </w:r>
      <w:r w:rsidRPr="003C57E5">
        <w:rPr>
          <w:szCs w:val="24"/>
          <w:u w:val="none"/>
          <w:lang w:eastAsia="lv-LV"/>
        </w:rPr>
        <w:lastRenderedPageBreak/>
        <w:t xml:space="preserve">Uz dzīvokļa īpašuma </w:t>
      </w:r>
      <w:r w:rsidRPr="003C57E5">
        <w:rPr>
          <w:rFonts w:cs="Arial"/>
          <w:u w:val="none"/>
          <w:lang w:eastAsia="lv-LV"/>
        </w:rPr>
        <w:t>atsavināšanu nav attiecināms likuma “Par kultūras pieminekļu aizsardzību” 8. panta pirmās daļas tiesiskais regulējums – valstij nav pirmpirkuma tiesību uz nekustamo īpašumu.</w:t>
      </w:r>
    </w:p>
    <w:p w14:paraId="4A82B7BF" w14:textId="77777777" w:rsidR="003C57E5" w:rsidRPr="003C57E5" w:rsidRDefault="003C57E5" w:rsidP="003C57E5">
      <w:pPr>
        <w:tabs>
          <w:tab w:val="left" w:pos="851"/>
        </w:tabs>
        <w:spacing w:line="360" w:lineRule="auto"/>
        <w:ind w:firstLine="567"/>
        <w:jc w:val="both"/>
        <w:rPr>
          <w:szCs w:val="24"/>
          <w:u w:val="none"/>
          <w:lang w:eastAsia="lv-LV"/>
        </w:rPr>
      </w:pPr>
      <w:r w:rsidRPr="003C57E5">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C57E5">
        <w:rPr>
          <w:rFonts w:cs="Arial"/>
          <w:u w:val="none"/>
          <w:lang w:eastAsia="lv-LV"/>
        </w:rPr>
        <w:t xml:space="preserve"> </w:t>
      </w:r>
      <w:r w:rsidRPr="003C57E5">
        <w:rPr>
          <w:szCs w:val="24"/>
          <w:u w:val="none"/>
          <w:lang w:eastAsia="lv-LV"/>
        </w:rPr>
        <w:t>ka tikai domes kompetencē ir pieņemt lēmumus citos ārējos normatīvajos aktos paredzētajos gadījumos.</w:t>
      </w:r>
    </w:p>
    <w:p w14:paraId="13D000E4"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3C57E5">
        <w:rPr>
          <w:szCs w:val="24"/>
          <w:u w:val="none"/>
          <w:lang w:eastAsia="lv-LV"/>
        </w:rPr>
        <w:t>citstarp</w:t>
      </w:r>
      <w:proofErr w:type="spellEnd"/>
      <w:r w:rsidRPr="003C57E5">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2DBEF0E3" w14:textId="77777777" w:rsidR="003C57E5" w:rsidRPr="003C57E5" w:rsidRDefault="003C57E5" w:rsidP="003C57E5">
      <w:pPr>
        <w:spacing w:line="360" w:lineRule="auto"/>
        <w:ind w:firstLine="567"/>
        <w:jc w:val="both"/>
        <w:rPr>
          <w:rFonts w:eastAsia="Calibri"/>
          <w:szCs w:val="24"/>
          <w:u w:val="none"/>
          <w:lang w:eastAsia="lv-LV"/>
        </w:rPr>
      </w:pPr>
      <w:r w:rsidRPr="003C57E5">
        <w:rPr>
          <w:szCs w:val="24"/>
          <w:u w:val="none"/>
          <w:lang w:eastAsia="lv-LV"/>
        </w:rPr>
        <w:t>Ņemot vērā Gulbenes novada pašvaldības īpašuma novērtēšanas un izsoļu komisijas 2025.gada 19.jūnija sēdes lēmumu “Par dzīvokļa īpašuma Brīvības ielā 16 - 7, Gulbenē, Gulbenē novadā, pirmās izsoles sākumcenas noteikšanu” (protokols Nr. GND/2.7.2/25/15 (11.§)), pamatojoties uz Pašvaldību likuma 10.panta pirmās daļas 16. un 21.punktu, Publiskas personas mantas atsavināšanas likuma 3.panta pirmās daļas 1.punktu un otro daļu, 10.pantu, 15.pantu, likuma “Par kultūras pieminekļu aizsardzību” 8.panta trešo daļu, un ņemot vērā Attīstības un tautsaimniecības komitejas ieteikumu un Finanšu komitejas ieteikumu, atklāti balsojot ar balsīm “Par” ( ), “Pret” – , “Atturas” – , “Nepiedalās” – , Gulbenes novada pašvaldības dome</w:t>
      </w:r>
      <w:r w:rsidRPr="003C57E5">
        <w:rPr>
          <w:rFonts w:eastAsia="Calibri"/>
          <w:szCs w:val="24"/>
          <w:u w:val="none"/>
          <w:lang w:eastAsia="lv-LV"/>
        </w:rPr>
        <w:t xml:space="preserve"> NOLEMJ:</w:t>
      </w:r>
    </w:p>
    <w:p w14:paraId="112C07F0" w14:textId="77777777" w:rsidR="003C57E5" w:rsidRPr="003C57E5" w:rsidRDefault="003C57E5" w:rsidP="003C57E5">
      <w:pPr>
        <w:widowControl w:val="0"/>
        <w:spacing w:line="360" w:lineRule="auto"/>
        <w:ind w:firstLine="567"/>
        <w:jc w:val="both"/>
        <w:rPr>
          <w:szCs w:val="24"/>
          <w:u w:val="none"/>
          <w:lang w:eastAsia="lv-LV"/>
        </w:rPr>
      </w:pPr>
      <w:r w:rsidRPr="003C57E5">
        <w:rPr>
          <w:szCs w:val="24"/>
          <w:u w:val="none"/>
          <w:lang w:eastAsia="lv-LV"/>
        </w:rPr>
        <w:t xml:space="preserve">1.RĪKOT </w:t>
      </w:r>
      <w:r w:rsidRPr="003C57E5">
        <w:rPr>
          <w:rFonts w:cs="Arial"/>
          <w:u w:val="none"/>
          <w:lang w:eastAsia="lv-LV"/>
        </w:rPr>
        <w:t xml:space="preserve">Gulbenes novada pašvaldībai piederošā dzīvokļa īpašuma </w:t>
      </w:r>
      <w:r w:rsidRPr="003C57E5">
        <w:rPr>
          <w:szCs w:val="24"/>
          <w:u w:val="none"/>
          <w:lang w:eastAsia="lv-LV"/>
        </w:rPr>
        <w:t>Brīvības iela 16 - 7</w:t>
      </w:r>
      <w:r w:rsidRPr="003C57E5">
        <w:rPr>
          <w:rFonts w:eastAsia="SimSun" w:cs="Mangal"/>
          <w:color w:val="00000A"/>
          <w:szCs w:val="24"/>
          <w:u w:val="none"/>
          <w:lang w:eastAsia="zh-CN" w:bidi="hi-IN"/>
        </w:rPr>
        <w:t>, Gulben</w:t>
      </w:r>
      <w:r w:rsidRPr="003C57E5">
        <w:rPr>
          <w:rFonts w:eastAsia="SimSun" w:cs="Mangal"/>
          <w:color w:val="00000A"/>
          <w:u w:val="none"/>
          <w:lang w:eastAsia="zh-CN" w:bidi="hi-IN"/>
        </w:rPr>
        <w:t>ē</w:t>
      </w:r>
      <w:r w:rsidRPr="003C57E5">
        <w:rPr>
          <w:rFonts w:eastAsia="SimSun" w:cs="Mangal"/>
          <w:color w:val="00000A"/>
          <w:szCs w:val="24"/>
          <w:u w:val="none"/>
          <w:lang w:eastAsia="zh-CN" w:bidi="hi-IN"/>
        </w:rPr>
        <w:t>, Gulbenes novad</w:t>
      </w:r>
      <w:r w:rsidRPr="003C57E5">
        <w:rPr>
          <w:rFonts w:eastAsia="SimSun" w:cs="Mangal"/>
          <w:color w:val="00000A"/>
          <w:u w:val="none"/>
          <w:lang w:eastAsia="zh-CN" w:bidi="hi-IN"/>
        </w:rPr>
        <w:t>ā</w:t>
      </w:r>
      <w:r w:rsidRPr="003C57E5">
        <w:rPr>
          <w:rFonts w:eastAsia="SimSun" w:cs="Mangal"/>
          <w:color w:val="00000A"/>
          <w:szCs w:val="24"/>
          <w:u w:val="none"/>
          <w:lang w:eastAsia="zh-CN" w:bidi="hi-IN"/>
        </w:rPr>
        <w:t xml:space="preserve">, </w:t>
      </w:r>
      <w:r w:rsidRPr="003C57E5">
        <w:rPr>
          <w:rFonts w:eastAsia="SimSun" w:cs="Mangal"/>
          <w:color w:val="00000A"/>
          <w:u w:val="none"/>
          <w:lang w:eastAsia="zh-CN" w:bidi="hi-IN"/>
        </w:rPr>
        <w:t xml:space="preserve">kadastra numurs 5001 900 2701, </w:t>
      </w:r>
      <w:r w:rsidRPr="003C57E5">
        <w:rPr>
          <w:rFonts w:eastAsia="SimSun" w:cs="Mangal"/>
          <w:color w:val="00000A"/>
          <w:szCs w:val="24"/>
          <w:u w:val="none"/>
          <w:lang w:eastAsia="zh-CN" w:bidi="hi-IN"/>
        </w:rPr>
        <w:t xml:space="preserve">kas sastāv no </w:t>
      </w:r>
      <w:r w:rsidRPr="003C57E5">
        <w:rPr>
          <w:rFonts w:eastAsia="SimSun" w:cs="Mangal"/>
          <w:color w:val="00000A"/>
          <w:u w:val="none"/>
          <w:lang w:eastAsia="zh-CN" w:bidi="hi-IN"/>
        </w:rPr>
        <w:t xml:space="preserve">vienistabas dzīvokļa ar platību 24,8 </w:t>
      </w:r>
      <w:proofErr w:type="spellStart"/>
      <w:r w:rsidRPr="003C57E5">
        <w:rPr>
          <w:rFonts w:eastAsia="SimSun" w:cs="Mangal"/>
          <w:color w:val="00000A"/>
          <w:u w:val="none"/>
          <w:lang w:eastAsia="zh-CN" w:bidi="hi-IN"/>
        </w:rPr>
        <w:t>kv.m</w:t>
      </w:r>
      <w:proofErr w:type="spellEnd"/>
      <w:r w:rsidRPr="003C57E5">
        <w:rPr>
          <w:rFonts w:eastAsia="SimSun" w:cs="Mangal"/>
          <w:color w:val="00000A"/>
          <w:u w:val="none"/>
          <w:lang w:eastAsia="zh-CN" w:bidi="hi-IN"/>
        </w:rPr>
        <w:t>. (</w:t>
      </w:r>
      <w:r w:rsidRPr="003C57E5">
        <w:rPr>
          <w:rFonts w:eastAsia="SimSun" w:cs="Mangal"/>
          <w:color w:val="00000A"/>
          <w:szCs w:val="24"/>
          <w:u w:val="none"/>
          <w:lang w:eastAsia="zh-CN" w:bidi="hi-IN"/>
        </w:rPr>
        <w:t>telpu grupas kadastra apzīmējum</w:t>
      </w:r>
      <w:r w:rsidRPr="003C57E5">
        <w:rPr>
          <w:rFonts w:eastAsia="SimSun" w:cs="Mangal"/>
          <w:color w:val="00000A"/>
          <w:u w:val="none"/>
          <w:lang w:eastAsia="zh-CN" w:bidi="hi-IN"/>
        </w:rPr>
        <w:t>s</w:t>
      </w:r>
      <w:r w:rsidRPr="003C57E5">
        <w:rPr>
          <w:rFonts w:eastAsia="SimSun" w:cs="Mangal"/>
          <w:color w:val="00000A"/>
          <w:szCs w:val="24"/>
          <w:u w:val="none"/>
          <w:lang w:eastAsia="zh-CN" w:bidi="hi-IN"/>
        </w:rPr>
        <w:t xml:space="preserve"> 50010050073001013</w:t>
      </w:r>
      <w:r w:rsidRPr="003C57E5">
        <w:rPr>
          <w:rFonts w:eastAsia="SimSun" w:cs="Mangal"/>
          <w:color w:val="00000A"/>
          <w:u w:val="none"/>
          <w:lang w:eastAsia="zh-CN" w:bidi="hi-IN"/>
        </w:rPr>
        <w:t>)</w:t>
      </w:r>
      <w:r w:rsidRPr="003C57E5">
        <w:rPr>
          <w:rFonts w:eastAsia="SimSun" w:cs="Mangal"/>
          <w:color w:val="00000A"/>
          <w:szCs w:val="24"/>
          <w:u w:val="none"/>
          <w:lang w:eastAsia="zh-CN" w:bidi="hi-IN"/>
        </w:rPr>
        <w:t xml:space="preserve">, un pie tās piederošām </w:t>
      </w:r>
      <w:r w:rsidRPr="003C57E5">
        <w:rPr>
          <w:rFonts w:eastAsia="SimSun" w:cs="Mangal"/>
          <w:szCs w:val="24"/>
          <w:u w:val="none"/>
          <w:lang w:eastAsia="zh-CN" w:bidi="hi-IN"/>
        </w:rPr>
        <w:t>kopīpašuma 248/4824 domājamām daļām no dzīvojamā</w:t>
      </w:r>
      <w:r w:rsidRPr="003C57E5">
        <w:rPr>
          <w:rFonts w:eastAsia="SimSun" w:cs="Mangal"/>
          <w:u w:val="none"/>
          <w:lang w:eastAsia="zh-CN" w:bidi="hi-IN"/>
        </w:rPr>
        <w:t>s</w:t>
      </w:r>
      <w:r w:rsidRPr="003C57E5">
        <w:rPr>
          <w:rFonts w:eastAsia="SimSun" w:cs="Mangal"/>
          <w:szCs w:val="24"/>
          <w:u w:val="none"/>
          <w:lang w:eastAsia="zh-CN" w:bidi="hi-IN"/>
        </w:rPr>
        <w:t xml:space="preserve"> māja</w:t>
      </w:r>
      <w:r w:rsidRPr="003C57E5">
        <w:rPr>
          <w:rFonts w:eastAsia="SimSun" w:cs="Mangal"/>
          <w:u w:val="none"/>
          <w:lang w:eastAsia="zh-CN" w:bidi="hi-IN"/>
        </w:rPr>
        <w:t>s (</w:t>
      </w:r>
      <w:r w:rsidRPr="003C57E5">
        <w:rPr>
          <w:rFonts w:eastAsia="SimSun" w:cs="Mangal"/>
          <w:szCs w:val="24"/>
          <w:u w:val="none"/>
          <w:lang w:eastAsia="zh-CN" w:bidi="hi-IN"/>
        </w:rPr>
        <w:t>būves kadastra apzīmējum</w:t>
      </w:r>
      <w:r w:rsidRPr="003C57E5">
        <w:rPr>
          <w:rFonts w:eastAsia="SimSun" w:cs="Mangal"/>
          <w:u w:val="none"/>
          <w:lang w:eastAsia="zh-CN" w:bidi="hi-IN"/>
        </w:rPr>
        <w:t>s</w:t>
      </w:r>
      <w:r w:rsidRPr="003C57E5">
        <w:rPr>
          <w:rFonts w:eastAsia="SimSun" w:cs="Mangal"/>
          <w:szCs w:val="24"/>
          <w:u w:val="none"/>
          <w:lang w:eastAsia="zh-CN" w:bidi="hi-IN"/>
        </w:rPr>
        <w:t xml:space="preserve"> </w:t>
      </w:r>
      <w:r w:rsidRPr="003C57E5">
        <w:rPr>
          <w:rFonts w:eastAsia="SimSun" w:cs="Mangal"/>
          <w:color w:val="00000A"/>
          <w:szCs w:val="24"/>
          <w:u w:val="none"/>
          <w:lang w:eastAsia="zh-CN" w:bidi="hi-IN"/>
        </w:rPr>
        <w:t>50010050073001</w:t>
      </w:r>
      <w:r w:rsidRPr="003C57E5">
        <w:rPr>
          <w:rFonts w:eastAsia="SimSun" w:cs="Mangal"/>
          <w:szCs w:val="24"/>
          <w:u w:val="none"/>
          <w:lang w:eastAsia="zh-CN" w:bidi="hi-IN"/>
        </w:rPr>
        <w:t xml:space="preserve">), 248/4824 domājamām daļām </w:t>
      </w:r>
      <w:r w:rsidRPr="003C57E5">
        <w:rPr>
          <w:rFonts w:eastAsia="SimSun" w:cs="Mangal"/>
          <w:u w:val="none"/>
          <w:lang w:eastAsia="zh-CN" w:bidi="hi-IN"/>
        </w:rPr>
        <w:t>šķūņa (</w:t>
      </w:r>
      <w:r w:rsidRPr="003C57E5">
        <w:rPr>
          <w:rFonts w:eastAsia="SimSun" w:cs="Mangal"/>
          <w:szCs w:val="24"/>
          <w:u w:val="none"/>
          <w:lang w:eastAsia="zh-CN" w:bidi="hi-IN"/>
        </w:rPr>
        <w:t>būves kadastra apzīmējum</w:t>
      </w:r>
      <w:r w:rsidRPr="003C57E5">
        <w:rPr>
          <w:rFonts w:eastAsia="SimSun" w:cs="Mangal"/>
          <w:u w:val="none"/>
          <w:lang w:eastAsia="zh-CN" w:bidi="hi-IN"/>
        </w:rPr>
        <w:t>s</w:t>
      </w:r>
      <w:r w:rsidRPr="003C57E5">
        <w:rPr>
          <w:rFonts w:eastAsia="SimSun" w:cs="Mangal"/>
          <w:szCs w:val="24"/>
          <w:u w:val="none"/>
          <w:lang w:eastAsia="zh-CN" w:bidi="hi-IN"/>
        </w:rPr>
        <w:t xml:space="preserve"> </w:t>
      </w:r>
      <w:r w:rsidRPr="003C57E5">
        <w:rPr>
          <w:rFonts w:eastAsia="SimSun" w:cs="Mangal"/>
          <w:color w:val="00000A"/>
          <w:szCs w:val="24"/>
          <w:u w:val="none"/>
          <w:lang w:eastAsia="zh-CN" w:bidi="hi-IN"/>
        </w:rPr>
        <w:t>50010050073002</w:t>
      </w:r>
      <w:r w:rsidRPr="003C57E5">
        <w:rPr>
          <w:rFonts w:eastAsia="SimSun" w:cs="Mangal"/>
          <w:szCs w:val="24"/>
          <w:u w:val="none"/>
          <w:lang w:eastAsia="zh-CN" w:bidi="hi-IN"/>
        </w:rPr>
        <w:t xml:space="preserve">), 248/4824 domājamām daļām </w:t>
      </w:r>
      <w:r w:rsidRPr="003C57E5">
        <w:rPr>
          <w:rFonts w:eastAsia="SimSun" w:cs="Mangal"/>
          <w:u w:val="none"/>
          <w:lang w:eastAsia="zh-CN" w:bidi="hi-IN"/>
        </w:rPr>
        <w:t>šķūņa (</w:t>
      </w:r>
      <w:r w:rsidRPr="003C57E5">
        <w:rPr>
          <w:rFonts w:eastAsia="SimSun" w:cs="Mangal"/>
          <w:szCs w:val="24"/>
          <w:u w:val="none"/>
          <w:lang w:eastAsia="zh-CN" w:bidi="hi-IN"/>
        </w:rPr>
        <w:t>būves kadastra apzīmējum</w:t>
      </w:r>
      <w:r w:rsidRPr="003C57E5">
        <w:rPr>
          <w:rFonts w:eastAsia="SimSun" w:cs="Mangal"/>
          <w:u w:val="none"/>
          <w:lang w:eastAsia="zh-CN" w:bidi="hi-IN"/>
        </w:rPr>
        <w:t>s</w:t>
      </w:r>
      <w:r w:rsidRPr="003C57E5">
        <w:rPr>
          <w:rFonts w:eastAsia="SimSun" w:cs="Mangal"/>
          <w:szCs w:val="24"/>
          <w:u w:val="none"/>
          <w:lang w:eastAsia="zh-CN" w:bidi="hi-IN"/>
        </w:rPr>
        <w:t xml:space="preserve"> </w:t>
      </w:r>
      <w:r w:rsidRPr="003C57E5">
        <w:rPr>
          <w:rFonts w:eastAsia="SimSun" w:cs="Mangal"/>
          <w:color w:val="00000A"/>
          <w:szCs w:val="24"/>
          <w:u w:val="none"/>
          <w:lang w:eastAsia="zh-CN" w:bidi="hi-IN"/>
        </w:rPr>
        <w:t>50010050073003</w:t>
      </w:r>
      <w:r w:rsidRPr="003C57E5">
        <w:rPr>
          <w:rFonts w:eastAsia="SimSun" w:cs="Mangal"/>
          <w:szCs w:val="24"/>
          <w:u w:val="none"/>
          <w:lang w:eastAsia="zh-CN" w:bidi="hi-IN"/>
        </w:rPr>
        <w:t xml:space="preserve">), un 248/4824 domājamām daļām no zemes ar kadastra apzīmējumu </w:t>
      </w:r>
      <w:r w:rsidRPr="003C57E5">
        <w:rPr>
          <w:rFonts w:eastAsia="SimSun" w:cs="Mangal"/>
          <w:color w:val="00000A"/>
          <w:szCs w:val="24"/>
          <w:u w:val="none"/>
          <w:lang w:eastAsia="zh-CN" w:bidi="hi-IN"/>
        </w:rPr>
        <w:t>50010050073</w:t>
      </w:r>
      <w:r w:rsidRPr="003C57E5">
        <w:rPr>
          <w:szCs w:val="24"/>
          <w:u w:val="none"/>
          <w:lang w:eastAsia="lv-LV"/>
        </w:rPr>
        <w:t>, pirmo izsoli.</w:t>
      </w:r>
    </w:p>
    <w:p w14:paraId="61394300" w14:textId="77777777" w:rsidR="003C57E5" w:rsidRPr="003C57E5" w:rsidRDefault="003C57E5" w:rsidP="003C57E5">
      <w:pPr>
        <w:widowControl w:val="0"/>
        <w:spacing w:line="360" w:lineRule="auto"/>
        <w:ind w:firstLine="567"/>
        <w:jc w:val="both"/>
        <w:rPr>
          <w:szCs w:val="24"/>
          <w:u w:val="none"/>
          <w:lang w:eastAsia="lv-LV"/>
        </w:rPr>
      </w:pPr>
      <w:r w:rsidRPr="003C57E5">
        <w:rPr>
          <w:szCs w:val="24"/>
          <w:u w:val="none"/>
          <w:lang w:eastAsia="lv-LV"/>
        </w:rPr>
        <w:lastRenderedPageBreak/>
        <w:t xml:space="preserve">2. APSTIPRINĀT šā lēmuma 1.punktā minētā dzīvokļa īpašuma pirmās izsoles sākumcenu </w:t>
      </w:r>
      <w:r w:rsidRPr="003C57E5">
        <w:rPr>
          <w:rFonts w:cs="Arial"/>
          <w:u w:val="none"/>
          <w:lang w:eastAsia="lv-LV"/>
        </w:rPr>
        <w:t xml:space="preserve">800 EUR (astoņi simti </w:t>
      </w:r>
      <w:proofErr w:type="spellStart"/>
      <w:r w:rsidRPr="003C57E5">
        <w:rPr>
          <w:i/>
          <w:szCs w:val="24"/>
          <w:u w:val="none"/>
          <w:lang w:eastAsia="lv-LV"/>
        </w:rPr>
        <w:t>euro</w:t>
      </w:r>
      <w:proofErr w:type="spellEnd"/>
      <w:r w:rsidRPr="003C57E5">
        <w:rPr>
          <w:szCs w:val="24"/>
          <w:u w:val="none"/>
          <w:lang w:eastAsia="lv-LV"/>
        </w:rPr>
        <w:t>).</w:t>
      </w:r>
    </w:p>
    <w:p w14:paraId="6CCC3568"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3. APSTIPRINĀT šā lēmuma 1.punktā minētā dzīvokļa īpašuma pirmās izsoles noteikumus (pielikums), kas ir šī lēmuma neatņemama sastāvdaļa.</w:t>
      </w:r>
    </w:p>
    <w:p w14:paraId="7129D1E3"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4. UZDOT Gulbenes novada pašvaldības īpašuma novērtēšanas un izsoļu komisijai rīkot šā lēmuma 1.punktā minētā dzīvokļa īpašuma pirmo mutisku atklāto izsoli.</w:t>
      </w:r>
    </w:p>
    <w:p w14:paraId="6C65DC16" w14:textId="77777777" w:rsidR="003C57E5" w:rsidRPr="003C57E5" w:rsidRDefault="003C57E5" w:rsidP="003C57E5">
      <w:pPr>
        <w:spacing w:line="360" w:lineRule="auto"/>
        <w:ind w:firstLine="567"/>
        <w:jc w:val="both"/>
        <w:rPr>
          <w:szCs w:val="24"/>
          <w:u w:val="none"/>
          <w:lang w:eastAsia="lv-LV"/>
        </w:rPr>
      </w:pPr>
      <w:r w:rsidRPr="003C57E5">
        <w:rPr>
          <w:szCs w:val="24"/>
          <w:u w:val="none"/>
          <w:lang w:eastAsia="lv-LV"/>
        </w:rPr>
        <w:t>5. Lēmuma izpildes kontroli veikt Gulbenes novada pašvaldības izpilddirektoram.</w:t>
      </w:r>
    </w:p>
    <w:p w14:paraId="1AB9241E" w14:textId="77777777" w:rsidR="003C57E5" w:rsidRPr="003C57E5" w:rsidRDefault="003C57E5" w:rsidP="003C57E5">
      <w:pPr>
        <w:widowControl w:val="0"/>
        <w:jc w:val="both"/>
        <w:rPr>
          <w:szCs w:val="24"/>
          <w:u w:val="none"/>
          <w:lang w:eastAsia="lv-LV"/>
        </w:rPr>
      </w:pPr>
    </w:p>
    <w:p w14:paraId="595226D4" w14:textId="77777777" w:rsidR="003C57E5" w:rsidRPr="003C57E5" w:rsidRDefault="003C57E5" w:rsidP="003C57E5">
      <w:pPr>
        <w:jc w:val="right"/>
        <w:rPr>
          <w:szCs w:val="24"/>
          <w:u w:val="none"/>
          <w:lang w:eastAsia="lv-LV"/>
        </w:rPr>
      </w:pPr>
      <w:r w:rsidRPr="003C57E5">
        <w:rPr>
          <w:szCs w:val="24"/>
          <w:u w:val="none"/>
          <w:lang w:eastAsia="lv-LV"/>
        </w:rPr>
        <w:t>Pielikums 31.07.2025. Gulbenes novada pašvaldības domes lēmumam Nr. GND/2025/</w:t>
      </w:r>
    </w:p>
    <w:p w14:paraId="3FA87FBD" w14:textId="77777777" w:rsidR="003C57E5" w:rsidRPr="003C57E5" w:rsidRDefault="003C57E5" w:rsidP="003C57E5">
      <w:pPr>
        <w:jc w:val="right"/>
        <w:rPr>
          <w:szCs w:val="24"/>
          <w:u w:val="none"/>
          <w:lang w:eastAsia="lv-LV"/>
        </w:rPr>
      </w:pPr>
    </w:p>
    <w:p w14:paraId="3E393EA4" w14:textId="77777777" w:rsidR="003C57E5" w:rsidRPr="003C57E5" w:rsidRDefault="003C57E5" w:rsidP="003C57E5">
      <w:pPr>
        <w:jc w:val="center"/>
        <w:rPr>
          <w:b/>
          <w:caps/>
          <w:szCs w:val="24"/>
          <w:u w:val="none"/>
          <w:lang w:eastAsia="lv-LV"/>
        </w:rPr>
      </w:pPr>
      <w:r w:rsidRPr="003C57E5">
        <w:rPr>
          <w:b/>
          <w:caps/>
          <w:szCs w:val="24"/>
          <w:u w:val="none"/>
          <w:lang w:eastAsia="lv-LV"/>
        </w:rPr>
        <w:t xml:space="preserve">Gulbenes novada pašvaldības dzīvokļa īpašuma </w:t>
      </w:r>
    </w:p>
    <w:p w14:paraId="3524F045" w14:textId="77777777" w:rsidR="003C57E5" w:rsidRPr="003C57E5" w:rsidRDefault="003C57E5" w:rsidP="003C57E5">
      <w:pPr>
        <w:jc w:val="center"/>
        <w:rPr>
          <w:b/>
          <w:caps/>
          <w:szCs w:val="24"/>
          <w:u w:val="none"/>
          <w:lang w:eastAsia="lv-LV"/>
        </w:rPr>
      </w:pPr>
      <w:r w:rsidRPr="003C57E5">
        <w:rPr>
          <w:b/>
          <w:caps/>
          <w:szCs w:val="24"/>
          <w:u w:val="none"/>
          <w:lang w:eastAsia="lv-LV"/>
        </w:rPr>
        <w:t>brīvības iela 16 - 7, gulbenē, gulbenes novadā,</w:t>
      </w:r>
    </w:p>
    <w:p w14:paraId="652266F9" w14:textId="77777777" w:rsidR="003C57E5" w:rsidRPr="003C57E5" w:rsidRDefault="003C57E5" w:rsidP="003C57E5">
      <w:pPr>
        <w:jc w:val="center"/>
        <w:rPr>
          <w:b/>
          <w:szCs w:val="24"/>
          <w:u w:val="none"/>
          <w:lang w:eastAsia="lv-LV"/>
        </w:rPr>
      </w:pPr>
      <w:r w:rsidRPr="003C57E5">
        <w:rPr>
          <w:b/>
          <w:szCs w:val="24"/>
          <w:u w:val="none"/>
          <w:lang w:eastAsia="lv-LV"/>
        </w:rPr>
        <w:t>PIRMĀS IZSOLES NOTEIKUMI</w:t>
      </w:r>
    </w:p>
    <w:p w14:paraId="73D54B7A" w14:textId="77777777" w:rsidR="003C57E5" w:rsidRPr="003C57E5" w:rsidRDefault="003C57E5" w:rsidP="003C57E5">
      <w:pPr>
        <w:tabs>
          <w:tab w:val="left" w:pos="0"/>
          <w:tab w:val="left" w:pos="426"/>
          <w:tab w:val="left" w:pos="709"/>
        </w:tabs>
        <w:spacing w:before="120" w:line="360" w:lineRule="auto"/>
        <w:ind w:right="45"/>
        <w:jc w:val="center"/>
        <w:rPr>
          <w:b/>
          <w:szCs w:val="24"/>
          <w:u w:val="none"/>
        </w:rPr>
      </w:pPr>
      <w:r w:rsidRPr="003C57E5">
        <w:rPr>
          <w:b/>
          <w:szCs w:val="24"/>
          <w:u w:val="none"/>
        </w:rPr>
        <w:t>1. Vispārīgie noteikumi</w:t>
      </w:r>
    </w:p>
    <w:p w14:paraId="58BD6C2C" w14:textId="77777777" w:rsidR="003C57E5" w:rsidRPr="003C57E5" w:rsidRDefault="003C57E5" w:rsidP="003C57E5">
      <w:pPr>
        <w:spacing w:line="360" w:lineRule="auto"/>
        <w:ind w:left="426" w:right="-1" w:hanging="426"/>
        <w:jc w:val="both"/>
        <w:rPr>
          <w:szCs w:val="24"/>
          <w:u w:val="none"/>
          <w:lang w:eastAsia="lv-LV"/>
        </w:rPr>
      </w:pPr>
      <w:r w:rsidRPr="003C57E5">
        <w:rPr>
          <w:szCs w:val="24"/>
          <w:u w:val="none"/>
        </w:rPr>
        <w:t>1.1.</w:t>
      </w:r>
      <w:r w:rsidRPr="003C57E5">
        <w:rPr>
          <w:szCs w:val="24"/>
          <w:u w:val="none"/>
        </w:rPr>
        <w:tab/>
      </w:r>
      <w:r w:rsidRPr="003C57E5">
        <w:rPr>
          <w:szCs w:val="24"/>
          <w:u w:val="none"/>
          <w:lang w:eastAsia="lv-LV"/>
        </w:rPr>
        <w:t xml:space="preserve">Šie noteikumi nosaka kārtību, kādā tiek rīkota pirmā mutiskā atklātā izsole ar augšupejošu soli Gulbenes novada pašvaldības </w:t>
      </w:r>
      <w:r w:rsidRPr="003C57E5">
        <w:rPr>
          <w:rFonts w:cs="Arial"/>
          <w:u w:val="none"/>
          <w:lang w:eastAsia="lv-LV"/>
        </w:rPr>
        <w:t xml:space="preserve">dzīvokļa īpašuma </w:t>
      </w:r>
      <w:r w:rsidRPr="003C57E5">
        <w:rPr>
          <w:szCs w:val="24"/>
          <w:u w:val="none"/>
          <w:lang w:eastAsia="lv-LV"/>
        </w:rPr>
        <w:t>Brīvības iela 16 - 7</w:t>
      </w:r>
      <w:r w:rsidRPr="003C57E5">
        <w:rPr>
          <w:rFonts w:eastAsia="SimSun" w:cs="Mangal"/>
          <w:color w:val="00000A"/>
          <w:szCs w:val="24"/>
          <w:u w:val="none"/>
          <w:lang w:eastAsia="zh-CN" w:bidi="hi-IN"/>
        </w:rPr>
        <w:t>, Gulben</w:t>
      </w:r>
      <w:r w:rsidRPr="003C57E5">
        <w:rPr>
          <w:rFonts w:eastAsia="SimSun" w:cs="Mangal"/>
          <w:color w:val="00000A"/>
          <w:u w:val="none"/>
          <w:lang w:eastAsia="zh-CN" w:bidi="hi-IN"/>
        </w:rPr>
        <w:t>ē</w:t>
      </w:r>
      <w:r w:rsidRPr="003C57E5">
        <w:rPr>
          <w:rFonts w:eastAsia="SimSun" w:cs="Mangal"/>
          <w:color w:val="00000A"/>
          <w:szCs w:val="24"/>
          <w:u w:val="none"/>
          <w:lang w:eastAsia="zh-CN" w:bidi="hi-IN"/>
        </w:rPr>
        <w:t>, Gulbenes novad</w:t>
      </w:r>
      <w:r w:rsidRPr="003C57E5">
        <w:rPr>
          <w:rFonts w:eastAsia="SimSun" w:cs="Mangal"/>
          <w:color w:val="00000A"/>
          <w:u w:val="none"/>
          <w:lang w:eastAsia="zh-CN" w:bidi="hi-IN"/>
        </w:rPr>
        <w:t>ā</w:t>
      </w:r>
      <w:r w:rsidRPr="003C57E5">
        <w:rPr>
          <w:rFonts w:eastAsia="SimSun" w:cs="Mangal"/>
          <w:color w:val="00000A"/>
          <w:szCs w:val="24"/>
          <w:u w:val="none"/>
          <w:lang w:eastAsia="zh-CN" w:bidi="hi-IN"/>
        </w:rPr>
        <w:t xml:space="preserve">, </w:t>
      </w:r>
      <w:r w:rsidRPr="003C57E5">
        <w:rPr>
          <w:rFonts w:eastAsia="SimSun" w:cs="Mangal"/>
          <w:color w:val="00000A"/>
          <w:u w:val="none"/>
          <w:lang w:eastAsia="zh-CN" w:bidi="hi-IN"/>
        </w:rPr>
        <w:t>kadastra numurs 5001 900 2701</w:t>
      </w:r>
      <w:r w:rsidRPr="003C57E5">
        <w:rPr>
          <w:szCs w:val="24"/>
          <w:u w:val="none"/>
          <w:lang w:eastAsia="lv-LV"/>
        </w:rPr>
        <w:t xml:space="preserve"> (turpmāk – Objekts), pircēja noteikšanai. </w:t>
      </w:r>
    </w:p>
    <w:p w14:paraId="75EBC0B4" w14:textId="77777777" w:rsidR="003C57E5" w:rsidRPr="003C57E5" w:rsidRDefault="003C57E5" w:rsidP="003C57E5">
      <w:pPr>
        <w:spacing w:line="360" w:lineRule="auto"/>
        <w:ind w:left="426" w:right="-1" w:hanging="426"/>
        <w:jc w:val="both"/>
        <w:rPr>
          <w:szCs w:val="24"/>
          <w:u w:val="none"/>
          <w:lang w:eastAsia="lv-LV"/>
        </w:rPr>
      </w:pPr>
      <w:r w:rsidRPr="003C57E5">
        <w:rPr>
          <w:szCs w:val="24"/>
          <w:u w:val="none"/>
          <w:lang w:eastAsia="lv-LV"/>
        </w:rPr>
        <w:t>1.2. Izsole notiek ievērojot Pašvaldību likumu, Publiskas personas mantas atsavināšanas likumu, likumu “Par kultūras pieminekļu aizsardzību” un šos izsoles noteikumus.</w:t>
      </w:r>
    </w:p>
    <w:p w14:paraId="704CA8BB" w14:textId="77777777" w:rsidR="003C57E5" w:rsidRPr="003C57E5" w:rsidRDefault="003C57E5" w:rsidP="003C57E5">
      <w:pPr>
        <w:tabs>
          <w:tab w:val="left" w:pos="426"/>
        </w:tabs>
        <w:spacing w:line="360" w:lineRule="auto"/>
        <w:ind w:left="426" w:right="-1" w:hanging="426"/>
        <w:jc w:val="both"/>
        <w:rPr>
          <w:szCs w:val="24"/>
          <w:u w:val="none"/>
          <w:lang w:val="da-DK" w:eastAsia="lv-LV"/>
        </w:rPr>
      </w:pPr>
      <w:r w:rsidRPr="003C57E5">
        <w:rPr>
          <w:szCs w:val="24"/>
          <w:u w:val="none"/>
          <w:lang w:eastAsia="lv-LV"/>
        </w:rPr>
        <w:t>1.3.</w:t>
      </w:r>
      <w:r w:rsidRPr="003C57E5">
        <w:rPr>
          <w:szCs w:val="24"/>
          <w:u w:val="none"/>
          <w:lang w:eastAsia="lv-LV"/>
        </w:rPr>
        <w:tab/>
        <w:t>Objekta izsoli rīko Gulbenes novada pašvaldības domes izveidotā Gulbenes novada pašvaldības īpašuma novērtēšanas un izsoļu komisija (turpmāk – Izsoles komisija).</w:t>
      </w:r>
    </w:p>
    <w:p w14:paraId="47F20B23" w14:textId="77777777" w:rsidR="003C57E5" w:rsidRPr="003C57E5" w:rsidRDefault="003C57E5" w:rsidP="003C57E5">
      <w:pPr>
        <w:spacing w:line="360" w:lineRule="auto"/>
        <w:ind w:left="426" w:hanging="426"/>
        <w:jc w:val="both"/>
        <w:rPr>
          <w:szCs w:val="24"/>
          <w:u w:val="none"/>
        </w:rPr>
      </w:pPr>
      <w:r w:rsidRPr="003C57E5">
        <w:rPr>
          <w:szCs w:val="24"/>
          <w:u w:val="none"/>
        </w:rPr>
        <w:t>1.4. Ziņas par izsolē atsavināmo Objektu:</w:t>
      </w:r>
    </w:p>
    <w:p w14:paraId="2BA22BA3" w14:textId="77777777" w:rsidR="003C57E5" w:rsidRPr="003C57E5" w:rsidRDefault="003C57E5" w:rsidP="003C57E5">
      <w:pPr>
        <w:tabs>
          <w:tab w:val="left" w:pos="1134"/>
        </w:tabs>
        <w:spacing w:line="360" w:lineRule="auto"/>
        <w:ind w:left="1134" w:right="43" w:hanging="708"/>
        <w:jc w:val="both"/>
        <w:rPr>
          <w:rFonts w:cs="Arial"/>
          <w:u w:val="none"/>
          <w:lang w:eastAsia="lv-LV"/>
        </w:rPr>
      </w:pPr>
      <w:r w:rsidRPr="003C57E5">
        <w:rPr>
          <w:szCs w:val="24"/>
          <w:u w:val="none"/>
        </w:rPr>
        <w:t xml:space="preserve">1.4.1. </w:t>
      </w:r>
      <w:r w:rsidRPr="003C57E5">
        <w:rPr>
          <w:szCs w:val="24"/>
          <w:u w:val="none"/>
        </w:rPr>
        <w:tab/>
        <w:t xml:space="preserve">Objekts: </w:t>
      </w:r>
      <w:r w:rsidRPr="003C57E5">
        <w:rPr>
          <w:rFonts w:cs="Arial"/>
          <w:u w:val="none"/>
          <w:lang w:eastAsia="lv-LV"/>
        </w:rPr>
        <w:t xml:space="preserve">dzīvokļa īpašums </w:t>
      </w:r>
      <w:r w:rsidRPr="003C57E5">
        <w:rPr>
          <w:szCs w:val="24"/>
          <w:u w:val="none"/>
          <w:lang w:eastAsia="lv-LV"/>
        </w:rPr>
        <w:t>Brīvības iela 16 - 7</w:t>
      </w:r>
      <w:r w:rsidRPr="003C57E5">
        <w:rPr>
          <w:rFonts w:eastAsia="SimSun" w:cs="Mangal"/>
          <w:color w:val="00000A"/>
          <w:szCs w:val="24"/>
          <w:u w:val="none"/>
          <w:lang w:eastAsia="zh-CN" w:bidi="hi-IN"/>
        </w:rPr>
        <w:t>, Gulben</w:t>
      </w:r>
      <w:r w:rsidRPr="003C57E5">
        <w:rPr>
          <w:rFonts w:eastAsia="SimSun" w:cs="Mangal"/>
          <w:color w:val="00000A"/>
          <w:u w:val="none"/>
          <w:lang w:eastAsia="zh-CN" w:bidi="hi-IN"/>
        </w:rPr>
        <w:t>ē</w:t>
      </w:r>
      <w:r w:rsidRPr="003C57E5">
        <w:rPr>
          <w:rFonts w:eastAsia="SimSun" w:cs="Mangal"/>
          <w:color w:val="00000A"/>
          <w:szCs w:val="24"/>
          <w:u w:val="none"/>
          <w:lang w:eastAsia="zh-CN" w:bidi="hi-IN"/>
        </w:rPr>
        <w:t>, Gulbenes novad</w:t>
      </w:r>
      <w:r w:rsidRPr="003C57E5">
        <w:rPr>
          <w:rFonts w:eastAsia="SimSun" w:cs="Mangal"/>
          <w:color w:val="00000A"/>
          <w:u w:val="none"/>
          <w:lang w:eastAsia="zh-CN" w:bidi="hi-IN"/>
        </w:rPr>
        <w:t>ā</w:t>
      </w:r>
      <w:r w:rsidRPr="003C57E5">
        <w:rPr>
          <w:rFonts w:eastAsia="SimSun" w:cs="Mangal"/>
          <w:color w:val="00000A"/>
          <w:szCs w:val="24"/>
          <w:u w:val="none"/>
          <w:lang w:eastAsia="zh-CN" w:bidi="hi-IN"/>
        </w:rPr>
        <w:t xml:space="preserve">, </w:t>
      </w:r>
      <w:r w:rsidRPr="003C57E5">
        <w:rPr>
          <w:rFonts w:eastAsia="SimSun" w:cs="Mangal"/>
          <w:color w:val="00000A"/>
          <w:u w:val="none"/>
          <w:lang w:eastAsia="zh-CN" w:bidi="hi-IN"/>
        </w:rPr>
        <w:t xml:space="preserve">kadastra numurs 5001 900 2701, </w:t>
      </w:r>
      <w:r w:rsidRPr="003C57E5">
        <w:rPr>
          <w:rFonts w:eastAsia="SimSun" w:cs="Mangal"/>
          <w:color w:val="00000A"/>
          <w:szCs w:val="24"/>
          <w:u w:val="none"/>
          <w:lang w:eastAsia="zh-CN" w:bidi="hi-IN"/>
        </w:rPr>
        <w:t xml:space="preserve">kas sastāv no </w:t>
      </w:r>
      <w:r w:rsidRPr="003C57E5">
        <w:rPr>
          <w:rFonts w:eastAsia="SimSun" w:cs="Mangal"/>
          <w:color w:val="00000A"/>
          <w:u w:val="none"/>
          <w:lang w:eastAsia="zh-CN" w:bidi="hi-IN"/>
        </w:rPr>
        <w:t xml:space="preserve">vienistabas dzīvokļa ar platību 24,8 </w:t>
      </w:r>
      <w:proofErr w:type="spellStart"/>
      <w:r w:rsidRPr="003C57E5">
        <w:rPr>
          <w:rFonts w:eastAsia="SimSun" w:cs="Mangal"/>
          <w:color w:val="00000A"/>
          <w:u w:val="none"/>
          <w:lang w:eastAsia="zh-CN" w:bidi="hi-IN"/>
        </w:rPr>
        <w:t>kv.m</w:t>
      </w:r>
      <w:proofErr w:type="spellEnd"/>
      <w:r w:rsidRPr="003C57E5">
        <w:rPr>
          <w:rFonts w:eastAsia="SimSun" w:cs="Mangal"/>
          <w:color w:val="00000A"/>
          <w:u w:val="none"/>
          <w:lang w:eastAsia="zh-CN" w:bidi="hi-IN"/>
        </w:rPr>
        <w:t>. (</w:t>
      </w:r>
      <w:r w:rsidRPr="003C57E5">
        <w:rPr>
          <w:rFonts w:eastAsia="SimSun" w:cs="Mangal"/>
          <w:color w:val="00000A"/>
          <w:szCs w:val="24"/>
          <w:u w:val="none"/>
          <w:lang w:eastAsia="zh-CN" w:bidi="hi-IN"/>
        </w:rPr>
        <w:t>telpu grupas kadastra apzīmējum</w:t>
      </w:r>
      <w:r w:rsidRPr="003C57E5">
        <w:rPr>
          <w:rFonts w:eastAsia="SimSun" w:cs="Mangal"/>
          <w:color w:val="00000A"/>
          <w:u w:val="none"/>
          <w:lang w:eastAsia="zh-CN" w:bidi="hi-IN"/>
        </w:rPr>
        <w:t>s</w:t>
      </w:r>
      <w:r w:rsidRPr="003C57E5">
        <w:rPr>
          <w:rFonts w:eastAsia="SimSun" w:cs="Mangal"/>
          <w:color w:val="00000A"/>
          <w:szCs w:val="24"/>
          <w:u w:val="none"/>
          <w:lang w:eastAsia="zh-CN" w:bidi="hi-IN"/>
        </w:rPr>
        <w:t xml:space="preserve"> 50010050073001013</w:t>
      </w:r>
      <w:r w:rsidRPr="003C57E5">
        <w:rPr>
          <w:rFonts w:eastAsia="SimSun" w:cs="Mangal"/>
          <w:color w:val="00000A"/>
          <w:u w:val="none"/>
          <w:lang w:eastAsia="zh-CN" w:bidi="hi-IN"/>
        </w:rPr>
        <w:t>)</w:t>
      </w:r>
      <w:r w:rsidRPr="003C57E5">
        <w:rPr>
          <w:rFonts w:eastAsia="SimSun" w:cs="Mangal"/>
          <w:color w:val="00000A"/>
          <w:szCs w:val="24"/>
          <w:u w:val="none"/>
          <w:lang w:eastAsia="zh-CN" w:bidi="hi-IN"/>
        </w:rPr>
        <w:t xml:space="preserve">, un pie tās piederošām </w:t>
      </w:r>
      <w:r w:rsidRPr="003C57E5">
        <w:rPr>
          <w:rFonts w:eastAsia="SimSun" w:cs="Mangal"/>
          <w:szCs w:val="24"/>
          <w:u w:val="none"/>
          <w:lang w:eastAsia="zh-CN" w:bidi="hi-IN"/>
        </w:rPr>
        <w:t>kopīpašuma 248/4824 domājamām daļām no dzīvojamā</w:t>
      </w:r>
      <w:r w:rsidRPr="003C57E5">
        <w:rPr>
          <w:rFonts w:eastAsia="SimSun" w:cs="Mangal"/>
          <w:u w:val="none"/>
          <w:lang w:eastAsia="zh-CN" w:bidi="hi-IN"/>
        </w:rPr>
        <w:t>s</w:t>
      </w:r>
      <w:r w:rsidRPr="003C57E5">
        <w:rPr>
          <w:rFonts w:eastAsia="SimSun" w:cs="Mangal"/>
          <w:szCs w:val="24"/>
          <w:u w:val="none"/>
          <w:lang w:eastAsia="zh-CN" w:bidi="hi-IN"/>
        </w:rPr>
        <w:t xml:space="preserve"> māja</w:t>
      </w:r>
      <w:r w:rsidRPr="003C57E5">
        <w:rPr>
          <w:rFonts w:eastAsia="SimSun" w:cs="Mangal"/>
          <w:u w:val="none"/>
          <w:lang w:eastAsia="zh-CN" w:bidi="hi-IN"/>
        </w:rPr>
        <w:t>s (</w:t>
      </w:r>
      <w:r w:rsidRPr="003C57E5">
        <w:rPr>
          <w:rFonts w:eastAsia="SimSun" w:cs="Mangal"/>
          <w:szCs w:val="24"/>
          <w:u w:val="none"/>
          <w:lang w:eastAsia="zh-CN" w:bidi="hi-IN"/>
        </w:rPr>
        <w:t>būves kadastra apzīmējum</w:t>
      </w:r>
      <w:r w:rsidRPr="003C57E5">
        <w:rPr>
          <w:rFonts w:eastAsia="SimSun" w:cs="Mangal"/>
          <w:u w:val="none"/>
          <w:lang w:eastAsia="zh-CN" w:bidi="hi-IN"/>
        </w:rPr>
        <w:t>s</w:t>
      </w:r>
      <w:r w:rsidRPr="003C57E5">
        <w:rPr>
          <w:rFonts w:eastAsia="SimSun" w:cs="Mangal"/>
          <w:szCs w:val="24"/>
          <w:u w:val="none"/>
          <w:lang w:eastAsia="zh-CN" w:bidi="hi-IN"/>
        </w:rPr>
        <w:t xml:space="preserve"> </w:t>
      </w:r>
      <w:r w:rsidRPr="003C57E5">
        <w:rPr>
          <w:rFonts w:eastAsia="SimSun" w:cs="Mangal"/>
          <w:color w:val="00000A"/>
          <w:szCs w:val="24"/>
          <w:u w:val="none"/>
          <w:lang w:eastAsia="zh-CN" w:bidi="hi-IN"/>
        </w:rPr>
        <w:t>50010050073001</w:t>
      </w:r>
      <w:r w:rsidRPr="003C57E5">
        <w:rPr>
          <w:rFonts w:eastAsia="SimSun" w:cs="Mangal"/>
          <w:szCs w:val="24"/>
          <w:u w:val="none"/>
          <w:lang w:eastAsia="zh-CN" w:bidi="hi-IN"/>
        </w:rPr>
        <w:t xml:space="preserve">), 248/4824 domājamām daļām </w:t>
      </w:r>
      <w:r w:rsidRPr="003C57E5">
        <w:rPr>
          <w:rFonts w:eastAsia="SimSun" w:cs="Mangal"/>
          <w:u w:val="none"/>
          <w:lang w:eastAsia="zh-CN" w:bidi="hi-IN"/>
        </w:rPr>
        <w:t>šķūņa (</w:t>
      </w:r>
      <w:r w:rsidRPr="003C57E5">
        <w:rPr>
          <w:rFonts w:eastAsia="SimSun" w:cs="Mangal"/>
          <w:szCs w:val="24"/>
          <w:u w:val="none"/>
          <w:lang w:eastAsia="zh-CN" w:bidi="hi-IN"/>
        </w:rPr>
        <w:t>būves kadastra apzīmējum</w:t>
      </w:r>
      <w:r w:rsidRPr="003C57E5">
        <w:rPr>
          <w:rFonts w:eastAsia="SimSun" w:cs="Mangal"/>
          <w:u w:val="none"/>
          <w:lang w:eastAsia="zh-CN" w:bidi="hi-IN"/>
        </w:rPr>
        <w:t>s</w:t>
      </w:r>
      <w:r w:rsidRPr="003C57E5">
        <w:rPr>
          <w:rFonts w:eastAsia="SimSun" w:cs="Mangal"/>
          <w:szCs w:val="24"/>
          <w:u w:val="none"/>
          <w:lang w:eastAsia="zh-CN" w:bidi="hi-IN"/>
        </w:rPr>
        <w:t xml:space="preserve"> </w:t>
      </w:r>
      <w:r w:rsidRPr="003C57E5">
        <w:rPr>
          <w:rFonts w:eastAsia="SimSun" w:cs="Mangal"/>
          <w:color w:val="00000A"/>
          <w:szCs w:val="24"/>
          <w:u w:val="none"/>
          <w:lang w:eastAsia="zh-CN" w:bidi="hi-IN"/>
        </w:rPr>
        <w:t>50010050073002</w:t>
      </w:r>
      <w:r w:rsidRPr="003C57E5">
        <w:rPr>
          <w:rFonts w:eastAsia="SimSun" w:cs="Mangal"/>
          <w:szCs w:val="24"/>
          <w:u w:val="none"/>
          <w:lang w:eastAsia="zh-CN" w:bidi="hi-IN"/>
        </w:rPr>
        <w:t xml:space="preserve">), 248/4824 domājamām daļām </w:t>
      </w:r>
      <w:r w:rsidRPr="003C57E5">
        <w:rPr>
          <w:rFonts w:eastAsia="SimSun" w:cs="Mangal"/>
          <w:u w:val="none"/>
          <w:lang w:eastAsia="zh-CN" w:bidi="hi-IN"/>
        </w:rPr>
        <w:t>šķūņa (</w:t>
      </w:r>
      <w:r w:rsidRPr="003C57E5">
        <w:rPr>
          <w:rFonts w:eastAsia="SimSun" w:cs="Mangal"/>
          <w:szCs w:val="24"/>
          <w:u w:val="none"/>
          <w:lang w:eastAsia="zh-CN" w:bidi="hi-IN"/>
        </w:rPr>
        <w:t>būves kadastra apzīmējum</w:t>
      </w:r>
      <w:r w:rsidRPr="003C57E5">
        <w:rPr>
          <w:rFonts w:eastAsia="SimSun" w:cs="Mangal"/>
          <w:u w:val="none"/>
          <w:lang w:eastAsia="zh-CN" w:bidi="hi-IN"/>
        </w:rPr>
        <w:t>s</w:t>
      </w:r>
      <w:r w:rsidRPr="003C57E5">
        <w:rPr>
          <w:rFonts w:eastAsia="SimSun" w:cs="Mangal"/>
          <w:szCs w:val="24"/>
          <w:u w:val="none"/>
          <w:lang w:eastAsia="zh-CN" w:bidi="hi-IN"/>
        </w:rPr>
        <w:t xml:space="preserve"> </w:t>
      </w:r>
      <w:r w:rsidRPr="003C57E5">
        <w:rPr>
          <w:rFonts w:eastAsia="SimSun" w:cs="Mangal"/>
          <w:color w:val="00000A"/>
          <w:szCs w:val="24"/>
          <w:u w:val="none"/>
          <w:lang w:eastAsia="zh-CN" w:bidi="hi-IN"/>
        </w:rPr>
        <w:t>50010050073003</w:t>
      </w:r>
      <w:r w:rsidRPr="003C57E5">
        <w:rPr>
          <w:rFonts w:eastAsia="SimSun" w:cs="Mangal"/>
          <w:szCs w:val="24"/>
          <w:u w:val="none"/>
          <w:lang w:eastAsia="zh-CN" w:bidi="hi-IN"/>
        </w:rPr>
        <w:t xml:space="preserve">), un 248/4824 domājamām daļām no zemes ar kadastra apzīmējumu </w:t>
      </w:r>
      <w:r w:rsidRPr="003C57E5">
        <w:rPr>
          <w:rFonts w:eastAsia="SimSun" w:cs="Mangal"/>
          <w:color w:val="00000A"/>
          <w:szCs w:val="24"/>
          <w:u w:val="none"/>
          <w:lang w:eastAsia="zh-CN" w:bidi="hi-IN"/>
        </w:rPr>
        <w:t>50010050073</w:t>
      </w:r>
      <w:r w:rsidRPr="003C57E5">
        <w:rPr>
          <w:rFonts w:cs="Arial"/>
          <w:u w:val="none"/>
          <w:lang w:eastAsia="lv-LV"/>
        </w:rPr>
        <w:t>.</w:t>
      </w:r>
    </w:p>
    <w:p w14:paraId="0770D19A" w14:textId="77777777" w:rsidR="003C57E5" w:rsidRPr="003C57E5" w:rsidRDefault="003C57E5" w:rsidP="003C57E5">
      <w:pPr>
        <w:tabs>
          <w:tab w:val="left" w:pos="1134"/>
        </w:tabs>
        <w:spacing w:line="360" w:lineRule="auto"/>
        <w:ind w:left="1134" w:right="43" w:hanging="708"/>
        <w:jc w:val="both"/>
        <w:rPr>
          <w:rFonts w:cs="Arial"/>
          <w:u w:val="none"/>
          <w:lang w:eastAsia="lv-LV"/>
        </w:rPr>
      </w:pPr>
      <w:r w:rsidRPr="003C57E5">
        <w:rPr>
          <w:rFonts w:cs="Arial"/>
          <w:u w:val="none"/>
          <w:lang w:eastAsia="lv-LV"/>
        </w:rPr>
        <w:t xml:space="preserve">1.4.2. </w:t>
      </w:r>
      <w:r w:rsidRPr="003C57E5">
        <w:rPr>
          <w:rFonts w:cs="Arial"/>
          <w:u w:val="none"/>
          <w:lang w:eastAsia="lv-LV"/>
        </w:rPr>
        <w:tab/>
        <w:t>D</w:t>
      </w:r>
      <w:r w:rsidRPr="003C57E5">
        <w:rPr>
          <w:szCs w:val="24"/>
          <w:u w:val="none"/>
          <w:lang w:eastAsia="lv-LV"/>
        </w:rPr>
        <w:t xml:space="preserve">zīvokļu īpašuma </w:t>
      </w:r>
      <w:r w:rsidRPr="003C57E5">
        <w:rPr>
          <w:rFonts w:cs="Arial"/>
          <w:u w:val="none"/>
          <w:lang w:eastAsia="lv-LV"/>
        </w:rPr>
        <w:t>Brīvības iela 16 - 7</w:t>
      </w:r>
      <w:r w:rsidRPr="003C57E5">
        <w:rPr>
          <w:rFonts w:eastAsia="SimSun" w:cs="Mangal"/>
          <w:u w:val="none"/>
          <w:lang w:eastAsia="zh-CN" w:bidi="hi-IN"/>
        </w:rPr>
        <w:t xml:space="preserve">, Gulbenē, Gulbenes novadā, kadastra numurs </w:t>
      </w:r>
      <w:r w:rsidRPr="003C57E5">
        <w:rPr>
          <w:rFonts w:eastAsia="SimSun" w:cs="Mangal"/>
          <w:color w:val="00000A"/>
          <w:u w:val="none"/>
          <w:lang w:eastAsia="zh-CN" w:bidi="hi-IN"/>
        </w:rPr>
        <w:t>5001 900 2701</w:t>
      </w:r>
      <w:r w:rsidRPr="003C57E5">
        <w:rPr>
          <w:rFonts w:eastAsia="SimSun" w:cs="Mangal"/>
          <w:u w:val="none"/>
          <w:lang w:eastAsia="zh-CN" w:bidi="hi-IN"/>
        </w:rPr>
        <w:t>, sastāvā esošā telpu grupa ar kadastra apzīmējumu</w:t>
      </w:r>
      <w:r w:rsidRPr="003C57E5">
        <w:rPr>
          <w:szCs w:val="24"/>
          <w:u w:val="none"/>
          <w:lang w:eastAsia="lv-LV"/>
        </w:rPr>
        <w:t xml:space="preserve"> </w:t>
      </w:r>
      <w:r w:rsidRPr="003C57E5">
        <w:rPr>
          <w:rFonts w:eastAsia="SimSun" w:cs="Mangal"/>
          <w:color w:val="00000A"/>
          <w:szCs w:val="24"/>
          <w:u w:val="none"/>
          <w:lang w:eastAsia="zh-CN" w:bidi="hi-IN"/>
        </w:rPr>
        <w:t xml:space="preserve">50010050073001013 </w:t>
      </w:r>
      <w:r w:rsidRPr="003C57E5">
        <w:rPr>
          <w:szCs w:val="24"/>
          <w:u w:val="none"/>
          <w:lang w:eastAsia="lv-LV"/>
        </w:rPr>
        <w:t>ir</w:t>
      </w:r>
      <w:r w:rsidRPr="003C57E5">
        <w:rPr>
          <w:b/>
          <w:szCs w:val="24"/>
          <w:u w:val="none"/>
          <w:lang w:eastAsia="lv-LV"/>
        </w:rPr>
        <w:t xml:space="preserve"> </w:t>
      </w:r>
      <w:r w:rsidRPr="003C57E5">
        <w:rPr>
          <w:bCs/>
          <w:szCs w:val="24"/>
          <w:u w:val="none"/>
          <w:lang w:eastAsia="lv-LV"/>
        </w:rPr>
        <w:t xml:space="preserve">daļa </w:t>
      </w:r>
      <w:r w:rsidRPr="003C57E5">
        <w:rPr>
          <w:szCs w:val="24"/>
          <w:u w:val="none"/>
          <w:lang w:eastAsia="lv-LV"/>
        </w:rPr>
        <w:t>no valsts nozīmes arhitektūras pieminekļa “Kalpu māja”</w:t>
      </w:r>
      <w:r w:rsidRPr="003C57E5">
        <w:rPr>
          <w:b/>
          <w:szCs w:val="24"/>
          <w:u w:val="none"/>
          <w:lang w:eastAsia="lv-LV"/>
        </w:rPr>
        <w:t xml:space="preserve"> </w:t>
      </w:r>
      <w:r w:rsidRPr="003C57E5">
        <w:rPr>
          <w:szCs w:val="24"/>
          <w:u w:val="none"/>
          <w:lang w:eastAsia="lv-LV"/>
        </w:rPr>
        <w:t>ar valsts aizsardzības Nr. 5002 (</w:t>
      </w:r>
      <w:hyperlink r:id="rId40" w:history="1">
        <w:r w:rsidRPr="003C57E5">
          <w:rPr>
            <w:color w:val="0563C1"/>
            <w:szCs w:val="24"/>
            <w:lang w:eastAsia="lv-LV"/>
          </w:rPr>
          <w:t>https://mantojums.lv/cultural-objects/5002</w:t>
        </w:r>
      </w:hyperlink>
      <w:r w:rsidRPr="003C57E5">
        <w:rPr>
          <w:szCs w:val="24"/>
          <w:u w:val="none"/>
          <w:lang w:eastAsia="lv-LV"/>
        </w:rPr>
        <w:t>).</w:t>
      </w:r>
      <w:r w:rsidRPr="003C57E5">
        <w:rPr>
          <w:rFonts w:cs="Arial"/>
          <w:u w:val="none"/>
          <w:lang w:eastAsia="lv-LV"/>
        </w:rPr>
        <w:t xml:space="preserve"> </w:t>
      </w:r>
      <w:r w:rsidRPr="003C57E5">
        <w:rPr>
          <w:rFonts w:cs="Arial"/>
          <w:u w:val="none"/>
          <w:shd w:val="clear" w:color="auto" w:fill="FFFFFF"/>
          <w:lang w:eastAsia="lv-LV"/>
        </w:rPr>
        <w:t xml:space="preserve">2023.gada 10.oktobra vispārīgais administratīvais akts Nr. NKMP/2023/14.4-07/8052 “Valsts nozīmes arhitektūras pieminekļa izmantošanas un saglabāšanas norādījumi” publicēts </w:t>
      </w:r>
      <w:r w:rsidRPr="003C57E5">
        <w:rPr>
          <w:szCs w:val="24"/>
          <w:u w:val="none"/>
          <w:lang w:eastAsia="lv-LV"/>
        </w:rPr>
        <w:t>2023.gada 11.oktobra oficiālajā izdevumā “Latvijas Vēstnesis” (</w:t>
      </w:r>
      <w:hyperlink r:id="rId41" w:history="1">
        <w:r w:rsidRPr="003C57E5">
          <w:rPr>
            <w:rFonts w:cs="Arial"/>
            <w:color w:val="0563C1"/>
            <w:lang w:eastAsia="lv-LV"/>
          </w:rPr>
          <w:t>https://www.vestnesis.lv/op/2023/197.24</w:t>
        </w:r>
      </w:hyperlink>
      <w:r w:rsidRPr="003C57E5">
        <w:rPr>
          <w:rFonts w:cs="Arial"/>
          <w:u w:val="none"/>
          <w:lang w:eastAsia="lv-LV"/>
        </w:rPr>
        <w:t>).</w:t>
      </w:r>
    </w:p>
    <w:p w14:paraId="0E25BC11" w14:textId="77777777" w:rsidR="003C57E5" w:rsidRPr="003C57E5" w:rsidRDefault="003C57E5" w:rsidP="003C57E5">
      <w:pPr>
        <w:tabs>
          <w:tab w:val="left" w:pos="1134"/>
        </w:tabs>
        <w:spacing w:line="360" w:lineRule="auto"/>
        <w:ind w:left="1134" w:right="43" w:hanging="708"/>
        <w:jc w:val="both"/>
        <w:rPr>
          <w:szCs w:val="24"/>
          <w:u w:val="none"/>
        </w:rPr>
      </w:pPr>
      <w:r w:rsidRPr="003C57E5">
        <w:rPr>
          <w:szCs w:val="24"/>
          <w:u w:val="none"/>
        </w:rPr>
        <w:lastRenderedPageBreak/>
        <w:t>1.4.3.</w:t>
      </w:r>
      <w:r w:rsidRPr="003C57E5">
        <w:rPr>
          <w:szCs w:val="24"/>
          <w:u w:val="none"/>
          <w:lang w:eastAsia="lv-LV"/>
        </w:rPr>
        <w:t xml:space="preserve"> </w:t>
      </w:r>
      <w:r w:rsidRPr="003C57E5">
        <w:rPr>
          <w:szCs w:val="24"/>
          <w:u w:val="none"/>
          <w:lang w:eastAsia="lv-LV"/>
        </w:rPr>
        <w:tab/>
        <w:t>Objekts ir Gulbenes novada pašvaldības īpašums. Tas reģistrēts Gulbenes pilsētas zemesgrāmatas nodalījumā Nr. 695 7.</w:t>
      </w:r>
    </w:p>
    <w:p w14:paraId="58AC97B7" w14:textId="77777777" w:rsidR="003C57E5" w:rsidRPr="003C57E5" w:rsidRDefault="003C57E5" w:rsidP="003C57E5">
      <w:pPr>
        <w:tabs>
          <w:tab w:val="left" w:pos="1134"/>
        </w:tabs>
        <w:spacing w:line="360" w:lineRule="auto"/>
        <w:ind w:left="1134" w:right="43" w:hanging="708"/>
        <w:jc w:val="both"/>
        <w:rPr>
          <w:szCs w:val="24"/>
          <w:u w:val="none"/>
        </w:rPr>
      </w:pPr>
      <w:r w:rsidRPr="003C57E5">
        <w:rPr>
          <w:szCs w:val="24"/>
          <w:u w:val="none"/>
        </w:rPr>
        <w:t xml:space="preserve">1.4.4. </w:t>
      </w:r>
      <w:r w:rsidRPr="003C57E5">
        <w:rPr>
          <w:szCs w:val="24"/>
          <w:u w:val="none"/>
        </w:rPr>
        <w:tab/>
      </w:r>
      <w:r w:rsidRPr="003C57E5">
        <w:rPr>
          <w:szCs w:val="24"/>
          <w:u w:val="none"/>
          <w:lang w:eastAsia="lv-LV"/>
        </w:rPr>
        <w:t>Pirmpirkuma tiesības uz Objekta iegādi nav.</w:t>
      </w:r>
    </w:p>
    <w:p w14:paraId="70452284" w14:textId="77777777" w:rsidR="003C57E5" w:rsidRPr="003C57E5" w:rsidRDefault="003C57E5" w:rsidP="003C57E5">
      <w:pPr>
        <w:tabs>
          <w:tab w:val="left" w:pos="426"/>
        </w:tabs>
        <w:spacing w:line="360" w:lineRule="auto"/>
        <w:ind w:left="426" w:right="43" w:hanging="426"/>
        <w:jc w:val="both"/>
        <w:rPr>
          <w:szCs w:val="24"/>
          <w:u w:val="none"/>
        </w:rPr>
      </w:pPr>
      <w:r w:rsidRPr="003C57E5">
        <w:rPr>
          <w:szCs w:val="24"/>
          <w:u w:val="none"/>
        </w:rPr>
        <w:t>1.5.</w:t>
      </w:r>
      <w:r w:rsidRPr="003C57E5">
        <w:rPr>
          <w:szCs w:val="24"/>
          <w:u w:val="none"/>
        </w:rPr>
        <w:tab/>
        <w:t xml:space="preserve">Sludinājums </w:t>
      </w:r>
      <w:r w:rsidRPr="003C57E5">
        <w:rPr>
          <w:bCs/>
          <w:szCs w:val="24"/>
          <w:u w:val="none"/>
        </w:rPr>
        <w:t xml:space="preserve">par Objekta </w:t>
      </w:r>
      <w:r w:rsidRPr="003C57E5">
        <w:rPr>
          <w:szCs w:val="24"/>
          <w:u w:val="none"/>
          <w:lang w:eastAsia="lv-LV"/>
        </w:rPr>
        <w:t xml:space="preserve">atsavināšanu izsolē tiek publicēts Latvijas Republikas oficiālajā izdevumā “Latvijas Vēstnesis”, Gulbenes novada pašvaldības tīmekļa vietnē </w:t>
      </w:r>
      <w:hyperlink r:id="rId42" w:history="1">
        <w:r w:rsidRPr="003C57E5">
          <w:rPr>
            <w:rFonts w:cs="Arial"/>
            <w:color w:val="0563C1"/>
            <w:szCs w:val="24"/>
            <w:lang w:eastAsia="lv-LV"/>
          </w:rPr>
          <w:t>www.gulbene.lv</w:t>
        </w:r>
      </w:hyperlink>
      <w:r w:rsidRPr="003C57E5">
        <w:rPr>
          <w:szCs w:val="24"/>
          <w:u w:val="none"/>
        </w:rPr>
        <w:t>.</w:t>
      </w:r>
    </w:p>
    <w:p w14:paraId="274A1665" w14:textId="77777777" w:rsidR="003C57E5" w:rsidRPr="003C57E5" w:rsidRDefault="003C57E5" w:rsidP="003C57E5">
      <w:pPr>
        <w:keepLines/>
        <w:tabs>
          <w:tab w:val="left" w:pos="426"/>
        </w:tabs>
        <w:spacing w:line="360" w:lineRule="auto"/>
        <w:ind w:left="426" w:right="43" w:hanging="426"/>
        <w:jc w:val="both"/>
        <w:rPr>
          <w:szCs w:val="24"/>
          <w:u w:val="none"/>
          <w:lang w:eastAsia="lv-LV"/>
        </w:rPr>
      </w:pPr>
      <w:r w:rsidRPr="003C57E5">
        <w:rPr>
          <w:szCs w:val="24"/>
          <w:u w:val="none"/>
        </w:rPr>
        <w:t>1.6.</w:t>
      </w:r>
      <w:r w:rsidRPr="003C57E5">
        <w:rPr>
          <w:szCs w:val="24"/>
          <w:u w:val="none"/>
        </w:rPr>
        <w:tab/>
      </w:r>
      <w:r w:rsidRPr="003C57E5">
        <w:rPr>
          <w:szCs w:val="24"/>
          <w:u w:val="none"/>
          <w:lang w:eastAsia="lv-LV"/>
        </w:rPr>
        <w:t xml:space="preserve">Ar izsoles noteikumiem var iepazīties Gulbenes novada pašvaldības tīmekļa vietnē </w:t>
      </w:r>
      <w:hyperlink r:id="rId43" w:history="1">
        <w:r w:rsidRPr="003C57E5">
          <w:rPr>
            <w:rFonts w:cs="Arial"/>
            <w:color w:val="0563C1"/>
            <w:szCs w:val="24"/>
            <w:lang w:eastAsia="lv-LV"/>
          </w:rPr>
          <w:t>www.gulbene.lv</w:t>
        </w:r>
      </w:hyperlink>
      <w:r w:rsidRPr="003C57E5">
        <w:rPr>
          <w:szCs w:val="24"/>
          <w:u w:val="none"/>
          <w:lang w:eastAsia="lv-LV"/>
        </w:rPr>
        <w:t>.</w:t>
      </w:r>
    </w:p>
    <w:p w14:paraId="6049DEA8" w14:textId="77777777" w:rsidR="003C57E5" w:rsidRPr="003C57E5" w:rsidRDefault="003C57E5" w:rsidP="003C57E5">
      <w:pPr>
        <w:keepLines/>
        <w:tabs>
          <w:tab w:val="left" w:pos="426"/>
        </w:tabs>
        <w:spacing w:line="360" w:lineRule="auto"/>
        <w:ind w:left="426" w:right="43" w:hanging="426"/>
        <w:jc w:val="both"/>
        <w:rPr>
          <w:szCs w:val="24"/>
          <w:u w:val="none"/>
        </w:rPr>
      </w:pPr>
      <w:r w:rsidRPr="003C57E5">
        <w:rPr>
          <w:szCs w:val="24"/>
          <w:u w:val="none"/>
          <w:lang w:eastAsia="lv-LV"/>
        </w:rPr>
        <w:t xml:space="preserve">1.7. </w:t>
      </w:r>
      <w:r w:rsidRPr="003C57E5">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4" w:history="1">
        <w:r w:rsidRPr="003C57E5">
          <w:rPr>
            <w:rFonts w:cs="Arial"/>
            <w:color w:val="0563C1"/>
            <w:szCs w:val="24"/>
          </w:rPr>
          <w:t>dome@gulbene.lv</w:t>
        </w:r>
      </w:hyperlink>
      <w:r w:rsidRPr="003C57E5">
        <w:rPr>
          <w:szCs w:val="24"/>
          <w:u w:val="none"/>
        </w:rPr>
        <w:t xml:space="preserve">, </w:t>
      </w:r>
      <w:r w:rsidRPr="003C57E5">
        <w:rPr>
          <w:szCs w:val="24"/>
          <w:u w:val="none"/>
          <w:lang w:eastAsia="lv-LV"/>
        </w:rPr>
        <w:t xml:space="preserve">pa tālruni 64474919 (Gulbenes novada Centrālās pārvaldes Īpašumu pārraudzības nodaļas vecākā zemes lietu speciāliste </w:t>
      </w:r>
      <w:proofErr w:type="spellStart"/>
      <w:r w:rsidRPr="003C57E5">
        <w:rPr>
          <w:szCs w:val="24"/>
          <w:u w:val="none"/>
          <w:lang w:eastAsia="lv-LV"/>
        </w:rPr>
        <w:t>A.Gibnere</w:t>
      </w:r>
      <w:proofErr w:type="spellEnd"/>
      <w:r w:rsidRPr="003C57E5">
        <w:rPr>
          <w:szCs w:val="24"/>
          <w:u w:val="none"/>
          <w:lang w:eastAsia="lv-LV"/>
        </w:rPr>
        <w:t xml:space="preserve">) vai 25728123 (Gulbenes novada Gulbenes pilsētas pārvaldes nekustamā īpašuma pārvaldnieks </w:t>
      </w:r>
      <w:proofErr w:type="spellStart"/>
      <w:r w:rsidRPr="003C57E5">
        <w:rPr>
          <w:szCs w:val="24"/>
          <w:u w:val="none"/>
          <w:lang w:eastAsia="lv-LV"/>
        </w:rPr>
        <w:t>K.Rakstiņš</w:t>
      </w:r>
      <w:proofErr w:type="spellEnd"/>
      <w:r w:rsidRPr="003C57E5">
        <w:rPr>
          <w:szCs w:val="24"/>
          <w:u w:val="none"/>
          <w:lang w:eastAsia="lv-LV"/>
        </w:rPr>
        <w:t>).</w:t>
      </w:r>
    </w:p>
    <w:p w14:paraId="0CEFB531" w14:textId="77777777" w:rsidR="003C57E5" w:rsidRPr="003C57E5" w:rsidRDefault="003C57E5" w:rsidP="003C57E5">
      <w:pPr>
        <w:shd w:val="clear" w:color="auto" w:fill="FFFFFF"/>
        <w:tabs>
          <w:tab w:val="left" w:pos="720"/>
        </w:tabs>
        <w:spacing w:before="120" w:line="360" w:lineRule="auto"/>
        <w:jc w:val="center"/>
        <w:rPr>
          <w:b/>
          <w:szCs w:val="24"/>
          <w:u w:val="none"/>
        </w:rPr>
      </w:pPr>
      <w:r w:rsidRPr="003C57E5">
        <w:rPr>
          <w:b/>
          <w:szCs w:val="24"/>
          <w:u w:val="none"/>
        </w:rPr>
        <w:t>2. Izsoles veids, maksājumi un samaksas kārtība</w:t>
      </w:r>
    </w:p>
    <w:p w14:paraId="6306CA54" w14:textId="77777777" w:rsidR="003C57E5" w:rsidRPr="003C57E5" w:rsidRDefault="003C57E5" w:rsidP="003C57E5">
      <w:pPr>
        <w:keepLines/>
        <w:spacing w:line="360" w:lineRule="auto"/>
        <w:ind w:left="426" w:right="43" w:hanging="426"/>
        <w:jc w:val="both"/>
        <w:rPr>
          <w:bCs/>
          <w:szCs w:val="24"/>
          <w:u w:val="none"/>
        </w:rPr>
      </w:pPr>
      <w:r w:rsidRPr="003C57E5">
        <w:rPr>
          <w:bCs/>
          <w:szCs w:val="24"/>
          <w:u w:val="none"/>
        </w:rPr>
        <w:t>2.1. Objekta atsavināšanas veids ir mutiska atklāta izsole ar augšupejošu soli.</w:t>
      </w:r>
    </w:p>
    <w:p w14:paraId="168CD4D5" w14:textId="77777777" w:rsidR="003C57E5" w:rsidRPr="003C57E5" w:rsidRDefault="003C57E5" w:rsidP="003C57E5">
      <w:pPr>
        <w:keepLines/>
        <w:spacing w:line="360" w:lineRule="auto"/>
        <w:ind w:left="426" w:right="43" w:hanging="426"/>
        <w:jc w:val="both"/>
        <w:rPr>
          <w:bCs/>
          <w:szCs w:val="24"/>
          <w:u w:val="none"/>
        </w:rPr>
      </w:pPr>
      <w:r w:rsidRPr="003C57E5">
        <w:rPr>
          <w:bCs/>
          <w:szCs w:val="24"/>
          <w:u w:val="none"/>
        </w:rPr>
        <w:t xml:space="preserve">2.2. Maksāšanas līdzekļi – 100% </w:t>
      </w:r>
      <w:proofErr w:type="spellStart"/>
      <w:r w:rsidRPr="003C57E5">
        <w:rPr>
          <w:bCs/>
          <w:i/>
          <w:szCs w:val="24"/>
          <w:u w:val="none"/>
        </w:rPr>
        <w:t>euro</w:t>
      </w:r>
      <w:proofErr w:type="spellEnd"/>
      <w:r w:rsidRPr="003C57E5">
        <w:rPr>
          <w:bCs/>
          <w:szCs w:val="24"/>
          <w:u w:val="none"/>
        </w:rPr>
        <w:t>.</w:t>
      </w:r>
    </w:p>
    <w:p w14:paraId="33CD9A77" w14:textId="77777777" w:rsidR="003C57E5" w:rsidRPr="003C57E5" w:rsidRDefault="003C57E5" w:rsidP="003C57E5">
      <w:pPr>
        <w:spacing w:line="360" w:lineRule="auto"/>
        <w:ind w:left="426" w:right="43" w:hanging="426"/>
        <w:jc w:val="both"/>
        <w:rPr>
          <w:szCs w:val="24"/>
          <w:u w:val="none"/>
        </w:rPr>
      </w:pPr>
      <w:r w:rsidRPr="003C57E5">
        <w:rPr>
          <w:bCs/>
          <w:szCs w:val="24"/>
          <w:u w:val="none"/>
        </w:rPr>
        <w:t xml:space="preserve">2.3. </w:t>
      </w:r>
      <w:r w:rsidRPr="003C57E5">
        <w:rPr>
          <w:szCs w:val="24"/>
          <w:u w:val="none"/>
        </w:rPr>
        <w:t xml:space="preserve">Objekta izsoles sākumcena ir </w:t>
      </w:r>
      <w:r w:rsidRPr="003C57E5">
        <w:rPr>
          <w:rFonts w:cs="Arial"/>
          <w:u w:val="none"/>
          <w:lang w:eastAsia="lv-LV"/>
        </w:rPr>
        <w:t xml:space="preserve">800 EUR (astoņi simti </w:t>
      </w:r>
      <w:proofErr w:type="spellStart"/>
      <w:r w:rsidRPr="003C57E5">
        <w:rPr>
          <w:i/>
          <w:szCs w:val="24"/>
          <w:u w:val="none"/>
          <w:lang w:eastAsia="lv-LV"/>
        </w:rPr>
        <w:t>euro</w:t>
      </w:r>
      <w:proofErr w:type="spellEnd"/>
      <w:r w:rsidRPr="003C57E5">
        <w:rPr>
          <w:szCs w:val="24"/>
          <w:u w:val="none"/>
          <w:lang w:eastAsia="lv-LV"/>
        </w:rPr>
        <w:t>)</w:t>
      </w:r>
      <w:r w:rsidRPr="003C57E5">
        <w:rPr>
          <w:szCs w:val="24"/>
          <w:u w:val="none"/>
        </w:rPr>
        <w:t>.</w:t>
      </w:r>
    </w:p>
    <w:p w14:paraId="71AB8BB6" w14:textId="77777777" w:rsidR="003C57E5" w:rsidRPr="003C57E5" w:rsidRDefault="003C57E5" w:rsidP="003C57E5">
      <w:pPr>
        <w:spacing w:line="360" w:lineRule="auto"/>
        <w:ind w:left="426" w:hanging="426"/>
        <w:jc w:val="both"/>
        <w:rPr>
          <w:szCs w:val="24"/>
          <w:u w:val="none"/>
        </w:rPr>
      </w:pPr>
      <w:r w:rsidRPr="003C57E5">
        <w:rPr>
          <w:szCs w:val="24"/>
          <w:u w:val="none"/>
        </w:rPr>
        <w:t xml:space="preserve">2.4. </w:t>
      </w:r>
      <w:r w:rsidRPr="003C57E5">
        <w:rPr>
          <w:bCs/>
          <w:szCs w:val="24"/>
          <w:u w:val="none"/>
        </w:rPr>
        <w:t xml:space="preserve">Objekta </w:t>
      </w:r>
      <w:r w:rsidRPr="003C57E5">
        <w:rPr>
          <w:szCs w:val="24"/>
          <w:u w:val="none"/>
          <w:lang w:eastAsia="lv-LV"/>
        </w:rPr>
        <w:t xml:space="preserve">nodrošinājums tiek noteikts 10% apmērā no izsoles nosacītās cenas, t.i., 80 EUR (astoņdesmit </w:t>
      </w:r>
      <w:proofErr w:type="spellStart"/>
      <w:r w:rsidRPr="003C57E5">
        <w:rPr>
          <w:i/>
          <w:szCs w:val="24"/>
          <w:u w:val="none"/>
          <w:lang w:eastAsia="lv-LV"/>
        </w:rPr>
        <w:t>euro</w:t>
      </w:r>
      <w:proofErr w:type="spellEnd"/>
      <w:r w:rsidRPr="003C57E5">
        <w:rPr>
          <w:szCs w:val="24"/>
          <w:u w:val="none"/>
          <w:lang w:eastAsia="lv-LV"/>
        </w:rPr>
        <w:t>).</w:t>
      </w:r>
      <w:r w:rsidRPr="003C57E5">
        <w:rPr>
          <w:szCs w:val="24"/>
          <w:u w:val="none"/>
        </w:rPr>
        <w:t xml:space="preserve"> </w:t>
      </w:r>
      <w:r w:rsidRPr="003C57E5">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3C57E5">
        <w:rPr>
          <w:szCs w:val="24"/>
          <w:u w:val="none"/>
        </w:rPr>
        <w:t xml:space="preserve">norādot maksājuma mērķi “Dzīvokļa īpašuma </w:t>
      </w:r>
      <w:r w:rsidRPr="003C57E5">
        <w:rPr>
          <w:szCs w:val="24"/>
          <w:u w:val="none"/>
          <w:lang w:eastAsia="lv-LV"/>
        </w:rPr>
        <w:t>Brīvības ielā 16 - 7, Gulbenē, Gulbenē novadā</w:t>
      </w:r>
      <w:r w:rsidRPr="003C57E5">
        <w:rPr>
          <w:rFonts w:cs="Arial"/>
          <w:u w:val="none"/>
          <w:lang w:eastAsia="lv-LV"/>
        </w:rPr>
        <w:t>,</w:t>
      </w:r>
      <w:r w:rsidRPr="003C57E5">
        <w:rPr>
          <w:szCs w:val="24"/>
          <w:u w:val="none"/>
        </w:rPr>
        <w:t xml:space="preserve"> izsoles nodrošinājums”</w:t>
      </w:r>
      <w:r w:rsidRPr="003C57E5">
        <w:rPr>
          <w:szCs w:val="24"/>
          <w:u w:val="none"/>
          <w:lang w:eastAsia="lv-LV"/>
        </w:rPr>
        <w:t>. Nodrošinājums uzskatāms par iesniegtu, ja attiecīgā naudas summa ir saņemta norādītajā bankas kontā</w:t>
      </w:r>
      <w:r w:rsidRPr="003C57E5">
        <w:rPr>
          <w:szCs w:val="24"/>
          <w:u w:val="none"/>
        </w:rPr>
        <w:t>.</w:t>
      </w:r>
    </w:p>
    <w:p w14:paraId="5D1BC611" w14:textId="77777777" w:rsidR="003C57E5" w:rsidRPr="003C57E5" w:rsidRDefault="003C57E5" w:rsidP="003C57E5">
      <w:pPr>
        <w:spacing w:line="360" w:lineRule="auto"/>
        <w:ind w:left="426" w:hanging="426"/>
        <w:jc w:val="both"/>
        <w:rPr>
          <w:szCs w:val="24"/>
          <w:u w:val="none"/>
        </w:rPr>
      </w:pPr>
      <w:r w:rsidRPr="003C57E5">
        <w:rPr>
          <w:szCs w:val="24"/>
          <w:u w:val="none"/>
        </w:rPr>
        <w:t xml:space="preserve">2.5. </w:t>
      </w:r>
      <w:r w:rsidRPr="003C57E5">
        <w:rPr>
          <w:bCs/>
          <w:szCs w:val="24"/>
          <w:u w:val="none"/>
        </w:rPr>
        <w:t xml:space="preserve">Objekta izsoles solis tiek noteikts </w:t>
      </w:r>
      <w:r w:rsidRPr="003C57E5">
        <w:rPr>
          <w:szCs w:val="24"/>
          <w:u w:val="none"/>
          <w:lang w:eastAsia="lv-LV"/>
        </w:rPr>
        <w:t xml:space="preserve">5% apmērā no sākumcenas, t.i., </w:t>
      </w:r>
      <w:r w:rsidRPr="003C57E5">
        <w:rPr>
          <w:rFonts w:cs="Arial"/>
          <w:u w:val="none"/>
          <w:lang w:eastAsia="lv-LV"/>
        </w:rPr>
        <w:t xml:space="preserve">40 EUR (četrdesmit </w:t>
      </w:r>
      <w:proofErr w:type="spellStart"/>
      <w:r w:rsidRPr="003C57E5">
        <w:rPr>
          <w:i/>
          <w:szCs w:val="24"/>
          <w:u w:val="none"/>
          <w:lang w:eastAsia="lv-LV"/>
        </w:rPr>
        <w:t>euro</w:t>
      </w:r>
      <w:proofErr w:type="spellEnd"/>
      <w:r w:rsidRPr="003C57E5">
        <w:rPr>
          <w:szCs w:val="24"/>
          <w:u w:val="none"/>
          <w:lang w:eastAsia="lv-LV"/>
        </w:rPr>
        <w:t>)</w:t>
      </w:r>
      <w:r w:rsidRPr="003C57E5">
        <w:rPr>
          <w:szCs w:val="24"/>
          <w:u w:val="none"/>
        </w:rPr>
        <w:t>.</w:t>
      </w:r>
    </w:p>
    <w:p w14:paraId="0D8A6B3F" w14:textId="77777777" w:rsidR="003C57E5" w:rsidRPr="003C57E5" w:rsidRDefault="003C57E5" w:rsidP="003C57E5">
      <w:pPr>
        <w:spacing w:line="360" w:lineRule="auto"/>
        <w:ind w:left="426" w:hanging="426"/>
        <w:jc w:val="both"/>
        <w:rPr>
          <w:szCs w:val="24"/>
          <w:u w:val="none"/>
        </w:rPr>
      </w:pPr>
      <w:r w:rsidRPr="003C57E5">
        <w:rPr>
          <w:szCs w:val="24"/>
          <w:u w:val="none"/>
        </w:rPr>
        <w:t xml:space="preserve">2.6. Nosolītā augstākā </w:t>
      </w:r>
      <w:r w:rsidRPr="003C57E5">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3C57E5">
        <w:rPr>
          <w:szCs w:val="24"/>
          <w:u w:val="none"/>
        </w:rPr>
        <w:t xml:space="preserve">Dzīvokļa īpašuma </w:t>
      </w:r>
      <w:r w:rsidRPr="003C57E5">
        <w:rPr>
          <w:szCs w:val="24"/>
          <w:u w:val="none"/>
          <w:lang w:eastAsia="lv-LV"/>
        </w:rPr>
        <w:t>Brīvības ielā 16 - 7, Gulbenē, Gulbenē novadā</w:t>
      </w:r>
      <w:r w:rsidRPr="003C57E5">
        <w:rPr>
          <w:rFonts w:cs="Arial"/>
          <w:u w:val="none"/>
          <w:lang w:eastAsia="lv-LV"/>
        </w:rPr>
        <w:t>,</w:t>
      </w:r>
      <w:r w:rsidRPr="003C57E5">
        <w:rPr>
          <w:szCs w:val="24"/>
          <w:u w:val="none"/>
          <w:lang w:eastAsia="lv-LV"/>
        </w:rPr>
        <w:t xml:space="preserve"> pirkuma maksa”.</w:t>
      </w:r>
    </w:p>
    <w:p w14:paraId="12410709" w14:textId="48DC4FE8" w:rsidR="003C57E5" w:rsidRPr="003C57E5" w:rsidRDefault="006A1778" w:rsidP="006A1778">
      <w:pPr>
        <w:keepNext/>
        <w:spacing w:line="360" w:lineRule="auto"/>
        <w:ind w:left="1417"/>
        <w:jc w:val="center"/>
        <w:outlineLvl w:val="0"/>
        <w:rPr>
          <w:b/>
          <w:szCs w:val="24"/>
          <w:u w:val="none"/>
        </w:rPr>
      </w:pPr>
      <w:r>
        <w:rPr>
          <w:b/>
          <w:bCs/>
          <w:kern w:val="32"/>
          <w:szCs w:val="24"/>
          <w:u w:val="none"/>
        </w:rPr>
        <w:t>3.</w:t>
      </w:r>
      <w:r w:rsidR="003C57E5" w:rsidRPr="003C57E5">
        <w:rPr>
          <w:b/>
          <w:bCs/>
          <w:kern w:val="32"/>
          <w:szCs w:val="24"/>
          <w:u w:val="none"/>
        </w:rPr>
        <w:t>Izsoles dalībnieki</w:t>
      </w:r>
    </w:p>
    <w:p w14:paraId="63B7B21E" w14:textId="45702A7B" w:rsidR="003C57E5" w:rsidRPr="006A1778" w:rsidRDefault="003C57E5" w:rsidP="006A1778">
      <w:pPr>
        <w:pStyle w:val="Sarakstarindkopa"/>
        <w:numPr>
          <w:ilvl w:val="1"/>
          <w:numId w:val="16"/>
        </w:numPr>
        <w:tabs>
          <w:tab w:val="num" w:pos="567"/>
        </w:tabs>
        <w:spacing w:line="360" w:lineRule="auto"/>
        <w:ind w:left="284" w:hanging="284"/>
        <w:rPr>
          <w:szCs w:val="24"/>
        </w:rPr>
      </w:pPr>
      <w:r w:rsidRPr="006A1778">
        <w:rPr>
          <w:szCs w:val="24"/>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w:t>
      </w:r>
      <w:r w:rsidRPr="006A1778">
        <w:rPr>
          <w:szCs w:val="24"/>
        </w:rPr>
        <w:lastRenderedPageBreak/>
        <w:t>iemaksu parādi, kas kopsummā pārsniedz 150 EUR, kā arī nav maksājumu (nodokļi, nomas maksājumi utt.) parādu attiecībā pret Gulbenes novada pašvaldību.</w:t>
      </w:r>
    </w:p>
    <w:p w14:paraId="19391E8A" w14:textId="457EC003" w:rsidR="003C57E5" w:rsidRPr="006A1778" w:rsidRDefault="003C57E5" w:rsidP="006A1778">
      <w:pPr>
        <w:pStyle w:val="Sarakstarindkopa"/>
        <w:numPr>
          <w:ilvl w:val="1"/>
          <w:numId w:val="16"/>
        </w:numPr>
        <w:tabs>
          <w:tab w:val="num" w:pos="567"/>
        </w:tabs>
        <w:spacing w:line="360" w:lineRule="auto"/>
        <w:ind w:left="284" w:hanging="284"/>
        <w:rPr>
          <w:szCs w:val="24"/>
        </w:rPr>
      </w:pPr>
      <w:r w:rsidRPr="006A1778">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3F554E5A" w14:textId="77777777" w:rsidR="003C57E5" w:rsidRPr="003C57E5" w:rsidRDefault="003C57E5" w:rsidP="006A1778">
      <w:pPr>
        <w:numPr>
          <w:ilvl w:val="1"/>
          <w:numId w:val="16"/>
        </w:numPr>
        <w:tabs>
          <w:tab w:val="num" w:pos="454"/>
          <w:tab w:val="num" w:pos="567"/>
        </w:tabs>
        <w:spacing w:line="360" w:lineRule="auto"/>
        <w:ind w:left="284" w:hanging="284"/>
        <w:jc w:val="both"/>
        <w:rPr>
          <w:szCs w:val="24"/>
          <w:u w:val="none"/>
        </w:rPr>
      </w:pPr>
      <w:r w:rsidRPr="003C57E5">
        <w:rPr>
          <w:szCs w:val="24"/>
          <w:u w:val="none"/>
          <w:lang w:eastAsia="lv-LV"/>
        </w:rPr>
        <w:t>Izsoles komisijas locekļi nevar būt Objekta pircēji, kā arī nevar pirkt Objektu citu personu uzdevumā.</w:t>
      </w:r>
    </w:p>
    <w:p w14:paraId="46ABB1B4" w14:textId="77777777" w:rsidR="003C57E5" w:rsidRPr="003C57E5" w:rsidRDefault="003C57E5" w:rsidP="006A1778">
      <w:pPr>
        <w:numPr>
          <w:ilvl w:val="0"/>
          <w:numId w:val="16"/>
        </w:numPr>
        <w:tabs>
          <w:tab w:val="num" w:pos="284"/>
        </w:tabs>
        <w:spacing w:before="120" w:after="200" w:line="360" w:lineRule="auto"/>
        <w:ind w:left="0" w:firstLine="0"/>
        <w:contextualSpacing/>
        <w:jc w:val="center"/>
        <w:rPr>
          <w:bCs/>
          <w:szCs w:val="24"/>
          <w:u w:val="none"/>
          <w:lang w:eastAsia="lv-LV"/>
        </w:rPr>
      </w:pPr>
      <w:r w:rsidRPr="003C57E5">
        <w:rPr>
          <w:b/>
          <w:bCs/>
          <w:szCs w:val="24"/>
          <w:u w:val="none"/>
          <w:lang w:eastAsia="lv-LV"/>
        </w:rPr>
        <w:t>Izsoles pretendentu reģistrācija Izsoļu dalībnieku sarakstā</w:t>
      </w:r>
    </w:p>
    <w:p w14:paraId="43CD2C85" w14:textId="77777777" w:rsidR="003C57E5" w:rsidRPr="003C57E5" w:rsidRDefault="003C57E5" w:rsidP="006A1778">
      <w:pPr>
        <w:numPr>
          <w:ilvl w:val="1"/>
          <w:numId w:val="16"/>
        </w:numPr>
        <w:tabs>
          <w:tab w:val="num" w:pos="454"/>
        </w:tabs>
        <w:spacing w:after="200" w:line="360" w:lineRule="auto"/>
        <w:ind w:left="426" w:hanging="426"/>
        <w:contextualSpacing/>
        <w:jc w:val="both"/>
        <w:rPr>
          <w:bCs/>
          <w:szCs w:val="24"/>
          <w:u w:val="none"/>
          <w:lang w:eastAsia="lv-LV"/>
        </w:rPr>
      </w:pPr>
      <w:r w:rsidRPr="003C57E5">
        <w:rPr>
          <w:szCs w:val="24"/>
          <w:u w:val="none"/>
          <w:lang w:eastAsia="lv-LV"/>
        </w:rPr>
        <w:t>Izsoles komisija, saņemot pieteikumu par piedalīšanos izsolē, sastāda izsoles dalībnieku sarakstu, kurā fiksē izsoles pretendentus pieteikumu iesniegšanas secībā.</w:t>
      </w:r>
    </w:p>
    <w:p w14:paraId="3131B3E6" w14:textId="77777777" w:rsidR="003C57E5" w:rsidRPr="003C57E5" w:rsidRDefault="003C57E5" w:rsidP="006A1778">
      <w:pPr>
        <w:numPr>
          <w:ilvl w:val="1"/>
          <w:numId w:val="16"/>
        </w:numPr>
        <w:tabs>
          <w:tab w:val="num" w:pos="454"/>
        </w:tabs>
        <w:spacing w:line="360" w:lineRule="auto"/>
        <w:ind w:left="426" w:hanging="426"/>
        <w:contextualSpacing/>
        <w:jc w:val="both"/>
        <w:rPr>
          <w:bCs/>
          <w:szCs w:val="24"/>
          <w:u w:val="none"/>
          <w:lang w:eastAsia="lv-LV"/>
        </w:rPr>
      </w:pPr>
      <w:r w:rsidRPr="003C57E5">
        <w:rPr>
          <w:szCs w:val="24"/>
          <w:u w:val="none"/>
          <w:lang w:eastAsia="lv-LV"/>
        </w:rPr>
        <w:t xml:space="preserve">Pieteikums iesniedzams Gulbenes novada pašvaldībā līdz </w:t>
      </w:r>
      <w:r w:rsidRPr="003C57E5">
        <w:rPr>
          <w:b/>
          <w:bCs/>
          <w:szCs w:val="24"/>
          <w:u w:val="none"/>
          <w:lang w:eastAsia="lv-LV"/>
        </w:rPr>
        <w:t>2025.gada 9.septembrim plkst.15.00:</w:t>
      </w:r>
    </w:p>
    <w:p w14:paraId="5ACF4044" w14:textId="77777777" w:rsidR="003C57E5" w:rsidRPr="003C57E5" w:rsidRDefault="003C57E5" w:rsidP="006A1778">
      <w:pPr>
        <w:numPr>
          <w:ilvl w:val="2"/>
          <w:numId w:val="16"/>
        </w:numPr>
        <w:pBdr>
          <w:top w:val="nil"/>
          <w:left w:val="nil"/>
          <w:bottom w:val="nil"/>
          <w:right w:val="nil"/>
          <w:between w:val="nil"/>
        </w:pBdr>
        <w:tabs>
          <w:tab w:val="left" w:pos="567"/>
          <w:tab w:val="num" w:pos="720"/>
        </w:tabs>
        <w:spacing w:line="360" w:lineRule="auto"/>
        <w:ind w:left="426" w:hanging="426"/>
        <w:contextualSpacing/>
        <w:jc w:val="both"/>
        <w:rPr>
          <w:szCs w:val="24"/>
          <w:u w:val="none"/>
          <w:lang w:eastAsia="lv-LV"/>
        </w:rPr>
      </w:pPr>
      <w:r w:rsidRPr="003C57E5">
        <w:rPr>
          <w:szCs w:val="24"/>
          <w:u w:val="none"/>
          <w:lang w:eastAsia="lv-LV"/>
        </w:rPr>
        <w:t xml:space="preserve">nododot personīgi Gulbenes novada valsts un pašvaldības vienotajā klientu apkalpošanas centrā </w:t>
      </w:r>
      <w:r w:rsidRPr="003C57E5">
        <w:rPr>
          <w:rFonts w:eastAsia="Calibri"/>
          <w:szCs w:val="24"/>
          <w:u w:val="none"/>
          <w:lang w:eastAsia="lv-LV"/>
        </w:rPr>
        <w:t>Ābeļu ielā 2, Gulbenē, Gulbenes novadā (pirmdienās, otrdienās, trešdienās, ceturtdienās no plkst. 8:00 līdz 17:00, piektdienās no plkst. 8:00 līdz 16:00);</w:t>
      </w:r>
    </w:p>
    <w:p w14:paraId="5BE15601" w14:textId="77777777" w:rsidR="003C57E5" w:rsidRPr="003C57E5" w:rsidRDefault="003C57E5" w:rsidP="006A1778">
      <w:pPr>
        <w:numPr>
          <w:ilvl w:val="2"/>
          <w:numId w:val="16"/>
        </w:numPr>
        <w:pBdr>
          <w:top w:val="nil"/>
          <w:left w:val="nil"/>
          <w:bottom w:val="nil"/>
          <w:right w:val="nil"/>
          <w:between w:val="nil"/>
        </w:pBdr>
        <w:tabs>
          <w:tab w:val="left" w:pos="567"/>
          <w:tab w:val="num" w:pos="720"/>
        </w:tabs>
        <w:spacing w:line="360" w:lineRule="auto"/>
        <w:ind w:left="426" w:hanging="426"/>
        <w:contextualSpacing/>
        <w:jc w:val="both"/>
        <w:rPr>
          <w:szCs w:val="24"/>
          <w:u w:val="none"/>
          <w:lang w:eastAsia="lv-LV"/>
        </w:rPr>
      </w:pPr>
      <w:r w:rsidRPr="003C57E5">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9.septembrim plkst.15.00;</w:t>
      </w:r>
    </w:p>
    <w:p w14:paraId="6EAD5461" w14:textId="77777777" w:rsidR="003C57E5" w:rsidRPr="003C57E5" w:rsidRDefault="003C57E5" w:rsidP="006A1778">
      <w:pPr>
        <w:numPr>
          <w:ilvl w:val="2"/>
          <w:numId w:val="16"/>
        </w:numPr>
        <w:pBdr>
          <w:top w:val="nil"/>
          <w:left w:val="nil"/>
          <w:bottom w:val="nil"/>
          <w:right w:val="nil"/>
          <w:between w:val="nil"/>
        </w:pBdr>
        <w:tabs>
          <w:tab w:val="left" w:pos="567"/>
          <w:tab w:val="num" w:pos="720"/>
        </w:tabs>
        <w:spacing w:line="360" w:lineRule="auto"/>
        <w:ind w:left="426" w:hanging="426"/>
        <w:contextualSpacing/>
        <w:jc w:val="both"/>
        <w:rPr>
          <w:szCs w:val="24"/>
          <w:u w:val="none"/>
          <w:lang w:eastAsia="lv-LV"/>
        </w:rPr>
      </w:pPr>
      <w:r w:rsidRPr="003C57E5">
        <w:rPr>
          <w:szCs w:val="24"/>
          <w:u w:val="none"/>
          <w:lang w:eastAsia="lv-LV"/>
        </w:rPr>
        <w:t xml:space="preserve">elektroniski </w:t>
      </w:r>
      <w:r w:rsidRPr="003C57E5">
        <w:rPr>
          <w:bCs/>
          <w:szCs w:val="24"/>
          <w:u w:val="none"/>
          <w:lang w:eastAsia="lv-LV"/>
        </w:rPr>
        <w:t>(pieteikums, kas parakstīts ar drošu elektronisko parakstu)</w:t>
      </w:r>
      <w:r w:rsidRPr="003C57E5">
        <w:rPr>
          <w:szCs w:val="24"/>
          <w:u w:val="none"/>
          <w:lang w:eastAsia="lv-LV"/>
        </w:rPr>
        <w:t xml:space="preserve"> uz e-pasta adresi: </w:t>
      </w:r>
      <w:hyperlink r:id="rId45">
        <w:r w:rsidRPr="003C57E5">
          <w:rPr>
            <w:szCs w:val="24"/>
            <w:lang w:eastAsia="lv-LV"/>
          </w:rPr>
          <w:t>dome@gulbene.lv</w:t>
        </w:r>
      </w:hyperlink>
      <w:r w:rsidRPr="003C57E5">
        <w:rPr>
          <w:szCs w:val="24"/>
          <w:u w:val="none"/>
          <w:lang w:eastAsia="lv-LV"/>
        </w:rPr>
        <w:t>.</w:t>
      </w:r>
    </w:p>
    <w:p w14:paraId="0A8AFC49" w14:textId="77777777" w:rsidR="003C57E5" w:rsidRPr="003C57E5" w:rsidRDefault="003C57E5" w:rsidP="006D08A1">
      <w:pPr>
        <w:widowControl w:val="0"/>
        <w:numPr>
          <w:ilvl w:val="1"/>
          <w:numId w:val="16"/>
        </w:numPr>
        <w:tabs>
          <w:tab w:val="num" w:pos="454"/>
        </w:tabs>
        <w:spacing w:line="360" w:lineRule="auto"/>
        <w:ind w:left="425" w:hanging="425"/>
        <w:contextualSpacing/>
        <w:jc w:val="both"/>
        <w:rPr>
          <w:bCs/>
          <w:szCs w:val="24"/>
          <w:u w:val="none"/>
          <w:lang w:eastAsia="lv-LV"/>
        </w:rPr>
      </w:pPr>
      <w:r w:rsidRPr="003C57E5">
        <w:rPr>
          <w:bCs/>
          <w:szCs w:val="24"/>
          <w:u w:val="none"/>
          <w:lang w:eastAsia="lv-LV"/>
        </w:rPr>
        <w:t>L</w:t>
      </w:r>
      <w:r w:rsidRPr="003C57E5">
        <w:rPr>
          <w:szCs w:val="24"/>
          <w:u w:val="none"/>
          <w:lang w:eastAsia="lv-LV"/>
        </w:rPr>
        <w:t>ai reģistrētos par izsoles dalībnieku izsoles noteikumos noteiktajā termiņā</w:t>
      </w:r>
      <w:r w:rsidRPr="003C57E5">
        <w:rPr>
          <w:bCs/>
          <w:szCs w:val="24"/>
          <w:u w:val="none"/>
          <w:lang w:eastAsia="lv-LV"/>
        </w:rPr>
        <w:t xml:space="preserve"> jāiesniedz:</w:t>
      </w:r>
    </w:p>
    <w:p w14:paraId="10FD377E" w14:textId="77777777" w:rsidR="003C57E5" w:rsidRPr="003C57E5" w:rsidRDefault="003C57E5" w:rsidP="006D08A1">
      <w:pPr>
        <w:widowControl w:val="0"/>
        <w:numPr>
          <w:ilvl w:val="2"/>
          <w:numId w:val="16"/>
        </w:numPr>
        <w:tabs>
          <w:tab w:val="num" w:pos="720"/>
        </w:tabs>
        <w:autoSpaceDE w:val="0"/>
        <w:autoSpaceDN w:val="0"/>
        <w:adjustRightInd w:val="0"/>
        <w:spacing w:line="360" w:lineRule="auto"/>
        <w:ind w:left="425" w:hanging="425"/>
        <w:jc w:val="both"/>
        <w:rPr>
          <w:szCs w:val="24"/>
          <w:u w:val="none"/>
          <w:lang w:eastAsia="lv-LV"/>
        </w:rPr>
      </w:pPr>
      <w:r w:rsidRPr="003C57E5">
        <w:rPr>
          <w:szCs w:val="24"/>
          <w:u w:val="none"/>
          <w:lang w:eastAsia="lv-LV"/>
        </w:rPr>
        <w:t>Fiziskai personai:</w:t>
      </w:r>
    </w:p>
    <w:p w14:paraId="5D468E60" w14:textId="77777777" w:rsidR="003C57E5" w:rsidRPr="003C57E5" w:rsidRDefault="003C57E5" w:rsidP="006D08A1">
      <w:pPr>
        <w:widowControl w:val="0"/>
        <w:numPr>
          <w:ilvl w:val="3"/>
          <w:numId w:val="16"/>
        </w:numPr>
        <w:tabs>
          <w:tab w:val="num" w:pos="720"/>
        </w:tabs>
        <w:autoSpaceDE w:val="0"/>
        <w:autoSpaceDN w:val="0"/>
        <w:adjustRightInd w:val="0"/>
        <w:spacing w:line="360" w:lineRule="auto"/>
        <w:ind w:left="425" w:hanging="425"/>
        <w:jc w:val="both"/>
        <w:rPr>
          <w:szCs w:val="24"/>
          <w:u w:val="none"/>
          <w:lang w:eastAsia="lv-LV"/>
        </w:rPr>
      </w:pPr>
      <w:r w:rsidRPr="003C57E5">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76D0DC27" w14:textId="77777777" w:rsidR="003C57E5" w:rsidRPr="003C57E5" w:rsidRDefault="003C57E5" w:rsidP="006A1778">
      <w:pPr>
        <w:numPr>
          <w:ilvl w:val="3"/>
          <w:numId w:val="16"/>
        </w:numPr>
        <w:tabs>
          <w:tab w:val="num" w:pos="720"/>
        </w:tabs>
        <w:autoSpaceDE w:val="0"/>
        <w:autoSpaceDN w:val="0"/>
        <w:adjustRightInd w:val="0"/>
        <w:spacing w:line="360" w:lineRule="auto"/>
        <w:ind w:left="426" w:hanging="426"/>
        <w:jc w:val="both"/>
        <w:rPr>
          <w:szCs w:val="24"/>
          <w:u w:val="none"/>
          <w:lang w:eastAsia="lv-LV"/>
        </w:rPr>
      </w:pPr>
      <w:r w:rsidRPr="003C57E5">
        <w:rPr>
          <w:szCs w:val="24"/>
          <w:u w:val="none"/>
          <w:lang w:eastAsia="lv-LV"/>
        </w:rPr>
        <w:t>notariāli apliecināta pilnvara, ar ko dots pilnvarojums iesniegt pieteikumu dalībai izsolē un pārstāvībai izsolē (ja fizisko personu izsolē pārstāv cita fiziska persona);</w:t>
      </w:r>
    </w:p>
    <w:p w14:paraId="459AB7DB" w14:textId="77777777" w:rsidR="003C57E5" w:rsidRPr="003C57E5" w:rsidRDefault="003C57E5" w:rsidP="006A1778">
      <w:pPr>
        <w:numPr>
          <w:ilvl w:val="3"/>
          <w:numId w:val="16"/>
        </w:numPr>
        <w:tabs>
          <w:tab w:val="num" w:pos="720"/>
        </w:tabs>
        <w:autoSpaceDE w:val="0"/>
        <w:autoSpaceDN w:val="0"/>
        <w:adjustRightInd w:val="0"/>
        <w:spacing w:line="360" w:lineRule="auto"/>
        <w:ind w:left="426" w:hanging="426"/>
        <w:jc w:val="both"/>
        <w:rPr>
          <w:szCs w:val="24"/>
          <w:u w:val="none"/>
          <w:lang w:eastAsia="lv-LV"/>
        </w:rPr>
      </w:pPr>
      <w:r w:rsidRPr="003C57E5">
        <w:rPr>
          <w:szCs w:val="24"/>
          <w:u w:val="none"/>
          <w:lang w:eastAsia="lv-LV"/>
        </w:rPr>
        <w:t>maksājuma uzdevums par nodrošinājuma naudas samaksu.</w:t>
      </w:r>
    </w:p>
    <w:p w14:paraId="5B8C37C8" w14:textId="77777777" w:rsidR="003C57E5" w:rsidRPr="003C57E5" w:rsidRDefault="003C57E5" w:rsidP="006A1778">
      <w:pPr>
        <w:autoSpaceDE w:val="0"/>
        <w:autoSpaceDN w:val="0"/>
        <w:adjustRightInd w:val="0"/>
        <w:spacing w:line="360" w:lineRule="auto"/>
        <w:ind w:left="426" w:hanging="426"/>
        <w:jc w:val="both"/>
        <w:rPr>
          <w:szCs w:val="24"/>
          <w:u w:val="none"/>
          <w:lang w:eastAsia="lv-LV"/>
        </w:rPr>
      </w:pPr>
      <w:r w:rsidRPr="003C57E5">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D44CAB9" w14:textId="77777777" w:rsidR="003C57E5" w:rsidRPr="003C57E5" w:rsidRDefault="003C57E5" w:rsidP="006A1778">
      <w:pPr>
        <w:numPr>
          <w:ilvl w:val="2"/>
          <w:numId w:val="16"/>
        </w:numPr>
        <w:tabs>
          <w:tab w:val="num" w:pos="720"/>
        </w:tabs>
        <w:autoSpaceDE w:val="0"/>
        <w:autoSpaceDN w:val="0"/>
        <w:adjustRightInd w:val="0"/>
        <w:spacing w:line="360" w:lineRule="auto"/>
        <w:ind w:left="426" w:hanging="426"/>
        <w:jc w:val="both"/>
        <w:rPr>
          <w:szCs w:val="24"/>
          <w:u w:val="none"/>
          <w:lang w:eastAsia="lv-LV"/>
        </w:rPr>
      </w:pPr>
      <w:r w:rsidRPr="003C57E5">
        <w:rPr>
          <w:szCs w:val="24"/>
          <w:u w:val="none"/>
          <w:lang w:eastAsia="lv-LV"/>
        </w:rPr>
        <w:lastRenderedPageBreak/>
        <w:t xml:space="preserve">juridiskai personai: </w:t>
      </w:r>
    </w:p>
    <w:p w14:paraId="4321F798" w14:textId="77777777" w:rsidR="003C57E5" w:rsidRPr="003C57E5" w:rsidRDefault="003C57E5" w:rsidP="006A1778">
      <w:pPr>
        <w:numPr>
          <w:ilvl w:val="3"/>
          <w:numId w:val="16"/>
        </w:numPr>
        <w:tabs>
          <w:tab w:val="num" w:pos="720"/>
        </w:tabs>
        <w:autoSpaceDE w:val="0"/>
        <w:autoSpaceDN w:val="0"/>
        <w:adjustRightInd w:val="0"/>
        <w:spacing w:line="360" w:lineRule="auto"/>
        <w:ind w:left="426" w:hanging="426"/>
        <w:jc w:val="both"/>
        <w:rPr>
          <w:szCs w:val="24"/>
          <w:u w:val="none"/>
          <w:lang w:eastAsia="lv-LV"/>
        </w:rPr>
      </w:pPr>
      <w:r w:rsidRPr="003C57E5">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9245AA3" w14:textId="77777777" w:rsidR="003C57E5" w:rsidRPr="003C57E5" w:rsidRDefault="003C57E5" w:rsidP="006A1778">
      <w:pPr>
        <w:numPr>
          <w:ilvl w:val="3"/>
          <w:numId w:val="16"/>
        </w:numPr>
        <w:tabs>
          <w:tab w:val="num" w:pos="720"/>
        </w:tabs>
        <w:autoSpaceDE w:val="0"/>
        <w:autoSpaceDN w:val="0"/>
        <w:adjustRightInd w:val="0"/>
        <w:spacing w:line="360" w:lineRule="auto"/>
        <w:ind w:left="426" w:hanging="426"/>
        <w:jc w:val="both"/>
        <w:rPr>
          <w:szCs w:val="24"/>
          <w:u w:val="none"/>
          <w:lang w:eastAsia="lv-LV"/>
        </w:rPr>
      </w:pPr>
      <w:r w:rsidRPr="003C57E5">
        <w:rPr>
          <w:szCs w:val="24"/>
          <w:u w:val="none"/>
          <w:lang w:eastAsia="lv-LV"/>
        </w:rPr>
        <w:t>pilnvaru pārstāvēt juridisko personu izsolē un ja nepieciešams noslēgt pirkuma pārdevuma līgumu (ja juridisku personu pārstāv pilnvarotais pārstāvis);</w:t>
      </w:r>
    </w:p>
    <w:p w14:paraId="52B5DF94" w14:textId="77777777" w:rsidR="003C57E5" w:rsidRPr="003C57E5" w:rsidRDefault="003C57E5" w:rsidP="006A1778">
      <w:pPr>
        <w:numPr>
          <w:ilvl w:val="3"/>
          <w:numId w:val="16"/>
        </w:numPr>
        <w:tabs>
          <w:tab w:val="num" w:pos="720"/>
        </w:tabs>
        <w:autoSpaceDE w:val="0"/>
        <w:autoSpaceDN w:val="0"/>
        <w:adjustRightInd w:val="0"/>
        <w:spacing w:line="360" w:lineRule="auto"/>
        <w:ind w:left="426" w:hanging="426"/>
        <w:jc w:val="both"/>
        <w:rPr>
          <w:szCs w:val="24"/>
          <w:u w:val="none"/>
          <w:lang w:eastAsia="lv-LV"/>
        </w:rPr>
      </w:pPr>
      <w:r w:rsidRPr="003C57E5">
        <w:rPr>
          <w:szCs w:val="24"/>
          <w:u w:val="none"/>
          <w:lang w:eastAsia="lv-LV"/>
        </w:rPr>
        <w:t>maksājuma uzdevums par nodrošinājuma naudas samaksu.</w:t>
      </w:r>
    </w:p>
    <w:p w14:paraId="264F0BBB" w14:textId="77777777" w:rsidR="003C57E5" w:rsidRPr="003C57E5" w:rsidRDefault="003C57E5" w:rsidP="006A1778">
      <w:pPr>
        <w:autoSpaceDE w:val="0"/>
        <w:autoSpaceDN w:val="0"/>
        <w:adjustRightInd w:val="0"/>
        <w:spacing w:line="360" w:lineRule="auto"/>
        <w:ind w:left="426" w:hanging="426"/>
        <w:jc w:val="both"/>
        <w:rPr>
          <w:szCs w:val="24"/>
          <w:u w:val="none"/>
          <w:lang w:eastAsia="lv-LV"/>
        </w:rPr>
      </w:pPr>
      <w:r w:rsidRPr="003C57E5">
        <w:rPr>
          <w:szCs w:val="24"/>
          <w:u w:val="none"/>
          <w:lang w:eastAsia="lv-LV"/>
        </w:rPr>
        <w:t>Pirms pretendenta reģistrēšanas izsoles dalībnieku sarakstā Izsoles komisija attiecībā uz juridisku personu pārbaudīs informāciju:</w:t>
      </w:r>
    </w:p>
    <w:p w14:paraId="4181CC0A" w14:textId="77777777" w:rsidR="003C57E5" w:rsidRPr="003C57E5" w:rsidRDefault="003C57E5" w:rsidP="006A1778">
      <w:pPr>
        <w:numPr>
          <w:ilvl w:val="0"/>
          <w:numId w:val="4"/>
        </w:numPr>
        <w:autoSpaceDE w:val="0"/>
        <w:autoSpaceDN w:val="0"/>
        <w:adjustRightInd w:val="0"/>
        <w:spacing w:line="360" w:lineRule="auto"/>
        <w:ind w:left="426" w:hanging="426"/>
        <w:contextualSpacing/>
        <w:jc w:val="both"/>
        <w:rPr>
          <w:szCs w:val="24"/>
          <w:u w:val="none"/>
          <w:lang w:eastAsia="lv-LV"/>
        </w:rPr>
      </w:pPr>
      <w:r w:rsidRPr="003C57E5">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B7D83EF" w14:textId="77777777" w:rsidR="003C57E5" w:rsidRPr="003C57E5" w:rsidRDefault="003C57E5" w:rsidP="006A1778">
      <w:pPr>
        <w:numPr>
          <w:ilvl w:val="0"/>
          <w:numId w:val="4"/>
        </w:numPr>
        <w:autoSpaceDE w:val="0"/>
        <w:autoSpaceDN w:val="0"/>
        <w:adjustRightInd w:val="0"/>
        <w:spacing w:line="360" w:lineRule="auto"/>
        <w:ind w:left="426" w:hanging="426"/>
        <w:contextualSpacing/>
        <w:jc w:val="both"/>
        <w:rPr>
          <w:szCs w:val="24"/>
          <w:u w:val="none"/>
          <w:lang w:eastAsia="lv-LV"/>
        </w:rPr>
      </w:pPr>
      <w:r w:rsidRPr="003C57E5">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93B3BAC" w14:textId="77777777" w:rsidR="003C57E5" w:rsidRPr="003C57E5" w:rsidRDefault="003C57E5" w:rsidP="006A1778">
      <w:pPr>
        <w:numPr>
          <w:ilvl w:val="1"/>
          <w:numId w:val="16"/>
        </w:numPr>
        <w:tabs>
          <w:tab w:val="num" w:pos="454"/>
        </w:tabs>
        <w:autoSpaceDE w:val="0"/>
        <w:autoSpaceDN w:val="0"/>
        <w:adjustRightInd w:val="0"/>
        <w:spacing w:line="360" w:lineRule="auto"/>
        <w:ind w:left="426" w:hanging="426"/>
        <w:jc w:val="both"/>
        <w:rPr>
          <w:szCs w:val="24"/>
          <w:u w:val="none"/>
          <w:lang w:eastAsia="lv-LV"/>
        </w:rPr>
      </w:pPr>
      <w:r w:rsidRPr="003C57E5">
        <w:rPr>
          <w:szCs w:val="24"/>
          <w:u w:val="none"/>
          <w:lang w:eastAsia="lv-LV"/>
        </w:rPr>
        <w:t>Izsoles pretendents netiek reģistrēts izsoles dalībnieku sarakstā, ja:</w:t>
      </w:r>
    </w:p>
    <w:p w14:paraId="406CF2C7" w14:textId="77777777" w:rsidR="003C57E5" w:rsidRPr="003C57E5" w:rsidRDefault="003C57E5" w:rsidP="006A1778">
      <w:pPr>
        <w:numPr>
          <w:ilvl w:val="2"/>
          <w:numId w:val="16"/>
        </w:numPr>
        <w:tabs>
          <w:tab w:val="num" w:pos="720"/>
        </w:tabs>
        <w:autoSpaceDE w:val="0"/>
        <w:autoSpaceDN w:val="0"/>
        <w:adjustRightInd w:val="0"/>
        <w:spacing w:line="360" w:lineRule="auto"/>
        <w:ind w:left="426" w:hanging="426"/>
        <w:jc w:val="both"/>
        <w:rPr>
          <w:szCs w:val="24"/>
          <w:u w:val="none"/>
          <w:lang w:eastAsia="lv-LV"/>
        </w:rPr>
      </w:pPr>
      <w:r w:rsidRPr="003C57E5">
        <w:rPr>
          <w:szCs w:val="24"/>
          <w:u w:val="none"/>
          <w:lang w:eastAsia="lv-LV"/>
        </w:rPr>
        <w:t>nav vēl iestājies vai ir jau beidzies pretendentu reģistrācijas termiņš;</w:t>
      </w:r>
    </w:p>
    <w:p w14:paraId="2EAA8619" w14:textId="77777777" w:rsidR="003C57E5" w:rsidRPr="003C57E5" w:rsidRDefault="003C57E5" w:rsidP="006A1778">
      <w:pPr>
        <w:numPr>
          <w:ilvl w:val="2"/>
          <w:numId w:val="16"/>
        </w:numPr>
        <w:tabs>
          <w:tab w:val="num" w:pos="720"/>
        </w:tabs>
        <w:autoSpaceDE w:val="0"/>
        <w:autoSpaceDN w:val="0"/>
        <w:adjustRightInd w:val="0"/>
        <w:spacing w:line="360" w:lineRule="auto"/>
        <w:ind w:left="426" w:hanging="426"/>
        <w:jc w:val="both"/>
        <w:rPr>
          <w:szCs w:val="24"/>
          <w:u w:val="none"/>
          <w:lang w:eastAsia="lv-LV"/>
        </w:rPr>
      </w:pPr>
      <w:r w:rsidRPr="003C57E5">
        <w:rPr>
          <w:szCs w:val="24"/>
          <w:u w:val="none"/>
          <w:lang w:eastAsia="lv-LV"/>
        </w:rPr>
        <w:t>ja nav iesniegti šo noteikumu 4.3.1.punktā vai 4.3.2.punktā norādītie dokumenti;</w:t>
      </w:r>
    </w:p>
    <w:p w14:paraId="5EE743B3" w14:textId="77777777" w:rsidR="003C57E5" w:rsidRPr="003C57E5" w:rsidRDefault="003C57E5" w:rsidP="006A1778">
      <w:pPr>
        <w:numPr>
          <w:ilvl w:val="2"/>
          <w:numId w:val="16"/>
        </w:numPr>
        <w:tabs>
          <w:tab w:val="num" w:pos="720"/>
        </w:tabs>
        <w:autoSpaceDE w:val="0"/>
        <w:autoSpaceDN w:val="0"/>
        <w:adjustRightInd w:val="0"/>
        <w:spacing w:line="360" w:lineRule="auto"/>
        <w:ind w:left="426" w:hanging="426"/>
        <w:jc w:val="both"/>
        <w:rPr>
          <w:szCs w:val="24"/>
          <w:u w:val="none"/>
          <w:lang w:eastAsia="lv-LV"/>
        </w:rPr>
      </w:pPr>
      <w:r w:rsidRPr="003C57E5">
        <w:rPr>
          <w:szCs w:val="24"/>
          <w:u w:val="none"/>
          <w:lang w:eastAsia="lv-LV"/>
        </w:rPr>
        <w:t>iesniegtajos dokumentos norādītas nepatiesas ziņas;</w:t>
      </w:r>
    </w:p>
    <w:p w14:paraId="691D02F7" w14:textId="77777777" w:rsidR="003C57E5" w:rsidRPr="003C57E5" w:rsidRDefault="003C57E5" w:rsidP="006A1778">
      <w:pPr>
        <w:numPr>
          <w:ilvl w:val="2"/>
          <w:numId w:val="16"/>
        </w:numPr>
        <w:tabs>
          <w:tab w:val="num" w:pos="720"/>
        </w:tabs>
        <w:autoSpaceDE w:val="0"/>
        <w:autoSpaceDN w:val="0"/>
        <w:adjustRightInd w:val="0"/>
        <w:spacing w:line="360" w:lineRule="auto"/>
        <w:ind w:left="426" w:hanging="426"/>
        <w:jc w:val="both"/>
        <w:rPr>
          <w:szCs w:val="24"/>
          <w:u w:val="none"/>
          <w:lang w:eastAsia="lv-LV"/>
        </w:rPr>
      </w:pPr>
      <w:r w:rsidRPr="003C57E5">
        <w:rPr>
          <w:szCs w:val="24"/>
          <w:u w:val="none"/>
          <w:lang w:eastAsia="lv-LV"/>
        </w:rPr>
        <w:t>konstatēts, ka pretendentam ir izsoles noteikumu 3.1.punktā minētās parādsaistības;</w:t>
      </w:r>
    </w:p>
    <w:p w14:paraId="1907AEE0" w14:textId="77777777" w:rsidR="003C57E5" w:rsidRPr="003C57E5" w:rsidRDefault="003C57E5" w:rsidP="006A1778">
      <w:pPr>
        <w:numPr>
          <w:ilvl w:val="2"/>
          <w:numId w:val="16"/>
        </w:numPr>
        <w:tabs>
          <w:tab w:val="num" w:pos="720"/>
        </w:tabs>
        <w:autoSpaceDE w:val="0"/>
        <w:autoSpaceDN w:val="0"/>
        <w:adjustRightInd w:val="0"/>
        <w:spacing w:line="360" w:lineRule="auto"/>
        <w:ind w:left="426" w:hanging="426"/>
        <w:jc w:val="both"/>
        <w:rPr>
          <w:szCs w:val="24"/>
          <w:u w:val="none"/>
          <w:lang w:eastAsia="lv-LV"/>
        </w:rPr>
      </w:pPr>
      <w:r w:rsidRPr="003C57E5">
        <w:rPr>
          <w:szCs w:val="24"/>
          <w:u w:val="none"/>
          <w:lang w:eastAsia="lv-LV"/>
        </w:rPr>
        <w:t>Gulbenes novada pašvaldības norādītajā bankas kontā nav saņemta nodrošinājuma nauda.</w:t>
      </w:r>
    </w:p>
    <w:p w14:paraId="56CC857D" w14:textId="77777777" w:rsidR="003C57E5" w:rsidRPr="003C57E5" w:rsidRDefault="003C57E5" w:rsidP="006A1778">
      <w:pPr>
        <w:numPr>
          <w:ilvl w:val="1"/>
          <w:numId w:val="16"/>
        </w:numPr>
        <w:tabs>
          <w:tab w:val="num" w:pos="454"/>
        </w:tabs>
        <w:spacing w:line="360" w:lineRule="auto"/>
        <w:ind w:left="426" w:hanging="426"/>
        <w:jc w:val="both"/>
        <w:rPr>
          <w:szCs w:val="24"/>
          <w:u w:val="none"/>
          <w:lang w:eastAsia="lv-LV"/>
        </w:rPr>
      </w:pPr>
      <w:r w:rsidRPr="003C57E5">
        <w:rPr>
          <w:rFonts w:cs="Arial"/>
          <w:szCs w:val="24"/>
          <w:u w:val="none"/>
          <w:lang w:eastAsia="lv-LV"/>
        </w:rPr>
        <w:t>Ziņas par saņemtajiem pieteikumiem un izsoles dalībnieku sarakstā reģistrētajiem izsoles dalībniekiem neizpauž līdz izsoles sākumam</w:t>
      </w:r>
      <w:r w:rsidRPr="003C57E5">
        <w:rPr>
          <w:szCs w:val="24"/>
          <w:u w:val="none"/>
          <w:lang w:eastAsia="lv-LV"/>
        </w:rPr>
        <w:t>.</w:t>
      </w:r>
    </w:p>
    <w:p w14:paraId="7F29FC80" w14:textId="77777777" w:rsidR="003C57E5" w:rsidRPr="003C57E5" w:rsidRDefault="003C57E5" w:rsidP="006A1778">
      <w:pPr>
        <w:numPr>
          <w:ilvl w:val="0"/>
          <w:numId w:val="16"/>
        </w:numPr>
        <w:tabs>
          <w:tab w:val="num" w:pos="284"/>
        </w:tabs>
        <w:spacing w:before="120" w:line="360" w:lineRule="auto"/>
        <w:ind w:left="0" w:firstLine="0"/>
        <w:jc w:val="center"/>
        <w:rPr>
          <w:b/>
          <w:szCs w:val="24"/>
          <w:u w:val="none"/>
          <w:lang w:eastAsia="lv-LV"/>
        </w:rPr>
      </w:pPr>
      <w:r w:rsidRPr="003C57E5">
        <w:rPr>
          <w:b/>
          <w:szCs w:val="24"/>
          <w:u w:val="none"/>
          <w:lang w:eastAsia="lv-LV"/>
        </w:rPr>
        <w:t>Izsoles norise</w:t>
      </w:r>
    </w:p>
    <w:p w14:paraId="08C8B084"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Izsole notiks </w:t>
      </w:r>
      <w:r w:rsidRPr="003C57E5">
        <w:rPr>
          <w:b/>
          <w:szCs w:val="24"/>
          <w:u w:val="none"/>
          <w:lang w:eastAsia="lv-LV"/>
        </w:rPr>
        <w:t xml:space="preserve">2025.gada 11.septembrī plkst.12.20 </w:t>
      </w:r>
      <w:r w:rsidRPr="003C57E5">
        <w:rPr>
          <w:szCs w:val="24"/>
          <w:u w:val="none"/>
          <w:lang w:eastAsia="lv-LV"/>
        </w:rPr>
        <w:t xml:space="preserve">Gulbenes novada Centrālās pārvaldes ēkā, Ābeļu ielā 2, Gulbenē, Gulbenes novadā, 2.stāva zālē. </w:t>
      </w:r>
    </w:p>
    <w:p w14:paraId="16286EBB"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282CA6F2"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lastRenderedPageBreak/>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40D4F6E"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1DAD0DAC"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Pirms izsoles sākšanas izsoles dalībnieki paraksta izsoles noteikumus, tādējādi apliecinot, ka pilnībā ar tiem ir iepazinušies un piekrīt tiem. </w:t>
      </w:r>
    </w:p>
    <w:p w14:paraId="12F249BE"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Izsoles vadītājs atklāj izsoli, raksturo izsolāmo mantu, paziņo izsoles sākumcenu, izsoles soli un informē par solīšanas kārtību. </w:t>
      </w:r>
    </w:p>
    <w:p w14:paraId="7403B1B9"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4CC5ECC9"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6019A81E"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3538394"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5EBA832" w14:textId="77777777" w:rsidR="003C57E5" w:rsidRPr="003C57E5" w:rsidRDefault="003C57E5" w:rsidP="006A1778">
      <w:pPr>
        <w:numPr>
          <w:ilvl w:val="1"/>
          <w:numId w:val="16"/>
        </w:numPr>
        <w:tabs>
          <w:tab w:val="num" w:pos="709"/>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Izsole ar augšupejošu soli turpinās, līdz kāds no tās dalībniekiem nosola visaugstāko cenu. Šajā gadījumā izsole tiek izsludināta par pabeigtu. </w:t>
      </w:r>
    </w:p>
    <w:p w14:paraId="7CA0616C" w14:textId="77777777" w:rsidR="003C57E5" w:rsidRPr="003C57E5" w:rsidRDefault="003C57E5" w:rsidP="006A1778">
      <w:pPr>
        <w:numPr>
          <w:ilvl w:val="1"/>
          <w:numId w:val="16"/>
        </w:numPr>
        <w:tabs>
          <w:tab w:val="num" w:pos="709"/>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2FC67594" w14:textId="77777777" w:rsidR="003C57E5" w:rsidRPr="003C57E5" w:rsidRDefault="003C57E5" w:rsidP="006A1778">
      <w:pPr>
        <w:numPr>
          <w:ilvl w:val="0"/>
          <w:numId w:val="16"/>
        </w:numPr>
        <w:tabs>
          <w:tab w:val="num" w:pos="284"/>
        </w:tabs>
        <w:spacing w:before="120" w:line="360" w:lineRule="auto"/>
        <w:ind w:left="0" w:firstLine="0"/>
        <w:jc w:val="center"/>
        <w:rPr>
          <w:b/>
          <w:szCs w:val="24"/>
          <w:u w:val="none"/>
          <w:lang w:eastAsia="lv-LV"/>
        </w:rPr>
      </w:pPr>
      <w:r w:rsidRPr="003C57E5">
        <w:rPr>
          <w:b/>
          <w:szCs w:val="24"/>
          <w:u w:val="none"/>
          <w:lang w:eastAsia="lv-LV"/>
        </w:rPr>
        <w:t>Izsoles rezultātu apstiprināšana un pirkuma līguma noslēgšana</w:t>
      </w:r>
    </w:p>
    <w:p w14:paraId="6B9986A7"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Izsoles komisija apstiprina izsoles protokolu septiņu dienu laikā pēc izsoles. </w:t>
      </w:r>
    </w:p>
    <w:p w14:paraId="7BCFB757"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w:t>
      </w:r>
      <w:r w:rsidRPr="003C57E5">
        <w:rPr>
          <w:szCs w:val="24"/>
          <w:u w:val="none"/>
          <w:lang w:eastAsia="lv-LV"/>
        </w:rPr>
        <w:lastRenderedPageBreak/>
        <w:t>banka” ar atzīmi “</w:t>
      </w:r>
      <w:r w:rsidRPr="003C57E5">
        <w:rPr>
          <w:szCs w:val="24"/>
          <w:u w:val="none"/>
        </w:rPr>
        <w:t xml:space="preserve">Dzīvokļa īpašuma </w:t>
      </w:r>
      <w:r w:rsidRPr="003C57E5">
        <w:rPr>
          <w:szCs w:val="24"/>
          <w:u w:val="none"/>
          <w:lang w:eastAsia="lv-LV"/>
        </w:rPr>
        <w:t>Brīvības ielā 16 - 7, Gulbenē, Gulbenē novadā</w:t>
      </w:r>
      <w:r w:rsidRPr="003C57E5">
        <w:rPr>
          <w:rFonts w:cs="Arial"/>
          <w:u w:val="none"/>
          <w:lang w:eastAsia="lv-LV"/>
        </w:rPr>
        <w:t>,</w:t>
      </w:r>
      <w:r w:rsidRPr="003C57E5">
        <w:rPr>
          <w:szCs w:val="24"/>
          <w:u w:val="none"/>
          <w:lang w:eastAsia="lv-LV"/>
        </w:rPr>
        <w:t xml:space="preserve"> pirkuma maksa”.</w:t>
      </w:r>
    </w:p>
    <w:p w14:paraId="6AB97C6A"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8E6D96E"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B303284"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30EDED4"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Ja noteikumu 6.5.punktā noteiktais izsoles dalībnieks no īpašuma pirkuma atsakās vai norādītajā termiņā nenorēķinās par pirkumu, izsole tiek uzskatīta par nenotikušu. </w:t>
      </w:r>
    </w:p>
    <w:p w14:paraId="6C871BA4"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Gulbenes novada pašvaldības dome izsoles rezultātus apstiprina ne vēlāk kā trīsdesmit dienu laikā pēc 6.2. vai 6.5.punktā paredzēto maksājumu nokārtošanas.</w:t>
      </w:r>
    </w:p>
    <w:p w14:paraId="163C5E5D" w14:textId="77777777" w:rsidR="003C57E5" w:rsidRPr="003C57E5" w:rsidRDefault="003C57E5" w:rsidP="006A1778">
      <w:pPr>
        <w:widowControl w:val="0"/>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Gulbenes novada pašvaldība trīsdesmit dienu laikā pēc izsoles rezultātu apstiprināšanas noslēdz ar izsoles uzvarētāju pirkuma līgumu.</w:t>
      </w:r>
    </w:p>
    <w:p w14:paraId="24FCE30A" w14:textId="77777777" w:rsidR="003C57E5" w:rsidRPr="003C57E5" w:rsidRDefault="003C57E5" w:rsidP="006A1778">
      <w:pPr>
        <w:widowControl w:val="0"/>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Pēc pirkuma </w:t>
      </w:r>
      <w:smartTag w:uri="schemas-tilde-lv/tildestengine" w:element="veidnes">
        <w:smartTagPr>
          <w:attr w:name="baseform" w:val="līgum|s"/>
          <w:attr w:name="id" w:val="-1"/>
          <w:attr w:name="text" w:val="līguma"/>
        </w:smartTagPr>
        <w:r w:rsidRPr="003C57E5">
          <w:rPr>
            <w:szCs w:val="24"/>
            <w:u w:val="none"/>
            <w:lang w:eastAsia="lv-LV"/>
          </w:rPr>
          <w:t>līguma</w:t>
        </w:r>
      </w:smartTag>
      <w:r w:rsidRPr="003C57E5">
        <w:rPr>
          <w:szCs w:val="24"/>
          <w:u w:val="none"/>
          <w:lang w:eastAsia="lv-LV"/>
        </w:rPr>
        <w:t xml:space="preserve"> parakstīšanas visa dokumentācija, kas saistīta ar Gulbenes novada pašvaldības nekustamo īpašumu, tiek nodota ieguvējam, sastādot par to nodošanas – pieņemšanas aktu. </w:t>
      </w:r>
    </w:p>
    <w:p w14:paraId="149EB487" w14:textId="77777777" w:rsidR="003C57E5" w:rsidRPr="003C57E5" w:rsidRDefault="003C57E5" w:rsidP="006A1778">
      <w:pPr>
        <w:numPr>
          <w:ilvl w:val="1"/>
          <w:numId w:val="16"/>
        </w:numPr>
        <w:tabs>
          <w:tab w:val="num" w:pos="567"/>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Nekustamā īpašuma </w:t>
      </w:r>
      <w:proofErr w:type="spellStart"/>
      <w:r w:rsidRPr="003C57E5">
        <w:rPr>
          <w:szCs w:val="24"/>
          <w:u w:val="none"/>
          <w:lang w:eastAsia="lv-LV"/>
        </w:rPr>
        <w:t>pārreģistrāciju</w:t>
      </w:r>
      <w:proofErr w:type="spellEnd"/>
      <w:r w:rsidRPr="003C57E5">
        <w:rPr>
          <w:szCs w:val="24"/>
          <w:u w:val="none"/>
          <w:lang w:eastAsia="lv-LV"/>
        </w:rPr>
        <w:t xml:space="preserve"> Zemesgrāmatā Pircējs izdara par saviem līdzekļiem.</w:t>
      </w:r>
    </w:p>
    <w:p w14:paraId="278053DF" w14:textId="77777777" w:rsidR="003C57E5" w:rsidRPr="003C57E5" w:rsidRDefault="003C57E5" w:rsidP="006A1778">
      <w:pPr>
        <w:numPr>
          <w:ilvl w:val="0"/>
          <w:numId w:val="16"/>
        </w:numPr>
        <w:tabs>
          <w:tab w:val="num" w:pos="284"/>
        </w:tabs>
        <w:spacing w:line="360" w:lineRule="auto"/>
        <w:ind w:left="284" w:hanging="284"/>
        <w:jc w:val="center"/>
        <w:rPr>
          <w:b/>
          <w:szCs w:val="24"/>
          <w:u w:val="none"/>
          <w:lang w:eastAsia="lv-LV"/>
        </w:rPr>
      </w:pPr>
      <w:r w:rsidRPr="003C57E5">
        <w:rPr>
          <w:b/>
          <w:szCs w:val="24"/>
          <w:u w:val="none"/>
          <w:lang w:eastAsia="lv-LV"/>
        </w:rPr>
        <w:t>Nenotikusi izsole</w:t>
      </w:r>
    </w:p>
    <w:p w14:paraId="011E47AA" w14:textId="77777777" w:rsidR="003C57E5" w:rsidRPr="003C57E5" w:rsidRDefault="003C57E5" w:rsidP="006A1778">
      <w:pPr>
        <w:numPr>
          <w:ilvl w:val="1"/>
          <w:numId w:val="16"/>
        </w:numPr>
        <w:tabs>
          <w:tab w:val="num" w:pos="454"/>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Objekta izsole uzskatāma par nenotikušu: </w:t>
      </w:r>
    </w:p>
    <w:p w14:paraId="01AFFA56" w14:textId="77777777" w:rsidR="003C57E5" w:rsidRPr="003C57E5" w:rsidRDefault="003C57E5" w:rsidP="006A1778">
      <w:pPr>
        <w:numPr>
          <w:ilvl w:val="2"/>
          <w:numId w:val="16"/>
        </w:numPr>
        <w:tabs>
          <w:tab w:val="num" w:pos="720"/>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ja uz izsoli nav reģistrēts neviens izsoles dalībnieks; </w:t>
      </w:r>
    </w:p>
    <w:p w14:paraId="572363D9" w14:textId="77777777" w:rsidR="003C57E5" w:rsidRPr="003C57E5" w:rsidRDefault="003C57E5" w:rsidP="006A1778">
      <w:pPr>
        <w:numPr>
          <w:ilvl w:val="2"/>
          <w:numId w:val="16"/>
        </w:numPr>
        <w:tabs>
          <w:tab w:val="num" w:pos="720"/>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ja neviens izsoles dalībnieks nav pārsolījis izsoles sākumcenu; </w:t>
      </w:r>
    </w:p>
    <w:p w14:paraId="03BA606D" w14:textId="77777777" w:rsidR="003C57E5" w:rsidRPr="003C57E5" w:rsidRDefault="003C57E5" w:rsidP="006A1778">
      <w:pPr>
        <w:numPr>
          <w:ilvl w:val="2"/>
          <w:numId w:val="16"/>
        </w:numPr>
        <w:tabs>
          <w:tab w:val="num" w:pos="720"/>
        </w:tabs>
        <w:autoSpaceDE w:val="0"/>
        <w:autoSpaceDN w:val="0"/>
        <w:adjustRightInd w:val="0"/>
        <w:spacing w:line="360" w:lineRule="auto"/>
        <w:ind w:left="284" w:hanging="284"/>
        <w:jc w:val="both"/>
        <w:rPr>
          <w:szCs w:val="24"/>
          <w:u w:val="none"/>
          <w:lang w:eastAsia="lv-LV"/>
        </w:rPr>
      </w:pPr>
      <w:r w:rsidRPr="003C57E5">
        <w:rPr>
          <w:szCs w:val="24"/>
          <w:u w:val="none"/>
          <w:lang w:eastAsia="lv-LV"/>
        </w:rPr>
        <w:t xml:space="preserve">ja vienīgais izsoles dalībnieks, kurš nosolījis izsolāmo īpašumu, nav parakstījis izsolāmā īpašuma pirkuma līgumu; </w:t>
      </w:r>
    </w:p>
    <w:p w14:paraId="2011DFA2" w14:textId="77777777" w:rsidR="003C57E5" w:rsidRPr="003C57E5" w:rsidRDefault="003C57E5" w:rsidP="006A1778">
      <w:pPr>
        <w:numPr>
          <w:ilvl w:val="2"/>
          <w:numId w:val="16"/>
        </w:numPr>
        <w:tabs>
          <w:tab w:val="num" w:pos="720"/>
        </w:tabs>
        <w:autoSpaceDE w:val="0"/>
        <w:autoSpaceDN w:val="0"/>
        <w:adjustRightInd w:val="0"/>
        <w:spacing w:line="360" w:lineRule="auto"/>
        <w:ind w:left="284" w:hanging="284"/>
        <w:jc w:val="both"/>
        <w:rPr>
          <w:szCs w:val="24"/>
          <w:u w:val="none"/>
          <w:lang w:eastAsia="lv-LV"/>
        </w:rPr>
      </w:pPr>
      <w:r w:rsidRPr="003C57E5">
        <w:rPr>
          <w:szCs w:val="24"/>
          <w:u w:val="none"/>
          <w:lang w:eastAsia="lv-LV"/>
        </w:rPr>
        <w:t>ja neviens no izsoles dalībniekiem, kurš atzīts par nosolītāju, neveic pirkuma maksas samaksu šajos noteikumos norādītajā termiņā.</w:t>
      </w:r>
    </w:p>
    <w:p w14:paraId="68BD1FDE" w14:textId="77777777" w:rsidR="003C57E5" w:rsidRPr="003C57E5" w:rsidRDefault="003C57E5" w:rsidP="006A1778">
      <w:pPr>
        <w:numPr>
          <w:ilvl w:val="0"/>
          <w:numId w:val="16"/>
        </w:numPr>
        <w:tabs>
          <w:tab w:val="num" w:pos="426"/>
        </w:tabs>
        <w:spacing w:before="120" w:line="360" w:lineRule="auto"/>
        <w:ind w:left="426" w:hanging="426"/>
        <w:jc w:val="center"/>
        <w:rPr>
          <w:b/>
          <w:szCs w:val="24"/>
          <w:u w:val="none"/>
          <w:lang w:eastAsia="lv-LV"/>
        </w:rPr>
      </w:pPr>
      <w:r w:rsidRPr="003C57E5">
        <w:rPr>
          <w:b/>
          <w:szCs w:val="24"/>
          <w:u w:val="none"/>
          <w:lang w:eastAsia="lv-LV"/>
        </w:rPr>
        <w:t>Izsoles rezultātu apstrīdēšana</w:t>
      </w:r>
    </w:p>
    <w:p w14:paraId="3A7C7592" w14:textId="77777777" w:rsidR="003C57E5" w:rsidRPr="003C57E5" w:rsidRDefault="003C57E5" w:rsidP="006A1778">
      <w:pPr>
        <w:numPr>
          <w:ilvl w:val="1"/>
          <w:numId w:val="16"/>
        </w:numPr>
        <w:tabs>
          <w:tab w:val="num" w:pos="454"/>
        </w:tabs>
        <w:spacing w:line="360" w:lineRule="auto"/>
        <w:ind w:left="284" w:hanging="284"/>
        <w:jc w:val="both"/>
        <w:rPr>
          <w:szCs w:val="24"/>
          <w:u w:val="none"/>
          <w:lang w:eastAsia="lv-LV"/>
        </w:rPr>
      </w:pPr>
      <w:r w:rsidRPr="003C57E5">
        <w:rPr>
          <w:szCs w:val="24"/>
          <w:u w:val="none"/>
          <w:lang w:eastAsia="lv-LV"/>
        </w:rPr>
        <w:t>Izsoles rezultātus var apstrīdēt Gulbenes novada pašvaldības domē 5 (piecu) darba dienu laikā no dienas, kad Izsoles komisija ir apstiprinājusi izsoles protokolu.</w:t>
      </w:r>
    </w:p>
    <w:p w14:paraId="53B7276C" w14:textId="77777777" w:rsidR="003C57E5" w:rsidRPr="003C57E5" w:rsidRDefault="003C57E5" w:rsidP="006A1778">
      <w:pPr>
        <w:numPr>
          <w:ilvl w:val="0"/>
          <w:numId w:val="16"/>
        </w:numPr>
        <w:tabs>
          <w:tab w:val="num" w:pos="284"/>
        </w:tabs>
        <w:spacing w:line="360" w:lineRule="auto"/>
        <w:ind w:left="0" w:firstLine="0"/>
        <w:contextualSpacing/>
        <w:jc w:val="center"/>
        <w:rPr>
          <w:b/>
          <w:bCs/>
          <w:szCs w:val="24"/>
          <w:u w:val="none"/>
        </w:rPr>
      </w:pPr>
      <w:r w:rsidRPr="003C57E5">
        <w:rPr>
          <w:b/>
          <w:bCs/>
          <w:szCs w:val="24"/>
          <w:u w:val="none"/>
        </w:rPr>
        <w:t>Citi noteikumi</w:t>
      </w:r>
    </w:p>
    <w:p w14:paraId="34703BB8" w14:textId="77777777" w:rsidR="003C57E5" w:rsidRPr="003C57E5" w:rsidRDefault="003C57E5" w:rsidP="006A1778">
      <w:pPr>
        <w:numPr>
          <w:ilvl w:val="1"/>
          <w:numId w:val="16"/>
        </w:numPr>
        <w:tabs>
          <w:tab w:val="num" w:pos="454"/>
        </w:tabs>
        <w:spacing w:line="360" w:lineRule="auto"/>
        <w:ind w:left="284" w:hanging="284"/>
        <w:contextualSpacing/>
        <w:jc w:val="both"/>
        <w:rPr>
          <w:szCs w:val="24"/>
          <w:u w:val="none"/>
        </w:rPr>
      </w:pPr>
      <w:r w:rsidRPr="003C57E5">
        <w:rPr>
          <w:szCs w:val="24"/>
          <w:u w:val="none"/>
          <w:lang w:eastAsia="lv-LV"/>
        </w:rPr>
        <w:t>Starp izsoles dalībniekiem aizliegta vienošanās, kas varētu ietekmēt izsoles rezultātus un gaitu.</w:t>
      </w:r>
    </w:p>
    <w:p w14:paraId="50AFC162" w14:textId="77777777" w:rsidR="003C57E5" w:rsidRPr="003C57E5" w:rsidRDefault="003C57E5" w:rsidP="006A1778">
      <w:pPr>
        <w:numPr>
          <w:ilvl w:val="1"/>
          <w:numId w:val="16"/>
        </w:numPr>
        <w:tabs>
          <w:tab w:val="num" w:pos="454"/>
        </w:tabs>
        <w:spacing w:line="360" w:lineRule="auto"/>
        <w:ind w:left="284" w:hanging="284"/>
        <w:contextualSpacing/>
        <w:jc w:val="both"/>
        <w:rPr>
          <w:szCs w:val="24"/>
          <w:u w:val="none"/>
          <w:lang w:eastAsia="lv-LV"/>
        </w:rPr>
      </w:pPr>
      <w:r w:rsidRPr="003C57E5">
        <w:rPr>
          <w:szCs w:val="24"/>
          <w:u w:val="none"/>
          <w:lang w:eastAsia="lv-LV"/>
        </w:rPr>
        <w:lastRenderedPageBreak/>
        <w:t>Izsoles pretendenti piekrīt, ka Izsoles komisija veic personas datu apstrādi, pārbaudot sniegto ziņu patiesumu.</w:t>
      </w:r>
    </w:p>
    <w:p w14:paraId="019AA7A5" w14:textId="77777777" w:rsidR="003C57E5" w:rsidRPr="003C57E5" w:rsidRDefault="003C57E5" w:rsidP="006A1778">
      <w:pPr>
        <w:numPr>
          <w:ilvl w:val="1"/>
          <w:numId w:val="16"/>
        </w:numPr>
        <w:tabs>
          <w:tab w:val="num" w:pos="454"/>
        </w:tabs>
        <w:spacing w:line="360" w:lineRule="auto"/>
        <w:ind w:left="284" w:hanging="284"/>
        <w:contextualSpacing/>
        <w:jc w:val="both"/>
        <w:rPr>
          <w:szCs w:val="24"/>
          <w:u w:val="none"/>
        </w:rPr>
      </w:pPr>
      <w:r w:rsidRPr="003C57E5">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86C58BA" w14:textId="77777777" w:rsidR="00203C2F" w:rsidRDefault="00203C2F" w:rsidP="000C7638">
      <w:pPr>
        <w:rPr>
          <w:color w:val="000000" w:themeColor="text1"/>
          <w:szCs w:val="24"/>
          <w:u w:val="none"/>
        </w:rPr>
      </w:pPr>
    </w:p>
    <w:p w14:paraId="3F9481E8"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3F486CCF"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29A – 5, Gulbenē, Gulbenes novadā, pirmās izsoles sākumcenas noteikšanu</w:t>
      </w:r>
    </w:p>
    <w:p w14:paraId="58831EA2"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93B1A19"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4BE8EDA" w14:textId="77777777" w:rsidR="00137293" w:rsidRPr="00575A1B" w:rsidRDefault="00137293" w:rsidP="00137293">
      <w:pPr>
        <w:rPr>
          <w:rFonts w:eastAsia="Calibri"/>
          <w:szCs w:val="24"/>
          <w:u w:val="none"/>
        </w:rPr>
      </w:pPr>
      <w:r>
        <w:rPr>
          <w:rFonts w:eastAsia="Calibri"/>
          <w:szCs w:val="24"/>
          <w:u w:val="none"/>
        </w:rPr>
        <w:t>DEBATĒS PIEDALĀS: nav</w:t>
      </w:r>
    </w:p>
    <w:p w14:paraId="6D7AF5A5" w14:textId="77777777" w:rsidR="00137293" w:rsidRDefault="00137293" w:rsidP="00137293">
      <w:pPr>
        <w:rPr>
          <w:rFonts w:eastAsia="Calibri"/>
          <w:color w:val="FF0000"/>
          <w:szCs w:val="24"/>
          <w:u w:val="none"/>
        </w:rPr>
      </w:pPr>
    </w:p>
    <w:p w14:paraId="212E9A7A" w14:textId="77777777" w:rsidR="00137293" w:rsidRDefault="00137293" w:rsidP="00137293">
      <w:pPr>
        <w:spacing w:line="360" w:lineRule="auto"/>
        <w:ind w:firstLine="567"/>
        <w:jc w:val="both"/>
        <w:rPr>
          <w:u w:val="none"/>
        </w:rPr>
      </w:pPr>
      <w:r>
        <w:rPr>
          <w:u w:val="none"/>
        </w:rPr>
        <w:t>Finanšu komiteja atklāti balsojot:</w:t>
      </w:r>
    </w:p>
    <w:p w14:paraId="13E90494"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6D615577"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254DC71" w14:textId="77777777" w:rsidR="006A1778" w:rsidRPr="006A1778" w:rsidRDefault="006A1778" w:rsidP="006A1778">
      <w:pPr>
        <w:spacing w:after="240"/>
        <w:jc w:val="center"/>
        <w:rPr>
          <w:snapToGrid w:val="0"/>
          <w:szCs w:val="24"/>
          <w:u w:val="none"/>
        </w:rPr>
      </w:pPr>
      <w:r w:rsidRPr="006A1778">
        <w:rPr>
          <w:b/>
          <w:snapToGrid w:val="0"/>
          <w:szCs w:val="24"/>
          <w:u w:val="none"/>
        </w:rPr>
        <w:t xml:space="preserve">Par </w:t>
      </w:r>
      <w:r w:rsidRPr="006A1778">
        <w:rPr>
          <w:b/>
          <w:snapToGrid w:val="0"/>
          <w:szCs w:val="20"/>
          <w:u w:val="none"/>
        </w:rPr>
        <w:t>dzīvokļa  īpašuma Viestura iela 29A – 5, Gulbenē, Gulbenes novadā, pirmās izsoles sākumcenas noteikšanu</w:t>
      </w:r>
    </w:p>
    <w:p w14:paraId="6C99C36C" w14:textId="77777777" w:rsidR="006A1778" w:rsidRPr="006A1778" w:rsidRDefault="006A1778" w:rsidP="006A1778">
      <w:pPr>
        <w:widowControl w:val="0"/>
        <w:spacing w:before="120" w:line="360" w:lineRule="auto"/>
        <w:ind w:firstLine="567"/>
        <w:jc w:val="both"/>
        <w:rPr>
          <w:rFonts w:cs="Arial"/>
          <w:u w:val="none"/>
          <w:lang w:eastAsia="lv-LV"/>
        </w:rPr>
      </w:pPr>
      <w:r w:rsidRPr="006A1778">
        <w:rPr>
          <w:rFonts w:cs="Arial"/>
          <w:u w:val="none"/>
          <w:lang w:eastAsia="lv-LV"/>
        </w:rPr>
        <w:t xml:space="preserve">Gulbenes novada pašvaldības dome 2024.gada 30.maijā pieņēma lēmumu Nr. GND/2024/261 “Par Gulbenes pilsētas dzīvokļa īpašuma Viestura iela 29A - 5 atsavināšanu” (protokols Nr. 11; 30.p.), ar kuru nolēma nodot atsavināšanai atklātā mutiskā izsolē ar augšupejošu soli Gulbenes novada pašvaldībai piederošo dzīvokļa īpašumu Viestura iela 29A - 5, Gulbenē, Gulbenes novadā, kadastra numurs 5001 900 2719, kas sastāv no vienistabas dzīvokļa ar platību 32,6 </w:t>
      </w:r>
      <w:proofErr w:type="spellStart"/>
      <w:r w:rsidRPr="006A1778">
        <w:rPr>
          <w:rFonts w:cs="Arial"/>
          <w:u w:val="none"/>
          <w:lang w:eastAsia="lv-LV"/>
        </w:rPr>
        <w:t>kv.m</w:t>
      </w:r>
      <w:proofErr w:type="spellEnd"/>
      <w:r w:rsidRPr="006A1778">
        <w:rPr>
          <w:rFonts w:cs="Arial"/>
          <w:u w:val="none"/>
          <w:lang w:eastAsia="lv-LV"/>
        </w:rPr>
        <w:t>. (telpu grupas kadastra apzīmējums 50010090275001005), un pie tās piederošām kopīpašuma 326/2476 domājamām daļām no daudzdzīvokļu ēka (būves kadastra apzīmējums 50010090275001), 326/2476 domājamām daļām no šķūņa (būves kadastra apzīmējums 50010090275002), 326/2476 domājamām daļām no šķūņa (būves kadastra apzīmējums 50010090275007), un 326/2476 domājamām daļām no zemes ar kadastra apzīmējumu 50010090275 (turpmāk – Dzīvokļa īpašums), un uzdeva Gulbenes novada pašvaldības īpašuma novērtēšanas un izsoļu komisijai organizēt nekustamā īpašuma novērtēšanu un nosacītās cenas noteikšanu un iesniegt to apstiprināšanai Gulbenes novada pašvaldības domes sēdē.</w:t>
      </w:r>
    </w:p>
    <w:p w14:paraId="61EB0769" w14:textId="77777777" w:rsidR="006A1778" w:rsidRPr="006A1778" w:rsidRDefault="006A1778" w:rsidP="006A1778">
      <w:pPr>
        <w:tabs>
          <w:tab w:val="left" w:pos="851"/>
        </w:tabs>
        <w:spacing w:line="360" w:lineRule="auto"/>
        <w:ind w:firstLine="567"/>
        <w:jc w:val="both"/>
        <w:rPr>
          <w:rFonts w:cs="Arial"/>
          <w:u w:val="none"/>
          <w:lang w:eastAsia="lv-LV"/>
        </w:rPr>
      </w:pPr>
      <w:r w:rsidRPr="006A1778">
        <w:rPr>
          <w:rFonts w:cs="Arial"/>
          <w:u w:val="none"/>
          <w:lang w:eastAsia="lv-LV"/>
        </w:rPr>
        <w:t>Atbilstoši sertificēta vērtētāja – sabiedrības ar ierobežotu atbildību “</w:t>
      </w:r>
      <w:proofErr w:type="spellStart"/>
      <w:r w:rsidRPr="006A1778">
        <w:rPr>
          <w:rFonts w:cs="Arial"/>
          <w:u w:val="none"/>
          <w:lang w:eastAsia="lv-LV"/>
        </w:rPr>
        <w:t>Vindeks</w:t>
      </w:r>
      <w:proofErr w:type="spellEnd"/>
      <w:r w:rsidRPr="006A1778">
        <w:rPr>
          <w:rFonts w:cs="Arial"/>
          <w:u w:val="none"/>
          <w:lang w:eastAsia="lv-LV"/>
        </w:rPr>
        <w:t xml:space="preserve">”, reģistrācijas Nr. 40003562948, juridiskā adrese: </w:t>
      </w:r>
      <w:proofErr w:type="spellStart"/>
      <w:r w:rsidRPr="006A1778">
        <w:rPr>
          <w:rFonts w:cs="Arial"/>
          <w:u w:val="none"/>
          <w:lang w:eastAsia="lv-LV"/>
        </w:rPr>
        <w:t>Pļavniekkalna</w:t>
      </w:r>
      <w:proofErr w:type="spellEnd"/>
      <w:r w:rsidRPr="006A1778">
        <w:rPr>
          <w:rFonts w:cs="Arial"/>
          <w:u w:val="none"/>
          <w:lang w:eastAsia="lv-LV"/>
        </w:rPr>
        <w:t xml:space="preserve"> iela 69, Katlakalns, Ķekavas pagasts, Ķekavas novads, LV-2111, sagatavotajai atskaitei (saņemta 2025.gada 12.jūnijā un reģistrēta ar Nr. </w:t>
      </w:r>
      <w:r w:rsidRPr="006A1778">
        <w:rPr>
          <w:rFonts w:cs="Arial"/>
          <w:u w:val="none"/>
          <w:lang w:eastAsia="lv-LV"/>
        </w:rPr>
        <w:lastRenderedPageBreak/>
        <w:t xml:space="preserve">GND/4.18/25/2077-S) par nekustamā īpašuma tirgus vērtību, saskaņā ar 2025.gada 4.aprīļa vērtēšanas atskaiti, objekta tirgus vērtība ir 1000 EUR (viens tūkstotis </w:t>
      </w:r>
      <w:proofErr w:type="spellStart"/>
      <w:r w:rsidRPr="006A1778">
        <w:rPr>
          <w:rFonts w:cs="Arial"/>
          <w:i/>
          <w:iCs/>
          <w:u w:val="none"/>
          <w:lang w:eastAsia="lv-LV"/>
        </w:rPr>
        <w:t>euro</w:t>
      </w:r>
      <w:proofErr w:type="spellEnd"/>
      <w:r w:rsidRPr="006A1778">
        <w:rPr>
          <w:rFonts w:cs="Arial"/>
          <w:u w:val="none"/>
          <w:lang w:eastAsia="lv-LV"/>
        </w:rPr>
        <w:t>).</w:t>
      </w:r>
    </w:p>
    <w:p w14:paraId="108826AE"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Pie dzīvokļa īpašuma </w:t>
      </w:r>
      <w:r w:rsidRPr="006A1778">
        <w:rPr>
          <w:rFonts w:cs="Arial"/>
          <w:u w:val="none"/>
          <w:lang w:eastAsia="lv-LV"/>
        </w:rPr>
        <w:t>Viestura iela 29A - 5, Gulbenē, Gulbenes novadā</w:t>
      </w:r>
      <w:r w:rsidRPr="006A1778">
        <w:rPr>
          <w:szCs w:val="24"/>
          <w:u w:val="none"/>
          <w:lang w:eastAsia="lv-LV"/>
        </w:rPr>
        <w:t xml:space="preserve"> ar kadastra numuru </w:t>
      </w:r>
      <w:r w:rsidRPr="006A1778">
        <w:rPr>
          <w:bCs/>
          <w:szCs w:val="24"/>
          <w:u w:val="none"/>
          <w:lang w:eastAsia="lv-LV"/>
        </w:rPr>
        <w:t>5001 900 2719</w:t>
      </w:r>
      <w:r w:rsidRPr="006A1778">
        <w:rPr>
          <w:b/>
          <w:szCs w:val="24"/>
          <w:u w:val="none"/>
          <w:lang w:eastAsia="lv-LV"/>
        </w:rPr>
        <w:t xml:space="preserve"> </w:t>
      </w:r>
      <w:r w:rsidRPr="006A1778">
        <w:rPr>
          <w:szCs w:val="24"/>
          <w:u w:val="none"/>
          <w:lang w:eastAsia="lv-LV"/>
        </w:rPr>
        <w:t xml:space="preserve">piederošā telpu grupa ar kadastra apzīmējumu </w:t>
      </w:r>
      <w:r w:rsidRPr="006A1778">
        <w:rPr>
          <w:bCs/>
          <w:szCs w:val="24"/>
          <w:u w:val="none"/>
          <w:lang w:eastAsia="lv-LV"/>
        </w:rPr>
        <w:t>50010090257001005</w:t>
      </w:r>
      <w:r w:rsidRPr="006A1778">
        <w:rPr>
          <w:b/>
          <w:szCs w:val="24"/>
          <w:u w:val="none"/>
          <w:lang w:eastAsia="lv-LV"/>
        </w:rPr>
        <w:t xml:space="preserve"> </w:t>
      </w:r>
      <w:r w:rsidRPr="006A1778">
        <w:rPr>
          <w:szCs w:val="24"/>
          <w:u w:val="none"/>
          <w:lang w:eastAsia="lv-LV"/>
        </w:rPr>
        <w:t>ir</w:t>
      </w:r>
      <w:r w:rsidRPr="006A1778">
        <w:rPr>
          <w:b/>
          <w:szCs w:val="24"/>
          <w:u w:val="none"/>
          <w:lang w:eastAsia="lv-LV"/>
        </w:rPr>
        <w:t xml:space="preserve"> </w:t>
      </w:r>
      <w:r w:rsidRPr="006A1778">
        <w:rPr>
          <w:bCs/>
          <w:szCs w:val="24"/>
          <w:u w:val="none"/>
          <w:lang w:eastAsia="lv-LV"/>
        </w:rPr>
        <w:t xml:space="preserve">daļa </w:t>
      </w:r>
      <w:r w:rsidRPr="006A1778">
        <w:rPr>
          <w:szCs w:val="24"/>
          <w:u w:val="none"/>
          <w:lang w:eastAsia="lv-LV"/>
        </w:rPr>
        <w:t>no reģiona nozīmes arhitektūras pieminekļa “Gulbenes dzelzceļa ierēdņu kolonijas ēkas (6)” ar valsts aizsardzības Nr. 4995 (</w:t>
      </w:r>
      <w:hyperlink r:id="rId46" w:history="1">
        <w:r w:rsidRPr="006A1778">
          <w:rPr>
            <w:color w:val="0563C1"/>
            <w:szCs w:val="24"/>
            <w:lang w:eastAsia="lv-LV"/>
          </w:rPr>
          <w:t>https://mantojums.lv/cultural-objects/4995</w:t>
        </w:r>
      </w:hyperlink>
      <w:r w:rsidRPr="006A1778">
        <w:rPr>
          <w:szCs w:val="24"/>
          <w:u w:val="none"/>
          <w:lang w:eastAsia="lv-LV"/>
        </w:rPr>
        <w:t>)</w:t>
      </w:r>
      <w:r w:rsidRPr="006A1778">
        <w:rPr>
          <w:rFonts w:cs="Arial"/>
          <w:u w:val="none"/>
          <w:lang w:eastAsia="lv-LV"/>
        </w:rPr>
        <w:t xml:space="preserve">. </w:t>
      </w:r>
      <w:r w:rsidRPr="006A1778">
        <w:rPr>
          <w:szCs w:val="24"/>
          <w:u w:val="none"/>
          <w:lang w:eastAsia="lv-LV"/>
        </w:rPr>
        <w:t>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 - pašvaldībai un ja nākamais tā īpašnieks ir iepazinies ar norādījumiem par šā kultūras pieminekļa izmantošanu un saglabāšanu. 2025.gada 9.jūlijā vēstulē Nr. GND/4.18/25/1893 Gulbenes novada pašvaldība ir informējusi Nacionālo kultūras mantojuma pārvaldi par nodomu atsavināt Gulbenes novada pašvaldībai piederošo dzīvokļa īpašumu.</w:t>
      </w:r>
    </w:p>
    <w:p w14:paraId="5240AB64"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A1778">
        <w:rPr>
          <w:rFonts w:cs="Arial"/>
          <w:u w:val="none"/>
          <w:lang w:eastAsia="lv-LV"/>
        </w:rPr>
        <w:t xml:space="preserve"> </w:t>
      </w:r>
      <w:r w:rsidRPr="006A1778">
        <w:rPr>
          <w:szCs w:val="24"/>
          <w:u w:val="none"/>
          <w:lang w:eastAsia="lv-LV"/>
        </w:rPr>
        <w:t>ka tikai domes kompetencē ir pieņemt lēmumus citos ārējos normatīvajos aktos paredzētajos gadījumos.</w:t>
      </w:r>
    </w:p>
    <w:p w14:paraId="15FBEE6D" w14:textId="77777777" w:rsidR="006A1778" w:rsidRPr="006A1778" w:rsidRDefault="006A1778" w:rsidP="006D08A1">
      <w:pPr>
        <w:widowControl w:val="0"/>
        <w:spacing w:line="360" w:lineRule="auto"/>
        <w:ind w:firstLine="567"/>
        <w:jc w:val="both"/>
        <w:rPr>
          <w:szCs w:val="24"/>
          <w:u w:val="none"/>
          <w:lang w:eastAsia="lv-LV"/>
        </w:rPr>
      </w:pPr>
      <w:r w:rsidRPr="006A1778">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6A1778">
        <w:rPr>
          <w:szCs w:val="24"/>
          <w:u w:val="none"/>
          <w:lang w:eastAsia="lv-LV"/>
        </w:rPr>
        <w:t>citstarp</w:t>
      </w:r>
      <w:proofErr w:type="spellEnd"/>
      <w:r w:rsidRPr="006A1778">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7CF68FEE" w14:textId="77777777" w:rsidR="006A1778" w:rsidRPr="006A1778" w:rsidRDefault="006A1778" w:rsidP="006D08A1">
      <w:pPr>
        <w:widowControl w:val="0"/>
        <w:spacing w:line="360" w:lineRule="auto"/>
        <w:ind w:firstLine="567"/>
        <w:jc w:val="both"/>
        <w:rPr>
          <w:rFonts w:eastAsia="Calibri"/>
          <w:szCs w:val="24"/>
          <w:u w:val="none"/>
          <w:lang w:eastAsia="lv-LV"/>
        </w:rPr>
      </w:pPr>
      <w:r w:rsidRPr="006A1778">
        <w:rPr>
          <w:szCs w:val="24"/>
          <w:u w:val="none"/>
          <w:lang w:eastAsia="lv-LV"/>
        </w:rPr>
        <w:t xml:space="preserve">Ņemot vērā Gulbenes novada pašvaldības īpašuma novērtēšanas un izsoļu komisijas 2025.gada 19.jūnija sēdes lēmumu “Par dzīvokļa  īpašuma Viestura iela 29A - 5, Gulbenē, Gulbenē novadā,  pirmās izsoles sākumcenas noteikšanu” (protokols Nr. GND/2.7.2/25/15 (9.§)), pamatojoties uz Pašvaldību likuma 10.panta pirmās daļas 16. un 21.punktu, Publiskas personas mantas atsavināšanas likuma 3.panta pirmās daļas 1.punktu un otro daļu, 10.pantu, 15.pantu, likuma “Par kultūras pieminekļu aizsardzību” 8.panta trešo daļu, un ņemot vērā Attīstības un </w:t>
      </w:r>
      <w:r w:rsidRPr="006A1778">
        <w:rPr>
          <w:szCs w:val="24"/>
          <w:u w:val="none"/>
          <w:lang w:eastAsia="lv-LV"/>
        </w:rPr>
        <w:lastRenderedPageBreak/>
        <w:t>tautsaimniecības komitejas ieteikumu un Finanšu komitejas ieteikumu, atklāti balsojot ar balsīm “Par” ( ), “Pret” – , “Atturas” – , “Nepiedalās” – , Gulbenes novada pašvaldības dome</w:t>
      </w:r>
      <w:r w:rsidRPr="006A1778">
        <w:rPr>
          <w:rFonts w:eastAsia="Calibri"/>
          <w:szCs w:val="24"/>
          <w:u w:val="none"/>
          <w:lang w:eastAsia="lv-LV"/>
        </w:rPr>
        <w:t xml:space="preserve"> NOLEMJ:</w:t>
      </w:r>
    </w:p>
    <w:p w14:paraId="19FC907B"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 xml:space="preserve">1.RĪKOT </w:t>
      </w:r>
      <w:r w:rsidRPr="006A1778">
        <w:rPr>
          <w:rFonts w:cs="Arial"/>
          <w:u w:val="none"/>
          <w:lang w:eastAsia="lv-LV"/>
        </w:rPr>
        <w:t xml:space="preserve">Gulbenes novada pašvaldībai piederošā dzīvokļa īpašuma Viestura iela 29A - 5, Gulbenē, Gulbenes novadā, kadastra numurs 5001 900 2719, kas sastāv no vienistabas dzīvokļa ar platību 32,6 </w:t>
      </w:r>
      <w:proofErr w:type="spellStart"/>
      <w:r w:rsidRPr="006A1778">
        <w:rPr>
          <w:rFonts w:cs="Arial"/>
          <w:u w:val="none"/>
          <w:lang w:eastAsia="lv-LV"/>
        </w:rPr>
        <w:t>kv.m</w:t>
      </w:r>
      <w:proofErr w:type="spellEnd"/>
      <w:r w:rsidRPr="006A1778">
        <w:rPr>
          <w:rFonts w:cs="Arial"/>
          <w:u w:val="none"/>
          <w:lang w:eastAsia="lv-LV"/>
        </w:rPr>
        <w:t>. (telpu grupas kadastra apzīmējums 50010090275001005), un pie tās piederošām kopīpašuma 326/2476 domājamām daļām no daudzdzīvokļu ēka (būves kadastra apzīmējums 50010090275001), 326/2476 domājamām daļām no šķūņa (būves kadastra apzīmējums 50010090275002), 326/2476 domājamām daļām no šķūņa (būves kadastra apzīmējums 50010090275007), un 326/2476 domājamām daļām no zemes ar kadastra apzīmējumu 50010090275</w:t>
      </w:r>
      <w:r w:rsidRPr="006A1778">
        <w:rPr>
          <w:szCs w:val="24"/>
          <w:u w:val="none"/>
          <w:lang w:eastAsia="lv-LV"/>
        </w:rPr>
        <w:t>, pirmo izsoli.</w:t>
      </w:r>
    </w:p>
    <w:p w14:paraId="093F6B45"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 xml:space="preserve">2. APSTIPRINĀT šā lēmuma 1.punktā minētā dzīvokļa īpašuma pirmās izsoles sākumcenu </w:t>
      </w:r>
      <w:r w:rsidRPr="006A1778">
        <w:rPr>
          <w:rFonts w:cs="Arial"/>
          <w:u w:val="none"/>
          <w:lang w:eastAsia="lv-LV"/>
        </w:rPr>
        <w:t xml:space="preserve">1000 EUR (viens tūkstotis </w:t>
      </w:r>
      <w:proofErr w:type="spellStart"/>
      <w:r w:rsidRPr="006A1778">
        <w:rPr>
          <w:i/>
          <w:szCs w:val="24"/>
          <w:u w:val="none"/>
          <w:lang w:eastAsia="lv-LV"/>
        </w:rPr>
        <w:t>euro</w:t>
      </w:r>
      <w:proofErr w:type="spellEnd"/>
      <w:r w:rsidRPr="006A1778">
        <w:rPr>
          <w:szCs w:val="24"/>
          <w:u w:val="none"/>
          <w:lang w:eastAsia="lv-LV"/>
        </w:rPr>
        <w:t>).</w:t>
      </w:r>
    </w:p>
    <w:p w14:paraId="6102EC76"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3. APSTIPRINĀT šā lēmuma 1.punktā minētā dzīvokļa īpašuma pirmās izsoles noteikumus (pielikums), kas ir šī lēmuma neatņemama sastāvdaļa.</w:t>
      </w:r>
    </w:p>
    <w:p w14:paraId="48366620"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4. UZDOT Gulbenes novada pašvaldības īpašuma novērtēšanas un izsoļu komisijai rīkot šā lēmuma 1.punktā minētā dzīvokļa īpašuma pirmo mutisku atklāto izsoli.</w:t>
      </w:r>
    </w:p>
    <w:p w14:paraId="69F8ABBF"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5. Lēmuma izpildes kontroli veikt Gulbenes novada pašvaldības izpilddirektoram.</w:t>
      </w:r>
    </w:p>
    <w:p w14:paraId="518EA8CF" w14:textId="77777777" w:rsidR="00DD4BEE" w:rsidRDefault="00DD4BEE" w:rsidP="006A1778">
      <w:pPr>
        <w:jc w:val="right"/>
        <w:rPr>
          <w:szCs w:val="24"/>
          <w:u w:val="none"/>
          <w:lang w:eastAsia="lv-LV"/>
        </w:rPr>
      </w:pPr>
    </w:p>
    <w:p w14:paraId="2D229E46" w14:textId="21A4FD1B" w:rsidR="006A1778" w:rsidRPr="006A1778" w:rsidRDefault="006A1778" w:rsidP="006A1778">
      <w:pPr>
        <w:jc w:val="right"/>
        <w:rPr>
          <w:szCs w:val="24"/>
          <w:u w:val="none"/>
          <w:lang w:eastAsia="lv-LV"/>
        </w:rPr>
      </w:pPr>
      <w:r w:rsidRPr="006A1778">
        <w:rPr>
          <w:szCs w:val="24"/>
          <w:u w:val="none"/>
          <w:lang w:eastAsia="lv-LV"/>
        </w:rPr>
        <w:t>Pielikums 31.07.2025. Gulbenes novada pašvaldības domes lēmumam Nr. GND/2025/</w:t>
      </w:r>
    </w:p>
    <w:p w14:paraId="241EBB2C" w14:textId="77777777" w:rsidR="006A1778" w:rsidRPr="006A1778" w:rsidRDefault="006A1778" w:rsidP="006A1778">
      <w:pPr>
        <w:jc w:val="right"/>
        <w:rPr>
          <w:szCs w:val="24"/>
          <w:u w:val="none"/>
          <w:lang w:eastAsia="lv-LV"/>
        </w:rPr>
      </w:pPr>
    </w:p>
    <w:p w14:paraId="49FF555C" w14:textId="77777777" w:rsidR="006A1778" w:rsidRPr="006A1778" w:rsidRDefault="006A1778" w:rsidP="006A1778">
      <w:pPr>
        <w:jc w:val="center"/>
        <w:rPr>
          <w:b/>
          <w:caps/>
          <w:szCs w:val="24"/>
          <w:u w:val="none"/>
          <w:lang w:eastAsia="lv-LV"/>
        </w:rPr>
      </w:pPr>
      <w:r w:rsidRPr="006A1778">
        <w:rPr>
          <w:b/>
          <w:caps/>
          <w:szCs w:val="24"/>
          <w:u w:val="none"/>
          <w:lang w:eastAsia="lv-LV"/>
        </w:rPr>
        <w:t xml:space="preserve">Gulbenes novada pašvaldības dzīvokļa īpašuma </w:t>
      </w:r>
    </w:p>
    <w:p w14:paraId="637A841C" w14:textId="77777777" w:rsidR="006A1778" w:rsidRPr="006A1778" w:rsidRDefault="006A1778" w:rsidP="006A1778">
      <w:pPr>
        <w:jc w:val="center"/>
        <w:rPr>
          <w:b/>
          <w:caps/>
          <w:szCs w:val="24"/>
          <w:u w:val="none"/>
          <w:lang w:eastAsia="lv-LV"/>
        </w:rPr>
      </w:pPr>
      <w:r w:rsidRPr="006A1778">
        <w:rPr>
          <w:b/>
          <w:caps/>
          <w:szCs w:val="24"/>
          <w:u w:val="none"/>
          <w:lang w:eastAsia="lv-LV"/>
        </w:rPr>
        <w:t>viestura iela 29a - 5, gulbenē, gulbenes novadā,</w:t>
      </w:r>
    </w:p>
    <w:p w14:paraId="6E2B1045" w14:textId="77777777" w:rsidR="006A1778" w:rsidRPr="006A1778" w:rsidRDefault="006A1778" w:rsidP="006A1778">
      <w:pPr>
        <w:jc w:val="center"/>
        <w:rPr>
          <w:b/>
          <w:szCs w:val="24"/>
          <w:u w:val="none"/>
          <w:lang w:eastAsia="lv-LV"/>
        </w:rPr>
      </w:pPr>
      <w:r w:rsidRPr="006A1778">
        <w:rPr>
          <w:b/>
          <w:szCs w:val="24"/>
          <w:u w:val="none"/>
          <w:lang w:eastAsia="lv-LV"/>
        </w:rPr>
        <w:t>PIRMĀS IZSOLES NOTEIKUMI</w:t>
      </w:r>
    </w:p>
    <w:p w14:paraId="051C08B4" w14:textId="77777777" w:rsidR="006A1778" w:rsidRPr="006A1778" w:rsidRDefault="006A1778" w:rsidP="006A1778">
      <w:pPr>
        <w:tabs>
          <w:tab w:val="left" w:pos="0"/>
          <w:tab w:val="left" w:pos="426"/>
          <w:tab w:val="left" w:pos="709"/>
        </w:tabs>
        <w:spacing w:before="120" w:line="360" w:lineRule="auto"/>
        <w:ind w:right="45"/>
        <w:jc w:val="center"/>
        <w:rPr>
          <w:b/>
          <w:szCs w:val="24"/>
          <w:u w:val="none"/>
        </w:rPr>
      </w:pPr>
      <w:r w:rsidRPr="006A1778">
        <w:rPr>
          <w:b/>
          <w:szCs w:val="24"/>
          <w:u w:val="none"/>
        </w:rPr>
        <w:t>1. Vispārīgie noteikumi</w:t>
      </w:r>
    </w:p>
    <w:p w14:paraId="1F868895" w14:textId="77777777" w:rsidR="006A1778" w:rsidRPr="006A1778" w:rsidRDefault="006A1778" w:rsidP="006A1778">
      <w:pPr>
        <w:spacing w:line="360" w:lineRule="auto"/>
        <w:ind w:left="426" w:right="-1" w:hanging="426"/>
        <w:jc w:val="both"/>
        <w:rPr>
          <w:szCs w:val="24"/>
          <w:u w:val="none"/>
          <w:lang w:eastAsia="lv-LV"/>
        </w:rPr>
      </w:pPr>
      <w:r w:rsidRPr="006A1778">
        <w:rPr>
          <w:szCs w:val="24"/>
          <w:u w:val="none"/>
        </w:rPr>
        <w:t>1.1.</w:t>
      </w:r>
      <w:r w:rsidRPr="006A1778">
        <w:rPr>
          <w:szCs w:val="24"/>
          <w:u w:val="none"/>
        </w:rPr>
        <w:tab/>
      </w:r>
      <w:r w:rsidRPr="006A1778">
        <w:rPr>
          <w:szCs w:val="24"/>
          <w:u w:val="none"/>
          <w:lang w:eastAsia="lv-LV"/>
        </w:rPr>
        <w:t xml:space="preserve">Šie noteikumi nosaka kārtību, kādā tiek rīkota pirmā mutiskā atklātā izsole ar augšupejošu soli Gulbenes novada pašvaldības </w:t>
      </w:r>
      <w:r w:rsidRPr="006A1778">
        <w:rPr>
          <w:rFonts w:cs="Arial"/>
          <w:u w:val="none"/>
          <w:lang w:eastAsia="lv-LV"/>
        </w:rPr>
        <w:t>dzīvokļa īpašuma Viestura iela 29A - 5, Gulbenē, Gulbenes novadā, kadastra numurs 5001 900 2719</w:t>
      </w:r>
      <w:r w:rsidRPr="006A1778">
        <w:rPr>
          <w:szCs w:val="24"/>
          <w:u w:val="none"/>
          <w:lang w:eastAsia="lv-LV"/>
        </w:rPr>
        <w:t xml:space="preserve"> (turpmāk – Objekts), pircēja noteikšanai. </w:t>
      </w:r>
    </w:p>
    <w:p w14:paraId="07326F89" w14:textId="77777777" w:rsidR="006A1778" w:rsidRPr="006A1778" w:rsidRDefault="006A1778" w:rsidP="006A1778">
      <w:pPr>
        <w:spacing w:line="360" w:lineRule="auto"/>
        <w:ind w:left="426" w:right="-1" w:hanging="426"/>
        <w:jc w:val="both"/>
        <w:rPr>
          <w:szCs w:val="24"/>
          <w:u w:val="none"/>
          <w:lang w:eastAsia="lv-LV"/>
        </w:rPr>
      </w:pPr>
      <w:r w:rsidRPr="006A1778">
        <w:rPr>
          <w:szCs w:val="24"/>
          <w:u w:val="none"/>
          <w:lang w:eastAsia="lv-LV"/>
        </w:rPr>
        <w:t>1.2. Izsole notiek ievērojot Pašvaldību likumu, Publiskas personas mantas atsavināšanas likumu, likumu “Par kultūras pieminekļu aizsardzību” un šos izsoles noteikumus.</w:t>
      </w:r>
    </w:p>
    <w:p w14:paraId="34ED7F1C" w14:textId="77777777" w:rsidR="006A1778" w:rsidRPr="006A1778" w:rsidRDefault="006A1778" w:rsidP="006A1778">
      <w:pPr>
        <w:tabs>
          <w:tab w:val="left" w:pos="426"/>
        </w:tabs>
        <w:spacing w:line="360" w:lineRule="auto"/>
        <w:ind w:left="426" w:right="-1" w:hanging="426"/>
        <w:jc w:val="both"/>
        <w:rPr>
          <w:szCs w:val="24"/>
          <w:u w:val="none"/>
          <w:lang w:val="da-DK" w:eastAsia="lv-LV"/>
        </w:rPr>
      </w:pPr>
      <w:r w:rsidRPr="006A1778">
        <w:rPr>
          <w:szCs w:val="24"/>
          <w:u w:val="none"/>
          <w:lang w:eastAsia="lv-LV"/>
        </w:rPr>
        <w:t>1.3.</w:t>
      </w:r>
      <w:r w:rsidRPr="006A1778">
        <w:rPr>
          <w:szCs w:val="24"/>
          <w:u w:val="none"/>
          <w:lang w:eastAsia="lv-LV"/>
        </w:rPr>
        <w:tab/>
        <w:t>Objekta izsoli rīko Gulbenes novada pašvaldības domes izveidotā Gulbenes novada pašvaldības īpašuma novērtēšanas un izsoļu komisija (turpmāk – Izsoles komisija).</w:t>
      </w:r>
    </w:p>
    <w:p w14:paraId="163232AF" w14:textId="77777777" w:rsidR="006A1778" w:rsidRPr="006A1778" w:rsidRDefault="006A1778" w:rsidP="006A1778">
      <w:pPr>
        <w:spacing w:line="360" w:lineRule="auto"/>
        <w:ind w:left="426" w:hanging="426"/>
        <w:jc w:val="both"/>
        <w:rPr>
          <w:szCs w:val="24"/>
          <w:u w:val="none"/>
        </w:rPr>
      </w:pPr>
      <w:r w:rsidRPr="006A1778">
        <w:rPr>
          <w:szCs w:val="24"/>
          <w:u w:val="none"/>
        </w:rPr>
        <w:t>1.4. Ziņas par izsolē atsavināmo Objektu:</w:t>
      </w:r>
    </w:p>
    <w:p w14:paraId="1ECF316D" w14:textId="77777777" w:rsidR="006A1778" w:rsidRPr="006A1778" w:rsidRDefault="006A1778" w:rsidP="006A1778">
      <w:pPr>
        <w:tabs>
          <w:tab w:val="left" w:pos="1134"/>
        </w:tabs>
        <w:spacing w:line="360" w:lineRule="auto"/>
        <w:ind w:left="1134" w:right="43" w:hanging="708"/>
        <w:jc w:val="both"/>
        <w:rPr>
          <w:rFonts w:cs="Arial"/>
          <w:u w:val="none"/>
          <w:lang w:eastAsia="lv-LV"/>
        </w:rPr>
      </w:pPr>
      <w:r w:rsidRPr="006A1778">
        <w:rPr>
          <w:szCs w:val="24"/>
          <w:u w:val="none"/>
        </w:rPr>
        <w:t xml:space="preserve">1.4.1. </w:t>
      </w:r>
      <w:r w:rsidRPr="006A1778">
        <w:rPr>
          <w:szCs w:val="24"/>
          <w:u w:val="none"/>
        </w:rPr>
        <w:tab/>
        <w:t xml:space="preserve">Objekts: </w:t>
      </w:r>
      <w:r w:rsidRPr="006A1778">
        <w:rPr>
          <w:rFonts w:cs="Arial"/>
          <w:u w:val="none"/>
          <w:lang w:eastAsia="lv-LV"/>
        </w:rPr>
        <w:t xml:space="preserve">dzīvokļa īpašums Viestura iela 29A - 5, Gulbenē, Gulbenes novadā, kadastra numurs 5001 900 2719, kas sastāv no vienistabas dzīvokļa ar platību 32,6 </w:t>
      </w:r>
      <w:proofErr w:type="spellStart"/>
      <w:r w:rsidRPr="006A1778">
        <w:rPr>
          <w:rFonts w:cs="Arial"/>
          <w:u w:val="none"/>
          <w:lang w:eastAsia="lv-LV"/>
        </w:rPr>
        <w:t>kv.m</w:t>
      </w:r>
      <w:proofErr w:type="spellEnd"/>
      <w:r w:rsidRPr="006A1778">
        <w:rPr>
          <w:rFonts w:cs="Arial"/>
          <w:u w:val="none"/>
          <w:lang w:eastAsia="lv-LV"/>
        </w:rPr>
        <w:t xml:space="preserve">. (telpu grupas kadastra apzīmējums 50010090275001005), un pie tās piederošām kopīpašuma 326/2476 domājamām daļām no daudzdzīvokļu ēka (būves kadastra apzīmējums 50010090275001), 326/2476 domājamām daļām no šķūņa (būves kadastra apzīmējums 50010090275002), 326/2476 domājamām daļām no šķūņa </w:t>
      </w:r>
      <w:r w:rsidRPr="006A1778">
        <w:rPr>
          <w:rFonts w:cs="Arial"/>
          <w:u w:val="none"/>
          <w:lang w:eastAsia="lv-LV"/>
        </w:rPr>
        <w:lastRenderedPageBreak/>
        <w:t>(būves kadastra apzīmējums 50010090275007), un 326/2476 domājamām daļām no zemes ar kadastra apzīmējumu 50010090275.</w:t>
      </w:r>
    </w:p>
    <w:p w14:paraId="0DA7F1E0" w14:textId="77777777" w:rsidR="006A1778" w:rsidRPr="006A1778" w:rsidRDefault="006A1778" w:rsidP="006A1778">
      <w:pPr>
        <w:tabs>
          <w:tab w:val="left" w:pos="1134"/>
        </w:tabs>
        <w:spacing w:line="360" w:lineRule="auto"/>
        <w:ind w:left="1134" w:right="43" w:hanging="708"/>
        <w:jc w:val="both"/>
        <w:rPr>
          <w:rFonts w:cs="Arial"/>
          <w:u w:val="none"/>
          <w:lang w:eastAsia="lv-LV"/>
        </w:rPr>
      </w:pPr>
      <w:r w:rsidRPr="006A1778">
        <w:rPr>
          <w:rFonts w:cs="Arial"/>
          <w:u w:val="none"/>
          <w:lang w:eastAsia="lv-LV"/>
        </w:rPr>
        <w:t>1.4.2. D</w:t>
      </w:r>
      <w:r w:rsidRPr="006A1778">
        <w:rPr>
          <w:szCs w:val="24"/>
          <w:u w:val="none"/>
          <w:lang w:eastAsia="lv-LV"/>
        </w:rPr>
        <w:t xml:space="preserve">zīvokļa īpašuma </w:t>
      </w:r>
      <w:r w:rsidRPr="006A1778">
        <w:rPr>
          <w:rFonts w:cs="Arial"/>
          <w:u w:val="none"/>
          <w:lang w:eastAsia="lv-LV"/>
        </w:rPr>
        <w:t>Viestura iela 29A - 5, Gulbenē, Gulbenes novadā,</w:t>
      </w:r>
      <w:r w:rsidRPr="006A1778">
        <w:rPr>
          <w:szCs w:val="24"/>
          <w:u w:val="none"/>
          <w:lang w:eastAsia="lv-LV"/>
        </w:rPr>
        <w:t xml:space="preserve">  kadastra numuru </w:t>
      </w:r>
      <w:r w:rsidRPr="006A1778">
        <w:rPr>
          <w:bCs/>
          <w:szCs w:val="24"/>
          <w:u w:val="none"/>
          <w:lang w:eastAsia="lv-LV"/>
        </w:rPr>
        <w:t>5001 900 2719,</w:t>
      </w:r>
      <w:r w:rsidRPr="006A1778">
        <w:rPr>
          <w:b/>
          <w:szCs w:val="24"/>
          <w:u w:val="none"/>
          <w:lang w:eastAsia="lv-LV"/>
        </w:rPr>
        <w:t xml:space="preserve"> </w:t>
      </w:r>
      <w:r w:rsidRPr="006A1778">
        <w:rPr>
          <w:szCs w:val="24"/>
          <w:u w:val="none"/>
          <w:lang w:eastAsia="lv-LV"/>
        </w:rPr>
        <w:t xml:space="preserve">sastāvā esošā telpu grupa ar kadastra apzīmējumu </w:t>
      </w:r>
      <w:r w:rsidRPr="006A1778">
        <w:rPr>
          <w:bCs/>
          <w:szCs w:val="24"/>
          <w:u w:val="none"/>
          <w:lang w:eastAsia="lv-LV"/>
        </w:rPr>
        <w:t>50010090257001005</w:t>
      </w:r>
      <w:r w:rsidRPr="006A1778">
        <w:rPr>
          <w:b/>
          <w:szCs w:val="24"/>
          <w:u w:val="none"/>
          <w:lang w:eastAsia="lv-LV"/>
        </w:rPr>
        <w:t xml:space="preserve"> </w:t>
      </w:r>
      <w:r w:rsidRPr="006A1778">
        <w:rPr>
          <w:szCs w:val="24"/>
          <w:u w:val="none"/>
          <w:lang w:eastAsia="lv-LV"/>
        </w:rPr>
        <w:t>ir</w:t>
      </w:r>
      <w:r w:rsidRPr="006A1778">
        <w:rPr>
          <w:b/>
          <w:szCs w:val="24"/>
          <w:u w:val="none"/>
          <w:lang w:eastAsia="lv-LV"/>
        </w:rPr>
        <w:t xml:space="preserve"> </w:t>
      </w:r>
      <w:r w:rsidRPr="006A1778">
        <w:rPr>
          <w:bCs/>
          <w:szCs w:val="24"/>
          <w:u w:val="none"/>
          <w:lang w:eastAsia="lv-LV"/>
        </w:rPr>
        <w:t xml:space="preserve">daļa </w:t>
      </w:r>
      <w:r w:rsidRPr="006A1778">
        <w:rPr>
          <w:szCs w:val="24"/>
          <w:u w:val="none"/>
          <w:lang w:eastAsia="lv-LV"/>
        </w:rPr>
        <w:t>no reģiona nozīmes arhitektūras pieminekļa “Gulbenes dzelzceļa ierēdņu kolonijas ēkas (6)” ar valsts aizsardzības Nr. 4995 (</w:t>
      </w:r>
      <w:hyperlink r:id="rId47" w:history="1">
        <w:r w:rsidRPr="006A1778">
          <w:rPr>
            <w:color w:val="0563C1"/>
            <w:szCs w:val="24"/>
            <w:lang w:eastAsia="lv-LV"/>
          </w:rPr>
          <w:t>https://mantojums.lv/cultural-objects/4995</w:t>
        </w:r>
      </w:hyperlink>
      <w:r w:rsidRPr="006A1778">
        <w:rPr>
          <w:szCs w:val="24"/>
          <w:u w:val="none"/>
          <w:lang w:eastAsia="lv-LV"/>
        </w:rPr>
        <w:t>)</w:t>
      </w:r>
      <w:r w:rsidRPr="006A1778">
        <w:rPr>
          <w:rFonts w:cs="Arial"/>
          <w:u w:val="none"/>
          <w:lang w:eastAsia="lv-LV"/>
        </w:rPr>
        <w:t>.</w:t>
      </w:r>
      <w:r w:rsidRPr="006A1778">
        <w:rPr>
          <w:szCs w:val="24"/>
          <w:u w:val="none"/>
          <w:lang w:eastAsia="lv-LV"/>
        </w:rPr>
        <w:t xml:space="preserve"> </w:t>
      </w:r>
      <w:r w:rsidRPr="006A1778">
        <w:rPr>
          <w:rFonts w:cs="Arial"/>
          <w:color w:val="000000"/>
          <w:u w:val="none"/>
          <w:shd w:val="clear" w:color="auto" w:fill="FFFFFF"/>
          <w:lang w:eastAsia="lv-LV"/>
        </w:rPr>
        <w:t xml:space="preserve">Nacionālās kultūras mantojuma pārvaldes 2023. gada 10. oktobra vispārīgais administratīvais akts Nr. NKMP/2023/14.4-07/8052 “Valsts nozīmes arhitektūras pieminekļa izmantošanas un saglabāšanas norādījumi” </w:t>
      </w:r>
      <w:r w:rsidRPr="006A1778">
        <w:rPr>
          <w:szCs w:val="24"/>
          <w:u w:val="none"/>
          <w:lang w:eastAsia="lv-LV"/>
        </w:rPr>
        <w:t>publicēts 2023. gada 9. oktobra oficiālajā izdevumā “Latvijas Vēstnesis”</w:t>
      </w:r>
      <w:r w:rsidRPr="006A1778">
        <w:rPr>
          <w:rFonts w:cs="Arial"/>
          <w:u w:val="none"/>
          <w:lang w:eastAsia="lv-LV"/>
        </w:rPr>
        <w:t xml:space="preserve"> (</w:t>
      </w:r>
      <w:hyperlink r:id="rId48" w:history="1">
        <w:r w:rsidRPr="006A1778">
          <w:rPr>
            <w:rFonts w:cs="Arial"/>
            <w:color w:val="0563C1"/>
            <w:lang w:eastAsia="lv-LV"/>
          </w:rPr>
          <w:t>https://www.vestnesis.lv/op/2023/195.16</w:t>
        </w:r>
      </w:hyperlink>
      <w:r w:rsidRPr="006A1778">
        <w:rPr>
          <w:rFonts w:cs="Arial"/>
          <w:u w:val="none"/>
          <w:lang w:eastAsia="lv-LV"/>
        </w:rPr>
        <w:t xml:space="preserve"> ).</w:t>
      </w:r>
    </w:p>
    <w:p w14:paraId="7EF6D897"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1.4.3.</w:t>
      </w:r>
      <w:r w:rsidRPr="006A1778">
        <w:rPr>
          <w:szCs w:val="24"/>
          <w:u w:val="none"/>
          <w:lang w:eastAsia="lv-LV"/>
        </w:rPr>
        <w:t xml:space="preserve"> </w:t>
      </w:r>
      <w:r w:rsidRPr="006A1778">
        <w:rPr>
          <w:szCs w:val="24"/>
          <w:u w:val="none"/>
          <w:lang w:eastAsia="lv-LV"/>
        </w:rPr>
        <w:tab/>
        <w:t>Objekts ir Gulbenes novada pašvaldības īpašums. Tas reģistrēts Gulbenes pilsētas zemesgrāmatas nodalījumā Nr. 754 5.</w:t>
      </w:r>
    </w:p>
    <w:p w14:paraId="5EE01E3A"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 xml:space="preserve">1.4.4. </w:t>
      </w:r>
      <w:r w:rsidRPr="006A1778">
        <w:rPr>
          <w:szCs w:val="24"/>
          <w:u w:val="none"/>
        </w:rPr>
        <w:tab/>
      </w:r>
      <w:r w:rsidRPr="006A1778">
        <w:rPr>
          <w:szCs w:val="24"/>
          <w:u w:val="none"/>
          <w:lang w:eastAsia="lv-LV"/>
        </w:rPr>
        <w:t>Pirmpirkuma tiesības uz Objekta iegādi nav</w:t>
      </w:r>
      <w:r w:rsidRPr="006A1778">
        <w:rPr>
          <w:szCs w:val="24"/>
          <w:u w:val="none"/>
        </w:rPr>
        <w:t>.</w:t>
      </w:r>
    </w:p>
    <w:p w14:paraId="56F47D32" w14:textId="77777777" w:rsidR="006A1778" w:rsidRPr="006A1778" w:rsidRDefault="006A1778" w:rsidP="006A1778">
      <w:pPr>
        <w:tabs>
          <w:tab w:val="left" w:pos="426"/>
        </w:tabs>
        <w:spacing w:line="360" w:lineRule="auto"/>
        <w:ind w:left="426" w:right="43" w:hanging="426"/>
        <w:jc w:val="both"/>
        <w:rPr>
          <w:szCs w:val="24"/>
          <w:u w:val="none"/>
        </w:rPr>
      </w:pPr>
      <w:r w:rsidRPr="006A1778">
        <w:rPr>
          <w:szCs w:val="24"/>
          <w:u w:val="none"/>
        </w:rPr>
        <w:t>1.5.</w:t>
      </w:r>
      <w:r w:rsidRPr="006A1778">
        <w:rPr>
          <w:szCs w:val="24"/>
          <w:u w:val="none"/>
        </w:rPr>
        <w:tab/>
        <w:t xml:space="preserve">Sludinājums </w:t>
      </w:r>
      <w:r w:rsidRPr="006A1778">
        <w:rPr>
          <w:bCs/>
          <w:szCs w:val="24"/>
          <w:u w:val="none"/>
        </w:rPr>
        <w:t xml:space="preserve">par Objekta </w:t>
      </w:r>
      <w:r w:rsidRPr="006A1778">
        <w:rPr>
          <w:szCs w:val="24"/>
          <w:u w:val="none"/>
          <w:lang w:eastAsia="lv-LV"/>
        </w:rPr>
        <w:t xml:space="preserve">atsavināšanu izsolē tiek publicēts Latvijas Republikas oficiālajā izdevumā “Latvijas Vēstnesis”, Gulbenes novada pašvaldības tīmekļa vietnē </w:t>
      </w:r>
      <w:hyperlink r:id="rId49" w:history="1">
        <w:r w:rsidRPr="006A1778">
          <w:rPr>
            <w:rFonts w:cs="Arial"/>
            <w:color w:val="0563C1"/>
            <w:szCs w:val="24"/>
            <w:lang w:eastAsia="lv-LV"/>
          </w:rPr>
          <w:t>www.gulbene.lv</w:t>
        </w:r>
      </w:hyperlink>
      <w:r w:rsidRPr="006A1778">
        <w:rPr>
          <w:szCs w:val="24"/>
          <w:u w:val="none"/>
        </w:rPr>
        <w:t>.</w:t>
      </w:r>
    </w:p>
    <w:p w14:paraId="7C73D71B" w14:textId="77777777" w:rsidR="006A1778" w:rsidRPr="006A1778" w:rsidRDefault="006A1778" w:rsidP="006A1778">
      <w:pPr>
        <w:keepLines/>
        <w:tabs>
          <w:tab w:val="left" w:pos="426"/>
        </w:tabs>
        <w:spacing w:line="360" w:lineRule="auto"/>
        <w:ind w:left="426" w:right="43" w:hanging="426"/>
        <w:jc w:val="both"/>
        <w:rPr>
          <w:szCs w:val="24"/>
          <w:u w:val="none"/>
          <w:lang w:eastAsia="lv-LV"/>
        </w:rPr>
      </w:pPr>
      <w:r w:rsidRPr="006A1778">
        <w:rPr>
          <w:szCs w:val="24"/>
          <w:u w:val="none"/>
        </w:rPr>
        <w:t>1.6.</w:t>
      </w:r>
      <w:r w:rsidRPr="006A1778">
        <w:rPr>
          <w:szCs w:val="24"/>
          <w:u w:val="none"/>
        </w:rPr>
        <w:tab/>
      </w:r>
      <w:r w:rsidRPr="006A1778">
        <w:rPr>
          <w:szCs w:val="24"/>
          <w:u w:val="none"/>
          <w:lang w:eastAsia="lv-LV"/>
        </w:rPr>
        <w:t xml:space="preserve">Ar izsoles noteikumiem var iepazīties Gulbenes novada pašvaldības tīmekļa vietnē </w:t>
      </w:r>
      <w:hyperlink r:id="rId50" w:history="1">
        <w:r w:rsidRPr="006A1778">
          <w:rPr>
            <w:rFonts w:cs="Arial"/>
            <w:color w:val="0563C1"/>
            <w:szCs w:val="24"/>
            <w:lang w:eastAsia="lv-LV"/>
          </w:rPr>
          <w:t>www.gulbene.lv</w:t>
        </w:r>
      </w:hyperlink>
      <w:r w:rsidRPr="006A1778">
        <w:rPr>
          <w:szCs w:val="24"/>
          <w:u w:val="none"/>
          <w:lang w:eastAsia="lv-LV"/>
        </w:rPr>
        <w:t>.</w:t>
      </w:r>
    </w:p>
    <w:p w14:paraId="03100EE3" w14:textId="77777777" w:rsidR="006A1778" w:rsidRPr="006A1778" w:rsidRDefault="006A1778" w:rsidP="006A1778">
      <w:pPr>
        <w:keepLines/>
        <w:tabs>
          <w:tab w:val="left" w:pos="426"/>
        </w:tabs>
        <w:spacing w:line="360" w:lineRule="auto"/>
        <w:ind w:left="426" w:right="43" w:hanging="426"/>
        <w:jc w:val="both"/>
        <w:rPr>
          <w:szCs w:val="24"/>
          <w:u w:val="none"/>
        </w:rPr>
      </w:pPr>
      <w:r w:rsidRPr="006A1778">
        <w:rPr>
          <w:szCs w:val="24"/>
          <w:u w:val="none"/>
          <w:lang w:eastAsia="lv-LV"/>
        </w:rPr>
        <w:t xml:space="preserve">1.7. </w:t>
      </w:r>
      <w:r w:rsidRPr="006A177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1" w:history="1">
        <w:r w:rsidRPr="006A1778">
          <w:rPr>
            <w:rFonts w:cs="Arial"/>
            <w:color w:val="0563C1"/>
            <w:szCs w:val="24"/>
          </w:rPr>
          <w:t>dome@gulbene.lv</w:t>
        </w:r>
      </w:hyperlink>
      <w:r w:rsidRPr="006A1778">
        <w:rPr>
          <w:szCs w:val="24"/>
          <w:u w:val="none"/>
        </w:rPr>
        <w:t xml:space="preserve">, </w:t>
      </w:r>
      <w:r w:rsidRPr="006A1778">
        <w:rPr>
          <w:szCs w:val="24"/>
          <w:u w:val="none"/>
          <w:lang w:eastAsia="lv-LV"/>
        </w:rPr>
        <w:t xml:space="preserve">pa tālruni 64474919 (Gulbenes novada Centrālās pārvaldes Īpašumu pārraudzības nodaļas vecākā zemes lietu speciāliste </w:t>
      </w:r>
      <w:proofErr w:type="spellStart"/>
      <w:r w:rsidRPr="006A1778">
        <w:rPr>
          <w:szCs w:val="24"/>
          <w:u w:val="none"/>
          <w:lang w:eastAsia="lv-LV"/>
        </w:rPr>
        <w:t>A.Gibnere</w:t>
      </w:r>
      <w:proofErr w:type="spellEnd"/>
      <w:r w:rsidRPr="006A1778">
        <w:rPr>
          <w:szCs w:val="24"/>
          <w:u w:val="none"/>
          <w:lang w:eastAsia="lv-LV"/>
        </w:rPr>
        <w:t xml:space="preserve">) vai 25728123 (Gulbenes novada Gulbenes pilsētas pārvaldes nekustamā īpašuma pārvaldnieks </w:t>
      </w:r>
      <w:proofErr w:type="spellStart"/>
      <w:r w:rsidRPr="006A1778">
        <w:rPr>
          <w:szCs w:val="24"/>
          <w:u w:val="none"/>
          <w:lang w:eastAsia="lv-LV"/>
        </w:rPr>
        <w:t>K.Rakstiņš</w:t>
      </w:r>
      <w:proofErr w:type="spellEnd"/>
      <w:r w:rsidRPr="006A1778">
        <w:rPr>
          <w:szCs w:val="24"/>
          <w:u w:val="none"/>
          <w:lang w:eastAsia="lv-LV"/>
        </w:rPr>
        <w:t>).</w:t>
      </w:r>
    </w:p>
    <w:p w14:paraId="1A17D97B" w14:textId="77777777" w:rsidR="006A1778" w:rsidRPr="006A1778" w:rsidRDefault="006A1778" w:rsidP="006A1778">
      <w:pPr>
        <w:shd w:val="clear" w:color="auto" w:fill="FFFFFF"/>
        <w:tabs>
          <w:tab w:val="left" w:pos="720"/>
        </w:tabs>
        <w:spacing w:before="120" w:line="360" w:lineRule="auto"/>
        <w:jc w:val="center"/>
        <w:rPr>
          <w:b/>
          <w:szCs w:val="24"/>
          <w:u w:val="none"/>
        </w:rPr>
      </w:pPr>
      <w:r w:rsidRPr="006A1778">
        <w:rPr>
          <w:b/>
          <w:szCs w:val="24"/>
          <w:u w:val="none"/>
        </w:rPr>
        <w:t>2. Izsoles veids, maksājumi un samaksas kārtība</w:t>
      </w:r>
    </w:p>
    <w:p w14:paraId="1FFF1450" w14:textId="77777777" w:rsidR="006A1778" w:rsidRPr="006A1778" w:rsidRDefault="006A1778" w:rsidP="006A1778">
      <w:pPr>
        <w:keepLines/>
        <w:spacing w:line="360" w:lineRule="auto"/>
        <w:ind w:left="426" w:right="43" w:hanging="426"/>
        <w:jc w:val="both"/>
        <w:rPr>
          <w:bCs/>
          <w:szCs w:val="24"/>
          <w:u w:val="none"/>
        </w:rPr>
      </w:pPr>
      <w:r w:rsidRPr="006A1778">
        <w:rPr>
          <w:bCs/>
          <w:szCs w:val="24"/>
          <w:u w:val="none"/>
        </w:rPr>
        <w:t>2.1. Objekta atsavināšanas veids ir mutiska atklāta izsole ar augšupejošu soli.</w:t>
      </w:r>
    </w:p>
    <w:p w14:paraId="17BAF644" w14:textId="77777777" w:rsidR="006A1778" w:rsidRPr="006A1778" w:rsidRDefault="006A1778" w:rsidP="006A1778">
      <w:pPr>
        <w:keepLines/>
        <w:spacing w:line="360" w:lineRule="auto"/>
        <w:ind w:left="426" w:right="43" w:hanging="426"/>
        <w:jc w:val="both"/>
        <w:rPr>
          <w:bCs/>
          <w:szCs w:val="24"/>
          <w:u w:val="none"/>
        </w:rPr>
      </w:pPr>
      <w:r w:rsidRPr="006A1778">
        <w:rPr>
          <w:bCs/>
          <w:szCs w:val="24"/>
          <w:u w:val="none"/>
        </w:rPr>
        <w:t xml:space="preserve">2.2. Maksāšanas līdzekļi – 100% </w:t>
      </w:r>
      <w:proofErr w:type="spellStart"/>
      <w:r w:rsidRPr="006A1778">
        <w:rPr>
          <w:bCs/>
          <w:i/>
          <w:szCs w:val="24"/>
          <w:u w:val="none"/>
        </w:rPr>
        <w:t>euro</w:t>
      </w:r>
      <w:proofErr w:type="spellEnd"/>
      <w:r w:rsidRPr="006A1778">
        <w:rPr>
          <w:bCs/>
          <w:szCs w:val="24"/>
          <w:u w:val="none"/>
        </w:rPr>
        <w:t>.</w:t>
      </w:r>
    </w:p>
    <w:p w14:paraId="7A8640D4" w14:textId="77777777" w:rsidR="006A1778" w:rsidRPr="006A1778" w:rsidRDefault="006A1778" w:rsidP="006A1778">
      <w:pPr>
        <w:spacing w:line="360" w:lineRule="auto"/>
        <w:ind w:left="426" w:right="43" w:hanging="426"/>
        <w:jc w:val="both"/>
        <w:rPr>
          <w:szCs w:val="24"/>
          <w:u w:val="none"/>
        </w:rPr>
      </w:pPr>
      <w:r w:rsidRPr="006A1778">
        <w:rPr>
          <w:bCs/>
          <w:szCs w:val="24"/>
          <w:u w:val="none"/>
        </w:rPr>
        <w:t xml:space="preserve">2.3. </w:t>
      </w:r>
      <w:r w:rsidRPr="006A1778">
        <w:rPr>
          <w:szCs w:val="24"/>
          <w:u w:val="none"/>
        </w:rPr>
        <w:t xml:space="preserve">Objekta izsoles sākumcena ir </w:t>
      </w:r>
      <w:r w:rsidRPr="006A1778">
        <w:rPr>
          <w:rFonts w:cs="Arial"/>
          <w:u w:val="none"/>
          <w:lang w:eastAsia="lv-LV"/>
        </w:rPr>
        <w:t xml:space="preserve">1000 EUR (viens tūkstotis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0B71F2B7" w14:textId="77777777" w:rsidR="006A1778" w:rsidRPr="006A1778" w:rsidRDefault="006A1778" w:rsidP="006A1778">
      <w:pPr>
        <w:spacing w:line="360" w:lineRule="auto"/>
        <w:ind w:left="426" w:hanging="426"/>
        <w:jc w:val="both"/>
        <w:rPr>
          <w:szCs w:val="24"/>
          <w:u w:val="none"/>
        </w:rPr>
      </w:pPr>
      <w:r w:rsidRPr="006A1778">
        <w:rPr>
          <w:szCs w:val="24"/>
          <w:u w:val="none"/>
        </w:rPr>
        <w:t xml:space="preserve">2.4. </w:t>
      </w:r>
      <w:r w:rsidRPr="006A1778">
        <w:rPr>
          <w:bCs/>
          <w:szCs w:val="24"/>
          <w:u w:val="none"/>
        </w:rPr>
        <w:t xml:space="preserve">Objekta </w:t>
      </w:r>
      <w:r w:rsidRPr="006A1778">
        <w:rPr>
          <w:szCs w:val="24"/>
          <w:u w:val="none"/>
          <w:lang w:eastAsia="lv-LV"/>
        </w:rPr>
        <w:t xml:space="preserve">nodrošinājums tiek noteikts 10% apmērā no izsoles nosacītās cenas, t.i., 100 EUR (viens simts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 xml:space="preserve"> </w:t>
      </w:r>
      <w:r w:rsidRPr="006A1778">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6A1778">
        <w:rPr>
          <w:szCs w:val="24"/>
          <w:u w:val="none"/>
        </w:rPr>
        <w:t xml:space="preserve">norādot maksājuma mērķi “Dzīvokļa īpašuma </w:t>
      </w:r>
      <w:r w:rsidRPr="006A1778">
        <w:rPr>
          <w:szCs w:val="24"/>
          <w:u w:val="none"/>
          <w:lang w:eastAsia="lv-LV"/>
        </w:rPr>
        <w:t>Viestura iela 29A – 5, Gulbenē, Gulbenē novadā</w:t>
      </w:r>
      <w:r w:rsidRPr="006A1778">
        <w:rPr>
          <w:rFonts w:cs="Arial"/>
          <w:u w:val="none"/>
          <w:lang w:eastAsia="lv-LV"/>
        </w:rPr>
        <w:t>,</w:t>
      </w:r>
      <w:r w:rsidRPr="006A1778">
        <w:rPr>
          <w:szCs w:val="24"/>
          <w:u w:val="none"/>
        </w:rPr>
        <w:t xml:space="preserve"> izsoles nodrošinājums”</w:t>
      </w:r>
      <w:r w:rsidRPr="006A1778">
        <w:rPr>
          <w:szCs w:val="24"/>
          <w:u w:val="none"/>
          <w:lang w:eastAsia="lv-LV"/>
        </w:rPr>
        <w:t>. Nodrošinājums uzskatāms par iesniegtu, ja attiecīgā naudas summa ir saņemta norādītajā bankas kontā</w:t>
      </w:r>
      <w:r w:rsidRPr="006A1778">
        <w:rPr>
          <w:szCs w:val="24"/>
          <w:u w:val="none"/>
        </w:rPr>
        <w:t>.</w:t>
      </w:r>
    </w:p>
    <w:p w14:paraId="2D7906F6" w14:textId="77777777" w:rsidR="006A1778" w:rsidRPr="006A1778" w:rsidRDefault="006A1778" w:rsidP="006A1778">
      <w:pPr>
        <w:spacing w:line="360" w:lineRule="auto"/>
        <w:ind w:left="426" w:hanging="426"/>
        <w:jc w:val="both"/>
        <w:rPr>
          <w:szCs w:val="24"/>
          <w:u w:val="none"/>
        </w:rPr>
      </w:pPr>
      <w:r w:rsidRPr="006A1778">
        <w:rPr>
          <w:szCs w:val="24"/>
          <w:u w:val="none"/>
        </w:rPr>
        <w:lastRenderedPageBreak/>
        <w:t xml:space="preserve">2.5. </w:t>
      </w:r>
      <w:r w:rsidRPr="006A1778">
        <w:rPr>
          <w:bCs/>
          <w:szCs w:val="24"/>
          <w:u w:val="none"/>
        </w:rPr>
        <w:t xml:space="preserve">Objekta izsoles solis tiek noteikts </w:t>
      </w:r>
      <w:r w:rsidRPr="006A1778">
        <w:rPr>
          <w:szCs w:val="24"/>
          <w:u w:val="none"/>
          <w:lang w:eastAsia="lv-LV"/>
        </w:rPr>
        <w:t xml:space="preserve">5% apmērā no sākumcenas, t.i., </w:t>
      </w:r>
      <w:r w:rsidRPr="006A1778">
        <w:rPr>
          <w:rFonts w:cs="Arial"/>
          <w:u w:val="none"/>
          <w:lang w:eastAsia="lv-LV"/>
        </w:rPr>
        <w:t xml:space="preserve">50 EUR (piecdesmit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170CD2DA" w14:textId="77777777" w:rsidR="006A1778" w:rsidRPr="006A1778" w:rsidRDefault="006A1778" w:rsidP="006A1778">
      <w:pPr>
        <w:spacing w:line="360" w:lineRule="auto"/>
        <w:ind w:left="426" w:hanging="426"/>
        <w:jc w:val="both"/>
        <w:rPr>
          <w:szCs w:val="24"/>
          <w:u w:val="none"/>
        </w:rPr>
      </w:pPr>
      <w:r w:rsidRPr="006A1778">
        <w:rPr>
          <w:szCs w:val="24"/>
          <w:u w:val="none"/>
        </w:rPr>
        <w:t xml:space="preserve">2.6. Nosolītā augstākā </w:t>
      </w:r>
      <w:r w:rsidRPr="006A1778">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6A1778">
        <w:rPr>
          <w:szCs w:val="24"/>
          <w:u w:val="none"/>
        </w:rPr>
        <w:t xml:space="preserve">Dzīvokļa īpašuma </w:t>
      </w:r>
      <w:r w:rsidRPr="006A1778">
        <w:rPr>
          <w:szCs w:val="24"/>
          <w:u w:val="none"/>
          <w:lang w:eastAsia="lv-LV"/>
        </w:rPr>
        <w:t>Viestura iela 29A – 5, Gulbenē, Gulbenē novadā</w:t>
      </w:r>
      <w:r w:rsidRPr="006A1778">
        <w:rPr>
          <w:rFonts w:cs="Arial"/>
          <w:u w:val="none"/>
          <w:lang w:eastAsia="lv-LV"/>
        </w:rPr>
        <w:t>,</w:t>
      </w:r>
      <w:r w:rsidRPr="006A1778">
        <w:rPr>
          <w:szCs w:val="24"/>
          <w:u w:val="none"/>
          <w:lang w:eastAsia="lv-LV"/>
        </w:rPr>
        <w:t xml:space="preserve"> pirkuma maksa”.</w:t>
      </w:r>
    </w:p>
    <w:p w14:paraId="6201B39C" w14:textId="3078786D" w:rsidR="006A1778" w:rsidRPr="006A1778" w:rsidRDefault="00DD4BEE" w:rsidP="00DD4BEE">
      <w:pPr>
        <w:keepNext/>
        <w:spacing w:line="360" w:lineRule="auto"/>
        <w:ind w:left="567"/>
        <w:jc w:val="center"/>
        <w:outlineLvl w:val="0"/>
        <w:rPr>
          <w:b/>
          <w:szCs w:val="24"/>
          <w:u w:val="none"/>
        </w:rPr>
      </w:pPr>
      <w:r>
        <w:rPr>
          <w:b/>
          <w:bCs/>
          <w:kern w:val="32"/>
          <w:szCs w:val="24"/>
          <w:u w:val="none"/>
        </w:rPr>
        <w:t>3.</w:t>
      </w:r>
      <w:r w:rsidR="006A1778" w:rsidRPr="006A1778">
        <w:rPr>
          <w:b/>
          <w:bCs/>
          <w:kern w:val="32"/>
          <w:szCs w:val="24"/>
          <w:u w:val="none"/>
        </w:rPr>
        <w:t>Izsoles dalībnieki</w:t>
      </w:r>
    </w:p>
    <w:p w14:paraId="76544D46" w14:textId="19AB7AED" w:rsidR="006A1778" w:rsidRPr="00DD4BEE" w:rsidRDefault="006A1778" w:rsidP="00DD4BEE">
      <w:pPr>
        <w:pStyle w:val="Sarakstarindkopa"/>
        <w:numPr>
          <w:ilvl w:val="1"/>
          <w:numId w:val="6"/>
        </w:numPr>
        <w:tabs>
          <w:tab w:val="num" w:pos="567"/>
        </w:tabs>
        <w:spacing w:line="360" w:lineRule="auto"/>
        <w:ind w:left="426" w:hanging="426"/>
        <w:rPr>
          <w:szCs w:val="24"/>
        </w:rPr>
      </w:pPr>
      <w:r w:rsidRPr="00DD4BEE">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B255BF6" w14:textId="65055F65" w:rsidR="006A1778" w:rsidRPr="00DD4BEE" w:rsidRDefault="006A1778" w:rsidP="00DD4BEE">
      <w:pPr>
        <w:pStyle w:val="Sarakstarindkopa"/>
        <w:numPr>
          <w:ilvl w:val="1"/>
          <w:numId w:val="6"/>
        </w:numPr>
        <w:tabs>
          <w:tab w:val="num" w:pos="567"/>
        </w:tabs>
        <w:spacing w:line="360" w:lineRule="auto"/>
        <w:ind w:left="426" w:hanging="426"/>
        <w:rPr>
          <w:szCs w:val="24"/>
        </w:rPr>
      </w:pPr>
      <w:r w:rsidRPr="00DD4BEE">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345A4A4" w14:textId="77777777" w:rsidR="006A1778" w:rsidRPr="006A1778" w:rsidRDefault="006A1778" w:rsidP="00DD4BEE">
      <w:pPr>
        <w:numPr>
          <w:ilvl w:val="1"/>
          <w:numId w:val="6"/>
        </w:numPr>
        <w:tabs>
          <w:tab w:val="num" w:pos="454"/>
          <w:tab w:val="num" w:pos="567"/>
        </w:tabs>
        <w:spacing w:line="360" w:lineRule="auto"/>
        <w:ind w:left="426" w:hanging="426"/>
        <w:jc w:val="both"/>
        <w:rPr>
          <w:szCs w:val="24"/>
          <w:u w:val="none"/>
        </w:rPr>
      </w:pPr>
      <w:r w:rsidRPr="006A1778">
        <w:rPr>
          <w:szCs w:val="24"/>
          <w:u w:val="none"/>
          <w:lang w:eastAsia="lv-LV"/>
        </w:rPr>
        <w:t>Izsoles komisijas locekļi nevar būt Objekta pircēji, kā arī nevar pirkt Objektu citu personu uzdevumā.</w:t>
      </w:r>
    </w:p>
    <w:p w14:paraId="21C9EADE" w14:textId="77777777" w:rsidR="006A1778" w:rsidRPr="006A1778" w:rsidRDefault="006A1778" w:rsidP="00DD4BEE">
      <w:pPr>
        <w:numPr>
          <w:ilvl w:val="0"/>
          <w:numId w:val="6"/>
        </w:numPr>
        <w:tabs>
          <w:tab w:val="num" w:pos="284"/>
        </w:tabs>
        <w:spacing w:before="120" w:after="200" w:line="360" w:lineRule="auto"/>
        <w:ind w:left="0" w:firstLine="0"/>
        <w:contextualSpacing/>
        <w:jc w:val="center"/>
        <w:rPr>
          <w:bCs/>
          <w:szCs w:val="24"/>
          <w:u w:val="none"/>
          <w:lang w:eastAsia="lv-LV"/>
        </w:rPr>
      </w:pPr>
      <w:r w:rsidRPr="006A1778">
        <w:rPr>
          <w:b/>
          <w:bCs/>
          <w:szCs w:val="24"/>
          <w:u w:val="none"/>
          <w:lang w:eastAsia="lv-LV"/>
        </w:rPr>
        <w:t>Izsoles pretendentu reģistrācija Izsoļu dalībnieku sarakstā</w:t>
      </w:r>
    </w:p>
    <w:p w14:paraId="5A43FE79" w14:textId="77777777" w:rsidR="006A1778" w:rsidRPr="006A1778" w:rsidRDefault="006A1778" w:rsidP="00DD4BEE">
      <w:pPr>
        <w:numPr>
          <w:ilvl w:val="1"/>
          <w:numId w:val="6"/>
        </w:numPr>
        <w:tabs>
          <w:tab w:val="num" w:pos="454"/>
        </w:tabs>
        <w:spacing w:after="200" w:line="360" w:lineRule="auto"/>
        <w:ind w:left="284" w:hanging="284"/>
        <w:contextualSpacing/>
        <w:jc w:val="both"/>
        <w:rPr>
          <w:bCs/>
          <w:szCs w:val="24"/>
          <w:u w:val="none"/>
          <w:lang w:eastAsia="lv-LV"/>
        </w:rPr>
      </w:pPr>
      <w:r w:rsidRPr="006A1778">
        <w:rPr>
          <w:szCs w:val="24"/>
          <w:u w:val="none"/>
          <w:lang w:eastAsia="lv-LV"/>
        </w:rPr>
        <w:t>Izsoles komisija, saņemot pieteikumu par piedalīšanos izsolē, sastāda izsoles dalībnieku sarakstu, kurā fiksē izsoles pretendentus pieteikumu iesniegšanas secībā.</w:t>
      </w:r>
    </w:p>
    <w:p w14:paraId="7D863ECC" w14:textId="77777777" w:rsidR="006A1778" w:rsidRPr="006A1778" w:rsidRDefault="006A1778" w:rsidP="00DD4BEE">
      <w:pPr>
        <w:numPr>
          <w:ilvl w:val="1"/>
          <w:numId w:val="6"/>
        </w:numPr>
        <w:tabs>
          <w:tab w:val="num" w:pos="454"/>
        </w:tabs>
        <w:spacing w:line="360" w:lineRule="auto"/>
        <w:ind w:left="284" w:hanging="284"/>
        <w:contextualSpacing/>
        <w:jc w:val="both"/>
        <w:rPr>
          <w:bCs/>
          <w:szCs w:val="24"/>
          <w:u w:val="none"/>
          <w:lang w:eastAsia="lv-LV"/>
        </w:rPr>
      </w:pPr>
      <w:r w:rsidRPr="006A1778">
        <w:rPr>
          <w:szCs w:val="24"/>
          <w:u w:val="none"/>
          <w:lang w:eastAsia="lv-LV"/>
        </w:rPr>
        <w:t xml:space="preserve">Pieteikums iesniedzams Gulbenes novada pašvaldībā līdz </w:t>
      </w:r>
      <w:r w:rsidRPr="006A1778">
        <w:rPr>
          <w:b/>
          <w:bCs/>
          <w:szCs w:val="24"/>
          <w:u w:val="none"/>
          <w:lang w:eastAsia="lv-LV"/>
        </w:rPr>
        <w:t>2025.gada 9.septembrim plkst.15.00:</w:t>
      </w:r>
    </w:p>
    <w:p w14:paraId="222405F5" w14:textId="77777777" w:rsidR="006A1778" w:rsidRPr="006A1778" w:rsidRDefault="006A1778" w:rsidP="00DD4BEE">
      <w:pPr>
        <w:numPr>
          <w:ilvl w:val="2"/>
          <w:numId w:val="6"/>
        </w:numPr>
        <w:pBdr>
          <w:top w:val="nil"/>
          <w:left w:val="nil"/>
          <w:bottom w:val="nil"/>
          <w:right w:val="nil"/>
          <w:between w:val="nil"/>
        </w:pBdr>
        <w:tabs>
          <w:tab w:val="left" w:pos="567"/>
          <w:tab w:val="num" w:pos="720"/>
        </w:tabs>
        <w:spacing w:line="360" w:lineRule="auto"/>
        <w:ind w:left="284" w:hanging="284"/>
        <w:contextualSpacing/>
        <w:jc w:val="both"/>
        <w:rPr>
          <w:szCs w:val="24"/>
          <w:u w:val="none"/>
          <w:lang w:eastAsia="lv-LV"/>
        </w:rPr>
      </w:pPr>
      <w:r w:rsidRPr="006A1778">
        <w:rPr>
          <w:szCs w:val="24"/>
          <w:u w:val="none"/>
          <w:lang w:eastAsia="lv-LV"/>
        </w:rPr>
        <w:t xml:space="preserve">nododot personīgi Gulbenes novada valsts un pašvaldības vienotajā klientu apkalpošanas centrā </w:t>
      </w:r>
      <w:r w:rsidRPr="006A1778">
        <w:rPr>
          <w:rFonts w:eastAsia="Calibri"/>
          <w:szCs w:val="24"/>
          <w:u w:val="none"/>
          <w:lang w:eastAsia="lv-LV"/>
        </w:rPr>
        <w:t>Ābeļu ielā 2, Gulbenē, Gulbenes novadā (pirmdienās, otrdienās, trešdienās, ceturtdienās no plkst. 8:00 līdz 17:00, piektdienās no plkst. 8:00 līdz 16:00);</w:t>
      </w:r>
    </w:p>
    <w:p w14:paraId="5B054691" w14:textId="77777777" w:rsidR="006A1778" w:rsidRPr="006A1778" w:rsidRDefault="006A1778" w:rsidP="00DD4BEE">
      <w:pPr>
        <w:numPr>
          <w:ilvl w:val="2"/>
          <w:numId w:val="6"/>
        </w:numPr>
        <w:pBdr>
          <w:top w:val="nil"/>
          <w:left w:val="nil"/>
          <w:bottom w:val="nil"/>
          <w:right w:val="nil"/>
          <w:between w:val="nil"/>
        </w:pBdr>
        <w:tabs>
          <w:tab w:val="left" w:pos="567"/>
          <w:tab w:val="num" w:pos="720"/>
        </w:tabs>
        <w:spacing w:line="360" w:lineRule="auto"/>
        <w:ind w:left="284" w:hanging="284"/>
        <w:contextualSpacing/>
        <w:jc w:val="both"/>
        <w:rPr>
          <w:szCs w:val="24"/>
          <w:u w:val="none"/>
          <w:lang w:eastAsia="lv-LV"/>
        </w:rPr>
      </w:pPr>
      <w:r w:rsidRPr="006A1778">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9.septembrim plkst.15.00;</w:t>
      </w:r>
    </w:p>
    <w:p w14:paraId="74711C36" w14:textId="77777777" w:rsidR="006A1778" w:rsidRPr="006A1778" w:rsidRDefault="006A1778" w:rsidP="00DD4BEE">
      <w:pPr>
        <w:numPr>
          <w:ilvl w:val="2"/>
          <w:numId w:val="6"/>
        </w:numPr>
        <w:pBdr>
          <w:top w:val="nil"/>
          <w:left w:val="nil"/>
          <w:bottom w:val="nil"/>
          <w:right w:val="nil"/>
          <w:between w:val="nil"/>
        </w:pBdr>
        <w:tabs>
          <w:tab w:val="left" w:pos="567"/>
          <w:tab w:val="num" w:pos="720"/>
        </w:tabs>
        <w:spacing w:line="360" w:lineRule="auto"/>
        <w:ind w:left="284" w:hanging="284"/>
        <w:contextualSpacing/>
        <w:jc w:val="both"/>
        <w:rPr>
          <w:szCs w:val="24"/>
          <w:u w:val="none"/>
          <w:lang w:eastAsia="lv-LV"/>
        </w:rPr>
      </w:pPr>
      <w:r w:rsidRPr="006A1778">
        <w:rPr>
          <w:szCs w:val="24"/>
          <w:u w:val="none"/>
          <w:lang w:eastAsia="lv-LV"/>
        </w:rPr>
        <w:t xml:space="preserve">elektroniski </w:t>
      </w:r>
      <w:r w:rsidRPr="006A1778">
        <w:rPr>
          <w:bCs/>
          <w:szCs w:val="24"/>
          <w:u w:val="none"/>
          <w:lang w:eastAsia="lv-LV"/>
        </w:rPr>
        <w:t>(pieteikums, kas parakstīts ar drošu elektronisko parakstu)</w:t>
      </w:r>
      <w:r w:rsidRPr="006A1778">
        <w:rPr>
          <w:szCs w:val="24"/>
          <w:u w:val="none"/>
          <w:lang w:eastAsia="lv-LV"/>
        </w:rPr>
        <w:t xml:space="preserve"> uz e-pasta adresi: </w:t>
      </w:r>
      <w:hyperlink r:id="rId52">
        <w:r w:rsidRPr="006A1778">
          <w:rPr>
            <w:szCs w:val="24"/>
            <w:lang w:eastAsia="lv-LV"/>
          </w:rPr>
          <w:t>dome@gulbene.lv</w:t>
        </w:r>
      </w:hyperlink>
      <w:r w:rsidRPr="006A1778">
        <w:rPr>
          <w:szCs w:val="24"/>
          <w:u w:val="none"/>
          <w:lang w:eastAsia="lv-LV"/>
        </w:rPr>
        <w:t>.</w:t>
      </w:r>
    </w:p>
    <w:p w14:paraId="32544744" w14:textId="77777777" w:rsidR="006A1778" w:rsidRPr="006A1778" w:rsidRDefault="006A1778" w:rsidP="00DD4BEE">
      <w:pPr>
        <w:numPr>
          <w:ilvl w:val="1"/>
          <w:numId w:val="6"/>
        </w:numPr>
        <w:tabs>
          <w:tab w:val="num" w:pos="454"/>
        </w:tabs>
        <w:spacing w:line="360" w:lineRule="auto"/>
        <w:ind w:left="284" w:hanging="284"/>
        <w:contextualSpacing/>
        <w:jc w:val="both"/>
        <w:rPr>
          <w:bCs/>
          <w:szCs w:val="24"/>
          <w:u w:val="none"/>
          <w:lang w:eastAsia="lv-LV"/>
        </w:rPr>
      </w:pPr>
      <w:r w:rsidRPr="006A1778">
        <w:rPr>
          <w:bCs/>
          <w:szCs w:val="24"/>
          <w:u w:val="none"/>
          <w:lang w:eastAsia="lv-LV"/>
        </w:rPr>
        <w:t>L</w:t>
      </w:r>
      <w:r w:rsidRPr="006A1778">
        <w:rPr>
          <w:szCs w:val="24"/>
          <w:u w:val="none"/>
          <w:lang w:eastAsia="lv-LV"/>
        </w:rPr>
        <w:t>ai reģistrētos par izsoles dalībnieku izsoles noteikumos noteiktajā termiņā</w:t>
      </w:r>
      <w:r w:rsidRPr="006A1778">
        <w:rPr>
          <w:bCs/>
          <w:szCs w:val="24"/>
          <w:u w:val="none"/>
          <w:lang w:eastAsia="lv-LV"/>
        </w:rPr>
        <w:t xml:space="preserve"> jāiesniedz:</w:t>
      </w:r>
    </w:p>
    <w:p w14:paraId="663EDB16" w14:textId="77777777" w:rsidR="006A1778" w:rsidRPr="006A1778" w:rsidRDefault="006A1778" w:rsidP="00DD4BEE">
      <w:pPr>
        <w:numPr>
          <w:ilvl w:val="2"/>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Fiziskai personai:</w:t>
      </w:r>
    </w:p>
    <w:p w14:paraId="1467BD9A" w14:textId="77777777" w:rsidR="006A1778" w:rsidRPr="006A1778" w:rsidRDefault="006A1778" w:rsidP="00DD4BEE">
      <w:pPr>
        <w:numPr>
          <w:ilvl w:val="3"/>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AE171EB" w14:textId="77777777" w:rsidR="006A1778" w:rsidRPr="006A1778" w:rsidRDefault="006A1778" w:rsidP="00DD4BEE">
      <w:pPr>
        <w:numPr>
          <w:ilvl w:val="3"/>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notariāli apliecināta pilnvara, ar ko dots pilnvarojums iesniegt pieteikumu dalībai izsolē un pārstāvībai izsolē (ja fizisko personu izsolē pārstāv cita fiziska persona);</w:t>
      </w:r>
    </w:p>
    <w:p w14:paraId="65DC2E51" w14:textId="77777777" w:rsidR="006A1778" w:rsidRPr="006A1778" w:rsidRDefault="006A1778" w:rsidP="00DD4BEE">
      <w:pPr>
        <w:numPr>
          <w:ilvl w:val="3"/>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maksājuma uzdevums par nodrošinājuma naudas samaksu.</w:t>
      </w:r>
    </w:p>
    <w:p w14:paraId="4AE9D3A2" w14:textId="77777777" w:rsidR="006A1778" w:rsidRPr="006A1778" w:rsidRDefault="006A1778" w:rsidP="00DD4BEE">
      <w:pPr>
        <w:autoSpaceDE w:val="0"/>
        <w:autoSpaceDN w:val="0"/>
        <w:adjustRightInd w:val="0"/>
        <w:spacing w:line="360" w:lineRule="auto"/>
        <w:ind w:left="284" w:hanging="284"/>
        <w:jc w:val="both"/>
        <w:rPr>
          <w:szCs w:val="24"/>
          <w:u w:val="none"/>
          <w:lang w:eastAsia="lv-LV"/>
        </w:rPr>
      </w:pPr>
      <w:r w:rsidRPr="006A1778">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768D183" w14:textId="77777777" w:rsidR="006A1778" w:rsidRPr="006A1778" w:rsidRDefault="006A1778" w:rsidP="00DD4BEE">
      <w:pPr>
        <w:numPr>
          <w:ilvl w:val="2"/>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juridiskai personai: </w:t>
      </w:r>
    </w:p>
    <w:p w14:paraId="5B3A3208" w14:textId="77777777" w:rsidR="006A1778" w:rsidRPr="006A1778" w:rsidRDefault="006A1778" w:rsidP="00DD4BEE">
      <w:pPr>
        <w:numPr>
          <w:ilvl w:val="3"/>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629E3386" w14:textId="77777777" w:rsidR="006A1778" w:rsidRPr="006A1778" w:rsidRDefault="006A1778" w:rsidP="00DD4BEE">
      <w:pPr>
        <w:numPr>
          <w:ilvl w:val="3"/>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pilnvaru pārstāvēt juridisko personu izsolē un ja nepieciešams noslēgt pirkuma pārdevuma līgumu (ja juridisku personu pārstāv pilnvarotais pārstāvis);</w:t>
      </w:r>
    </w:p>
    <w:p w14:paraId="6A2B749E" w14:textId="77777777" w:rsidR="006A1778" w:rsidRPr="006A1778" w:rsidRDefault="006A1778" w:rsidP="00DD4BEE">
      <w:pPr>
        <w:numPr>
          <w:ilvl w:val="3"/>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maksājuma uzdevums par nodrošinājuma naudas samaksu.</w:t>
      </w:r>
    </w:p>
    <w:p w14:paraId="2025C28B" w14:textId="77777777" w:rsidR="006A1778" w:rsidRPr="006A1778" w:rsidRDefault="006A1778" w:rsidP="00DD4BEE">
      <w:pPr>
        <w:autoSpaceDE w:val="0"/>
        <w:autoSpaceDN w:val="0"/>
        <w:adjustRightInd w:val="0"/>
        <w:spacing w:line="360" w:lineRule="auto"/>
        <w:ind w:left="284" w:hanging="284"/>
        <w:jc w:val="both"/>
        <w:rPr>
          <w:szCs w:val="24"/>
          <w:u w:val="none"/>
          <w:lang w:eastAsia="lv-LV"/>
        </w:rPr>
      </w:pPr>
      <w:r w:rsidRPr="006A1778">
        <w:rPr>
          <w:szCs w:val="24"/>
          <w:u w:val="none"/>
          <w:lang w:eastAsia="lv-LV"/>
        </w:rPr>
        <w:t>Pirms pretendenta reģistrēšanas izsoles dalībnieku sarakstā Izsoles komisija attiecībā uz juridisku personu pārbaudīs informāciju:</w:t>
      </w:r>
    </w:p>
    <w:p w14:paraId="63A50C9C" w14:textId="77777777" w:rsidR="006A1778" w:rsidRPr="006A1778" w:rsidRDefault="006A1778" w:rsidP="00DD4BEE">
      <w:pPr>
        <w:numPr>
          <w:ilvl w:val="0"/>
          <w:numId w:val="4"/>
        </w:numPr>
        <w:autoSpaceDE w:val="0"/>
        <w:autoSpaceDN w:val="0"/>
        <w:adjustRightInd w:val="0"/>
        <w:spacing w:line="360" w:lineRule="auto"/>
        <w:ind w:left="284" w:hanging="284"/>
        <w:contextualSpacing/>
        <w:jc w:val="both"/>
        <w:rPr>
          <w:szCs w:val="24"/>
          <w:u w:val="none"/>
          <w:lang w:eastAsia="lv-LV"/>
        </w:rPr>
      </w:pPr>
      <w:r w:rsidRPr="006A1778">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E1ACC4" w14:textId="77777777" w:rsidR="006A1778" w:rsidRPr="006A1778" w:rsidRDefault="006A1778" w:rsidP="00DD4BEE">
      <w:pPr>
        <w:numPr>
          <w:ilvl w:val="0"/>
          <w:numId w:val="4"/>
        </w:numPr>
        <w:autoSpaceDE w:val="0"/>
        <w:autoSpaceDN w:val="0"/>
        <w:adjustRightInd w:val="0"/>
        <w:spacing w:line="360" w:lineRule="auto"/>
        <w:ind w:left="284" w:hanging="284"/>
        <w:contextualSpacing/>
        <w:jc w:val="both"/>
        <w:rPr>
          <w:szCs w:val="24"/>
          <w:u w:val="none"/>
          <w:lang w:eastAsia="lv-LV"/>
        </w:rPr>
      </w:pPr>
      <w:r w:rsidRPr="006A1778">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5ADAADA"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pretendents netiek reģistrēts izsoles dalībnieku sarakstā, ja:</w:t>
      </w:r>
    </w:p>
    <w:p w14:paraId="52804A41" w14:textId="77777777" w:rsidR="006A1778" w:rsidRPr="006A1778" w:rsidRDefault="006A1778" w:rsidP="00DD4BEE">
      <w:pPr>
        <w:numPr>
          <w:ilvl w:val="2"/>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nav vēl iestājies vai ir jau beidzies pretendentu reģistrācijas termiņš;</w:t>
      </w:r>
    </w:p>
    <w:p w14:paraId="1EAD9062" w14:textId="77777777" w:rsidR="006A1778" w:rsidRPr="006A1778" w:rsidRDefault="006A1778" w:rsidP="00DD4BEE">
      <w:pPr>
        <w:numPr>
          <w:ilvl w:val="2"/>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ja nav iesniegti šo noteikumu 4.3.1.punktā vai 4.3.2.punktā norādītie dokumenti;</w:t>
      </w:r>
    </w:p>
    <w:p w14:paraId="0388C13E" w14:textId="77777777" w:rsidR="006A1778" w:rsidRPr="006A1778" w:rsidRDefault="006A1778" w:rsidP="00DD4BEE">
      <w:pPr>
        <w:numPr>
          <w:ilvl w:val="2"/>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iesniegtajos dokumentos norādītas nepatiesas ziņas;</w:t>
      </w:r>
    </w:p>
    <w:p w14:paraId="306A1F7F" w14:textId="77777777" w:rsidR="006A1778" w:rsidRPr="006A1778" w:rsidRDefault="006A1778" w:rsidP="00DD4BEE">
      <w:pPr>
        <w:numPr>
          <w:ilvl w:val="2"/>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konstatēts, ka pretendentam ir izsoles noteikumu 3.1.punktā minētās parādsaistības;</w:t>
      </w:r>
    </w:p>
    <w:p w14:paraId="724718E9" w14:textId="77777777" w:rsidR="006A1778" w:rsidRPr="006A1778" w:rsidRDefault="006A1778" w:rsidP="00DD4BEE">
      <w:pPr>
        <w:numPr>
          <w:ilvl w:val="2"/>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pašvaldības norādītajā bankas kontā nav saņemta nodrošinājuma nauda.</w:t>
      </w:r>
    </w:p>
    <w:p w14:paraId="2C939151" w14:textId="77777777" w:rsidR="006A1778" w:rsidRPr="006A1778" w:rsidRDefault="006A1778" w:rsidP="00DD4BEE">
      <w:pPr>
        <w:numPr>
          <w:ilvl w:val="1"/>
          <w:numId w:val="6"/>
        </w:numPr>
        <w:tabs>
          <w:tab w:val="num" w:pos="454"/>
        </w:tabs>
        <w:spacing w:line="360" w:lineRule="auto"/>
        <w:ind w:left="284" w:hanging="284"/>
        <w:jc w:val="both"/>
        <w:rPr>
          <w:szCs w:val="24"/>
          <w:u w:val="none"/>
          <w:lang w:eastAsia="lv-LV"/>
        </w:rPr>
      </w:pPr>
      <w:r w:rsidRPr="006A1778">
        <w:rPr>
          <w:rFonts w:cs="Arial"/>
          <w:szCs w:val="24"/>
          <w:u w:val="none"/>
          <w:lang w:eastAsia="lv-LV"/>
        </w:rPr>
        <w:lastRenderedPageBreak/>
        <w:t>Ziņas par saņemtajiem pieteikumiem un izsoles dalībnieku sarakstā reģistrētajiem izsoles dalībniekiem neizpauž līdz izsoles sākumam</w:t>
      </w:r>
      <w:r w:rsidRPr="006A1778">
        <w:rPr>
          <w:szCs w:val="24"/>
          <w:u w:val="none"/>
          <w:lang w:eastAsia="lv-LV"/>
        </w:rPr>
        <w:t>.</w:t>
      </w:r>
    </w:p>
    <w:p w14:paraId="343A8ED8" w14:textId="77777777" w:rsidR="006A1778" w:rsidRPr="006A1778" w:rsidRDefault="006A1778" w:rsidP="00DD4BEE">
      <w:pPr>
        <w:numPr>
          <w:ilvl w:val="0"/>
          <w:numId w:val="6"/>
        </w:numPr>
        <w:tabs>
          <w:tab w:val="num" w:pos="284"/>
        </w:tabs>
        <w:spacing w:before="120" w:line="360" w:lineRule="auto"/>
        <w:ind w:left="0" w:firstLine="0"/>
        <w:jc w:val="center"/>
        <w:rPr>
          <w:b/>
          <w:szCs w:val="24"/>
          <w:u w:val="none"/>
          <w:lang w:eastAsia="lv-LV"/>
        </w:rPr>
      </w:pPr>
      <w:r w:rsidRPr="006A1778">
        <w:rPr>
          <w:b/>
          <w:szCs w:val="24"/>
          <w:u w:val="none"/>
          <w:lang w:eastAsia="lv-LV"/>
        </w:rPr>
        <w:t>Izsoles norise</w:t>
      </w:r>
    </w:p>
    <w:p w14:paraId="4586B3B5"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 notiks </w:t>
      </w:r>
      <w:r w:rsidRPr="006A1778">
        <w:rPr>
          <w:b/>
          <w:szCs w:val="24"/>
          <w:u w:val="none"/>
          <w:lang w:eastAsia="lv-LV"/>
        </w:rPr>
        <w:t xml:space="preserve">2025.gada 11.septembrī plkst.11.50 </w:t>
      </w:r>
      <w:r w:rsidRPr="006A1778">
        <w:rPr>
          <w:szCs w:val="24"/>
          <w:u w:val="none"/>
          <w:lang w:eastAsia="lv-LV"/>
        </w:rPr>
        <w:t xml:space="preserve">Gulbenes novada Centrālās pārvaldes ēkā, Ābeļu ielā 2, Gulbenē, Gulbenes novadā, 2.stāva zālē. </w:t>
      </w:r>
    </w:p>
    <w:p w14:paraId="5BA90C48"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7F4904B6"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F46C32A"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8B9DE46"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Pirms izsoles sākšanas izsoles dalībnieki paraksta izsoles noteikumus, tādējādi apliecinot, ka pilnībā ar tiem ir iepazinušies un piekrīt tiem. </w:t>
      </w:r>
    </w:p>
    <w:p w14:paraId="1D91103A"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Izsoles vadītājs atklāj izsoli, raksturo izsolāmo mantu, paziņo izsoles sākumcenu, izsoles soli un informē par solīšanas kārtību. </w:t>
      </w:r>
    </w:p>
    <w:p w14:paraId="61285104"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62B8FF63" w14:textId="77777777" w:rsidR="006A1778" w:rsidRPr="006A1778" w:rsidRDefault="006A1778" w:rsidP="006D08A1">
      <w:pPr>
        <w:widowControl w:val="0"/>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6E2A593F" w14:textId="77777777" w:rsidR="006A1778" w:rsidRPr="006A1778" w:rsidRDefault="006A1778" w:rsidP="006D08A1">
      <w:pPr>
        <w:widowControl w:val="0"/>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69AEAF62" w14:textId="77777777" w:rsidR="006A1778" w:rsidRPr="006A1778" w:rsidRDefault="006A1778" w:rsidP="006D08A1">
      <w:pPr>
        <w:widowControl w:val="0"/>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D8B3936" w14:textId="77777777" w:rsidR="006A1778" w:rsidRPr="006A1778" w:rsidRDefault="006A1778" w:rsidP="00DD4BEE">
      <w:pPr>
        <w:numPr>
          <w:ilvl w:val="1"/>
          <w:numId w:val="6"/>
        </w:numPr>
        <w:tabs>
          <w:tab w:val="num" w:pos="709"/>
        </w:tabs>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 xml:space="preserve">Izsole ar augšupejošu soli turpinās, līdz kāds no tās dalībniekiem nosola visaugstāko cenu. Šajā gadījumā izsole tiek izsludināta par pabeigtu. </w:t>
      </w:r>
    </w:p>
    <w:p w14:paraId="111EBB11" w14:textId="77777777" w:rsidR="006A1778" w:rsidRPr="006A1778" w:rsidRDefault="006A1778" w:rsidP="00DD4BEE">
      <w:pPr>
        <w:numPr>
          <w:ilvl w:val="1"/>
          <w:numId w:val="6"/>
        </w:numPr>
        <w:tabs>
          <w:tab w:val="num" w:pos="709"/>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62FB24C2" w14:textId="77777777" w:rsidR="006A1778" w:rsidRPr="006A1778" w:rsidRDefault="006A1778" w:rsidP="00DD4BEE">
      <w:pPr>
        <w:numPr>
          <w:ilvl w:val="0"/>
          <w:numId w:val="6"/>
        </w:numPr>
        <w:tabs>
          <w:tab w:val="num" w:pos="284"/>
        </w:tabs>
        <w:spacing w:before="120" w:line="360" w:lineRule="auto"/>
        <w:ind w:left="0" w:firstLine="0"/>
        <w:jc w:val="center"/>
        <w:rPr>
          <w:b/>
          <w:szCs w:val="24"/>
          <w:u w:val="none"/>
          <w:lang w:eastAsia="lv-LV"/>
        </w:rPr>
      </w:pPr>
      <w:r w:rsidRPr="006A1778">
        <w:rPr>
          <w:b/>
          <w:szCs w:val="24"/>
          <w:u w:val="none"/>
          <w:lang w:eastAsia="lv-LV"/>
        </w:rPr>
        <w:t>Izsoles rezultātu apstiprināšana un pirkuma līguma noslēgšana</w:t>
      </w:r>
    </w:p>
    <w:p w14:paraId="57BE1F69"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Izsoles komisija apstiprina izsoles protokolu septiņu dienu laikā pēc izsoles. </w:t>
      </w:r>
    </w:p>
    <w:p w14:paraId="33C7DF6E"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6A1778">
        <w:rPr>
          <w:szCs w:val="24"/>
          <w:u w:val="none"/>
        </w:rPr>
        <w:t xml:space="preserve">Dzīvokļa īpašuma </w:t>
      </w:r>
      <w:r w:rsidRPr="006A1778">
        <w:rPr>
          <w:szCs w:val="24"/>
          <w:u w:val="none"/>
          <w:lang w:eastAsia="lv-LV"/>
        </w:rPr>
        <w:t>Viestura iela 29A – 5, Gulbenē, Gulbenē novadā</w:t>
      </w:r>
      <w:r w:rsidRPr="006A1778">
        <w:rPr>
          <w:rFonts w:cs="Arial"/>
          <w:u w:val="none"/>
          <w:lang w:eastAsia="lv-LV"/>
        </w:rPr>
        <w:t>,</w:t>
      </w:r>
      <w:r w:rsidRPr="006A1778">
        <w:rPr>
          <w:szCs w:val="24"/>
          <w:u w:val="none"/>
          <w:lang w:eastAsia="lv-LV"/>
        </w:rPr>
        <w:t xml:space="preserve"> pirkuma maksa”.</w:t>
      </w:r>
    </w:p>
    <w:p w14:paraId="15D34219"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49B8954"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DF049F6"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652322A"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noteikumu 6.5.punktā noteiktais izsoles dalībnieks no īpašuma pirkuma atsakās vai norādītajā termiņā nenorēķinās par pirkumu, izsole tiek uzskatīta par nenotikušu. </w:t>
      </w:r>
    </w:p>
    <w:p w14:paraId="5A5B6041" w14:textId="77777777" w:rsidR="006A1778" w:rsidRPr="006A1778" w:rsidRDefault="006A1778" w:rsidP="006D08A1">
      <w:pPr>
        <w:widowControl w:val="0"/>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pašvaldības dome izsoles rezultātus apstiprina ne vēlāk kā trīsdesmit dienu laikā pēc 6.2. vai 6.5.punktā paredzēto maksājumu nokārtošanas.</w:t>
      </w:r>
    </w:p>
    <w:p w14:paraId="7E888622" w14:textId="77777777" w:rsidR="006A1778" w:rsidRPr="006A1778" w:rsidRDefault="006A1778" w:rsidP="006D08A1">
      <w:pPr>
        <w:widowControl w:val="0"/>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 trīsdesmit dienu laikā pēc izsoles rezultātu apstiprināšanas noslēdz ar izsoles uzvarētāju pirkuma līgumu.</w:t>
      </w:r>
    </w:p>
    <w:p w14:paraId="568ED577" w14:textId="77777777" w:rsidR="006A1778" w:rsidRPr="006A1778" w:rsidRDefault="006A1778" w:rsidP="006D08A1">
      <w:pPr>
        <w:widowControl w:val="0"/>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Pēc pirkuma </w:t>
      </w:r>
      <w:smartTag w:uri="schemas-tilde-lv/tildestengine" w:element="veidnes">
        <w:smartTagPr>
          <w:attr w:name="text" w:val="līguma"/>
          <w:attr w:name="id" w:val="-1"/>
          <w:attr w:name="baseform" w:val="līgum|s"/>
        </w:smartTagPr>
        <w:r w:rsidRPr="006A1778">
          <w:rPr>
            <w:szCs w:val="24"/>
            <w:u w:val="none"/>
            <w:lang w:eastAsia="lv-LV"/>
          </w:rPr>
          <w:t>līguma</w:t>
        </w:r>
      </w:smartTag>
      <w:r w:rsidRPr="006A1778">
        <w:rPr>
          <w:szCs w:val="24"/>
          <w:u w:val="none"/>
          <w:lang w:eastAsia="lv-LV"/>
        </w:rPr>
        <w:t xml:space="preserve"> parakstīšanas visa dokumentācija, kas saistīta ar Gulbenes novada pašvaldības nekustamo īpašumu, tiek nodota ieguvējam, sastādot par to nodošanas – pieņemšanas aktu. </w:t>
      </w:r>
    </w:p>
    <w:p w14:paraId="40A00DAC" w14:textId="77777777" w:rsidR="006A1778" w:rsidRPr="006A1778" w:rsidRDefault="006A1778" w:rsidP="00DD4BEE">
      <w:pPr>
        <w:numPr>
          <w:ilvl w:val="1"/>
          <w:numId w:val="6"/>
        </w:numPr>
        <w:tabs>
          <w:tab w:val="num" w:pos="567"/>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Nekustamā īpašuma </w:t>
      </w:r>
      <w:proofErr w:type="spellStart"/>
      <w:r w:rsidRPr="006A1778">
        <w:rPr>
          <w:szCs w:val="24"/>
          <w:u w:val="none"/>
          <w:lang w:eastAsia="lv-LV"/>
        </w:rPr>
        <w:t>pārreģistrāciju</w:t>
      </w:r>
      <w:proofErr w:type="spellEnd"/>
      <w:r w:rsidRPr="006A1778">
        <w:rPr>
          <w:szCs w:val="24"/>
          <w:u w:val="none"/>
          <w:lang w:eastAsia="lv-LV"/>
        </w:rPr>
        <w:t xml:space="preserve"> Zemesgrāmatā Pircējs izdara par saviem līdzekļiem.</w:t>
      </w:r>
    </w:p>
    <w:p w14:paraId="57395859" w14:textId="77777777" w:rsidR="006A1778" w:rsidRPr="006A1778" w:rsidRDefault="006A1778" w:rsidP="00DD4BEE">
      <w:pPr>
        <w:numPr>
          <w:ilvl w:val="0"/>
          <w:numId w:val="6"/>
        </w:numPr>
        <w:tabs>
          <w:tab w:val="num" w:pos="284"/>
        </w:tabs>
        <w:spacing w:line="360" w:lineRule="auto"/>
        <w:ind w:left="284" w:hanging="284"/>
        <w:jc w:val="center"/>
        <w:rPr>
          <w:b/>
          <w:szCs w:val="24"/>
          <w:u w:val="none"/>
          <w:lang w:eastAsia="lv-LV"/>
        </w:rPr>
      </w:pPr>
      <w:r w:rsidRPr="006A1778">
        <w:rPr>
          <w:b/>
          <w:szCs w:val="24"/>
          <w:u w:val="none"/>
          <w:lang w:eastAsia="lv-LV"/>
        </w:rPr>
        <w:t>Nenotikusi izsole</w:t>
      </w:r>
    </w:p>
    <w:p w14:paraId="4DFF3881" w14:textId="77777777" w:rsidR="006A1778" w:rsidRPr="006A1778" w:rsidRDefault="006A1778" w:rsidP="00DD4BEE">
      <w:pPr>
        <w:numPr>
          <w:ilvl w:val="1"/>
          <w:numId w:val="6"/>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Objekta izsole uzskatāma par nenotikušu: </w:t>
      </w:r>
    </w:p>
    <w:p w14:paraId="53279576" w14:textId="77777777" w:rsidR="006A1778" w:rsidRPr="006A1778" w:rsidRDefault="006A1778" w:rsidP="00DD4BEE">
      <w:pPr>
        <w:numPr>
          <w:ilvl w:val="2"/>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uz izsoli nav reģistrēts neviens izsoles dalībnieks; </w:t>
      </w:r>
    </w:p>
    <w:p w14:paraId="309DBF96" w14:textId="77777777" w:rsidR="006A1778" w:rsidRPr="006A1778" w:rsidRDefault="006A1778" w:rsidP="00DD4BEE">
      <w:pPr>
        <w:numPr>
          <w:ilvl w:val="2"/>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neviens izsoles dalībnieks nav pārsolījis izsoles sākumcenu; </w:t>
      </w:r>
    </w:p>
    <w:p w14:paraId="2ECBB0AA" w14:textId="77777777" w:rsidR="006A1778" w:rsidRPr="006A1778" w:rsidRDefault="006A1778" w:rsidP="00DD4BEE">
      <w:pPr>
        <w:numPr>
          <w:ilvl w:val="2"/>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 xml:space="preserve">ja vienīgais izsoles dalībnieks, kurš nosolījis izsolāmo īpašumu, nav parakstījis izsolāmā īpašuma pirkuma līgumu; </w:t>
      </w:r>
    </w:p>
    <w:p w14:paraId="5745350F" w14:textId="77777777" w:rsidR="006A1778" w:rsidRPr="006A1778" w:rsidRDefault="006A1778" w:rsidP="00DD4BEE">
      <w:pPr>
        <w:numPr>
          <w:ilvl w:val="2"/>
          <w:numId w:val="6"/>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ja neviens no izsoles dalībniekiem, kurš atzīts par nosolītāju, neveic pirkuma maksas samaksu šajos noteikumos norādītajā termiņā.</w:t>
      </w:r>
    </w:p>
    <w:p w14:paraId="15116F59" w14:textId="77777777" w:rsidR="006A1778" w:rsidRPr="006A1778" w:rsidRDefault="006A1778" w:rsidP="00DD4BEE">
      <w:pPr>
        <w:numPr>
          <w:ilvl w:val="0"/>
          <w:numId w:val="6"/>
        </w:numPr>
        <w:tabs>
          <w:tab w:val="num" w:pos="426"/>
        </w:tabs>
        <w:spacing w:before="120" w:line="360" w:lineRule="auto"/>
        <w:ind w:left="426" w:hanging="426"/>
        <w:jc w:val="center"/>
        <w:rPr>
          <w:b/>
          <w:szCs w:val="24"/>
          <w:u w:val="none"/>
          <w:lang w:eastAsia="lv-LV"/>
        </w:rPr>
      </w:pPr>
      <w:r w:rsidRPr="006A1778">
        <w:rPr>
          <w:b/>
          <w:szCs w:val="24"/>
          <w:u w:val="none"/>
          <w:lang w:eastAsia="lv-LV"/>
        </w:rPr>
        <w:t>Izsoles rezultātu apstrīdēšana</w:t>
      </w:r>
    </w:p>
    <w:p w14:paraId="58E95636" w14:textId="77777777" w:rsidR="006A1778" w:rsidRPr="006A1778" w:rsidRDefault="006A1778" w:rsidP="00DD4BEE">
      <w:pPr>
        <w:numPr>
          <w:ilvl w:val="1"/>
          <w:numId w:val="6"/>
        </w:numPr>
        <w:tabs>
          <w:tab w:val="num" w:pos="454"/>
        </w:tabs>
        <w:spacing w:line="360" w:lineRule="auto"/>
        <w:ind w:left="284" w:hanging="284"/>
        <w:jc w:val="both"/>
        <w:rPr>
          <w:szCs w:val="24"/>
          <w:u w:val="none"/>
          <w:lang w:eastAsia="lv-LV"/>
        </w:rPr>
      </w:pPr>
      <w:r w:rsidRPr="006A1778">
        <w:rPr>
          <w:szCs w:val="24"/>
          <w:u w:val="none"/>
          <w:lang w:eastAsia="lv-LV"/>
        </w:rPr>
        <w:t>Izsoles rezultātus var apstrīdēt Gulbenes novada pašvaldības domē 5 (piecu) darba dienu laikā no dienas, kad Izsoles komisija ir apstiprinājusi izsoles protokolu.</w:t>
      </w:r>
    </w:p>
    <w:p w14:paraId="0A9D4E41" w14:textId="77777777" w:rsidR="006A1778" w:rsidRPr="006A1778" w:rsidRDefault="006A1778" w:rsidP="00DD4BEE">
      <w:pPr>
        <w:numPr>
          <w:ilvl w:val="0"/>
          <w:numId w:val="6"/>
        </w:numPr>
        <w:tabs>
          <w:tab w:val="num" w:pos="284"/>
        </w:tabs>
        <w:spacing w:line="360" w:lineRule="auto"/>
        <w:ind w:left="0" w:firstLine="0"/>
        <w:contextualSpacing/>
        <w:jc w:val="center"/>
        <w:rPr>
          <w:b/>
          <w:bCs/>
          <w:szCs w:val="24"/>
          <w:u w:val="none"/>
        </w:rPr>
      </w:pPr>
      <w:r w:rsidRPr="006A1778">
        <w:rPr>
          <w:b/>
          <w:bCs/>
          <w:szCs w:val="24"/>
          <w:u w:val="none"/>
        </w:rPr>
        <w:t>Citi noteikumi</w:t>
      </w:r>
    </w:p>
    <w:p w14:paraId="4FCFD806" w14:textId="77777777" w:rsidR="006A1778" w:rsidRPr="006A1778" w:rsidRDefault="006A1778" w:rsidP="00DD4BEE">
      <w:pPr>
        <w:numPr>
          <w:ilvl w:val="1"/>
          <w:numId w:val="6"/>
        </w:numPr>
        <w:tabs>
          <w:tab w:val="num" w:pos="454"/>
        </w:tabs>
        <w:spacing w:line="360" w:lineRule="auto"/>
        <w:ind w:left="284" w:hanging="284"/>
        <w:contextualSpacing/>
        <w:jc w:val="both"/>
        <w:rPr>
          <w:szCs w:val="24"/>
          <w:u w:val="none"/>
        </w:rPr>
      </w:pPr>
      <w:r w:rsidRPr="006A1778">
        <w:rPr>
          <w:szCs w:val="24"/>
          <w:u w:val="none"/>
          <w:lang w:eastAsia="lv-LV"/>
        </w:rPr>
        <w:t>Starp izsoles dalībniekiem aizliegta vienošanās, kas varētu ietekmēt izsoles rezultātus un gaitu.</w:t>
      </w:r>
    </w:p>
    <w:p w14:paraId="739F31CC" w14:textId="77777777" w:rsidR="006A1778" w:rsidRPr="006A1778" w:rsidRDefault="006A1778" w:rsidP="00DD4BEE">
      <w:pPr>
        <w:numPr>
          <w:ilvl w:val="1"/>
          <w:numId w:val="6"/>
        </w:numPr>
        <w:tabs>
          <w:tab w:val="num" w:pos="454"/>
        </w:tabs>
        <w:spacing w:line="360" w:lineRule="auto"/>
        <w:ind w:left="284" w:hanging="284"/>
        <w:contextualSpacing/>
        <w:jc w:val="both"/>
        <w:rPr>
          <w:szCs w:val="24"/>
          <w:u w:val="none"/>
          <w:lang w:eastAsia="lv-LV"/>
        </w:rPr>
      </w:pPr>
      <w:r w:rsidRPr="006A1778">
        <w:rPr>
          <w:szCs w:val="24"/>
          <w:u w:val="none"/>
          <w:lang w:eastAsia="lv-LV"/>
        </w:rPr>
        <w:t>Izsoles pretendenti piekrīt, ka Izsoles komisija veic personas datu apstrādi, pārbaudot sniegto ziņu patiesumu.</w:t>
      </w:r>
    </w:p>
    <w:p w14:paraId="3D465439" w14:textId="77777777" w:rsidR="006A1778" w:rsidRPr="006A1778" w:rsidRDefault="006A1778" w:rsidP="00DD4BEE">
      <w:pPr>
        <w:numPr>
          <w:ilvl w:val="1"/>
          <w:numId w:val="6"/>
        </w:numPr>
        <w:tabs>
          <w:tab w:val="num" w:pos="454"/>
        </w:tabs>
        <w:spacing w:line="360" w:lineRule="auto"/>
        <w:ind w:left="284" w:hanging="284"/>
        <w:contextualSpacing/>
        <w:jc w:val="both"/>
        <w:rPr>
          <w:szCs w:val="24"/>
          <w:u w:val="none"/>
        </w:rPr>
      </w:pPr>
      <w:r w:rsidRPr="006A1778">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254CF61" w14:textId="77777777" w:rsidR="00203C2F" w:rsidRDefault="00203C2F" w:rsidP="000C7638">
      <w:pPr>
        <w:rPr>
          <w:color w:val="000000" w:themeColor="text1"/>
          <w:szCs w:val="24"/>
          <w:u w:val="none"/>
        </w:rPr>
      </w:pPr>
    </w:p>
    <w:p w14:paraId="2AA4903C"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063E1907"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“Siliņi 1”, Gulbenē, Gulbenes novadā, pirmās izsoles rīkošanu, noteikumu un sākumcenas apstiprināšanu</w:t>
      </w:r>
    </w:p>
    <w:p w14:paraId="1752E31C"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1DF5A2C"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A189CCF" w14:textId="77777777" w:rsidR="00137293" w:rsidRPr="00575A1B" w:rsidRDefault="00137293" w:rsidP="00137293">
      <w:pPr>
        <w:rPr>
          <w:rFonts w:eastAsia="Calibri"/>
          <w:szCs w:val="24"/>
          <w:u w:val="none"/>
        </w:rPr>
      </w:pPr>
      <w:r>
        <w:rPr>
          <w:rFonts w:eastAsia="Calibri"/>
          <w:szCs w:val="24"/>
          <w:u w:val="none"/>
        </w:rPr>
        <w:t>DEBATĒS PIEDALĀS: nav</w:t>
      </w:r>
    </w:p>
    <w:p w14:paraId="2D447E4D" w14:textId="77777777" w:rsidR="00137293" w:rsidRDefault="00137293" w:rsidP="00137293">
      <w:pPr>
        <w:rPr>
          <w:rFonts w:eastAsia="Calibri"/>
          <w:color w:val="FF0000"/>
          <w:szCs w:val="24"/>
          <w:u w:val="none"/>
        </w:rPr>
      </w:pPr>
    </w:p>
    <w:p w14:paraId="37AE264A" w14:textId="77777777" w:rsidR="00137293" w:rsidRDefault="00137293" w:rsidP="00137293">
      <w:pPr>
        <w:spacing w:line="360" w:lineRule="auto"/>
        <w:ind w:firstLine="567"/>
        <w:jc w:val="both"/>
        <w:rPr>
          <w:u w:val="none"/>
        </w:rPr>
      </w:pPr>
      <w:r>
        <w:rPr>
          <w:u w:val="none"/>
        </w:rPr>
        <w:t>Finanšu komiteja atklāti balsojot:</w:t>
      </w:r>
    </w:p>
    <w:p w14:paraId="2EFFC850"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25B48054"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72E6D51" w14:textId="77777777" w:rsidR="006A1778" w:rsidRPr="006A1778" w:rsidRDefault="006A1778" w:rsidP="006A1778">
      <w:pPr>
        <w:spacing w:after="240"/>
        <w:jc w:val="center"/>
        <w:rPr>
          <w:snapToGrid w:val="0"/>
          <w:szCs w:val="24"/>
          <w:u w:val="none"/>
        </w:rPr>
      </w:pPr>
      <w:r w:rsidRPr="006A1778">
        <w:rPr>
          <w:b/>
          <w:snapToGrid w:val="0"/>
          <w:szCs w:val="24"/>
          <w:u w:val="none"/>
        </w:rPr>
        <w:t xml:space="preserve">Par </w:t>
      </w:r>
      <w:r w:rsidRPr="006A1778">
        <w:rPr>
          <w:b/>
          <w:bCs/>
          <w:snapToGrid w:val="0"/>
          <w:szCs w:val="20"/>
          <w:u w:val="none"/>
        </w:rPr>
        <w:t>nekustamā īpašuma “Siliņi 1”, Gulbenē, Gulbenes novadā,</w:t>
      </w:r>
      <w:r w:rsidRPr="006A1778">
        <w:rPr>
          <w:b/>
          <w:snapToGrid w:val="0"/>
          <w:szCs w:val="20"/>
          <w:u w:val="none"/>
        </w:rPr>
        <w:t xml:space="preserve"> pirmās izsoles rīkošanu, noteikumu un sākumcenas apstiprināšanu</w:t>
      </w:r>
    </w:p>
    <w:p w14:paraId="3B247D8A" w14:textId="77777777" w:rsidR="006A1778" w:rsidRPr="006A1778" w:rsidRDefault="006A1778" w:rsidP="006A1778">
      <w:pPr>
        <w:widowControl w:val="0"/>
        <w:spacing w:before="120" w:line="360" w:lineRule="auto"/>
        <w:ind w:firstLine="567"/>
        <w:jc w:val="both"/>
        <w:rPr>
          <w:rFonts w:cs="Arial"/>
          <w:u w:val="none"/>
          <w:lang w:eastAsia="lv-LV"/>
        </w:rPr>
      </w:pPr>
      <w:r w:rsidRPr="006A1778">
        <w:rPr>
          <w:rFonts w:cs="Arial"/>
          <w:u w:val="none"/>
          <w:lang w:eastAsia="lv-LV"/>
        </w:rPr>
        <w:t xml:space="preserve">Gulbenes novada pašvaldības dome 2025.gada 29.maijā pieņēma lēmumu Nr. GND/2025/358 “Par nekustamā īpašuma “Siliņi 1”, Gulbenē, Gulbenes novadā, atsavināšanu” (protokols Nr. 12; 26.p.) (turpmāk – Lēmums), ar kuru nolēma nodot atsavināšanai atklātā mutiskā izsolē ar augšupejošu soli Gulbenes novada pašvaldībai piederošo nekustamo īpašumu “Siliņi 1”, Gulbenē, Gulbenes novadā, kadastra numurs </w:t>
      </w:r>
      <w:r w:rsidRPr="006A1778">
        <w:rPr>
          <w:rFonts w:cs="Arial"/>
          <w:bCs/>
          <w:u w:val="none"/>
          <w:lang w:eastAsia="lv-LV"/>
        </w:rPr>
        <w:t>5001 008 0105</w:t>
      </w:r>
      <w:r w:rsidRPr="006A1778">
        <w:rPr>
          <w:rFonts w:cs="Arial"/>
          <w:u w:val="none"/>
          <w:lang w:eastAsia="lv-LV"/>
        </w:rPr>
        <w:t>, kas sastāv no zemes vienības ar kadastra apzīmējumu 50010080105 ar platību 2,4276 ha</w:t>
      </w:r>
      <w:r w:rsidRPr="006A1778">
        <w:rPr>
          <w:rFonts w:cs="Arial"/>
          <w:bCs/>
          <w:u w:val="none"/>
          <w:lang w:eastAsia="lv-LV"/>
        </w:rPr>
        <w:t xml:space="preserve">, </w:t>
      </w:r>
      <w:r w:rsidRPr="006A1778">
        <w:rPr>
          <w:rFonts w:cs="Arial"/>
          <w:bCs/>
          <w:i/>
          <w:iCs/>
          <w:u w:val="none"/>
          <w:lang w:eastAsia="lv-LV"/>
        </w:rPr>
        <w:t>t.sk. uz tās esošās mežaudzes 0,52 ha platībā</w:t>
      </w:r>
      <w:r w:rsidRPr="006A1778">
        <w:rPr>
          <w:rFonts w:cs="Arial"/>
          <w:u w:val="none"/>
          <w:lang w:eastAsia="lv-LV"/>
        </w:rPr>
        <w:t xml:space="preserve"> (turpmāk – Nekustamais īpašums), un uzdeva Gulbenes novada pašvaldības īpašuma </w:t>
      </w:r>
      <w:r w:rsidRPr="006A1778">
        <w:rPr>
          <w:rFonts w:cs="Arial"/>
          <w:u w:val="none"/>
          <w:lang w:eastAsia="lv-LV"/>
        </w:rPr>
        <w:lastRenderedPageBreak/>
        <w:t>novērtēšanas un izsoļu komisijai organizēt nekustamā īpašuma novērtēšanu un nosacītās cenas noteikšanu un iesniegt to apstiprināšanai Gulbenes novada pašvaldības domes sēdē.</w:t>
      </w:r>
    </w:p>
    <w:p w14:paraId="01F0EB0E" w14:textId="77777777" w:rsidR="006A1778" w:rsidRPr="006A1778" w:rsidRDefault="006A1778" w:rsidP="006A1778">
      <w:pPr>
        <w:spacing w:line="360" w:lineRule="auto"/>
        <w:ind w:firstLine="567"/>
        <w:jc w:val="both"/>
        <w:rPr>
          <w:rFonts w:cs="Arial"/>
          <w:u w:val="none"/>
          <w:lang w:eastAsia="lv-LV"/>
        </w:rPr>
      </w:pPr>
      <w:r w:rsidRPr="006A1778">
        <w:rPr>
          <w:rFonts w:cs="Arial"/>
          <w:u w:val="none"/>
          <w:lang w:eastAsia="lv-LV"/>
        </w:rPr>
        <w:t>Atbilstoši sertificēta vērtētāja – sabiedrības ar ierobežotu atbildību “</w:t>
      </w:r>
      <w:proofErr w:type="spellStart"/>
      <w:r w:rsidRPr="006A1778">
        <w:rPr>
          <w:rFonts w:cs="Arial"/>
          <w:u w:val="none"/>
          <w:lang w:eastAsia="lv-LV"/>
        </w:rPr>
        <w:t>Vindeks</w:t>
      </w:r>
      <w:proofErr w:type="spellEnd"/>
      <w:r w:rsidRPr="006A1778">
        <w:rPr>
          <w:rFonts w:cs="Arial"/>
          <w:u w:val="none"/>
          <w:lang w:eastAsia="lv-LV"/>
        </w:rPr>
        <w:t xml:space="preserve">”, reģistrācijas Nr. 40003562948, juridiskā adrese: </w:t>
      </w:r>
      <w:proofErr w:type="spellStart"/>
      <w:r w:rsidRPr="006A1778">
        <w:rPr>
          <w:rFonts w:cs="Arial"/>
          <w:u w:val="none"/>
          <w:lang w:eastAsia="lv-LV"/>
        </w:rPr>
        <w:t>Pļavniekkalna</w:t>
      </w:r>
      <w:proofErr w:type="spellEnd"/>
      <w:r w:rsidRPr="006A1778">
        <w:rPr>
          <w:rFonts w:cs="Arial"/>
          <w:u w:val="none"/>
          <w:lang w:eastAsia="lv-LV"/>
        </w:rPr>
        <w:t xml:space="preserve"> iela 69, Katlakalns, Ķekavas pagasts, Ķekavas novads, LV-2111, sagatavotajai atskaitei (saņemta 2025.gada 19.jūnijā un reģistrēta ar Nr. GND/4.18/25/2158-S) par nekustamā īpašuma tirgus vērtību, saskaņā ar 2025.gada 9.jūnija slēdzienu, objekta tirgus vērtība (bez mežaudzes) ir 7500 EUR (septiņi tūkstoši pieci simti </w:t>
      </w:r>
      <w:proofErr w:type="spellStart"/>
      <w:r w:rsidRPr="006A1778">
        <w:rPr>
          <w:rFonts w:cs="Arial"/>
          <w:i/>
          <w:iCs/>
          <w:u w:val="none"/>
          <w:lang w:eastAsia="lv-LV"/>
        </w:rPr>
        <w:t>euro</w:t>
      </w:r>
      <w:proofErr w:type="spellEnd"/>
      <w:r w:rsidRPr="006A1778">
        <w:rPr>
          <w:rFonts w:cs="Arial"/>
          <w:u w:val="none"/>
          <w:lang w:eastAsia="lv-LV"/>
        </w:rPr>
        <w:t>).</w:t>
      </w:r>
    </w:p>
    <w:p w14:paraId="12763C59" w14:textId="77777777" w:rsidR="006A1778" w:rsidRPr="006A1778" w:rsidRDefault="006A1778" w:rsidP="006A1778">
      <w:pPr>
        <w:spacing w:line="360" w:lineRule="auto"/>
        <w:ind w:firstLine="567"/>
        <w:jc w:val="both"/>
        <w:rPr>
          <w:rFonts w:cs="Arial"/>
          <w:szCs w:val="24"/>
          <w:u w:val="none"/>
          <w:lang w:eastAsia="lv-LV"/>
        </w:rPr>
      </w:pPr>
      <w:bookmarkStart w:id="9" w:name="_Hlk200721168"/>
      <w:r w:rsidRPr="006A1778">
        <w:rPr>
          <w:rFonts w:cs="Arial"/>
          <w:szCs w:val="24"/>
          <w:u w:val="none"/>
          <w:lang w:eastAsia="lv-LV"/>
        </w:rPr>
        <w:t xml:space="preserve">Atbilstoši </w:t>
      </w:r>
      <w:r w:rsidRPr="006A1778">
        <w:rPr>
          <w:rFonts w:cs="Arial"/>
          <w:u w:val="none"/>
          <w:lang w:eastAsia="lv-LV"/>
        </w:rPr>
        <w:t xml:space="preserve">sabiedrības ar ierobežotu atbildību “Liedes Meži”, reģistrācijas numurs 44103112452, juridiskā adrese “Priedaines” – 2, Līgo pagasts, Gulbenes novads, LV-4421, 2025.gada 26.jūnija atzinumam (saņemta 2025.gada 27.jūnijā un reģistrēta ar Nr. GND/4.18/25/2239-S), koksnes tirgus vērtība ir 2499 EUR (divi tūkstoši četri simti deviņdesmit deviņi </w:t>
      </w:r>
      <w:proofErr w:type="spellStart"/>
      <w:r w:rsidRPr="006A1778">
        <w:rPr>
          <w:rFonts w:cs="Arial"/>
          <w:i/>
          <w:iCs/>
          <w:u w:val="none"/>
          <w:lang w:eastAsia="lv-LV"/>
        </w:rPr>
        <w:t>euro</w:t>
      </w:r>
      <w:proofErr w:type="spellEnd"/>
      <w:r w:rsidRPr="006A1778">
        <w:rPr>
          <w:rFonts w:cs="Arial"/>
          <w:u w:val="none"/>
          <w:lang w:eastAsia="lv-LV"/>
        </w:rPr>
        <w:t>). Koksnes tirgus vērtība noteikta, pamatojoties uz sertificēta augošas koksnes krājas kvalitātes vērtētāja Edvīns Eglīte (sertifikāts Nr.693, spēkā līdz 2030.gada 8.aprīlim) veikto augošo koku uzmērīšanu un to vērtības aprēķinu (cirsmas krāja 0,52 m</w:t>
      </w:r>
      <w:r w:rsidRPr="006A1778">
        <w:rPr>
          <w:rFonts w:cs="Arial"/>
          <w:u w:val="none"/>
          <w:vertAlign w:val="superscript"/>
          <w:lang w:eastAsia="lv-LV"/>
        </w:rPr>
        <w:t>3</w:t>
      </w:r>
      <w:r w:rsidRPr="006A1778">
        <w:rPr>
          <w:rFonts w:cs="Arial"/>
          <w:u w:val="none"/>
          <w:lang w:eastAsia="lv-LV"/>
        </w:rPr>
        <w:t xml:space="preserve"> apjomā) nekustamā īpašuma Siliņi 1”, Gulbenē, Gulbenes novadā, kadastra numurs </w:t>
      </w:r>
      <w:r w:rsidRPr="006A1778">
        <w:rPr>
          <w:rFonts w:cs="Arial"/>
          <w:bCs/>
          <w:u w:val="none"/>
          <w:lang w:eastAsia="lv-LV"/>
        </w:rPr>
        <w:t>5001 008 0105</w:t>
      </w:r>
      <w:r w:rsidRPr="006A1778">
        <w:rPr>
          <w:rFonts w:eastAsia="SimSun" w:cs="Arial"/>
          <w:color w:val="00000A"/>
          <w:u w:val="none"/>
          <w:lang w:eastAsia="zh-CN" w:bidi="hi-IN"/>
        </w:rPr>
        <w:t xml:space="preserve">, sastāvā ietilpstošajā zemes vienībā ar kadastra apzīmējumu </w:t>
      </w:r>
      <w:r w:rsidRPr="006A1778">
        <w:rPr>
          <w:rFonts w:cs="Arial"/>
          <w:u w:val="none"/>
          <w:lang w:eastAsia="lv-LV"/>
        </w:rPr>
        <w:t>50010080105</w:t>
      </w:r>
      <w:r w:rsidRPr="006A1778">
        <w:rPr>
          <w:rFonts w:cs="Arial"/>
          <w:bCs/>
          <w:u w:val="none"/>
          <w:lang w:eastAsia="lv-LV"/>
        </w:rPr>
        <w:t>.</w:t>
      </w:r>
    </w:p>
    <w:bookmarkEnd w:id="9"/>
    <w:p w14:paraId="5CF5E804" w14:textId="77777777" w:rsidR="006A1778" w:rsidRPr="006A1778" w:rsidRDefault="006A1778" w:rsidP="006A1778">
      <w:pPr>
        <w:spacing w:line="360" w:lineRule="auto"/>
        <w:ind w:firstLine="567"/>
        <w:jc w:val="both"/>
        <w:rPr>
          <w:rFonts w:cs="Arial"/>
          <w:u w:val="none"/>
          <w:lang w:eastAsia="lv-LV"/>
        </w:rPr>
      </w:pPr>
      <w:r w:rsidRPr="006A1778">
        <w:rPr>
          <w:rFonts w:cs="Arial"/>
          <w:u w:val="none"/>
          <w:lang w:eastAsia="lv-LV"/>
        </w:rPr>
        <w:t>Gulbenes novada pašvaldības īpašuma novērtēšanas un izsoļu komisijas noteiktā nosacītā cena nekustamajam īpašumam ir 9999 EUR (deviņi tūkstoši deviņi simti deviņdesmit deviņi</w:t>
      </w:r>
      <w:r w:rsidRPr="006A1778">
        <w:rPr>
          <w:rFonts w:cs="Arial"/>
          <w:i/>
          <w:iCs/>
          <w:u w:val="none"/>
          <w:lang w:eastAsia="lv-LV"/>
        </w:rPr>
        <w:t xml:space="preserve"> </w:t>
      </w:r>
      <w:proofErr w:type="spellStart"/>
      <w:r w:rsidRPr="006A1778">
        <w:rPr>
          <w:rFonts w:cs="Arial"/>
          <w:i/>
          <w:iCs/>
          <w:u w:val="none"/>
          <w:lang w:eastAsia="lv-LV"/>
        </w:rPr>
        <w:t>euro</w:t>
      </w:r>
      <w:proofErr w:type="spellEnd"/>
      <w:r w:rsidRPr="006A1778">
        <w:rPr>
          <w:rFonts w:cs="Arial"/>
          <w:u w:val="none"/>
          <w:lang w:eastAsia="lv-LV"/>
        </w:rPr>
        <w:t>).</w:t>
      </w:r>
    </w:p>
    <w:p w14:paraId="60D2CF72"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A1778">
        <w:rPr>
          <w:rFonts w:cs="Arial"/>
          <w:u w:val="none"/>
          <w:lang w:eastAsia="lv-LV"/>
        </w:rPr>
        <w:t xml:space="preserve"> </w:t>
      </w:r>
      <w:r w:rsidRPr="006A1778">
        <w:rPr>
          <w:szCs w:val="24"/>
          <w:u w:val="none"/>
          <w:lang w:eastAsia="lv-LV"/>
        </w:rPr>
        <w:t>ka tikai domes kompetencē ir pieņemt lēmumus citos ārējos normatīvajos aktos paredzētajos gadījumos.</w:t>
      </w:r>
    </w:p>
    <w:p w14:paraId="126D3B22"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03823E5A"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6A1778">
        <w:rPr>
          <w:szCs w:val="24"/>
          <w:u w:val="none"/>
          <w:lang w:eastAsia="lv-LV"/>
        </w:rPr>
        <w:t>citstarp</w:t>
      </w:r>
      <w:proofErr w:type="spellEnd"/>
      <w:r w:rsidRPr="006A1778">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w:t>
      </w:r>
      <w:r w:rsidRPr="006A1778">
        <w:rPr>
          <w:szCs w:val="24"/>
          <w:u w:val="none"/>
          <w:lang w:eastAsia="lv-LV"/>
        </w:rPr>
        <w:lastRenderedPageBreak/>
        <w:t>rīkotājs), kura organizē mantas atsavināšanu (9.pants). Publiskas personas mantas atsavināšanas likuma 15.pantā noteikts, ka izsole var būt mutiska, rakstiska, jaukta (mutiska un rakstiska) vai elektroniska. Izsole var būt ar augšupejošu vai lejupejošu soli.</w:t>
      </w:r>
    </w:p>
    <w:p w14:paraId="369EC29C"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Ņemot vērā Gulbenes novada pašvaldības īpašuma novērtēšanas un izsoļu komisijas 2025.gada 10.jūlija sēdes lēmumu “Par nekustamā īpašuma “Siliņi 1”, Gulbenē, Gulbenes novadā, pirmās izsoles sākumcenas noteikšanu” (protokols Nr. GND/2.7.2/25/16 (10.§)), pamatojoties uz Pašvaldību likuma 10.panta pirmās daļas 16. un 21.punktu, Publiskas personas finanšu līdzekļu un mantas izšķērdēšanas novēršanas likuma 3.panta 2.punktu, Publiskas personas mantas atsavināšanas likuma 3.panta pirmās daļas 1.punktu un otro daļu, 10.pantu, 15.pantu, un ņemot vērā Attīstības un tautsaimniecības komitejas ieteikumu un Finanšu komitejas ieteikumu, atklāti balsojot ar balsīm “Par” ( ), “Pret” – , “Atturas” – , “Nepiedalās” – , Gulbenes novada pašvaldības dome:</w:t>
      </w:r>
    </w:p>
    <w:p w14:paraId="039CB231" w14:textId="77777777" w:rsidR="006A1778" w:rsidRPr="006A1778" w:rsidRDefault="006A1778" w:rsidP="006A1778">
      <w:pPr>
        <w:widowControl w:val="0"/>
        <w:numPr>
          <w:ilvl w:val="0"/>
          <w:numId w:val="8"/>
        </w:numPr>
        <w:tabs>
          <w:tab w:val="left" w:pos="851"/>
        </w:tabs>
        <w:spacing w:line="360" w:lineRule="auto"/>
        <w:ind w:left="0" w:firstLine="567"/>
        <w:contextualSpacing/>
        <w:jc w:val="both"/>
        <w:rPr>
          <w:szCs w:val="24"/>
          <w:u w:val="none"/>
          <w:lang w:eastAsia="lv-LV"/>
        </w:rPr>
      </w:pPr>
      <w:r w:rsidRPr="006A1778">
        <w:rPr>
          <w:szCs w:val="24"/>
          <w:u w:val="none"/>
          <w:lang w:eastAsia="lv-LV"/>
        </w:rPr>
        <w:t xml:space="preserve">RĪKOT </w:t>
      </w:r>
      <w:r w:rsidRPr="006A1778">
        <w:rPr>
          <w:rFonts w:cs="Arial"/>
          <w:u w:val="none"/>
          <w:lang w:eastAsia="lv-LV"/>
        </w:rPr>
        <w:t xml:space="preserve">Gulbenes novada pašvaldībai piederošā nekustamā īpašuma “Siliņi 1”, Gulbenē, Gulbenes novadā, kadastra numurs </w:t>
      </w:r>
      <w:r w:rsidRPr="006A1778">
        <w:rPr>
          <w:rFonts w:cs="Arial"/>
          <w:bCs/>
          <w:u w:val="none"/>
          <w:lang w:eastAsia="lv-LV"/>
        </w:rPr>
        <w:t>5001 008 0105</w:t>
      </w:r>
      <w:r w:rsidRPr="006A1778">
        <w:rPr>
          <w:rFonts w:cs="Arial"/>
          <w:u w:val="none"/>
          <w:lang w:eastAsia="lv-LV"/>
        </w:rPr>
        <w:t>, kas sastāv no zemes vienības ar kadastra apzīmējumu 50010080105 ar platību 2,4276 ha</w:t>
      </w:r>
      <w:r w:rsidRPr="006A1778">
        <w:rPr>
          <w:rFonts w:cs="Arial"/>
          <w:bCs/>
          <w:u w:val="none"/>
          <w:lang w:eastAsia="lv-LV"/>
        </w:rPr>
        <w:t xml:space="preserve">, </w:t>
      </w:r>
      <w:r w:rsidRPr="006A1778">
        <w:rPr>
          <w:rFonts w:cs="Arial"/>
          <w:bCs/>
          <w:i/>
          <w:iCs/>
          <w:u w:val="none"/>
          <w:lang w:eastAsia="lv-LV"/>
        </w:rPr>
        <w:t>t.sk. uz tās esošās mežaudzes 0,52 ha platībā</w:t>
      </w:r>
      <w:r w:rsidRPr="006A1778">
        <w:rPr>
          <w:szCs w:val="24"/>
          <w:u w:val="none"/>
          <w:lang w:eastAsia="lv-LV"/>
        </w:rPr>
        <w:t>, pirmo izsoli.</w:t>
      </w:r>
    </w:p>
    <w:p w14:paraId="2D6CBB46"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 xml:space="preserve">2. APSTIPRINĀT šā lēmuma 1.punktā minētā nekustamā īpašuma pirmās izsoles sākumcenu </w:t>
      </w:r>
      <w:r w:rsidRPr="006A1778">
        <w:rPr>
          <w:rFonts w:cs="Arial"/>
          <w:u w:val="none"/>
          <w:lang w:eastAsia="lv-LV"/>
        </w:rPr>
        <w:t>9999 EUR (deviņi tūkstoši deviņi simti deviņdesmit deviņi</w:t>
      </w:r>
      <w:r w:rsidRPr="006A1778">
        <w:rPr>
          <w:i/>
          <w:szCs w:val="24"/>
          <w:u w:val="none"/>
          <w:lang w:eastAsia="lv-LV"/>
        </w:rPr>
        <w:t xml:space="preserve"> </w:t>
      </w:r>
      <w:proofErr w:type="spellStart"/>
      <w:r w:rsidRPr="006A1778">
        <w:rPr>
          <w:i/>
          <w:szCs w:val="24"/>
          <w:u w:val="none"/>
          <w:lang w:eastAsia="lv-LV"/>
        </w:rPr>
        <w:t>euro</w:t>
      </w:r>
      <w:proofErr w:type="spellEnd"/>
      <w:r w:rsidRPr="006A1778">
        <w:rPr>
          <w:szCs w:val="24"/>
          <w:u w:val="none"/>
          <w:lang w:eastAsia="lv-LV"/>
        </w:rPr>
        <w:t>).</w:t>
      </w:r>
    </w:p>
    <w:p w14:paraId="3F592C1E"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3. APSTIPRINĀT šā lēmuma 1.punktā minētā nekustamā īpašuma pirmās izsoles noteikumus (pielikums), kas ir šī lēmuma neatņemama sastāvdaļa.</w:t>
      </w:r>
    </w:p>
    <w:p w14:paraId="5AFE63DF"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4. UZDOT Gulbenes novada pašvaldības īpašuma novērtēšanas un izsoļu komisijai rīkot šā lēmuma 1.punktā minētā nekustamā īpašuma pirmo mutisku atklāto izsoli.</w:t>
      </w:r>
    </w:p>
    <w:p w14:paraId="6C4A4E35"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5. Lēmuma izpildes kontroli veikt Gulbenes novada pašvaldības izpilddirektoram.</w:t>
      </w:r>
    </w:p>
    <w:p w14:paraId="271C587C" w14:textId="77777777" w:rsidR="006A1778" w:rsidRPr="006A1778" w:rsidRDefault="006A1778" w:rsidP="006A1778">
      <w:pPr>
        <w:widowControl w:val="0"/>
        <w:jc w:val="both"/>
        <w:rPr>
          <w:szCs w:val="24"/>
          <w:u w:val="none"/>
          <w:lang w:eastAsia="lv-LV"/>
        </w:rPr>
      </w:pPr>
    </w:p>
    <w:p w14:paraId="65A637FF" w14:textId="77777777" w:rsidR="006A1778" w:rsidRPr="006A1778" w:rsidRDefault="006A1778" w:rsidP="006A1778">
      <w:pPr>
        <w:jc w:val="right"/>
        <w:rPr>
          <w:szCs w:val="24"/>
          <w:u w:val="none"/>
          <w:lang w:eastAsia="lv-LV"/>
        </w:rPr>
      </w:pPr>
      <w:r w:rsidRPr="006A1778">
        <w:rPr>
          <w:szCs w:val="24"/>
          <w:u w:val="none"/>
          <w:lang w:eastAsia="lv-LV"/>
        </w:rPr>
        <w:t>Pielikums 31.07.2025. Gulbenes novada pašvaldības domes lēmumam Nr. GND/2025/</w:t>
      </w:r>
    </w:p>
    <w:p w14:paraId="34BF0DF3" w14:textId="77777777" w:rsidR="006A1778" w:rsidRPr="006A1778" w:rsidRDefault="006A1778" w:rsidP="006A1778">
      <w:pPr>
        <w:jc w:val="right"/>
        <w:rPr>
          <w:szCs w:val="24"/>
          <w:u w:val="none"/>
          <w:lang w:eastAsia="lv-LV"/>
        </w:rPr>
      </w:pPr>
    </w:p>
    <w:p w14:paraId="2086F4BA" w14:textId="77777777" w:rsidR="006A1778" w:rsidRPr="006A1778" w:rsidRDefault="006A1778" w:rsidP="006A1778">
      <w:pPr>
        <w:jc w:val="center"/>
        <w:rPr>
          <w:b/>
          <w:caps/>
          <w:szCs w:val="24"/>
          <w:u w:val="none"/>
          <w:lang w:eastAsia="lv-LV"/>
        </w:rPr>
      </w:pPr>
      <w:r w:rsidRPr="006A1778">
        <w:rPr>
          <w:b/>
          <w:caps/>
          <w:szCs w:val="24"/>
          <w:u w:val="none"/>
          <w:lang w:eastAsia="lv-LV"/>
        </w:rPr>
        <w:t xml:space="preserve">Gulbenes novada pašvaldības neksutamā īpašuma </w:t>
      </w:r>
    </w:p>
    <w:p w14:paraId="7467480D" w14:textId="77777777" w:rsidR="006A1778" w:rsidRPr="006A1778" w:rsidRDefault="006A1778" w:rsidP="006A1778">
      <w:pPr>
        <w:jc w:val="center"/>
        <w:rPr>
          <w:b/>
          <w:caps/>
          <w:szCs w:val="24"/>
          <w:u w:val="none"/>
          <w:lang w:eastAsia="lv-LV"/>
        </w:rPr>
      </w:pPr>
      <w:r w:rsidRPr="006A1778">
        <w:rPr>
          <w:b/>
          <w:caps/>
          <w:szCs w:val="24"/>
          <w:u w:val="none"/>
          <w:lang w:eastAsia="lv-LV"/>
        </w:rPr>
        <w:t>“siliņi 1”, gulbenē, gulebes novadā,</w:t>
      </w:r>
    </w:p>
    <w:p w14:paraId="39441BAD" w14:textId="77777777" w:rsidR="006A1778" w:rsidRPr="006A1778" w:rsidRDefault="006A1778" w:rsidP="006A1778">
      <w:pPr>
        <w:jc w:val="center"/>
        <w:rPr>
          <w:b/>
          <w:szCs w:val="24"/>
          <w:u w:val="none"/>
          <w:lang w:eastAsia="lv-LV"/>
        </w:rPr>
      </w:pPr>
      <w:r w:rsidRPr="006A1778">
        <w:rPr>
          <w:b/>
          <w:szCs w:val="24"/>
          <w:u w:val="none"/>
          <w:lang w:eastAsia="lv-LV"/>
        </w:rPr>
        <w:t>PIRMĀS IZSOLES NOTEIKUMI</w:t>
      </w:r>
    </w:p>
    <w:p w14:paraId="04E6868E" w14:textId="77777777" w:rsidR="006A1778" w:rsidRPr="006A1778" w:rsidRDefault="006A1778" w:rsidP="006A1778">
      <w:pPr>
        <w:tabs>
          <w:tab w:val="left" w:pos="0"/>
          <w:tab w:val="left" w:pos="426"/>
          <w:tab w:val="left" w:pos="709"/>
        </w:tabs>
        <w:spacing w:before="120" w:line="360" w:lineRule="auto"/>
        <w:ind w:right="45"/>
        <w:jc w:val="center"/>
        <w:rPr>
          <w:b/>
          <w:szCs w:val="24"/>
          <w:u w:val="none"/>
        </w:rPr>
      </w:pPr>
      <w:r w:rsidRPr="006A1778">
        <w:rPr>
          <w:b/>
          <w:szCs w:val="24"/>
          <w:u w:val="none"/>
        </w:rPr>
        <w:t>1. Vispārīgie noteikumi</w:t>
      </w:r>
    </w:p>
    <w:p w14:paraId="1AC4ACBC" w14:textId="77777777" w:rsidR="006A1778" w:rsidRPr="006A1778" w:rsidRDefault="006A1778" w:rsidP="006A1778">
      <w:pPr>
        <w:spacing w:line="360" w:lineRule="auto"/>
        <w:ind w:left="426" w:right="-1" w:hanging="426"/>
        <w:jc w:val="both"/>
        <w:rPr>
          <w:szCs w:val="24"/>
          <w:u w:val="none"/>
          <w:lang w:eastAsia="lv-LV"/>
        </w:rPr>
      </w:pPr>
      <w:r w:rsidRPr="006A1778">
        <w:rPr>
          <w:szCs w:val="24"/>
          <w:u w:val="none"/>
        </w:rPr>
        <w:t>1.1.</w:t>
      </w:r>
      <w:r w:rsidRPr="006A1778">
        <w:rPr>
          <w:szCs w:val="24"/>
          <w:u w:val="none"/>
        </w:rPr>
        <w:tab/>
      </w:r>
      <w:r w:rsidRPr="006A1778">
        <w:rPr>
          <w:szCs w:val="24"/>
          <w:u w:val="none"/>
          <w:lang w:eastAsia="lv-LV"/>
        </w:rPr>
        <w:t xml:space="preserve">Šie noteikumi nosaka kārtību, kādā tiek rīkota pirmā mutiskā atklātā izsole ar augšupejošu soli Gulbenes novada pašvaldības </w:t>
      </w:r>
      <w:r w:rsidRPr="006A1778">
        <w:rPr>
          <w:rFonts w:cs="Arial"/>
          <w:u w:val="none"/>
          <w:lang w:eastAsia="lv-LV"/>
        </w:rPr>
        <w:t xml:space="preserve">nekustamā īpašuma “Siliņi 1”, Gulbenē, Gulbenes novadā, kadastra numurs </w:t>
      </w:r>
      <w:r w:rsidRPr="006A1778">
        <w:rPr>
          <w:rFonts w:cs="Arial"/>
          <w:bCs/>
          <w:u w:val="none"/>
          <w:lang w:eastAsia="lv-LV"/>
        </w:rPr>
        <w:t>5001 008 0105</w:t>
      </w:r>
      <w:r w:rsidRPr="006A1778">
        <w:rPr>
          <w:szCs w:val="24"/>
          <w:u w:val="none"/>
          <w:lang w:eastAsia="lv-LV"/>
        </w:rPr>
        <w:t xml:space="preserve"> (turpmāk – Objekts), pircēja noteikšanai. </w:t>
      </w:r>
    </w:p>
    <w:p w14:paraId="06237627" w14:textId="77777777" w:rsidR="006A1778" w:rsidRPr="006A1778" w:rsidRDefault="006A1778" w:rsidP="006A1778">
      <w:pPr>
        <w:spacing w:line="360" w:lineRule="auto"/>
        <w:ind w:left="426" w:right="-1" w:hanging="426"/>
        <w:jc w:val="both"/>
        <w:rPr>
          <w:szCs w:val="24"/>
          <w:u w:val="none"/>
          <w:lang w:eastAsia="lv-LV"/>
        </w:rPr>
      </w:pPr>
      <w:r w:rsidRPr="006A1778">
        <w:rPr>
          <w:szCs w:val="24"/>
          <w:u w:val="none"/>
          <w:lang w:eastAsia="lv-LV"/>
        </w:rPr>
        <w:t>1.2. Izsole notiek ievērojot Pašvaldību likumu, Publiskas personas mantas atsavināšanas likumu un šos izsoles noteikumus.</w:t>
      </w:r>
    </w:p>
    <w:p w14:paraId="19785F15" w14:textId="77777777" w:rsidR="006A1778" w:rsidRPr="006A1778" w:rsidRDefault="006A1778" w:rsidP="006A1778">
      <w:pPr>
        <w:tabs>
          <w:tab w:val="left" w:pos="426"/>
        </w:tabs>
        <w:spacing w:line="360" w:lineRule="auto"/>
        <w:ind w:left="426" w:right="-1" w:hanging="426"/>
        <w:jc w:val="both"/>
        <w:rPr>
          <w:szCs w:val="24"/>
          <w:u w:val="none"/>
          <w:lang w:val="da-DK" w:eastAsia="lv-LV"/>
        </w:rPr>
      </w:pPr>
      <w:r w:rsidRPr="006A1778">
        <w:rPr>
          <w:szCs w:val="24"/>
          <w:u w:val="none"/>
          <w:lang w:eastAsia="lv-LV"/>
        </w:rPr>
        <w:t>1.3.</w:t>
      </w:r>
      <w:r w:rsidRPr="006A1778">
        <w:rPr>
          <w:szCs w:val="24"/>
          <w:u w:val="none"/>
          <w:lang w:eastAsia="lv-LV"/>
        </w:rPr>
        <w:tab/>
        <w:t>Objekta izsoli rīko Gulbenes novada pašvaldības domes izveidotā Gulbenes novada pašvaldības īpašuma novērtēšanas un izsoļu komisija (turpmāk – Izsoles komisija).</w:t>
      </w:r>
    </w:p>
    <w:p w14:paraId="39E462D9" w14:textId="77777777" w:rsidR="006A1778" w:rsidRPr="006A1778" w:rsidRDefault="006A1778" w:rsidP="006A1778">
      <w:pPr>
        <w:spacing w:line="360" w:lineRule="auto"/>
        <w:ind w:left="426" w:hanging="426"/>
        <w:jc w:val="both"/>
        <w:rPr>
          <w:szCs w:val="24"/>
          <w:u w:val="none"/>
        </w:rPr>
      </w:pPr>
      <w:r w:rsidRPr="006A1778">
        <w:rPr>
          <w:szCs w:val="24"/>
          <w:u w:val="none"/>
        </w:rPr>
        <w:t>1.4. Ziņas par izsolē atsavināmo Objektu:</w:t>
      </w:r>
    </w:p>
    <w:p w14:paraId="09B0FDD8"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lastRenderedPageBreak/>
        <w:t xml:space="preserve">1.4.1. </w:t>
      </w:r>
      <w:r w:rsidRPr="006A1778">
        <w:rPr>
          <w:szCs w:val="24"/>
          <w:u w:val="none"/>
        </w:rPr>
        <w:tab/>
        <w:t xml:space="preserve">Objekts: </w:t>
      </w:r>
      <w:r w:rsidRPr="006A1778">
        <w:rPr>
          <w:rFonts w:cs="Arial"/>
          <w:u w:val="none"/>
          <w:lang w:eastAsia="lv-LV"/>
        </w:rPr>
        <w:t xml:space="preserve">nekustamais īpašums “Siliņi 1”, Gulbenē, Gulbenes novadā, kadastra numurs </w:t>
      </w:r>
      <w:r w:rsidRPr="006A1778">
        <w:rPr>
          <w:rFonts w:cs="Arial"/>
          <w:bCs/>
          <w:u w:val="none"/>
          <w:lang w:eastAsia="lv-LV"/>
        </w:rPr>
        <w:t>5001 008 0105</w:t>
      </w:r>
      <w:r w:rsidRPr="006A1778">
        <w:rPr>
          <w:rFonts w:cs="Arial"/>
          <w:u w:val="none"/>
          <w:lang w:eastAsia="lv-LV"/>
        </w:rPr>
        <w:t>, kas sastāv no zemes vienības ar kadastra apzīmējumu 50010080105 ar platību 2,4276 ha</w:t>
      </w:r>
      <w:r w:rsidRPr="006A1778">
        <w:rPr>
          <w:rFonts w:cs="Arial"/>
          <w:bCs/>
          <w:u w:val="none"/>
          <w:lang w:eastAsia="lv-LV"/>
        </w:rPr>
        <w:t xml:space="preserve">, </w:t>
      </w:r>
      <w:r w:rsidRPr="006A1778">
        <w:rPr>
          <w:rFonts w:cs="Arial"/>
          <w:bCs/>
          <w:i/>
          <w:iCs/>
          <w:u w:val="none"/>
          <w:lang w:eastAsia="lv-LV"/>
        </w:rPr>
        <w:t>t.sk. uz tās esošās mežaudzes 0,52 ha platībā</w:t>
      </w:r>
      <w:r w:rsidRPr="006A1778">
        <w:rPr>
          <w:rFonts w:cs="Arial"/>
          <w:u w:val="none"/>
          <w:lang w:eastAsia="lv-LV"/>
        </w:rPr>
        <w:t>.</w:t>
      </w:r>
    </w:p>
    <w:p w14:paraId="6607073B"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1.4.2.</w:t>
      </w:r>
      <w:r w:rsidRPr="006A1778">
        <w:rPr>
          <w:szCs w:val="24"/>
          <w:u w:val="none"/>
          <w:lang w:eastAsia="lv-LV"/>
        </w:rPr>
        <w:t xml:space="preserve"> </w:t>
      </w:r>
      <w:r w:rsidRPr="006A1778">
        <w:rPr>
          <w:szCs w:val="24"/>
          <w:u w:val="none"/>
          <w:lang w:eastAsia="lv-LV"/>
        </w:rPr>
        <w:tab/>
        <w:t>Objekts ir Gulbenes novada pašvaldības īpašums. Tas reģistrēts Gulbenes pilsētas zemesgrāmatas nodalījumā Nr. 100000943179.</w:t>
      </w:r>
    </w:p>
    <w:p w14:paraId="36AD5261"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 xml:space="preserve">1.4.3. </w:t>
      </w:r>
      <w:r w:rsidRPr="006A1778">
        <w:rPr>
          <w:szCs w:val="24"/>
          <w:u w:val="none"/>
        </w:rPr>
        <w:tab/>
      </w:r>
      <w:r w:rsidRPr="006A1778">
        <w:rPr>
          <w:szCs w:val="24"/>
          <w:u w:val="none"/>
          <w:lang w:eastAsia="lv-LV"/>
        </w:rPr>
        <w:t>Pirmpirkuma tiesības uz Objekta iegādi nav</w:t>
      </w:r>
      <w:r w:rsidRPr="006A1778">
        <w:rPr>
          <w:szCs w:val="24"/>
          <w:u w:val="none"/>
        </w:rPr>
        <w:t>.</w:t>
      </w:r>
    </w:p>
    <w:p w14:paraId="323E14F4" w14:textId="77777777" w:rsidR="006A1778" w:rsidRPr="006A1778" w:rsidRDefault="006A1778" w:rsidP="006A1778">
      <w:pPr>
        <w:tabs>
          <w:tab w:val="left" w:pos="426"/>
        </w:tabs>
        <w:spacing w:line="360" w:lineRule="auto"/>
        <w:ind w:left="426" w:right="43" w:hanging="426"/>
        <w:jc w:val="both"/>
        <w:rPr>
          <w:szCs w:val="24"/>
          <w:u w:val="none"/>
        </w:rPr>
      </w:pPr>
      <w:r w:rsidRPr="006A1778">
        <w:rPr>
          <w:szCs w:val="24"/>
          <w:u w:val="none"/>
        </w:rPr>
        <w:t>1.5.</w:t>
      </w:r>
      <w:r w:rsidRPr="006A1778">
        <w:rPr>
          <w:szCs w:val="24"/>
          <w:u w:val="none"/>
        </w:rPr>
        <w:tab/>
        <w:t xml:space="preserve">Sludinājums </w:t>
      </w:r>
      <w:r w:rsidRPr="006A1778">
        <w:rPr>
          <w:bCs/>
          <w:szCs w:val="24"/>
          <w:u w:val="none"/>
        </w:rPr>
        <w:t xml:space="preserve">par Objekta </w:t>
      </w:r>
      <w:r w:rsidRPr="006A1778">
        <w:rPr>
          <w:szCs w:val="24"/>
          <w:u w:val="none"/>
          <w:lang w:eastAsia="lv-LV"/>
        </w:rPr>
        <w:t xml:space="preserve">atsavināšanu izsolē tiek publicēts Latvijas Republikas oficiālajā izdevumā “Latvijas Vēstnesis”, Gulbenes novada pašvaldības tīmekļa vietnē </w:t>
      </w:r>
      <w:hyperlink r:id="rId53" w:history="1">
        <w:r w:rsidRPr="006A1778">
          <w:rPr>
            <w:rFonts w:cs="Arial"/>
            <w:color w:val="0563C1"/>
            <w:szCs w:val="24"/>
            <w:lang w:eastAsia="lv-LV"/>
          </w:rPr>
          <w:t>www.gulbene.lv</w:t>
        </w:r>
      </w:hyperlink>
      <w:r w:rsidRPr="006A1778">
        <w:rPr>
          <w:szCs w:val="24"/>
          <w:u w:val="none"/>
        </w:rPr>
        <w:t>.</w:t>
      </w:r>
    </w:p>
    <w:p w14:paraId="12B69395" w14:textId="77777777" w:rsidR="006A1778" w:rsidRPr="006A1778" w:rsidRDefault="006A1778" w:rsidP="006A1778">
      <w:pPr>
        <w:keepLines/>
        <w:tabs>
          <w:tab w:val="left" w:pos="426"/>
        </w:tabs>
        <w:spacing w:line="360" w:lineRule="auto"/>
        <w:ind w:left="426" w:right="43" w:hanging="426"/>
        <w:jc w:val="both"/>
        <w:rPr>
          <w:szCs w:val="24"/>
          <w:u w:val="none"/>
          <w:lang w:eastAsia="lv-LV"/>
        </w:rPr>
      </w:pPr>
      <w:r w:rsidRPr="006A1778">
        <w:rPr>
          <w:szCs w:val="24"/>
          <w:u w:val="none"/>
        </w:rPr>
        <w:t>1.6.</w:t>
      </w:r>
      <w:r w:rsidRPr="006A1778">
        <w:rPr>
          <w:szCs w:val="24"/>
          <w:u w:val="none"/>
        </w:rPr>
        <w:tab/>
      </w:r>
      <w:r w:rsidRPr="006A1778">
        <w:rPr>
          <w:szCs w:val="24"/>
          <w:u w:val="none"/>
          <w:lang w:eastAsia="lv-LV"/>
        </w:rPr>
        <w:t xml:space="preserve">Ar izsoles noteikumiem var iepazīties Gulbenes novada pašvaldības tīmekļa vietnē </w:t>
      </w:r>
      <w:hyperlink r:id="rId54" w:history="1">
        <w:r w:rsidRPr="006A1778">
          <w:rPr>
            <w:rFonts w:cs="Arial"/>
            <w:color w:val="0563C1"/>
            <w:szCs w:val="24"/>
            <w:lang w:eastAsia="lv-LV"/>
          </w:rPr>
          <w:t>www.gulbene.lv</w:t>
        </w:r>
      </w:hyperlink>
      <w:r w:rsidRPr="006A1778">
        <w:rPr>
          <w:szCs w:val="24"/>
          <w:u w:val="none"/>
          <w:lang w:eastAsia="lv-LV"/>
        </w:rPr>
        <w:t>.</w:t>
      </w:r>
    </w:p>
    <w:p w14:paraId="014884CA" w14:textId="77777777" w:rsidR="006A1778" w:rsidRPr="006A1778" w:rsidRDefault="006A1778" w:rsidP="006A1778">
      <w:pPr>
        <w:keepLines/>
        <w:tabs>
          <w:tab w:val="left" w:pos="567"/>
        </w:tabs>
        <w:spacing w:line="360" w:lineRule="auto"/>
        <w:ind w:left="567" w:right="43" w:hanging="567"/>
        <w:jc w:val="both"/>
        <w:rPr>
          <w:bCs/>
          <w:szCs w:val="24"/>
          <w:u w:val="none"/>
          <w:lang w:eastAsia="lv-LV"/>
        </w:rPr>
      </w:pPr>
      <w:r w:rsidRPr="006A1778">
        <w:rPr>
          <w:szCs w:val="24"/>
          <w:u w:val="none"/>
          <w:lang w:eastAsia="lv-LV"/>
        </w:rPr>
        <w:t xml:space="preserve">1.7. </w:t>
      </w:r>
      <w:r w:rsidRPr="006A177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5" w:history="1">
        <w:r w:rsidRPr="006A1778">
          <w:rPr>
            <w:rFonts w:cs="Arial"/>
            <w:color w:val="0563C1"/>
            <w:szCs w:val="24"/>
          </w:rPr>
          <w:t>dome@gulbene.lv</w:t>
        </w:r>
      </w:hyperlink>
      <w:r w:rsidRPr="006A1778">
        <w:rPr>
          <w:szCs w:val="24"/>
          <w:u w:val="none"/>
        </w:rPr>
        <w:t xml:space="preserve">, </w:t>
      </w:r>
      <w:r w:rsidRPr="006A1778">
        <w:rPr>
          <w:szCs w:val="24"/>
          <w:u w:val="none"/>
          <w:lang w:eastAsia="lv-LV"/>
        </w:rPr>
        <w:t xml:space="preserve">pa tālruni 64474919 (Gulbenes novada Centrālās pārvaldes Īpašumu pārraudzības nodaļas vecākā zemes lietu speciāliste </w:t>
      </w:r>
      <w:proofErr w:type="spellStart"/>
      <w:r w:rsidRPr="006A1778">
        <w:rPr>
          <w:szCs w:val="24"/>
          <w:u w:val="none"/>
          <w:lang w:eastAsia="lv-LV"/>
        </w:rPr>
        <w:t>A.Gibnere</w:t>
      </w:r>
      <w:proofErr w:type="spellEnd"/>
      <w:r w:rsidRPr="006A1778">
        <w:rPr>
          <w:szCs w:val="24"/>
          <w:u w:val="none"/>
          <w:lang w:eastAsia="lv-LV"/>
        </w:rPr>
        <w:t xml:space="preserve">) vai 25728123 (Gulbenes novada Gulbenes pilsētas pārvaldes nekustamā īpašuma pārvaldnieks </w:t>
      </w:r>
      <w:proofErr w:type="spellStart"/>
      <w:r w:rsidRPr="006A1778">
        <w:rPr>
          <w:szCs w:val="24"/>
          <w:u w:val="none"/>
          <w:lang w:eastAsia="lv-LV"/>
        </w:rPr>
        <w:t>K.Rakstiņš</w:t>
      </w:r>
      <w:proofErr w:type="spellEnd"/>
      <w:r w:rsidRPr="006A1778">
        <w:rPr>
          <w:szCs w:val="24"/>
          <w:u w:val="none"/>
          <w:lang w:eastAsia="lv-LV"/>
        </w:rPr>
        <w:t>).</w:t>
      </w:r>
    </w:p>
    <w:p w14:paraId="561ADBB3" w14:textId="77777777" w:rsidR="006A1778" w:rsidRPr="006A1778" w:rsidRDefault="006A1778" w:rsidP="006A1778">
      <w:pPr>
        <w:shd w:val="clear" w:color="auto" w:fill="FFFFFF"/>
        <w:tabs>
          <w:tab w:val="left" w:pos="720"/>
        </w:tabs>
        <w:spacing w:before="120" w:line="360" w:lineRule="auto"/>
        <w:jc w:val="center"/>
        <w:rPr>
          <w:b/>
          <w:szCs w:val="24"/>
          <w:u w:val="none"/>
        </w:rPr>
      </w:pPr>
      <w:r w:rsidRPr="006A1778">
        <w:rPr>
          <w:b/>
          <w:szCs w:val="24"/>
          <w:u w:val="none"/>
        </w:rPr>
        <w:t>2. Izsoles veids, maksājumi un samaksas kārtība</w:t>
      </w:r>
    </w:p>
    <w:p w14:paraId="5F6B4335" w14:textId="77777777" w:rsidR="006A1778" w:rsidRPr="006A1778" w:rsidRDefault="006A1778" w:rsidP="006A1778">
      <w:pPr>
        <w:keepLines/>
        <w:spacing w:line="360" w:lineRule="auto"/>
        <w:ind w:left="426" w:right="43" w:hanging="426"/>
        <w:jc w:val="both"/>
        <w:rPr>
          <w:bCs/>
          <w:szCs w:val="24"/>
          <w:u w:val="none"/>
        </w:rPr>
      </w:pPr>
      <w:r w:rsidRPr="006A1778">
        <w:rPr>
          <w:bCs/>
          <w:szCs w:val="24"/>
          <w:u w:val="none"/>
        </w:rPr>
        <w:t>2.1. Objekta atsavināšanas veids ir mutiska atklāta izsole ar augšupejošu soli.</w:t>
      </w:r>
    </w:p>
    <w:p w14:paraId="30FE441D" w14:textId="77777777" w:rsidR="006A1778" w:rsidRPr="006A1778" w:rsidRDefault="006A1778" w:rsidP="006A1778">
      <w:pPr>
        <w:keepLines/>
        <w:spacing w:line="360" w:lineRule="auto"/>
        <w:ind w:left="426" w:right="43" w:hanging="426"/>
        <w:jc w:val="both"/>
        <w:rPr>
          <w:bCs/>
          <w:szCs w:val="24"/>
          <w:u w:val="none"/>
        </w:rPr>
      </w:pPr>
      <w:r w:rsidRPr="006A1778">
        <w:rPr>
          <w:bCs/>
          <w:szCs w:val="24"/>
          <w:u w:val="none"/>
        </w:rPr>
        <w:t xml:space="preserve">2.2. Maksāšanas līdzekļi – 100% </w:t>
      </w:r>
      <w:proofErr w:type="spellStart"/>
      <w:r w:rsidRPr="006A1778">
        <w:rPr>
          <w:bCs/>
          <w:i/>
          <w:szCs w:val="24"/>
          <w:u w:val="none"/>
        </w:rPr>
        <w:t>euro</w:t>
      </w:r>
      <w:proofErr w:type="spellEnd"/>
      <w:r w:rsidRPr="006A1778">
        <w:rPr>
          <w:bCs/>
          <w:szCs w:val="24"/>
          <w:u w:val="none"/>
        </w:rPr>
        <w:t>.</w:t>
      </w:r>
    </w:p>
    <w:p w14:paraId="2587C9AE" w14:textId="77777777" w:rsidR="006A1778" w:rsidRPr="006A1778" w:rsidRDefault="006A1778" w:rsidP="006A1778">
      <w:pPr>
        <w:spacing w:line="360" w:lineRule="auto"/>
        <w:ind w:left="426" w:right="43" w:hanging="426"/>
        <w:jc w:val="both"/>
        <w:rPr>
          <w:szCs w:val="24"/>
          <w:u w:val="none"/>
        </w:rPr>
      </w:pPr>
      <w:r w:rsidRPr="006A1778">
        <w:rPr>
          <w:bCs/>
          <w:szCs w:val="24"/>
          <w:u w:val="none"/>
        </w:rPr>
        <w:t xml:space="preserve">2.3. </w:t>
      </w:r>
      <w:r w:rsidRPr="006A1778">
        <w:rPr>
          <w:szCs w:val="24"/>
          <w:u w:val="none"/>
        </w:rPr>
        <w:t xml:space="preserve">Objekta izsoles sākumcena ir </w:t>
      </w:r>
      <w:r w:rsidRPr="006A1778">
        <w:rPr>
          <w:rFonts w:cs="Arial"/>
          <w:u w:val="none"/>
          <w:lang w:eastAsia="lv-LV"/>
        </w:rPr>
        <w:t xml:space="preserve">9999 EUR (deviņi tūkstoši deviņi simti deviņdesmit deviņi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6550D414" w14:textId="77777777" w:rsidR="006A1778" w:rsidRPr="006A1778" w:rsidRDefault="006A1778" w:rsidP="006A1778">
      <w:pPr>
        <w:spacing w:line="360" w:lineRule="auto"/>
        <w:ind w:left="426" w:hanging="426"/>
        <w:jc w:val="both"/>
        <w:rPr>
          <w:szCs w:val="24"/>
          <w:u w:val="none"/>
        </w:rPr>
      </w:pPr>
      <w:r w:rsidRPr="006A1778">
        <w:rPr>
          <w:szCs w:val="24"/>
          <w:u w:val="none"/>
        </w:rPr>
        <w:t xml:space="preserve">2.4. </w:t>
      </w:r>
      <w:r w:rsidRPr="006A1778">
        <w:rPr>
          <w:bCs/>
          <w:szCs w:val="24"/>
          <w:u w:val="none"/>
        </w:rPr>
        <w:t xml:space="preserve">Objekta </w:t>
      </w:r>
      <w:r w:rsidRPr="006A1778">
        <w:rPr>
          <w:szCs w:val="24"/>
          <w:u w:val="none"/>
          <w:lang w:eastAsia="lv-LV"/>
        </w:rPr>
        <w:t xml:space="preserve">nodrošinājums tiek noteikts 10% apmērā no izsoles nosacītās cenas, t.i., 999,90 EUR (deviņi simti deviņdesmit deviņi </w:t>
      </w:r>
      <w:proofErr w:type="spellStart"/>
      <w:r w:rsidRPr="006A1778">
        <w:rPr>
          <w:i/>
          <w:iCs/>
          <w:szCs w:val="24"/>
          <w:u w:val="none"/>
          <w:lang w:eastAsia="lv-LV"/>
        </w:rPr>
        <w:t>euro</w:t>
      </w:r>
      <w:proofErr w:type="spellEnd"/>
      <w:r w:rsidRPr="006A1778">
        <w:rPr>
          <w:szCs w:val="24"/>
          <w:u w:val="none"/>
          <w:lang w:eastAsia="lv-LV"/>
        </w:rPr>
        <w:t xml:space="preserve"> deviņdesmit </w:t>
      </w:r>
      <w:r w:rsidRPr="006A1778">
        <w:rPr>
          <w:iCs/>
          <w:szCs w:val="24"/>
          <w:u w:val="none"/>
          <w:lang w:eastAsia="lv-LV"/>
        </w:rPr>
        <w:t>centi</w:t>
      </w:r>
      <w:r w:rsidRPr="006A1778">
        <w:rPr>
          <w:szCs w:val="24"/>
          <w:u w:val="none"/>
          <w:lang w:eastAsia="lv-LV"/>
        </w:rPr>
        <w:t>).</w:t>
      </w:r>
      <w:r w:rsidRPr="006A1778">
        <w:rPr>
          <w:szCs w:val="24"/>
          <w:u w:val="none"/>
        </w:rPr>
        <w:t xml:space="preserve"> </w:t>
      </w:r>
      <w:r w:rsidRPr="006A1778">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6A1778">
        <w:rPr>
          <w:szCs w:val="24"/>
          <w:u w:val="none"/>
        </w:rPr>
        <w:t xml:space="preserve">norādot maksājuma mērķi “Nekustamā īpašuma </w:t>
      </w:r>
      <w:r w:rsidRPr="006A1778">
        <w:rPr>
          <w:rFonts w:cs="Arial"/>
          <w:u w:val="none"/>
          <w:lang w:eastAsia="lv-LV"/>
        </w:rPr>
        <w:t>“Siliņi 1”, Gulbenē, Gulbenes novadā</w:t>
      </w:r>
      <w:r w:rsidRPr="006A1778">
        <w:rPr>
          <w:szCs w:val="24"/>
          <w:u w:val="none"/>
        </w:rPr>
        <w:t>, izsoles nodrošinājums”</w:t>
      </w:r>
      <w:r w:rsidRPr="006A1778">
        <w:rPr>
          <w:szCs w:val="24"/>
          <w:u w:val="none"/>
          <w:lang w:eastAsia="lv-LV"/>
        </w:rPr>
        <w:t>. Nodrošinājums uzskatāms par iesniegtu, ja attiecīgā naudas summa ir saņemta norādītajā bankas kontā</w:t>
      </w:r>
      <w:r w:rsidRPr="006A1778">
        <w:rPr>
          <w:szCs w:val="24"/>
          <w:u w:val="none"/>
        </w:rPr>
        <w:t>.</w:t>
      </w:r>
    </w:p>
    <w:p w14:paraId="68E4E21F" w14:textId="77777777" w:rsidR="006A1778" w:rsidRPr="006A1778" w:rsidRDefault="006A1778" w:rsidP="006A1778">
      <w:pPr>
        <w:spacing w:line="360" w:lineRule="auto"/>
        <w:ind w:left="426" w:hanging="426"/>
        <w:jc w:val="both"/>
        <w:rPr>
          <w:szCs w:val="24"/>
          <w:u w:val="none"/>
        </w:rPr>
      </w:pPr>
      <w:r w:rsidRPr="006A1778">
        <w:rPr>
          <w:szCs w:val="24"/>
          <w:u w:val="none"/>
        </w:rPr>
        <w:t xml:space="preserve">2.5. </w:t>
      </w:r>
      <w:r w:rsidRPr="006A1778">
        <w:rPr>
          <w:bCs/>
          <w:szCs w:val="24"/>
          <w:u w:val="none"/>
        </w:rPr>
        <w:t xml:space="preserve">Objekta izsoles solis tiek noteikts </w:t>
      </w:r>
      <w:bookmarkStart w:id="10" w:name="_Hlk200640374"/>
      <w:bookmarkStart w:id="11" w:name="_Hlk200963334"/>
      <w:r w:rsidRPr="006A1778">
        <w:rPr>
          <w:rFonts w:cs="Arial"/>
          <w:u w:val="none"/>
          <w:lang w:eastAsia="lv-LV"/>
        </w:rPr>
        <w:t>500 EUR (</w:t>
      </w:r>
      <w:bookmarkEnd w:id="10"/>
      <w:r w:rsidRPr="006A1778">
        <w:rPr>
          <w:rFonts w:cs="Arial"/>
          <w:u w:val="none"/>
          <w:lang w:eastAsia="lv-LV"/>
        </w:rPr>
        <w:t xml:space="preserve">pieci simti </w:t>
      </w:r>
      <w:bookmarkEnd w:id="11"/>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2FC3BDD1" w14:textId="77777777" w:rsidR="006A1778" w:rsidRPr="006A1778" w:rsidRDefault="006A1778" w:rsidP="006A1778">
      <w:pPr>
        <w:spacing w:line="360" w:lineRule="auto"/>
        <w:ind w:left="426" w:hanging="426"/>
        <w:jc w:val="both"/>
        <w:rPr>
          <w:szCs w:val="24"/>
          <w:u w:val="none"/>
        </w:rPr>
      </w:pPr>
      <w:r w:rsidRPr="006A1778">
        <w:rPr>
          <w:szCs w:val="24"/>
          <w:u w:val="none"/>
        </w:rPr>
        <w:t xml:space="preserve">2.6. Nosolītā augstākā </w:t>
      </w:r>
      <w:r w:rsidRPr="006A1778">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6A1778">
        <w:rPr>
          <w:szCs w:val="24"/>
          <w:u w:val="none"/>
        </w:rPr>
        <w:t xml:space="preserve">Nekustamā īpašuma </w:t>
      </w:r>
      <w:r w:rsidRPr="006A1778">
        <w:rPr>
          <w:rFonts w:cs="Arial"/>
          <w:u w:val="none"/>
          <w:lang w:eastAsia="lv-LV"/>
        </w:rPr>
        <w:t>“Siliņi 1”, Gulbenē, Gulbenes novadā,</w:t>
      </w:r>
      <w:r w:rsidRPr="006A1778">
        <w:rPr>
          <w:rFonts w:eastAsia="SimSun"/>
          <w:szCs w:val="24"/>
          <w:u w:val="none"/>
          <w:lang w:eastAsia="zh-CN" w:bidi="hi-IN"/>
        </w:rPr>
        <w:t xml:space="preserve"> </w:t>
      </w:r>
      <w:r w:rsidRPr="006A1778">
        <w:rPr>
          <w:szCs w:val="24"/>
          <w:u w:val="none"/>
          <w:lang w:eastAsia="lv-LV"/>
        </w:rPr>
        <w:t>pirkuma maksa”.</w:t>
      </w:r>
    </w:p>
    <w:p w14:paraId="0355CCC0" w14:textId="4B6E6ACB" w:rsidR="006A1778" w:rsidRPr="00DD4BEE" w:rsidRDefault="00DD4BEE" w:rsidP="00DD4BEE">
      <w:pPr>
        <w:pStyle w:val="Sarakstarindkopa"/>
        <w:keepNext/>
        <w:spacing w:line="360" w:lineRule="auto"/>
        <w:ind w:left="927"/>
        <w:jc w:val="center"/>
        <w:outlineLvl w:val="0"/>
        <w:rPr>
          <w:b/>
          <w:szCs w:val="24"/>
        </w:rPr>
      </w:pPr>
      <w:r>
        <w:rPr>
          <w:b/>
          <w:bCs/>
          <w:kern w:val="32"/>
          <w:szCs w:val="24"/>
        </w:rPr>
        <w:lastRenderedPageBreak/>
        <w:t>3.</w:t>
      </w:r>
      <w:r w:rsidR="006A1778" w:rsidRPr="00DD4BEE">
        <w:rPr>
          <w:b/>
          <w:bCs/>
          <w:kern w:val="32"/>
          <w:szCs w:val="24"/>
        </w:rPr>
        <w:t>Izsoles dalībnieki</w:t>
      </w:r>
    </w:p>
    <w:p w14:paraId="0D9CA2B7" w14:textId="050B91BB" w:rsidR="006A1778" w:rsidRPr="00DD4BEE" w:rsidRDefault="006A1778" w:rsidP="00DD4BEE">
      <w:pPr>
        <w:pStyle w:val="Sarakstarindkopa"/>
        <w:numPr>
          <w:ilvl w:val="1"/>
          <w:numId w:val="17"/>
        </w:numPr>
        <w:tabs>
          <w:tab w:val="num" w:pos="567"/>
        </w:tabs>
        <w:spacing w:line="360" w:lineRule="auto"/>
        <w:ind w:left="284" w:hanging="284"/>
        <w:rPr>
          <w:szCs w:val="24"/>
        </w:rPr>
      </w:pPr>
      <w:r w:rsidRPr="00DD4BEE">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D1B0C77" w14:textId="4ABBF1A8" w:rsidR="006A1778" w:rsidRPr="00DD4BEE" w:rsidRDefault="006A1778" w:rsidP="00DD4BEE">
      <w:pPr>
        <w:pStyle w:val="Sarakstarindkopa"/>
        <w:numPr>
          <w:ilvl w:val="1"/>
          <w:numId w:val="17"/>
        </w:numPr>
        <w:tabs>
          <w:tab w:val="num" w:pos="567"/>
        </w:tabs>
        <w:spacing w:line="360" w:lineRule="auto"/>
        <w:ind w:left="284" w:hanging="284"/>
        <w:rPr>
          <w:szCs w:val="24"/>
        </w:rPr>
      </w:pPr>
      <w:r w:rsidRPr="00DD4BEE">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1B9FDBC" w14:textId="77777777" w:rsidR="006A1778" w:rsidRPr="006A1778" w:rsidRDefault="006A1778" w:rsidP="00DD4BEE">
      <w:pPr>
        <w:numPr>
          <w:ilvl w:val="1"/>
          <w:numId w:val="17"/>
        </w:numPr>
        <w:tabs>
          <w:tab w:val="num" w:pos="454"/>
          <w:tab w:val="num" w:pos="567"/>
        </w:tabs>
        <w:spacing w:line="360" w:lineRule="auto"/>
        <w:ind w:left="284" w:hanging="284"/>
        <w:jc w:val="both"/>
        <w:rPr>
          <w:szCs w:val="24"/>
          <w:u w:val="none"/>
        </w:rPr>
      </w:pPr>
      <w:r w:rsidRPr="006A1778">
        <w:rPr>
          <w:szCs w:val="24"/>
          <w:u w:val="none"/>
          <w:lang w:eastAsia="lv-LV"/>
        </w:rPr>
        <w:t>Izsoles komisijas locekļi nevar būt Objekta pircēji, kā arī nevar pirkt Objektu citu personu uzdevumā.</w:t>
      </w:r>
    </w:p>
    <w:p w14:paraId="7747DA3A" w14:textId="77777777" w:rsidR="006A1778" w:rsidRPr="006A1778" w:rsidRDefault="006A1778" w:rsidP="00DD4BEE">
      <w:pPr>
        <w:numPr>
          <w:ilvl w:val="0"/>
          <w:numId w:val="17"/>
        </w:numPr>
        <w:tabs>
          <w:tab w:val="num" w:pos="284"/>
        </w:tabs>
        <w:spacing w:before="120" w:after="200" w:line="360" w:lineRule="auto"/>
        <w:ind w:left="0" w:firstLine="0"/>
        <w:contextualSpacing/>
        <w:jc w:val="center"/>
        <w:rPr>
          <w:bCs/>
          <w:szCs w:val="24"/>
          <w:u w:val="none"/>
          <w:lang w:eastAsia="lv-LV"/>
        </w:rPr>
      </w:pPr>
      <w:r w:rsidRPr="006A1778">
        <w:rPr>
          <w:b/>
          <w:bCs/>
          <w:szCs w:val="24"/>
          <w:u w:val="none"/>
          <w:lang w:eastAsia="lv-LV"/>
        </w:rPr>
        <w:t>Izsoles pretendentu reģistrācija Izsoļu dalībnieku sarakstā</w:t>
      </w:r>
    </w:p>
    <w:p w14:paraId="1A8BE779" w14:textId="77777777" w:rsidR="006A1778" w:rsidRPr="006A1778" w:rsidRDefault="006A1778" w:rsidP="00DD4BEE">
      <w:pPr>
        <w:numPr>
          <w:ilvl w:val="1"/>
          <w:numId w:val="17"/>
        </w:numPr>
        <w:tabs>
          <w:tab w:val="num" w:pos="454"/>
        </w:tabs>
        <w:spacing w:after="200" w:line="360" w:lineRule="auto"/>
        <w:ind w:left="284" w:hanging="284"/>
        <w:contextualSpacing/>
        <w:jc w:val="both"/>
        <w:rPr>
          <w:bCs/>
          <w:szCs w:val="24"/>
          <w:u w:val="none"/>
          <w:lang w:eastAsia="lv-LV"/>
        </w:rPr>
      </w:pPr>
      <w:r w:rsidRPr="006A1778">
        <w:rPr>
          <w:szCs w:val="24"/>
          <w:u w:val="none"/>
          <w:lang w:eastAsia="lv-LV"/>
        </w:rPr>
        <w:t>Izsoles komisija, saņemot pieteikumu par piedalīšanos izsolē, sastāda izsoles dalībnieku sarakstu, kurā fiksē izsoles pretendentus pieteikumu iesniegšanas secībā.</w:t>
      </w:r>
    </w:p>
    <w:p w14:paraId="043BBEF0" w14:textId="77777777" w:rsidR="006A1778" w:rsidRPr="006A1778" w:rsidRDefault="006A1778" w:rsidP="00DD4BEE">
      <w:pPr>
        <w:numPr>
          <w:ilvl w:val="1"/>
          <w:numId w:val="17"/>
        </w:numPr>
        <w:tabs>
          <w:tab w:val="num" w:pos="454"/>
        </w:tabs>
        <w:spacing w:after="200" w:line="360" w:lineRule="auto"/>
        <w:ind w:left="284" w:hanging="284"/>
        <w:contextualSpacing/>
        <w:jc w:val="both"/>
        <w:rPr>
          <w:bCs/>
          <w:szCs w:val="24"/>
          <w:u w:val="none"/>
          <w:lang w:eastAsia="lv-LV"/>
        </w:rPr>
      </w:pPr>
      <w:r w:rsidRPr="006A1778">
        <w:rPr>
          <w:bCs/>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56" w:history="1">
        <w:r w:rsidRPr="006A1778">
          <w:rPr>
            <w:rFonts w:cs="Arial"/>
            <w:bCs/>
            <w:color w:val="0563C1"/>
            <w:szCs w:val="24"/>
            <w:lang w:eastAsia="lv-LV"/>
          </w:rPr>
          <w:t>dome@gulbene.lv</w:t>
        </w:r>
      </w:hyperlink>
      <w:r w:rsidRPr="006A1778">
        <w:rPr>
          <w:bCs/>
          <w:szCs w:val="24"/>
          <w:u w:val="none"/>
          <w:lang w:eastAsia="lv-LV"/>
        </w:rPr>
        <w:t xml:space="preserve">, līdz </w:t>
      </w:r>
      <w:r w:rsidRPr="006A1778">
        <w:rPr>
          <w:b/>
          <w:bCs/>
          <w:szCs w:val="24"/>
          <w:u w:val="none"/>
          <w:lang w:eastAsia="lv-LV"/>
        </w:rPr>
        <w:t>2025.gada 9.septembrim plkst.15.00</w:t>
      </w:r>
      <w:r w:rsidRPr="006A1778">
        <w:rPr>
          <w:bCs/>
          <w:szCs w:val="24"/>
          <w:u w:val="none"/>
          <w:lang w:eastAsia="lv-LV"/>
        </w:rPr>
        <w:t>.</w:t>
      </w:r>
    </w:p>
    <w:p w14:paraId="0318B696" w14:textId="77777777" w:rsidR="006A1778" w:rsidRPr="006A1778" w:rsidRDefault="006A1778" w:rsidP="00DD4BEE">
      <w:pPr>
        <w:numPr>
          <w:ilvl w:val="1"/>
          <w:numId w:val="17"/>
        </w:numPr>
        <w:tabs>
          <w:tab w:val="num" w:pos="454"/>
        </w:tabs>
        <w:spacing w:line="360" w:lineRule="auto"/>
        <w:ind w:left="284" w:hanging="284"/>
        <w:contextualSpacing/>
        <w:jc w:val="both"/>
        <w:rPr>
          <w:bCs/>
          <w:szCs w:val="24"/>
          <w:u w:val="none"/>
          <w:lang w:eastAsia="lv-LV"/>
        </w:rPr>
      </w:pPr>
      <w:r w:rsidRPr="006A1778">
        <w:rPr>
          <w:bCs/>
          <w:szCs w:val="24"/>
          <w:u w:val="none"/>
          <w:lang w:eastAsia="lv-LV"/>
        </w:rPr>
        <w:t>L</w:t>
      </w:r>
      <w:r w:rsidRPr="006A1778">
        <w:rPr>
          <w:szCs w:val="24"/>
          <w:u w:val="none"/>
          <w:lang w:eastAsia="lv-LV"/>
        </w:rPr>
        <w:t>ai reģistrētos par izsoles dalībnieku izsoles noteikumos noteiktajā termiņā</w:t>
      </w:r>
      <w:r w:rsidRPr="006A1778">
        <w:rPr>
          <w:bCs/>
          <w:szCs w:val="24"/>
          <w:u w:val="none"/>
          <w:lang w:eastAsia="lv-LV"/>
        </w:rPr>
        <w:t xml:space="preserve"> jāiesniedz:</w:t>
      </w:r>
    </w:p>
    <w:p w14:paraId="66215136" w14:textId="77777777" w:rsidR="006A1778" w:rsidRPr="006A1778" w:rsidRDefault="006A1778" w:rsidP="00DD4BEE">
      <w:pPr>
        <w:numPr>
          <w:ilvl w:val="2"/>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Fiziskai personai:</w:t>
      </w:r>
    </w:p>
    <w:p w14:paraId="273571B8" w14:textId="77777777" w:rsidR="006A1778" w:rsidRPr="006A1778" w:rsidRDefault="006A1778" w:rsidP="00DD4BEE">
      <w:pPr>
        <w:numPr>
          <w:ilvl w:val="3"/>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85855F1" w14:textId="77777777" w:rsidR="006A1778" w:rsidRPr="006A1778" w:rsidRDefault="006A1778" w:rsidP="00DD4BEE">
      <w:pPr>
        <w:numPr>
          <w:ilvl w:val="3"/>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notariāli apliecināta pilnvara, ar ko dots pilnvarojums iesniegt pieteikumu dalībai izsolē un pārstāvībai izsolē (ja fizisko personu izsolē pārstāv cita fiziska persona);</w:t>
      </w:r>
    </w:p>
    <w:p w14:paraId="7FE5DDEE" w14:textId="77777777" w:rsidR="006A1778" w:rsidRPr="006A1778" w:rsidRDefault="006A1778" w:rsidP="00DD4BEE">
      <w:pPr>
        <w:numPr>
          <w:ilvl w:val="3"/>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maksājuma uzdevums par nodrošinājuma naudas samaksu.</w:t>
      </w:r>
    </w:p>
    <w:p w14:paraId="307FFC6E" w14:textId="77777777" w:rsidR="006A1778" w:rsidRPr="006A1778" w:rsidRDefault="006A1778" w:rsidP="00DD4BEE">
      <w:pPr>
        <w:autoSpaceDE w:val="0"/>
        <w:autoSpaceDN w:val="0"/>
        <w:adjustRightInd w:val="0"/>
        <w:spacing w:line="360" w:lineRule="auto"/>
        <w:ind w:left="284" w:hanging="284"/>
        <w:jc w:val="both"/>
        <w:rPr>
          <w:szCs w:val="24"/>
          <w:u w:val="none"/>
          <w:lang w:eastAsia="lv-LV"/>
        </w:rPr>
      </w:pPr>
      <w:r w:rsidRPr="006A1778">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903E34D" w14:textId="77777777" w:rsidR="006A1778" w:rsidRPr="006A1778" w:rsidRDefault="006A1778" w:rsidP="00DD4BEE">
      <w:pPr>
        <w:numPr>
          <w:ilvl w:val="2"/>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 xml:space="preserve">juridiskai personai: </w:t>
      </w:r>
    </w:p>
    <w:p w14:paraId="6533C48E" w14:textId="77777777" w:rsidR="006A1778" w:rsidRPr="006A1778" w:rsidRDefault="006A1778" w:rsidP="00DD4BEE">
      <w:pPr>
        <w:numPr>
          <w:ilvl w:val="3"/>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E0875A6" w14:textId="77777777" w:rsidR="006A1778" w:rsidRPr="006A1778" w:rsidRDefault="006A1778" w:rsidP="00DD4BEE">
      <w:pPr>
        <w:numPr>
          <w:ilvl w:val="3"/>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pilnvaru pārstāvēt juridisko personu izsolē un ja nepieciešams noslēgt pirkuma pārdevuma līgumu (ja juridisku personu pārstāv pilnvarotais pārstāvis);</w:t>
      </w:r>
    </w:p>
    <w:p w14:paraId="759610A8" w14:textId="77777777" w:rsidR="006A1778" w:rsidRPr="006A1778" w:rsidRDefault="006A1778" w:rsidP="00DD4BEE">
      <w:pPr>
        <w:numPr>
          <w:ilvl w:val="3"/>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maksājuma uzdevums par nodrošinājuma naudas samaksu.</w:t>
      </w:r>
    </w:p>
    <w:p w14:paraId="1909F572" w14:textId="77777777" w:rsidR="006A1778" w:rsidRPr="006A1778" w:rsidRDefault="006A1778" w:rsidP="00DD4BEE">
      <w:pPr>
        <w:autoSpaceDE w:val="0"/>
        <w:autoSpaceDN w:val="0"/>
        <w:adjustRightInd w:val="0"/>
        <w:spacing w:line="360" w:lineRule="auto"/>
        <w:ind w:left="284" w:hanging="284"/>
        <w:jc w:val="both"/>
        <w:rPr>
          <w:szCs w:val="24"/>
          <w:u w:val="none"/>
          <w:lang w:eastAsia="lv-LV"/>
        </w:rPr>
      </w:pPr>
      <w:r w:rsidRPr="006A1778">
        <w:rPr>
          <w:szCs w:val="24"/>
          <w:u w:val="none"/>
          <w:lang w:eastAsia="lv-LV"/>
        </w:rPr>
        <w:t>Pirms pretendenta reģistrēšanas izsoles dalībnieku sarakstā Izsoles komisija attiecībā uz juridisku personu pārbaudīs informāciju:</w:t>
      </w:r>
    </w:p>
    <w:p w14:paraId="2E19C5FF" w14:textId="77777777" w:rsidR="006A1778" w:rsidRPr="006A1778" w:rsidRDefault="006A1778" w:rsidP="00DD4BEE">
      <w:pPr>
        <w:numPr>
          <w:ilvl w:val="0"/>
          <w:numId w:val="4"/>
        </w:numPr>
        <w:autoSpaceDE w:val="0"/>
        <w:autoSpaceDN w:val="0"/>
        <w:adjustRightInd w:val="0"/>
        <w:spacing w:line="360" w:lineRule="auto"/>
        <w:ind w:left="284" w:hanging="284"/>
        <w:contextualSpacing/>
        <w:jc w:val="both"/>
        <w:rPr>
          <w:szCs w:val="24"/>
          <w:u w:val="none"/>
          <w:lang w:eastAsia="lv-LV"/>
        </w:rPr>
      </w:pPr>
      <w:r w:rsidRPr="006A1778">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DCD883A" w14:textId="77777777" w:rsidR="006A1778" w:rsidRPr="006A1778" w:rsidRDefault="006A1778" w:rsidP="00DD4BEE">
      <w:pPr>
        <w:numPr>
          <w:ilvl w:val="0"/>
          <w:numId w:val="4"/>
        </w:numPr>
        <w:autoSpaceDE w:val="0"/>
        <w:autoSpaceDN w:val="0"/>
        <w:adjustRightInd w:val="0"/>
        <w:spacing w:line="360" w:lineRule="auto"/>
        <w:ind w:left="284" w:hanging="284"/>
        <w:contextualSpacing/>
        <w:jc w:val="both"/>
        <w:rPr>
          <w:szCs w:val="24"/>
          <w:u w:val="none"/>
          <w:lang w:eastAsia="lv-LV"/>
        </w:rPr>
      </w:pPr>
      <w:r w:rsidRPr="006A1778">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0EFE293"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pretendents netiek reģistrēts izsoles dalībnieku sarakstā, ja:</w:t>
      </w:r>
    </w:p>
    <w:p w14:paraId="4DD40282" w14:textId="77777777" w:rsidR="006A1778" w:rsidRPr="006A1778" w:rsidRDefault="006A1778" w:rsidP="00DD4BEE">
      <w:pPr>
        <w:numPr>
          <w:ilvl w:val="2"/>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nav vēl iestājies vai ir jau beidzies pretendentu reģistrācijas termiņš;</w:t>
      </w:r>
    </w:p>
    <w:p w14:paraId="59711EA6" w14:textId="77777777" w:rsidR="006A1778" w:rsidRPr="006A1778" w:rsidRDefault="006A1778" w:rsidP="00DD4BEE">
      <w:pPr>
        <w:numPr>
          <w:ilvl w:val="2"/>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ja nav iesniegti šo noteikumu 4.3.1.punktā vai 4.3.2.punktā norādītie dokumenti;</w:t>
      </w:r>
    </w:p>
    <w:p w14:paraId="63B1B5F2" w14:textId="77777777" w:rsidR="006A1778" w:rsidRPr="006A1778" w:rsidRDefault="006A1778" w:rsidP="00DD4BEE">
      <w:pPr>
        <w:numPr>
          <w:ilvl w:val="2"/>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iesniegtajos dokumentos norādītas nepatiesas ziņas;</w:t>
      </w:r>
    </w:p>
    <w:p w14:paraId="339DF77B" w14:textId="77777777" w:rsidR="006A1778" w:rsidRPr="006A1778" w:rsidRDefault="006A1778" w:rsidP="00DD4BEE">
      <w:pPr>
        <w:numPr>
          <w:ilvl w:val="2"/>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konstatēts, ka pretendentam ir izsoles noteikumu 3.1.punktā minētās parādsaistības;</w:t>
      </w:r>
    </w:p>
    <w:p w14:paraId="4E2BF91B" w14:textId="77777777" w:rsidR="006A1778" w:rsidRPr="006A1778" w:rsidRDefault="006A1778" w:rsidP="00DD4BEE">
      <w:pPr>
        <w:numPr>
          <w:ilvl w:val="2"/>
          <w:numId w:val="17"/>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pašvaldības norādītajā bankas kontā nav saņemta nodrošinājuma nauda.</w:t>
      </w:r>
    </w:p>
    <w:p w14:paraId="08006F55" w14:textId="77777777" w:rsidR="006A1778" w:rsidRPr="006A1778" w:rsidRDefault="006A1778" w:rsidP="00DD4BEE">
      <w:pPr>
        <w:numPr>
          <w:ilvl w:val="1"/>
          <w:numId w:val="17"/>
        </w:numPr>
        <w:tabs>
          <w:tab w:val="num" w:pos="454"/>
        </w:tabs>
        <w:spacing w:line="360" w:lineRule="auto"/>
        <w:ind w:left="284" w:hanging="284"/>
        <w:jc w:val="both"/>
        <w:rPr>
          <w:szCs w:val="24"/>
          <w:u w:val="none"/>
          <w:lang w:eastAsia="lv-LV"/>
        </w:rPr>
      </w:pPr>
      <w:r w:rsidRPr="006A1778">
        <w:rPr>
          <w:rFonts w:cs="Arial"/>
          <w:szCs w:val="24"/>
          <w:u w:val="none"/>
          <w:lang w:eastAsia="lv-LV"/>
        </w:rPr>
        <w:t>Ziņas par saņemtajiem pieteikumiem un izsoles dalībnieku sarakstā reģistrētajiem izsoles dalībniekiem neizpauž līdz izsoles sākumam</w:t>
      </w:r>
      <w:r w:rsidRPr="006A1778">
        <w:rPr>
          <w:szCs w:val="24"/>
          <w:u w:val="none"/>
          <w:lang w:eastAsia="lv-LV"/>
        </w:rPr>
        <w:t>.</w:t>
      </w:r>
    </w:p>
    <w:p w14:paraId="13BBC049" w14:textId="77777777" w:rsidR="006A1778" w:rsidRPr="006A1778" w:rsidRDefault="006A1778" w:rsidP="00DD4BEE">
      <w:pPr>
        <w:numPr>
          <w:ilvl w:val="0"/>
          <w:numId w:val="17"/>
        </w:numPr>
        <w:tabs>
          <w:tab w:val="num" w:pos="284"/>
        </w:tabs>
        <w:spacing w:before="120" w:line="360" w:lineRule="auto"/>
        <w:ind w:left="0" w:firstLine="0"/>
        <w:jc w:val="center"/>
        <w:rPr>
          <w:b/>
          <w:szCs w:val="24"/>
          <w:u w:val="none"/>
          <w:lang w:eastAsia="lv-LV"/>
        </w:rPr>
      </w:pPr>
      <w:r w:rsidRPr="006A1778">
        <w:rPr>
          <w:b/>
          <w:szCs w:val="24"/>
          <w:u w:val="none"/>
          <w:lang w:eastAsia="lv-LV"/>
        </w:rPr>
        <w:t>Izsoles norise</w:t>
      </w:r>
    </w:p>
    <w:p w14:paraId="24CC7109"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 notiks </w:t>
      </w:r>
      <w:r w:rsidRPr="006A1778">
        <w:rPr>
          <w:b/>
          <w:szCs w:val="24"/>
          <w:u w:val="none"/>
          <w:lang w:eastAsia="lv-LV"/>
        </w:rPr>
        <w:t xml:space="preserve">2025.gada 11.septembrī plkst.11.00 </w:t>
      </w:r>
      <w:r w:rsidRPr="006A1778">
        <w:rPr>
          <w:szCs w:val="24"/>
          <w:u w:val="none"/>
          <w:lang w:eastAsia="lv-LV"/>
        </w:rPr>
        <w:t xml:space="preserve">Gulbenes novada Centrālās pārvaldes ēkā, Ābeļu ielā 2, Gulbenē, Gulbenes novadā, 2.stāva zālē. </w:t>
      </w:r>
    </w:p>
    <w:p w14:paraId="521928CE"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2A3F4C11"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955EADC"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FED16"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Pirms izsoles sākšanas izsoles dalībnieki paraksta izsoles noteikumus, tādējādi apliecinot, ka pilnībā ar tiem ir iepazinušies un piekrīt tiem. </w:t>
      </w:r>
    </w:p>
    <w:p w14:paraId="73D745CC"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Izsoles vadītājs atklāj izsoli, raksturo izsolāmo mantu, paziņo izsoles sākumcenu, izsoles soli un informē par solīšanas kārtību. </w:t>
      </w:r>
    </w:p>
    <w:p w14:paraId="249D9707"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4CB79B05"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3AC2E07D"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612AF4CC"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7FE2AB3" w14:textId="77777777" w:rsidR="006A1778" w:rsidRPr="006A1778" w:rsidRDefault="006A1778" w:rsidP="00DD4BEE">
      <w:pPr>
        <w:numPr>
          <w:ilvl w:val="1"/>
          <w:numId w:val="17"/>
        </w:numPr>
        <w:tabs>
          <w:tab w:val="num" w:pos="709"/>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 ar augšupejošu soli turpinās, līdz kāds no tās dalībniekiem nosola visaugstāko cenu. Šajā gadījumā izsole tiek izsludināta par pabeigtu. </w:t>
      </w:r>
    </w:p>
    <w:p w14:paraId="7CB8E0C7" w14:textId="77777777" w:rsidR="006A1778" w:rsidRPr="006A1778" w:rsidRDefault="006A1778" w:rsidP="00DD4BEE">
      <w:pPr>
        <w:numPr>
          <w:ilvl w:val="1"/>
          <w:numId w:val="17"/>
        </w:numPr>
        <w:tabs>
          <w:tab w:val="num" w:pos="709"/>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5B9424A2" w14:textId="77777777" w:rsidR="006A1778" w:rsidRPr="006A1778" w:rsidRDefault="006A1778" w:rsidP="00DD4BEE">
      <w:pPr>
        <w:numPr>
          <w:ilvl w:val="0"/>
          <w:numId w:val="17"/>
        </w:numPr>
        <w:tabs>
          <w:tab w:val="num" w:pos="284"/>
        </w:tabs>
        <w:spacing w:before="120" w:line="360" w:lineRule="auto"/>
        <w:ind w:left="0" w:firstLine="0"/>
        <w:jc w:val="center"/>
        <w:rPr>
          <w:b/>
          <w:szCs w:val="24"/>
          <w:u w:val="none"/>
          <w:lang w:eastAsia="lv-LV"/>
        </w:rPr>
      </w:pPr>
      <w:r w:rsidRPr="006A1778">
        <w:rPr>
          <w:b/>
          <w:szCs w:val="24"/>
          <w:u w:val="none"/>
          <w:lang w:eastAsia="lv-LV"/>
        </w:rPr>
        <w:t>Izsoles rezultātu apstiprināšana un pirkuma līguma noslēgšana</w:t>
      </w:r>
    </w:p>
    <w:p w14:paraId="5D4E3BE2"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Izsoles komisija apstiprina izsoles protokolu septiņu dienu laikā pēc izsoles. </w:t>
      </w:r>
    </w:p>
    <w:p w14:paraId="1D5C2F8F"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6A1778">
        <w:rPr>
          <w:szCs w:val="24"/>
          <w:u w:val="none"/>
        </w:rPr>
        <w:t xml:space="preserve">Nekustamā īpašuma </w:t>
      </w:r>
      <w:r w:rsidRPr="006A1778">
        <w:rPr>
          <w:rFonts w:cs="Arial"/>
          <w:u w:val="none"/>
          <w:lang w:eastAsia="lv-LV"/>
        </w:rPr>
        <w:t>“Siliņi 1”, Gulbenē, Gulbenes novadā,</w:t>
      </w:r>
      <w:r w:rsidRPr="006A1778">
        <w:rPr>
          <w:rFonts w:eastAsia="SimSun"/>
          <w:szCs w:val="24"/>
          <w:u w:val="none"/>
          <w:lang w:eastAsia="zh-CN" w:bidi="hi-IN"/>
        </w:rPr>
        <w:t xml:space="preserve"> </w:t>
      </w:r>
      <w:r w:rsidRPr="006A1778">
        <w:rPr>
          <w:szCs w:val="24"/>
          <w:u w:val="none"/>
          <w:lang w:eastAsia="lv-LV"/>
        </w:rPr>
        <w:t>pirkuma maksa”.</w:t>
      </w:r>
    </w:p>
    <w:p w14:paraId="74994E59"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85F9E86"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7514DA0"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51BCFE4"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noteikumu 6.5.punktā noteiktais izsoles dalībnieks no īpašuma pirkuma atsakās vai norādītajā termiņā nenorēķinās par pirkumu, izsole tiek uzskatīta par nenotikušu. </w:t>
      </w:r>
    </w:p>
    <w:p w14:paraId="67030C5B"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pašvaldības dome izsoles rezultātus apstiprina ne vēlāk kā trīsdesmit dienu laikā pēc 6.2. vai 6.5.punktā paredzēto maksājumu nokārtošanas.</w:t>
      </w:r>
    </w:p>
    <w:p w14:paraId="7AFDF78A"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 trīsdesmit dienu laikā pēc izsoles rezultātu apstiprināšanas noslēdz ar izsoles uzvarētāju pirkuma līgumu.</w:t>
      </w:r>
    </w:p>
    <w:p w14:paraId="7C0E6C54" w14:textId="77777777" w:rsidR="006A1778" w:rsidRPr="006A1778" w:rsidRDefault="006A1778" w:rsidP="00DD4BEE">
      <w:pPr>
        <w:numPr>
          <w:ilvl w:val="1"/>
          <w:numId w:val="17"/>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Pēc pirkuma </w:t>
      </w:r>
      <w:smartTag w:uri="schemas-tilde-lv/tildestengine" w:element="veidnes">
        <w:smartTagPr>
          <w:attr w:name="baseform" w:val="līgum|s"/>
          <w:attr w:name="id" w:val="-1"/>
          <w:attr w:name="text" w:val="līguma"/>
        </w:smartTagPr>
        <w:r w:rsidRPr="006A1778">
          <w:rPr>
            <w:szCs w:val="24"/>
            <w:u w:val="none"/>
            <w:lang w:eastAsia="lv-LV"/>
          </w:rPr>
          <w:t>līguma</w:t>
        </w:r>
      </w:smartTag>
      <w:r w:rsidRPr="006A1778">
        <w:rPr>
          <w:szCs w:val="24"/>
          <w:u w:val="none"/>
          <w:lang w:eastAsia="lv-LV"/>
        </w:rPr>
        <w:t xml:space="preserve"> parakstīšanas visa dokumentācija, kas saistīta ar Gulbenes novada pašvaldības nekustamo īpašumu, tiek nodota ieguvējam, sastādot par to nodošanas – pieņemšanas aktu. </w:t>
      </w:r>
    </w:p>
    <w:p w14:paraId="505ED4D1" w14:textId="77777777" w:rsidR="006A1778" w:rsidRPr="006A1778" w:rsidRDefault="006A1778" w:rsidP="00DD4BEE">
      <w:pPr>
        <w:numPr>
          <w:ilvl w:val="1"/>
          <w:numId w:val="17"/>
        </w:numPr>
        <w:tabs>
          <w:tab w:val="num" w:pos="567"/>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Nekustamā īpašuma </w:t>
      </w:r>
      <w:proofErr w:type="spellStart"/>
      <w:r w:rsidRPr="006A1778">
        <w:rPr>
          <w:szCs w:val="24"/>
          <w:u w:val="none"/>
          <w:lang w:eastAsia="lv-LV"/>
        </w:rPr>
        <w:t>pārreģistrāciju</w:t>
      </w:r>
      <w:proofErr w:type="spellEnd"/>
      <w:r w:rsidRPr="006A1778">
        <w:rPr>
          <w:szCs w:val="24"/>
          <w:u w:val="none"/>
          <w:lang w:eastAsia="lv-LV"/>
        </w:rPr>
        <w:t xml:space="preserve"> Zemesgrāmatā Pircējs izdara par saviem līdzekļiem.</w:t>
      </w:r>
    </w:p>
    <w:p w14:paraId="61172AF8" w14:textId="77777777" w:rsidR="006A1778" w:rsidRPr="006A1778" w:rsidRDefault="006A1778" w:rsidP="00DD4BEE">
      <w:pPr>
        <w:numPr>
          <w:ilvl w:val="0"/>
          <w:numId w:val="17"/>
        </w:numPr>
        <w:tabs>
          <w:tab w:val="num" w:pos="284"/>
        </w:tabs>
        <w:spacing w:line="360" w:lineRule="auto"/>
        <w:ind w:left="284" w:hanging="284"/>
        <w:jc w:val="center"/>
        <w:rPr>
          <w:b/>
          <w:szCs w:val="24"/>
          <w:u w:val="none"/>
          <w:lang w:eastAsia="lv-LV"/>
        </w:rPr>
      </w:pPr>
      <w:r w:rsidRPr="006A1778">
        <w:rPr>
          <w:b/>
          <w:szCs w:val="24"/>
          <w:u w:val="none"/>
          <w:lang w:eastAsia="lv-LV"/>
        </w:rPr>
        <w:t>Nenotikusi izsole</w:t>
      </w:r>
    </w:p>
    <w:p w14:paraId="50D84C27" w14:textId="77777777" w:rsidR="006A1778" w:rsidRPr="006A1778" w:rsidRDefault="006A1778" w:rsidP="00DD4BEE">
      <w:pPr>
        <w:numPr>
          <w:ilvl w:val="1"/>
          <w:numId w:val="17"/>
        </w:numPr>
        <w:tabs>
          <w:tab w:val="num" w:pos="28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Objekta izsole uzskatāma par nenotikušu: </w:t>
      </w:r>
    </w:p>
    <w:p w14:paraId="14EE48C4" w14:textId="77777777" w:rsidR="006A1778" w:rsidRPr="006A1778" w:rsidRDefault="006A1778" w:rsidP="00DD4BEE">
      <w:pPr>
        <w:numPr>
          <w:ilvl w:val="2"/>
          <w:numId w:val="17"/>
        </w:numPr>
        <w:tabs>
          <w:tab w:val="num" w:pos="284"/>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uz izsoli nav reģistrēts neviens izsoles dalībnieks; </w:t>
      </w:r>
    </w:p>
    <w:p w14:paraId="146A3D74" w14:textId="77777777" w:rsidR="006A1778" w:rsidRPr="006A1778" w:rsidRDefault="006A1778" w:rsidP="00DD4BEE">
      <w:pPr>
        <w:numPr>
          <w:ilvl w:val="2"/>
          <w:numId w:val="17"/>
        </w:numPr>
        <w:tabs>
          <w:tab w:val="num" w:pos="284"/>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neviens izsoles dalībnieks nav pārsolījis izsoles sākumcenu; </w:t>
      </w:r>
    </w:p>
    <w:p w14:paraId="4AC45219" w14:textId="77777777" w:rsidR="006A1778" w:rsidRPr="006A1778" w:rsidRDefault="006A1778" w:rsidP="00DD4BEE">
      <w:pPr>
        <w:numPr>
          <w:ilvl w:val="2"/>
          <w:numId w:val="17"/>
        </w:numPr>
        <w:tabs>
          <w:tab w:val="num" w:pos="284"/>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vienīgais izsoles dalībnieks, kurš nosolījis izsolāmo īpašumu, nav parakstījis izsolāmā īpašuma pirkuma līgumu; </w:t>
      </w:r>
    </w:p>
    <w:p w14:paraId="688E6372" w14:textId="77777777" w:rsidR="006A1778" w:rsidRPr="006A1778" w:rsidRDefault="006A1778" w:rsidP="00DD4BEE">
      <w:pPr>
        <w:numPr>
          <w:ilvl w:val="2"/>
          <w:numId w:val="17"/>
        </w:numPr>
        <w:tabs>
          <w:tab w:val="num" w:pos="284"/>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ja neviens no izsoles dalībniekiem, kurš atzīts par nosolītāju, neveic pirkuma maksas samaksu šajos noteikumos norādītajā termiņā.</w:t>
      </w:r>
    </w:p>
    <w:p w14:paraId="3989E880" w14:textId="77777777" w:rsidR="006A1778" w:rsidRPr="006A1778" w:rsidRDefault="006A1778" w:rsidP="00DD4BEE">
      <w:pPr>
        <w:numPr>
          <w:ilvl w:val="0"/>
          <w:numId w:val="17"/>
        </w:numPr>
        <w:tabs>
          <w:tab w:val="num" w:pos="426"/>
        </w:tabs>
        <w:spacing w:before="120" w:line="360" w:lineRule="auto"/>
        <w:ind w:left="426" w:hanging="426"/>
        <w:jc w:val="center"/>
        <w:rPr>
          <w:b/>
          <w:szCs w:val="24"/>
          <w:u w:val="none"/>
          <w:lang w:eastAsia="lv-LV"/>
        </w:rPr>
      </w:pPr>
      <w:r w:rsidRPr="006A1778">
        <w:rPr>
          <w:b/>
          <w:szCs w:val="24"/>
          <w:u w:val="none"/>
          <w:lang w:eastAsia="lv-LV"/>
        </w:rPr>
        <w:t>Izsoles rezultātu apstrīdēšana</w:t>
      </w:r>
    </w:p>
    <w:p w14:paraId="7AA95967" w14:textId="77777777" w:rsidR="006A1778" w:rsidRPr="006A1778" w:rsidRDefault="006A1778" w:rsidP="00DD4BEE">
      <w:pPr>
        <w:numPr>
          <w:ilvl w:val="1"/>
          <w:numId w:val="17"/>
        </w:numPr>
        <w:tabs>
          <w:tab w:val="num" w:pos="454"/>
        </w:tabs>
        <w:spacing w:line="360" w:lineRule="auto"/>
        <w:ind w:left="284" w:hanging="284"/>
        <w:jc w:val="both"/>
        <w:rPr>
          <w:szCs w:val="24"/>
          <w:u w:val="none"/>
          <w:lang w:eastAsia="lv-LV"/>
        </w:rPr>
      </w:pPr>
      <w:r w:rsidRPr="006A1778">
        <w:rPr>
          <w:szCs w:val="24"/>
          <w:u w:val="none"/>
          <w:lang w:eastAsia="lv-LV"/>
        </w:rPr>
        <w:t>Izsoles rezultātus var apstrīdēt Gulbenes novada pašvaldības domē 5 (piecu) darba dienu laikā no dienas, kad Izsoles komisija ir apstiprinājusi izsoles protokolu.</w:t>
      </w:r>
    </w:p>
    <w:p w14:paraId="4DD7BBA1" w14:textId="77777777" w:rsidR="006A1778" w:rsidRPr="006A1778" w:rsidRDefault="006A1778" w:rsidP="00DD4BEE">
      <w:pPr>
        <w:numPr>
          <w:ilvl w:val="0"/>
          <w:numId w:val="17"/>
        </w:numPr>
        <w:tabs>
          <w:tab w:val="num" w:pos="284"/>
        </w:tabs>
        <w:spacing w:line="360" w:lineRule="auto"/>
        <w:ind w:left="0" w:firstLine="0"/>
        <w:contextualSpacing/>
        <w:jc w:val="center"/>
        <w:rPr>
          <w:b/>
          <w:bCs/>
          <w:szCs w:val="24"/>
          <w:u w:val="none"/>
        </w:rPr>
      </w:pPr>
      <w:r w:rsidRPr="006A1778">
        <w:rPr>
          <w:b/>
          <w:bCs/>
          <w:szCs w:val="24"/>
          <w:u w:val="none"/>
        </w:rPr>
        <w:t>Citi noteikumi</w:t>
      </w:r>
    </w:p>
    <w:p w14:paraId="6845E907" w14:textId="77777777" w:rsidR="006A1778" w:rsidRPr="006A1778" w:rsidRDefault="006A1778" w:rsidP="00DD4BEE">
      <w:pPr>
        <w:numPr>
          <w:ilvl w:val="1"/>
          <w:numId w:val="17"/>
        </w:numPr>
        <w:tabs>
          <w:tab w:val="num" w:pos="454"/>
        </w:tabs>
        <w:spacing w:line="360" w:lineRule="auto"/>
        <w:ind w:left="284" w:hanging="284"/>
        <w:contextualSpacing/>
        <w:jc w:val="both"/>
        <w:rPr>
          <w:szCs w:val="24"/>
          <w:u w:val="none"/>
        </w:rPr>
      </w:pPr>
      <w:r w:rsidRPr="006A1778">
        <w:rPr>
          <w:szCs w:val="24"/>
          <w:u w:val="none"/>
          <w:lang w:eastAsia="lv-LV"/>
        </w:rPr>
        <w:t>Starp izsoles dalībniekiem aizliegta vienošanās, kas varētu ietekmēt izsoles rezultātus un gaitu.</w:t>
      </w:r>
    </w:p>
    <w:p w14:paraId="5D098DB4" w14:textId="77777777" w:rsidR="006A1778" w:rsidRPr="006A1778" w:rsidRDefault="006A1778" w:rsidP="00DD4BEE">
      <w:pPr>
        <w:numPr>
          <w:ilvl w:val="1"/>
          <w:numId w:val="17"/>
        </w:numPr>
        <w:tabs>
          <w:tab w:val="num" w:pos="454"/>
        </w:tabs>
        <w:spacing w:line="360" w:lineRule="auto"/>
        <w:ind w:left="284" w:hanging="284"/>
        <w:contextualSpacing/>
        <w:jc w:val="both"/>
        <w:rPr>
          <w:szCs w:val="24"/>
          <w:u w:val="none"/>
          <w:lang w:eastAsia="lv-LV"/>
        </w:rPr>
      </w:pPr>
      <w:r w:rsidRPr="006A1778">
        <w:rPr>
          <w:szCs w:val="24"/>
          <w:u w:val="none"/>
          <w:lang w:eastAsia="lv-LV"/>
        </w:rPr>
        <w:t>Izsoles pretendenti piekrīt, ka Izsoles komisija veic personas datu apstrādi, pārbaudot sniegto ziņu patiesumu.</w:t>
      </w:r>
    </w:p>
    <w:p w14:paraId="528E1C43" w14:textId="77777777" w:rsidR="006A1778" w:rsidRPr="006A1778" w:rsidRDefault="006A1778" w:rsidP="00DD4BEE">
      <w:pPr>
        <w:numPr>
          <w:ilvl w:val="1"/>
          <w:numId w:val="17"/>
        </w:numPr>
        <w:tabs>
          <w:tab w:val="num" w:pos="454"/>
        </w:tabs>
        <w:spacing w:line="360" w:lineRule="auto"/>
        <w:ind w:left="284" w:hanging="284"/>
        <w:contextualSpacing/>
        <w:jc w:val="both"/>
        <w:rPr>
          <w:szCs w:val="24"/>
          <w:u w:val="none"/>
        </w:rPr>
      </w:pPr>
      <w:r w:rsidRPr="006A1778">
        <w:rPr>
          <w:szCs w:val="24"/>
          <w:u w:val="none"/>
          <w:lang w:eastAsia="lv-LV"/>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0DF296E" w14:textId="77777777" w:rsidR="006A1778" w:rsidRPr="006A1778" w:rsidRDefault="006A1778" w:rsidP="00DD4BEE">
      <w:pPr>
        <w:spacing w:line="276" w:lineRule="auto"/>
        <w:ind w:left="284" w:right="43" w:hanging="284"/>
        <w:jc w:val="both"/>
        <w:rPr>
          <w:rFonts w:eastAsia="Calibri"/>
          <w:szCs w:val="24"/>
          <w:u w:val="none"/>
        </w:rPr>
      </w:pPr>
      <w:r w:rsidRPr="006A1778">
        <w:rPr>
          <w:szCs w:val="24"/>
          <w:u w:val="none"/>
          <w:lang w:eastAsia="lv-LV"/>
        </w:rPr>
        <w:t xml:space="preserve"> </w:t>
      </w:r>
    </w:p>
    <w:p w14:paraId="31307137"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2A7417C9"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pirmās izsoles rīkošanu, noteikumu un sākumcenas apstiprināšanu</w:t>
      </w:r>
    </w:p>
    <w:p w14:paraId="42C13477"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90686C9"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8ABD323" w14:textId="77777777" w:rsidR="00137293" w:rsidRPr="00575A1B" w:rsidRDefault="00137293" w:rsidP="00137293">
      <w:pPr>
        <w:rPr>
          <w:rFonts w:eastAsia="Calibri"/>
          <w:szCs w:val="24"/>
          <w:u w:val="none"/>
        </w:rPr>
      </w:pPr>
      <w:r>
        <w:rPr>
          <w:rFonts w:eastAsia="Calibri"/>
          <w:szCs w:val="24"/>
          <w:u w:val="none"/>
        </w:rPr>
        <w:t>DEBATĒS PIEDALĀS: nav</w:t>
      </w:r>
    </w:p>
    <w:p w14:paraId="12CF972C" w14:textId="77777777" w:rsidR="00137293" w:rsidRDefault="00137293" w:rsidP="00137293">
      <w:pPr>
        <w:rPr>
          <w:rFonts w:eastAsia="Calibri"/>
          <w:color w:val="FF0000"/>
          <w:szCs w:val="24"/>
          <w:u w:val="none"/>
        </w:rPr>
      </w:pPr>
    </w:p>
    <w:p w14:paraId="40E721F7" w14:textId="77777777" w:rsidR="00137293" w:rsidRDefault="00137293" w:rsidP="00137293">
      <w:pPr>
        <w:spacing w:line="360" w:lineRule="auto"/>
        <w:ind w:firstLine="567"/>
        <w:jc w:val="both"/>
        <w:rPr>
          <w:u w:val="none"/>
        </w:rPr>
      </w:pPr>
      <w:r>
        <w:rPr>
          <w:u w:val="none"/>
        </w:rPr>
        <w:t>Finanšu komiteja atklāti balsojot:</w:t>
      </w:r>
    </w:p>
    <w:p w14:paraId="7E0ED64C"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1A400C16"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5C277A0" w14:textId="77777777" w:rsidR="006A1778" w:rsidRPr="006A1778" w:rsidRDefault="006A1778" w:rsidP="006A1778">
      <w:pPr>
        <w:spacing w:after="240"/>
        <w:jc w:val="center"/>
        <w:rPr>
          <w:snapToGrid w:val="0"/>
          <w:szCs w:val="24"/>
          <w:u w:val="none"/>
        </w:rPr>
      </w:pPr>
      <w:r w:rsidRPr="006A1778">
        <w:rPr>
          <w:b/>
          <w:snapToGrid w:val="0"/>
          <w:szCs w:val="24"/>
          <w:u w:val="none"/>
        </w:rPr>
        <w:t xml:space="preserve">Par nekustamā īpašuma </w:t>
      </w:r>
      <w:proofErr w:type="spellStart"/>
      <w:r w:rsidRPr="006A1778">
        <w:rPr>
          <w:b/>
          <w:snapToGrid w:val="0"/>
          <w:szCs w:val="20"/>
          <w:u w:val="none"/>
        </w:rPr>
        <w:t>Daukstu</w:t>
      </w:r>
      <w:proofErr w:type="spellEnd"/>
      <w:r w:rsidRPr="006A1778">
        <w:rPr>
          <w:b/>
          <w:snapToGrid w:val="0"/>
          <w:szCs w:val="20"/>
          <w:u w:val="none"/>
        </w:rPr>
        <w:t xml:space="preserve"> pagastā ar nosaukumu “</w:t>
      </w:r>
      <w:proofErr w:type="spellStart"/>
      <w:r w:rsidRPr="006A1778">
        <w:rPr>
          <w:b/>
          <w:snapToGrid w:val="0"/>
          <w:szCs w:val="20"/>
          <w:u w:val="none"/>
        </w:rPr>
        <w:t>Jaunmelderi</w:t>
      </w:r>
      <w:proofErr w:type="spellEnd"/>
      <w:r w:rsidRPr="006A1778">
        <w:rPr>
          <w:b/>
          <w:snapToGrid w:val="0"/>
          <w:szCs w:val="20"/>
          <w:u w:val="none"/>
        </w:rPr>
        <w:t>” pirmās izsoles rīkošanu, noteikumu un sākumcenas apstiprināšanu</w:t>
      </w:r>
    </w:p>
    <w:p w14:paraId="00740946"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 xml:space="preserve">Gulbenes novada pašvaldības dome 2025.gada 29.maijā pieņēma lēmumu Nr. GND/2025/380 “Par nekustamā īpašuma </w:t>
      </w:r>
      <w:proofErr w:type="spellStart"/>
      <w:r w:rsidRPr="006A1778">
        <w:rPr>
          <w:szCs w:val="24"/>
          <w:u w:val="none"/>
          <w:lang w:eastAsia="lv-LV"/>
        </w:rPr>
        <w:t>Daukstu</w:t>
      </w:r>
      <w:proofErr w:type="spellEnd"/>
      <w:r w:rsidRPr="006A1778">
        <w:rPr>
          <w:szCs w:val="24"/>
          <w:u w:val="none"/>
          <w:lang w:eastAsia="lv-LV"/>
        </w:rPr>
        <w:t xml:space="preserve"> pagastā ar nosaukumu “</w:t>
      </w:r>
      <w:proofErr w:type="spellStart"/>
      <w:r w:rsidRPr="006A1778">
        <w:rPr>
          <w:szCs w:val="24"/>
          <w:u w:val="none"/>
          <w:lang w:eastAsia="lv-LV"/>
        </w:rPr>
        <w:t>Jaunmelderi</w:t>
      </w:r>
      <w:proofErr w:type="spellEnd"/>
      <w:r w:rsidRPr="006A1778">
        <w:rPr>
          <w:szCs w:val="24"/>
          <w:u w:val="none"/>
          <w:lang w:eastAsia="lv-LV"/>
        </w:rPr>
        <w:t xml:space="preserve">” izsoles rezultātu apstiprināšanu” (protokols Nr. 12; 49.p.), ar kuru nolēma atzīt 2025.gada 15.maijā rīkoto Gulbenes novada pašvaldības nekustamā īpašuma </w:t>
      </w:r>
      <w:proofErr w:type="spellStart"/>
      <w:r w:rsidRPr="006A1778">
        <w:rPr>
          <w:szCs w:val="24"/>
          <w:u w:val="none"/>
          <w:lang w:eastAsia="lv-LV"/>
        </w:rPr>
        <w:t>Daukstu</w:t>
      </w:r>
      <w:proofErr w:type="spellEnd"/>
      <w:r w:rsidRPr="006A1778">
        <w:rPr>
          <w:szCs w:val="24"/>
          <w:u w:val="none"/>
          <w:lang w:eastAsia="lv-LV"/>
        </w:rPr>
        <w:t xml:space="preserve"> pagastā ar nosaukumu “</w:t>
      </w:r>
      <w:proofErr w:type="spellStart"/>
      <w:r w:rsidRPr="006A1778">
        <w:rPr>
          <w:szCs w:val="24"/>
          <w:u w:val="none"/>
          <w:lang w:eastAsia="lv-LV"/>
        </w:rPr>
        <w:t>Jaunmelderi</w:t>
      </w:r>
      <w:proofErr w:type="spellEnd"/>
      <w:r w:rsidRPr="006A1778">
        <w:rPr>
          <w:szCs w:val="24"/>
          <w:u w:val="none"/>
          <w:lang w:eastAsia="lv-LV"/>
        </w:rPr>
        <w:t>”, kadastra numurs 5048 002 0324, kas sastāv no zemes vienības ar kadastra apzīmējumu 50480020286 un platību 10,85 ha (turpmāk – Nekustamais īpašums) trešo izsoli par nesekmīgu, un uzdeva Gulbenes novada pašvaldības īpašuma novērtēšanas un izsoļu komisijai organizēt lēmuma nekustamā īpašuma atkārtotu novērtēšanu, izsoles sākumcenas noteikšanu un iesniegt to apstiprināšanai Gulbenes novada pašvaldības domes sēdē.</w:t>
      </w:r>
    </w:p>
    <w:p w14:paraId="7E94753A" w14:textId="77777777" w:rsidR="006A1778" w:rsidRPr="006A1778" w:rsidRDefault="006A1778" w:rsidP="006A1778">
      <w:pPr>
        <w:tabs>
          <w:tab w:val="left" w:pos="851"/>
        </w:tabs>
        <w:spacing w:line="360" w:lineRule="auto"/>
        <w:ind w:firstLine="567"/>
        <w:jc w:val="both"/>
        <w:rPr>
          <w:rFonts w:cs="Arial"/>
          <w:u w:val="none"/>
          <w:lang w:eastAsia="lv-LV"/>
        </w:rPr>
      </w:pPr>
      <w:r w:rsidRPr="006A1778">
        <w:rPr>
          <w:rFonts w:cs="Arial"/>
          <w:u w:val="none"/>
          <w:lang w:eastAsia="lv-LV"/>
        </w:rPr>
        <w:t>Atbilstoši sertificēta vērtētāja – sabiedrības ar ierobežotu atbildību “</w:t>
      </w:r>
      <w:proofErr w:type="spellStart"/>
      <w:r w:rsidRPr="006A1778">
        <w:rPr>
          <w:rFonts w:cs="Arial"/>
          <w:u w:val="none"/>
          <w:lang w:eastAsia="lv-LV"/>
        </w:rPr>
        <w:t>Vindeks</w:t>
      </w:r>
      <w:proofErr w:type="spellEnd"/>
      <w:r w:rsidRPr="006A1778">
        <w:rPr>
          <w:rFonts w:cs="Arial"/>
          <w:u w:val="none"/>
          <w:lang w:eastAsia="lv-LV"/>
        </w:rPr>
        <w:t xml:space="preserve">”, reģistrācijas Nr. 40003562948, juridiskā adrese: </w:t>
      </w:r>
      <w:proofErr w:type="spellStart"/>
      <w:r w:rsidRPr="006A1778">
        <w:rPr>
          <w:rFonts w:cs="Arial"/>
          <w:u w:val="none"/>
          <w:lang w:eastAsia="lv-LV"/>
        </w:rPr>
        <w:t>Pļavniekkalna</w:t>
      </w:r>
      <w:proofErr w:type="spellEnd"/>
      <w:r w:rsidRPr="006A1778">
        <w:rPr>
          <w:rFonts w:cs="Arial"/>
          <w:u w:val="none"/>
          <w:lang w:eastAsia="lv-LV"/>
        </w:rPr>
        <w:t xml:space="preserve"> iela 69, Katlakalns, Ķekavas pagasts, Ķekavas novads, LV-2111, sagatavotajai atskaitei (saņemta 2025.gada 19.jūnijā un reģistrēta ar Nr. GND/4.18/25/2160-S) par nekustamā īpašuma tirgus vērtību, saskaņā ar 2025.gada 9.jūnija vērtēšanas atskaiti, objekta tirgus vērtība ir 33000 EUR (trīsdesmit trīs tūkstoši </w:t>
      </w:r>
      <w:proofErr w:type="spellStart"/>
      <w:r w:rsidRPr="006A1778">
        <w:rPr>
          <w:rFonts w:cs="Arial"/>
          <w:i/>
          <w:iCs/>
          <w:u w:val="none"/>
          <w:lang w:eastAsia="lv-LV"/>
        </w:rPr>
        <w:t>euro</w:t>
      </w:r>
      <w:proofErr w:type="spellEnd"/>
      <w:r w:rsidRPr="006A1778">
        <w:rPr>
          <w:rFonts w:cs="Arial"/>
          <w:u w:val="none"/>
          <w:lang w:eastAsia="lv-LV"/>
        </w:rPr>
        <w:t>).</w:t>
      </w:r>
    </w:p>
    <w:p w14:paraId="2062381F"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A1778">
        <w:rPr>
          <w:rFonts w:cs="Arial"/>
          <w:u w:val="none"/>
          <w:lang w:eastAsia="lv-LV"/>
        </w:rPr>
        <w:t xml:space="preserve"> </w:t>
      </w:r>
      <w:r w:rsidRPr="006A1778">
        <w:rPr>
          <w:szCs w:val="24"/>
          <w:u w:val="none"/>
          <w:lang w:eastAsia="lv-LV"/>
        </w:rPr>
        <w:t>ka tikai domes kompetencē ir pieņemt lēmumus citos ārējos normatīvajos aktos paredzētajos gadījumos.</w:t>
      </w:r>
    </w:p>
    <w:p w14:paraId="730FBAA0"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lastRenderedPageBreak/>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6A1778">
        <w:rPr>
          <w:szCs w:val="24"/>
          <w:u w:val="none"/>
          <w:lang w:eastAsia="lv-LV"/>
        </w:rPr>
        <w:t>citstarp</w:t>
      </w:r>
      <w:proofErr w:type="spellEnd"/>
      <w:r w:rsidRPr="006A1778">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3D778343"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 xml:space="preserve">Ņemot vērā Gulbenes novada pašvaldības īpašuma novērtēšanas un izsoļu komisijas 2025.gada 19.jūnija sēdes lēmumu “Par nekustamā īpašuma </w:t>
      </w:r>
      <w:proofErr w:type="spellStart"/>
      <w:r w:rsidRPr="006A1778">
        <w:rPr>
          <w:szCs w:val="24"/>
          <w:u w:val="none"/>
          <w:lang w:eastAsia="lv-LV"/>
        </w:rPr>
        <w:t>Daukstu</w:t>
      </w:r>
      <w:proofErr w:type="spellEnd"/>
      <w:r w:rsidRPr="006A1778">
        <w:rPr>
          <w:szCs w:val="24"/>
          <w:u w:val="none"/>
          <w:lang w:eastAsia="lv-LV"/>
        </w:rPr>
        <w:t xml:space="preserve"> pagastā ar nosaukumu “</w:t>
      </w:r>
      <w:proofErr w:type="spellStart"/>
      <w:r w:rsidRPr="006A1778">
        <w:rPr>
          <w:szCs w:val="24"/>
          <w:u w:val="none"/>
          <w:lang w:eastAsia="lv-LV"/>
        </w:rPr>
        <w:t>Jaunmelderi</w:t>
      </w:r>
      <w:proofErr w:type="spellEnd"/>
      <w:r w:rsidRPr="006A1778">
        <w:rPr>
          <w:szCs w:val="24"/>
          <w:u w:val="none"/>
          <w:lang w:eastAsia="lv-LV"/>
        </w:rPr>
        <w:t>” pirmās izsoles sākumcenas noteikšanu” (protokols Nr. GND/2.7.2/25/15 (7.§)), pamatojoties uz Pašvaldību likuma 10.panta pirmās daļas 16. un 21.punktu, Publiskas personas mantas atsavināšanas likuma 3.panta pirmās daļas 1.punktu un otro daļu, 10.pantu, 15.pantu, un ņemot vērā Attīstības un tautsaimniecības komitejas ieteikumu un Finanšu komitejas ieteikumu, atklāti balsojot ar balsīm “Par” ( ), “Pret” – , “Atturas” – , “Nepiedalās” – , Gulbenes novada pašvaldības dome NOLEMJ:</w:t>
      </w:r>
    </w:p>
    <w:p w14:paraId="2CF373FD" w14:textId="5996CB2F" w:rsidR="006A1778" w:rsidRPr="00DD4BEE" w:rsidRDefault="006A1778" w:rsidP="00DD4BEE">
      <w:pPr>
        <w:pStyle w:val="Sarakstarindkopa"/>
        <w:widowControl w:val="0"/>
        <w:numPr>
          <w:ilvl w:val="0"/>
          <w:numId w:val="18"/>
        </w:numPr>
        <w:tabs>
          <w:tab w:val="left" w:pos="851"/>
        </w:tabs>
        <w:spacing w:line="360" w:lineRule="auto"/>
        <w:ind w:left="0" w:firstLine="567"/>
        <w:rPr>
          <w:szCs w:val="24"/>
        </w:rPr>
      </w:pPr>
      <w:r w:rsidRPr="00DD4BEE">
        <w:rPr>
          <w:szCs w:val="24"/>
        </w:rPr>
        <w:t xml:space="preserve">RĪKOT </w:t>
      </w:r>
      <w:r w:rsidRPr="00DD4BEE">
        <w:t xml:space="preserve">Gulbenes novada pašvaldībai piederošā nekustamā īpašuma </w:t>
      </w:r>
      <w:proofErr w:type="spellStart"/>
      <w:r w:rsidRPr="00DD4BEE">
        <w:rPr>
          <w:szCs w:val="24"/>
        </w:rPr>
        <w:t>Daukstu</w:t>
      </w:r>
      <w:proofErr w:type="spellEnd"/>
      <w:r w:rsidRPr="00DD4BEE">
        <w:rPr>
          <w:szCs w:val="24"/>
        </w:rPr>
        <w:t xml:space="preserve"> pagastā ar nosaukumu “</w:t>
      </w:r>
      <w:proofErr w:type="spellStart"/>
      <w:r w:rsidRPr="00DD4BEE">
        <w:rPr>
          <w:szCs w:val="24"/>
        </w:rPr>
        <w:t>Jaunmelderi</w:t>
      </w:r>
      <w:proofErr w:type="spellEnd"/>
      <w:r w:rsidRPr="00DD4BEE">
        <w:rPr>
          <w:szCs w:val="24"/>
        </w:rPr>
        <w:t>”, kadastra numurs 5048 002 0324, kas sastāv no zemes vienības ar kadastra apzīmējumu 50480020286 un platību 10,85 ha, pirmo izsoli.</w:t>
      </w:r>
    </w:p>
    <w:p w14:paraId="12B571CD" w14:textId="77777777" w:rsidR="006A1778" w:rsidRPr="006A1778" w:rsidRDefault="006A1778" w:rsidP="00DD4BEE">
      <w:pPr>
        <w:widowControl w:val="0"/>
        <w:spacing w:line="360" w:lineRule="auto"/>
        <w:ind w:firstLine="567"/>
        <w:jc w:val="both"/>
        <w:rPr>
          <w:szCs w:val="24"/>
          <w:u w:val="none"/>
          <w:lang w:eastAsia="lv-LV"/>
        </w:rPr>
      </w:pPr>
      <w:r w:rsidRPr="006A1778">
        <w:rPr>
          <w:szCs w:val="24"/>
          <w:u w:val="none"/>
          <w:lang w:eastAsia="lv-LV"/>
        </w:rPr>
        <w:t xml:space="preserve">2. APSTIPRINĀT šā lēmuma 1.punktā minētā nekustamā īpašuma pirmās izsoles sākumcenu </w:t>
      </w:r>
      <w:r w:rsidRPr="006A1778">
        <w:rPr>
          <w:rFonts w:cs="Arial"/>
          <w:u w:val="none"/>
          <w:lang w:eastAsia="lv-LV"/>
        </w:rPr>
        <w:t xml:space="preserve">33000 EUR (trīsdesmit trīs tūkstoši </w:t>
      </w:r>
      <w:proofErr w:type="spellStart"/>
      <w:r w:rsidRPr="006A1778">
        <w:rPr>
          <w:i/>
          <w:szCs w:val="24"/>
          <w:u w:val="none"/>
          <w:lang w:eastAsia="lv-LV"/>
        </w:rPr>
        <w:t>euro</w:t>
      </w:r>
      <w:proofErr w:type="spellEnd"/>
      <w:r w:rsidRPr="006A1778">
        <w:rPr>
          <w:szCs w:val="24"/>
          <w:u w:val="none"/>
          <w:lang w:eastAsia="lv-LV"/>
        </w:rPr>
        <w:t>).</w:t>
      </w:r>
    </w:p>
    <w:p w14:paraId="55DB847D" w14:textId="77777777" w:rsidR="006A1778" w:rsidRPr="006A1778" w:rsidRDefault="006A1778" w:rsidP="00DD4BEE">
      <w:pPr>
        <w:spacing w:line="360" w:lineRule="auto"/>
        <w:ind w:firstLine="567"/>
        <w:jc w:val="both"/>
        <w:rPr>
          <w:szCs w:val="24"/>
          <w:u w:val="none"/>
          <w:lang w:eastAsia="lv-LV"/>
        </w:rPr>
      </w:pPr>
      <w:r w:rsidRPr="006A1778">
        <w:rPr>
          <w:szCs w:val="24"/>
          <w:u w:val="none"/>
          <w:lang w:eastAsia="lv-LV"/>
        </w:rPr>
        <w:t>3. APSTIPRINĀT šā lēmuma 1.punktā minētā nekustamā īpašuma pirmās izsoles noteikumus (pielikums), kas ir šī lēmuma neatņemama sastāvdaļa.</w:t>
      </w:r>
    </w:p>
    <w:p w14:paraId="61768008" w14:textId="77777777" w:rsidR="006A1778" w:rsidRPr="006A1778" w:rsidRDefault="006A1778" w:rsidP="00DD4BEE">
      <w:pPr>
        <w:spacing w:line="360" w:lineRule="auto"/>
        <w:ind w:firstLine="567"/>
        <w:jc w:val="both"/>
        <w:rPr>
          <w:szCs w:val="24"/>
          <w:u w:val="none"/>
          <w:lang w:eastAsia="lv-LV"/>
        </w:rPr>
      </w:pPr>
      <w:r w:rsidRPr="006A1778">
        <w:rPr>
          <w:szCs w:val="24"/>
          <w:u w:val="none"/>
          <w:lang w:eastAsia="lv-LV"/>
        </w:rPr>
        <w:t>4. UZDOT Gulbenes novada pašvaldības īpašuma novērtēšanas un izsoļu komisijai rīkot šā lēmuma 1.punktā minētā nekustamā īpašuma pirmo mutisku atklāto izsoli.</w:t>
      </w:r>
    </w:p>
    <w:p w14:paraId="1A1A9DD5" w14:textId="77777777" w:rsidR="006A1778" w:rsidRPr="006A1778" w:rsidRDefault="006A1778" w:rsidP="00DD4BEE">
      <w:pPr>
        <w:spacing w:line="360" w:lineRule="auto"/>
        <w:ind w:firstLine="567"/>
        <w:jc w:val="both"/>
        <w:rPr>
          <w:szCs w:val="24"/>
          <w:u w:val="none"/>
          <w:lang w:eastAsia="lv-LV"/>
        </w:rPr>
      </w:pPr>
      <w:r w:rsidRPr="006A1778">
        <w:rPr>
          <w:szCs w:val="24"/>
          <w:u w:val="none"/>
          <w:lang w:eastAsia="lv-LV"/>
        </w:rPr>
        <w:t>5. Lēmuma izpildes kontroli veikt Gulbenes novada pašvaldības izpilddirektoram.</w:t>
      </w:r>
    </w:p>
    <w:p w14:paraId="0A25AF93" w14:textId="77777777" w:rsidR="006A1778" w:rsidRPr="006A1778" w:rsidRDefault="006A1778" w:rsidP="006A1778">
      <w:pPr>
        <w:widowControl w:val="0"/>
        <w:jc w:val="both"/>
        <w:rPr>
          <w:szCs w:val="24"/>
          <w:u w:val="none"/>
          <w:lang w:eastAsia="lv-LV"/>
        </w:rPr>
      </w:pPr>
    </w:p>
    <w:p w14:paraId="2B321C93" w14:textId="77777777" w:rsidR="006A1778" w:rsidRPr="006A1778" w:rsidRDefault="006A1778" w:rsidP="006A1778">
      <w:pPr>
        <w:jc w:val="right"/>
        <w:rPr>
          <w:szCs w:val="24"/>
          <w:u w:val="none"/>
          <w:lang w:eastAsia="lv-LV"/>
        </w:rPr>
      </w:pPr>
      <w:r w:rsidRPr="006A1778">
        <w:rPr>
          <w:szCs w:val="24"/>
          <w:u w:val="none"/>
          <w:lang w:eastAsia="lv-LV"/>
        </w:rPr>
        <w:t>Pielikums 31.07.2025. Gulbenes novada pašvaldības domes lēmumam Nr. GND/2025/</w:t>
      </w:r>
    </w:p>
    <w:p w14:paraId="3C7EF9FC" w14:textId="77777777" w:rsidR="006A1778" w:rsidRPr="006A1778" w:rsidRDefault="006A1778" w:rsidP="006A1778">
      <w:pPr>
        <w:jc w:val="right"/>
        <w:rPr>
          <w:szCs w:val="24"/>
          <w:u w:val="none"/>
          <w:lang w:eastAsia="lv-LV"/>
        </w:rPr>
      </w:pPr>
    </w:p>
    <w:p w14:paraId="6E49166E" w14:textId="77777777" w:rsidR="006A1778" w:rsidRPr="006A1778" w:rsidRDefault="006A1778" w:rsidP="006A1778">
      <w:pPr>
        <w:jc w:val="center"/>
        <w:rPr>
          <w:b/>
          <w:caps/>
          <w:szCs w:val="24"/>
          <w:u w:val="none"/>
          <w:lang w:eastAsia="lv-LV"/>
        </w:rPr>
      </w:pPr>
      <w:r w:rsidRPr="006A1778">
        <w:rPr>
          <w:b/>
          <w:caps/>
          <w:szCs w:val="24"/>
          <w:u w:val="none"/>
          <w:lang w:eastAsia="lv-LV"/>
        </w:rPr>
        <w:t xml:space="preserve">Gulbenes novada pašvaldības nekustamā īpašuma </w:t>
      </w:r>
    </w:p>
    <w:p w14:paraId="04EE6AA8" w14:textId="77777777" w:rsidR="006A1778" w:rsidRPr="006A1778" w:rsidRDefault="006A1778" w:rsidP="006A1778">
      <w:pPr>
        <w:jc w:val="center"/>
        <w:rPr>
          <w:b/>
          <w:caps/>
          <w:szCs w:val="24"/>
          <w:u w:val="none"/>
          <w:lang w:eastAsia="lv-LV"/>
        </w:rPr>
      </w:pPr>
      <w:r w:rsidRPr="006A1778">
        <w:rPr>
          <w:b/>
          <w:caps/>
          <w:szCs w:val="24"/>
          <w:u w:val="none"/>
          <w:lang w:eastAsia="lv-LV"/>
        </w:rPr>
        <w:t>daukstu pagastā ar nosaukumu “jaunmelderi”</w:t>
      </w:r>
    </w:p>
    <w:p w14:paraId="497E69B3" w14:textId="77777777" w:rsidR="006A1778" w:rsidRPr="006A1778" w:rsidRDefault="006A1778" w:rsidP="006A1778">
      <w:pPr>
        <w:jc w:val="center"/>
        <w:rPr>
          <w:b/>
          <w:szCs w:val="24"/>
          <w:u w:val="none"/>
          <w:lang w:eastAsia="lv-LV"/>
        </w:rPr>
      </w:pPr>
      <w:r w:rsidRPr="006A1778">
        <w:rPr>
          <w:b/>
          <w:szCs w:val="24"/>
          <w:u w:val="none"/>
          <w:lang w:eastAsia="lv-LV"/>
        </w:rPr>
        <w:t>PIRMĀS IZSOLES NOTEIKUMI</w:t>
      </w:r>
    </w:p>
    <w:p w14:paraId="11A9DA7C" w14:textId="77777777" w:rsidR="006A1778" w:rsidRPr="006A1778" w:rsidRDefault="006A1778" w:rsidP="006A1778">
      <w:pPr>
        <w:tabs>
          <w:tab w:val="left" w:pos="0"/>
          <w:tab w:val="left" w:pos="426"/>
          <w:tab w:val="left" w:pos="709"/>
        </w:tabs>
        <w:spacing w:before="120" w:line="360" w:lineRule="auto"/>
        <w:ind w:right="45"/>
        <w:jc w:val="center"/>
        <w:rPr>
          <w:b/>
          <w:szCs w:val="24"/>
          <w:u w:val="none"/>
        </w:rPr>
      </w:pPr>
      <w:r w:rsidRPr="006A1778">
        <w:rPr>
          <w:b/>
          <w:szCs w:val="24"/>
          <w:u w:val="none"/>
        </w:rPr>
        <w:t>1. Vispārīgie noteikumi</w:t>
      </w:r>
    </w:p>
    <w:p w14:paraId="3C2F9473" w14:textId="77777777" w:rsidR="006A1778" w:rsidRPr="006A1778" w:rsidRDefault="006A1778" w:rsidP="006A1778">
      <w:pPr>
        <w:spacing w:line="360" w:lineRule="auto"/>
        <w:ind w:left="426" w:right="-1" w:hanging="426"/>
        <w:jc w:val="both"/>
        <w:rPr>
          <w:szCs w:val="24"/>
          <w:u w:val="none"/>
          <w:lang w:eastAsia="lv-LV"/>
        </w:rPr>
      </w:pPr>
      <w:r w:rsidRPr="006A1778">
        <w:rPr>
          <w:szCs w:val="24"/>
          <w:u w:val="none"/>
        </w:rPr>
        <w:lastRenderedPageBreak/>
        <w:t>1.1.</w:t>
      </w:r>
      <w:r w:rsidRPr="006A1778">
        <w:rPr>
          <w:szCs w:val="24"/>
          <w:u w:val="none"/>
        </w:rPr>
        <w:tab/>
      </w:r>
      <w:r w:rsidRPr="006A1778">
        <w:rPr>
          <w:szCs w:val="24"/>
          <w:u w:val="none"/>
          <w:lang w:eastAsia="lv-LV"/>
        </w:rPr>
        <w:t xml:space="preserve">Šie noteikumi nosaka kārtību, kādā tiek rīkota pirmā mutiskā atklātā izsole ar augšupejošu soli Gulbenes novada pašvaldības </w:t>
      </w:r>
      <w:r w:rsidRPr="006A1778">
        <w:rPr>
          <w:rFonts w:cs="Arial"/>
          <w:u w:val="none"/>
          <w:lang w:eastAsia="lv-LV"/>
        </w:rPr>
        <w:t xml:space="preserve">nekustamā īpašuma </w:t>
      </w:r>
      <w:proofErr w:type="spellStart"/>
      <w:r w:rsidRPr="006A1778">
        <w:rPr>
          <w:szCs w:val="24"/>
          <w:u w:val="none"/>
          <w:lang w:eastAsia="lv-LV"/>
        </w:rPr>
        <w:t>Daukstu</w:t>
      </w:r>
      <w:proofErr w:type="spellEnd"/>
      <w:r w:rsidRPr="006A1778">
        <w:rPr>
          <w:szCs w:val="24"/>
          <w:u w:val="none"/>
          <w:lang w:eastAsia="lv-LV"/>
        </w:rPr>
        <w:t xml:space="preserve"> pagastā ar nosaukumu “</w:t>
      </w:r>
      <w:proofErr w:type="spellStart"/>
      <w:r w:rsidRPr="006A1778">
        <w:rPr>
          <w:szCs w:val="24"/>
          <w:u w:val="none"/>
          <w:lang w:eastAsia="lv-LV"/>
        </w:rPr>
        <w:t>Jaunmelderi</w:t>
      </w:r>
      <w:proofErr w:type="spellEnd"/>
      <w:r w:rsidRPr="006A1778">
        <w:rPr>
          <w:szCs w:val="24"/>
          <w:u w:val="none"/>
          <w:lang w:eastAsia="lv-LV"/>
        </w:rPr>
        <w:t xml:space="preserve">”, kadastra numurs 5048 002 0324 (turpmāk – Objekts) pircēja noteikšanai. </w:t>
      </w:r>
    </w:p>
    <w:p w14:paraId="085ECB9C" w14:textId="77777777" w:rsidR="006A1778" w:rsidRPr="006A1778" w:rsidRDefault="006A1778" w:rsidP="006A1778">
      <w:pPr>
        <w:spacing w:line="360" w:lineRule="auto"/>
        <w:ind w:left="426" w:right="-1" w:hanging="426"/>
        <w:jc w:val="both"/>
        <w:rPr>
          <w:szCs w:val="24"/>
          <w:u w:val="none"/>
          <w:lang w:eastAsia="lv-LV"/>
        </w:rPr>
      </w:pPr>
      <w:r w:rsidRPr="006A1778">
        <w:rPr>
          <w:szCs w:val="24"/>
          <w:u w:val="none"/>
          <w:lang w:eastAsia="lv-LV"/>
        </w:rPr>
        <w:t>1.2. Izsole notiek ievērojot Pašvaldību likumu, Publiskas personas mantas atsavināšanas likumu un šos izsoles noteikumus.</w:t>
      </w:r>
    </w:p>
    <w:p w14:paraId="37B5CC41" w14:textId="77777777" w:rsidR="006A1778" w:rsidRPr="006A1778" w:rsidRDefault="006A1778" w:rsidP="006A1778">
      <w:pPr>
        <w:tabs>
          <w:tab w:val="left" w:pos="426"/>
        </w:tabs>
        <w:spacing w:line="360" w:lineRule="auto"/>
        <w:ind w:left="426" w:right="-1" w:hanging="426"/>
        <w:jc w:val="both"/>
        <w:rPr>
          <w:szCs w:val="24"/>
          <w:u w:val="none"/>
          <w:lang w:val="da-DK" w:eastAsia="lv-LV"/>
        </w:rPr>
      </w:pPr>
      <w:r w:rsidRPr="006A1778">
        <w:rPr>
          <w:szCs w:val="24"/>
          <w:u w:val="none"/>
          <w:lang w:eastAsia="lv-LV"/>
        </w:rPr>
        <w:t>1.3.</w:t>
      </w:r>
      <w:r w:rsidRPr="006A1778">
        <w:rPr>
          <w:szCs w:val="24"/>
          <w:u w:val="none"/>
          <w:lang w:eastAsia="lv-LV"/>
        </w:rPr>
        <w:tab/>
        <w:t>Objekta izsoli rīko Gulbenes novada pašvaldības domes izveidotā Gulbenes novada pašvaldības īpašuma novērtēšanas un izsoļu komisija (turpmāk – Izsoles komisija).</w:t>
      </w:r>
    </w:p>
    <w:p w14:paraId="5469B660" w14:textId="77777777" w:rsidR="006A1778" w:rsidRPr="006A1778" w:rsidRDefault="006A1778" w:rsidP="006A1778">
      <w:pPr>
        <w:spacing w:line="360" w:lineRule="auto"/>
        <w:ind w:left="426" w:hanging="426"/>
        <w:jc w:val="both"/>
        <w:rPr>
          <w:szCs w:val="24"/>
          <w:u w:val="none"/>
        </w:rPr>
      </w:pPr>
      <w:r w:rsidRPr="006A1778">
        <w:rPr>
          <w:szCs w:val="24"/>
          <w:u w:val="none"/>
        </w:rPr>
        <w:t>1.4. Ziņas par izsolē atsavināmo Objektu:</w:t>
      </w:r>
    </w:p>
    <w:p w14:paraId="768655C4"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 xml:space="preserve">1.4.1. </w:t>
      </w:r>
      <w:r w:rsidRPr="006A1778">
        <w:rPr>
          <w:szCs w:val="24"/>
          <w:u w:val="none"/>
        </w:rPr>
        <w:tab/>
        <w:t xml:space="preserve">Objekts: </w:t>
      </w:r>
      <w:r w:rsidRPr="006A1778">
        <w:rPr>
          <w:rFonts w:cs="Arial"/>
          <w:u w:val="none"/>
          <w:lang w:eastAsia="lv-LV"/>
        </w:rPr>
        <w:t xml:space="preserve">nekustamais īpašums </w:t>
      </w:r>
      <w:proofErr w:type="spellStart"/>
      <w:r w:rsidRPr="006A1778">
        <w:rPr>
          <w:szCs w:val="24"/>
          <w:u w:val="none"/>
          <w:lang w:eastAsia="lv-LV"/>
        </w:rPr>
        <w:t>Daukstu</w:t>
      </w:r>
      <w:proofErr w:type="spellEnd"/>
      <w:r w:rsidRPr="006A1778">
        <w:rPr>
          <w:szCs w:val="24"/>
          <w:u w:val="none"/>
          <w:lang w:eastAsia="lv-LV"/>
        </w:rPr>
        <w:t xml:space="preserve"> pagastā ar nosaukumu “</w:t>
      </w:r>
      <w:proofErr w:type="spellStart"/>
      <w:r w:rsidRPr="006A1778">
        <w:rPr>
          <w:szCs w:val="24"/>
          <w:u w:val="none"/>
          <w:lang w:eastAsia="lv-LV"/>
        </w:rPr>
        <w:t>Jaunmelderi</w:t>
      </w:r>
      <w:proofErr w:type="spellEnd"/>
      <w:r w:rsidRPr="006A1778">
        <w:rPr>
          <w:szCs w:val="24"/>
          <w:u w:val="none"/>
          <w:lang w:eastAsia="lv-LV"/>
        </w:rPr>
        <w:t>”, kadastra numurs 5048 002 0324, kas sastāv no zemes vienības ar kadastra apzīmējumu 50480020286 un platību 10,85 ha</w:t>
      </w:r>
      <w:r w:rsidRPr="006A1778">
        <w:rPr>
          <w:rFonts w:cs="Arial"/>
          <w:u w:val="none"/>
          <w:lang w:eastAsia="lv-LV"/>
        </w:rPr>
        <w:t>.</w:t>
      </w:r>
    </w:p>
    <w:p w14:paraId="1A9538B1"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1.4.2.</w:t>
      </w:r>
      <w:r w:rsidRPr="006A1778">
        <w:rPr>
          <w:szCs w:val="24"/>
          <w:u w:val="none"/>
          <w:lang w:eastAsia="lv-LV"/>
        </w:rPr>
        <w:t xml:space="preserve"> </w:t>
      </w:r>
      <w:r w:rsidRPr="006A1778">
        <w:rPr>
          <w:szCs w:val="24"/>
          <w:u w:val="none"/>
          <w:lang w:eastAsia="lv-LV"/>
        </w:rPr>
        <w:tab/>
        <w:t xml:space="preserve">Objekts ir Gulbenes novada pašvaldības īpašums. Tas reģistrēts </w:t>
      </w:r>
      <w:proofErr w:type="spellStart"/>
      <w:r w:rsidRPr="006A1778">
        <w:rPr>
          <w:szCs w:val="24"/>
          <w:u w:val="none"/>
          <w:lang w:eastAsia="lv-LV"/>
        </w:rPr>
        <w:t>Daukstu</w:t>
      </w:r>
      <w:proofErr w:type="spellEnd"/>
      <w:r w:rsidRPr="006A1778">
        <w:rPr>
          <w:szCs w:val="24"/>
          <w:u w:val="none"/>
          <w:lang w:eastAsia="lv-LV"/>
        </w:rPr>
        <w:t xml:space="preserve"> pagasta zemesgrāmatas nodalījumā Nr. 100000841717.</w:t>
      </w:r>
    </w:p>
    <w:p w14:paraId="69AC94C5"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 xml:space="preserve">1.4.3. </w:t>
      </w:r>
      <w:r w:rsidRPr="006A1778">
        <w:rPr>
          <w:szCs w:val="24"/>
          <w:u w:val="none"/>
        </w:rPr>
        <w:tab/>
      </w:r>
      <w:r w:rsidRPr="006A1778">
        <w:rPr>
          <w:szCs w:val="24"/>
          <w:u w:val="none"/>
          <w:lang w:eastAsia="lv-LV"/>
        </w:rPr>
        <w:t>Pirmpirkuma tiesības uz Objekta iegādi nav</w:t>
      </w:r>
      <w:r w:rsidRPr="006A1778">
        <w:rPr>
          <w:szCs w:val="24"/>
          <w:u w:val="none"/>
        </w:rPr>
        <w:t>.</w:t>
      </w:r>
    </w:p>
    <w:p w14:paraId="1CD44BCB" w14:textId="77777777" w:rsidR="006A1778" w:rsidRPr="006A1778" w:rsidRDefault="006A1778" w:rsidP="006A1778">
      <w:pPr>
        <w:tabs>
          <w:tab w:val="left" w:pos="426"/>
        </w:tabs>
        <w:spacing w:line="360" w:lineRule="auto"/>
        <w:ind w:left="426" w:right="43" w:hanging="426"/>
        <w:jc w:val="both"/>
        <w:rPr>
          <w:szCs w:val="24"/>
          <w:u w:val="none"/>
        </w:rPr>
      </w:pPr>
      <w:r w:rsidRPr="006A1778">
        <w:rPr>
          <w:szCs w:val="24"/>
          <w:u w:val="none"/>
        </w:rPr>
        <w:t>1.5.</w:t>
      </w:r>
      <w:r w:rsidRPr="006A1778">
        <w:rPr>
          <w:szCs w:val="24"/>
          <w:u w:val="none"/>
        </w:rPr>
        <w:tab/>
        <w:t xml:space="preserve">Sludinājums </w:t>
      </w:r>
      <w:r w:rsidRPr="006A1778">
        <w:rPr>
          <w:bCs/>
          <w:szCs w:val="24"/>
          <w:u w:val="none"/>
        </w:rPr>
        <w:t xml:space="preserve">par Objekta </w:t>
      </w:r>
      <w:r w:rsidRPr="006A1778">
        <w:rPr>
          <w:szCs w:val="24"/>
          <w:u w:val="none"/>
          <w:lang w:eastAsia="lv-LV"/>
        </w:rPr>
        <w:t xml:space="preserve">atsavināšanu izsolē tiek publicēts Latvijas Republikas oficiālajā izdevumā “Latvijas Vēstnesis”, Gulbenes novada pašvaldības tīmekļa vietnē </w:t>
      </w:r>
      <w:hyperlink r:id="rId57" w:history="1">
        <w:r w:rsidRPr="006A1778">
          <w:rPr>
            <w:rFonts w:cs="Arial"/>
            <w:color w:val="0563C1"/>
            <w:szCs w:val="24"/>
            <w:lang w:eastAsia="lv-LV"/>
          </w:rPr>
          <w:t>www.gulbene.lv</w:t>
        </w:r>
      </w:hyperlink>
      <w:r w:rsidRPr="006A1778">
        <w:rPr>
          <w:szCs w:val="24"/>
          <w:u w:val="none"/>
        </w:rPr>
        <w:t>.</w:t>
      </w:r>
    </w:p>
    <w:p w14:paraId="176C78C0" w14:textId="77777777" w:rsidR="006A1778" w:rsidRPr="006A1778" w:rsidRDefault="006A1778" w:rsidP="006A1778">
      <w:pPr>
        <w:keepLines/>
        <w:tabs>
          <w:tab w:val="left" w:pos="426"/>
        </w:tabs>
        <w:spacing w:line="360" w:lineRule="auto"/>
        <w:ind w:left="426" w:right="43" w:hanging="426"/>
        <w:jc w:val="both"/>
        <w:rPr>
          <w:szCs w:val="24"/>
          <w:u w:val="none"/>
          <w:lang w:eastAsia="lv-LV"/>
        </w:rPr>
      </w:pPr>
      <w:r w:rsidRPr="006A1778">
        <w:rPr>
          <w:szCs w:val="24"/>
          <w:u w:val="none"/>
        </w:rPr>
        <w:t>1.6.</w:t>
      </w:r>
      <w:r w:rsidRPr="006A1778">
        <w:rPr>
          <w:szCs w:val="24"/>
          <w:u w:val="none"/>
        </w:rPr>
        <w:tab/>
      </w:r>
      <w:r w:rsidRPr="006A1778">
        <w:rPr>
          <w:szCs w:val="24"/>
          <w:u w:val="none"/>
          <w:lang w:eastAsia="lv-LV"/>
        </w:rPr>
        <w:t xml:space="preserve">Ar izsoles noteikumiem var iepazīties Gulbenes novada pašvaldības tīmekļa vietnē </w:t>
      </w:r>
      <w:hyperlink r:id="rId58" w:history="1">
        <w:r w:rsidRPr="006A1778">
          <w:rPr>
            <w:rFonts w:cs="Arial"/>
            <w:color w:val="0563C1"/>
            <w:szCs w:val="24"/>
            <w:lang w:eastAsia="lv-LV"/>
          </w:rPr>
          <w:t>www.gulbene.lv</w:t>
        </w:r>
      </w:hyperlink>
      <w:r w:rsidRPr="006A1778">
        <w:rPr>
          <w:szCs w:val="24"/>
          <w:u w:val="none"/>
          <w:lang w:eastAsia="lv-LV"/>
        </w:rPr>
        <w:t>.</w:t>
      </w:r>
    </w:p>
    <w:p w14:paraId="37611499" w14:textId="77777777" w:rsidR="006A1778" w:rsidRPr="006A1778" w:rsidRDefault="006A1778" w:rsidP="006A1778">
      <w:pPr>
        <w:keepLines/>
        <w:tabs>
          <w:tab w:val="left" w:pos="426"/>
        </w:tabs>
        <w:spacing w:line="360" w:lineRule="auto"/>
        <w:ind w:left="426" w:right="43" w:hanging="426"/>
        <w:jc w:val="both"/>
        <w:rPr>
          <w:szCs w:val="24"/>
          <w:u w:val="none"/>
        </w:rPr>
      </w:pPr>
      <w:r w:rsidRPr="006A1778">
        <w:rPr>
          <w:szCs w:val="24"/>
          <w:u w:val="none"/>
          <w:lang w:eastAsia="lv-LV"/>
        </w:rPr>
        <w:t xml:space="preserve">1.7. </w:t>
      </w:r>
      <w:r w:rsidRPr="006A177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9" w:history="1">
        <w:r w:rsidRPr="006A1778">
          <w:rPr>
            <w:rFonts w:cs="Arial"/>
            <w:color w:val="0563C1"/>
            <w:szCs w:val="24"/>
          </w:rPr>
          <w:t>dome@gulbene.lv</w:t>
        </w:r>
      </w:hyperlink>
      <w:r w:rsidRPr="006A1778">
        <w:rPr>
          <w:szCs w:val="24"/>
          <w:u w:val="none"/>
        </w:rPr>
        <w:t xml:space="preserve">, </w:t>
      </w:r>
      <w:r w:rsidRPr="006A1778">
        <w:rPr>
          <w:szCs w:val="24"/>
          <w:u w:val="none"/>
          <w:lang w:eastAsia="lv-LV"/>
        </w:rPr>
        <w:t>pa tālruni 64497616 (</w:t>
      </w:r>
      <w:proofErr w:type="spellStart"/>
      <w:r w:rsidRPr="006A1778">
        <w:rPr>
          <w:szCs w:val="24"/>
          <w:u w:val="none"/>
          <w:lang w:eastAsia="lv-LV"/>
        </w:rPr>
        <w:t>Daukstu</w:t>
      </w:r>
      <w:proofErr w:type="spellEnd"/>
      <w:r w:rsidRPr="006A1778">
        <w:rPr>
          <w:szCs w:val="24"/>
          <w:u w:val="none"/>
          <w:lang w:eastAsia="lv-LV"/>
        </w:rPr>
        <w:t>, Galgauskas, Jaungulbenes un Līgo pagastu apvienības pārvalde) vai 26353089 (</w:t>
      </w:r>
      <w:proofErr w:type="spellStart"/>
      <w:r w:rsidRPr="006A1778">
        <w:rPr>
          <w:szCs w:val="24"/>
          <w:u w:val="none"/>
          <w:lang w:eastAsia="lv-LV"/>
        </w:rPr>
        <w:t>Daukstu</w:t>
      </w:r>
      <w:proofErr w:type="spellEnd"/>
      <w:r w:rsidRPr="006A1778">
        <w:rPr>
          <w:szCs w:val="24"/>
          <w:u w:val="none"/>
          <w:lang w:eastAsia="lv-LV"/>
        </w:rPr>
        <w:t xml:space="preserve">, Galgauskas, Jaungulbenes un Līgo pagastu apvienības pārvaldes vadītājs </w:t>
      </w:r>
      <w:proofErr w:type="spellStart"/>
      <w:r w:rsidRPr="006A1778">
        <w:rPr>
          <w:szCs w:val="24"/>
          <w:u w:val="none"/>
          <w:lang w:eastAsia="lv-LV"/>
        </w:rPr>
        <w:t>J.Duļbinskis</w:t>
      </w:r>
      <w:proofErr w:type="spellEnd"/>
      <w:r w:rsidRPr="006A1778">
        <w:rPr>
          <w:szCs w:val="24"/>
          <w:u w:val="none"/>
          <w:lang w:eastAsia="lv-LV"/>
        </w:rPr>
        <w:t>).</w:t>
      </w:r>
    </w:p>
    <w:p w14:paraId="226009ED" w14:textId="77777777" w:rsidR="006A1778" w:rsidRPr="006A1778" w:rsidRDefault="006A1778" w:rsidP="006A1778">
      <w:pPr>
        <w:shd w:val="clear" w:color="auto" w:fill="FFFFFF"/>
        <w:tabs>
          <w:tab w:val="left" w:pos="720"/>
        </w:tabs>
        <w:spacing w:before="120" w:line="360" w:lineRule="auto"/>
        <w:jc w:val="center"/>
        <w:rPr>
          <w:b/>
          <w:szCs w:val="24"/>
          <w:u w:val="none"/>
        </w:rPr>
      </w:pPr>
      <w:r w:rsidRPr="006A1778">
        <w:rPr>
          <w:b/>
          <w:szCs w:val="24"/>
          <w:u w:val="none"/>
        </w:rPr>
        <w:t>2. Izsoles veids, maksājumi un samaksas kārtība</w:t>
      </w:r>
    </w:p>
    <w:p w14:paraId="5969827E" w14:textId="77777777" w:rsidR="006A1778" w:rsidRPr="006A1778" w:rsidRDefault="006A1778" w:rsidP="006A1778">
      <w:pPr>
        <w:keepLines/>
        <w:spacing w:line="360" w:lineRule="auto"/>
        <w:ind w:left="426" w:right="43" w:hanging="426"/>
        <w:jc w:val="both"/>
        <w:rPr>
          <w:bCs/>
          <w:szCs w:val="24"/>
          <w:u w:val="none"/>
        </w:rPr>
      </w:pPr>
      <w:r w:rsidRPr="006A1778">
        <w:rPr>
          <w:bCs/>
          <w:szCs w:val="24"/>
          <w:u w:val="none"/>
        </w:rPr>
        <w:t>2.1. Objekta atsavināšanas veids ir mutiska atklāta izsole ar augšupejošu soli.</w:t>
      </w:r>
    </w:p>
    <w:p w14:paraId="3FBFFADC" w14:textId="77777777" w:rsidR="006A1778" w:rsidRPr="006A1778" w:rsidRDefault="006A1778" w:rsidP="006A1778">
      <w:pPr>
        <w:keepLines/>
        <w:spacing w:line="360" w:lineRule="auto"/>
        <w:ind w:left="426" w:right="43" w:hanging="426"/>
        <w:jc w:val="both"/>
        <w:rPr>
          <w:bCs/>
          <w:szCs w:val="24"/>
          <w:u w:val="none"/>
        </w:rPr>
      </w:pPr>
      <w:r w:rsidRPr="006A1778">
        <w:rPr>
          <w:bCs/>
          <w:szCs w:val="24"/>
          <w:u w:val="none"/>
        </w:rPr>
        <w:t xml:space="preserve">2.2. Maksāšanas līdzekļi – 100% </w:t>
      </w:r>
      <w:proofErr w:type="spellStart"/>
      <w:r w:rsidRPr="006A1778">
        <w:rPr>
          <w:bCs/>
          <w:i/>
          <w:szCs w:val="24"/>
          <w:u w:val="none"/>
        </w:rPr>
        <w:t>euro</w:t>
      </w:r>
      <w:proofErr w:type="spellEnd"/>
      <w:r w:rsidRPr="006A1778">
        <w:rPr>
          <w:bCs/>
          <w:szCs w:val="24"/>
          <w:u w:val="none"/>
        </w:rPr>
        <w:t>.</w:t>
      </w:r>
    </w:p>
    <w:p w14:paraId="430790A8" w14:textId="77777777" w:rsidR="006A1778" w:rsidRPr="006A1778" w:rsidRDefault="006A1778" w:rsidP="006A1778">
      <w:pPr>
        <w:spacing w:line="360" w:lineRule="auto"/>
        <w:ind w:left="426" w:right="43" w:hanging="426"/>
        <w:jc w:val="both"/>
        <w:rPr>
          <w:szCs w:val="24"/>
          <w:u w:val="none"/>
        </w:rPr>
      </w:pPr>
      <w:r w:rsidRPr="006A1778">
        <w:rPr>
          <w:bCs/>
          <w:szCs w:val="24"/>
          <w:u w:val="none"/>
        </w:rPr>
        <w:t xml:space="preserve">2.3. </w:t>
      </w:r>
      <w:r w:rsidRPr="006A1778">
        <w:rPr>
          <w:szCs w:val="24"/>
          <w:u w:val="none"/>
        </w:rPr>
        <w:t xml:space="preserve">Objekta izsoles sākumcena ir </w:t>
      </w:r>
      <w:r w:rsidRPr="006A1778">
        <w:rPr>
          <w:rFonts w:cs="Arial"/>
          <w:u w:val="none"/>
          <w:lang w:eastAsia="lv-LV"/>
        </w:rPr>
        <w:t xml:space="preserve">33000 EUR (trīsdesmit trīs tūkstoši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1445427E" w14:textId="77777777" w:rsidR="006A1778" w:rsidRPr="006A1778" w:rsidRDefault="006A1778" w:rsidP="006A1778">
      <w:pPr>
        <w:spacing w:line="360" w:lineRule="auto"/>
        <w:ind w:left="426" w:hanging="426"/>
        <w:jc w:val="both"/>
        <w:rPr>
          <w:szCs w:val="24"/>
          <w:u w:val="none"/>
        </w:rPr>
      </w:pPr>
      <w:r w:rsidRPr="006A1778">
        <w:rPr>
          <w:szCs w:val="24"/>
          <w:u w:val="none"/>
        </w:rPr>
        <w:t xml:space="preserve">2.4. </w:t>
      </w:r>
      <w:r w:rsidRPr="006A1778">
        <w:rPr>
          <w:bCs/>
          <w:szCs w:val="24"/>
          <w:u w:val="none"/>
        </w:rPr>
        <w:t xml:space="preserve">Objekta </w:t>
      </w:r>
      <w:r w:rsidRPr="006A1778">
        <w:rPr>
          <w:szCs w:val="24"/>
          <w:u w:val="none"/>
          <w:lang w:eastAsia="lv-LV"/>
        </w:rPr>
        <w:t xml:space="preserve">nodrošinājums tiek noteikts 10% apmērā no izsoles nosacītās cenas, t.i., 3300 EUR (trīs tūkstoši trīs simti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 xml:space="preserve"> </w:t>
      </w:r>
      <w:r w:rsidRPr="006A1778">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6A1778">
        <w:rPr>
          <w:szCs w:val="24"/>
          <w:u w:val="none"/>
        </w:rPr>
        <w:t xml:space="preserve">norādot maksājuma mērķi “Nekustamā īpašuma </w:t>
      </w:r>
      <w:proofErr w:type="spellStart"/>
      <w:r w:rsidRPr="006A1778">
        <w:rPr>
          <w:szCs w:val="24"/>
          <w:u w:val="none"/>
        </w:rPr>
        <w:t>Daukstu</w:t>
      </w:r>
      <w:proofErr w:type="spellEnd"/>
      <w:r w:rsidRPr="006A1778">
        <w:rPr>
          <w:szCs w:val="24"/>
          <w:u w:val="none"/>
        </w:rPr>
        <w:t xml:space="preserve"> pagastā ar nosaukumu “</w:t>
      </w:r>
      <w:proofErr w:type="spellStart"/>
      <w:r w:rsidRPr="006A1778">
        <w:rPr>
          <w:szCs w:val="24"/>
          <w:u w:val="none"/>
        </w:rPr>
        <w:t>Jaunmelderi</w:t>
      </w:r>
      <w:proofErr w:type="spellEnd"/>
      <w:r w:rsidRPr="006A1778">
        <w:rPr>
          <w:szCs w:val="24"/>
          <w:u w:val="none"/>
        </w:rPr>
        <w:t>” izsoles nodrošinājums”</w:t>
      </w:r>
      <w:r w:rsidRPr="006A1778">
        <w:rPr>
          <w:szCs w:val="24"/>
          <w:u w:val="none"/>
          <w:lang w:eastAsia="lv-LV"/>
        </w:rPr>
        <w:t>. Nodrošinājums uzskatāms par iesniegtu, ja attiecīgā naudas summa ir saņemta norādītajā bankas kontā</w:t>
      </w:r>
      <w:r w:rsidRPr="006A1778">
        <w:rPr>
          <w:szCs w:val="24"/>
          <w:u w:val="none"/>
        </w:rPr>
        <w:t>.</w:t>
      </w:r>
    </w:p>
    <w:p w14:paraId="40149DDC" w14:textId="77777777" w:rsidR="006A1778" w:rsidRPr="006A1778" w:rsidRDefault="006A1778" w:rsidP="006A1778">
      <w:pPr>
        <w:spacing w:line="360" w:lineRule="auto"/>
        <w:ind w:left="426" w:hanging="426"/>
        <w:jc w:val="both"/>
        <w:rPr>
          <w:szCs w:val="24"/>
          <w:u w:val="none"/>
        </w:rPr>
      </w:pPr>
      <w:r w:rsidRPr="006A1778">
        <w:rPr>
          <w:szCs w:val="24"/>
          <w:u w:val="none"/>
        </w:rPr>
        <w:lastRenderedPageBreak/>
        <w:t xml:space="preserve">2.5. </w:t>
      </w:r>
      <w:r w:rsidRPr="006A1778">
        <w:rPr>
          <w:bCs/>
          <w:szCs w:val="24"/>
          <w:u w:val="none"/>
        </w:rPr>
        <w:t xml:space="preserve">Objekta izsoles solis tiek noteikts </w:t>
      </w:r>
      <w:r w:rsidRPr="006A1778">
        <w:rPr>
          <w:szCs w:val="24"/>
          <w:u w:val="none"/>
          <w:lang w:eastAsia="lv-LV"/>
        </w:rPr>
        <w:t xml:space="preserve">5% apmērā no sākumcenas, t.i., </w:t>
      </w:r>
      <w:r w:rsidRPr="006A1778">
        <w:rPr>
          <w:rFonts w:cs="Arial"/>
          <w:u w:val="none"/>
          <w:lang w:eastAsia="lv-LV"/>
        </w:rPr>
        <w:t xml:space="preserve">1650 EUR (viens tūkstotis seši simti piecdesmit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71F8E2B3" w14:textId="77777777" w:rsidR="006A1778" w:rsidRPr="006A1778" w:rsidRDefault="006A1778" w:rsidP="006A1778">
      <w:pPr>
        <w:spacing w:line="360" w:lineRule="auto"/>
        <w:ind w:left="426" w:hanging="426"/>
        <w:jc w:val="both"/>
        <w:rPr>
          <w:szCs w:val="24"/>
          <w:u w:val="none"/>
        </w:rPr>
      </w:pPr>
      <w:r w:rsidRPr="006A1778">
        <w:rPr>
          <w:szCs w:val="24"/>
          <w:u w:val="none"/>
        </w:rPr>
        <w:t xml:space="preserve">2.6. Nosolītā augstākā </w:t>
      </w:r>
      <w:r w:rsidRPr="006A1778">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6A1778">
        <w:rPr>
          <w:szCs w:val="24"/>
          <w:u w:val="none"/>
        </w:rPr>
        <w:t xml:space="preserve">Nekustamā īpašuma </w:t>
      </w:r>
      <w:proofErr w:type="spellStart"/>
      <w:r w:rsidRPr="006A1778">
        <w:rPr>
          <w:szCs w:val="24"/>
          <w:u w:val="none"/>
        </w:rPr>
        <w:t>Daukstu</w:t>
      </w:r>
      <w:proofErr w:type="spellEnd"/>
      <w:r w:rsidRPr="006A1778">
        <w:rPr>
          <w:szCs w:val="24"/>
          <w:u w:val="none"/>
        </w:rPr>
        <w:t xml:space="preserve"> pagastā ar nosaukumu “</w:t>
      </w:r>
      <w:proofErr w:type="spellStart"/>
      <w:r w:rsidRPr="006A1778">
        <w:rPr>
          <w:szCs w:val="24"/>
          <w:u w:val="none"/>
        </w:rPr>
        <w:t>Jaunmelderi</w:t>
      </w:r>
      <w:proofErr w:type="spellEnd"/>
      <w:r w:rsidRPr="006A1778">
        <w:rPr>
          <w:szCs w:val="24"/>
          <w:u w:val="none"/>
        </w:rPr>
        <w:t xml:space="preserve">” </w:t>
      </w:r>
      <w:r w:rsidRPr="006A1778">
        <w:rPr>
          <w:szCs w:val="24"/>
          <w:u w:val="none"/>
          <w:lang w:eastAsia="lv-LV"/>
        </w:rPr>
        <w:t>pirkuma maksa”.</w:t>
      </w:r>
    </w:p>
    <w:p w14:paraId="741DEECD" w14:textId="0587FF9D" w:rsidR="006A1778" w:rsidRPr="006A1778" w:rsidRDefault="00DD4BEE" w:rsidP="00DD4BEE">
      <w:pPr>
        <w:keepNext/>
        <w:spacing w:line="360" w:lineRule="auto"/>
        <w:ind w:left="360"/>
        <w:jc w:val="center"/>
        <w:outlineLvl w:val="0"/>
        <w:rPr>
          <w:b/>
          <w:szCs w:val="24"/>
          <w:u w:val="none"/>
        </w:rPr>
      </w:pPr>
      <w:r>
        <w:rPr>
          <w:b/>
          <w:bCs/>
          <w:kern w:val="32"/>
          <w:szCs w:val="24"/>
          <w:u w:val="none"/>
        </w:rPr>
        <w:t>3.</w:t>
      </w:r>
      <w:r w:rsidR="006A1778" w:rsidRPr="006A1778">
        <w:rPr>
          <w:b/>
          <w:bCs/>
          <w:kern w:val="32"/>
          <w:szCs w:val="24"/>
          <w:u w:val="none"/>
        </w:rPr>
        <w:t>Izsoles dalībnieki</w:t>
      </w:r>
    </w:p>
    <w:p w14:paraId="3B5F1F64" w14:textId="5B0E12F1" w:rsidR="006A1778" w:rsidRPr="00DD4BEE" w:rsidRDefault="006A1778" w:rsidP="00DD4BEE">
      <w:pPr>
        <w:pStyle w:val="Sarakstarindkopa"/>
        <w:numPr>
          <w:ilvl w:val="1"/>
          <w:numId w:val="19"/>
        </w:numPr>
        <w:tabs>
          <w:tab w:val="num" w:pos="567"/>
        </w:tabs>
        <w:spacing w:line="360" w:lineRule="auto"/>
        <w:ind w:left="284" w:hanging="284"/>
        <w:rPr>
          <w:szCs w:val="24"/>
        </w:rPr>
      </w:pPr>
      <w:r w:rsidRPr="00DD4BEE">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B440EFA" w14:textId="27F3748D" w:rsidR="006A1778" w:rsidRPr="00DD4BEE" w:rsidRDefault="006A1778" w:rsidP="00DD4BEE">
      <w:pPr>
        <w:pStyle w:val="Sarakstarindkopa"/>
        <w:numPr>
          <w:ilvl w:val="1"/>
          <w:numId w:val="19"/>
        </w:numPr>
        <w:tabs>
          <w:tab w:val="num" w:pos="567"/>
        </w:tabs>
        <w:spacing w:line="360" w:lineRule="auto"/>
        <w:ind w:left="284" w:hanging="284"/>
        <w:rPr>
          <w:szCs w:val="24"/>
        </w:rPr>
      </w:pPr>
      <w:r w:rsidRPr="00DD4BEE">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CFF69E2" w14:textId="77777777" w:rsidR="006A1778" w:rsidRPr="006A1778" w:rsidRDefault="006A1778" w:rsidP="00DD4BEE">
      <w:pPr>
        <w:numPr>
          <w:ilvl w:val="1"/>
          <w:numId w:val="19"/>
        </w:numPr>
        <w:tabs>
          <w:tab w:val="num" w:pos="454"/>
          <w:tab w:val="num" w:pos="567"/>
        </w:tabs>
        <w:spacing w:line="360" w:lineRule="auto"/>
        <w:ind w:left="284" w:hanging="284"/>
        <w:jc w:val="both"/>
        <w:rPr>
          <w:szCs w:val="24"/>
          <w:u w:val="none"/>
        </w:rPr>
      </w:pPr>
      <w:r w:rsidRPr="006A1778">
        <w:rPr>
          <w:szCs w:val="24"/>
          <w:u w:val="none"/>
          <w:lang w:eastAsia="lv-LV"/>
        </w:rPr>
        <w:t>Izsoles komisijas locekļi nevar būt Objekta pircēji, kā arī nevar pirkt Objektu citu personu uzdevumā.</w:t>
      </w:r>
    </w:p>
    <w:p w14:paraId="3D8DCD81" w14:textId="77777777" w:rsidR="006A1778" w:rsidRPr="006A1778" w:rsidRDefault="006A1778" w:rsidP="00DD4BEE">
      <w:pPr>
        <w:numPr>
          <w:ilvl w:val="0"/>
          <w:numId w:val="19"/>
        </w:numPr>
        <w:tabs>
          <w:tab w:val="num" w:pos="284"/>
        </w:tabs>
        <w:spacing w:before="120" w:after="200" w:line="360" w:lineRule="auto"/>
        <w:ind w:left="0" w:firstLine="0"/>
        <w:contextualSpacing/>
        <w:jc w:val="center"/>
        <w:rPr>
          <w:bCs/>
          <w:szCs w:val="24"/>
          <w:u w:val="none"/>
          <w:lang w:eastAsia="lv-LV"/>
        </w:rPr>
      </w:pPr>
      <w:r w:rsidRPr="006A1778">
        <w:rPr>
          <w:b/>
          <w:bCs/>
          <w:szCs w:val="24"/>
          <w:u w:val="none"/>
          <w:lang w:eastAsia="lv-LV"/>
        </w:rPr>
        <w:t>Izsoles pretendentu reģistrācija Izsoļu dalībnieku sarakstā</w:t>
      </w:r>
    </w:p>
    <w:p w14:paraId="0411B5DE" w14:textId="77777777" w:rsidR="006A1778" w:rsidRPr="006A1778" w:rsidRDefault="006A1778" w:rsidP="00DD4BEE">
      <w:pPr>
        <w:numPr>
          <w:ilvl w:val="1"/>
          <w:numId w:val="19"/>
        </w:numPr>
        <w:tabs>
          <w:tab w:val="num" w:pos="454"/>
        </w:tabs>
        <w:spacing w:after="200" w:line="360" w:lineRule="auto"/>
        <w:ind w:left="284" w:hanging="284"/>
        <w:contextualSpacing/>
        <w:jc w:val="both"/>
        <w:rPr>
          <w:bCs/>
          <w:szCs w:val="24"/>
          <w:u w:val="none"/>
          <w:lang w:eastAsia="lv-LV"/>
        </w:rPr>
      </w:pPr>
      <w:r w:rsidRPr="006A1778">
        <w:rPr>
          <w:szCs w:val="24"/>
          <w:u w:val="none"/>
          <w:lang w:eastAsia="lv-LV"/>
        </w:rPr>
        <w:t>Izsoles komisija, saņemot pieteikumu par piedalīšanos izsolē, sastāda izsoles dalībnieku sarakstu, kurā fiksē izsoles pretendentus pieteikumu iesniegšanas secībā.</w:t>
      </w:r>
    </w:p>
    <w:p w14:paraId="367ABD9F" w14:textId="77777777" w:rsidR="006A1778" w:rsidRPr="006A1778" w:rsidRDefault="006A1778" w:rsidP="00DD4BEE">
      <w:pPr>
        <w:numPr>
          <w:ilvl w:val="1"/>
          <w:numId w:val="19"/>
        </w:numPr>
        <w:tabs>
          <w:tab w:val="num" w:pos="454"/>
        </w:tabs>
        <w:spacing w:after="200" w:line="360" w:lineRule="auto"/>
        <w:ind w:left="284" w:hanging="284"/>
        <w:contextualSpacing/>
        <w:jc w:val="both"/>
        <w:rPr>
          <w:bCs/>
          <w:szCs w:val="24"/>
          <w:u w:val="none"/>
          <w:lang w:eastAsia="lv-LV"/>
        </w:rPr>
      </w:pPr>
      <w:r w:rsidRPr="006A1778">
        <w:rPr>
          <w:bCs/>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60" w:history="1">
        <w:r w:rsidRPr="006A1778">
          <w:rPr>
            <w:rFonts w:cs="Arial"/>
            <w:bCs/>
            <w:color w:val="0563C1"/>
            <w:szCs w:val="24"/>
            <w:lang w:eastAsia="lv-LV"/>
          </w:rPr>
          <w:t>dome@gulbene.lv</w:t>
        </w:r>
      </w:hyperlink>
      <w:r w:rsidRPr="006A1778">
        <w:rPr>
          <w:bCs/>
          <w:szCs w:val="24"/>
          <w:u w:val="none"/>
          <w:lang w:eastAsia="lv-LV"/>
        </w:rPr>
        <w:t xml:space="preserve">, līdz </w:t>
      </w:r>
      <w:r w:rsidRPr="006A1778">
        <w:rPr>
          <w:b/>
          <w:bCs/>
          <w:szCs w:val="24"/>
          <w:u w:val="none"/>
          <w:lang w:eastAsia="lv-LV"/>
        </w:rPr>
        <w:t>2025.gada 9.septembrim plkst.15.00</w:t>
      </w:r>
      <w:r w:rsidRPr="006A1778">
        <w:rPr>
          <w:bCs/>
          <w:szCs w:val="24"/>
          <w:u w:val="none"/>
          <w:lang w:eastAsia="lv-LV"/>
        </w:rPr>
        <w:t>.</w:t>
      </w:r>
    </w:p>
    <w:p w14:paraId="1DC94A8A" w14:textId="77777777" w:rsidR="006A1778" w:rsidRPr="006A1778" w:rsidRDefault="006A1778" w:rsidP="00DD4BEE">
      <w:pPr>
        <w:numPr>
          <w:ilvl w:val="1"/>
          <w:numId w:val="19"/>
        </w:numPr>
        <w:tabs>
          <w:tab w:val="num" w:pos="454"/>
        </w:tabs>
        <w:spacing w:line="360" w:lineRule="auto"/>
        <w:ind w:left="284" w:hanging="284"/>
        <w:contextualSpacing/>
        <w:jc w:val="both"/>
        <w:rPr>
          <w:bCs/>
          <w:szCs w:val="24"/>
          <w:u w:val="none"/>
          <w:lang w:eastAsia="lv-LV"/>
        </w:rPr>
      </w:pPr>
      <w:r w:rsidRPr="006A1778">
        <w:rPr>
          <w:bCs/>
          <w:szCs w:val="24"/>
          <w:u w:val="none"/>
          <w:lang w:eastAsia="lv-LV"/>
        </w:rPr>
        <w:t>L</w:t>
      </w:r>
      <w:r w:rsidRPr="006A1778">
        <w:rPr>
          <w:szCs w:val="24"/>
          <w:u w:val="none"/>
          <w:lang w:eastAsia="lv-LV"/>
        </w:rPr>
        <w:t>ai reģistrētos par izsoles dalībnieku izsoles noteikumos noteiktajā termiņā</w:t>
      </w:r>
      <w:r w:rsidRPr="006A1778">
        <w:rPr>
          <w:bCs/>
          <w:szCs w:val="24"/>
          <w:u w:val="none"/>
          <w:lang w:eastAsia="lv-LV"/>
        </w:rPr>
        <w:t xml:space="preserve"> jāiesniedz:</w:t>
      </w:r>
    </w:p>
    <w:p w14:paraId="4E3D5870" w14:textId="77777777" w:rsidR="006A1778" w:rsidRPr="006A1778" w:rsidRDefault="006A1778" w:rsidP="00DD4BEE">
      <w:pPr>
        <w:numPr>
          <w:ilvl w:val="2"/>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Fiziskai personai:</w:t>
      </w:r>
    </w:p>
    <w:p w14:paraId="2276A565" w14:textId="77777777" w:rsidR="006A1778" w:rsidRPr="006A1778" w:rsidRDefault="006A1778" w:rsidP="00DD4BEE">
      <w:pPr>
        <w:numPr>
          <w:ilvl w:val="3"/>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3CB3CBF7" w14:textId="77777777" w:rsidR="006A1778" w:rsidRPr="006A1778" w:rsidRDefault="006A1778" w:rsidP="00DD4BEE">
      <w:pPr>
        <w:numPr>
          <w:ilvl w:val="3"/>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notariāli apliecināta pilnvara, ar ko dots pilnvarojums iesniegt pieteikumu dalībai izsolē un pārstāvībai izsolē (ja fizisko personu izsolē pārstāv cita fiziska persona);</w:t>
      </w:r>
    </w:p>
    <w:p w14:paraId="58A48604" w14:textId="77777777" w:rsidR="006A1778" w:rsidRPr="006A1778" w:rsidRDefault="006A1778" w:rsidP="00DD4BEE">
      <w:pPr>
        <w:numPr>
          <w:ilvl w:val="3"/>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maksājuma uzdevums par nodrošinājuma naudas samaksu.</w:t>
      </w:r>
    </w:p>
    <w:p w14:paraId="3AB625A3" w14:textId="77777777" w:rsidR="006A1778" w:rsidRPr="006A1778" w:rsidRDefault="006A1778" w:rsidP="00DD4BEE">
      <w:pPr>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CEC46A" w14:textId="77777777" w:rsidR="006A1778" w:rsidRPr="006A1778" w:rsidRDefault="006A1778" w:rsidP="00DD4BEE">
      <w:pPr>
        <w:numPr>
          <w:ilvl w:val="2"/>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juridiskai personai: </w:t>
      </w:r>
    </w:p>
    <w:p w14:paraId="2F520D6C" w14:textId="77777777" w:rsidR="006A1778" w:rsidRPr="006A1778" w:rsidRDefault="006A1778" w:rsidP="00DD4BEE">
      <w:pPr>
        <w:numPr>
          <w:ilvl w:val="3"/>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9D9A5E6" w14:textId="77777777" w:rsidR="006A1778" w:rsidRPr="006A1778" w:rsidRDefault="006A1778" w:rsidP="00DD4BEE">
      <w:pPr>
        <w:numPr>
          <w:ilvl w:val="3"/>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pilnvaru pārstāvēt juridisko personu izsolē un ja nepieciešams noslēgt pirkuma pārdevuma līgumu (ja juridisku personu pārstāv pilnvarotais pārstāvis);</w:t>
      </w:r>
    </w:p>
    <w:p w14:paraId="2DBE5534" w14:textId="77777777" w:rsidR="006A1778" w:rsidRPr="006A1778" w:rsidRDefault="006A1778" w:rsidP="00DD4BEE">
      <w:pPr>
        <w:numPr>
          <w:ilvl w:val="3"/>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maksājuma uzdevums par nodrošinājuma naudas samaksu.</w:t>
      </w:r>
    </w:p>
    <w:p w14:paraId="79D76E0D" w14:textId="77777777" w:rsidR="006A1778" w:rsidRPr="006A1778" w:rsidRDefault="006A1778" w:rsidP="00DD4BEE">
      <w:pPr>
        <w:autoSpaceDE w:val="0"/>
        <w:autoSpaceDN w:val="0"/>
        <w:adjustRightInd w:val="0"/>
        <w:spacing w:line="360" w:lineRule="auto"/>
        <w:ind w:left="284" w:hanging="284"/>
        <w:jc w:val="both"/>
        <w:rPr>
          <w:szCs w:val="24"/>
          <w:u w:val="none"/>
          <w:lang w:eastAsia="lv-LV"/>
        </w:rPr>
      </w:pPr>
      <w:r w:rsidRPr="006A1778">
        <w:rPr>
          <w:szCs w:val="24"/>
          <w:u w:val="none"/>
          <w:lang w:eastAsia="lv-LV"/>
        </w:rPr>
        <w:t>Pirms pretendenta reģistrēšanas izsoles dalībnieku sarakstā Izsoles komisija attiecībā uz juridisku personu pārbaudīs informāciju:</w:t>
      </w:r>
    </w:p>
    <w:p w14:paraId="58A5D179" w14:textId="77777777" w:rsidR="006A1778" w:rsidRPr="006A1778" w:rsidRDefault="006A1778" w:rsidP="00DD4BEE">
      <w:pPr>
        <w:numPr>
          <w:ilvl w:val="0"/>
          <w:numId w:val="4"/>
        </w:numPr>
        <w:autoSpaceDE w:val="0"/>
        <w:autoSpaceDN w:val="0"/>
        <w:adjustRightInd w:val="0"/>
        <w:spacing w:line="360" w:lineRule="auto"/>
        <w:ind w:left="284" w:hanging="284"/>
        <w:contextualSpacing/>
        <w:jc w:val="both"/>
        <w:rPr>
          <w:szCs w:val="24"/>
          <w:u w:val="none"/>
          <w:lang w:eastAsia="lv-LV"/>
        </w:rPr>
      </w:pPr>
      <w:r w:rsidRPr="006A1778">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C61E665" w14:textId="77777777" w:rsidR="006A1778" w:rsidRPr="006A1778" w:rsidRDefault="006A1778" w:rsidP="00DD4BEE">
      <w:pPr>
        <w:numPr>
          <w:ilvl w:val="0"/>
          <w:numId w:val="4"/>
        </w:numPr>
        <w:autoSpaceDE w:val="0"/>
        <w:autoSpaceDN w:val="0"/>
        <w:adjustRightInd w:val="0"/>
        <w:spacing w:line="360" w:lineRule="auto"/>
        <w:ind w:left="284" w:hanging="284"/>
        <w:contextualSpacing/>
        <w:jc w:val="both"/>
        <w:rPr>
          <w:szCs w:val="24"/>
          <w:u w:val="none"/>
          <w:lang w:eastAsia="lv-LV"/>
        </w:rPr>
      </w:pPr>
      <w:r w:rsidRPr="006A1778">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2D0AFEC"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pretendents netiek reģistrēts izsoles dalībnieku sarakstā, ja:</w:t>
      </w:r>
    </w:p>
    <w:p w14:paraId="1AF9B4B2" w14:textId="77777777" w:rsidR="006A1778" w:rsidRPr="006A1778" w:rsidRDefault="006A1778" w:rsidP="00DD4BEE">
      <w:pPr>
        <w:numPr>
          <w:ilvl w:val="2"/>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nav vēl iestājies vai ir jau beidzies pretendentu reģistrācijas termiņš;</w:t>
      </w:r>
    </w:p>
    <w:p w14:paraId="7895E0D6" w14:textId="77777777" w:rsidR="006A1778" w:rsidRPr="006A1778" w:rsidRDefault="006A1778" w:rsidP="00DD4BEE">
      <w:pPr>
        <w:numPr>
          <w:ilvl w:val="2"/>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ja nav iesniegti šo noteikumu 4.3.1.punktā vai 4.3.2.punktā norādītie dokumenti;</w:t>
      </w:r>
    </w:p>
    <w:p w14:paraId="28DF7039" w14:textId="77777777" w:rsidR="006A1778" w:rsidRPr="006A1778" w:rsidRDefault="006A1778" w:rsidP="00DD4BEE">
      <w:pPr>
        <w:numPr>
          <w:ilvl w:val="2"/>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iesniegtajos dokumentos norādītas nepatiesas ziņas;</w:t>
      </w:r>
    </w:p>
    <w:p w14:paraId="1EE10590" w14:textId="77777777" w:rsidR="006A1778" w:rsidRPr="006A1778" w:rsidRDefault="006A1778" w:rsidP="00DD4BEE">
      <w:pPr>
        <w:numPr>
          <w:ilvl w:val="2"/>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konstatēts, ka pretendentam ir izsoles noteikumu 3.1.punktā minētās parādsaistības;</w:t>
      </w:r>
    </w:p>
    <w:p w14:paraId="399F2A66" w14:textId="77777777" w:rsidR="006A1778" w:rsidRPr="006A1778" w:rsidRDefault="006A1778" w:rsidP="00DD4BEE">
      <w:pPr>
        <w:numPr>
          <w:ilvl w:val="2"/>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pašvaldības norādītajā bankas kontā nav saņemta nodrošinājuma nauda.</w:t>
      </w:r>
    </w:p>
    <w:p w14:paraId="2A2A50AA" w14:textId="77777777" w:rsidR="006A1778" w:rsidRPr="006A1778" w:rsidRDefault="006A1778" w:rsidP="00DD4BEE">
      <w:pPr>
        <w:numPr>
          <w:ilvl w:val="1"/>
          <w:numId w:val="19"/>
        </w:numPr>
        <w:tabs>
          <w:tab w:val="num" w:pos="454"/>
        </w:tabs>
        <w:spacing w:line="360" w:lineRule="auto"/>
        <w:ind w:left="284" w:hanging="284"/>
        <w:jc w:val="both"/>
        <w:rPr>
          <w:szCs w:val="24"/>
          <w:u w:val="none"/>
          <w:lang w:eastAsia="lv-LV"/>
        </w:rPr>
      </w:pPr>
      <w:r w:rsidRPr="006A1778">
        <w:rPr>
          <w:rFonts w:cs="Arial"/>
          <w:szCs w:val="24"/>
          <w:u w:val="none"/>
          <w:lang w:eastAsia="lv-LV"/>
        </w:rPr>
        <w:t>Ziņas par saņemtajiem pieteikumiem un izsoles dalībnieku sarakstā reģistrētajiem izsoles dalībniekiem neizpauž līdz izsoles sākumam</w:t>
      </w:r>
      <w:r w:rsidRPr="006A1778">
        <w:rPr>
          <w:szCs w:val="24"/>
          <w:u w:val="none"/>
          <w:lang w:eastAsia="lv-LV"/>
        </w:rPr>
        <w:t>.</w:t>
      </w:r>
    </w:p>
    <w:p w14:paraId="346559C8" w14:textId="77777777" w:rsidR="006A1778" w:rsidRPr="006A1778" w:rsidRDefault="006A1778" w:rsidP="00DD4BEE">
      <w:pPr>
        <w:numPr>
          <w:ilvl w:val="0"/>
          <w:numId w:val="19"/>
        </w:numPr>
        <w:tabs>
          <w:tab w:val="num" w:pos="284"/>
        </w:tabs>
        <w:spacing w:before="120" w:line="360" w:lineRule="auto"/>
        <w:ind w:left="0" w:firstLine="0"/>
        <w:jc w:val="center"/>
        <w:rPr>
          <w:b/>
          <w:szCs w:val="24"/>
          <w:u w:val="none"/>
          <w:lang w:eastAsia="lv-LV"/>
        </w:rPr>
      </w:pPr>
      <w:r w:rsidRPr="006A1778">
        <w:rPr>
          <w:b/>
          <w:szCs w:val="24"/>
          <w:u w:val="none"/>
          <w:lang w:eastAsia="lv-LV"/>
        </w:rPr>
        <w:t>Izsoles norise</w:t>
      </w:r>
    </w:p>
    <w:p w14:paraId="2F322732"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 notiks </w:t>
      </w:r>
      <w:r w:rsidRPr="006A1778">
        <w:rPr>
          <w:b/>
          <w:szCs w:val="24"/>
          <w:u w:val="none"/>
          <w:lang w:eastAsia="lv-LV"/>
        </w:rPr>
        <w:t xml:space="preserve">2025.gada 11.septembrī plkst.10.40 </w:t>
      </w:r>
      <w:r w:rsidRPr="006A1778">
        <w:rPr>
          <w:szCs w:val="24"/>
          <w:u w:val="none"/>
          <w:lang w:eastAsia="lv-LV"/>
        </w:rPr>
        <w:t xml:space="preserve">Gulbenes novada Centrālās pārvaldes ēkā, Ābeļu ielā 2, Gulbenē, Gulbenes novadā, 2.stāva zālē. </w:t>
      </w:r>
    </w:p>
    <w:p w14:paraId="32168554"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 notiek latviešu valodā. Izsoles dalībniekiem, kuri nepārvalda latviešu valodu, pašiem jānodrošina pārstāvis, kurš pārvalda latviešu valodu, ievērojot izsoles noteikumu 4.3.1.2. un </w:t>
      </w:r>
      <w:r w:rsidRPr="006A1778">
        <w:rPr>
          <w:szCs w:val="24"/>
          <w:u w:val="none"/>
          <w:lang w:eastAsia="lv-LV"/>
        </w:rPr>
        <w:lastRenderedPageBreak/>
        <w:t>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2505AB07"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57EF845"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30748E8"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Pirms izsoles sākšanas izsoles dalībnieki paraksta izsoles noteikumus, tādējādi apliecinot, ka pilnībā ar tiem ir iepazinušies un piekrīt tiem. </w:t>
      </w:r>
    </w:p>
    <w:p w14:paraId="5984BDF4"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Izsoles vadītājs atklāj izsoli, raksturo izsolāmo mantu, paziņo izsoles sākumcenu, izsoles soli un informē par solīšanas kārtību. </w:t>
      </w:r>
    </w:p>
    <w:p w14:paraId="54781307"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1D7EE822"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289C2C1B"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A54D3CA"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734DA6E6" w14:textId="77777777" w:rsidR="006A1778" w:rsidRPr="006A1778" w:rsidRDefault="006A1778" w:rsidP="00DD4BEE">
      <w:pPr>
        <w:numPr>
          <w:ilvl w:val="1"/>
          <w:numId w:val="19"/>
        </w:numPr>
        <w:tabs>
          <w:tab w:val="num" w:pos="709"/>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 ar augšupejošu soli turpinās, līdz kāds no tās dalībniekiem nosola visaugstāko cenu. Šajā gadījumā izsole tiek izsludināta par pabeigtu. </w:t>
      </w:r>
    </w:p>
    <w:p w14:paraId="0508C071" w14:textId="77777777" w:rsidR="006A1778" w:rsidRPr="006A1778" w:rsidRDefault="006A1778" w:rsidP="00DD4BEE">
      <w:pPr>
        <w:numPr>
          <w:ilvl w:val="1"/>
          <w:numId w:val="19"/>
        </w:numPr>
        <w:tabs>
          <w:tab w:val="num" w:pos="709"/>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BCB5E55" w14:textId="77777777" w:rsidR="006A1778" w:rsidRPr="006A1778" w:rsidRDefault="006A1778" w:rsidP="00DD4BEE">
      <w:pPr>
        <w:numPr>
          <w:ilvl w:val="0"/>
          <w:numId w:val="19"/>
        </w:numPr>
        <w:tabs>
          <w:tab w:val="num" w:pos="284"/>
        </w:tabs>
        <w:spacing w:before="120" w:line="360" w:lineRule="auto"/>
        <w:ind w:left="0" w:firstLine="0"/>
        <w:jc w:val="center"/>
        <w:rPr>
          <w:b/>
          <w:szCs w:val="24"/>
          <w:u w:val="none"/>
          <w:lang w:eastAsia="lv-LV"/>
        </w:rPr>
      </w:pPr>
      <w:r w:rsidRPr="006A1778">
        <w:rPr>
          <w:b/>
          <w:szCs w:val="24"/>
          <w:u w:val="none"/>
          <w:lang w:eastAsia="lv-LV"/>
        </w:rPr>
        <w:t>Izsoles rezultātu apstiprināšana un pirkuma līguma noslēgšana</w:t>
      </w:r>
    </w:p>
    <w:p w14:paraId="03EEADF6"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Izsoles komisija apstiprina izsoles protokolu septiņu dienu laikā pēc izsoles. </w:t>
      </w:r>
    </w:p>
    <w:p w14:paraId="769469FD"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6A1778">
        <w:rPr>
          <w:szCs w:val="24"/>
          <w:u w:val="none"/>
        </w:rPr>
        <w:t xml:space="preserve">Nekustamā īpašuma </w:t>
      </w:r>
      <w:proofErr w:type="spellStart"/>
      <w:r w:rsidRPr="006A1778">
        <w:rPr>
          <w:szCs w:val="24"/>
          <w:u w:val="none"/>
        </w:rPr>
        <w:t>Daukstu</w:t>
      </w:r>
      <w:proofErr w:type="spellEnd"/>
      <w:r w:rsidRPr="006A1778">
        <w:rPr>
          <w:szCs w:val="24"/>
          <w:u w:val="none"/>
        </w:rPr>
        <w:t xml:space="preserve"> pagastā ar nosaukumu “</w:t>
      </w:r>
      <w:proofErr w:type="spellStart"/>
      <w:r w:rsidRPr="006A1778">
        <w:rPr>
          <w:szCs w:val="24"/>
          <w:u w:val="none"/>
        </w:rPr>
        <w:t>Jaunmelderi</w:t>
      </w:r>
      <w:proofErr w:type="spellEnd"/>
      <w:r w:rsidRPr="006A1778">
        <w:rPr>
          <w:szCs w:val="24"/>
          <w:u w:val="none"/>
        </w:rPr>
        <w:t xml:space="preserve">” </w:t>
      </w:r>
      <w:r w:rsidRPr="006A1778">
        <w:rPr>
          <w:szCs w:val="24"/>
          <w:u w:val="none"/>
          <w:lang w:eastAsia="lv-LV"/>
        </w:rPr>
        <w:t>pirkuma maksa”.</w:t>
      </w:r>
    </w:p>
    <w:p w14:paraId="36B314E2"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F34F341"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D64AD39"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1A564EC8"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noteikumu 6.5.punktā noteiktais izsoles dalībnieks no īpašuma pirkuma atsakās vai norādītajā termiņā nenorēķinās par pirkumu, izsole tiek uzskatīta par nenotikušu. </w:t>
      </w:r>
    </w:p>
    <w:p w14:paraId="7C1917DC"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pašvaldības dome izsoles rezultātus apstiprina ne vēlāk kā trīsdesmit dienu laikā pēc 6.2. vai 6.5.punktā paredzēto maksājumu nokārtošanas.</w:t>
      </w:r>
    </w:p>
    <w:p w14:paraId="69B53E84"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 trīsdesmit dienu laikā pēc izsoles rezultātu apstiprināšanas noslēdz ar izsoles uzvarētāju pirkuma līgumu.</w:t>
      </w:r>
    </w:p>
    <w:p w14:paraId="692C47DC"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Pēc pirkuma </w:t>
      </w:r>
      <w:smartTag w:uri="schemas-tilde-lv/tildestengine" w:element="veidnes">
        <w:smartTagPr>
          <w:attr w:name="baseform" w:val="līgum|s"/>
          <w:attr w:name="id" w:val="-1"/>
          <w:attr w:name="text" w:val="līguma"/>
        </w:smartTagPr>
        <w:r w:rsidRPr="006A1778">
          <w:rPr>
            <w:szCs w:val="24"/>
            <w:u w:val="none"/>
            <w:lang w:eastAsia="lv-LV"/>
          </w:rPr>
          <w:t>līguma</w:t>
        </w:r>
      </w:smartTag>
      <w:r w:rsidRPr="006A1778">
        <w:rPr>
          <w:szCs w:val="24"/>
          <w:u w:val="none"/>
          <w:lang w:eastAsia="lv-LV"/>
        </w:rPr>
        <w:t xml:space="preserve"> parakstīšanas visa dokumentācija, kas saistīta ar Gulbenes novada pašvaldības nekustamo īpašumu, tiek nodota ieguvējam, sastādot par to nodošanas – pieņemšanas aktu. </w:t>
      </w:r>
    </w:p>
    <w:p w14:paraId="62CDB111" w14:textId="77777777" w:rsidR="006A1778" w:rsidRPr="006A1778" w:rsidRDefault="006A1778" w:rsidP="00DD4BEE">
      <w:pPr>
        <w:numPr>
          <w:ilvl w:val="1"/>
          <w:numId w:val="19"/>
        </w:numPr>
        <w:tabs>
          <w:tab w:val="num" w:pos="567"/>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Nekustamā īpašuma </w:t>
      </w:r>
      <w:proofErr w:type="spellStart"/>
      <w:r w:rsidRPr="006A1778">
        <w:rPr>
          <w:szCs w:val="24"/>
          <w:u w:val="none"/>
          <w:lang w:eastAsia="lv-LV"/>
        </w:rPr>
        <w:t>pārreģistrāciju</w:t>
      </w:r>
      <w:proofErr w:type="spellEnd"/>
      <w:r w:rsidRPr="006A1778">
        <w:rPr>
          <w:szCs w:val="24"/>
          <w:u w:val="none"/>
          <w:lang w:eastAsia="lv-LV"/>
        </w:rPr>
        <w:t xml:space="preserve"> Zemesgrāmatā Pircējs izdara par saviem līdzekļiem.</w:t>
      </w:r>
    </w:p>
    <w:p w14:paraId="080EB378" w14:textId="77777777" w:rsidR="006A1778" w:rsidRPr="006A1778" w:rsidRDefault="006A1778" w:rsidP="00DD4BEE">
      <w:pPr>
        <w:numPr>
          <w:ilvl w:val="0"/>
          <w:numId w:val="19"/>
        </w:numPr>
        <w:tabs>
          <w:tab w:val="num" w:pos="284"/>
        </w:tabs>
        <w:spacing w:line="360" w:lineRule="auto"/>
        <w:ind w:left="284" w:hanging="284"/>
        <w:jc w:val="center"/>
        <w:rPr>
          <w:b/>
          <w:szCs w:val="24"/>
          <w:u w:val="none"/>
          <w:lang w:eastAsia="lv-LV"/>
        </w:rPr>
      </w:pPr>
      <w:r w:rsidRPr="006A1778">
        <w:rPr>
          <w:b/>
          <w:szCs w:val="24"/>
          <w:u w:val="none"/>
          <w:lang w:eastAsia="lv-LV"/>
        </w:rPr>
        <w:t>Nenotikusi izsole</w:t>
      </w:r>
    </w:p>
    <w:p w14:paraId="3707B15A" w14:textId="77777777" w:rsidR="006A1778" w:rsidRPr="006A1778" w:rsidRDefault="006A1778" w:rsidP="00DD4BEE">
      <w:pPr>
        <w:numPr>
          <w:ilvl w:val="1"/>
          <w:numId w:val="19"/>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Objekta izsole uzskatāma par nenotikušu: </w:t>
      </w:r>
    </w:p>
    <w:p w14:paraId="3D2B8A5C" w14:textId="77777777" w:rsidR="006A1778" w:rsidRPr="006A1778" w:rsidRDefault="006A1778" w:rsidP="00DD4BEE">
      <w:pPr>
        <w:numPr>
          <w:ilvl w:val="2"/>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uz izsoli nav reģistrēts neviens izsoles dalībnieks; </w:t>
      </w:r>
    </w:p>
    <w:p w14:paraId="4A67BBE5" w14:textId="77777777" w:rsidR="006A1778" w:rsidRPr="006A1778" w:rsidRDefault="006A1778" w:rsidP="00DD4BEE">
      <w:pPr>
        <w:numPr>
          <w:ilvl w:val="2"/>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neviens izsoles dalībnieks nav pārsolījis izsoles sākumcenu; </w:t>
      </w:r>
    </w:p>
    <w:p w14:paraId="08A01D2E" w14:textId="77777777" w:rsidR="006A1778" w:rsidRPr="006A1778" w:rsidRDefault="006A1778" w:rsidP="00DD4BEE">
      <w:pPr>
        <w:numPr>
          <w:ilvl w:val="2"/>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vienīgais izsoles dalībnieks, kurš nosolījis izsolāmo īpašumu, nav parakstījis izsolāmā īpašuma pirkuma līgumu; </w:t>
      </w:r>
    </w:p>
    <w:p w14:paraId="018C3127" w14:textId="77777777" w:rsidR="006A1778" w:rsidRPr="006A1778" w:rsidRDefault="006A1778" w:rsidP="00DD4BEE">
      <w:pPr>
        <w:numPr>
          <w:ilvl w:val="2"/>
          <w:numId w:val="19"/>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ja neviens no izsoles dalībniekiem, kurš atzīts par nosolītāju, neveic pirkuma maksas samaksu šajos noteikumos norādītajā termiņā.</w:t>
      </w:r>
    </w:p>
    <w:p w14:paraId="7A46448F" w14:textId="77777777" w:rsidR="006A1778" w:rsidRPr="006A1778" w:rsidRDefault="006A1778" w:rsidP="00DD4BEE">
      <w:pPr>
        <w:numPr>
          <w:ilvl w:val="0"/>
          <w:numId w:val="19"/>
        </w:numPr>
        <w:tabs>
          <w:tab w:val="num" w:pos="426"/>
        </w:tabs>
        <w:spacing w:before="120" w:line="360" w:lineRule="auto"/>
        <w:ind w:left="426" w:hanging="426"/>
        <w:jc w:val="center"/>
        <w:rPr>
          <w:b/>
          <w:szCs w:val="24"/>
          <w:u w:val="none"/>
          <w:lang w:eastAsia="lv-LV"/>
        </w:rPr>
      </w:pPr>
      <w:r w:rsidRPr="006A1778">
        <w:rPr>
          <w:b/>
          <w:szCs w:val="24"/>
          <w:u w:val="none"/>
          <w:lang w:eastAsia="lv-LV"/>
        </w:rPr>
        <w:t>Izsoles rezultātu apstrīdēšana</w:t>
      </w:r>
    </w:p>
    <w:p w14:paraId="74C12645" w14:textId="77777777" w:rsidR="006A1778" w:rsidRPr="006A1778" w:rsidRDefault="006A1778" w:rsidP="00DD4BEE">
      <w:pPr>
        <w:numPr>
          <w:ilvl w:val="1"/>
          <w:numId w:val="19"/>
        </w:numPr>
        <w:tabs>
          <w:tab w:val="num" w:pos="454"/>
        </w:tabs>
        <w:spacing w:line="360" w:lineRule="auto"/>
        <w:ind w:left="284" w:hanging="284"/>
        <w:jc w:val="both"/>
        <w:rPr>
          <w:szCs w:val="24"/>
          <w:u w:val="none"/>
          <w:lang w:eastAsia="lv-LV"/>
        </w:rPr>
      </w:pPr>
      <w:r w:rsidRPr="006A1778">
        <w:rPr>
          <w:szCs w:val="24"/>
          <w:u w:val="none"/>
          <w:lang w:eastAsia="lv-LV"/>
        </w:rPr>
        <w:t>Izsoles rezultātus var apstrīdēt Gulbenes novada pašvaldības domē 5 (piecu) darba dienu laikā no dienas, kad Izsoles komisija ir apstiprinājusi izsoles protokolu.</w:t>
      </w:r>
    </w:p>
    <w:p w14:paraId="30E62844" w14:textId="77777777" w:rsidR="006A1778" w:rsidRPr="006A1778" w:rsidRDefault="006A1778" w:rsidP="00DD4BEE">
      <w:pPr>
        <w:numPr>
          <w:ilvl w:val="0"/>
          <w:numId w:val="19"/>
        </w:numPr>
        <w:tabs>
          <w:tab w:val="num" w:pos="284"/>
        </w:tabs>
        <w:spacing w:line="360" w:lineRule="auto"/>
        <w:ind w:left="0" w:firstLine="0"/>
        <w:contextualSpacing/>
        <w:jc w:val="center"/>
        <w:rPr>
          <w:b/>
          <w:bCs/>
          <w:szCs w:val="24"/>
          <w:u w:val="none"/>
        </w:rPr>
      </w:pPr>
      <w:r w:rsidRPr="006A1778">
        <w:rPr>
          <w:b/>
          <w:bCs/>
          <w:szCs w:val="24"/>
          <w:u w:val="none"/>
        </w:rPr>
        <w:lastRenderedPageBreak/>
        <w:t>Citi noteikumi</w:t>
      </w:r>
    </w:p>
    <w:p w14:paraId="08A394A5" w14:textId="77777777" w:rsidR="006A1778" w:rsidRPr="006A1778" w:rsidRDefault="006A1778" w:rsidP="00DD4BEE">
      <w:pPr>
        <w:numPr>
          <w:ilvl w:val="1"/>
          <w:numId w:val="19"/>
        </w:numPr>
        <w:tabs>
          <w:tab w:val="num" w:pos="454"/>
        </w:tabs>
        <w:spacing w:line="360" w:lineRule="auto"/>
        <w:ind w:left="284" w:hanging="284"/>
        <w:contextualSpacing/>
        <w:jc w:val="both"/>
        <w:rPr>
          <w:szCs w:val="24"/>
          <w:u w:val="none"/>
        </w:rPr>
      </w:pPr>
      <w:r w:rsidRPr="006A1778">
        <w:rPr>
          <w:szCs w:val="24"/>
          <w:u w:val="none"/>
          <w:lang w:eastAsia="lv-LV"/>
        </w:rPr>
        <w:t>Starp izsoles dalībniekiem aizliegta vienošanās, kas varētu ietekmēt izsoles rezultātus un gaitu.</w:t>
      </w:r>
    </w:p>
    <w:p w14:paraId="068A2C8D" w14:textId="77777777" w:rsidR="006A1778" w:rsidRPr="006A1778" w:rsidRDefault="006A1778" w:rsidP="00DD4BEE">
      <w:pPr>
        <w:numPr>
          <w:ilvl w:val="1"/>
          <w:numId w:val="19"/>
        </w:numPr>
        <w:tabs>
          <w:tab w:val="num" w:pos="454"/>
        </w:tabs>
        <w:spacing w:line="360" w:lineRule="auto"/>
        <w:ind w:left="284" w:hanging="284"/>
        <w:contextualSpacing/>
        <w:jc w:val="both"/>
        <w:rPr>
          <w:szCs w:val="24"/>
          <w:u w:val="none"/>
          <w:lang w:eastAsia="lv-LV"/>
        </w:rPr>
      </w:pPr>
      <w:r w:rsidRPr="006A1778">
        <w:rPr>
          <w:szCs w:val="24"/>
          <w:u w:val="none"/>
          <w:lang w:eastAsia="lv-LV"/>
        </w:rPr>
        <w:t>Izsoles pretendenti piekrīt, ka Izsoles komisija veic personas datu apstrādi, pārbaudot sniegto ziņu patiesumu.</w:t>
      </w:r>
    </w:p>
    <w:p w14:paraId="7DDBCFF2" w14:textId="77777777" w:rsidR="006A1778" w:rsidRPr="006A1778" w:rsidRDefault="006A1778" w:rsidP="00DD4BEE">
      <w:pPr>
        <w:numPr>
          <w:ilvl w:val="1"/>
          <w:numId w:val="19"/>
        </w:numPr>
        <w:tabs>
          <w:tab w:val="num" w:pos="454"/>
        </w:tabs>
        <w:spacing w:line="360" w:lineRule="auto"/>
        <w:ind w:left="284" w:hanging="284"/>
        <w:contextualSpacing/>
        <w:jc w:val="both"/>
        <w:rPr>
          <w:szCs w:val="24"/>
          <w:u w:val="none"/>
        </w:rPr>
      </w:pPr>
      <w:r w:rsidRPr="006A1778">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4C575FD" w14:textId="77777777" w:rsidR="006A1778" w:rsidRPr="006A1778" w:rsidRDefault="006A1778" w:rsidP="00DD4BEE">
      <w:pPr>
        <w:spacing w:line="276" w:lineRule="auto"/>
        <w:ind w:left="284" w:right="43" w:hanging="284"/>
        <w:jc w:val="both"/>
        <w:rPr>
          <w:rFonts w:eastAsia="Calibri"/>
          <w:szCs w:val="24"/>
          <w:u w:val="none"/>
        </w:rPr>
      </w:pPr>
      <w:r w:rsidRPr="006A1778">
        <w:rPr>
          <w:szCs w:val="24"/>
          <w:u w:val="none"/>
          <w:lang w:eastAsia="lv-LV"/>
        </w:rPr>
        <w:t xml:space="preserve"> </w:t>
      </w:r>
    </w:p>
    <w:p w14:paraId="0C2D1EAD"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39FE92FD"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“Lāčauzas” pirmās izsoles rīkošanu, noteikumu un sākumcenas apstiprināšanu</w:t>
      </w:r>
    </w:p>
    <w:p w14:paraId="7659B9F7"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B403290"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1C5FD1" w14:textId="77777777" w:rsidR="00137293" w:rsidRPr="00575A1B" w:rsidRDefault="00137293" w:rsidP="00137293">
      <w:pPr>
        <w:rPr>
          <w:rFonts w:eastAsia="Calibri"/>
          <w:szCs w:val="24"/>
          <w:u w:val="none"/>
        </w:rPr>
      </w:pPr>
      <w:r>
        <w:rPr>
          <w:rFonts w:eastAsia="Calibri"/>
          <w:szCs w:val="24"/>
          <w:u w:val="none"/>
        </w:rPr>
        <w:t>DEBATĒS PIEDALĀS: nav</w:t>
      </w:r>
    </w:p>
    <w:p w14:paraId="299494C4" w14:textId="77777777" w:rsidR="00137293" w:rsidRDefault="00137293" w:rsidP="00137293">
      <w:pPr>
        <w:rPr>
          <w:rFonts w:eastAsia="Calibri"/>
          <w:color w:val="FF0000"/>
          <w:szCs w:val="24"/>
          <w:u w:val="none"/>
        </w:rPr>
      </w:pPr>
    </w:p>
    <w:p w14:paraId="441BF3C0" w14:textId="77777777" w:rsidR="00137293" w:rsidRDefault="00137293" w:rsidP="00137293">
      <w:pPr>
        <w:spacing w:line="360" w:lineRule="auto"/>
        <w:ind w:firstLine="567"/>
        <w:jc w:val="both"/>
        <w:rPr>
          <w:u w:val="none"/>
        </w:rPr>
      </w:pPr>
      <w:r>
        <w:rPr>
          <w:u w:val="none"/>
        </w:rPr>
        <w:t>Finanšu komiteja atklāti balsojot:</w:t>
      </w:r>
    </w:p>
    <w:p w14:paraId="7F62F0B3"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11B90F12"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31E2816" w14:textId="77777777" w:rsidR="006A1778" w:rsidRPr="006A1778" w:rsidRDefault="006A1778" w:rsidP="006A1778">
      <w:pPr>
        <w:spacing w:after="240"/>
        <w:jc w:val="center"/>
        <w:rPr>
          <w:snapToGrid w:val="0"/>
          <w:szCs w:val="24"/>
          <w:u w:val="none"/>
        </w:rPr>
      </w:pPr>
      <w:r w:rsidRPr="006A1778">
        <w:rPr>
          <w:b/>
          <w:snapToGrid w:val="0"/>
          <w:szCs w:val="24"/>
          <w:u w:val="none"/>
        </w:rPr>
        <w:t xml:space="preserve">Par nekustamā īpašuma Rankas pagastā ar nosaukumu “Lāčauzas” </w:t>
      </w:r>
      <w:r w:rsidRPr="006A1778">
        <w:rPr>
          <w:b/>
          <w:snapToGrid w:val="0"/>
          <w:szCs w:val="20"/>
          <w:u w:val="none"/>
        </w:rPr>
        <w:t>pirmās izsoles rīkošanu, noteikumu un sākumcenas apstiprināšanu</w:t>
      </w:r>
    </w:p>
    <w:p w14:paraId="26F4A272" w14:textId="77777777" w:rsidR="006A1778" w:rsidRPr="006A1778" w:rsidRDefault="006A1778" w:rsidP="006A1778">
      <w:pPr>
        <w:widowControl w:val="0"/>
        <w:spacing w:before="120" w:line="360" w:lineRule="auto"/>
        <w:ind w:firstLine="567"/>
        <w:jc w:val="both"/>
        <w:rPr>
          <w:rFonts w:cs="Arial"/>
          <w:u w:val="none"/>
          <w:lang w:eastAsia="lv-LV"/>
        </w:rPr>
      </w:pPr>
      <w:r w:rsidRPr="006A1778">
        <w:rPr>
          <w:rFonts w:cs="Arial"/>
          <w:u w:val="none"/>
          <w:lang w:eastAsia="lv-LV"/>
        </w:rPr>
        <w:t xml:space="preserve">Gulbenes novada pašvaldības dome 2025.gada 29.maijā pieņēma lēmumu Nr. GND/2025/365 “Par nekustamā īpašuma Rankas pagastā ar nosaukumu “Lāčauzas” atsavināšanu” (protokols Nr. 12;  34.p.), ar kuru nolēma nodot atsavināšanai atklātā mutiskā izsolē ar augšupejošu soli Gulbenes novada pašvaldībai piederošo nekustamo īpašumu </w:t>
      </w:r>
      <w:r w:rsidRPr="006A1778">
        <w:rPr>
          <w:rFonts w:eastAsia="SimSun" w:cs="Mangal"/>
          <w:szCs w:val="24"/>
          <w:u w:val="none"/>
          <w:lang w:eastAsia="zh-CN" w:bidi="hi-IN"/>
        </w:rPr>
        <w:t xml:space="preserve">Gulbenes novada pašvaldībai piederošo nekustamo īpašumu </w:t>
      </w:r>
      <w:r w:rsidRPr="006A1778">
        <w:rPr>
          <w:szCs w:val="24"/>
          <w:u w:val="none"/>
          <w:lang w:eastAsia="lv-LV"/>
        </w:rPr>
        <w:t xml:space="preserve">Rankas pagastā ar nosaukumu “Lāčauzas”, kadastra numurs </w:t>
      </w:r>
      <w:r w:rsidRPr="006A1778">
        <w:rPr>
          <w:bCs/>
          <w:szCs w:val="24"/>
          <w:u w:val="none"/>
          <w:lang w:eastAsia="lv-LV"/>
        </w:rPr>
        <w:t>5084 008 0542</w:t>
      </w:r>
      <w:r w:rsidRPr="006A1778">
        <w:rPr>
          <w:szCs w:val="24"/>
          <w:u w:val="none"/>
          <w:lang w:eastAsia="lv-LV"/>
        </w:rPr>
        <w:t>, kas sastāv no zemes vienības ar kadastra apzīmējumu 50840080386 un platību 2,94 ha</w:t>
      </w:r>
      <w:r w:rsidRPr="006A1778">
        <w:rPr>
          <w:rFonts w:cs="Arial"/>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1208A9B6" w14:textId="77777777" w:rsidR="006A1778" w:rsidRPr="006A1778" w:rsidRDefault="006A1778" w:rsidP="006A1778">
      <w:pPr>
        <w:tabs>
          <w:tab w:val="left" w:pos="851"/>
        </w:tabs>
        <w:spacing w:line="360" w:lineRule="auto"/>
        <w:ind w:firstLine="567"/>
        <w:jc w:val="both"/>
        <w:rPr>
          <w:rFonts w:cs="Arial"/>
          <w:u w:val="none"/>
          <w:lang w:eastAsia="lv-LV"/>
        </w:rPr>
      </w:pPr>
      <w:r w:rsidRPr="006A1778">
        <w:rPr>
          <w:rFonts w:cs="Arial"/>
          <w:u w:val="none"/>
          <w:lang w:eastAsia="lv-LV"/>
        </w:rPr>
        <w:t>Atbilstoši sertificēta vērtētāja – sabiedrības ar ierobežotu atbildību “</w:t>
      </w:r>
      <w:proofErr w:type="spellStart"/>
      <w:r w:rsidRPr="006A1778">
        <w:rPr>
          <w:rFonts w:cs="Arial"/>
          <w:u w:val="none"/>
          <w:lang w:eastAsia="lv-LV"/>
        </w:rPr>
        <w:t>Vindeks</w:t>
      </w:r>
      <w:proofErr w:type="spellEnd"/>
      <w:r w:rsidRPr="006A1778">
        <w:rPr>
          <w:rFonts w:cs="Arial"/>
          <w:u w:val="none"/>
          <w:lang w:eastAsia="lv-LV"/>
        </w:rPr>
        <w:t xml:space="preserve">”, reģistrācijas Nr. 40003562948, juridiskā adrese: </w:t>
      </w:r>
      <w:proofErr w:type="spellStart"/>
      <w:r w:rsidRPr="006A1778">
        <w:rPr>
          <w:rFonts w:cs="Arial"/>
          <w:u w:val="none"/>
          <w:lang w:eastAsia="lv-LV"/>
        </w:rPr>
        <w:t>Pļavniekkalna</w:t>
      </w:r>
      <w:proofErr w:type="spellEnd"/>
      <w:r w:rsidRPr="006A1778">
        <w:rPr>
          <w:rFonts w:cs="Arial"/>
          <w:u w:val="none"/>
          <w:lang w:eastAsia="lv-LV"/>
        </w:rPr>
        <w:t xml:space="preserve"> iela 69, Katlakalns, Ķekavas pagasts, Ķekavas novads, LV-2111, sagatavotajai atskaitei (saņemta 2025.gada 19.jūnijā un reģistrēta ar Nr. GND/4.18/25/2162-S) par nekustamā īpašuma tirgus vērtību, saskaņā ar 2025.gada 9.jūnija vērtēšanas atskaiti, objekta tirgus vērtība ir 10300 EUR (desmit tūkstoši trīs simti </w:t>
      </w:r>
      <w:proofErr w:type="spellStart"/>
      <w:r w:rsidRPr="006A1778">
        <w:rPr>
          <w:rFonts w:cs="Arial"/>
          <w:i/>
          <w:iCs/>
          <w:u w:val="none"/>
          <w:lang w:eastAsia="lv-LV"/>
        </w:rPr>
        <w:t>euro</w:t>
      </w:r>
      <w:proofErr w:type="spellEnd"/>
      <w:r w:rsidRPr="006A1778">
        <w:rPr>
          <w:rFonts w:cs="Arial"/>
          <w:u w:val="none"/>
          <w:lang w:eastAsia="lv-LV"/>
        </w:rPr>
        <w:t>).</w:t>
      </w:r>
    </w:p>
    <w:p w14:paraId="71636ABB"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A1778">
        <w:rPr>
          <w:rFonts w:cs="Arial"/>
          <w:u w:val="none"/>
          <w:lang w:eastAsia="lv-LV"/>
        </w:rPr>
        <w:t xml:space="preserve"> </w:t>
      </w:r>
      <w:r w:rsidRPr="006A1778">
        <w:rPr>
          <w:szCs w:val="24"/>
          <w:u w:val="none"/>
          <w:lang w:eastAsia="lv-LV"/>
        </w:rPr>
        <w:t>ka tikai domes kompetencē ir pieņemt lēmumus citos ārējos normatīvajos aktos paredzētajos gadījumos.</w:t>
      </w:r>
    </w:p>
    <w:p w14:paraId="0E0269F1"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6A1778">
        <w:rPr>
          <w:szCs w:val="24"/>
          <w:u w:val="none"/>
          <w:lang w:eastAsia="lv-LV"/>
        </w:rPr>
        <w:t>citstarp</w:t>
      </w:r>
      <w:proofErr w:type="spellEnd"/>
      <w:r w:rsidRPr="006A1778">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0DA70C82"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Ņemot vērā Gulbenes novada pašvaldības īpašuma novērtēšanas un izsoļu komisijas 2025.gada 19.jūnija sēdes lēmumu “Par nekustamā īpašuma Rankas pagastā ar nosaukumu “Lāčauzas” pirmās izsoles sākumcenas noteikšanu” (protokols Nr. GND/2.7.2/25/15 (5.§)), pamatojoties uz Pašvaldību likuma 10.panta pirmās daļas 16. un 21.punktu, Publiskas personas mantas atsavināšanas likuma 3.panta pirmās daļas 1.punktu un otro daļu, 10.pantu, 15.pantu, un ņemot vērā Attīstības un tautsaimniecības komitejas ieteikumu un Finanšu komitejas ieteikumu, atklāti balsojot ar balsīm “Par” ( ), “Pret” – , “Atturas” – , “Nepiedalās” – , Gulbenes novada pašvaldības dome NOLEMJ:</w:t>
      </w:r>
    </w:p>
    <w:p w14:paraId="5C97956A" w14:textId="701B1B01" w:rsidR="006A1778" w:rsidRPr="00DD4BEE" w:rsidRDefault="006A1778" w:rsidP="00DD4BEE">
      <w:pPr>
        <w:pStyle w:val="Sarakstarindkopa"/>
        <w:widowControl w:val="0"/>
        <w:numPr>
          <w:ilvl w:val="0"/>
          <w:numId w:val="20"/>
        </w:numPr>
        <w:tabs>
          <w:tab w:val="left" w:pos="851"/>
        </w:tabs>
        <w:spacing w:line="360" w:lineRule="auto"/>
        <w:ind w:left="0" w:firstLine="567"/>
        <w:rPr>
          <w:szCs w:val="24"/>
        </w:rPr>
      </w:pPr>
      <w:r w:rsidRPr="00DD4BEE">
        <w:rPr>
          <w:szCs w:val="24"/>
        </w:rPr>
        <w:t xml:space="preserve">RĪKOT </w:t>
      </w:r>
      <w:r w:rsidRPr="00DD4BEE">
        <w:t xml:space="preserve">Gulbenes novada pašvaldībai piederošā nekustamā īpašuma Rankas pagastā ar nosaukumu “Lāčauzas”, kadastra numurs </w:t>
      </w:r>
      <w:r w:rsidRPr="00DD4BEE">
        <w:rPr>
          <w:bCs/>
        </w:rPr>
        <w:t>5084 008 0542</w:t>
      </w:r>
      <w:r w:rsidRPr="00DD4BEE">
        <w:t>, kas sastāv no zemes vienības ar kadastra apzīmējumu 50840080386 un platību 2,94 ha</w:t>
      </w:r>
      <w:r w:rsidRPr="00DD4BEE">
        <w:rPr>
          <w:szCs w:val="24"/>
        </w:rPr>
        <w:t>, pirmo izsoli.</w:t>
      </w:r>
    </w:p>
    <w:p w14:paraId="3E4BFA92" w14:textId="77777777" w:rsidR="006A1778" w:rsidRPr="006A1778" w:rsidRDefault="006A1778" w:rsidP="00DD4BEE">
      <w:pPr>
        <w:widowControl w:val="0"/>
        <w:spacing w:line="360" w:lineRule="auto"/>
        <w:ind w:firstLine="567"/>
        <w:jc w:val="both"/>
        <w:rPr>
          <w:szCs w:val="24"/>
          <w:u w:val="none"/>
          <w:lang w:eastAsia="lv-LV"/>
        </w:rPr>
      </w:pPr>
      <w:r w:rsidRPr="006A1778">
        <w:rPr>
          <w:szCs w:val="24"/>
          <w:u w:val="none"/>
          <w:lang w:eastAsia="lv-LV"/>
        </w:rPr>
        <w:t xml:space="preserve">2. APSTIPRINĀT šā lēmuma 1.punktā minētā nekustamā īpašuma pirmās izsoles sākumcenu </w:t>
      </w:r>
      <w:r w:rsidRPr="006A1778">
        <w:rPr>
          <w:rFonts w:cs="Arial"/>
          <w:u w:val="none"/>
          <w:lang w:eastAsia="lv-LV"/>
        </w:rPr>
        <w:t>10300 EUR (desmit tūkstoši trīs simti</w:t>
      </w:r>
      <w:r w:rsidRPr="006A1778">
        <w:rPr>
          <w:i/>
          <w:szCs w:val="24"/>
          <w:u w:val="none"/>
          <w:lang w:eastAsia="lv-LV"/>
        </w:rPr>
        <w:t xml:space="preserve"> </w:t>
      </w:r>
      <w:proofErr w:type="spellStart"/>
      <w:r w:rsidRPr="006A1778">
        <w:rPr>
          <w:i/>
          <w:szCs w:val="24"/>
          <w:u w:val="none"/>
          <w:lang w:eastAsia="lv-LV"/>
        </w:rPr>
        <w:t>euro</w:t>
      </w:r>
      <w:proofErr w:type="spellEnd"/>
      <w:r w:rsidRPr="006A1778">
        <w:rPr>
          <w:szCs w:val="24"/>
          <w:u w:val="none"/>
          <w:lang w:eastAsia="lv-LV"/>
        </w:rPr>
        <w:t>).</w:t>
      </w:r>
    </w:p>
    <w:p w14:paraId="03D87E92" w14:textId="77777777" w:rsidR="006A1778" w:rsidRPr="006A1778" w:rsidRDefault="006A1778" w:rsidP="00DD4BEE">
      <w:pPr>
        <w:spacing w:line="360" w:lineRule="auto"/>
        <w:ind w:firstLine="567"/>
        <w:jc w:val="both"/>
        <w:rPr>
          <w:szCs w:val="24"/>
          <w:u w:val="none"/>
          <w:lang w:eastAsia="lv-LV"/>
        </w:rPr>
      </w:pPr>
      <w:r w:rsidRPr="006A1778">
        <w:rPr>
          <w:szCs w:val="24"/>
          <w:u w:val="none"/>
          <w:lang w:eastAsia="lv-LV"/>
        </w:rPr>
        <w:t>3. APSTIPRINĀT šā lēmuma 1.punktā minētā nekustamā īpašuma pirmās izsoles noteikumus (pielikums), kas ir šī lēmuma neatņemama sastāvdaļa.</w:t>
      </w:r>
    </w:p>
    <w:p w14:paraId="237C5E1D"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4. UZDOT Gulbenes novada pašvaldības īpašuma novērtēšanas un izsoļu komisijai rīkot šā lēmuma 1.punktā minētā nekustamā īpašuma pirmo mutisku atklāto izsoli.</w:t>
      </w:r>
    </w:p>
    <w:p w14:paraId="7533456A"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5. Lēmuma izpildes kontroli veikt Gulbenes novada pašvaldības izpilddirektoram.</w:t>
      </w:r>
    </w:p>
    <w:p w14:paraId="4AFAED44" w14:textId="77777777" w:rsidR="006A1778" w:rsidRPr="006A1778" w:rsidRDefault="006A1778" w:rsidP="006A1778">
      <w:pPr>
        <w:widowControl w:val="0"/>
        <w:jc w:val="both"/>
        <w:rPr>
          <w:szCs w:val="24"/>
          <w:u w:val="none"/>
          <w:lang w:eastAsia="lv-LV"/>
        </w:rPr>
      </w:pPr>
    </w:p>
    <w:p w14:paraId="7A4776C0" w14:textId="77777777" w:rsidR="006A1778" w:rsidRPr="006A1778" w:rsidRDefault="006A1778" w:rsidP="006A1778">
      <w:pPr>
        <w:jc w:val="right"/>
        <w:rPr>
          <w:szCs w:val="24"/>
          <w:u w:val="none"/>
          <w:lang w:eastAsia="lv-LV"/>
        </w:rPr>
      </w:pPr>
      <w:r w:rsidRPr="006A1778">
        <w:rPr>
          <w:szCs w:val="24"/>
          <w:u w:val="none"/>
          <w:lang w:eastAsia="lv-LV"/>
        </w:rPr>
        <w:t>Pielikums 31.07.2025. Gulbenes novada pašvaldības domes lēmumam Nr. GND/2025/</w:t>
      </w:r>
    </w:p>
    <w:p w14:paraId="79546AB7" w14:textId="77777777" w:rsidR="006A1778" w:rsidRPr="006A1778" w:rsidRDefault="006A1778" w:rsidP="006A1778">
      <w:pPr>
        <w:jc w:val="center"/>
        <w:rPr>
          <w:b/>
          <w:caps/>
          <w:szCs w:val="24"/>
          <w:u w:val="none"/>
          <w:lang w:eastAsia="lv-LV"/>
        </w:rPr>
      </w:pPr>
      <w:r w:rsidRPr="006A1778">
        <w:rPr>
          <w:b/>
          <w:caps/>
          <w:szCs w:val="24"/>
          <w:u w:val="none"/>
          <w:lang w:eastAsia="lv-LV"/>
        </w:rPr>
        <w:lastRenderedPageBreak/>
        <w:t xml:space="preserve">Gulbenes novada pašvaldības nekustamā īpašuma </w:t>
      </w:r>
    </w:p>
    <w:p w14:paraId="368EDDFA" w14:textId="77777777" w:rsidR="006A1778" w:rsidRPr="006A1778" w:rsidRDefault="006A1778" w:rsidP="006A1778">
      <w:pPr>
        <w:jc w:val="center"/>
        <w:rPr>
          <w:b/>
          <w:caps/>
          <w:szCs w:val="24"/>
          <w:u w:val="none"/>
          <w:lang w:eastAsia="lv-LV"/>
        </w:rPr>
      </w:pPr>
      <w:r w:rsidRPr="006A1778">
        <w:rPr>
          <w:b/>
          <w:caps/>
          <w:szCs w:val="24"/>
          <w:u w:val="none"/>
          <w:lang w:eastAsia="lv-LV"/>
        </w:rPr>
        <w:t>rankas pagastā ar nosaukumu “lāčauzas”</w:t>
      </w:r>
    </w:p>
    <w:p w14:paraId="21E67E16" w14:textId="77777777" w:rsidR="006A1778" w:rsidRPr="006A1778" w:rsidRDefault="006A1778" w:rsidP="006A1778">
      <w:pPr>
        <w:jc w:val="center"/>
        <w:rPr>
          <w:b/>
          <w:szCs w:val="24"/>
          <w:u w:val="none"/>
          <w:lang w:eastAsia="lv-LV"/>
        </w:rPr>
      </w:pPr>
      <w:r w:rsidRPr="006A1778">
        <w:rPr>
          <w:b/>
          <w:szCs w:val="24"/>
          <w:u w:val="none"/>
          <w:lang w:eastAsia="lv-LV"/>
        </w:rPr>
        <w:t>PIRMĀS IZSOLES NOTEIKUMI</w:t>
      </w:r>
    </w:p>
    <w:p w14:paraId="227FE9A9" w14:textId="77777777" w:rsidR="006A1778" w:rsidRPr="006A1778" w:rsidRDefault="006A1778" w:rsidP="006A1778">
      <w:pPr>
        <w:tabs>
          <w:tab w:val="left" w:pos="0"/>
          <w:tab w:val="left" w:pos="426"/>
          <w:tab w:val="left" w:pos="709"/>
        </w:tabs>
        <w:spacing w:before="120" w:line="360" w:lineRule="auto"/>
        <w:ind w:right="45"/>
        <w:jc w:val="center"/>
        <w:rPr>
          <w:b/>
          <w:szCs w:val="24"/>
          <w:u w:val="none"/>
        </w:rPr>
      </w:pPr>
      <w:r w:rsidRPr="006A1778">
        <w:rPr>
          <w:b/>
          <w:szCs w:val="24"/>
          <w:u w:val="none"/>
        </w:rPr>
        <w:t>1. Vispārīgie noteikumi</w:t>
      </w:r>
    </w:p>
    <w:p w14:paraId="2033BFCE" w14:textId="77777777" w:rsidR="006A1778" w:rsidRPr="006A1778" w:rsidRDefault="006A1778" w:rsidP="006A1778">
      <w:pPr>
        <w:spacing w:line="360" w:lineRule="auto"/>
        <w:ind w:left="426" w:right="-1" w:hanging="426"/>
        <w:jc w:val="both"/>
        <w:rPr>
          <w:szCs w:val="24"/>
          <w:u w:val="none"/>
          <w:lang w:eastAsia="lv-LV"/>
        </w:rPr>
      </w:pPr>
      <w:r w:rsidRPr="006A1778">
        <w:rPr>
          <w:szCs w:val="24"/>
          <w:u w:val="none"/>
        </w:rPr>
        <w:t>1.1.</w:t>
      </w:r>
      <w:r w:rsidRPr="006A1778">
        <w:rPr>
          <w:szCs w:val="24"/>
          <w:u w:val="none"/>
        </w:rPr>
        <w:tab/>
      </w:r>
      <w:r w:rsidRPr="006A1778">
        <w:rPr>
          <w:szCs w:val="24"/>
          <w:u w:val="none"/>
          <w:lang w:eastAsia="lv-LV"/>
        </w:rPr>
        <w:t xml:space="preserve">Šie noteikumi nosaka kārtību, kādā tiek rīkota pirmā mutiskā atklātā izsole ar augšupejošu soli Gulbenes novada pašvaldības </w:t>
      </w:r>
      <w:r w:rsidRPr="006A1778">
        <w:rPr>
          <w:rFonts w:cs="Arial"/>
          <w:u w:val="none"/>
          <w:lang w:eastAsia="lv-LV"/>
        </w:rPr>
        <w:t xml:space="preserve">nekustamā īpašuma Rankas pagastā ar nosaukumu “Lāčauzas”, kadastra numurs </w:t>
      </w:r>
      <w:r w:rsidRPr="006A1778">
        <w:rPr>
          <w:rFonts w:cs="Arial"/>
          <w:bCs/>
          <w:u w:val="none"/>
          <w:lang w:eastAsia="lv-LV"/>
        </w:rPr>
        <w:t>5084 008 0542</w:t>
      </w:r>
      <w:r w:rsidRPr="006A1778">
        <w:rPr>
          <w:szCs w:val="24"/>
          <w:u w:val="none"/>
          <w:lang w:eastAsia="lv-LV"/>
        </w:rPr>
        <w:t xml:space="preserve"> (turpmāk – Objekts) pircēja noteikšanai. </w:t>
      </w:r>
    </w:p>
    <w:p w14:paraId="7C51F948" w14:textId="77777777" w:rsidR="006A1778" w:rsidRPr="006A1778" w:rsidRDefault="006A1778" w:rsidP="006A1778">
      <w:pPr>
        <w:spacing w:line="360" w:lineRule="auto"/>
        <w:ind w:left="426" w:right="-1" w:hanging="426"/>
        <w:jc w:val="both"/>
        <w:rPr>
          <w:szCs w:val="24"/>
          <w:u w:val="none"/>
          <w:lang w:eastAsia="lv-LV"/>
        </w:rPr>
      </w:pPr>
      <w:r w:rsidRPr="006A1778">
        <w:rPr>
          <w:szCs w:val="24"/>
          <w:u w:val="none"/>
          <w:lang w:eastAsia="lv-LV"/>
        </w:rPr>
        <w:t>1.2. Izsole notiek ievērojot Pašvaldību likumu, Publiskas personas mantas atsavināšanas likumu un šos izsoles noteikumus.</w:t>
      </w:r>
    </w:p>
    <w:p w14:paraId="6FD528E1" w14:textId="77777777" w:rsidR="006A1778" w:rsidRPr="006A1778" w:rsidRDefault="006A1778" w:rsidP="006A1778">
      <w:pPr>
        <w:tabs>
          <w:tab w:val="left" w:pos="426"/>
        </w:tabs>
        <w:spacing w:line="360" w:lineRule="auto"/>
        <w:ind w:left="426" w:right="-1" w:hanging="426"/>
        <w:jc w:val="both"/>
        <w:rPr>
          <w:szCs w:val="24"/>
          <w:u w:val="none"/>
          <w:lang w:val="da-DK" w:eastAsia="lv-LV"/>
        </w:rPr>
      </w:pPr>
      <w:r w:rsidRPr="006A1778">
        <w:rPr>
          <w:szCs w:val="24"/>
          <w:u w:val="none"/>
          <w:lang w:eastAsia="lv-LV"/>
        </w:rPr>
        <w:t>1.3.</w:t>
      </w:r>
      <w:r w:rsidRPr="006A1778">
        <w:rPr>
          <w:szCs w:val="24"/>
          <w:u w:val="none"/>
          <w:lang w:eastAsia="lv-LV"/>
        </w:rPr>
        <w:tab/>
        <w:t>Objekta izsoli rīko Gulbenes novada pašvaldības domes izveidotā Gulbenes novada pašvaldības īpašuma novērtēšanas un izsoļu komisija (turpmāk – Izsoles komisija).</w:t>
      </w:r>
    </w:p>
    <w:p w14:paraId="5F8E24F7" w14:textId="77777777" w:rsidR="006A1778" w:rsidRPr="006A1778" w:rsidRDefault="006A1778" w:rsidP="006A1778">
      <w:pPr>
        <w:spacing w:line="360" w:lineRule="auto"/>
        <w:ind w:left="426" w:hanging="426"/>
        <w:jc w:val="both"/>
        <w:rPr>
          <w:szCs w:val="24"/>
          <w:u w:val="none"/>
        </w:rPr>
      </w:pPr>
      <w:r w:rsidRPr="006A1778">
        <w:rPr>
          <w:szCs w:val="24"/>
          <w:u w:val="none"/>
        </w:rPr>
        <w:t>1.4. Ziņas par izsolē atsavināmo Objektu:</w:t>
      </w:r>
    </w:p>
    <w:p w14:paraId="6B2D00DA"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 xml:space="preserve">1.4.1. </w:t>
      </w:r>
      <w:r w:rsidRPr="006A1778">
        <w:rPr>
          <w:szCs w:val="24"/>
          <w:u w:val="none"/>
        </w:rPr>
        <w:tab/>
        <w:t xml:space="preserve">Objekts: </w:t>
      </w:r>
      <w:r w:rsidRPr="006A1778">
        <w:rPr>
          <w:rFonts w:cs="Arial"/>
          <w:u w:val="none"/>
          <w:lang w:eastAsia="lv-LV"/>
        </w:rPr>
        <w:t xml:space="preserve">nekustamais īpašums Rankas pagastā ar nosaukumu “Lāčauzas”, kadastra numurs </w:t>
      </w:r>
      <w:r w:rsidRPr="006A1778">
        <w:rPr>
          <w:rFonts w:cs="Arial"/>
          <w:bCs/>
          <w:u w:val="none"/>
          <w:lang w:eastAsia="lv-LV"/>
        </w:rPr>
        <w:t>5084 008 0542</w:t>
      </w:r>
      <w:r w:rsidRPr="006A1778">
        <w:rPr>
          <w:rFonts w:cs="Arial"/>
          <w:u w:val="none"/>
          <w:lang w:eastAsia="lv-LV"/>
        </w:rPr>
        <w:t>, kas sastāv no zemes vienības ar kadastra apzīmējumu 50840080386 un platību 2,94 ha.</w:t>
      </w:r>
    </w:p>
    <w:p w14:paraId="3886A554"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1.4.2.</w:t>
      </w:r>
      <w:r w:rsidRPr="006A1778">
        <w:rPr>
          <w:szCs w:val="24"/>
          <w:u w:val="none"/>
          <w:lang w:eastAsia="lv-LV"/>
        </w:rPr>
        <w:t xml:space="preserve"> </w:t>
      </w:r>
      <w:r w:rsidRPr="006A1778">
        <w:rPr>
          <w:szCs w:val="24"/>
          <w:u w:val="none"/>
          <w:lang w:eastAsia="lv-LV"/>
        </w:rPr>
        <w:tab/>
        <w:t xml:space="preserve">Objekts ir Gulbenes novada pašvaldības īpašums. Tas reģistrēts Rankas pagasta zemesgrāmatas nodalījumā Nr. </w:t>
      </w:r>
      <w:r w:rsidRPr="006A1778">
        <w:rPr>
          <w:szCs w:val="24"/>
          <w:u w:val="none"/>
          <w:lang w:eastAsia="lv-LV"/>
        </w:rPr>
        <w:tab/>
        <w:t>100000944730.</w:t>
      </w:r>
    </w:p>
    <w:p w14:paraId="2081645B"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 xml:space="preserve">1.4.3. </w:t>
      </w:r>
      <w:r w:rsidRPr="006A1778">
        <w:rPr>
          <w:szCs w:val="24"/>
          <w:u w:val="none"/>
        </w:rPr>
        <w:tab/>
      </w:r>
      <w:r w:rsidRPr="006A1778">
        <w:rPr>
          <w:szCs w:val="24"/>
          <w:u w:val="none"/>
          <w:lang w:eastAsia="lv-LV"/>
        </w:rPr>
        <w:t>Pirmpirkuma tiesības uz Objekta iegādi nav</w:t>
      </w:r>
      <w:r w:rsidRPr="006A1778">
        <w:rPr>
          <w:szCs w:val="24"/>
          <w:u w:val="none"/>
        </w:rPr>
        <w:t>.</w:t>
      </w:r>
    </w:p>
    <w:p w14:paraId="1EF3AC8F" w14:textId="77777777" w:rsidR="006A1778" w:rsidRPr="006A1778" w:rsidRDefault="006A1778" w:rsidP="006A1778">
      <w:pPr>
        <w:tabs>
          <w:tab w:val="left" w:pos="426"/>
        </w:tabs>
        <w:spacing w:line="360" w:lineRule="auto"/>
        <w:ind w:left="426" w:right="43" w:hanging="426"/>
        <w:jc w:val="both"/>
        <w:rPr>
          <w:szCs w:val="24"/>
          <w:u w:val="none"/>
        </w:rPr>
      </w:pPr>
      <w:r w:rsidRPr="006A1778">
        <w:rPr>
          <w:szCs w:val="24"/>
          <w:u w:val="none"/>
        </w:rPr>
        <w:t>1.5.</w:t>
      </w:r>
      <w:r w:rsidRPr="006A1778">
        <w:rPr>
          <w:szCs w:val="24"/>
          <w:u w:val="none"/>
        </w:rPr>
        <w:tab/>
        <w:t xml:space="preserve">Sludinājums </w:t>
      </w:r>
      <w:r w:rsidRPr="006A1778">
        <w:rPr>
          <w:bCs/>
          <w:szCs w:val="24"/>
          <w:u w:val="none"/>
        </w:rPr>
        <w:t xml:space="preserve">par Objekta </w:t>
      </w:r>
      <w:r w:rsidRPr="006A1778">
        <w:rPr>
          <w:szCs w:val="24"/>
          <w:u w:val="none"/>
          <w:lang w:eastAsia="lv-LV"/>
        </w:rPr>
        <w:t xml:space="preserve">atsavināšanu izsolē tiek publicēts Latvijas Republikas oficiālajā izdevumā “Latvijas Vēstnesis”, Gulbenes novada pašvaldības tīmekļa vietnē </w:t>
      </w:r>
      <w:hyperlink r:id="rId61" w:history="1">
        <w:r w:rsidRPr="006A1778">
          <w:rPr>
            <w:rFonts w:cs="Arial"/>
            <w:color w:val="0563C1"/>
            <w:szCs w:val="24"/>
            <w:lang w:eastAsia="lv-LV"/>
          </w:rPr>
          <w:t>www.gulbene.lv</w:t>
        </w:r>
      </w:hyperlink>
      <w:r w:rsidRPr="006A1778">
        <w:rPr>
          <w:szCs w:val="24"/>
          <w:u w:val="none"/>
        </w:rPr>
        <w:t>.</w:t>
      </w:r>
    </w:p>
    <w:p w14:paraId="052FB7F4" w14:textId="77777777" w:rsidR="006A1778" w:rsidRPr="006A1778" w:rsidRDefault="006A1778" w:rsidP="00DD4BEE">
      <w:pPr>
        <w:widowControl w:val="0"/>
        <w:tabs>
          <w:tab w:val="left" w:pos="426"/>
        </w:tabs>
        <w:spacing w:line="360" w:lineRule="auto"/>
        <w:ind w:left="426" w:right="43" w:hanging="426"/>
        <w:jc w:val="both"/>
        <w:rPr>
          <w:szCs w:val="24"/>
          <w:u w:val="none"/>
          <w:lang w:eastAsia="lv-LV"/>
        </w:rPr>
      </w:pPr>
      <w:r w:rsidRPr="006A1778">
        <w:rPr>
          <w:szCs w:val="24"/>
          <w:u w:val="none"/>
        </w:rPr>
        <w:t>1.6.</w:t>
      </w:r>
      <w:r w:rsidRPr="006A1778">
        <w:rPr>
          <w:szCs w:val="24"/>
          <w:u w:val="none"/>
        </w:rPr>
        <w:tab/>
      </w:r>
      <w:r w:rsidRPr="006A1778">
        <w:rPr>
          <w:szCs w:val="24"/>
          <w:u w:val="none"/>
          <w:lang w:eastAsia="lv-LV"/>
        </w:rPr>
        <w:t xml:space="preserve">Ar izsoles noteikumiem var iepazīties Gulbenes novada pašvaldības tīmekļa vietnē </w:t>
      </w:r>
      <w:hyperlink r:id="rId62" w:history="1">
        <w:r w:rsidRPr="006A1778">
          <w:rPr>
            <w:rFonts w:cs="Arial"/>
            <w:color w:val="0563C1"/>
            <w:szCs w:val="24"/>
            <w:lang w:eastAsia="lv-LV"/>
          </w:rPr>
          <w:t>www.gulbene.lv</w:t>
        </w:r>
      </w:hyperlink>
      <w:r w:rsidRPr="006A1778">
        <w:rPr>
          <w:szCs w:val="24"/>
          <w:u w:val="none"/>
          <w:lang w:eastAsia="lv-LV"/>
        </w:rPr>
        <w:t>.</w:t>
      </w:r>
    </w:p>
    <w:p w14:paraId="12B0C27E" w14:textId="77777777" w:rsidR="006A1778" w:rsidRPr="006A1778" w:rsidRDefault="006A1778" w:rsidP="00DD4BEE">
      <w:pPr>
        <w:widowControl w:val="0"/>
        <w:tabs>
          <w:tab w:val="left" w:pos="426"/>
        </w:tabs>
        <w:spacing w:line="360" w:lineRule="auto"/>
        <w:ind w:left="426" w:right="43" w:hanging="426"/>
        <w:jc w:val="both"/>
        <w:rPr>
          <w:szCs w:val="24"/>
          <w:u w:val="none"/>
        </w:rPr>
      </w:pPr>
      <w:r w:rsidRPr="006A1778">
        <w:rPr>
          <w:szCs w:val="24"/>
          <w:u w:val="none"/>
          <w:lang w:eastAsia="lv-LV"/>
        </w:rPr>
        <w:t xml:space="preserve">1.7. </w:t>
      </w:r>
      <w:r w:rsidRPr="006A177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63" w:history="1">
        <w:r w:rsidRPr="006A1778">
          <w:rPr>
            <w:rFonts w:cs="Arial"/>
            <w:color w:val="0563C1"/>
            <w:szCs w:val="24"/>
          </w:rPr>
          <w:t>dome@gulbene.lv</w:t>
        </w:r>
      </w:hyperlink>
      <w:r w:rsidRPr="006A1778">
        <w:rPr>
          <w:szCs w:val="24"/>
          <w:u w:val="none"/>
        </w:rPr>
        <w:t xml:space="preserve">, </w:t>
      </w:r>
      <w:r w:rsidRPr="006A1778">
        <w:rPr>
          <w:szCs w:val="24"/>
          <w:u w:val="none"/>
          <w:lang w:eastAsia="lv-LV"/>
        </w:rPr>
        <w:t>pa tālruni 64470021 (Druvienas, Lizuma, Rankas un Tirzas pagastu apvienības pārvalde) vai 29173978 (Druvienas, Lizuma, Rankas un Tirzas pagastu apvienības pārvaldes vadītāja I. Jansone).</w:t>
      </w:r>
    </w:p>
    <w:p w14:paraId="22220DC1" w14:textId="77777777" w:rsidR="006A1778" w:rsidRPr="006A1778" w:rsidRDefault="006A1778" w:rsidP="00DD4BEE">
      <w:pPr>
        <w:widowControl w:val="0"/>
        <w:shd w:val="clear" w:color="auto" w:fill="FFFFFF"/>
        <w:tabs>
          <w:tab w:val="left" w:pos="720"/>
        </w:tabs>
        <w:spacing w:before="120" w:line="360" w:lineRule="auto"/>
        <w:jc w:val="center"/>
        <w:rPr>
          <w:b/>
          <w:szCs w:val="24"/>
          <w:u w:val="none"/>
        </w:rPr>
      </w:pPr>
      <w:r w:rsidRPr="006A1778">
        <w:rPr>
          <w:b/>
          <w:szCs w:val="24"/>
          <w:u w:val="none"/>
        </w:rPr>
        <w:t>2. Izsoles veids, maksājumi un samaksas kārtība</w:t>
      </w:r>
    </w:p>
    <w:p w14:paraId="0F765E83" w14:textId="77777777" w:rsidR="006A1778" w:rsidRPr="006A1778" w:rsidRDefault="006A1778" w:rsidP="00DD4BEE">
      <w:pPr>
        <w:widowControl w:val="0"/>
        <w:spacing w:line="360" w:lineRule="auto"/>
        <w:ind w:left="426" w:right="43" w:hanging="426"/>
        <w:jc w:val="both"/>
        <w:rPr>
          <w:bCs/>
          <w:szCs w:val="24"/>
          <w:u w:val="none"/>
        </w:rPr>
      </w:pPr>
      <w:r w:rsidRPr="006A1778">
        <w:rPr>
          <w:bCs/>
          <w:szCs w:val="24"/>
          <w:u w:val="none"/>
        </w:rPr>
        <w:t>2.1. Objekta atsavināšanas veids ir mutiska atklāta izsole ar augšupejošu soli.</w:t>
      </w:r>
    </w:p>
    <w:p w14:paraId="4B14804F" w14:textId="77777777" w:rsidR="006A1778" w:rsidRPr="006A1778" w:rsidRDefault="006A1778" w:rsidP="006A1778">
      <w:pPr>
        <w:keepLines/>
        <w:spacing w:line="360" w:lineRule="auto"/>
        <w:ind w:left="426" w:right="43" w:hanging="426"/>
        <w:jc w:val="both"/>
        <w:rPr>
          <w:bCs/>
          <w:szCs w:val="24"/>
          <w:u w:val="none"/>
        </w:rPr>
      </w:pPr>
      <w:r w:rsidRPr="006A1778">
        <w:rPr>
          <w:bCs/>
          <w:szCs w:val="24"/>
          <w:u w:val="none"/>
        </w:rPr>
        <w:t xml:space="preserve">2.2. Maksāšanas līdzekļi – 100% </w:t>
      </w:r>
      <w:proofErr w:type="spellStart"/>
      <w:r w:rsidRPr="006A1778">
        <w:rPr>
          <w:bCs/>
          <w:i/>
          <w:szCs w:val="24"/>
          <w:u w:val="none"/>
        </w:rPr>
        <w:t>euro</w:t>
      </w:r>
      <w:proofErr w:type="spellEnd"/>
      <w:r w:rsidRPr="006A1778">
        <w:rPr>
          <w:bCs/>
          <w:szCs w:val="24"/>
          <w:u w:val="none"/>
        </w:rPr>
        <w:t>.</w:t>
      </w:r>
    </w:p>
    <w:p w14:paraId="6C8B43CB" w14:textId="77777777" w:rsidR="006A1778" w:rsidRPr="006A1778" w:rsidRDefault="006A1778" w:rsidP="006A1778">
      <w:pPr>
        <w:spacing w:line="360" w:lineRule="auto"/>
        <w:ind w:left="426" w:right="43" w:hanging="426"/>
        <w:jc w:val="both"/>
        <w:rPr>
          <w:szCs w:val="24"/>
          <w:u w:val="none"/>
        </w:rPr>
      </w:pPr>
      <w:r w:rsidRPr="006A1778">
        <w:rPr>
          <w:bCs/>
          <w:szCs w:val="24"/>
          <w:u w:val="none"/>
        </w:rPr>
        <w:t xml:space="preserve">2.3. </w:t>
      </w:r>
      <w:r w:rsidRPr="006A1778">
        <w:rPr>
          <w:szCs w:val="24"/>
          <w:u w:val="none"/>
        </w:rPr>
        <w:t xml:space="preserve">Objekta izsoles sākumcena ir </w:t>
      </w:r>
      <w:r w:rsidRPr="006A1778">
        <w:rPr>
          <w:rFonts w:cs="Arial"/>
          <w:u w:val="none"/>
          <w:lang w:eastAsia="lv-LV"/>
        </w:rPr>
        <w:t xml:space="preserve">10300 EUR (desmit tūkstoši trīs simti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35B4AE92" w14:textId="77777777" w:rsidR="006A1778" w:rsidRPr="006A1778" w:rsidRDefault="006A1778" w:rsidP="006D08A1">
      <w:pPr>
        <w:widowControl w:val="0"/>
        <w:spacing w:line="360" w:lineRule="auto"/>
        <w:ind w:left="425" w:hanging="425"/>
        <w:jc w:val="both"/>
        <w:rPr>
          <w:szCs w:val="24"/>
          <w:u w:val="none"/>
        </w:rPr>
      </w:pPr>
      <w:r w:rsidRPr="006A1778">
        <w:rPr>
          <w:szCs w:val="24"/>
          <w:u w:val="none"/>
        </w:rPr>
        <w:t xml:space="preserve">2.4. </w:t>
      </w:r>
      <w:r w:rsidRPr="006A1778">
        <w:rPr>
          <w:bCs/>
          <w:szCs w:val="24"/>
          <w:u w:val="none"/>
        </w:rPr>
        <w:t xml:space="preserve">Objekta </w:t>
      </w:r>
      <w:r w:rsidRPr="006A1778">
        <w:rPr>
          <w:szCs w:val="24"/>
          <w:u w:val="none"/>
          <w:lang w:eastAsia="lv-LV"/>
        </w:rPr>
        <w:t xml:space="preserve">nodrošinājums tiek noteikts 10% apmērā no izsoles nosacītās cenas, t.i., 1030 EUR (viens tūkstotis trīsdesmit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 xml:space="preserve"> </w:t>
      </w:r>
      <w:r w:rsidRPr="006A1778">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6A1778">
        <w:rPr>
          <w:szCs w:val="24"/>
          <w:u w:val="none"/>
        </w:rPr>
        <w:t xml:space="preserve">norādot maksājuma mērķi “Nekustamā īpašuma </w:t>
      </w:r>
      <w:r w:rsidRPr="006A1778">
        <w:rPr>
          <w:rFonts w:cs="Arial"/>
          <w:u w:val="none"/>
          <w:lang w:eastAsia="lv-LV"/>
        </w:rPr>
        <w:t>Rankas pagastā ar nosaukumu “Lāčauzas”</w:t>
      </w:r>
      <w:r w:rsidRPr="006A1778">
        <w:rPr>
          <w:szCs w:val="24"/>
          <w:u w:val="none"/>
        </w:rPr>
        <w:t xml:space="preserve"> izsoles nodrošinājums”</w:t>
      </w:r>
      <w:r w:rsidRPr="006A1778">
        <w:rPr>
          <w:szCs w:val="24"/>
          <w:u w:val="none"/>
          <w:lang w:eastAsia="lv-LV"/>
        </w:rPr>
        <w:t xml:space="preserve">. Nodrošinājums </w:t>
      </w:r>
      <w:r w:rsidRPr="006A1778">
        <w:rPr>
          <w:szCs w:val="24"/>
          <w:u w:val="none"/>
          <w:lang w:eastAsia="lv-LV"/>
        </w:rPr>
        <w:lastRenderedPageBreak/>
        <w:t>uzskatāms par iesniegtu, ja attiecīgā naudas summa ir saņemta norādītajā bankas kontā</w:t>
      </w:r>
      <w:r w:rsidRPr="006A1778">
        <w:rPr>
          <w:szCs w:val="24"/>
          <w:u w:val="none"/>
        </w:rPr>
        <w:t>.</w:t>
      </w:r>
    </w:p>
    <w:p w14:paraId="6F99D933" w14:textId="77777777" w:rsidR="006A1778" w:rsidRPr="006A1778" w:rsidRDefault="006A1778" w:rsidP="006D08A1">
      <w:pPr>
        <w:widowControl w:val="0"/>
        <w:spacing w:line="360" w:lineRule="auto"/>
        <w:ind w:left="425" w:hanging="425"/>
        <w:jc w:val="both"/>
        <w:rPr>
          <w:szCs w:val="24"/>
          <w:u w:val="none"/>
        </w:rPr>
      </w:pPr>
      <w:r w:rsidRPr="006A1778">
        <w:rPr>
          <w:szCs w:val="24"/>
          <w:u w:val="none"/>
        </w:rPr>
        <w:t xml:space="preserve">2.5. </w:t>
      </w:r>
      <w:r w:rsidRPr="006A1778">
        <w:rPr>
          <w:bCs/>
          <w:szCs w:val="24"/>
          <w:u w:val="none"/>
        </w:rPr>
        <w:t xml:space="preserve">Objekta izsoles solis tiek noteikts </w:t>
      </w:r>
      <w:r w:rsidRPr="006A1778">
        <w:rPr>
          <w:szCs w:val="24"/>
          <w:u w:val="none"/>
          <w:lang w:eastAsia="lv-LV"/>
        </w:rPr>
        <w:t xml:space="preserve">5% apmērā no sākumcenas, t.i., </w:t>
      </w:r>
      <w:r w:rsidRPr="006A1778">
        <w:rPr>
          <w:rFonts w:cs="Arial"/>
          <w:u w:val="none"/>
          <w:lang w:eastAsia="lv-LV"/>
        </w:rPr>
        <w:t xml:space="preserve">515 EUR (pieci simti piecpadsmit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7C2E6246" w14:textId="77777777" w:rsidR="006A1778" w:rsidRPr="006A1778" w:rsidRDefault="006A1778" w:rsidP="006D08A1">
      <w:pPr>
        <w:widowControl w:val="0"/>
        <w:spacing w:line="360" w:lineRule="auto"/>
        <w:ind w:left="425" w:hanging="425"/>
        <w:jc w:val="both"/>
        <w:rPr>
          <w:szCs w:val="24"/>
          <w:u w:val="none"/>
        </w:rPr>
      </w:pPr>
      <w:r w:rsidRPr="006A1778">
        <w:rPr>
          <w:szCs w:val="24"/>
          <w:u w:val="none"/>
        </w:rPr>
        <w:t xml:space="preserve">2.6. Nosolītā augstākā </w:t>
      </w:r>
      <w:r w:rsidRPr="006A1778">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6A1778">
        <w:rPr>
          <w:szCs w:val="24"/>
          <w:u w:val="none"/>
        </w:rPr>
        <w:t xml:space="preserve">Nekustamā īpašuma </w:t>
      </w:r>
      <w:r w:rsidRPr="006A1778">
        <w:rPr>
          <w:rFonts w:cs="Arial"/>
          <w:u w:val="none"/>
          <w:lang w:eastAsia="lv-LV"/>
        </w:rPr>
        <w:t>Rankas pagastā ar nosaukumu “Lāčauzas”</w:t>
      </w:r>
      <w:r w:rsidRPr="006A1778">
        <w:rPr>
          <w:szCs w:val="24"/>
          <w:u w:val="none"/>
          <w:lang w:eastAsia="lv-LV"/>
        </w:rPr>
        <w:t xml:space="preserve"> pirkuma maksa”.</w:t>
      </w:r>
    </w:p>
    <w:p w14:paraId="1A7D153D" w14:textId="03A3B611" w:rsidR="006A1778" w:rsidRPr="006A1778" w:rsidRDefault="00DD4BEE" w:rsidP="00DD4BEE">
      <w:pPr>
        <w:keepNext/>
        <w:spacing w:line="360" w:lineRule="auto"/>
        <w:ind w:left="360"/>
        <w:jc w:val="center"/>
        <w:outlineLvl w:val="0"/>
        <w:rPr>
          <w:b/>
          <w:szCs w:val="24"/>
          <w:u w:val="none"/>
        </w:rPr>
      </w:pPr>
      <w:r>
        <w:rPr>
          <w:b/>
          <w:bCs/>
          <w:kern w:val="32"/>
          <w:szCs w:val="24"/>
          <w:u w:val="none"/>
        </w:rPr>
        <w:t>3.</w:t>
      </w:r>
      <w:r w:rsidR="006A1778" w:rsidRPr="006A1778">
        <w:rPr>
          <w:b/>
          <w:bCs/>
          <w:kern w:val="32"/>
          <w:szCs w:val="24"/>
          <w:u w:val="none"/>
        </w:rPr>
        <w:t>Izsoles dalībnieki</w:t>
      </w:r>
    </w:p>
    <w:p w14:paraId="4BA477BD" w14:textId="56C28F56" w:rsidR="006A1778" w:rsidRPr="006A1778" w:rsidRDefault="00DD4BEE" w:rsidP="00DD4BEE">
      <w:pPr>
        <w:tabs>
          <w:tab w:val="num" w:pos="567"/>
        </w:tabs>
        <w:spacing w:line="360" w:lineRule="auto"/>
        <w:ind w:left="284" w:hanging="284"/>
        <w:jc w:val="both"/>
        <w:rPr>
          <w:szCs w:val="24"/>
          <w:u w:val="none"/>
        </w:rPr>
      </w:pPr>
      <w:r>
        <w:rPr>
          <w:szCs w:val="24"/>
          <w:u w:val="none"/>
        </w:rPr>
        <w:t xml:space="preserve">3.1. </w:t>
      </w:r>
      <w:r w:rsidR="006A1778" w:rsidRPr="006A1778">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F92586F" w14:textId="10876D6E" w:rsidR="006A1778" w:rsidRPr="00DD4BEE" w:rsidRDefault="006A1778" w:rsidP="00DD4BEE">
      <w:pPr>
        <w:pStyle w:val="Sarakstarindkopa"/>
        <w:numPr>
          <w:ilvl w:val="1"/>
          <w:numId w:val="21"/>
        </w:numPr>
        <w:tabs>
          <w:tab w:val="num" w:pos="567"/>
        </w:tabs>
        <w:spacing w:line="360" w:lineRule="auto"/>
        <w:ind w:left="284" w:hanging="284"/>
        <w:rPr>
          <w:szCs w:val="24"/>
        </w:rPr>
      </w:pPr>
      <w:r w:rsidRPr="00DD4BEE">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C57A52B" w14:textId="1DDEEA76" w:rsidR="006A1778" w:rsidRPr="00DD4BEE" w:rsidRDefault="006A1778" w:rsidP="00DD4BEE">
      <w:pPr>
        <w:pStyle w:val="Sarakstarindkopa"/>
        <w:numPr>
          <w:ilvl w:val="1"/>
          <w:numId w:val="21"/>
        </w:numPr>
        <w:tabs>
          <w:tab w:val="num" w:pos="567"/>
        </w:tabs>
        <w:spacing w:line="360" w:lineRule="auto"/>
        <w:ind w:left="284" w:hanging="284"/>
        <w:rPr>
          <w:szCs w:val="24"/>
        </w:rPr>
      </w:pPr>
      <w:r w:rsidRPr="00DD4BEE">
        <w:rPr>
          <w:szCs w:val="24"/>
        </w:rPr>
        <w:t>Izsoles komisijas locekļi nevar būt Objekta pircēji, kā arī nevar pirkt Objektu citu personu uzdevumā.</w:t>
      </w:r>
    </w:p>
    <w:p w14:paraId="39682C6D" w14:textId="77777777" w:rsidR="006A1778" w:rsidRPr="006A1778" w:rsidRDefault="006A1778" w:rsidP="00DD4BEE">
      <w:pPr>
        <w:numPr>
          <w:ilvl w:val="0"/>
          <w:numId w:val="21"/>
        </w:numPr>
        <w:tabs>
          <w:tab w:val="num" w:pos="284"/>
        </w:tabs>
        <w:spacing w:before="120" w:after="200" w:line="360" w:lineRule="auto"/>
        <w:ind w:left="0" w:firstLine="0"/>
        <w:contextualSpacing/>
        <w:jc w:val="center"/>
        <w:rPr>
          <w:bCs/>
          <w:szCs w:val="24"/>
          <w:u w:val="none"/>
          <w:lang w:eastAsia="lv-LV"/>
        </w:rPr>
      </w:pPr>
      <w:r w:rsidRPr="006A1778">
        <w:rPr>
          <w:b/>
          <w:bCs/>
          <w:szCs w:val="24"/>
          <w:u w:val="none"/>
          <w:lang w:eastAsia="lv-LV"/>
        </w:rPr>
        <w:t>Izsoles pretendentu reģistrācija Izsoļu dalībnieku sarakstā</w:t>
      </w:r>
    </w:p>
    <w:p w14:paraId="6C7D2836" w14:textId="77777777" w:rsidR="006A1778" w:rsidRPr="006A1778" w:rsidRDefault="006A1778" w:rsidP="00DD4BEE">
      <w:pPr>
        <w:numPr>
          <w:ilvl w:val="1"/>
          <w:numId w:val="21"/>
        </w:numPr>
        <w:tabs>
          <w:tab w:val="num" w:pos="454"/>
        </w:tabs>
        <w:spacing w:after="200" w:line="360" w:lineRule="auto"/>
        <w:ind w:left="284" w:hanging="284"/>
        <w:contextualSpacing/>
        <w:jc w:val="both"/>
        <w:rPr>
          <w:bCs/>
          <w:szCs w:val="24"/>
          <w:u w:val="none"/>
          <w:lang w:eastAsia="lv-LV"/>
        </w:rPr>
      </w:pPr>
      <w:r w:rsidRPr="006A1778">
        <w:rPr>
          <w:szCs w:val="24"/>
          <w:u w:val="none"/>
          <w:lang w:eastAsia="lv-LV"/>
        </w:rPr>
        <w:t>Izsoles komisija, saņemot pieteikumu par piedalīšanos izsolē, sastāda izsoles dalībnieku sarakstu, kurā fiksē izsoles pretendentus pieteikumu iesniegšanas secībā.</w:t>
      </w:r>
    </w:p>
    <w:p w14:paraId="187C9EEC" w14:textId="77777777" w:rsidR="006A1778" w:rsidRPr="006A1778" w:rsidRDefault="006A1778" w:rsidP="00DD4BEE">
      <w:pPr>
        <w:numPr>
          <w:ilvl w:val="1"/>
          <w:numId w:val="21"/>
        </w:numPr>
        <w:tabs>
          <w:tab w:val="num" w:pos="454"/>
        </w:tabs>
        <w:spacing w:after="200" w:line="360" w:lineRule="auto"/>
        <w:ind w:left="284" w:hanging="284"/>
        <w:contextualSpacing/>
        <w:jc w:val="both"/>
        <w:rPr>
          <w:bCs/>
          <w:szCs w:val="24"/>
          <w:u w:val="none"/>
          <w:lang w:eastAsia="lv-LV"/>
        </w:rPr>
      </w:pPr>
      <w:r w:rsidRPr="006A1778">
        <w:rPr>
          <w:bCs/>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64" w:history="1">
        <w:r w:rsidRPr="006A1778">
          <w:rPr>
            <w:rFonts w:cs="Arial"/>
            <w:bCs/>
            <w:color w:val="0563C1"/>
            <w:szCs w:val="24"/>
            <w:lang w:eastAsia="lv-LV"/>
          </w:rPr>
          <w:t>dome@gulbene.lv</w:t>
        </w:r>
      </w:hyperlink>
      <w:r w:rsidRPr="006A1778">
        <w:rPr>
          <w:bCs/>
          <w:szCs w:val="24"/>
          <w:u w:val="none"/>
          <w:lang w:eastAsia="lv-LV"/>
        </w:rPr>
        <w:t xml:space="preserve">, līdz </w:t>
      </w:r>
      <w:r w:rsidRPr="006A1778">
        <w:rPr>
          <w:b/>
          <w:bCs/>
          <w:szCs w:val="24"/>
          <w:u w:val="none"/>
          <w:lang w:eastAsia="lv-LV"/>
        </w:rPr>
        <w:t>2025.gada 9.septembrim plkst.15.00</w:t>
      </w:r>
      <w:r w:rsidRPr="006A1778">
        <w:rPr>
          <w:bCs/>
          <w:szCs w:val="24"/>
          <w:u w:val="none"/>
          <w:lang w:eastAsia="lv-LV"/>
        </w:rPr>
        <w:t>.</w:t>
      </w:r>
    </w:p>
    <w:p w14:paraId="7FE98E96" w14:textId="77777777" w:rsidR="006A1778" w:rsidRPr="006A1778" w:rsidRDefault="006A1778" w:rsidP="00DD4BEE">
      <w:pPr>
        <w:numPr>
          <w:ilvl w:val="1"/>
          <w:numId w:val="21"/>
        </w:numPr>
        <w:tabs>
          <w:tab w:val="num" w:pos="454"/>
        </w:tabs>
        <w:spacing w:line="360" w:lineRule="auto"/>
        <w:ind w:left="284" w:hanging="284"/>
        <w:contextualSpacing/>
        <w:jc w:val="both"/>
        <w:rPr>
          <w:bCs/>
          <w:szCs w:val="24"/>
          <w:u w:val="none"/>
          <w:lang w:eastAsia="lv-LV"/>
        </w:rPr>
      </w:pPr>
      <w:r w:rsidRPr="006A1778">
        <w:rPr>
          <w:bCs/>
          <w:szCs w:val="24"/>
          <w:u w:val="none"/>
          <w:lang w:eastAsia="lv-LV"/>
        </w:rPr>
        <w:t>L</w:t>
      </w:r>
      <w:r w:rsidRPr="006A1778">
        <w:rPr>
          <w:szCs w:val="24"/>
          <w:u w:val="none"/>
          <w:lang w:eastAsia="lv-LV"/>
        </w:rPr>
        <w:t>ai reģistrētos par izsoles dalībnieku izsoles noteikumos noteiktajā termiņā</w:t>
      </w:r>
      <w:r w:rsidRPr="006A1778">
        <w:rPr>
          <w:bCs/>
          <w:szCs w:val="24"/>
          <w:u w:val="none"/>
          <w:lang w:eastAsia="lv-LV"/>
        </w:rPr>
        <w:t xml:space="preserve"> jāiesniedz:</w:t>
      </w:r>
    </w:p>
    <w:p w14:paraId="3E0FFBF1" w14:textId="77777777" w:rsidR="006A1778" w:rsidRPr="006A1778" w:rsidRDefault="006A1778" w:rsidP="00DD4BEE">
      <w:pPr>
        <w:numPr>
          <w:ilvl w:val="2"/>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Fiziskai personai:</w:t>
      </w:r>
    </w:p>
    <w:p w14:paraId="06411250" w14:textId="77777777" w:rsidR="006A1778" w:rsidRPr="006A1778" w:rsidRDefault="006A1778" w:rsidP="00DD4BEE">
      <w:pPr>
        <w:numPr>
          <w:ilvl w:val="3"/>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9683EAA" w14:textId="77777777" w:rsidR="006A1778" w:rsidRPr="006A1778" w:rsidRDefault="006A1778" w:rsidP="00DD4BEE">
      <w:pPr>
        <w:numPr>
          <w:ilvl w:val="3"/>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notariāli apliecināta pilnvara, ar ko dots pilnvarojums iesniegt pieteikumu dalībai izsolē un pārstāvībai izsolē (ja fizisko personu izsolē pārstāv cita fiziska persona);</w:t>
      </w:r>
    </w:p>
    <w:p w14:paraId="7F38AAB0" w14:textId="77777777" w:rsidR="006A1778" w:rsidRPr="006A1778" w:rsidRDefault="006A1778" w:rsidP="00DD4BEE">
      <w:pPr>
        <w:numPr>
          <w:ilvl w:val="3"/>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maksājuma uzdevums par nodrošinājuma naudas samaksu.</w:t>
      </w:r>
    </w:p>
    <w:p w14:paraId="3BF92536" w14:textId="77777777" w:rsidR="006A1778" w:rsidRPr="006A1778" w:rsidRDefault="006A1778" w:rsidP="00DD4BEE">
      <w:pPr>
        <w:autoSpaceDE w:val="0"/>
        <w:autoSpaceDN w:val="0"/>
        <w:adjustRightInd w:val="0"/>
        <w:spacing w:line="360" w:lineRule="auto"/>
        <w:ind w:left="284" w:hanging="284"/>
        <w:jc w:val="both"/>
        <w:rPr>
          <w:szCs w:val="24"/>
          <w:u w:val="none"/>
          <w:lang w:eastAsia="lv-LV"/>
        </w:rPr>
      </w:pPr>
      <w:r w:rsidRPr="006A1778">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0156B72" w14:textId="77777777" w:rsidR="006A1778" w:rsidRPr="006A1778" w:rsidRDefault="006A1778" w:rsidP="00DD4BEE">
      <w:pPr>
        <w:numPr>
          <w:ilvl w:val="2"/>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juridiskai personai: </w:t>
      </w:r>
    </w:p>
    <w:p w14:paraId="30C7E4A8" w14:textId="77777777" w:rsidR="006A1778" w:rsidRPr="006A1778" w:rsidRDefault="006A1778" w:rsidP="00DD4BEE">
      <w:pPr>
        <w:numPr>
          <w:ilvl w:val="3"/>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F9BDE9D" w14:textId="77777777" w:rsidR="006A1778" w:rsidRPr="006A1778" w:rsidRDefault="006A1778" w:rsidP="00DD4BEE">
      <w:pPr>
        <w:numPr>
          <w:ilvl w:val="3"/>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pilnvaru pārstāvēt juridisko personu izsolē un ja nepieciešams noslēgt pirkuma pārdevuma līgumu (ja juridisku personu pārstāv pilnvarotais pārstāvis);</w:t>
      </w:r>
    </w:p>
    <w:p w14:paraId="19B82838" w14:textId="77777777" w:rsidR="006A1778" w:rsidRPr="006A1778" w:rsidRDefault="006A1778" w:rsidP="00DD4BEE">
      <w:pPr>
        <w:numPr>
          <w:ilvl w:val="3"/>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maksājuma uzdevums par nodrošinājuma naudas samaksu.</w:t>
      </w:r>
    </w:p>
    <w:p w14:paraId="48EBB77F" w14:textId="77777777" w:rsidR="006A1778" w:rsidRPr="006A1778" w:rsidRDefault="006A1778" w:rsidP="00DD4BEE">
      <w:pPr>
        <w:autoSpaceDE w:val="0"/>
        <w:autoSpaceDN w:val="0"/>
        <w:adjustRightInd w:val="0"/>
        <w:spacing w:line="360" w:lineRule="auto"/>
        <w:ind w:left="284" w:hanging="284"/>
        <w:jc w:val="both"/>
        <w:rPr>
          <w:szCs w:val="24"/>
          <w:u w:val="none"/>
          <w:lang w:eastAsia="lv-LV"/>
        </w:rPr>
      </w:pPr>
      <w:r w:rsidRPr="006A1778">
        <w:rPr>
          <w:szCs w:val="24"/>
          <w:u w:val="none"/>
          <w:lang w:eastAsia="lv-LV"/>
        </w:rPr>
        <w:t>Pirms pretendenta reģistrēšanas izsoles dalībnieku sarakstā Izsoles komisija attiecībā uz juridisku personu pārbaudīs informāciju:</w:t>
      </w:r>
    </w:p>
    <w:p w14:paraId="15EB6419" w14:textId="77777777" w:rsidR="006A1778" w:rsidRPr="006A1778" w:rsidRDefault="006A1778" w:rsidP="00DD4BEE">
      <w:pPr>
        <w:numPr>
          <w:ilvl w:val="0"/>
          <w:numId w:val="4"/>
        </w:numPr>
        <w:autoSpaceDE w:val="0"/>
        <w:autoSpaceDN w:val="0"/>
        <w:adjustRightInd w:val="0"/>
        <w:spacing w:line="360" w:lineRule="auto"/>
        <w:ind w:left="284" w:hanging="284"/>
        <w:contextualSpacing/>
        <w:jc w:val="both"/>
        <w:rPr>
          <w:szCs w:val="24"/>
          <w:u w:val="none"/>
          <w:lang w:eastAsia="lv-LV"/>
        </w:rPr>
      </w:pPr>
      <w:r w:rsidRPr="006A1778">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26BC836" w14:textId="77777777" w:rsidR="006A1778" w:rsidRPr="006A1778" w:rsidRDefault="006A1778" w:rsidP="00DD4BEE">
      <w:pPr>
        <w:numPr>
          <w:ilvl w:val="0"/>
          <w:numId w:val="4"/>
        </w:numPr>
        <w:autoSpaceDE w:val="0"/>
        <w:autoSpaceDN w:val="0"/>
        <w:adjustRightInd w:val="0"/>
        <w:spacing w:line="360" w:lineRule="auto"/>
        <w:ind w:left="284" w:hanging="284"/>
        <w:contextualSpacing/>
        <w:jc w:val="both"/>
        <w:rPr>
          <w:szCs w:val="24"/>
          <w:u w:val="none"/>
          <w:lang w:eastAsia="lv-LV"/>
        </w:rPr>
      </w:pPr>
      <w:r w:rsidRPr="006A1778">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BEC6AC6"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pretendents netiek reģistrēts izsoles dalībnieku sarakstā, ja:</w:t>
      </w:r>
    </w:p>
    <w:p w14:paraId="37C91FC0" w14:textId="77777777" w:rsidR="006A1778" w:rsidRPr="006A1778" w:rsidRDefault="006A1778" w:rsidP="00DD4BEE">
      <w:pPr>
        <w:numPr>
          <w:ilvl w:val="2"/>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nav vēl iestājies vai ir jau beidzies pretendentu reģistrācijas termiņš;</w:t>
      </w:r>
    </w:p>
    <w:p w14:paraId="39D3CFDC" w14:textId="77777777" w:rsidR="006A1778" w:rsidRPr="006A1778" w:rsidRDefault="006A1778" w:rsidP="00DD4BEE">
      <w:pPr>
        <w:numPr>
          <w:ilvl w:val="2"/>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ja nav iesniegti šo noteikumu 4.3.1.punktā vai 4.3.2.punktā norādītie dokumenti;</w:t>
      </w:r>
    </w:p>
    <w:p w14:paraId="0DD9ECDD" w14:textId="77777777" w:rsidR="006A1778" w:rsidRPr="006A1778" w:rsidRDefault="006A1778" w:rsidP="00DD4BEE">
      <w:pPr>
        <w:numPr>
          <w:ilvl w:val="2"/>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iesniegtajos dokumentos norādītas nepatiesas ziņas;</w:t>
      </w:r>
    </w:p>
    <w:p w14:paraId="7C6087C3" w14:textId="77777777" w:rsidR="006A1778" w:rsidRPr="006A1778" w:rsidRDefault="006A1778" w:rsidP="00DD4BEE">
      <w:pPr>
        <w:numPr>
          <w:ilvl w:val="2"/>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konstatēts, ka pretendentam ir izsoles noteikumu 3.1.punktā minētās parādsaistības;</w:t>
      </w:r>
    </w:p>
    <w:p w14:paraId="1E454DDC" w14:textId="77777777" w:rsidR="006A1778" w:rsidRPr="006A1778" w:rsidRDefault="006A1778" w:rsidP="00DD4BEE">
      <w:pPr>
        <w:numPr>
          <w:ilvl w:val="2"/>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pašvaldības norādītajā bankas kontā nav saņemta nodrošinājuma nauda.</w:t>
      </w:r>
    </w:p>
    <w:p w14:paraId="63C8BAE0" w14:textId="77777777" w:rsidR="006A1778" w:rsidRPr="006A1778" w:rsidRDefault="006A1778" w:rsidP="00DD4BEE">
      <w:pPr>
        <w:numPr>
          <w:ilvl w:val="1"/>
          <w:numId w:val="21"/>
        </w:numPr>
        <w:tabs>
          <w:tab w:val="num" w:pos="454"/>
        </w:tabs>
        <w:spacing w:line="360" w:lineRule="auto"/>
        <w:ind w:left="284" w:hanging="284"/>
        <w:jc w:val="both"/>
        <w:rPr>
          <w:szCs w:val="24"/>
          <w:u w:val="none"/>
          <w:lang w:eastAsia="lv-LV"/>
        </w:rPr>
      </w:pPr>
      <w:r w:rsidRPr="006A1778">
        <w:rPr>
          <w:rFonts w:cs="Arial"/>
          <w:szCs w:val="24"/>
          <w:u w:val="none"/>
          <w:lang w:eastAsia="lv-LV"/>
        </w:rPr>
        <w:t>Ziņas par saņemtajiem pieteikumiem un izsoles dalībnieku sarakstā reģistrētajiem izsoles dalībniekiem neizpauž līdz izsoles sākumam</w:t>
      </w:r>
      <w:r w:rsidRPr="006A1778">
        <w:rPr>
          <w:szCs w:val="24"/>
          <w:u w:val="none"/>
          <w:lang w:eastAsia="lv-LV"/>
        </w:rPr>
        <w:t>.</w:t>
      </w:r>
    </w:p>
    <w:p w14:paraId="26B607EE" w14:textId="77777777" w:rsidR="006A1778" w:rsidRPr="006A1778" w:rsidRDefault="006A1778" w:rsidP="00DD4BEE">
      <w:pPr>
        <w:numPr>
          <w:ilvl w:val="0"/>
          <w:numId w:val="21"/>
        </w:numPr>
        <w:tabs>
          <w:tab w:val="num" w:pos="284"/>
        </w:tabs>
        <w:spacing w:before="120" w:line="360" w:lineRule="auto"/>
        <w:ind w:left="0" w:firstLine="0"/>
        <w:jc w:val="center"/>
        <w:rPr>
          <w:b/>
          <w:szCs w:val="24"/>
          <w:u w:val="none"/>
          <w:lang w:eastAsia="lv-LV"/>
        </w:rPr>
      </w:pPr>
      <w:r w:rsidRPr="006A1778">
        <w:rPr>
          <w:b/>
          <w:szCs w:val="24"/>
          <w:u w:val="none"/>
          <w:lang w:eastAsia="lv-LV"/>
        </w:rPr>
        <w:t>Izsoles norise</w:t>
      </w:r>
    </w:p>
    <w:p w14:paraId="305B0629" w14:textId="77777777" w:rsidR="006A1778" w:rsidRPr="006A1778" w:rsidRDefault="006A1778" w:rsidP="006D08A1">
      <w:pPr>
        <w:widowControl w:val="0"/>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 notiks </w:t>
      </w:r>
      <w:r w:rsidRPr="006A1778">
        <w:rPr>
          <w:b/>
          <w:szCs w:val="24"/>
          <w:u w:val="none"/>
          <w:lang w:eastAsia="lv-LV"/>
        </w:rPr>
        <w:t xml:space="preserve">2025.gada 11.septembrī plkst.10.00 </w:t>
      </w:r>
      <w:r w:rsidRPr="006A1778">
        <w:rPr>
          <w:szCs w:val="24"/>
          <w:u w:val="none"/>
          <w:lang w:eastAsia="lv-LV"/>
        </w:rPr>
        <w:t xml:space="preserve">Gulbenes novada Centrālās pārvaldes ēkā, Ābeļu ielā 2, Gulbenē, Gulbenes novadā, 2.stāva zālē. </w:t>
      </w:r>
    </w:p>
    <w:p w14:paraId="2F081E6C" w14:textId="77777777" w:rsidR="006A1778" w:rsidRPr="006A1778" w:rsidRDefault="006A1778" w:rsidP="006D08A1">
      <w:pPr>
        <w:widowControl w:val="0"/>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 notiek latviešu valodā. Izsoles dalībniekiem, kuri nepārvalda latviešu valodu, pašiem </w:t>
      </w:r>
      <w:r w:rsidRPr="006A1778">
        <w:rPr>
          <w:szCs w:val="24"/>
          <w:u w:val="none"/>
          <w:lang w:eastAsia="lv-LV"/>
        </w:rPr>
        <w:lastRenderedPageBreak/>
        <w:t>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6583F2AB"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201775F"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D4D248B"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Pirms izsoles sākšanas izsoles dalībnieki paraksta izsoles noteikumus, tādējādi apliecinot, ka pilnībā ar tiem ir iepazinušies un piekrīt tiem. </w:t>
      </w:r>
    </w:p>
    <w:p w14:paraId="737FC8B4"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Izsoles vadītājs atklāj izsoli, raksturo izsolāmo mantu, paziņo izsoles sākumcenu, izsoles soli un informē par solīšanas kārtību. </w:t>
      </w:r>
    </w:p>
    <w:p w14:paraId="084383ED"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2128C92E"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34BAB863"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A407D29"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70E8DE0" w14:textId="77777777" w:rsidR="006A1778" w:rsidRPr="006A1778" w:rsidRDefault="006A1778" w:rsidP="00DD4BEE">
      <w:pPr>
        <w:numPr>
          <w:ilvl w:val="1"/>
          <w:numId w:val="21"/>
        </w:numPr>
        <w:tabs>
          <w:tab w:val="num" w:pos="709"/>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 ar augšupejošu soli turpinās, līdz kāds no tās dalībniekiem nosola visaugstāko cenu. Šajā gadījumā izsole tiek izsludināta par pabeigtu. </w:t>
      </w:r>
    </w:p>
    <w:p w14:paraId="24658725" w14:textId="77777777" w:rsidR="006A1778" w:rsidRPr="006A1778" w:rsidRDefault="006A1778" w:rsidP="00DD4BEE">
      <w:pPr>
        <w:numPr>
          <w:ilvl w:val="1"/>
          <w:numId w:val="21"/>
        </w:numPr>
        <w:tabs>
          <w:tab w:val="num" w:pos="709"/>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65FE55D4" w14:textId="77777777" w:rsidR="006A1778" w:rsidRPr="006A1778" w:rsidRDefault="006A1778" w:rsidP="00DD4BEE">
      <w:pPr>
        <w:numPr>
          <w:ilvl w:val="0"/>
          <w:numId w:val="21"/>
        </w:numPr>
        <w:tabs>
          <w:tab w:val="num" w:pos="284"/>
        </w:tabs>
        <w:spacing w:before="120" w:line="360" w:lineRule="auto"/>
        <w:ind w:left="0" w:firstLine="0"/>
        <w:jc w:val="center"/>
        <w:rPr>
          <w:b/>
          <w:szCs w:val="24"/>
          <w:u w:val="none"/>
          <w:lang w:eastAsia="lv-LV"/>
        </w:rPr>
      </w:pPr>
      <w:r w:rsidRPr="006A1778">
        <w:rPr>
          <w:b/>
          <w:szCs w:val="24"/>
          <w:u w:val="none"/>
          <w:lang w:eastAsia="lv-LV"/>
        </w:rPr>
        <w:t>Izsoles rezultātu apstiprināšana un pirkuma līguma noslēgšana</w:t>
      </w:r>
    </w:p>
    <w:p w14:paraId="692F997A"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 xml:space="preserve">Izsoles komisija apstiprina izsoles protokolu septiņu dienu laikā pēc izsoles. </w:t>
      </w:r>
    </w:p>
    <w:p w14:paraId="621FDA00"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6A1778">
        <w:rPr>
          <w:szCs w:val="24"/>
          <w:u w:val="none"/>
        </w:rPr>
        <w:t xml:space="preserve">Nekustamā īpašuma </w:t>
      </w:r>
      <w:r w:rsidRPr="006A1778">
        <w:rPr>
          <w:rFonts w:cs="Arial"/>
          <w:u w:val="none"/>
          <w:lang w:eastAsia="lv-LV"/>
        </w:rPr>
        <w:t>Rankas pagastā ar nosaukumu “Lāčauzas”</w:t>
      </w:r>
      <w:r w:rsidRPr="006A1778">
        <w:rPr>
          <w:szCs w:val="24"/>
          <w:u w:val="none"/>
          <w:lang w:eastAsia="lv-LV"/>
        </w:rPr>
        <w:t xml:space="preserve"> pirkuma maksa”.</w:t>
      </w:r>
    </w:p>
    <w:p w14:paraId="7AFB156D"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D71F83A"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84C85D6"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5AB7487E"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noteikumu 6.5.punktā noteiktais izsoles dalībnieks no īpašuma pirkuma atsakās vai norādītajā termiņā nenorēķinās par pirkumu, izsole tiek uzskatīta par nenotikušu. </w:t>
      </w:r>
    </w:p>
    <w:p w14:paraId="4464FD3D"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pašvaldības dome izsoles rezultātus apstiprina ne vēlāk kā trīsdesmit dienu laikā pēc 6.2. vai 6.5.punktā paredzēto maksājumu nokārtošanas.</w:t>
      </w:r>
    </w:p>
    <w:p w14:paraId="7153E37A"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 trīsdesmit dienu laikā pēc izsoles rezultātu apstiprināšanas noslēdz ar izsoles uzvarētāju pirkuma līgumu.</w:t>
      </w:r>
    </w:p>
    <w:p w14:paraId="3A4AA2C0"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Pēc pirkuma </w:t>
      </w:r>
      <w:smartTag w:uri="schemas-tilde-lv/tildestengine" w:element="veidnes">
        <w:smartTagPr>
          <w:attr w:name="baseform" w:val="līgum|s"/>
          <w:attr w:name="id" w:val="-1"/>
          <w:attr w:name="text" w:val="līguma"/>
        </w:smartTagPr>
        <w:r w:rsidRPr="006A1778">
          <w:rPr>
            <w:szCs w:val="24"/>
            <w:u w:val="none"/>
            <w:lang w:eastAsia="lv-LV"/>
          </w:rPr>
          <w:t>līguma</w:t>
        </w:r>
      </w:smartTag>
      <w:r w:rsidRPr="006A1778">
        <w:rPr>
          <w:szCs w:val="24"/>
          <w:u w:val="none"/>
          <w:lang w:eastAsia="lv-LV"/>
        </w:rPr>
        <w:t xml:space="preserve"> parakstīšanas visa dokumentācija, kas saistīta ar Gulbenes novada pašvaldības nekustamo īpašumu, tiek nodota ieguvējam, sastādot par to nodošanas – pieņemšanas aktu. </w:t>
      </w:r>
    </w:p>
    <w:p w14:paraId="5C527B16" w14:textId="77777777" w:rsidR="006A1778" w:rsidRPr="006A1778" w:rsidRDefault="006A1778" w:rsidP="00DD4BEE">
      <w:pPr>
        <w:numPr>
          <w:ilvl w:val="1"/>
          <w:numId w:val="21"/>
        </w:numPr>
        <w:tabs>
          <w:tab w:val="num" w:pos="567"/>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Nekustamā īpašuma </w:t>
      </w:r>
      <w:proofErr w:type="spellStart"/>
      <w:r w:rsidRPr="006A1778">
        <w:rPr>
          <w:szCs w:val="24"/>
          <w:u w:val="none"/>
          <w:lang w:eastAsia="lv-LV"/>
        </w:rPr>
        <w:t>pārreģistrāciju</w:t>
      </w:r>
      <w:proofErr w:type="spellEnd"/>
      <w:r w:rsidRPr="006A1778">
        <w:rPr>
          <w:szCs w:val="24"/>
          <w:u w:val="none"/>
          <w:lang w:eastAsia="lv-LV"/>
        </w:rPr>
        <w:t xml:space="preserve"> Zemesgrāmatā Pircējs izdara par saviem līdzekļiem.</w:t>
      </w:r>
    </w:p>
    <w:p w14:paraId="6348E4F0" w14:textId="77777777" w:rsidR="006A1778" w:rsidRPr="006A1778" w:rsidRDefault="006A1778" w:rsidP="00DD4BEE">
      <w:pPr>
        <w:numPr>
          <w:ilvl w:val="0"/>
          <w:numId w:val="21"/>
        </w:numPr>
        <w:tabs>
          <w:tab w:val="num" w:pos="284"/>
        </w:tabs>
        <w:spacing w:line="360" w:lineRule="auto"/>
        <w:ind w:left="284" w:hanging="284"/>
        <w:jc w:val="center"/>
        <w:rPr>
          <w:b/>
          <w:szCs w:val="24"/>
          <w:u w:val="none"/>
          <w:lang w:eastAsia="lv-LV"/>
        </w:rPr>
      </w:pPr>
      <w:r w:rsidRPr="006A1778">
        <w:rPr>
          <w:b/>
          <w:szCs w:val="24"/>
          <w:u w:val="none"/>
          <w:lang w:eastAsia="lv-LV"/>
        </w:rPr>
        <w:t>Nenotikusi izsole</w:t>
      </w:r>
    </w:p>
    <w:p w14:paraId="7E83C53E" w14:textId="77777777" w:rsidR="006A1778" w:rsidRPr="006A1778" w:rsidRDefault="006A1778" w:rsidP="00DD4BEE">
      <w:pPr>
        <w:numPr>
          <w:ilvl w:val="1"/>
          <w:numId w:val="21"/>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Objekta izsole uzskatāma par nenotikušu: </w:t>
      </w:r>
    </w:p>
    <w:p w14:paraId="2032D79B" w14:textId="77777777" w:rsidR="006A1778" w:rsidRPr="006A1778" w:rsidRDefault="006A1778" w:rsidP="00DD4BEE">
      <w:pPr>
        <w:numPr>
          <w:ilvl w:val="2"/>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uz izsoli nav reģistrēts neviens izsoles dalībnieks; </w:t>
      </w:r>
    </w:p>
    <w:p w14:paraId="5986275B" w14:textId="77777777" w:rsidR="006A1778" w:rsidRPr="006A1778" w:rsidRDefault="006A1778" w:rsidP="00DD4BEE">
      <w:pPr>
        <w:numPr>
          <w:ilvl w:val="2"/>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neviens izsoles dalībnieks nav pārsolījis izsoles sākumcenu; </w:t>
      </w:r>
    </w:p>
    <w:p w14:paraId="0AA0A3EE" w14:textId="77777777" w:rsidR="006A1778" w:rsidRPr="006A1778" w:rsidRDefault="006A1778" w:rsidP="00DD4BEE">
      <w:pPr>
        <w:numPr>
          <w:ilvl w:val="2"/>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vienīgais izsoles dalībnieks, kurš nosolījis izsolāmo īpašumu, nav parakstījis izsolāmā īpašuma pirkuma līgumu; </w:t>
      </w:r>
    </w:p>
    <w:p w14:paraId="4FBD9B15" w14:textId="77777777" w:rsidR="006A1778" w:rsidRPr="006A1778" w:rsidRDefault="006A1778" w:rsidP="00DD4BEE">
      <w:pPr>
        <w:numPr>
          <w:ilvl w:val="2"/>
          <w:numId w:val="21"/>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ja neviens no izsoles dalībniekiem, kurš atzīts par nosolītāju, neveic pirkuma maksas samaksu šajos noteikumos norādītajā termiņā.</w:t>
      </w:r>
    </w:p>
    <w:p w14:paraId="37F34241" w14:textId="77777777" w:rsidR="006A1778" w:rsidRPr="006A1778" w:rsidRDefault="006A1778" w:rsidP="00DD4BEE">
      <w:pPr>
        <w:numPr>
          <w:ilvl w:val="0"/>
          <w:numId w:val="21"/>
        </w:numPr>
        <w:tabs>
          <w:tab w:val="num" w:pos="426"/>
        </w:tabs>
        <w:spacing w:before="120" w:line="360" w:lineRule="auto"/>
        <w:ind w:left="426" w:hanging="426"/>
        <w:jc w:val="center"/>
        <w:rPr>
          <w:b/>
          <w:szCs w:val="24"/>
          <w:u w:val="none"/>
          <w:lang w:eastAsia="lv-LV"/>
        </w:rPr>
      </w:pPr>
      <w:r w:rsidRPr="006A1778">
        <w:rPr>
          <w:b/>
          <w:szCs w:val="24"/>
          <w:u w:val="none"/>
          <w:lang w:eastAsia="lv-LV"/>
        </w:rPr>
        <w:t>Izsoles rezultātu apstrīdēšana</w:t>
      </w:r>
    </w:p>
    <w:p w14:paraId="0A419859" w14:textId="77777777" w:rsidR="006A1778" w:rsidRPr="006A1778" w:rsidRDefault="006A1778" w:rsidP="00DD4BEE">
      <w:pPr>
        <w:numPr>
          <w:ilvl w:val="1"/>
          <w:numId w:val="21"/>
        </w:numPr>
        <w:tabs>
          <w:tab w:val="num" w:pos="454"/>
        </w:tabs>
        <w:spacing w:line="360" w:lineRule="auto"/>
        <w:ind w:left="284" w:hanging="284"/>
        <w:jc w:val="both"/>
        <w:rPr>
          <w:szCs w:val="24"/>
          <w:u w:val="none"/>
          <w:lang w:eastAsia="lv-LV"/>
        </w:rPr>
      </w:pPr>
      <w:r w:rsidRPr="006A1778">
        <w:rPr>
          <w:szCs w:val="24"/>
          <w:u w:val="none"/>
          <w:lang w:eastAsia="lv-LV"/>
        </w:rPr>
        <w:lastRenderedPageBreak/>
        <w:t>Izsoles rezultātus var apstrīdēt Gulbenes novada pašvaldības domē 5 (piecu) darba dienu laikā no dienas, kad Izsoles komisija ir apstiprinājusi izsoles protokolu.</w:t>
      </w:r>
    </w:p>
    <w:p w14:paraId="117E54EB" w14:textId="77777777" w:rsidR="006A1778" w:rsidRPr="006A1778" w:rsidRDefault="006A1778" w:rsidP="00DD4BEE">
      <w:pPr>
        <w:numPr>
          <w:ilvl w:val="0"/>
          <w:numId w:val="21"/>
        </w:numPr>
        <w:tabs>
          <w:tab w:val="num" w:pos="284"/>
        </w:tabs>
        <w:spacing w:line="360" w:lineRule="auto"/>
        <w:ind w:left="0" w:firstLine="0"/>
        <w:contextualSpacing/>
        <w:jc w:val="center"/>
        <w:rPr>
          <w:b/>
          <w:bCs/>
          <w:szCs w:val="24"/>
          <w:u w:val="none"/>
        </w:rPr>
      </w:pPr>
      <w:r w:rsidRPr="006A1778">
        <w:rPr>
          <w:b/>
          <w:bCs/>
          <w:szCs w:val="24"/>
          <w:u w:val="none"/>
        </w:rPr>
        <w:t>Citi noteikumi</w:t>
      </w:r>
    </w:p>
    <w:p w14:paraId="368C72E5" w14:textId="77777777" w:rsidR="006A1778" w:rsidRPr="006A1778" w:rsidRDefault="006A1778" w:rsidP="00DD4BEE">
      <w:pPr>
        <w:numPr>
          <w:ilvl w:val="1"/>
          <w:numId w:val="21"/>
        </w:numPr>
        <w:tabs>
          <w:tab w:val="num" w:pos="454"/>
        </w:tabs>
        <w:spacing w:line="360" w:lineRule="auto"/>
        <w:ind w:left="284" w:hanging="284"/>
        <w:contextualSpacing/>
        <w:jc w:val="both"/>
        <w:rPr>
          <w:szCs w:val="24"/>
          <w:u w:val="none"/>
        </w:rPr>
      </w:pPr>
      <w:r w:rsidRPr="006A1778">
        <w:rPr>
          <w:szCs w:val="24"/>
          <w:u w:val="none"/>
          <w:lang w:eastAsia="lv-LV"/>
        </w:rPr>
        <w:t>Starp izsoles dalībniekiem aizliegta vienošanās, kas varētu ietekmēt izsoles rezultātus un gaitu.</w:t>
      </w:r>
    </w:p>
    <w:p w14:paraId="45208585" w14:textId="77777777" w:rsidR="006A1778" w:rsidRPr="006A1778" w:rsidRDefault="006A1778" w:rsidP="00DD4BEE">
      <w:pPr>
        <w:numPr>
          <w:ilvl w:val="1"/>
          <w:numId w:val="21"/>
        </w:numPr>
        <w:tabs>
          <w:tab w:val="num" w:pos="454"/>
        </w:tabs>
        <w:spacing w:line="360" w:lineRule="auto"/>
        <w:ind w:left="284" w:hanging="284"/>
        <w:contextualSpacing/>
        <w:jc w:val="both"/>
        <w:rPr>
          <w:szCs w:val="24"/>
          <w:u w:val="none"/>
          <w:lang w:eastAsia="lv-LV"/>
        </w:rPr>
      </w:pPr>
      <w:r w:rsidRPr="006A1778">
        <w:rPr>
          <w:szCs w:val="24"/>
          <w:u w:val="none"/>
          <w:lang w:eastAsia="lv-LV"/>
        </w:rPr>
        <w:t>Izsoles pretendenti piekrīt, ka Izsoles komisija veic personas datu apstrādi, pārbaudot sniegto ziņu patiesumu.</w:t>
      </w:r>
    </w:p>
    <w:p w14:paraId="0BAF205A" w14:textId="77777777" w:rsidR="006A1778" w:rsidRPr="006A1778" w:rsidRDefault="006A1778" w:rsidP="00DD4BEE">
      <w:pPr>
        <w:numPr>
          <w:ilvl w:val="1"/>
          <w:numId w:val="21"/>
        </w:numPr>
        <w:tabs>
          <w:tab w:val="num" w:pos="454"/>
        </w:tabs>
        <w:spacing w:line="360" w:lineRule="auto"/>
        <w:ind w:left="284" w:hanging="284"/>
        <w:contextualSpacing/>
        <w:jc w:val="both"/>
        <w:rPr>
          <w:szCs w:val="24"/>
          <w:u w:val="none"/>
        </w:rPr>
      </w:pPr>
      <w:r w:rsidRPr="006A1778">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878D8C9" w14:textId="77777777" w:rsidR="006A1778" w:rsidRPr="006A1778" w:rsidRDefault="006A1778" w:rsidP="006A1778">
      <w:pPr>
        <w:spacing w:line="276" w:lineRule="auto"/>
        <w:ind w:right="43"/>
        <w:jc w:val="both"/>
        <w:rPr>
          <w:rFonts w:eastAsia="Calibri"/>
          <w:szCs w:val="24"/>
          <w:u w:val="none"/>
        </w:rPr>
      </w:pPr>
      <w:r w:rsidRPr="006A1778">
        <w:rPr>
          <w:szCs w:val="24"/>
          <w:u w:val="none"/>
          <w:lang w:eastAsia="lv-LV"/>
        </w:rPr>
        <w:t xml:space="preserve"> </w:t>
      </w:r>
    </w:p>
    <w:p w14:paraId="28A44A3B"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41C07A3F"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“Lejaspāpani” pirmās izsoles rīkošanu, noteikumu un sākumcenas apstiprināšanu</w:t>
      </w:r>
    </w:p>
    <w:p w14:paraId="101EA14D"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21EB55B"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383EBC0" w14:textId="77777777" w:rsidR="00137293" w:rsidRPr="00575A1B" w:rsidRDefault="00137293" w:rsidP="00137293">
      <w:pPr>
        <w:rPr>
          <w:rFonts w:eastAsia="Calibri"/>
          <w:szCs w:val="24"/>
          <w:u w:val="none"/>
        </w:rPr>
      </w:pPr>
      <w:r>
        <w:rPr>
          <w:rFonts w:eastAsia="Calibri"/>
          <w:szCs w:val="24"/>
          <w:u w:val="none"/>
        </w:rPr>
        <w:t>DEBATĒS PIEDALĀS: nav</w:t>
      </w:r>
    </w:p>
    <w:p w14:paraId="76F7DFCA" w14:textId="77777777" w:rsidR="00137293" w:rsidRDefault="00137293" w:rsidP="00137293">
      <w:pPr>
        <w:rPr>
          <w:rFonts w:eastAsia="Calibri"/>
          <w:color w:val="FF0000"/>
          <w:szCs w:val="24"/>
          <w:u w:val="none"/>
        </w:rPr>
      </w:pPr>
    </w:p>
    <w:p w14:paraId="1E514DAF" w14:textId="77777777" w:rsidR="00137293" w:rsidRDefault="00137293" w:rsidP="00137293">
      <w:pPr>
        <w:spacing w:line="360" w:lineRule="auto"/>
        <w:ind w:firstLine="567"/>
        <w:jc w:val="both"/>
        <w:rPr>
          <w:u w:val="none"/>
        </w:rPr>
      </w:pPr>
      <w:r>
        <w:rPr>
          <w:u w:val="none"/>
        </w:rPr>
        <w:t>Finanšu komiteja atklāti balsojot:</w:t>
      </w:r>
    </w:p>
    <w:p w14:paraId="301DEB72"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06DE4916"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B43782C" w14:textId="77777777" w:rsidR="006A1778" w:rsidRPr="006A1778" w:rsidRDefault="006A1778" w:rsidP="006A1778">
      <w:pPr>
        <w:spacing w:after="240"/>
        <w:jc w:val="center"/>
        <w:rPr>
          <w:snapToGrid w:val="0"/>
          <w:szCs w:val="24"/>
          <w:u w:val="none"/>
        </w:rPr>
      </w:pPr>
      <w:r w:rsidRPr="006A1778">
        <w:rPr>
          <w:b/>
          <w:snapToGrid w:val="0"/>
          <w:szCs w:val="24"/>
          <w:u w:val="none"/>
        </w:rPr>
        <w:t>Par nekustamā īpašuma Rankas pagastā ar nosaukumu “</w:t>
      </w:r>
      <w:proofErr w:type="spellStart"/>
      <w:r w:rsidRPr="006A1778">
        <w:rPr>
          <w:b/>
          <w:snapToGrid w:val="0"/>
          <w:szCs w:val="24"/>
          <w:u w:val="none"/>
        </w:rPr>
        <w:t>Lejaspāpani</w:t>
      </w:r>
      <w:proofErr w:type="spellEnd"/>
      <w:r w:rsidRPr="006A1778">
        <w:rPr>
          <w:b/>
          <w:snapToGrid w:val="0"/>
          <w:szCs w:val="24"/>
          <w:u w:val="none"/>
        </w:rPr>
        <w:t xml:space="preserve">” </w:t>
      </w:r>
      <w:r w:rsidRPr="006A1778">
        <w:rPr>
          <w:b/>
          <w:snapToGrid w:val="0"/>
          <w:szCs w:val="20"/>
          <w:u w:val="none"/>
        </w:rPr>
        <w:t>pirmās izsoles rīkošanu, noteikumu un sākumcenas apstiprināšanu</w:t>
      </w:r>
    </w:p>
    <w:p w14:paraId="2666079D" w14:textId="77777777" w:rsidR="006A1778" w:rsidRPr="006A1778" w:rsidRDefault="006A1778" w:rsidP="006A1778">
      <w:pPr>
        <w:widowControl w:val="0"/>
        <w:spacing w:before="120" w:line="360" w:lineRule="auto"/>
        <w:ind w:firstLine="567"/>
        <w:jc w:val="both"/>
        <w:rPr>
          <w:rFonts w:cs="Arial"/>
          <w:u w:val="none"/>
          <w:lang w:eastAsia="lv-LV"/>
        </w:rPr>
      </w:pPr>
      <w:r w:rsidRPr="006A1778">
        <w:rPr>
          <w:rFonts w:cs="Arial"/>
          <w:u w:val="none"/>
          <w:lang w:eastAsia="lv-LV"/>
        </w:rPr>
        <w:t>Gulbenes novada pašvaldības dome 2025.gada 29.maijā pieņēma lēmumu Nr. GND/2025/366 “Par nekustamā īpašuma Rankas pagastā ar nosaukumu “</w:t>
      </w:r>
      <w:proofErr w:type="spellStart"/>
      <w:r w:rsidRPr="006A1778">
        <w:rPr>
          <w:rFonts w:cs="Arial"/>
          <w:u w:val="none"/>
          <w:lang w:eastAsia="lv-LV"/>
        </w:rPr>
        <w:t>Lejaspāpani</w:t>
      </w:r>
      <w:proofErr w:type="spellEnd"/>
      <w:r w:rsidRPr="006A1778">
        <w:rPr>
          <w:rFonts w:cs="Arial"/>
          <w:u w:val="none"/>
          <w:lang w:eastAsia="lv-LV"/>
        </w:rPr>
        <w:t xml:space="preserve">” atsavināšanu” (protokols Nr. 12;  35.p.), ar kuru nolēma nodot atsavināšanai atklātā mutiskā izsolē ar augšupejošu soli Gulbenes novada pašvaldībai piederošo nekustamo īpašumu </w:t>
      </w:r>
      <w:r w:rsidRPr="006A1778">
        <w:rPr>
          <w:szCs w:val="24"/>
          <w:u w:val="none"/>
          <w:lang w:eastAsia="lv-LV"/>
        </w:rPr>
        <w:t>Rankas pagastā ar nosaukumu “</w:t>
      </w:r>
      <w:proofErr w:type="spellStart"/>
      <w:r w:rsidRPr="006A1778">
        <w:rPr>
          <w:szCs w:val="24"/>
          <w:u w:val="none"/>
          <w:lang w:eastAsia="lv-LV"/>
        </w:rPr>
        <w:t>Lejaspāpani</w:t>
      </w:r>
      <w:proofErr w:type="spellEnd"/>
      <w:r w:rsidRPr="006A1778">
        <w:rPr>
          <w:szCs w:val="24"/>
          <w:u w:val="none"/>
          <w:lang w:eastAsia="lv-LV"/>
        </w:rPr>
        <w:t xml:space="preserve">”, kadastra numurs </w:t>
      </w:r>
      <w:r w:rsidRPr="006A1778">
        <w:rPr>
          <w:bCs/>
          <w:szCs w:val="24"/>
          <w:u w:val="none"/>
          <w:lang w:eastAsia="lv-LV"/>
        </w:rPr>
        <w:t>5084 008 0223</w:t>
      </w:r>
      <w:r w:rsidRPr="006A1778">
        <w:rPr>
          <w:szCs w:val="24"/>
          <w:u w:val="none"/>
          <w:lang w:eastAsia="lv-LV"/>
        </w:rPr>
        <w:t>, kas sastāv no zemes vienības ar kadastra apzīmējumu 50840080223 un platību 17,72 ha</w:t>
      </w:r>
      <w:r w:rsidRPr="006A1778">
        <w:rPr>
          <w:rFonts w:cs="Arial"/>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333EE91A" w14:textId="77777777" w:rsidR="006A1778" w:rsidRPr="006A1778" w:rsidRDefault="006A1778" w:rsidP="006A1778">
      <w:pPr>
        <w:tabs>
          <w:tab w:val="left" w:pos="851"/>
        </w:tabs>
        <w:spacing w:line="360" w:lineRule="auto"/>
        <w:ind w:firstLine="567"/>
        <w:jc w:val="both"/>
        <w:rPr>
          <w:rFonts w:cs="Arial"/>
          <w:u w:val="none"/>
          <w:lang w:eastAsia="lv-LV"/>
        </w:rPr>
      </w:pPr>
      <w:r w:rsidRPr="006A1778">
        <w:rPr>
          <w:rFonts w:cs="Arial"/>
          <w:u w:val="none"/>
          <w:lang w:eastAsia="lv-LV"/>
        </w:rPr>
        <w:t>Atbilstoši sertificēta vērtētāja – sabiedrības ar ierobežotu atbildību “</w:t>
      </w:r>
      <w:proofErr w:type="spellStart"/>
      <w:r w:rsidRPr="006A1778">
        <w:rPr>
          <w:rFonts w:cs="Arial"/>
          <w:u w:val="none"/>
          <w:lang w:eastAsia="lv-LV"/>
        </w:rPr>
        <w:t>Vindeks</w:t>
      </w:r>
      <w:proofErr w:type="spellEnd"/>
      <w:r w:rsidRPr="006A1778">
        <w:rPr>
          <w:rFonts w:cs="Arial"/>
          <w:u w:val="none"/>
          <w:lang w:eastAsia="lv-LV"/>
        </w:rPr>
        <w:t xml:space="preserve">”, reģistrācijas Nr. 40003562948, juridiskā adrese: </w:t>
      </w:r>
      <w:proofErr w:type="spellStart"/>
      <w:r w:rsidRPr="006A1778">
        <w:rPr>
          <w:rFonts w:cs="Arial"/>
          <w:u w:val="none"/>
          <w:lang w:eastAsia="lv-LV"/>
        </w:rPr>
        <w:t>Pļavniekkalna</w:t>
      </w:r>
      <w:proofErr w:type="spellEnd"/>
      <w:r w:rsidRPr="006A1778">
        <w:rPr>
          <w:rFonts w:cs="Arial"/>
          <w:u w:val="none"/>
          <w:lang w:eastAsia="lv-LV"/>
        </w:rPr>
        <w:t xml:space="preserve"> iela 69, Katlakalns, Ķekavas pagasts, Ķekavas novads, LV-2111, sagatavotajai atskaitei (saņemta 2025.gada 19.jūnijā un reģistrēta ar Nr. </w:t>
      </w:r>
      <w:r w:rsidRPr="006A1778">
        <w:rPr>
          <w:rFonts w:cs="Arial"/>
          <w:u w:val="none"/>
          <w:lang w:eastAsia="lv-LV"/>
        </w:rPr>
        <w:lastRenderedPageBreak/>
        <w:t xml:space="preserve">GND/4.18/25/2161-S) par nekustamā īpašuma tirgus vērtību, saskaņā ar 2025.gada 9.jūnija vērtēšanas atskaiti, objekta tirgus vērtība ir 62300 EUR (sešdesmit divi tūkstoši trīs simti </w:t>
      </w:r>
      <w:proofErr w:type="spellStart"/>
      <w:r w:rsidRPr="006A1778">
        <w:rPr>
          <w:rFonts w:cs="Arial"/>
          <w:i/>
          <w:iCs/>
          <w:u w:val="none"/>
          <w:lang w:eastAsia="lv-LV"/>
        </w:rPr>
        <w:t>euro</w:t>
      </w:r>
      <w:proofErr w:type="spellEnd"/>
      <w:r w:rsidRPr="006A1778">
        <w:rPr>
          <w:rFonts w:cs="Arial"/>
          <w:u w:val="none"/>
          <w:lang w:eastAsia="lv-LV"/>
        </w:rPr>
        <w:t>).</w:t>
      </w:r>
    </w:p>
    <w:p w14:paraId="0F8166D6"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6A1778">
        <w:rPr>
          <w:rFonts w:cs="Arial"/>
          <w:u w:val="none"/>
          <w:lang w:eastAsia="lv-LV"/>
        </w:rPr>
        <w:t xml:space="preserve"> </w:t>
      </w:r>
      <w:r w:rsidRPr="006A1778">
        <w:rPr>
          <w:szCs w:val="24"/>
          <w:u w:val="none"/>
          <w:lang w:eastAsia="lv-LV"/>
        </w:rPr>
        <w:t>ka tikai domes kompetencē ir pieņemt lēmumus citos ārējos normatīvajos aktos paredzētajos gadījumos.</w:t>
      </w:r>
    </w:p>
    <w:p w14:paraId="7252D1CB"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6A1778">
        <w:rPr>
          <w:szCs w:val="24"/>
          <w:u w:val="none"/>
          <w:lang w:eastAsia="lv-LV"/>
        </w:rPr>
        <w:t>citstarp</w:t>
      </w:r>
      <w:proofErr w:type="spellEnd"/>
      <w:r w:rsidRPr="006A1778">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6E473F78"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Ņemot vērā Gulbenes novada pašvaldības īpašuma novērtēšanas un izsoļu komisijas 2025.gada 19.jūnija sēdes lēmumu “Par nekustamā īpašuma Rankas pagastā ar nosaukumu “</w:t>
      </w:r>
      <w:proofErr w:type="spellStart"/>
      <w:r w:rsidRPr="006A1778">
        <w:rPr>
          <w:szCs w:val="24"/>
          <w:u w:val="none"/>
          <w:lang w:eastAsia="lv-LV"/>
        </w:rPr>
        <w:t>Lejaspāpani</w:t>
      </w:r>
      <w:proofErr w:type="spellEnd"/>
      <w:r w:rsidRPr="006A1778">
        <w:rPr>
          <w:szCs w:val="24"/>
          <w:u w:val="none"/>
          <w:lang w:eastAsia="lv-LV"/>
        </w:rPr>
        <w:t>” pirmās izsoles sākumcenas noteikšanu” (protokols Nr. GND/2.7.2/25/15 (6.§)), pamatojoties uz Pašvaldību likuma 10.panta pirmās daļas 16. un 21.punktu, Publiskas personas mantas atsavināšanas likuma 3.panta pirmās daļas 1.punktu un otro daļu, 10.pantu, 15.pantu, un ņemot vērā Attīstības un tautsaimniecības komitejas ieteikumu un Finanšu komitejas ieteikumu, atklāti balsojot ar balsīm “Par” ( ), “Pret” – , “Atturas” – , “Nepiedalās” – , Gulbenes novada pašvaldības dome NOLEMJ:</w:t>
      </w:r>
    </w:p>
    <w:p w14:paraId="3E5ADFFF" w14:textId="2645031E" w:rsidR="006A1778" w:rsidRPr="00DD4BEE" w:rsidRDefault="006A1778" w:rsidP="00DD4BEE">
      <w:pPr>
        <w:pStyle w:val="Sarakstarindkopa"/>
        <w:widowControl w:val="0"/>
        <w:numPr>
          <w:ilvl w:val="0"/>
          <w:numId w:val="22"/>
        </w:numPr>
        <w:tabs>
          <w:tab w:val="left" w:pos="851"/>
        </w:tabs>
        <w:spacing w:line="360" w:lineRule="auto"/>
        <w:ind w:left="0" w:firstLine="567"/>
        <w:rPr>
          <w:szCs w:val="24"/>
        </w:rPr>
      </w:pPr>
      <w:r w:rsidRPr="00DD4BEE">
        <w:rPr>
          <w:szCs w:val="24"/>
        </w:rPr>
        <w:t xml:space="preserve">RĪKOT </w:t>
      </w:r>
      <w:r w:rsidRPr="00DD4BEE">
        <w:t>Gulbenes novada pašvaldībai piederošā nekustamā īpašuma Rankas pagastā ar nosaukumu “</w:t>
      </w:r>
      <w:proofErr w:type="spellStart"/>
      <w:r w:rsidRPr="00DD4BEE">
        <w:t>Lejaspāpani</w:t>
      </w:r>
      <w:proofErr w:type="spellEnd"/>
      <w:r w:rsidRPr="00DD4BEE">
        <w:t xml:space="preserve">”, kadastra numurs </w:t>
      </w:r>
      <w:r w:rsidRPr="00DD4BEE">
        <w:rPr>
          <w:bCs/>
        </w:rPr>
        <w:t>5084 008 0223</w:t>
      </w:r>
      <w:r w:rsidRPr="00DD4BEE">
        <w:t>, kas sastāv no zemes vienības ar kadastra apzīmējumu 50840080223 un platību 17,72 ha</w:t>
      </w:r>
      <w:r w:rsidRPr="00DD4BEE">
        <w:rPr>
          <w:szCs w:val="24"/>
        </w:rPr>
        <w:t>, pirmo izsoli.</w:t>
      </w:r>
    </w:p>
    <w:p w14:paraId="3F5007CA" w14:textId="77777777" w:rsidR="006A1778" w:rsidRPr="006A1778" w:rsidRDefault="006A1778" w:rsidP="00DD4BEE">
      <w:pPr>
        <w:widowControl w:val="0"/>
        <w:spacing w:line="360" w:lineRule="auto"/>
        <w:ind w:firstLine="567"/>
        <w:jc w:val="both"/>
        <w:rPr>
          <w:szCs w:val="24"/>
          <w:u w:val="none"/>
          <w:lang w:eastAsia="lv-LV"/>
        </w:rPr>
      </w:pPr>
      <w:r w:rsidRPr="006A1778">
        <w:rPr>
          <w:szCs w:val="24"/>
          <w:u w:val="none"/>
          <w:lang w:eastAsia="lv-LV"/>
        </w:rPr>
        <w:t xml:space="preserve">2. APSTIPRINĀT šā lēmuma 1.punktā minētā nekustamā īpašuma pirmās izsoles sākumcenu </w:t>
      </w:r>
      <w:r w:rsidRPr="006A1778">
        <w:rPr>
          <w:rFonts w:cs="Arial"/>
          <w:u w:val="none"/>
          <w:lang w:eastAsia="lv-LV"/>
        </w:rPr>
        <w:t xml:space="preserve">62300 EUR (sešdesmit divi tūkstoši trīs simti </w:t>
      </w:r>
      <w:proofErr w:type="spellStart"/>
      <w:r w:rsidRPr="006A1778">
        <w:rPr>
          <w:i/>
          <w:szCs w:val="24"/>
          <w:u w:val="none"/>
          <w:lang w:eastAsia="lv-LV"/>
        </w:rPr>
        <w:t>euro</w:t>
      </w:r>
      <w:proofErr w:type="spellEnd"/>
      <w:r w:rsidRPr="006A1778">
        <w:rPr>
          <w:szCs w:val="24"/>
          <w:u w:val="none"/>
          <w:lang w:eastAsia="lv-LV"/>
        </w:rPr>
        <w:t>).</w:t>
      </w:r>
    </w:p>
    <w:p w14:paraId="7C47952A"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3. APSTIPRINĀT šā lēmuma 1.punktā minētā nekustamā īpašuma pirmās izsoles noteikumus (pielikums), kas ir šī lēmuma neatņemama sastāvdaļa.</w:t>
      </w:r>
    </w:p>
    <w:p w14:paraId="613262B8"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4. UZDOT Gulbenes novada pašvaldības īpašuma novērtēšanas un izsoļu komisijai rīkot šā lēmuma 1.punktā minētā nekustamā īpašuma pirmo mutisku atklāto izsoli.</w:t>
      </w:r>
    </w:p>
    <w:p w14:paraId="65020D6D"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lastRenderedPageBreak/>
        <w:t>5. Lēmuma izpildes kontroli veikt Gulbenes novada pašvaldības izpilddirektoram.</w:t>
      </w:r>
    </w:p>
    <w:p w14:paraId="1AC9ED9C" w14:textId="77777777" w:rsidR="006A1778" w:rsidRPr="006A1778" w:rsidRDefault="006A1778" w:rsidP="006A1778">
      <w:pPr>
        <w:widowControl w:val="0"/>
        <w:jc w:val="both"/>
        <w:rPr>
          <w:szCs w:val="24"/>
          <w:u w:val="none"/>
          <w:lang w:eastAsia="lv-LV"/>
        </w:rPr>
      </w:pPr>
    </w:p>
    <w:p w14:paraId="4B0A2E98" w14:textId="77777777" w:rsidR="006A1778" w:rsidRPr="006A1778" w:rsidRDefault="006A1778" w:rsidP="006A1778">
      <w:pPr>
        <w:jc w:val="right"/>
        <w:rPr>
          <w:szCs w:val="24"/>
          <w:u w:val="none"/>
          <w:lang w:eastAsia="lv-LV"/>
        </w:rPr>
      </w:pPr>
      <w:r w:rsidRPr="006A1778">
        <w:rPr>
          <w:szCs w:val="24"/>
          <w:u w:val="none"/>
          <w:lang w:eastAsia="lv-LV"/>
        </w:rPr>
        <w:t>Pielikums 31.07.2025. Gulbenes novada pašvaldības domes lēmumam Nr. GND/2025/</w:t>
      </w:r>
    </w:p>
    <w:p w14:paraId="60AA6D3C" w14:textId="77777777" w:rsidR="006A1778" w:rsidRPr="006A1778" w:rsidRDefault="006A1778" w:rsidP="006A1778">
      <w:pPr>
        <w:jc w:val="right"/>
        <w:rPr>
          <w:szCs w:val="24"/>
          <w:u w:val="none"/>
          <w:lang w:eastAsia="lv-LV"/>
        </w:rPr>
      </w:pPr>
    </w:p>
    <w:p w14:paraId="052D85D8" w14:textId="77777777" w:rsidR="006A1778" w:rsidRPr="006A1778" w:rsidRDefault="006A1778" w:rsidP="006A1778">
      <w:pPr>
        <w:jc w:val="center"/>
        <w:rPr>
          <w:b/>
          <w:caps/>
          <w:szCs w:val="24"/>
          <w:u w:val="none"/>
          <w:lang w:eastAsia="lv-LV"/>
        </w:rPr>
      </w:pPr>
      <w:r w:rsidRPr="006A1778">
        <w:rPr>
          <w:b/>
          <w:caps/>
          <w:szCs w:val="24"/>
          <w:u w:val="none"/>
          <w:lang w:eastAsia="lv-LV"/>
        </w:rPr>
        <w:t xml:space="preserve">Gulbenes novada pašvaldības nekustamā īpašuma </w:t>
      </w:r>
    </w:p>
    <w:p w14:paraId="3E746A4A" w14:textId="77777777" w:rsidR="006A1778" w:rsidRPr="006A1778" w:rsidRDefault="006A1778" w:rsidP="006A1778">
      <w:pPr>
        <w:jc w:val="center"/>
        <w:rPr>
          <w:b/>
          <w:caps/>
          <w:szCs w:val="24"/>
          <w:u w:val="none"/>
          <w:lang w:eastAsia="lv-LV"/>
        </w:rPr>
      </w:pPr>
      <w:r w:rsidRPr="006A1778">
        <w:rPr>
          <w:b/>
          <w:caps/>
          <w:szCs w:val="24"/>
          <w:u w:val="none"/>
          <w:lang w:eastAsia="lv-LV"/>
        </w:rPr>
        <w:t>rankas pagastā ar nosaukumu “lejaspāpani”</w:t>
      </w:r>
    </w:p>
    <w:p w14:paraId="131E62EA" w14:textId="77777777" w:rsidR="006A1778" w:rsidRPr="006A1778" w:rsidRDefault="006A1778" w:rsidP="006A1778">
      <w:pPr>
        <w:jc w:val="center"/>
        <w:rPr>
          <w:b/>
          <w:szCs w:val="24"/>
          <w:u w:val="none"/>
          <w:lang w:eastAsia="lv-LV"/>
        </w:rPr>
      </w:pPr>
      <w:r w:rsidRPr="006A1778">
        <w:rPr>
          <w:b/>
          <w:szCs w:val="24"/>
          <w:u w:val="none"/>
          <w:lang w:eastAsia="lv-LV"/>
        </w:rPr>
        <w:t>PIRMĀS IZSOLES NOTEIKUMI</w:t>
      </w:r>
    </w:p>
    <w:p w14:paraId="0FC5702B" w14:textId="77777777" w:rsidR="006A1778" w:rsidRPr="006A1778" w:rsidRDefault="006A1778" w:rsidP="006A1778">
      <w:pPr>
        <w:tabs>
          <w:tab w:val="left" w:pos="0"/>
          <w:tab w:val="left" w:pos="426"/>
          <w:tab w:val="left" w:pos="709"/>
        </w:tabs>
        <w:spacing w:before="120" w:line="360" w:lineRule="auto"/>
        <w:ind w:right="45"/>
        <w:jc w:val="center"/>
        <w:rPr>
          <w:b/>
          <w:szCs w:val="24"/>
          <w:u w:val="none"/>
        </w:rPr>
      </w:pPr>
      <w:r w:rsidRPr="006A1778">
        <w:rPr>
          <w:b/>
          <w:szCs w:val="24"/>
          <w:u w:val="none"/>
        </w:rPr>
        <w:t>1. Vispārīgie noteikumi</w:t>
      </w:r>
    </w:p>
    <w:p w14:paraId="246CEE33" w14:textId="77777777" w:rsidR="006A1778" w:rsidRPr="006A1778" w:rsidRDefault="006A1778" w:rsidP="006A1778">
      <w:pPr>
        <w:spacing w:line="360" w:lineRule="auto"/>
        <w:ind w:left="426" w:right="-1" w:hanging="426"/>
        <w:jc w:val="both"/>
        <w:rPr>
          <w:szCs w:val="24"/>
          <w:u w:val="none"/>
          <w:lang w:eastAsia="lv-LV"/>
        </w:rPr>
      </w:pPr>
      <w:r w:rsidRPr="006A1778">
        <w:rPr>
          <w:szCs w:val="24"/>
          <w:u w:val="none"/>
        </w:rPr>
        <w:t>1.1.</w:t>
      </w:r>
      <w:r w:rsidRPr="006A1778">
        <w:rPr>
          <w:szCs w:val="24"/>
          <w:u w:val="none"/>
        </w:rPr>
        <w:tab/>
      </w:r>
      <w:r w:rsidRPr="006A1778">
        <w:rPr>
          <w:szCs w:val="24"/>
          <w:u w:val="none"/>
          <w:lang w:eastAsia="lv-LV"/>
        </w:rPr>
        <w:t xml:space="preserve">Šie noteikumi nosaka kārtību, kādā tiek rīkota pirmā mutiskā atklātā izsole ar augšupejošu soli Gulbenes novada pašvaldības </w:t>
      </w:r>
      <w:r w:rsidRPr="006A1778">
        <w:rPr>
          <w:rFonts w:cs="Arial"/>
          <w:u w:val="none"/>
          <w:lang w:eastAsia="lv-LV"/>
        </w:rPr>
        <w:t>nekustamā īpašuma Rankas pagastā ar nosaukumu “</w:t>
      </w:r>
      <w:proofErr w:type="spellStart"/>
      <w:r w:rsidRPr="006A1778">
        <w:rPr>
          <w:rFonts w:cs="Arial"/>
          <w:u w:val="none"/>
          <w:lang w:eastAsia="lv-LV"/>
        </w:rPr>
        <w:t>Lejaspāpani</w:t>
      </w:r>
      <w:proofErr w:type="spellEnd"/>
      <w:r w:rsidRPr="006A1778">
        <w:rPr>
          <w:rFonts w:cs="Arial"/>
          <w:u w:val="none"/>
          <w:lang w:eastAsia="lv-LV"/>
        </w:rPr>
        <w:t xml:space="preserve">”, kadastra numurs </w:t>
      </w:r>
      <w:r w:rsidRPr="006A1778">
        <w:rPr>
          <w:rFonts w:cs="Arial"/>
          <w:bCs/>
          <w:u w:val="none"/>
          <w:lang w:eastAsia="lv-LV"/>
        </w:rPr>
        <w:t>5084 008 0223</w:t>
      </w:r>
      <w:r w:rsidRPr="006A1778">
        <w:rPr>
          <w:szCs w:val="24"/>
          <w:u w:val="none"/>
          <w:lang w:eastAsia="lv-LV"/>
        </w:rPr>
        <w:t xml:space="preserve"> (turpmāk – Objekts) pircēja noteikšanai. </w:t>
      </w:r>
    </w:p>
    <w:p w14:paraId="01FAE66F" w14:textId="77777777" w:rsidR="006A1778" w:rsidRPr="006A1778" w:rsidRDefault="006A1778" w:rsidP="006A1778">
      <w:pPr>
        <w:spacing w:line="360" w:lineRule="auto"/>
        <w:ind w:left="426" w:right="-1" w:hanging="426"/>
        <w:jc w:val="both"/>
        <w:rPr>
          <w:szCs w:val="24"/>
          <w:u w:val="none"/>
          <w:lang w:eastAsia="lv-LV"/>
        </w:rPr>
      </w:pPr>
      <w:r w:rsidRPr="006A1778">
        <w:rPr>
          <w:szCs w:val="24"/>
          <w:u w:val="none"/>
          <w:lang w:eastAsia="lv-LV"/>
        </w:rPr>
        <w:t>1.2. Izsole notiek ievērojot Pašvaldību likumu, Publiskas personas mantas atsavināšanas likumu un šos izsoles noteikumus.</w:t>
      </w:r>
    </w:p>
    <w:p w14:paraId="1166E3E1" w14:textId="77777777" w:rsidR="006A1778" w:rsidRPr="006A1778" w:rsidRDefault="006A1778" w:rsidP="006A1778">
      <w:pPr>
        <w:tabs>
          <w:tab w:val="left" w:pos="426"/>
        </w:tabs>
        <w:spacing w:line="360" w:lineRule="auto"/>
        <w:ind w:left="426" w:right="-1" w:hanging="426"/>
        <w:jc w:val="both"/>
        <w:rPr>
          <w:szCs w:val="24"/>
          <w:u w:val="none"/>
          <w:lang w:val="da-DK" w:eastAsia="lv-LV"/>
        </w:rPr>
      </w:pPr>
      <w:r w:rsidRPr="006A1778">
        <w:rPr>
          <w:szCs w:val="24"/>
          <w:u w:val="none"/>
          <w:lang w:eastAsia="lv-LV"/>
        </w:rPr>
        <w:t>1.3.</w:t>
      </w:r>
      <w:r w:rsidRPr="006A1778">
        <w:rPr>
          <w:szCs w:val="24"/>
          <w:u w:val="none"/>
          <w:lang w:eastAsia="lv-LV"/>
        </w:rPr>
        <w:tab/>
        <w:t>Objekta izsoli rīko Gulbenes novada pašvaldības domes izveidotā Gulbenes novada pašvaldības īpašuma novērtēšanas un izsoļu komisija (turpmāk – Izsoles komisija).</w:t>
      </w:r>
    </w:p>
    <w:p w14:paraId="3340E105" w14:textId="77777777" w:rsidR="006A1778" w:rsidRPr="006A1778" w:rsidRDefault="006A1778" w:rsidP="006A1778">
      <w:pPr>
        <w:spacing w:line="360" w:lineRule="auto"/>
        <w:ind w:left="426" w:hanging="426"/>
        <w:jc w:val="both"/>
        <w:rPr>
          <w:szCs w:val="24"/>
          <w:u w:val="none"/>
        </w:rPr>
      </w:pPr>
      <w:r w:rsidRPr="006A1778">
        <w:rPr>
          <w:szCs w:val="24"/>
          <w:u w:val="none"/>
        </w:rPr>
        <w:t>1.4. Ziņas par izsolē atsavināmo Objektu:</w:t>
      </w:r>
    </w:p>
    <w:p w14:paraId="5B0542B9"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 xml:space="preserve">1.4.1. </w:t>
      </w:r>
      <w:r w:rsidRPr="006A1778">
        <w:rPr>
          <w:szCs w:val="24"/>
          <w:u w:val="none"/>
        </w:rPr>
        <w:tab/>
        <w:t xml:space="preserve">Objekts: </w:t>
      </w:r>
      <w:r w:rsidRPr="006A1778">
        <w:rPr>
          <w:rFonts w:cs="Arial"/>
          <w:u w:val="none"/>
          <w:lang w:eastAsia="lv-LV"/>
        </w:rPr>
        <w:t>nekustamais īpašums Rankas pagastā ar nosaukumu “</w:t>
      </w:r>
      <w:proofErr w:type="spellStart"/>
      <w:r w:rsidRPr="006A1778">
        <w:rPr>
          <w:rFonts w:cs="Arial"/>
          <w:u w:val="none"/>
          <w:lang w:eastAsia="lv-LV"/>
        </w:rPr>
        <w:t>Lejaspāpani</w:t>
      </w:r>
      <w:proofErr w:type="spellEnd"/>
      <w:r w:rsidRPr="006A1778">
        <w:rPr>
          <w:rFonts w:cs="Arial"/>
          <w:u w:val="none"/>
          <w:lang w:eastAsia="lv-LV"/>
        </w:rPr>
        <w:t xml:space="preserve">”, kadastra numurs </w:t>
      </w:r>
      <w:r w:rsidRPr="006A1778">
        <w:rPr>
          <w:rFonts w:cs="Arial"/>
          <w:bCs/>
          <w:u w:val="none"/>
          <w:lang w:eastAsia="lv-LV"/>
        </w:rPr>
        <w:t>5084 008 0223</w:t>
      </w:r>
      <w:r w:rsidRPr="006A1778">
        <w:rPr>
          <w:rFonts w:cs="Arial"/>
          <w:u w:val="none"/>
          <w:lang w:eastAsia="lv-LV"/>
        </w:rPr>
        <w:t>, kas sastāv no zemes vienības ar kadastra apzīmējumu 50840080223 un platību 17,72 ha.</w:t>
      </w:r>
    </w:p>
    <w:p w14:paraId="73DD9F1A"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1.4.2.</w:t>
      </w:r>
      <w:r w:rsidRPr="006A1778">
        <w:rPr>
          <w:szCs w:val="24"/>
          <w:u w:val="none"/>
          <w:lang w:eastAsia="lv-LV"/>
        </w:rPr>
        <w:t xml:space="preserve"> </w:t>
      </w:r>
      <w:r w:rsidRPr="006A1778">
        <w:rPr>
          <w:szCs w:val="24"/>
          <w:u w:val="none"/>
          <w:lang w:eastAsia="lv-LV"/>
        </w:rPr>
        <w:tab/>
        <w:t>Objekts ir Gulbenes novada pašvaldības īpašums. Tas reģistrēts Rankas pagasta zemesgrāmatas nodalījumā Nr. 100000944732.</w:t>
      </w:r>
    </w:p>
    <w:p w14:paraId="182D97DE" w14:textId="77777777" w:rsidR="006A1778" w:rsidRPr="006A1778" w:rsidRDefault="006A1778" w:rsidP="006A1778">
      <w:pPr>
        <w:tabs>
          <w:tab w:val="left" w:pos="1134"/>
        </w:tabs>
        <w:spacing w:line="360" w:lineRule="auto"/>
        <w:ind w:left="1134" w:right="43" w:hanging="708"/>
        <w:jc w:val="both"/>
        <w:rPr>
          <w:szCs w:val="24"/>
          <w:u w:val="none"/>
        </w:rPr>
      </w:pPr>
      <w:r w:rsidRPr="006A1778">
        <w:rPr>
          <w:szCs w:val="24"/>
          <w:u w:val="none"/>
        </w:rPr>
        <w:t xml:space="preserve">1.4.3. </w:t>
      </w:r>
      <w:r w:rsidRPr="006A1778">
        <w:rPr>
          <w:szCs w:val="24"/>
          <w:u w:val="none"/>
        </w:rPr>
        <w:tab/>
      </w:r>
      <w:r w:rsidRPr="006A1778">
        <w:rPr>
          <w:szCs w:val="24"/>
          <w:u w:val="none"/>
          <w:lang w:eastAsia="lv-LV"/>
        </w:rPr>
        <w:t>Pirmpirkuma tiesības uz Objekta iegādi nav</w:t>
      </w:r>
      <w:r w:rsidRPr="006A1778">
        <w:rPr>
          <w:szCs w:val="24"/>
          <w:u w:val="none"/>
        </w:rPr>
        <w:t>.</w:t>
      </w:r>
    </w:p>
    <w:p w14:paraId="2827D706" w14:textId="77777777" w:rsidR="006A1778" w:rsidRPr="006A1778" w:rsidRDefault="006A1778" w:rsidP="006A1778">
      <w:pPr>
        <w:tabs>
          <w:tab w:val="left" w:pos="426"/>
        </w:tabs>
        <w:spacing w:line="360" w:lineRule="auto"/>
        <w:ind w:left="426" w:right="43" w:hanging="426"/>
        <w:jc w:val="both"/>
        <w:rPr>
          <w:szCs w:val="24"/>
          <w:u w:val="none"/>
        </w:rPr>
      </w:pPr>
      <w:r w:rsidRPr="006A1778">
        <w:rPr>
          <w:szCs w:val="24"/>
          <w:u w:val="none"/>
        </w:rPr>
        <w:t>1.5.</w:t>
      </w:r>
      <w:r w:rsidRPr="006A1778">
        <w:rPr>
          <w:szCs w:val="24"/>
          <w:u w:val="none"/>
        </w:rPr>
        <w:tab/>
        <w:t xml:space="preserve">Sludinājums </w:t>
      </w:r>
      <w:r w:rsidRPr="006A1778">
        <w:rPr>
          <w:bCs/>
          <w:szCs w:val="24"/>
          <w:u w:val="none"/>
        </w:rPr>
        <w:t xml:space="preserve">par Objekta </w:t>
      </w:r>
      <w:r w:rsidRPr="006A1778">
        <w:rPr>
          <w:szCs w:val="24"/>
          <w:u w:val="none"/>
          <w:lang w:eastAsia="lv-LV"/>
        </w:rPr>
        <w:t xml:space="preserve">atsavināšanu izsolē tiek publicēts Latvijas Republikas oficiālajā izdevumā “Latvijas Vēstnesis”, Gulbenes novada pašvaldības tīmekļa vietnē </w:t>
      </w:r>
      <w:hyperlink r:id="rId65" w:history="1">
        <w:r w:rsidRPr="006A1778">
          <w:rPr>
            <w:rFonts w:cs="Arial"/>
            <w:color w:val="0563C1"/>
            <w:szCs w:val="24"/>
            <w:lang w:eastAsia="lv-LV"/>
          </w:rPr>
          <w:t>www.gulbene.lv</w:t>
        </w:r>
      </w:hyperlink>
      <w:r w:rsidRPr="006A1778">
        <w:rPr>
          <w:szCs w:val="24"/>
          <w:u w:val="none"/>
        </w:rPr>
        <w:t>.</w:t>
      </w:r>
    </w:p>
    <w:p w14:paraId="1B70BD93" w14:textId="77777777" w:rsidR="006A1778" w:rsidRPr="006A1778" w:rsidRDefault="006A1778" w:rsidP="006A1778">
      <w:pPr>
        <w:keepLines/>
        <w:tabs>
          <w:tab w:val="left" w:pos="426"/>
        </w:tabs>
        <w:spacing w:line="360" w:lineRule="auto"/>
        <w:ind w:left="426" w:right="43" w:hanging="426"/>
        <w:jc w:val="both"/>
        <w:rPr>
          <w:szCs w:val="24"/>
          <w:u w:val="none"/>
          <w:lang w:eastAsia="lv-LV"/>
        </w:rPr>
      </w:pPr>
      <w:r w:rsidRPr="006A1778">
        <w:rPr>
          <w:szCs w:val="24"/>
          <w:u w:val="none"/>
        </w:rPr>
        <w:t>1.6.</w:t>
      </w:r>
      <w:r w:rsidRPr="006A1778">
        <w:rPr>
          <w:szCs w:val="24"/>
          <w:u w:val="none"/>
        </w:rPr>
        <w:tab/>
      </w:r>
      <w:r w:rsidRPr="006A1778">
        <w:rPr>
          <w:szCs w:val="24"/>
          <w:u w:val="none"/>
          <w:lang w:eastAsia="lv-LV"/>
        </w:rPr>
        <w:t xml:space="preserve">Ar izsoles noteikumiem var iepazīties Gulbenes novada pašvaldības tīmekļa vietnē </w:t>
      </w:r>
      <w:hyperlink r:id="rId66" w:history="1">
        <w:r w:rsidRPr="006A1778">
          <w:rPr>
            <w:rFonts w:cs="Arial"/>
            <w:color w:val="0563C1"/>
            <w:szCs w:val="24"/>
            <w:lang w:eastAsia="lv-LV"/>
          </w:rPr>
          <w:t>www.gulbene.lv</w:t>
        </w:r>
      </w:hyperlink>
      <w:r w:rsidRPr="006A1778">
        <w:rPr>
          <w:szCs w:val="24"/>
          <w:u w:val="none"/>
          <w:lang w:eastAsia="lv-LV"/>
        </w:rPr>
        <w:t>.</w:t>
      </w:r>
    </w:p>
    <w:p w14:paraId="4F257350" w14:textId="77777777" w:rsidR="006A1778" w:rsidRPr="006A1778" w:rsidRDefault="006A1778" w:rsidP="006A1778">
      <w:pPr>
        <w:keepLines/>
        <w:tabs>
          <w:tab w:val="left" w:pos="426"/>
        </w:tabs>
        <w:spacing w:line="360" w:lineRule="auto"/>
        <w:ind w:left="426" w:right="43" w:hanging="426"/>
        <w:jc w:val="both"/>
        <w:rPr>
          <w:szCs w:val="24"/>
          <w:u w:val="none"/>
        </w:rPr>
      </w:pPr>
      <w:r w:rsidRPr="006A1778">
        <w:rPr>
          <w:szCs w:val="24"/>
          <w:u w:val="none"/>
          <w:lang w:eastAsia="lv-LV"/>
        </w:rPr>
        <w:t xml:space="preserve">1.7. </w:t>
      </w:r>
      <w:r w:rsidRPr="006A177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67" w:history="1">
        <w:r w:rsidRPr="006A1778">
          <w:rPr>
            <w:rFonts w:cs="Arial"/>
            <w:color w:val="0563C1"/>
            <w:szCs w:val="24"/>
          </w:rPr>
          <w:t>dome@gulbene.lv</w:t>
        </w:r>
      </w:hyperlink>
      <w:r w:rsidRPr="006A1778">
        <w:rPr>
          <w:szCs w:val="24"/>
          <w:u w:val="none"/>
        </w:rPr>
        <w:t xml:space="preserve">, </w:t>
      </w:r>
      <w:r w:rsidRPr="006A1778">
        <w:rPr>
          <w:szCs w:val="24"/>
          <w:u w:val="none"/>
          <w:lang w:eastAsia="lv-LV"/>
        </w:rPr>
        <w:t>pa tālruni 64470021 (Druvienas, Lizuma, Rankas un Tirzas pagastu apvienības pārvalde) vai 29173978 (Druvienas, Lizuma, Rankas un Tirzas pagastu apvienības pārvaldes vadītāja I. Jansone).</w:t>
      </w:r>
    </w:p>
    <w:p w14:paraId="6AC5A5C4" w14:textId="77777777" w:rsidR="006A1778" w:rsidRPr="006A1778" w:rsidRDefault="006A1778" w:rsidP="006A1778">
      <w:pPr>
        <w:shd w:val="clear" w:color="auto" w:fill="FFFFFF"/>
        <w:tabs>
          <w:tab w:val="left" w:pos="720"/>
        </w:tabs>
        <w:spacing w:before="120" w:line="360" w:lineRule="auto"/>
        <w:jc w:val="center"/>
        <w:rPr>
          <w:b/>
          <w:szCs w:val="24"/>
          <w:u w:val="none"/>
        </w:rPr>
      </w:pPr>
      <w:r w:rsidRPr="006A1778">
        <w:rPr>
          <w:b/>
          <w:szCs w:val="24"/>
          <w:u w:val="none"/>
        </w:rPr>
        <w:t>2. Izsoles veids, maksājumi un samaksas kārtība</w:t>
      </w:r>
    </w:p>
    <w:p w14:paraId="3B754B03" w14:textId="77777777" w:rsidR="006A1778" w:rsidRPr="006A1778" w:rsidRDefault="006A1778" w:rsidP="006A1778">
      <w:pPr>
        <w:keepLines/>
        <w:spacing w:line="360" w:lineRule="auto"/>
        <w:ind w:left="426" w:right="43" w:hanging="426"/>
        <w:jc w:val="both"/>
        <w:rPr>
          <w:bCs/>
          <w:szCs w:val="24"/>
          <w:u w:val="none"/>
        </w:rPr>
      </w:pPr>
      <w:r w:rsidRPr="006A1778">
        <w:rPr>
          <w:bCs/>
          <w:szCs w:val="24"/>
          <w:u w:val="none"/>
        </w:rPr>
        <w:t>2.1. Objekta atsavināšanas veids ir mutiska atklāta izsole ar augšupejošu soli.</w:t>
      </w:r>
    </w:p>
    <w:p w14:paraId="1DCB80D8" w14:textId="77777777" w:rsidR="006A1778" w:rsidRPr="006A1778" w:rsidRDefault="006A1778" w:rsidP="006A1778">
      <w:pPr>
        <w:keepLines/>
        <w:spacing w:line="360" w:lineRule="auto"/>
        <w:ind w:left="426" w:right="43" w:hanging="426"/>
        <w:jc w:val="both"/>
        <w:rPr>
          <w:bCs/>
          <w:szCs w:val="24"/>
          <w:u w:val="none"/>
        </w:rPr>
      </w:pPr>
      <w:r w:rsidRPr="006A1778">
        <w:rPr>
          <w:bCs/>
          <w:szCs w:val="24"/>
          <w:u w:val="none"/>
        </w:rPr>
        <w:t xml:space="preserve">2.2. Maksāšanas līdzekļi – 100% </w:t>
      </w:r>
      <w:proofErr w:type="spellStart"/>
      <w:r w:rsidRPr="006A1778">
        <w:rPr>
          <w:bCs/>
          <w:i/>
          <w:szCs w:val="24"/>
          <w:u w:val="none"/>
        </w:rPr>
        <w:t>euro</w:t>
      </w:r>
      <w:proofErr w:type="spellEnd"/>
      <w:r w:rsidRPr="006A1778">
        <w:rPr>
          <w:bCs/>
          <w:szCs w:val="24"/>
          <w:u w:val="none"/>
        </w:rPr>
        <w:t>.</w:t>
      </w:r>
    </w:p>
    <w:p w14:paraId="231A8E46" w14:textId="77777777" w:rsidR="006A1778" w:rsidRPr="006A1778" w:rsidRDefault="006A1778" w:rsidP="006A1778">
      <w:pPr>
        <w:spacing w:line="360" w:lineRule="auto"/>
        <w:ind w:left="426" w:right="43" w:hanging="426"/>
        <w:jc w:val="both"/>
        <w:rPr>
          <w:szCs w:val="24"/>
          <w:u w:val="none"/>
        </w:rPr>
      </w:pPr>
      <w:r w:rsidRPr="006A1778">
        <w:rPr>
          <w:bCs/>
          <w:szCs w:val="24"/>
          <w:u w:val="none"/>
        </w:rPr>
        <w:t xml:space="preserve">2.3. </w:t>
      </w:r>
      <w:r w:rsidRPr="006A1778">
        <w:rPr>
          <w:szCs w:val="24"/>
          <w:u w:val="none"/>
        </w:rPr>
        <w:t xml:space="preserve">Objekta izsoles sākumcena ir </w:t>
      </w:r>
      <w:r w:rsidRPr="006A1778">
        <w:rPr>
          <w:rFonts w:cs="Arial"/>
          <w:u w:val="none"/>
          <w:lang w:eastAsia="lv-LV"/>
        </w:rPr>
        <w:t xml:space="preserve">62300 EUR (sešdesmit divi tūkstoši trīs simti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4CD0E8EC" w14:textId="77777777" w:rsidR="006A1778" w:rsidRPr="006A1778" w:rsidRDefault="006A1778" w:rsidP="006A1778">
      <w:pPr>
        <w:spacing w:line="360" w:lineRule="auto"/>
        <w:ind w:left="426" w:hanging="426"/>
        <w:jc w:val="both"/>
        <w:rPr>
          <w:szCs w:val="24"/>
          <w:u w:val="none"/>
        </w:rPr>
      </w:pPr>
      <w:r w:rsidRPr="006A1778">
        <w:rPr>
          <w:szCs w:val="24"/>
          <w:u w:val="none"/>
        </w:rPr>
        <w:t xml:space="preserve">2.4. </w:t>
      </w:r>
      <w:r w:rsidRPr="006A1778">
        <w:rPr>
          <w:bCs/>
          <w:szCs w:val="24"/>
          <w:u w:val="none"/>
        </w:rPr>
        <w:t xml:space="preserve">Objekta </w:t>
      </w:r>
      <w:r w:rsidRPr="006A1778">
        <w:rPr>
          <w:szCs w:val="24"/>
          <w:u w:val="none"/>
          <w:lang w:eastAsia="lv-LV"/>
        </w:rPr>
        <w:t xml:space="preserve">nodrošinājums tiek noteikts 10% apmērā no izsoles nosacītās cenas, t.i., 6230 EUR (seši tūkstoši divi simti trīsdesmit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 xml:space="preserve"> </w:t>
      </w:r>
      <w:r w:rsidRPr="006A1778">
        <w:rPr>
          <w:szCs w:val="24"/>
          <w:u w:val="none"/>
          <w:lang w:eastAsia="lv-LV"/>
        </w:rPr>
        <w:t xml:space="preserve">Tas iemaksājams pirms pieteikuma iesniegšanas, </w:t>
      </w:r>
      <w:r w:rsidRPr="006A1778">
        <w:rPr>
          <w:szCs w:val="24"/>
          <w:u w:val="none"/>
          <w:lang w:eastAsia="lv-LV"/>
        </w:rPr>
        <w:lastRenderedPageBreak/>
        <w:t xml:space="preserve">bezskaidras naudas norēķinu veidā, Gulbenes novada pašvaldības, reģistrācijas Nr.90009116327, kontā Nr.LV81UNLA0050019845884, AS “SEB banka”, </w:t>
      </w:r>
      <w:r w:rsidRPr="006A1778">
        <w:rPr>
          <w:szCs w:val="24"/>
          <w:u w:val="none"/>
        </w:rPr>
        <w:t xml:space="preserve">norādot maksājuma mērķi “Nekustamā īpašuma </w:t>
      </w:r>
      <w:r w:rsidRPr="006A1778">
        <w:rPr>
          <w:rFonts w:cs="Arial"/>
          <w:u w:val="none"/>
          <w:lang w:eastAsia="lv-LV"/>
        </w:rPr>
        <w:t>Rankas pagastā ar nosaukumu “</w:t>
      </w:r>
      <w:proofErr w:type="spellStart"/>
      <w:r w:rsidRPr="006A1778">
        <w:rPr>
          <w:rFonts w:cs="Arial"/>
          <w:u w:val="none"/>
          <w:lang w:eastAsia="lv-LV"/>
        </w:rPr>
        <w:t>Lejaspāpani</w:t>
      </w:r>
      <w:proofErr w:type="spellEnd"/>
      <w:r w:rsidRPr="006A1778">
        <w:rPr>
          <w:rFonts w:cs="Arial"/>
          <w:u w:val="none"/>
          <w:lang w:eastAsia="lv-LV"/>
        </w:rPr>
        <w:t xml:space="preserve">” </w:t>
      </w:r>
      <w:r w:rsidRPr="006A1778">
        <w:rPr>
          <w:szCs w:val="24"/>
          <w:u w:val="none"/>
        </w:rPr>
        <w:t>izsoles nodrošinājums”</w:t>
      </w:r>
      <w:r w:rsidRPr="006A1778">
        <w:rPr>
          <w:szCs w:val="24"/>
          <w:u w:val="none"/>
          <w:lang w:eastAsia="lv-LV"/>
        </w:rPr>
        <w:t>. Nodrošinājums uzskatāms par iesniegtu, ja attiecīgā naudas summa ir saņemta norādītajā bankas kontā</w:t>
      </w:r>
      <w:r w:rsidRPr="006A1778">
        <w:rPr>
          <w:szCs w:val="24"/>
          <w:u w:val="none"/>
        </w:rPr>
        <w:t>.</w:t>
      </w:r>
    </w:p>
    <w:p w14:paraId="0584893E" w14:textId="77777777" w:rsidR="006A1778" w:rsidRPr="006A1778" w:rsidRDefault="006A1778" w:rsidP="006A1778">
      <w:pPr>
        <w:spacing w:line="360" w:lineRule="auto"/>
        <w:ind w:left="426" w:hanging="426"/>
        <w:jc w:val="both"/>
        <w:rPr>
          <w:szCs w:val="24"/>
          <w:u w:val="none"/>
        </w:rPr>
      </w:pPr>
      <w:r w:rsidRPr="006A1778">
        <w:rPr>
          <w:szCs w:val="24"/>
          <w:u w:val="none"/>
        </w:rPr>
        <w:t xml:space="preserve">2.5. </w:t>
      </w:r>
      <w:r w:rsidRPr="006A1778">
        <w:rPr>
          <w:bCs/>
          <w:szCs w:val="24"/>
          <w:u w:val="none"/>
        </w:rPr>
        <w:t xml:space="preserve">Objekta izsoles solis tiek noteikts </w:t>
      </w:r>
      <w:r w:rsidRPr="006A1778">
        <w:rPr>
          <w:szCs w:val="24"/>
          <w:u w:val="none"/>
          <w:lang w:eastAsia="lv-LV"/>
        </w:rPr>
        <w:t xml:space="preserve">5% apmērā no sākumcenas, t.i., </w:t>
      </w:r>
      <w:r w:rsidRPr="006A1778">
        <w:rPr>
          <w:rFonts w:cs="Arial"/>
          <w:u w:val="none"/>
          <w:lang w:eastAsia="lv-LV"/>
        </w:rPr>
        <w:t xml:space="preserve">3115 EUR (trīs tūkstoši viens simts piecpadsmit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4891CB64" w14:textId="77777777" w:rsidR="006A1778" w:rsidRPr="006A1778" w:rsidRDefault="006A1778" w:rsidP="006A1778">
      <w:pPr>
        <w:spacing w:line="360" w:lineRule="auto"/>
        <w:ind w:left="426" w:hanging="426"/>
        <w:jc w:val="both"/>
        <w:rPr>
          <w:szCs w:val="24"/>
          <w:u w:val="none"/>
        </w:rPr>
      </w:pPr>
      <w:r w:rsidRPr="006A1778">
        <w:rPr>
          <w:szCs w:val="24"/>
          <w:u w:val="none"/>
        </w:rPr>
        <w:t xml:space="preserve">2.6. Nosolītā augstākā </w:t>
      </w:r>
      <w:r w:rsidRPr="006A1778">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6A1778">
        <w:rPr>
          <w:szCs w:val="24"/>
          <w:u w:val="none"/>
        </w:rPr>
        <w:t xml:space="preserve">Nekustamā īpašuma </w:t>
      </w:r>
      <w:r w:rsidRPr="006A1778">
        <w:rPr>
          <w:rFonts w:cs="Arial"/>
          <w:u w:val="none"/>
          <w:lang w:eastAsia="lv-LV"/>
        </w:rPr>
        <w:t>Rankas pagastā ar nosaukumu “</w:t>
      </w:r>
      <w:proofErr w:type="spellStart"/>
      <w:r w:rsidRPr="006A1778">
        <w:rPr>
          <w:rFonts w:cs="Arial"/>
          <w:u w:val="none"/>
          <w:lang w:eastAsia="lv-LV"/>
        </w:rPr>
        <w:t>Lejaspāpani</w:t>
      </w:r>
      <w:proofErr w:type="spellEnd"/>
      <w:r w:rsidRPr="006A1778">
        <w:rPr>
          <w:rFonts w:cs="Arial"/>
          <w:u w:val="none"/>
          <w:lang w:eastAsia="lv-LV"/>
        </w:rPr>
        <w:t xml:space="preserve">” </w:t>
      </w:r>
      <w:r w:rsidRPr="006A1778">
        <w:rPr>
          <w:szCs w:val="24"/>
          <w:u w:val="none"/>
          <w:lang w:eastAsia="lv-LV"/>
        </w:rPr>
        <w:t>pirkuma maksa”.</w:t>
      </w:r>
    </w:p>
    <w:p w14:paraId="1C349A31" w14:textId="0467BE20" w:rsidR="006A1778" w:rsidRPr="006A1778" w:rsidRDefault="00DD4BEE" w:rsidP="00DD4BEE">
      <w:pPr>
        <w:keepNext/>
        <w:spacing w:line="360" w:lineRule="auto"/>
        <w:ind w:left="360"/>
        <w:jc w:val="center"/>
        <w:outlineLvl w:val="0"/>
        <w:rPr>
          <w:b/>
          <w:szCs w:val="24"/>
          <w:u w:val="none"/>
        </w:rPr>
      </w:pPr>
      <w:r>
        <w:rPr>
          <w:b/>
          <w:bCs/>
          <w:kern w:val="32"/>
          <w:szCs w:val="24"/>
          <w:u w:val="none"/>
        </w:rPr>
        <w:t>3.</w:t>
      </w:r>
      <w:r w:rsidR="006A1778" w:rsidRPr="006A1778">
        <w:rPr>
          <w:b/>
          <w:bCs/>
          <w:kern w:val="32"/>
          <w:szCs w:val="24"/>
          <w:u w:val="none"/>
        </w:rPr>
        <w:t>Izsoles dalībnieki</w:t>
      </w:r>
    </w:p>
    <w:p w14:paraId="290BFBA1" w14:textId="5090697E" w:rsidR="006A1778" w:rsidRPr="00DD4BEE" w:rsidRDefault="006A1778" w:rsidP="00DD4BEE">
      <w:pPr>
        <w:pStyle w:val="Sarakstarindkopa"/>
        <w:numPr>
          <w:ilvl w:val="1"/>
          <w:numId w:val="23"/>
        </w:numPr>
        <w:tabs>
          <w:tab w:val="num" w:pos="567"/>
        </w:tabs>
        <w:spacing w:line="360" w:lineRule="auto"/>
        <w:ind w:left="284" w:hanging="284"/>
        <w:rPr>
          <w:szCs w:val="24"/>
        </w:rPr>
      </w:pPr>
      <w:r w:rsidRPr="00DD4BEE">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BC1214F" w14:textId="645A0D18" w:rsidR="006A1778" w:rsidRPr="00DD4BEE" w:rsidRDefault="006A1778" w:rsidP="00DD4BEE">
      <w:pPr>
        <w:pStyle w:val="Sarakstarindkopa"/>
        <w:numPr>
          <w:ilvl w:val="1"/>
          <w:numId w:val="23"/>
        </w:numPr>
        <w:tabs>
          <w:tab w:val="num" w:pos="567"/>
        </w:tabs>
        <w:spacing w:line="360" w:lineRule="auto"/>
        <w:ind w:left="284" w:hanging="284"/>
        <w:rPr>
          <w:szCs w:val="24"/>
        </w:rPr>
      </w:pPr>
      <w:r w:rsidRPr="00DD4BEE">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B27BB06" w14:textId="77777777" w:rsidR="006A1778" w:rsidRPr="006A1778" w:rsidRDefault="006A1778" w:rsidP="00DD4BEE">
      <w:pPr>
        <w:numPr>
          <w:ilvl w:val="1"/>
          <w:numId w:val="23"/>
        </w:numPr>
        <w:tabs>
          <w:tab w:val="num" w:pos="454"/>
          <w:tab w:val="num" w:pos="567"/>
        </w:tabs>
        <w:spacing w:line="360" w:lineRule="auto"/>
        <w:ind w:left="284" w:hanging="284"/>
        <w:jc w:val="both"/>
        <w:rPr>
          <w:szCs w:val="24"/>
          <w:u w:val="none"/>
        </w:rPr>
      </w:pPr>
      <w:r w:rsidRPr="006A1778">
        <w:rPr>
          <w:szCs w:val="24"/>
          <w:u w:val="none"/>
          <w:lang w:eastAsia="lv-LV"/>
        </w:rPr>
        <w:t>Izsoles komisijas locekļi nevar būt Objekta pircēji, kā arī nevar pirkt Objektu citu personu uzdevumā.</w:t>
      </w:r>
    </w:p>
    <w:p w14:paraId="4E3EC187" w14:textId="77777777" w:rsidR="006A1778" w:rsidRPr="006A1778" w:rsidRDefault="006A1778" w:rsidP="00DD4BEE">
      <w:pPr>
        <w:numPr>
          <w:ilvl w:val="0"/>
          <w:numId w:val="23"/>
        </w:numPr>
        <w:tabs>
          <w:tab w:val="num" w:pos="284"/>
        </w:tabs>
        <w:spacing w:before="120" w:after="200" w:line="360" w:lineRule="auto"/>
        <w:ind w:left="0" w:firstLine="0"/>
        <w:contextualSpacing/>
        <w:jc w:val="center"/>
        <w:rPr>
          <w:bCs/>
          <w:szCs w:val="24"/>
          <w:u w:val="none"/>
          <w:lang w:eastAsia="lv-LV"/>
        </w:rPr>
      </w:pPr>
      <w:r w:rsidRPr="006A1778">
        <w:rPr>
          <w:b/>
          <w:bCs/>
          <w:szCs w:val="24"/>
          <w:u w:val="none"/>
          <w:lang w:eastAsia="lv-LV"/>
        </w:rPr>
        <w:t>Izsoles pretendentu reģistrācija Izsoļu dalībnieku sarakstā</w:t>
      </w:r>
    </w:p>
    <w:p w14:paraId="5893248B" w14:textId="77777777" w:rsidR="006A1778" w:rsidRPr="006A1778" w:rsidRDefault="006A1778" w:rsidP="00DD4BEE">
      <w:pPr>
        <w:numPr>
          <w:ilvl w:val="1"/>
          <w:numId w:val="23"/>
        </w:numPr>
        <w:tabs>
          <w:tab w:val="num" w:pos="454"/>
        </w:tabs>
        <w:spacing w:after="200" w:line="360" w:lineRule="auto"/>
        <w:ind w:left="284" w:hanging="284"/>
        <w:contextualSpacing/>
        <w:jc w:val="both"/>
        <w:rPr>
          <w:bCs/>
          <w:szCs w:val="24"/>
          <w:u w:val="none"/>
          <w:lang w:eastAsia="lv-LV"/>
        </w:rPr>
      </w:pPr>
      <w:r w:rsidRPr="006A1778">
        <w:rPr>
          <w:szCs w:val="24"/>
          <w:u w:val="none"/>
          <w:lang w:eastAsia="lv-LV"/>
        </w:rPr>
        <w:t>Izsoles komisija, saņemot pieteikumu par piedalīšanos izsolē, sastāda izsoles dalībnieku sarakstu, kurā fiksē izsoles pretendentus pieteikumu iesniegšanas secībā.</w:t>
      </w:r>
    </w:p>
    <w:p w14:paraId="1FEDD3CC" w14:textId="77777777" w:rsidR="006A1778" w:rsidRPr="006A1778" w:rsidRDefault="006A1778" w:rsidP="006D08A1">
      <w:pPr>
        <w:widowControl w:val="0"/>
        <w:numPr>
          <w:ilvl w:val="1"/>
          <w:numId w:val="23"/>
        </w:numPr>
        <w:tabs>
          <w:tab w:val="num" w:pos="454"/>
        </w:tabs>
        <w:spacing w:after="200" w:line="360" w:lineRule="auto"/>
        <w:ind w:left="284" w:hanging="284"/>
        <w:contextualSpacing/>
        <w:jc w:val="both"/>
        <w:rPr>
          <w:bCs/>
          <w:szCs w:val="24"/>
          <w:u w:val="none"/>
          <w:lang w:eastAsia="lv-LV"/>
        </w:rPr>
      </w:pPr>
      <w:r w:rsidRPr="006A1778">
        <w:rPr>
          <w:bCs/>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68" w:history="1">
        <w:r w:rsidRPr="006A1778">
          <w:rPr>
            <w:rFonts w:cs="Arial"/>
            <w:bCs/>
            <w:color w:val="0563C1"/>
            <w:szCs w:val="24"/>
            <w:lang w:eastAsia="lv-LV"/>
          </w:rPr>
          <w:t>dome@gulbene.lv</w:t>
        </w:r>
      </w:hyperlink>
      <w:r w:rsidRPr="006A1778">
        <w:rPr>
          <w:bCs/>
          <w:szCs w:val="24"/>
          <w:u w:val="none"/>
          <w:lang w:eastAsia="lv-LV"/>
        </w:rPr>
        <w:t xml:space="preserve">, līdz </w:t>
      </w:r>
      <w:r w:rsidRPr="006A1778">
        <w:rPr>
          <w:b/>
          <w:bCs/>
          <w:szCs w:val="24"/>
          <w:u w:val="none"/>
          <w:lang w:eastAsia="lv-LV"/>
        </w:rPr>
        <w:t>2025.gada 9.septembrim plkst.15.00</w:t>
      </w:r>
      <w:r w:rsidRPr="006A1778">
        <w:rPr>
          <w:bCs/>
          <w:szCs w:val="24"/>
          <w:u w:val="none"/>
          <w:lang w:eastAsia="lv-LV"/>
        </w:rPr>
        <w:t>.</w:t>
      </w:r>
    </w:p>
    <w:p w14:paraId="01E2F0C9" w14:textId="77777777" w:rsidR="006A1778" w:rsidRPr="006A1778" w:rsidRDefault="006A1778" w:rsidP="006D08A1">
      <w:pPr>
        <w:widowControl w:val="0"/>
        <w:numPr>
          <w:ilvl w:val="1"/>
          <w:numId w:val="23"/>
        </w:numPr>
        <w:tabs>
          <w:tab w:val="num" w:pos="454"/>
        </w:tabs>
        <w:spacing w:line="360" w:lineRule="auto"/>
        <w:ind w:left="284" w:hanging="284"/>
        <w:contextualSpacing/>
        <w:jc w:val="both"/>
        <w:rPr>
          <w:bCs/>
          <w:szCs w:val="24"/>
          <w:u w:val="none"/>
          <w:lang w:eastAsia="lv-LV"/>
        </w:rPr>
      </w:pPr>
      <w:r w:rsidRPr="006A1778">
        <w:rPr>
          <w:bCs/>
          <w:szCs w:val="24"/>
          <w:u w:val="none"/>
          <w:lang w:eastAsia="lv-LV"/>
        </w:rPr>
        <w:t>L</w:t>
      </w:r>
      <w:r w:rsidRPr="006A1778">
        <w:rPr>
          <w:szCs w:val="24"/>
          <w:u w:val="none"/>
          <w:lang w:eastAsia="lv-LV"/>
        </w:rPr>
        <w:t>ai reģistrētos par izsoles dalībnieku izsoles noteikumos noteiktajā termiņā</w:t>
      </w:r>
      <w:r w:rsidRPr="006A1778">
        <w:rPr>
          <w:bCs/>
          <w:szCs w:val="24"/>
          <w:u w:val="none"/>
          <w:lang w:eastAsia="lv-LV"/>
        </w:rPr>
        <w:t xml:space="preserve"> jāiesniedz:</w:t>
      </w:r>
    </w:p>
    <w:p w14:paraId="7A3C00EB" w14:textId="77777777" w:rsidR="006A1778" w:rsidRPr="006A1778" w:rsidRDefault="006A1778" w:rsidP="006D08A1">
      <w:pPr>
        <w:widowControl w:val="0"/>
        <w:numPr>
          <w:ilvl w:val="2"/>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Fiziskai personai:</w:t>
      </w:r>
    </w:p>
    <w:p w14:paraId="6AFC3686" w14:textId="77777777" w:rsidR="006A1778" w:rsidRPr="006A1778" w:rsidRDefault="006A1778" w:rsidP="006D08A1">
      <w:pPr>
        <w:widowControl w:val="0"/>
        <w:numPr>
          <w:ilvl w:val="3"/>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pieteikums dalībai izsolē, kurā jānorāda: vārds, uzvārds, personas kods vai dzimšanas </w:t>
      </w:r>
      <w:r w:rsidRPr="006A1778">
        <w:rPr>
          <w:szCs w:val="24"/>
          <w:u w:val="none"/>
          <w:lang w:eastAsia="lv-LV"/>
        </w:rPr>
        <w:lastRenderedPageBreak/>
        <w:t xml:space="preserve">datums (personai, kurai nav piešķirts personas kods), kontaktadrese, personas papildu kontaktinformācija – elektroniskā pasta adrese un tālruņa numurs (ja tāds ir); </w:t>
      </w:r>
    </w:p>
    <w:p w14:paraId="68C4ACE3" w14:textId="77777777" w:rsidR="006A1778" w:rsidRPr="006A1778" w:rsidRDefault="006A1778" w:rsidP="006D08A1">
      <w:pPr>
        <w:widowControl w:val="0"/>
        <w:numPr>
          <w:ilvl w:val="3"/>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notariāli apliecināta pilnvara, ar ko dots pilnvarojums iesniegt pieteikumu dalībai izsolē un pārstāvībai izsolē (ja fizisko personu izsolē pārstāv cita fiziska persona);</w:t>
      </w:r>
    </w:p>
    <w:p w14:paraId="5C296431" w14:textId="77777777" w:rsidR="006A1778" w:rsidRPr="006A1778" w:rsidRDefault="006A1778" w:rsidP="006D08A1">
      <w:pPr>
        <w:widowControl w:val="0"/>
        <w:numPr>
          <w:ilvl w:val="3"/>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maksājuma uzdevums par nodrošinājuma naudas samaksu.</w:t>
      </w:r>
    </w:p>
    <w:p w14:paraId="3AF5A2F0" w14:textId="77777777" w:rsidR="006A1778" w:rsidRPr="006A1778" w:rsidRDefault="006A1778" w:rsidP="006D08A1">
      <w:pPr>
        <w:widowControl w:val="0"/>
        <w:autoSpaceDE w:val="0"/>
        <w:autoSpaceDN w:val="0"/>
        <w:adjustRightInd w:val="0"/>
        <w:spacing w:line="360" w:lineRule="auto"/>
        <w:ind w:left="284" w:hanging="284"/>
        <w:jc w:val="both"/>
        <w:rPr>
          <w:szCs w:val="24"/>
          <w:u w:val="none"/>
          <w:lang w:eastAsia="lv-LV"/>
        </w:rPr>
      </w:pPr>
      <w:r w:rsidRPr="006A1778">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C78A3AE" w14:textId="77777777" w:rsidR="006A1778" w:rsidRPr="006A1778" w:rsidRDefault="006A1778" w:rsidP="00DD4BEE">
      <w:pPr>
        <w:numPr>
          <w:ilvl w:val="2"/>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juridiskai personai: </w:t>
      </w:r>
    </w:p>
    <w:p w14:paraId="3B2C49E4" w14:textId="77777777" w:rsidR="006A1778" w:rsidRPr="006A1778" w:rsidRDefault="006A1778" w:rsidP="00DD4BEE">
      <w:pPr>
        <w:numPr>
          <w:ilvl w:val="3"/>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D1B7716" w14:textId="77777777" w:rsidR="006A1778" w:rsidRPr="006A1778" w:rsidRDefault="006A1778" w:rsidP="00DD4BEE">
      <w:pPr>
        <w:numPr>
          <w:ilvl w:val="3"/>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pilnvaru pārstāvēt juridisko personu izsolē un ja nepieciešams noslēgt pirkuma pārdevuma līgumu (ja juridisku personu pārstāv pilnvarotais pārstāvis);</w:t>
      </w:r>
    </w:p>
    <w:p w14:paraId="11B456DE" w14:textId="77777777" w:rsidR="006A1778" w:rsidRPr="006A1778" w:rsidRDefault="006A1778" w:rsidP="00DD4BEE">
      <w:pPr>
        <w:numPr>
          <w:ilvl w:val="3"/>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maksājuma uzdevums par nodrošinājuma naudas samaksu.</w:t>
      </w:r>
    </w:p>
    <w:p w14:paraId="4E754E40" w14:textId="77777777" w:rsidR="006A1778" w:rsidRPr="006A1778" w:rsidRDefault="006A1778" w:rsidP="00DD4BEE">
      <w:pPr>
        <w:autoSpaceDE w:val="0"/>
        <w:autoSpaceDN w:val="0"/>
        <w:adjustRightInd w:val="0"/>
        <w:spacing w:line="360" w:lineRule="auto"/>
        <w:ind w:left="284" w:hanging="284"/>
        <w:jc w:val="both"/>
        <w:rPr>
          <w:szCs w:val="24"/>
          <w:u w:val="none"/>
          <w:lang w:eastAsia="lv-LV"/>
        </w:rPr>
      </w:pPr>
      <w:r w:rsidRPr="006A1778">
        <w:rPr>
          <w:szCs w:val="24"/>
          <w:u w:val="none"/>
          <w:lang w:eastAsia="lv-LV"/>
        </w:rPr>
        <w:t>Pirms pretendenta reģistrēšanas izsoles dalībnieku sarakstā Izsoles komisija attiecībā uz juridisku personu pārbaudīs informāciju:</w:t>
      </w:r>
    </w:p>
    <w:p w14:paraId="0547D1A8" w14:textId="77777777" w:rsidR="006A1778" w:rsidRPr="006A1778" w:rsidRDefault="006A1778" w:rsidP="00DD4BEE">
      <w:pPr>
        <w:numPr>
          <w:ilvl w:val="0"/>
          <w:numId w:val="4"/>
        </w:numPr>
        <w:autoSpaceDE w:val="0"/>
        <w:autoSpaceDN w:val="0"/>
        <w:adjustRightInd w:val="0"/>
        <w:spacing w:line="360" w:lineRule="auto"/>
        <w:ind w:left="284" w:hanging="284"/>
        <w:contextualSpacing/>
        <w:jc w:val="both"/>
        <w:rPr>
          <w:szCs w:val="24"/>
          <w:u w:val="none"/>
          <w:lang w:eastAsia="lv-LV"/>
        </w:rPr>
      </w:pPr>
      <w:r w:rsidRPr="006A1778">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F42DCCB" w14:textId="77777777" w:rsidR="006A1778" w:rsidRPr="006A1778" w:rsidRDefault="006A1778" w:rsidP="00DD4BEE">
      <w:pPr>
        <w:numPr>
          <w:ilvl w:val="0"/>
          <w:numId w:val="4"/>
        </w:numPr>
        <w:autoSpaceDE w:val="0"/>
        <w:autoSpaceDN w:val="0"/>
        <w:adjustRightInd w:val="0"/>
        <w:spacing w:line="360" w:lineRule="auto"/>
        <w:ind w:left="284" w:hanging="284"/>
        <w:contextualSpacing/>
        <w:jc w:val="both"/>
        <w:rPr>
          <w:szCs w:val="24"/>
          <w:u w:val="none"/>
          <w:lang w:eastAsia="lv-LV"/>
        </w:rPr>
      </w:pPr>
      <w:r w:rsidRPr="006A1778">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331D2B84"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pretendents netiek reģistrēts izsoles dalībnieku sarakstā, ja:</w:t>
      </w:r>
    </w:p>
    <w:p w14:paraId="011B43A5" w14:textId="77777777" w:rsidR="006A1778" w:rsidRPr="006A1778" w:rsidRDefault="006A1778" w:rsidP="00DD4BEE">
      <w:pPr>
        <w:numPr>
          <w:ilvl w:val="2"/>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nav vēl iestājies vai ir jau beidzies pretendentu reģistrācijas termiņš;</w:t>
      </w:r>
    </w:p>
    <w:p w14:paraId="0DFEB882" w14:textId="77777777" w:rsidR="006A1778" w:rsidRPr="006A1778" w:rsidRDefault="006A1778" w:rsidP="00DD4BEE">
      <w:pPr>
        <w:numPr>
          <w:ilvl w:val="2"/>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ja nav iesniegti šo noteikumu 4.3.1.punktā vai 4.3.2.punktā norādītie dokumenti;</w:t>
      </w:r>
    </w:p>
    <w:p w14:paraId="7FF9031A" w14:textId="77777777" w:rsidR="006A1778" w:rsidRPr="006A1778" w:rsidRDefault="006A1778" w:rsidP="00DD4BEE">
      <w:pPr>
        <w:numPr>
          <w:ilvl w:val="2"/>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iesniegtajos dokumentos norādītas nepatiesas ziņas;</w:t>
      </w:r>
    </w:p>
    <w:p w14:paraId="0EF90AC6" w14:textId="77777777" w:rsidR="006A1778" w:rsidRPr="006A1778" w:rsidRDefault="006A1778" w:rsidP="00DD4BEE">
      <w:pPr>
        <w:numPr>
          <w:ilvl w:val="2"/>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konstatēts, ka pretendentam ir izsoles noteikumu 3.1.punktā minētās parādsaistības;</w:t>
      </w:r>
    </w:p>
    <w:p w14:paraId="031F15A4" w14:textId="77777777" w:rsidR="006A1778" w:rsidRPr="006A1778" w:rsidRDefault="006A1778" w:rsidP="00DD4BEE">
      <w:pPr>
        <w:numPr>
          <w:ilvl w:val="2"/>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pašvaldības norādītajā bankas kontā nav saņemta nodrošinājuma nauda.</w:t>
      </w:r>
    </w:p>
    <w:p w14:paraId="5A8DE189" w14:textId="77777777" w:rsidR="006A1778" w:rsidRPr="006A1778" w:rsidRDefault="006A1778" w:rsidP="00DD4BEE">
      <w:pPr>
        <w:numPr>
          <w:ilvl w:val="1"/>
          <w:numId w:val="23"/>
        </w:numPr>
        <w:tabs>
          <w:tab w:val="num" w:pos="454"/>
        </w:tabs>
        <w:spacing w:line="360" w:lineRule="auto"/>
        <w:ind w:left="284" w:hanging="284"/>
        <w:jc w:val="both"/>
        <w:rPr>
          <w:szCs w:val="24"/>
          <w:u w:val="none"/>
          <w:lang w:eastAsia="lv-LV"/>
        </w:rPr>
      </w:pPr>
      <w:r w:rsidRPr="006A1778">
        <w:rPr>
          <w:rFonts w:cs="Arial"/>
          <w:szCs w:val="24"/>
          <w:u w:val="none"/>
          <w:lang w:eastAsia="lv-LV"/>
        </w:rPr>
        <w:t>Ziņas par saņemtajiem pieteikumiem un izsoles dalībnieku sarakstā reģistrētajiem izsoles dalībniekiem neizpauž līdz izsoles sākumam</w:t>
      </w:r>
      <w:r w:rsidRPr="006A1778">
        <w:rPr>
          <w:szCs w:val="24"/>
          <w:u w:val="none"/>
          <w:lang w:eastAsia="lv-LV"/>
        </w:rPr>
        <w:t>.</w:t>
      </w:r>
    </w:p>
    <w:p w14:paraId="10121E04" w14:textId="77777777" w:rsidR="006A1778" w:rsidRPr="006A1778" w:rsidRDefault="006A1778" w:rsidP="00DD4BEE">
      <w:pPr>
        <w:numPr>
          <w:ilvl w:val="0"/>
          <w:numId w:val="23"/>
        </w:numPr>
        <w:tabs>
          <w:tab w:val="num" w:pos="284"/>
        </w:tabs>
        <w:spacing w:before="120" w:line="360" w:lineRule="auto"/>
        <w:ind w:left="0" w:firstLine="0"/>
        <w:jc w:val="center"/>
        <w:rPr>
          <w:b/>
          <w:szCs w:val="24"/>
          <w:u w:val="none"/>
          <w:lang w:eastAsia="lv-LV"/>
        </w:rPr>
      </w:pPr>
      <w:r w:rsidRPr="006A1778">
        <w:rPr>
          <w:b/>
          <w:szCs w:val="24"/>
          <w:u w:val="none"/>
          <w:lang w:eastAsia="lv-LV"/>
        </w:rPr>
        <w:lastRenderedPageBreak/>
        <w:t>Izsoles norise</w:t>
      </w:r>
    </w:p>
    <w:p w14:paraId="22163062"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 notiks </w:t>
      </w:r>
      <w:r w:rsidRPr="006A1778">
        <w:rPr>
          <w:b/>
          <w:szCs w:val="24"/>
          <w:u w:val="none"/>
          <w:lang w:eastAsia="lv-LV"/>
        </w:rPr>
        <w:t xml:space="preserve">2025.gada 11.septembrī plkst.10.20 </w:t>
      </w:r>
      <w:r w:rsidRPr="006A1778">
        <w:rPr>
          <w:szCs w:val="24"/>
          <w:u w:val="none"/>
          <w:lang w:eastAsia="lv-LV"/>
        </w:rPr>
        <w:t xml:space="preserve">Gulbenes novada Centrālās pārvaldes ēkā, Ābeļu ielā 2, Gulbenē, Gulbenes novadā, 2.stāva zālē. </w:t>
      </w:r>
    </w:p>
    <w:p w14:paraId="484AEA88"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7D142F74"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0A6D835C"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26550A9C"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Pirms izsoles sākšanas izsoles dalībnieki paraksta izsoles noteikumus, tādējādi apliecinot, ka pilnībā ar tiem ir iepazinušies un piekrīt tiem. </w:t>
      </w:r>
    </w:p>
    <w:p w14:paraId="2784C044"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Izsoles vadītājs atklāj izsoli, raksturo izsolāmo mantu, paziņo izsoles sākumcenu, izsoles soli un informē par solīšanas kārtību. </w:t>
      </w:r>
    </w:p>
    <w:p w14:paraId="2AD0B005"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22FD75F4"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70A2C5B7"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F87E089"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0ABDC6B5" w14:textId="77777777" w:rsidR="006A1778" w:rsidRPr="006A1778" w:rsidRDefault="006A1778" w:rsidP="00DD4BEE">
      <w:pPr>
        <w:numPr>
          <w:ilvl w:val="1"/>
          <w:numId w:val="23"/>
        </w:numPr>
        <w:tabs>
          <w:tab w:val="num" w:pos="709"/>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 ar augšupejošu soli turpinās, līdz kāds no tās dalībniekiem nosola visaugstāko cenu. Šajā gadījumā izsole tiek izsludināta par pabeigtu. </w:t>
      </w:r>
    </w:p>
    <w:p w14:paraId="2D7CC68D" w14:textId="77777777" w:rsidR="006A1778" w:rsidRPr="006A1778" w:rsidRDefault="006A1778" w:rsidP="00DD4BEE">
      <w:pPr>
        <w:numPr>
          <w:ilvl w:val="1"/>
          <w:numId w:val="23"/>
        </w:numPr>
        <w:tabs>
          <w:tab w:val="num" w:pos="709"/>
        </w:tabs>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26D9DCED" w14:textId="77777777" w:rsidR="006A1778" w:rsidRPr="006A1778" w:rsidRDefault="006A1778" w:rsidP="00DD4BEE">
      <w:pPr>
        <w:numPr>
          <w:ilvl w:val="0"/>
          <w:numId w:val="23"/>
        </w:numPr>
        <w:tabs>
          <w:tab w:val="num" w:pos="284"/>
        </w:tabs>
        <w:spacing w:before="120" w:line="360" w:lineRule="auto"/>
        <w:ind w:left="0" w:firstLine="0"/>
        <w:jc w:val="center"/>
        <w:rPr>
          <w:b/>
          <w:szCs w:val="24"/>
          <w:u w:val="none"/>
          <w:lang w:eastAsia="lv-LV"/>
        </w:rPr>
      </w:pPr>
      <w:r w:rsidRPr="006A1778">
        <w:rPr>
          <w:b/>
          <w:szCs w:val="24"/>
          <w:u w:val="none"/>
          <w:lang w:eastAsia="lv-LV"/>
        </w:rPr>
        <w:t>Izsoles rezultātu apstiprināšana un pirkuma līguma noslēgšana</w:t>
      </w:r>
    </w:p>
    <w:p w14:paraId="0EFD3170"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Izsoles komisija apstiprina izsoles protokolu septiņu dienu laikā pēc izsoles. </w:t>
      </w:r>
    </w:p>
    <w:p w14:paraId="225E5827"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6A1778">
        <w:rPr>
          <w:szCs w:val="24"/>
          <w:u w:val="none"/>
        </w:rPr>
        <w:t xml:space="preserve">Nekustamā īpašuma </w:t>
      </w:r>
      <w:r w:rsidRPr="006A1778">
        <w:rPr>
          <w:rFonts w:cs="Arial"/>
          <w:u w:val="none"/>
          <w:lang w:eastAsia="lv-LV"/>
        </w:rPr>
        <w:t>Rankas pagastā ar nosaukumu “</w:t>
      </w:r>
      <w:proofErr w:type="spellStart"/>
      <w:r w:rsidRPr="006A1778">
        <w:rPr>
          <w:rFonts w:cs="Arial"/>
          <w:u w:val="none"/>
          <w:lang w:eastAsia="lv-LV"/>
        </w:rPr>
        <w:t>Lejaspāpani</w:t>
      </w:r>
      <w:proofErr w:type="spellEnd"/>
      <w:r w:rsidRPr="006A1778">
        <w:rPr>
          <w:rFonts w:cs="Arial"/>
          <w:u w:val="none"/>
          <w:lang w:eastAsia="lv-LV"/>
        </w:rPr>
        <w:t>”</w:t>
      </w:r>
      <w:r w:rsidRPr="006A1778">
        <w:rPr>
          <w:szCs w:val="24"/>
          <w:u w:val="none"/>
          <w:lang w:eastAsia="lv-LV"/>
        </w:rPr>
        <w:t xml:space="preserve"> pirkuma maksa”.</w:t>
      </w:r>
    </w:p>
    <w:p w14:paraId="18688811"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D38BAFB"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46A21FA"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6A631C8"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noteikumu 6.5.punktā noteiktais izsoles dalībnieks no īpašuma pirkuma atsakās vai norādītajā termiņā nenorēķinās par pirkumu, izsole tiek uzskatīta par nenotikušu. </w:t>
      </w:r>
    </w:p>
    <w:p w14:paraId="60D0CE2D"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pašvaldības dome izsoles rezultātus apstiprina ne vēlāk kā trīsdesmit dienu laikā pēc 6.2. vai 6.5.punktā paredzēto maksājumu nokārtošanas.</w:t>
      </w:r>
    </w:p>
    <w:p w14:paraId="45826C63"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Gulbenes novada pašvaldība trīsdesmit dienu laikā pēc izsoles rezultātu apstiprināšanas noslēdz ar izsoles uzvarētāju pirkuma līgumu.</w:t>
      </w:r>
    </w:p>
    <w:p w14:paraId="3784FC37"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Pēc pirkuma </w:t>
      </w:r>
      <w:smartTag w:uri="schemas-tilde-lv/tildestengine" w:element="veidnes">
        <w:smartTagPr>
          <w:attr w:name="text" w:val="līguma"/>
          <w:attr w:name="id" w:val="-1"/>
          <w:attr w:name="baseform" w:val="līgum|s"/>
        </w:smartTagPr>
        <w:r w:rsidRPr="006A1778">
          <w:rPr>
            <w:szCs w:val="24"/>
            <w:u w:val="none"/>
            <w:lang w:eastAsia="lv-LV"/>
          </w:rPr>
          <w:t>līguma</w:t>
        </w:r>
      </w:smartTag>
      <w:r w:rsidRPr="006A1778">
        <w:rPr>
          <w:szCs w:val="24"/>
          <w:u w:val="none"/>
          <w:lang w:eastAsia="lv-LV"/>
        </w:rPr>
        <w:t xml:space="preserve"> parakstīšanas visa dokumentācija, kas saistīta ar Gulbenes novada pašvaldības nekustamo īpašumu, tiek nodota ieguvējam, sastādot par to nodošanas – pieņemšanas aktu. </w:t>
      </w:r>
    </w:p>
    <w:p w14:paraId="03CC9330" w14:textId="77777777" w:rsidR="006A1778" w:rsidRPr="006A1778" w:rsidRDefault="006A1778" w:rsidP="00DD4BEE">
      <w:pPr>
        <w:numPr>
          <w:ilvl w:val="1"/>
          <w:numId w:val="23"/>
        </w:numPr>
        <w:tabs>
          <w:tab w:val="num" w:pos="567"/>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Nekustamā īpašuma </w:t>
      </w:r>
      <w:proofErr w:type="spellStart"/>
      <w:r w:rsidRPr="006A1778">
        <w:rPr>
          <w:szCs w:val="24"/>
          <w:u w:val="none"/>
          <w:lang w:eastAsia="lv-LV"/>
        </w:rPr>
        <w:t>pārreģistrāciju</w:t>
      </w:r>
      <w:proofErr w:type="spellEnd"/>
      <w:r w:rsidRPr="006A1778">
        <w:rPr>
          <w:szCs w:val="24"/>
          <w:u w:val="none"/>
          <w:lang w:eastAsia="lv-LV"/>
        </w:rPr>
        <w:t xml:space="preserve"> Zemesgrāmatā Pircējs izdara par saviem līdzekļiem.</w:t>
      </w:r>
    </w:p>
    <w:p w14:paraId="19116308" w14:textId="77777777" w:rsidR="006A1778" w:rsidRPr="006A1778" w:rsidRDefault="006A1778" w:rsidP="00DD4BEE">
      <w:pPr>
        <w:numPr>
          <w:ilvl w:val="0"/>
          <w:numId w:val="23"/>
        </w:numPr>
        <w:tabs>
          <w:tab w:val="num" w:pos="284"/>
        </w:tabs>
        <w:spacing w:line="360" w:lineRule="auto"/>
        <w:ind w:left="284" w:hanging="284"/>
        <w:jc w:val="center"/>
        <w:rPr>
          <w:b/>
          <w:szCs w:val="24"/>
          <w:u w:val="none"/>
          <w:lang w:eastAsia="lv-LV"/>
        </w:rPr>
      </w:pPr>
      <w:r w:rsidRPr="006A1778">
        <w:rPr>
          <w:b/>
          <w:szCs w:val="24"/>
          <w:u w:val="none"/>
          <w:lang w:eastAsia="lv-LV"/>
        </w:rPr>
        <w:t>Nenotikusi izsole</w:t>
      </w:r>
    </w:p>
    <w:p w14:paraId="4B10F1B0" w14:textId="77777777" w:rsidR="006A1778" w:rsidRPr="006A1778" w:rsidRDefault="006A1778" w:rsidP="00DD4BEE">
      <w:pPr>
        <w:numPr>
          <w:ilvl w:val="1"/>
          <w:numId w:val="23"/>
        </w:numPr>
        <w:tabs>
          <w:tab w:val="num" w:pos="454"/>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Objekta izsole uzskatāma par nenotikušu: </w:t>
      </w:r>
    </w:p>
    <w:p w14:paraId="6414C739" w14:textId="77777777" w:rsidR="006A1778" w:rsidRPr="006A1778" w:rsidRDefault="006A1778" w:rsidP="00DD4BEE">
      <w:pPr>
        <w:numPr>
          <w:ilvl w:val="2"/>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uz izsoli nav reģistrēts neviens izsoles dalībnieks; </w:t>
      </w:r>
    </w:p>
    <w:p w14:paraId="0C2BD131" w14:textId="77777777" w:rsidR="006A1778" w:rsidRPr="006A1778" w:rsidRDefault="006A1778" w:rsidP="00DD4BEE">
      <w:pPr>
        <w:numPr>
          <w:ilvl w:val="2"/>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neviens izsoles dalībnieks nav pārsolījis izsoles sākumcenu; </w:t>
      </w:r>
    </w:p>
    <w:p w14:paraId="08050578" w14:textId="77777777" w:rsidR="006A1778" w:rsidRPr="006A1778" w:rsidRDefault="006A1778" w:rsidP="00DD4BEE">
      <w:pPr>
        <w:numPr>
          <w:ilvl w:val="2"/>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t xml:space="preserve">ja vienīgais izsoles dalībnieks, kurš nosolījis izsolāmo īpašumu, nav parakstījis izsolāmā īpašuma pirkuma līgumu; </w:t>
      </w:r>
    </w:p>
    <w:p w14:paraId="43AF76B4" w14:textId="77777777" w:rsidR="006A1778" w:rsidRPr="006A1778" w:rsidRDefault="006A1778" w:rsidP="00DD4BEE">
      <w:pPr>
        <w:numPr>
          <w:ilvl w:val="2"/>
          <w:numId w:val="23"/>
        </w:numPr>
        <w:tabs>
          <w:tab w:val="num" w:pos="720"/>
        </w:tabs>
        <w:autoSpaceDE w:val="0"/>
        <w:autoSpaceDN w:val="0"/>
        <w:adjustRightInd w:val="0"/>
        <w:spacing w:line="360" w:lineRule="auto"/>
        <w:ind w:left="284" w:hanging="284"/>
        <w:jc w:val="both"/>
        <w:rPr>
          <w:szCs w:val="24"/>
          <w:u w:val="none"/>
          <w:lang w:eastAsia="lv-LV"/>
        </w:rPr>
      </w:pPr>
      <w:r w:rsidRPr="006A1778">
        <w:rPr>
          <w:szCs w:val="24"/>
          <w:u w:val="none"/>
          <w:lang w:eastAsia="lv-LV"/>
        </w:rPr>
        <w:lastRenderedPageBreak/>
        <w:t>ja neviens no izsoles dalībniekiem, kurš atzīts par nosolītāju, neveic pirkuma maksas samaksu šajos noteikumos norādītajā termiņā.</w:t>
      </w:r>
    </w:p>
    <w:p w14:paraId="3D69B461" w14:textId="77777777" w:rsidR="006A1778" w:rsidRPr="006A1778" w:rsidRDefault="006A1778" w:rsidP="00DD4BEE">
      <w:pPr>
        <w:numPr>
          <w:ilvl w:val="0"/>
          <w:numId w:val="23"/>
        </w:numPr>
        <w:tabs>
          <w:tab w:val="num" w:pos="426"/>
        </w:tabs>
        <w:spacing w:before="120" w:line="360" w:lineRule="auto"/>
        <w:ind w:left="426" w:hanging="426"/>
        <w:jc w:val="center"/>
        <w:rPr>
          <w:b/>
          <w:szCs w:val="24"/>
          <w:u w:val="none"/>
          <w:lang w:eastAsia="lv-LV"/>
        </w:rPr>
      </w:pPr>
      <w:r w:rsidRPr="006A1778">
        <w:rPr>
          <w:b/>
          <w:szCs w:val="24"/>
          <w:u w:val="none"/>
          <w:lang w:eastAsia="lv-LV"/>
        </w:rPr>
        <w:t>Izsoles rezultātu apstrīdēšana</w:t>
      </w:r>
    </w:p>
    <w:p w14:paraId="1B39B0AD" w14:textId="77777777" w:rsidR="006A1778" w:rsidRPr="006A1778" w:rsidRDefault="006A1778" w:rsidP="00DD4BEE">
      <w:pPr>
        <w:numPr>
          <w:ilvl w:val="1"/>
          <w:numId w:val="23"/>
        </w:numPr>
        <w:tabs>
          <w:tab w:val="num" w:pos="454"/>
        </w:tabs>
        <w:spacing w:line="360" w:lineRule="auto"/>
        <w:ind w:left="284" w:hanging="284"/>
        <w:jc w:val="both"/>
        <w:rPr>
          <w:szCs w:val="24"/>
          <w:u w:val="none"/>
          <w:lang w:eastAsia="lv-LV"/>
        </w:rPr>
      </w:pPr>
      <w:r w:rsidRPr="006A1778">
        <w:rPr>
          <w:szCs w:val="24"/>
          <w:u w:val="none"/>
          <w:lang w:eastAsia="lv-LV"/>
        </w:rPr>
        <w:t>Izsoles rezultātus var apstrīdēt Gulbenes novada pašvaldības domē 5 (piecu) darba dienu laikā no dienas, kad Izsoles komisija ir apstiprinājusi izsoles protokolu.</w:t>
      </w:r>
    </w:p>
    <w:p w14:paraId="0F3BA29C" w14:textId="77777777" w:rsidR="006A1778" w:rsidRPr="006A1778" w:rsidRDefault="006A1778" w:rsidP="00DD4BEE">
      <w:pPr>
        <w:numPr>
          <w:ilvl w:val="0"/>
          <w:numId w:val="23"/>
        </w:numPr>
        <w:tabs>
          <w:tab w:val="num" w:pos="284"/>
        </w:tabs>
        <w:spacing w:line="360" w:lineRule="auto"/>
        <w:ind w:left="0" w:firstLine="0"/>
        <w:contextualSpacing/>
        <w:jc w:val="center"/>
        <w:rPr>
          <w:b/>
          <w:bCs/>
          <w:szCs w:val="24"/>
          <w:u w:val="none"/>
        </w:rPr>
      </w:pPr>
      <w:r w:rsidRPr="006A1778">
        <w:rPr>
          <w:b/>
          <w:bCs/>
          <w:szCs w:val="24"/>
          <w:u w:val="none"/>
        </w:rPr>
        <w:t>Citi noteikumi</w:t>
      </w:r>
    </w:p>
    <w:p w14:paraId="7DD9F244" w14:textId="77777777" w:rsidR="006A1778" w:rsidRPr="006A1778" w:rsidRDefault="006A1778" w:rsidP="00DD4BEE">
      <w:pPr>
        <w:numPr>
          <w:ilvl w:val="1"/>
          <w:numId w:val="23"/>
        </w:numPr>
        <w:tabs>
          <w:tab w:val="num" w:pos="454"/>
        </w:tabs>
        <w:spacing w:line="360" w:lineRule="auto"/>
        <w:ind w:left="284" w:hanging="284"/>
        <w:contextualSpacing/>
        <w:jc w:val="both"/>
        <w:rPr>
          <w:szCs w:val="24"/>
          <w:u w:val="none"/>
        </w:rPr>
      </w:pPr>
      <w:r w:rsidRPr="006A1778">
        <w:rPr>
          <w:szCs w:val="24"/>
          <w:u w:val="none"/>
          <w:lang w:eastAsia="lv-LV"/>
        </w:rPr>
        <w:t>Starp izsoles dalībniekiem aizliegta vienošanās, kas varētu ietekmēt izsoles rezultātus un gaitu.</w:t>
      </w:r>
    </w:p>
    <w:p w14:paraId="2D30125D" w14:textId="77777777" w:rsidR="006A1778" w:rsidRPr="006A1778" w:rsidRDefault="006A1778" w:rsidP="00DD4BEE">
      <w:pPr>
        <w:numPr>
          <w:ilvl w:val="1"/>
          <w:numId w:val="23"/>
        </w:numPr>
        <w:tabs>
          <w:tab w:val="num" w:pos="454"/>
        </w:tabs>
        <w:spacing w:line="360" w:lineRule="auto"/>
        <w:ind w:left="284" w:hanging="284"/>
        <w:contextualSpacing/>
        <w:jc w:val="both"/>
        <w:rPr>
          <w:szCs w:val="24"/>
          <w:u w:val="none"/>
          <w:lang w:eastAsia="lv-LV"/>
        </w:rPr>
      </w:pPr>
      <w:r w:rsidRPr="006A1778">
        <w:rPr>
          <w:szCs w:val="24"/>
          <w:u w:val="none"/>
          <w:lang w:eastAsia="lv-LV"/>
        </w:rPr>
        <w:t>Izsoles pretendenti piekrīt, ka Izsoles komisija veic personas datu apstrādi, pārbaudot sniegto ziņu patiesumu.</w:t>
      </w:r>
    </w:p>
    <w:p w14:paraId="283D56C6" w14:textId="77777777" w:rsidR="006A1778" w:rsidRPr="006A1778" w:rsidRDefault="006A1778" w:rsidP="00DD4BEE">
      <w:pPr>
        <w:numPr>
          <w:ilvl w:val="1"/>
          <w:numId w:val="23"/>
        </w:numPr>
        <w:tabs>
          <w:tab w:val="num" w:pos="454"/>
        </w:tabs>
        <w:spacing w:line="360" w:lineRule="auto"/>
        <w:ind w:left="284" w:hanging="284"/>
        <w:contextualSpacing/>
        <w:jc w:val="both"/>
        <w:rPr>
          <w:szCs w:val="24"/>
          <w:u w:val="none"/>
        </w:rPr>
      </w:pPr>
      <w:r w:rsidRPr="006A1778">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436AD5D" w14:textId="77777777" w:rsidR="006A1778" w:rsidRPr="006A1778" w:rsidRDefault="006A1778" w:rsidP="006A1778">
      <w:pPr>
        <w:spacing w:line="276" w:lineRule="auto"/>
        <w:ind w:right="43"/>
        <w:jc w:val="both"/>
        <w:rPr>
          <w:rFonts w:eastAsia="Calibri"/>
          <w:szCs w:val="24"/>
          <w:u w:val="none"/>
        </w:rPr>
      </w:pPr>
      <w:r w:rsidRPr="006A1778">
        <w:rPr>
          <w:szCs w:val="24"/>
          <w:u w:val="none"/>
          <w:lang w:eastAsia="lv-LV"/>
        </w:rPr>
        <w:t xml:space="preserve"> </w:t>
      </w:r>
    </w:p>
    <w:p w14:paraId="7D84C5EA"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69A9A7FA"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“79,6. km ēka” – 3, Lizuma pagastā, Gulbenes novadā, otrās izsoles rīkošanu, noteikumu un sākumcenas apstiprināšanu</w:t>
      </w:r>
    </w:p>
    <w:p w14:paraId="2C9E1955"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83EA0DA"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8A68E36" w14:textId="77777777" w:rsidR="00137293" w:rsidRPr="00575A1B" w:rsidRDefault="00137293" w:rsidP="00137293">
      <w:pPr>
        <w:rPr>
          <w:rFonts w:eastAsia="Calibri"/>
          <w:szCs w:val="24"/>
          <w:u w:val="none"/>
        </w:rPr>
      </w:pPr>
      <w:r>
        <w:rPr>
          <w:rFonts w:eastAsia="Calibri"/>
          <w:szCs w:val="24"/>
          <w:u w:val="none"/>
        </w:rPr>
        <w:t>DEBATĒS PIEDALĀS: nav</w:t>
      </w:r>
    </w:p>
    <w:p w14:paraId="48AA7074" w14:textId="77777777" w:rsidR="00137293" w:rsidRDefault="00137293" w:rsidP="00137293">
      <w:pPr>
        <w:rPr>
          <w:rFonts w:eastAsia="Calibri"/>
          <w:color w:val="FF0000"/>
          <w:szCs w:val="24"/>
          <w:u w:val="none"/>
        </w:rPr>
      </w:pPr>
    </w:p>
    <w:p w14:paraId="4DA8ECE1" w14:textId="77777777" w:rsidR="00137293" w:rsidRDefault="00137293" w:rsidP="00137293">
      <w:pPr>
        <w:spacing w:line="360" w:lineRule="auto"/>
        <w:ind w:firstLine="567"/>
        <w:jc w:val="both"/>
        <w:rPr>
          <w:u w:val="none"/>
        </w:rPr>
      </w:pPr>
      <w:r>
        <w:rPr>
          <w:u w:val="none"/>
        </w:rPr>
        <w:t>Finanšu komiteja atklāti balsojot:</w:t>
      </w:r>
    </w:p>
    <w:p w14:paraId="64944C4D"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28401AA3"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E6A27A2" w14:textId="77777777" w:rsidR="006A1778" w:rsidRPr="006A1778" w:rsidRDefault="006A1778" w:rsidP="006A1778">
      <w:pPr>
        <w:jc w:val="center"/>
        <w:rPr>
          <w:b/>
          <w:snapToGrid w:val="0"/>
          <w:szCs w:val="24"/>
          <w:u w:val="none"/>
        </w:rPr>
      </w:pPr>
      <w:r w:rsidRPr="006A1778">
        <w:rPr>
          <w:b/>
          <w:snapToGrid w:val="0"/>
          <w:szCs w:val="24"/>
          <w:u w:val="none"/>
        </w:rPr>
        <w:t xml:space="preserve">Par </w:t>
      </w:r>
      <w:r w:rsidRPr="006A1778">
        <w:rPr>
          <w:b/>
          <w:snapToGrid w:val="0"/>
          <w:szCs w:val="20"/>
          <w:u w:val="none"/>
        </w:rPr>
        <w:t xml:space="preserve">dzīvokļa īpašuma </w:t>
      </w:r>
      <w:r w:rsidRPr="006A1778">
        <w:rPr>
          <w:b/>
          <w:bCs/>
          <w:noProof/>
          <w:snapToGrid w:val="0"/>
          <w:color w:val="000000"/>
          <w:szCs w:val="20"/>
          <w:u w:val="none"/>
        </w:rPr>
        <w:t>“79,6. km ēka” – 3, Lizuma pagastā, Gulbenes novadā</w:t>
      </w:r>
      <w:r w:rsidRPr="006A1778">
        <w:rPr>
          <w:b/>
          <w:bCs/>
          <w:noProof/>
          <w:snapToGrid w:val="0"/>
          <w:szCs w:val="20"/>
          <w:u w:val="none"/>
        </w:rPr>
        <w:t>,</w:t>
      </w:r>
    </w:p>
    <w:p w14:paraId="797F5B46" w14:textId="77777777" w:rsidR="006A1778" w:rsidRPr="006A1778" w:rsidRDefault="006A1778" w:rsidP="006A1778">
      <w:pPr>
        <w:jc w:val="center"/>
        <w:rPr>
          <w:snapToGrid w:val="0"/>
          <w:szCs w:val="24"/>
          <w:u w:val="none"/>
        </w:rPr>
      </w:pPr>
      <w:r w:rsidRPr="006A1778">
        <w:rPr>
          <w:b/>
          <w:snapToGrid w:val="0"/>
          <w:szCs w:val="20"/>
          <w:u w:val="none"/>
        </w:rPr>
        <w:t>otrās izsoles rīkošanu, noteikumu un sākumcenas apstiprināšanu</w:t>
      </w:r>
    </w:p>
    <w:p w14:paraId="25DD7C26" w14:textId="77777777" w:rsidR="006A1778" w:rsidRPr="006A1778" w:rsidRDefault="006A1778" w:rsidP="006A1778">
      <w:pPr>
        <w:widowControl w:val="0"/>
        <w:spacing w:before="120" w:line="360" w:lineRule="auto"/>
        <w:ind w:firstLine="567"/>
        <w:jc w:val="both"/>
        <w:rPr>
          <w:szCs w:val="24"/>
          <w:u w:val="none"/>
          <w:lang w:eastAsia="lv-LV"/>
        </w:rPr>
      </w:pPr>
      <w:r w:rsidRPr="006A1778">
        <w:rPr>
          <w:szCs w:val="24"/>
          <w:u w:val="none"/>
          <w:lang w:eastAsia="lv-LV"/>
        </w:rPr>
        <w:t xml:space="preserve">Gulbenes novada pašvaldības dome 2025.gada 29.maijā pieņēma lēmumu Nr. GND/2025/376 “Par dzīvokļa īpašuma “79,6.km ēka” - 3, Lizuma pagastā, Gulbenes novadā, pirmās izsoles rīkošanu, noteikumu un sākumcenas apstiprināšanu” (protokols Nr. 12; 45.p.), ar kuru nolēma rīkot Gulbenes novada pašvaldībai piederošā dzīvokļa īpašuma “79,6. km ēka”- 3, Lizuma pagastā, Gulbenes novadā, kadastra numurs 5072 900 0251, kas sastāv no vienistabas dzīvokļa ar platību 32,3 </w:t>
      </w:r>
      <w:proofErr w:type="spellStart"/>
      <w:r w:rsidRPr="006A1778">
        <w:rPr>
          <w:szCs w:val="24"/>
          <w:u w:val="none"/>
          <w:lang w:eastAsia="lv-LV"/>
        </w:rPr>
        <w:t>kv.m</w:t>
      </w:r>
      <w:proofErr w:type="spellEnd"/>
      <w:r w:rsidRPr="006A1778">
        <w:rPr>
          <w:szCs w:val="24"/>
          <w:u w:val="none"/>
          <w:lang w:eastAsia="lv-LV"/>
        </w:rPr>
        <w:t xml:space="preserve">.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w:t>
      </w:r>
      <w:r w:rsidRPr="006A1778">
        <w:rPr>
          <w:szCs w:val="24"/>
          <w:u w:val="none"/>
          <w:lang w:eastAsia="lv-LV"/>
        </w:rPr>
        <w:lastRenderedPageBreak/>
        <w:t xml:space="preserve">kadastra apzīmējums 50720050068003), un  323/2130 domājamām daļām no zemes ar kadastra apzīmējumu 50720050068 (turpmāk – Dzīvokļa īpašums), pirmo izsoli, apstiprināt izsoles noteikumus un nosacīto cenu. Pirmās izsoles apstiprinātā nosacītā cena (izsoles sākumcena) 1200 EUR (viens tūkstotis divi simti </w:t>
      </w:r>
      <w:proofErr w:type="spellStart"/>
      <w:r w:rsidRPr="006A1778">
        <w:rPr>
          <w:i/>
          <w:iCs/>
          <w:szCs w:val="24"/>
          <w:u w:val="none"/>
          <w:lang w:eastAsia="lv-LV"/>
        </w:rPr>
        <w:t>euro</w:t>
      </w:r>
      <w:proofErr w:type="spellEnd"/>
      <w:r w:rsidRPr="006A1778">
        <w:rPr>
          <w:szCs w:val="24"/>
          <w:u w:val="none"/>
          <w:lang w:eastAsia="lv-LV"/>
        </w:rPr>
        <w:t>). Uz 2025.gada 10.jūlijā rīkoto izsoli (pirmā izsole) nepieteicās neviens pretendents.</w:t>
      </w:r>
    </w:p>
    <w:p w14:paraId="3CF0910D"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73F971FE"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Gulbenes novada pašvaldības īpašuma novērtēšanas un izsoļu komisija izvērtējot situāciju, iesaka rīkot otro izsoli ar augšupejošu soli un noteikt otrās izsoles sākumcenu 960 EUR (deviņi simti sešdesmit </w:t>
      </w:r>
      <w:proofErr w:type="spellStart"/>
      <w:r w:rsidRPr="006A1778">
        <w:rPr>
          <w:i/>
          <w:szCs w:val="24"/>
          <w:u w:val="none"/>
          <w:lang w:eastAsia="lv-LV"/>
        </w:rPr>
        <w:t>euro</w:t>
      </w:r>
      <w:proofErr w:type="spellEnd"/>
      <w:r w:rsidRPr="006A1778">
        <w:rPr>
          <w:szCs w:val="24"/>
          <w:u w:val="none"/>
          <w:lang w:eastAsia="lv-LV"/>
        </w:rPr>
        <w:t>).</w:t>
      </w:r>
    </w:p>
    <w:p w14:paraId="4397080C"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6A1778">
        <w:rPr>
          <w:rFonts w:ascii="Arial" w:hAnsi="Arial" w:cs="Arial"/>
          <w:sz w:val="22"/>
          <w:u w:val="none"/>
          <w:lang w:eastAsia="lv-LV"/>
        </w:rPr>
        <w:t xml:space="preserve"> </w:t>
      </w:r>
      <w:r w:rsidRPr="006A1778">
        <w:rPr>
          <w:szCs w:val="24"/>
          <w:u w:val="none"/>
          <w:lang w:eastAsia="lv-LV"/>
        </w:rPr>
        <w:t xml:space="preserve">ka tikai domes kompetencē ir pieņemt lēmumus citos ārējos normatīvajos aktos paredzētajos gadījumos. </w:t>
      </w:r>
    </w:p>
    <w:p w14:paraId="141C880F"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6A1778">
        <w:rPr>
          <w:szCs w:val="24"/>
          <w:u w:val="none"/>
          <w:lang w:eastAsia="lv-LV"/>
        </w:rPr>
        <w:t>citstarp</w:t>
      </w:r>
      <w:proofErr w:type="spellEnd"/>
      <w:r w:rsidRPr="006A1778">
        <w:rPr>
          <w:szCs w:val="24"/>
          <w:u w:val="none"/>
          <w:lang w:eastAsia="lv-LV"/>
        </w:rPr>
        <w:t xml:space="preserve"> nosaka, ka publisku personu mantas atsavināšanas pamatveids ir mantas pārdošana izsolē. </w:t>
      </w:r>
    </w:p>
    <w:p w14:paraId="259C56CE"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Šā likuma 15.pants nosaka, ka izsole var būt mutiska, rakstiska, jaukta (mutiska un rakstiska) vai elektroniska. Izsole var būt ar augšupejošu vai lejupejošu soli.</w:t>
      </w:r>
    </w:p>
    <w:p w14:paraId="79BAEEE1"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Šā likuma 10.pants </w:t>
      </w:r>
      <w:proofErr w:type="spellStart"/>
      <w:r w:rsidRPr="006A1778">
        <w:rPr>
          <w:szCs w:val="24"/>
          <w:u w:val="none"/>
          <w:lang w:eastAsia="lv-LV"/>
        </w:rPr>
        <w:t>citstarp</w:t>
      </w:r>
      <w:proofErr w:type="spellEnd"/>
      <w:r w:rsidRPr="006A1778">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136B29F9" w14:textId="77777777" w:rsidR="006A1778" w:rsidRPr="006A1778" w:rsidRDefault="006A1778" w:rsidP="006D08A1">
      <w:pPr>
        <w:widowControl w:val="0"/>
        <w:spacing w:line="360" w:lineRule="auto"/>
        <w:ind w:firstLine="567"/>
        <w:jc w:val="both"/>
        <w:rPr>
          <w:rFonts w:eastAsia="Calibri"/>
          <w:szCs w:val="24"/>
          <w:u w:val="none"/>
          <w:lang w:eastAsia="lv-LV"/>
        </w:rPr>
      </w:pPr>
      <w:r w:rsidRPr="006A1778">
        <w:rPr>
          <w:szCs w:val="24"/>
          <w:u w:val="none"/>
          <w:lang w:eastAsia="lv-LV"/>
        </w:rPr>
        <w:t xml:space="preserve">Ņemot vērā Gulbenes novada pašvaldības īpašuma novērtēšanas un izsoļu komisijas 2025.gada 10.jūlija sēdes lēmumu “Par dzīvokļa īpašuma “79,6. km ēka” – 3, Lizuma pagastā, Gulbenes novadā, otrās izsoles sākumcenas noteikšanu” (protokols Nr. GND/2.7.2/25/16 (5.§)), pamatojoties uz Pašvaldību likuma 10.panta pirmās daļas 16. un 21.punktu, Publiskas personas mantas atsavināšanas likuma 3.panta pirmās daļas 1.punktu, 10.pantu, 15.pantu, 32.panta pirmās daļas 1.punktu, </w:t>
      </w:r>
      <w:r w:rsidRPr="006A1778">
        <w:rPr>
          <w:rFonts w:eastAsia="Calibri"/>
          <w:szCs w:val="24"/>
          <w:u w:val="none"/>
          <w:lang w:eastAsia="lv-LV"/>
        </w:rPr>
        <w:t xml:space="preserve">un ņemot vērā Attīstības un tautsaimniecības komitejas ieteikumu un Finanšu komitejas ieteikumu, atklāti balsojot ar balsīm “Par” ( ), “Pret” – , “Atturas” – , “Nepiedalās” – , </w:t>
      </w:r>
      <w:r w:rsidRPr="006A1778">
        <w:rPr>
          <w:rFonts w:eastAsia="Calibri"/>
          <w:szCs w:val="24"/>
          <w:u w:val="none"/>
          <w:lang w:eastAsia="lv-LV"/>
        </w:rPr>
        <w:lastRenderedPageBreak/>
        <w:t>Gulbenes novada pašvaldības dome NOLEMJ:</w:t>
      </w:r>
    </w:p>
    <w:p w14:paraId="1135EF3B" w14:textId="44D650F7" w:rsidR="006A1778" w:rsidRPr="00DD4BEE" w:rsidRDefault="006A1778" w:rsidP="006D08A1">
      <w:pPr>
        <w:pStyle w:val="Sarakstarindkopa"/>
        <w:widowControl w:val="0"/>
        <w:numPr>
          <w:ilvl w:val="0"/>
          <w:numId w:val="24"/>
        </w:numPr>
        <w:tabs>
          <w:tab w:val="left" w:pos="851"/>
        </w:tabs>
        <w:spacing w:line="360" w:lineRule="auto"/>
        <w:ind w:left="0" w:firstLine="567"/>
        <w:rPr>
          <w:szCs w:val="24"/>
        </w:rPr>
      </w:pPr>
      <w:r w:rsidRPr="00DD4BEE">
        <w:rPr>
          <w:szCs w:val="24"/>
        </w:rPr>
        <w:t xml:space="preserve">ATZĪT 2025.gada 10.jūlijā rīkoto Gulbenes novada pašvaldībai piederošā dzīvokļa īpašuma “79,6.km ēka”- 3, Lizuma pagastā, Gulbenes novadā, kadastra numurs 5072 900 0251, kas sastāv no vienistabas dzīvokļa ar platību 32,3 </w:t>
      </w:r>
      <w:proofErr w:type="spellStart"/>
      <w:r w:rsidRPr="00DD4BEE">
        <w:rPr>
          <w:szCs w:val="24"/>
        </w:rPr>
        <w:t>kv.m</w:t>
      </w:r>
      <w:proofErr w:type="spellEnd"/>
      <w:r w:rsidRPr="00DD4BEE">
        <w:rPr>
          <w:szCs w:val="24"/>
        </w:rPr>
        <w:t>. (telpu grupas kadastra apzīmējums 50720050068001003), un pie tās piederošām kopīpašuma 323/2130 domājamām daļām no dzīvojamās mājas (būves kadastra apzīmējums 50720050068001), 323/2130 domājamām daļām no šķūņa (būves kadastra apzīmējums 50720050068002), 323/2130 domājamām daļām no saimniecības ēkas (būves kadastra apzīmējums 50720050068003), un 323/2130 domājamām daļām no zemes ar kadastra apzīmējumu 50720050068, pirmo izsoli par nesekmīgu.</w:t>
      </w:r>
    </w:p>
    <w:p w14:paraId="5D275FA2" w14:textId="3A36514D" w:rsidR="006A1778" w:rsidRPr="00DD4BEE" w:rsidRDefault="006A1778" w:rsidP="00DD4BEE">
      <w:pPr>
        <w:pStyle w:val="Sarakstarindkopa"/>
        <w:widowControl w:val="0"/>
        <w:numPr>
          <w:ilvl w:val="0"/>
          <w:numId w:val="24"/>
        </w:numPr>
        <w:tabs>
          <w:tab w:val="left" w:pos="851"/>
        </w:tabs>
        <w:spacing w:line="360" w:lineRule="auto"/>
        <w:ind w:left="0" w:firstLine="567"/>
        <w:rPr>
          <w:szCs w:val="24"/>
        </w:rPr>
      </w:pPr>
      <w:r w:rsidRPr="00DD4BEE">
        <w:rPr>
          <w:szCs w:val="24"/>
        </w:rPr>
        <w:t>RĪKOT šā lēmuma 1.punktā minētā Gulbenes novada pašvaldībai piederošā dzīvokļa īpašuma otro izsoli.</w:t>
      </w:r>
    </w:p>
    <w:p w14:paraId="4A8CA257" w14:textId="77777777" w:rsidR="006A1778" w:rsidRPr="006A1778" w:rsidRDefault="006A1778" w:rsidP="00DD4BEE">
      <w:pPr>
        <w:widowControl w:val="0"/>
        <w:numPr>
          <w:ilvl w:val="0"/>
          <w:numId w:val="24"/>
        </w:numPr>
        <w:tabs>
          <w:tab w:val="left" w:pos="851"/>
        </w:tabs>
        <w:spacing w:line="360" w:lineRule="auto"/>
        <w:ind w:left="0" w:firstLine="567"/>
        <w:contextualSpacing/>
        <w:jc w:val="both"/>
        <w:rPr>
          <w:szCs w:val="24"/>
          <w:u w:val="none"/>
          <w:lang w:eastAsia="lv-LV"/>
        </w:rPr>
      </w:pPr>
      <w:r w:rsidRPr="006A1778">
        <w:rPr>
          <w:szCs w:val="24"/>
          <w:u w:val="none"/>
          <w:lang w:eastAsia="lv-LV"/>
        </w:rPr>
        <w:t xml:space="preserve">APSTIPRINĀT šā lēmuma 1.punktā minētā dzīvokļa īpašuma otrās izsoles sākumcenu 960 EUR (deviņi simti sešdesmit </w:t>
      </w:r>
      <w:proofErr w:type="spellStart"/>
      <w:r w:rsidRPr="006A1778">
        <w:rPr>
          <w:i/>
          <w:szCs w:val="24"/>
          <w:u w:val="none"/>
          <w:lang w:eastAsia="lv-LV"/>
        </w:rPr>
        <w:t>euro</w:t>
      </w:r>
      <w:proofErr w:type="spellEnd"/>
      <w:r w:rsidRPr="006A1778">
        <w:rPr>
          <w:szCs w:val="24"/>
          <w:u w:val="none"/>
          <w:lang w:eastAsia="lv-LV"/>
        </w:rPr>
        <w:t>).</w:t>
      </w:r>
    </w:p>
    <w:p w14:paraId="103CD14E" w14:textId="77777777" w:rsidR="006A1778" w:rsidRPr="006A1778" w:rsidRDefault="006A1778" w:rsidP="00DD4BEE">
      <w:pPr>
        <w:widowControl w:val="0"/>
        <w:numPr>
          <w:ilvl w:val="0"/>
          <w:numId w:val="24"/>
        </w:numPr>
        <w:tabs>
          <w:tab w:val="left" w:pos="851"/>
        </w:tabs>
        <w:spacing w:line="360" w:lineRule="auto"/>
        <w:ind w:left="0" w:firstLine="567"/>
        <w:contextualSpacing/>
        <w:jc w:val="both"/>
        <w:rPr>
          <w:szCs w:val="24"/>
          <w:u w:val="none"/>
          <w:lang w:eastAsia="lv-LV"/>
        </w:rPr>
      </w:pPr>
      <w:r w:rsidRPr="006A1778">
        <w:rPr>
          <w:szCs w:val="24"/>
          <w:u w:val="none"/>
          <w:lang w:eastAsia="lv-LV"/>
        </w:rPr>
        <w:t>APSTIPRINĀT šā lēmuma 1.punktā minētā dzīvokļa īpašuma otrās izsoles noteikumus (pielikums), kas ir šī lēmuma neatņemama sastāvdaļa.</w:t>
      </w:r>
    </w:p>
    <w:p w14:paraId="08364DD1" w14:textId="77777777" w:rsidR="006A1778" w:rsidRPr="006A1778" w:rsidRDefault="006A1778" w:rsidP="00DD4BEE">
      <w:pPr>
        <w:widowControl w:val="0"/>
        <w:numPr>
          <w:ilvl w:val="0"/>
          <w:numId w:val="24"/>
        </w:numPr>
        <w:tabs>
          <w:tab w:val="left" w:pos="851"/>
        </w:tabs>
        <w:spacing w:line="360" w:lineRule="auto"/>
        <w:ind w:left="0" w:firstLine="567"/>
        <w:contextualSpacing/>
        <w:jc w:val="both"/>
        <w:rPr>
          <w:szCs w:val="24"/>
          <w:u w:val="none"/>
          <w:lang w:eastAsia="lv-LV"/>
        </w:rPr>
      </w:pPr>
      <w:r w:rsidRPr="006A1778">
        <w:rPr>
          <w:szCs w:val="24"/>
          <w:u w:val="none"/>
          <w:lang w:eastAsia="lv-LV"/>
        </w:rPr>
        <w:t>UZDOT Gulbenes novada pašvaldības īpašuma novērtēšanas un izsoļu komisijai rīkot šā lēmuma 1.punktā minētā dzīvokļa īpašuma otro izsoli.</w:t>
      </w:r>
    </w:p>
    <w:p w14:paraId="26541269" w14:textId="77777777" w:rsidR="006A1778" w:rsidRPr="006A1778" w:rsidRDefault="006A1778" w:rsidP="00DD4BEE">
      <w:pPr>
        <w:widowControl w:val="0"/>
        <w:numPr>
          <w:ilvl w:val="0"/>
          <w:numId w:val="24"/>
        </w:numPr>
        <w:tabs>
          <w:tab w:val="left" w:pos="851"/>
        </w:tabs>
        <w:spacing w:line="360" w:lineRule="auto"/>
        <w:ind w:left="0" w:firstLine="567"/>
        <w:contextualSpacing/>
        <w:jc w:val="both"/>
        <w:rPr>
          <w:szCs w:val="24"/>
          <w:u w:val="none"/>
          <w:lang w:eastAsia="lv-LV"/>
        </w:rPr>
      </w:pPr>
      <w:r w:rsidRPr="006A1778">
        <w:rPr>
          <w:szCs w:val="24"/>
          <w:u w:val="none"/>
          <w:lang w:eastAsia="lv-LV"/>
        </w:rPr>
        <w:t>Lēmuma izpildes kontroli veikt Gulbenes novada pašvaldības izpilddirektoram.</w:t>
      </w:r>
    </w:p>
    <w:p w14:paraId="02530490" w14:textId="77777777" w:rsidR="006A1778" w:rsidRPr="006A1778" w:rsidRDefault="006A1778" w:rsidP="006A1778">
      <w:pPr>
        <w:tabs>
          <w:tab w:val="left" w:pos="7230"/>
        </w:tabs>
        <w:spacing w:line="360" w:lineRule="auto"/>
        <w:jc w:val="both"/>
        <w:rPr>
          <w:sz w:val="8"/>
          <w:szCs w:val="8"/>
          <w:u w:val="none"/>
          <w:lang w:eastAsia="lv-LV"/>
        </w:rPr>
      </w:pPr>
    </w:p>
    <w:p w14:paraId="48632850" w14:textId="77777777" w:rsidR="006A1778" w:rsidRPr="006A1778" w:rsidRDefault="006A1778" w:rsidP="006A1778">
      <w:pPr>
        <w:spacing w:after="160" w:line="259" w:lineRule="auto"/>
        <w:jc w:val="right"/>
        <w:rPr>
          <w:szCs w:val="24"/>
          <w:u w:val="none"/>
          <w:lang w:eastAsia="lv-LV"/>
        </w:rPr>
      </w:pPr>
      <w:r w:rsidRPr="006A1778">
        <w:rPr>
          <w:szCs w:val="24"/>
          <w:u w:val="none"/>
          <w:lang w:eastAsia="lv-LV"/>
        </w:rPr>
        <w:t>Pielikums 31.07.2025. Gulbenes novada pašvaldības domes lēmumam Nr. GND/2025/</w:t>
      </w:r>
    </w:p>
    <w:p w14:paraId="1F0E5EAE" w14:textId="77777777" w:rsidR="006A1778" w:rsidRPr="006A1778" w:rsidRDefault="006A1778" w:rsidP="006A1778">
      <w:pPr>
        <w:jc w:val="center"/>
        <w:rPr>
          <w:b/>
          <w:caps/>
          <w:szCs w:val="24"/>
          <w:u w:val="none"/>
          <w:lang w:eastAsia="lv-LV"/>
        </w:rPr>
      </w:pPr>
      <w:r w:rsidRPr="006A1778">
        <w:rPr>
          <w:b/>
          <w:caps/>
          <w:szCs w:val="24"/>
          <w:u w:val="none"/>
          <w:lang w:eastAsia="lv-LV"/>
        </w:rPr>
        <w:t xml:space="preserve">Gulbenes novada pašvaldības dzīvokļa īpašuma </w:t>
      </w:r>
    </w:p>
    <w:p w14:paraId="0552F5FB" w14:textId="77777777" w:rsidR="006A1778" w:rsidRPr="006A1778" w:rsidRDefault="006A1778" w:rsidP="006A1778">
      <w:pPr>
        <w:jc w:val="center"/>
        <w:rPr>
          <w:b/>
          <w:caps/>
          <w:szCs w:val="24"/>
          <w:u w:val="none"/>
          <w:lang w:eastAsia="lv-LV"/>
        </w:rPr>
      </w:pPr>
      <w:r w:rsidRPr="006A1778">
        <w:rPr>
          <w:b/>
          <w:caps/>
          <w:szCs w:val="24"/>
          <w:u w:val="none"/>
          <w:lang w:eastAsia="lv-LV"/>
        </w:rPr>
        <w:t>“79,6. km ēka” – 3, lizuma pagastā, GULBENES NOVADĀ,</w:t>
      </w:r>
    </w:p>
    <w:p w14:paraId="5AB35D92" w14:textId="77777777" w:rsidR="006A1778" w:rsidRPr="006A1778" w:rsidRDefault="006A1778" w:rsidP="006A1778">
      <w:pPr>
        <w:jc w:val="center"/>
        <w:rPr>
          <w:b/>
          <w:szCs w:val="24"/>
          <w:u w:val="none"/>
          <w:lang w:eastAsia="lv-LV"/>
        </w:rPr>
      </w:pPr>
      <w:r w:rsidRPr="006A1778">
        <w:rPr>
          <w:b/>
          <w:szCs w:val="24"/>
          <w:u w:val="none"/>
          <w:lang w:eastAsia="lv-LV"/>
        </w:rPr>
        <w:t>OTRĀS IZSOLES NOTEIKUMI</w:t>
      </w:r>
    </w:p>
    <w:p w14:paraId="2E199D81" w14:textId="77777777" w:rsidR="006A1778" w:rsidRPr="006A1778" w:rsidRDefault="006A1778" w:rsidP="006A1778">
      <w:pPr>
        <w:jc w:val="center"/>
        <w:rPr>
          <w:b/>
          <w:szCs w:val="24"/>
          <w:u w:val="none"/>
          <w:lang w:eastAsia="lv-LV"/>
        </w:rPr>
      </w:pPr>
    </w:p>
    <w:p w14:paraId="27BC342F" w14:textId="77777777" w:rsidR="006A1778" w:rsidRPr="006A1778" w:rsidRDefault="006A1778" w:rsidP="006A1778">
      <w:pPr>
        <w:tabs>
          <w:tab w:val="left" w:pos="0"/>
          <w:tab w:val="left" w:pos="426"/>
          <w:tab w:val="left" w:pos="709"/>
        </w:tabs>
        <w:ind w:right="45"/>
        <w:jc w:val="center"/>
        <w:rPr>
          <w:b/>
          <w:szCs w:val="24"/>
          <w:u w:val="none"/>
        </w:rPr>
      </w:pPr>
      <w:r w:rsidRPr="006A1778">
        <w:rPr>
          <w:b/>
          <w:szCs w:val="24"/>
          <w:u w:val="none"/>
        </w:rPr>
        <w:t>1. Vispārīgie noteikumi</w:t>
      </w:r>
    </w:p>
    <w:p w14:paraId="7A2AAC23" w14:textId="77777777" w:rsidR="006A1778" w:rsidRPr="006A1778" w:rsidRDefault="006A1778" w:rsidP="006A1778">
      <w:pPr>
        <w:tabs>
          <w:tab w:val="left" w:pos="0"/>
          <w:tab w:val="left" w:pos="426"/>
          <w:tab w:val="left" w:pos="709"/>
        </w:tabs>
        <w:ind w:right="45"/>
        <w:jc w:val="center"/>
        <w:rPr>
          <w:b/>
          <w:szCs w:val="24"/>
          <w:u w:val="none"/>
        </w:rPr>
      </w:pPr>
    </w:p>
    <w:p w14:paraId="521ABC57" w14:textId="77777777" w:rsidR="006A1778" w:rsidRPr="006A1778" w:rsidRDefault="006A1778" w:rsidP="006A1778">
      <w:pPr>
        <w:tabs>
          <w:tab w:val="left" w:pos="567"/>
        </w:tabs>
        <w:spacing w:line="360" w:lineRule="auto"/>
        <w:ind w:left="567" w:right="-1" w:hanging="567"/>
        <w:jc w:val="both"/>
        <w:rPr>
          <w:szCs w:val="24"/>
          <w:u w:val="none"/>
          <w:lang w:eastAsia="lv-LV"/>
        </w:rPr>
      </w:pPr>
      <w:r w:rsidRPr="006A1778">
        <w:rPr>
          <w:szCs w:val="24"/>
          <w:u w:val="none"/>
        </w:rPr>
        <w:t xml:space="preserve">1.1. </w:t>
      </w:r>
      <w:r w:rsidRPr="006A1778">
        <w:rPr>
          <w:szCs w:val="24"/>
          <w:u w:val="none"/>
        </w:rPr>
        <w:tab/>
      </w:r>
      <w:r w:rsidRPr="006A1778">
        <w:rPr>
          <w:szCs w:val="24"/>
          <w:u w:val="none"/>
          <w:lang w:eastAsia="lv-LV"/>
        </w:rPr>
        <w:t xml:space="preserve">Šie noteikumi nosaka kārtību, kādā tiek rīkota otrā mutiska atklāta izsole ar augšupejošu soli Gulbenes novada pašvaldības </w:t>
      </w:r>
      <w:r w:rsidRPr="006A1778">
        <w:rPr>
          <w:rFonts w:eastAsia="SimSun"/>
          <w:szCs w:val="24"/>
          <w:u w:val="none"/>
          <w:lang w:eastAsia="zh-CN" w:bidi="hi-IN"/>
        </w:rPr>
        <w:t>dzīvokļa īpašuma “79,6.km ēka”- 3, Lizuma pagastā, Gulbenes novadā, kadastra numurs 5072 900 0251</w:t>
      </w:r>
      <w:r w:rsidRPr="006A1778">
        <w:rPr>
          <w:szCs w:val="24"/>
          <w:u w:val="none"/>
          <w:lang w:eastAsia="lv-LV"/>
        </w:rPr>
        <w:t xml:space="preserve">, (turpmāk – Objekts) pircēja noteikšanai. </w:t>
      </w:r>
    </w:p>
    <w:p w14:paraId="66B838BC" w14:textId="77777777" w:rsidR="006A1778" w:rsidRPr="006A1778" w:rsidRDefault="006A1778" w:rsidP="006A1778">
      <w:pPr>
        <w:tabs>
          <w:tab w:val="left" w:pos="567"/>
        </w:tabs>
        <w:spacing w:line="360" w:lineRule="auto"/>
        <w:ind w:left="567" w:right="-1" w:hanging="567"/>
        <w:jc w:val="both"/>
        <w:rPr>
          <w:szCs w:val="24"/>
          <w:u w:val="none"/>
          <w:lang w:eastAsia="lv-LV"/>
        </w:rPr>
      </w:pPr>
      <w:r w:rsidRPr="006A1778">
        <w:rPr>
          <w:szCs w:val="24"/>
          <w:u w:val="none"/>
          <w:lang w:eastAsia="lv-LV"/>
        </w:rPr>
        <w:t xml:space="preserve">1.2. </w:t>
      </w:r>
      <w:r w:rsidRPr="006A1778">
        <w:rPr>
          <w:szCs w:val="24"/>
          <w:u w:val="none"/>
          <w:lang w:eastAsia="lv-LV"/>
        </w:rPr>
        <w:tab/>
        <w:t>Izsole notiek ievērojot Pašvaldību likumu, Publiskas personas mantas atsavināšanas likumu un šos izsoles noteikumus.</w:t>
      </w:r>
    </w:p>
    <w:p w14:paraId="44656A0D" w14:textId="77777777" w:rsidR="006A1778" w:rsidRPr="006A1778" w:rsidRDefault="006A1778" w:rsidP="006D08A1">
      <w:pPr>
        <w:tabs>
          <w:tab w:val="left" w:pos="284"/>
        </w:tabs>
        <w:spacing w:line="360" w:lineRule="auto"/>
        <w:ind w:left="284" w:right="-1" w:hanging="284"/>
        <w:jc w:val="both"/>
        <w:rPr>
          <w:szCs w:val="24"/>
          <w:u w:val="none"/>
          <w:lang w:val="da-DK" w:eastAsia="lv-LV"/>
        </w:rPr>
      </w:pPr>
      <w:r w:rsidRPr="006A1778">
        <w:rPr>
          <w:szCs w:val="24"/>
          <w:u w:val="none"/>
          <w:lang w:eastAsia="lv-LV"/>
        </w:rPr>
        <w:t>1.3.</w:t>
      </w:r>
      <w:r w:rsidRPr="006A1778">
        <w:rPr>
          <w:szCs w:val="24"/>
          <w:u w:val="none"/>
          <w:lang w:eastAsia="lv-LV"/>
        </w:rPr>
        <w:tab/>
      </w:r>
      <w:r w:rsidRPr="006A1778">
        <w:rPr>
          <w:szCs w:val="24"/>
          <w:u w:val="none"/>
          <w:lang w:eastAsia="lv-LV"/>
        </w:rPr>
        <w:tab/>
        <w:t>Objekta izsoli rīko Gulbenes novada pašvaldības domes izveidotā Gulbenes novada pašvaldības īpašuma novērtēšanas un izsoļu komisija (turpmāk – Izsoles komisija).</w:t>
      </w:r>
    </w:p>
    <w:p w14:paraId="01A241D4" w14:textId="77777777" w:rsidR="006A1778" w:rsidRPr="006A1778" w:rsidRDefault="006A1778" w:rsidP="006D08A1">
      <w:pPr>
        <w:tabs>
          <w:tab w:val="left" w:pos="284"/>
        </w:tabs>
        <w:spacing w:line="360" w:lineRule="auto"/>
        <w:ind w:left="284" w:hanging="284"/>
        <w:jc w:val="both"/>
        <w:rPr>
          <w:szCs w:val="24"/>
          <w:u w:val="none"/>
        </w:rPr>
      </w:pPr>
      <w:r w:rsidRPr="006A1778">
        <w:rPr>
          <w:szCs w:val="24"/>
          <w:u w:val="none"/>
        </w:rPr>
        <w:t>1.4.</w:t>
      </w:r>
      <w:r w:rsidRPr="006A1778">
        <w:rPr>
          <w:szCs w:val="24"/>
          <w:u w:val="none"/>
        </w:rPr>
        <w:tab/>
        <w:t>Ziņas par izsolē atsavināmo Objektu:</w:t>
      </w:r>
    </w:p>
    <w:p w14:paraId="48C411F8" w14:textId="77777777" w:rsidR="006A1778" w:rsidRPr="006A1778" w:rsidRDefault="006A1778" w:rsidP="006D08A1">
      <w:pPr>
        <w:tabs>
          <w:tab w:val="left" w:pos="284"/>
          <w:tab w:val="left" w:pos="1418"/>
        </w:tabs>
        <w:spacing w:line="360" w:lineRule="auto"/>
        <w:ind w:left="284" w:right="43" w:hanging="284"/>
        <w:jc w:val="both"/>
        <w:rPr>
          <w:szCs w:val="24"/>
          <w:u w:val="none"/>
        </w:rPr>
      </w:pPr>
      <w:r w:rsidRPr="006A1778">
        <w:rPr>
          <w:szCs w:val="24"/>
          <w:u w:val="none"/>
        </w:rPr>
        <w:t xml:space="preserve">1.4.1. </w:t>
      </w:r>
      <w:r w:rsidRPr="006A1778">
        <w:rPr>
          <w:szCs w:val="24"/>
          <w:u w:val="none"/>
        </w:rPr>
        <w:tab/>
        <w:t xml:space="preserve">Objekts: </w:t>
      </w:r>
      <w:r w:rsidRPr="006A1778">
        <w:rPr>
          <w:szCs w:val="24"/>
          <w:u w:val="none"/>
          <w:lang w:eastAsia="lv-LV"/>
        </w:rPr>
        <w:t xml:space="preserve">dzīvokļa īpašums “79,6.km ēka”- 3, Lizuma pagastā, Gulbenes novadā, kadastra numurs 5072 900 0251, kas sastāv no vienistabas dzīvokļa ar platību 32,3 </w:t>
      </w:r>
      <w:proofErr w:type="spellStart"/>
      <w:r w:rsidRPr="006A1778">
        <w:rPr>
          <w:szCs w:val="24"/>
          <w:u w:val="none"/>
          <w:lang w:eastAsia="lv-LV"/>
        </w:rPr>
        <w:t>kv.m</w:t>
      </w:r>
      <w:proofErr w:type="spellEnd"/>
      <w:r w:rsidRPr="006A1778">
        <w:rPr>
          <w:szCs w:val="24"/>
          <w:u w:val="none"/>
          <w:lang w:eastAsia="lv-LV"/>
        </w:rPr>
        <w:t xml:space="preserve">. (telpu grupas kadastra apzīmējums 50720050068001003), un pie tās piederošām kopīpašuma 323/2130 domājamām daļām no dzīvojamās mājas (būves kadastra apzīmējums 50720050068001), 323/2130 domājamām daļām no šķūņa (būves kadastra apzīmējums </w:t>
      </w:r>
      <w:r w:rsidRPr="006A1778">
        <w:rPr>
          <w:szCs w:val="24"/>
          <w:u w:val="none"/>
          <w:lang w:eastAsia="lv-LV"/>
        </w:rPr>
        <w:lastRenderedPageBreak/>
        <w:t>50720050068002), 323/2130 domājamām daļām no saimniecības ēkas (būves kadastra apzīmējums 50720050068003), un  323/2130 domājamām daļām no zemes ar kadastra apzīmējumu 50720050068.</w:t>
      </w:r>
    </w:p>
    <w:p w14:paraId="24F23A87" w14:textId="77777777" w:rsidR="006A1778" w:rsidRPr="006A1778" w:rsidRDefault="006A1778" w:rsidP="006D08A1">
      <w:pPr>
        <w:tabs>
          <w:tab w:val="left" w:pos="284"/>
          <w:tab w:val="left" w:pos="1418"/>
        </w:tabs>
        <w:spacing w:line="360" w:lineRule="auto"/>
        <w:ind w:left="284" w:right="43" w:hanging="284"/>
        <w:jc w:val="both"/>
        <w:rPr>
          <w:szCs w:val="24"/>
          <w:u w:val="none"/>
        </w:rPr>
      </w:pPr>
      <w:r w:rsidRPr="006A1778">
        <w:rPr>
          <w:szCs w:val="24"/>
          <w:u w:val="none"/>
        </w:rPr>
        <w:t>1.4.2.</w:t>
      </w:r>
      <w:r w:rsidRPr="006A1778">
        <w:rPr>
          <w:szCs w:val="24"/>
          <w:u w:val="none"/>
          <w:lang w:eastAsia="lv-LV"/>
        </w:rPr>
        <w:t xml:space="preserve"> </w:t>
      </w:r>
      <w:r w:rsidRPr="006A1778">
        <w:rPr>
          <w:szCs w:val="24"/>
          <w:u w:val="none"/>
          <w:lang w:eastAsia="lv-LV"/>
        </w:rPr>
        <w:tab/>
        <w:t>Objekts ir Gulbenes novada pašvaldības īpašums. Tas reģistrēts Lizuma pagasta zemesgrāmatas nodalījumā Nr. 328 3.</w:t>
      </w:r>
    </w:p>
    <w:p w14:paraId="7BBC0D67" w14:textId="77777777" w:rsidR="006A1778" w:rsidRPr="006A1778" w:rsidRDefault="006A1778" w:rsidP="006D08A1">
      <w:pPr>
        <w:tabs>
          <w:tab w:val="left" w:pos="284"/>
          <w:tab w:val="left" w:pos="1418"/>
        </w:tabs>
        <w:spacing w:line="360" w:lineRule="auto"/>
        <w:ind w:left="284" w:right="43" w:hanging="284"/>
        <w:jc w:val="both"/>
        <w:rPr>
          <w:szCs w:val="24"/>
          <w:u w:val="none"/>
        </w:rPr>
      </w:pPr>
      <w:r w:rsidRPr="006A1778">
        <w:rPr>
          <w:szCs w:val="24"/>
          <w:u w:val="none"/>
        </w:rPr>
        <w:t xml:space="preserve">1.4.3. </w:t>
      </w:r>
      <w:r w:rsidRPr="006A1778">
        <w:rPr>
          <w:szCs w:val="24"/>
          <w:u w:val="none"/>
        </w:rPr>
        <w:tab/>
      </w:r>
      <w:r w:rsidRPr="006A1778">
        <w:rPr>
          <w:szCs w:val="24"/>
          <w:u w:val="none"/>
          <w:lang w:eastAsia="lv-LV"/>
        </w:rPr>
        <w:t>Pirmpirkuma tiesības uz Objekta iegādi nav</w:t>
      </w:r>
      <w:r w:rsidRPr="006A1778">
        <w:rPr>
          <w:szCs w:val="24"/>
          <w:u w:val="none"/>
        </w:rPr>
        <w:t>.</w:t>
      </w:r>
    </w:p>
    <w:p w14:paraId="785B29BE" w14:textId="77777777" w:rsidR="006A1778" w:rsidRPr="006A1778" w:rsidRDefault="006A1778" w:rsidP="006D08A1">
      <w:pPr>
        <w:tabs>
          <w:tab w:val="left" w:pos="284"/>
        </w:tabs>
        <w:spacing w:line="360" w:lineRule="auto"/>
        <w:ind w:left="284" w:right="43" w:hanging="284"/>
        <w:jc w:val="both"/>
        <w:rPr>
          <w:bCs/>
          <w:szCs w:val="24"/>
          <w:u w:val="none"/>
        </w:rPr>
      </w:pPr>
      <w:r w:rsidRPr="006A1778">
        <w:rPr>
          <w:szCs w:val="24"/>
          <w:u w:val="none"/>
        </w:rPr>
        <w:t xml:space="preserve">1.5. </w:t>
      </w:r>
      <w:r w:rsidRPr="006A1778">
        <w:rPr>
          <w:szCs w:val="24"/>
          <w:u w:val="none"/>
        </w:rPr>
        <w:tab/>
        <w:t xml:space="preserve">Sludinājums </w:t>
      </w:r>
      <w:r w:rsidRPr="006A1778">
        <w:rPr>
          <w:bCs/>
          <w:szCs w:val="24"/>
          <w:u w:val="none"/>
        </w:rPr>
        <w:t xml:space="preserve">par Objekta atsavināšanu izsolē tiek publicēts Latvijas Republikas oficiālajā izdevumā “Latvijas Vēstnesis”, Gulbenes novada pašvaldības tīmekļa vietnē </w:t>
      </w:r>
      <w:hyperlink r:id="rId69" w:history="1">
        <w:r w:rsidRPr="006A1778">
          <w:rPr>
            <w:bCs/>
            <w:color w:val="0563C1"/>
            <w:szCs w:val="24"/>
          </w:rPr>
          <w:t>www.gulbene.lv</w:t>
        </w:r>
      </w:hyperlink>
      <w:r w:rsidRPr="006A1778">
        <w:rPr>
          <w:bCs/>
          <w:szCs w:val="24"/>
          <w:u w:val="none"/>
        </w:rPr>
        <w:t>.</w:t>
      </w:r>
    </w:p>
    <w:p w14:paraId="5C5D4BA4" w14:textId="77777777" w:rsidR="006A1778" w:rsidRPr="006A1778" w:rsidRDefault="006A1778" w:rsidP="006D08A1">
      <w:pPr>
        <w:tabs>
          <w:tab w:val="left" w:pos="284"/>
          <w:tab w:val="left" w:pos="567"/>
        </w:tabs>
        <w:spacing w:line="360" w:lineRule="auto"/>
        <w:ind w:left="567" w:right="43" w:hanging="284"/>
        <w:jc w:val="both"/>
        <w:rPr>
          <w:szCs w:val="24"/>
          <w:u w:val="none"/>
          <w:lang w:eastAsia="lv-LV"/>
        </w:rPr>
      </w:pPr>
      <w:r w:rsidRPr="006A1778">
        <w:rPr>
          <w:szCs w:val="24"/>
          <w:u w:val="none"/>
        </w:rPr>
        <w:t xml:space="preserve">1.6. </w:t>
      </w:r>
      <w:r w:rsidRPr="006A1778">
        <w:rPr>
          <w:szCs w:val="24"/>
          <w:u w:val="none"/>
        </w:rPr>
        <w:tab/>
      </w:r>
      <w:r w:rsidRPr="006A1778">
        <w:rPr>
          <w:szCs w:val="24"/>
          <w:u w:val="none"/>
          <w:lang w:eastAsia="lv-LV"/>
        </w:rPr>
        <w:t xml:space="preserve">Ar izsoles noteikumiem var iepazīties Gulbenes novada pašvaldības tīmekļa vietnē </w:t>
      </w:r>
      <w:hyperlink r:id="rId70" w:history="1">
        <w:r w:rsidRPr="006A1778">
          <w:rPr>
            <w:rFonts w:cs="Arial"/>
            <w:color w:val="0563C1"/>
            <w:szCs w:val="24"/>
            <w:lang w:eastAsia="lv-LV"/>
          </w:rPr>
          <w:t>www.gulbene.lv</w:t>
        </w:r>
      </w:hyperlink>
      <w:r w:rsidRPr="006A1778">
        <w:rPr>
          <w:szCs w:val="24"/>
          <w:u w:val="none"/>
          <w:lang w:eastAsia="lv-LV"/>
        </w:rPr>
        <w:t>.</w:t>
      </w:r>
    </w:p>
    <w:p w14:paraId="022BC8E5" w14:textId="77777777" w:rsidR="006A1778" w:rsidRPr="006A1778" w:rsidRDefault="006A1778" w:rsidP="006D08A1">
      <w:pPr>
        <w:keepLines/>
        <w:tabs>
          <w:tab w:val="left" w:pos="284"/>
          <w:tab w:val="left" w:pos="567"/>
        </w:tabs>
        <w:spacing w:line="360" w:lineRule="auto"/>
        <w:ind w:left="567" w:right="43" w:hanging="284"/>
        <w:jc w:val="both"/>
        <w:rPr>
          <w:bCs/>
          <w:szCs w:val="24"/>
          <w:u w:val="none"/>
          <w:lang w:eastAsia="lv-LV"/>
        </w:rPr>
      </w:pPr>
      <w:r w:rsidRPr="006A1778">
        <w:rPr>
          <w:szCs w:val="24"/>
          <w:u w:val="none"/>
          <w:lang w:eastAsia="lv-LV"/>
        </w:rPr>
        <w:t xml:space="preserve">1.7. </w:t>
      </w:r>
      <w:r w:rsidRPr="006A1778">
        <w:rPr>
          <w:szCs w:val="24"/>
          <w:u w:val="none"/>
          <w:lang w:eastAsia="lv-LV"/>
        </w:rPr>
        <w:tab/>
      </w:r>
      <w:r w:rsidRPr="006A177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71" w:history="1">
        <w:r w:rsidRPr="006A1778">
          <w:rPr>
            <w:rFonts w:cs="Arial"/>
            <w:color w:val="0563C1"/>
            <w:szCs w:val="24"/>
          </w:rPr>
          <w:t>dome@gulbene.lv</w:t>
        </w:r>
      </w:hyperlink>
      <w:r w:rsidRPr="006A1778">
        <w:rPr>
          <w:szCs w:val="24"/>
          <w:u w:val="none"/>
        </w:rPr>
        <w:t xml:space="preserve">, </w:t>
      </w:r>
      <w:r w:rsidRPr="006A1778">
        <w:rPr>
          <w:szCs w:val="24"/>
          <w:u w:val="none"/>
          <w:lang w:eastAsia="lv-LV"/>
        </w:rPr>
        <w:t>pa tālruni 64470021 (Druvienas, Lizuma, Rankas un Tirzas pagastu apvienības pārvalde) vai 29173978 (Druvienas, Lizuma, Rankas un Tirzas pagastu apvienības pārvalde vadītāja I. Jansone)</w:t>
      </w:r>
      <w:r w:rsidRPr="006A1778">
        <w:rPr>
          <w:bCs/>
          <w:szCs w:val="24"/>
          <w:u w:val="none"/>
          <w:lang w:eastAsia="lv-LV"/>
        </w:rPr>
        <w:t>.</w:t>
      </w:r>
    </w:p>
    <w:p w14:paraId="64C6A566" w14:textId="77777777" w:rsidR="006A1778" w:rsidRPr="006A1778" w:rsidRDefault="006A1778" w:rsidP="006A1778">
      <w:pPr>
        <w:shd w:val="clear" w:color="auto" w:fill="FFFFFF"/>
        <w:tabs>
          <w:tab w:val="left" w:pos="720"/>
        </w:tabs>
        <w:jc w:val="center"/>
        <w:rPr>
          <w:b/>
          <w:szCs w:val="24"/>
          <w:u w:val="none"/>
        </w:rPr>
      </w:pPr>
    </w:p>
    <w:p w14:paraId="33C41A57" w14:textId="77777777" w:rsidR="006A1778" w:rsidRPr="006A1778" w:rsidRDefault="006A1778" w:rsidP="006A1778">
      <w:pPr>
        <w:shd w:val="clear" w:color="auto" w:fill="FFFFFF"/>
        <w:tabs>
          <w:tab w:val="left" w:pos="720"/>
        </w:tabs>
        <w:jc w:val="center"/>
        <w:rPr>
          <w:b/>
          <w:szCs w:val="24"/>
          <w:u w:val="none"/>
        </w:rPr>
      </w:pPr>
      <w:r w:rsidRPr="006A1778">
        <w:rPr>
          <w:b/>
          <w:szCs w:val="24"/>
          <w:u w:val="none"/>
        </w:rPr>
        <w:t>2. Izsoles veids, maksājumi un samaksas kārtība</w:t>
      </w:r>
    </w:p>
    <w:p w14:paraId="053355C0" w14:textId="77777777" w:rsidR="006A1778" w:rsidRPr="006A1778" w:rsidRDefault="006A1778" w:rsidP="006A1778">
      <w:pPr>
        <w:shd w:val="clear" w:color="auto" w:fill="FFFFFF"/>
        <w:tabs>
          <w:tab w:val="left" w:pos="720"/>
        </w:tabs>
        <w:jc w:val="center"/>
        <w:rPr>
          <w:b/>
          <w:szCs w:val="24"/>
          <w:u w:val="none"/>
        </w:rPr>
      </w:pPr>
    </w:p>
    <w:p w14:paraId="1D6D4792" w14:textId="77777777" w:rsidR="006A1778" w:rsidRPr="006A1778" w:rsidRDefault="006A1778" w:rsidP="006A1778">
      <w:pPr>
        <w:keepLines/>
        <w:tabs>
          <w:tab w:val="left" w:pos="567"/>
        </w:tabs>
        <w:spacing w:line="360" w:lineRule="auto"/>
        <w:ind w:left="567" w:right="43" w:hanging="567"/>
        <w:jc w:val="both"/>
        <w:rPr>
          <w:bCs/>
          <w:szCs w:val="24"/>
          <w:u w:val="none"/>
        </w:rPr>
      </w:pPr>
      <w:r w:rsidRPr="006A1778">
        <w:rPr>
          <w:bCs/>
          <w:szCs w:val="24"/>
          <w:u w:val="none"/>
        </w:rPr>
        <w:t xml:space="preserve">2.1. </w:t>
      </w:r>
      <w:r w:rsidRPr="006A1778">
        <w:rPr>
          <w:bCs/>
          <w:szCs w:val="24"/>
          <w:u w:val="none"/>
        </w:rPr>
        <w:tab/>
        <w:t>Objekta atsavināšanas veids ir mutiska atklāta izsole ar augšupejošu soli.</w:t>
      </w:r>
    </w:p>
    <w:p w14:paraId="045F74F3" w14:textId="77777777" w:rsidR="006A1778" w:rsidRPr="006A1778" w:rsidRDefault="006A1778" w:rsidP="006A1778">
      <w:pPr>
        <w:keepLines/>
        <w:tabs>
          <w:tab w:val="left" w:pos="567"/>
        </w:tabs>
        <w:spacing w:line="360" w:lineRule="auto"/>
        <w:ind w:left="567" w:right="43" w:hanging="567"/>
        <w:jc w:val="both"/>
        <w:rPr>
          <w:bCs/>
          <w:szCs w:val="24"/>
          <w:u w:val="none"/>
        </w:rPr>
      </w:pPr>
      <w:r w:rsidRPr="006A1778">
        <w:rPr>
          <w:bCs/>
          <w:szCs w:val="24"/>
          <w:u w:val="none"/>
        </w:rPr>
        <w:t xml:space="preserve">2.2. </w:t>
      </w:r>
      <w:r w:rsidRPr="006A1778">
        <w:rPr>
          <w:bCs/>
          <w:szCs w:val="24"/>
          <w:u w:val="none"/>
        </w:rPr>
        <w:tab/>
        <w:t xml:space="preserve">Maksāšanas līdzekļi – 100% </w:t>
      </w:r>
      <w:proofErr w:type="spellStart"/>
      <w:r w:rsidRPr="006A1778">
        <w:rPr>
          <w:bCs/>
          <w:i/>
          <w:szCs w:val="24"/>
          <w:u w:val="none"/>
        </w:rPr>
        <w:t>euro</w:t>
      </w:r>
      <w:proofErr w:type="spellEnd"/>
      <w:r w:rsidRPr="006A1778">
        <w:rPr>
          <w:bCs/>
          <w:szCs w:val="24"/>
          <w:u w:val="none"/>
        </w:rPr>
        <w:t>.</w:t>
      </w:r>
    </w:p>
    <w:p w14:paraId="5D1637A3" w14:textId="77777777" w:rsidR="006A1778" w:rsidRPr="006A1778" w:rsidRDefault="006A1778" w:rsidP="006A1778">
      <w:pPr>
        <w:tabs>
          <w:tab w:val="left" w:pos="567"/>
        </w:tabs>
        <w:spacing w:line="360" w:lineRule="auto"/>
        <w:ind w:left="567" w:right="43" w:hanging="567"/>
        <w:jc w:val="both"/>
        <w:rPr>
          <w:szCs w:val="24"/>
          <w:u w:val="none"/>
        </w:rPr>
      </w:pPr>
      <w:r w:rsidRPr="006A1778">
        <w:rPr>
          <w:bCs/>
          <w:szCs w:val="24"/>
          <w:u w:val="none"/>
        </w:rPr>
        <w:t xml:space="preserve">2.3. </w:t>
      </w:r>
      <w:r w:rsidRPr="006A1778">
        <w:rPr>
          <w:bCs/>
          <w:szCs w:val="24"/>
          <w:u w:val="none"/>
        </w:rPr>
        <w:tab/>
      </w:r>
      <w:r w:rsidRPr="006A1778">
        <w:rPr>
          <w:szCs w:val="24"/>
          <w:u w:val="none"/>
        </w:rPr>
        <w:t xml:space="preserve">Objekta izsoles sākumcena ir </w:t>
      </w:r>
      <w:r w:rsidRPr="006A1778">
        <w:rPr>
          <w:szCs w:val="24"/>
          <w:u w:val="none"/>
          <w:lang w:eastAsia="lv-LV"/>
        </w:rPr>
        <w:t xml:space="preserve">960 EUR (deviņi simti sešdesmit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38614C3F" w14:textId="77777777" w:rsidR="006A1778" w:rsidRPr="006A1778" w:rsidRDefault="006A1778" w:rsidP="006A1778">
      <w:pPr>
        <w:tabs>
          <w:tab w:val="left" w:pos="567"/>
        </w:tabs>
        <w:spacing w:line="360" w:lineRule="auto"/>
        <w:ind w:left="567" w:hanging="567"/>
        <w:jc w:val="both"/>
        <w:rPr>
          <w:szCs w:val="24"/>
          <w:u w:val="none"/>
        </w:rPr>
      </w:pPr>
      <w:r w:rsidRPr="006A1778">
        <w:rPr>
          <w:szCs w:val="24"/>
          <w:u w:val="none"/>
        </w:rPr>
        <w:t xml:space="preserve">2.4. </w:t>
      </w:r>
      <w:r w:rsidRPr="006A1778">
        <w:rPr>
          <w:szCs w:val="24"/>
          <w:u w:val="none"/>
        </w:rPr>
        <w:tab/>
      </w:r>
      <w:r w:rsidRPr="006A1778">
        <w:rPr>
          <w:bCs/>
          <w:szCs w:val="24"/>
          <w:u w:val="none"/>
        </w:rPr>
        <w:t xml:space="preserve">Objekta </w:t>
      </w:r>
      <w:r w:rsidRPr="006A1778">
        <w:rPr>
          <w:szCs w:val="24"/>
          <w:u w:val="none"/>
          <w:lang w:eastAsia="lv-LV"/>
        </w:rPr>
        <w:t xml:space="preserve">nodrošinājums tiek noteikts 10% apmērā no izsoles nosacītās cenas, t.i., 96 EUR (deviņdesmit seši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 xml:space="preserve"> </w:t>
      </w:r>
      <w:r w:rsidRPr="006A1778">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6A1778">
        <w:rPr>
          <w:szCs w:val="24"/>
          <w:u w:val="none"/>
        </w:rPr>
        <w:t>norādot maksājuma mērķi “Dzīvokļa īpašuma “79,6. km ēka”- 3, Lizuma pagastā, Gulbenes novadā</w:t>
      </w:r>
      <w:r w:rsidRPr="006A1778">
        <w:rPr>
          <w:szCs w:val="24"/>
          <w:u w:val="none"/>
          <w:lang w:eastAsia="lv-LV"/>
        </w:rPr>
        <w:t xml:space="preserve">, </w:t>
      </w:r>
      <w:r w:rsidRPr="006A1778">
        <w:rPr>
          <w:szCs w:val="24"/>
          <w:u w:val="none"/>
        </w:rPr>
        <w:t>izsoles nodrošinājums”</w:t>
      </w:r>
      <w:r w:rsidRPr="006A1778">
        <w:rPr>
          <w:szCs w:val="24"/>
          <w:u w:val="none"/>
          <w:lang w:eastAsia="lv-LV"/>
        </w:rPr>
        <w:t>. Nodrošinājums uzskatāms par iesniegtu, ja attiecīgā naudas summa ir saņemta norādītajā bankas kontā</w:t>
      </w:r>
      <w:r w:rsidRPr="006A1778">
        <w:rPr>
          <w:szCs w:val="24"/>
          <w:u w:val="none"/>
        </w:rPr>
        <w:t>.</w:t>
      </w:r>
    </w:p>
    <w:p w14:paraId="07B6D32C" w14:textId="77777777" w:rsidR="006A1778" w:rsidRPr="006A1778" w:rsidRDefault="006A1778" w:rsidP="006A1778">
      <w:pPr>
        <w:tabs>
          <w:tab w:val="left" w:pos="567"/>
        </w:tabs>
        <w:spacing w:line="360" w:lineRule="auto"/>
        <w:ind w:left="567" w:hanging="567"/>
        <w:jc w:val="both"/>
        <w:rPr>
          <w:szCs w:val="24"/>
          <w:u w:val="none"/>
        </w:rPr>
      </w:pPr>
      <w:r w:rsidRPr="006A1778">
        <w:rPr>
          <w:szCs w:val="24"/>
          <w:u w:val="none"/>
        </w:rPr>
        <w:t xml:space="preserve">2.5. </w:t>
      </w:r>
      <w:r w:rsidRPr="006A1778">
        <w:rPr>
          <w:szCs w:val="24"/>
          <w:u w:val="none"/>
        </w:rPr>
        <w:tab/>
      </w:r>
      <w:r w:rsidRPr="006A1778">
        <w:rPr>
          <w:bCs/>
          <w:szCs w:val="24"/>
          <w:u w:val="none"/>
        </w:rPr>
        <w:t xml:space="preserve">Objekta izsoles solis tiek noteikts </w:t>
      </w:r>
      <w:r w:rsidRPr="006A1778">
        <w:rPr>
          <w:szCs w:val="24"/>
          <w:u w:val="none"/>
          <w:lang w:eastAsia="lv-LV"/>
        </w:rPr>
        <w:t xml:space="preserve">50 EUR (piecdesmit </w:t>
      </w:r>
      <w:proofErr w:type="spellStart"/>
      <w:r w:rsidRPr="006A1778">
        <w:rPr>
          <w:i/>
          <w:iCs/>
          <w:szCs w:val="24"/>
          <w:u w:val="none"/>
          <w:lang w:eastAsia="lv-LV"/>
        </w:rPr>
        <w:t>e</w:t>
      </w:r>
      <w:r w:rsidRPr="006A1778">
        <w:rPr>
          <w:i/>
          <w:szCs w:val="24"/>
          <w:u w:val="none"/>
          <w:lang w:eastAsia="lv-LV"/>
        </w:rPr>
        <w:t>uro</w:t>
      </w:r>
      <w:proofErr w:type="spellEnd"/>
      <w:r w:rsidRPr="006A1778">
        <w:rPr>
          <w:szCs w:val="24"/>
          <w:u w:val="none"/>
          <w:lang w:eastAsia="lv-LV"/>
        </w:rPr>
        <w:t>)</w:t>
      </w:r>
      <w:r w:rsidRPr="006A1778">
        <w:rPr>
          <w:szCs w:val="24"/>
          <w:u w:val="none"/>
        </w:rPr>
        <w:t>.</w:t>
      </w:r>
    </w:p>
    <w:p w14:paraId="0BD00100" w14:textId="77777777" w:rsidR="006A1778" w:rsidRPr="006A1778" w:rsidRDefault="006A1778" w:rsidP="006A1778">
      <w:pPr>
        <w:tabs>
          <w:tab w:val="left" w:pos="567"/>
        </w:tabs>
        <w:spacing w:line="360" w:lineRule="auto"/>
        <w:ind w:left="567" w:hanging="567"/>
        <w:jc w:val="both"/>
        <w:rPr>
          <w:szCs w:val="24"/>
          <w:u w:val="none"/>
          <w:lang w:eastAsia="lv-LV"/>
        </w:rPr>
      </w:pPr>
      <w:r w:rsidRPr="006A1778">
        <w:rPr>
          <w:szCs w:val="24"/>
          <w:u w:val="none"/>
        </w:rPr>
        <w:t xml:space="preserve">2.6. </w:t>
      </w:r>
      <w:r w:rsidRPr="006A1778">
        <w:rPr>
          <w:szCs w:val="24"/>
          <w:u w:val="none"/>
        </w:rPr>
        <w:tab/>
        <w:t xml:space="preserve">Nosolītā augstākā </w:t>
      </w:r>
      <w:r w:rsidRPr="006A1778">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6A1778">
        <w:rPr>
          <w:szCs w:val="24"/>
          <w:u w:val="none"/>
        </w:rPr>
        <w:t xml:space="preserve">Dzīvokļa īpašuma </w:t>
      </w:r>
      <w:r w:rsidRPr="006A1778">
        <w:rPr>
          <w:szCs w:val="24"/>
          <w:u w:val="none"/>
          <w:lang w:eastAsia="lv-LV"/>
        </w:rPr>
        <w:t>“79,6. km ēka”- 3, Lizuma pagastā, Gulbenes novadā, pirkuma maksa”.</w:t>
      </w:r>
    </w:p>
    <w:p w14:paraId="45C31173" w14:textId="77777777" w:rsidR="006A1778" w:rsidRPr="006A1778" w:rsidRDefault="006A1778" w:rsidP="006A1778">
      <w:pPr>
        <w:tabs>
          <w:tab w:val="left" w:pos="567"/>
        </w:tabs>
        <w:ind w:left="567" w:hanging="567"/>
        <w:jc w:val="both"/>
        <w:rPr>
          <w:szCs w:val="24"/>
          <w:u w:val="none"/>
        </w:rPr>
      </w:pPr>
    </w:p>
    <w:p w14:paraId="6781484F" w14:textId="4DF99F91" w:rsidR="006A1778" w:rsidRPr="006A1778" w:rsidRDefault="00DD4BEE" w:rsidP="00DD4BEE">
      <w:pPr>
        <w:keepNext/>
        <w:ind w:left="142"/>
        <w:jc w:val="center"/>
        <w:outlineLvl w:val="0"/>
        <w:rPr>
          <w:b/>
          <w:szCs w:val="24"/>
          <w:u w:val="none"/>
        </w:rPr>
      </w:pPr>
      <w:r>
        <w:rPr>
          <w:b/>
          <w:bCs/>
          <w:kern w:val="32"/>
          <w:szCs w:val="24"/>
          <w:u w:val="none"/>
        </w:rPr>
        <w:t>3.</w:t>
      </w:r>
      <w:r w:rsidR="006A1778" w:rsidRPr="006A1778">
        <w:rPr>
          <w:b/>
          <w:bCs/>
          <w:kern w:val="32"/>
          <w:szCs w:val="24"/>
          <w:u w:val="none"/>
        </w:rPr>
        <w:t>Izsoles dalībnieki</w:t>
      </w:r>
    </w:p>
    <w:p w14:paraId="65BFEF3D" w14:textId="77777777" w:rsidR="006A1778" w:rsidRPr="006A1778" w:rsidRDefault="006A1778" w:rsidP="006A1778">
      <w:pPr>
        <w:keepNext/>
        <w:outlineLvl w:val="0"/>
        <w:rPr>
          <w:b/>
          <w:szCs w:val="24"/>
          <w:u w:val="none"/>
        </w:rPr>
      </w:pPr>
    </w:p>
    <w:p w14:paraId="0F49F09F" w14:textId="3DF9A575" w:rsidR="006A1778" w:rsidRPr="00DD4BEE" w:rsidRDefault="006A1778" w:rsidP="00DD4BEE">
      <w:pPr>
        <w:pStyle w:val="Sarakstarindkopa"/>
        <w:numPr>
          <w:ilvl w:val="1"/>
          <w:numId w:val="25"/>
        </w:numPr>
        <w:spacing w:line="360" w:lineRule="auto"/>
        <w:ind w:left="284" w:hanging="284"/>
        <w:rPr>
          <w:szCs w:val="24"/>
        </w:rPr>
      </w:pPr>
      <w:r w:rsidRPr="00DD4BEE">
        <w:rPr>
          <w:szCs w:val="24"/>
        </w:rPr>
        <w:t xml:space="preserve">Par izsoles dalībnieku var kļūt jebkura fiziska vai juridiska persona, kura līdz reģistrācijas brīdim ir iemaksājusi šo noteikumu 2.4.punktā noteikto nodrošinājumu, izsoles noteikumos </w:t>
      </w:r>
      <w:r w:rsidRPr="00DD4BEE">
        <w:rPr>
          <w:szCs w:val="24"/>
        </w:rPr>
        <w:lastRenderedPageBreak/>
        <w:t>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2A0C819" w14:textId="518950A9" w:rsidR="006A1778" w:rsidRPr="00DD4BEE" w:rsidRDefault="006A1778" w:rsidP="00DD4BEE">
      <w:pPr>
        <w:pStyle w:val="Sarakstarindkopa"/>
        <w:numPr>
          <w:ilvl w:val="1"/>
          <w:numId w:val="25"/>
        </w:numPr>
        <w:spacing w:line="360" w:lineRule="auto"/>
        <w:ind w:left="284" w:hanging="284"/>
        <w:rPr>
          <w:szCs w:val="24"/>
        </w:rPr>
      </w:pPr>
      <w:r w:rsidRPr="00DD4BEE">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D2933BD" w14:textId="77777777" w:rsidR="006A1778" w:rsidRPr="006A1778" w:rsidRDefault="006A1778" w:rsidP="00DD4BEE">
      <w:pPr>
        <w:numPr>
          <w:ilvl w:val="1"/>
          <w:numId w:val="25"/>
        </w:numPr>
        <w:tabs>
          <w:tab w:val="num" w:pos="567"/>
        </w:tabs>
        <w:spacing w:line="360" w:lineRule="auto"/>
        <w:ind w:left="284" w:hanging="284"/>
        <w:jc w:val="both"/>
        <w:rPr>
          <w:szCs w:val="24"/>
          <w:u w:val="none"/>
        </w:rPr>
      </w:pPr>
      <w:r w:rsidRPr="006A1778">
        <w:rPr>
          <w:szCs w:val="24"/>
          <w:u w:val="none"/>
          <w:lang w:eastAsia="lv-LV"/>
        </w:rPr>
        <w:t>Izsoles komisijas locekļi nevar būt Objekta pircēji, kā arī nevar pirkt Objektu citu personu uzdevumā.</w:t>
      </w:r>
    </w:p>
    <w:p w14:paraId="5BD1F56A" w14:textId="77777777" w:rsidR="006A1778" w:rsidRPr="006A1778" w:rsidRDefault="006A1778" w:rsidP="00DD4BEE">
      <w:pPr>
        <w:numPr>
          <w:ilvl w:val="0"/>
          <w:numId w:val="25"/>
        </w:numPr>
        <w:tabs>
          <w:tab w:val="num" w:pos="284"/>
        </w:tabs>
        <w:ind w:left="0" w:firstLine="0"/>
        <w:jc w:val="center"/>
        <w:rPr>
          <w:bCs/>
          <w:szCs w:val="24"/>
          <w:u w:val="none"/>
          <w:lang w:eastAsia="lv-LV"/>
        </w:rPr>
      </w:pPr>
      <w:r w:rsidRPr="006A1778">
        <w:rPr>
          <w:b/>
          <w:bCs/>
          <w:szCs w:val="24"/>
          <w:u w:val="none"/>
          <w:lang w:eastAsia="lv-LV"/>
        </w:rPr>
        <w:t>Izsoles pretendentu reģistrācija Izsoļu dalībnieku sarakstā</w:t>
      </w:r>
    </w:p>
    <w:p w14:paraId="20C0BC87" w14:textId="77777777" w:rsidR="006A1778" w:rsidRPr="006A1778" w:rsidRDefault="006A1778" w:rsidP="006A1778">
      <w:pPr>
        <w:rPr>
          <w:bCs/>
          <w:szCs w:val="24"/>
          <w:u w:val="none"/>
          <w:lang w:eastAsia="lv-LV"/>
        </w:rPr>
      </w:pPr>
    </w:p>
    <w:p w14:paraId="1D0D3DE5" w14:textId="77777777" w:rsidR="006A1778" w:rsidRPr="006A1778" w:rsidRDefault="006A1778" w:rsidP="00DD4BEE">
      <w:pPr>
        <w:numPr>
          <w:ilvl w:val="1"/>
          <w:numId w:val="25"/>
        </w:numPr>
        <w:tabs>
          <w:tab w:val="num" w:pos="567"/>
        </w:tabs>
        <w:spacing w:after="200" w:line="360" w:lineRule="auto"/>
        <w:ind w:left="567" w:hanging="567"/>
        <w:contextualSpacing/>
        <w:jc w:val="both"/>
        <w:rPr>
          <w:bCs/>
          <w:szCs w:val="24"/>
          <w:u w:val="none"/>
          <w:lang w:eastAsia="lv-LV"/>
        </w:rPr>
      </w:pPr>
      <w:r w:rsidRPr="006A1778">
        <w:rPr>
          <w:szCs w:val="24"/>
          <w:u w:val="none"/>
          <w:lang w:eastAsia="lv-LV"/>
        </w:rPr>
        <w:t>Izsoles komisija, saņemot pieteikumu par piedalīšanos izsolē, sastāda izsoles dalībnieku sarakstu, kurā fiksē izsoles pretendentus pieteikumu iesniegšanas secībā.</w:t>
      </w:r>
    </w:p>
    <w:p w14:paraId="200C2C2C" w14:textId="77777777" w:rsidR="006A1778" w:rsidRPr="006A1778" w:rsidRDefault="006A1778" w:rsidP="00DD4BEE">
      <w:pPr>
        <w:numPr>
          <w:ilvl w:val="1"/>
          <w:numId w:val="25"/>
        </w:numPr>
        <w:tabs>
          <w:tab w:val="num" w:pos="567"/>
        </w:tabs>
        <w:spacing w:after="200" w:line="360" w:lineRule="auto"/>
        <w:ind w:left="567" w:hanging="567"/>
        <w:contextualSpacing/>
        <w:jc w:val="both"/>
        <w:rPr>
          <w:bCs/>
          <w:szCs w:val="24"/>
          <w:u w:val="none"/>
          <w:lang w:eastAsia="lv-LV"/>
        </w:rPr>
      </w:pPr>
      <w:r w:rsidRPr="006A1778">
        <w:rPr>
          <w:bCs/>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72" w:history="1">
        <w:r w:rsidRPr="006A1778">
          <w:rPr>
            <w:rFonts w:cs="Arial"/>
            <w:bCs/>
            <w:color w:val="0563C1"/>
            <w:szCs w:val="24"/>
            <w:lang w:eastAsia="lv-LV"/>
          </w:rPr>
          <w:t>dome@gulbene.lv</w:t>
        </w:r>
      </w:hyperlink>
      <w:r w:rsidRPr="006A1778">
        <w:rPr>
          <w:bCs/>
          <w:szCs w:val="24"/>
          <w:u w:val="none"/>
          <w:lang w:eastAsia="lv-LV"/>
        </w:rPr>
        <w:t xml:space="preserve">, līdz </w:t>
      </w:r>
      <w:r w:rsidRPr="006A1778">
        <w:rPr>
          <w:b/>
          <w:bCs/>
          <w:szCs w:val="24"/>
          <w:u w:val="none"/>
          <w:lang w:eastAsia="lv-LV"/>
        </w:rPr>
        <w:t>2025.gada 9.septembrim plkst.15.00</w:t>
      </w:r>
      <w:r w:rsidRPr="006A1778">
        <w:rPr>
          <w:bCs/>
          <w:szCs w:val="24"/>
          <w:u w:val="none"/>
          <w:lang w:eastAsia="lv-LV"/>
        </w:rPr>
        <w:t>.</w:t>
      </w:r>
    </w:p>
    <w:p w14:paraId="0E074D62" w14:textId="77777777" w:rsidR="006A1778" w:rsidRPr="006A1778" w:rsidRDefault="006A1778" w:rsidP="00DD4BEE">
      <w:pPr>
        <w:numPr>
          <w:ilvl w:val="1"/>
          <w:numId w:val="25"/>
        </w:numPr>
        <w:tabs>
          <w:tab w:val="num" w:pos="567"/>
        </w:tabs>
        <w:spacing w:line="360" w:lineRule="auto"/>
        <w:ind w:left="567" w:hanging="567"/>
        <w:contextualSpacing/>
        <w:rPr>
          <w:bCs/>
          <w:szCs w:val="24"/>
          <w:u w:val="none"/>
          <w:lang w:eastAsia="lv-LV"/>
        </w:rPr>
      </w:pPr>
      <w:r w:rsidRPr="006A1778">
        <w:rPr>
          <w:bCs/>
          <w:szCs w:val="24"/>
          <w:u w:val="none"/>
          <w:lang w:eastAsia="lv-LV"/>
        </w:rPr>
        <w:t>L</w:t>
      </w:r>
      <w:r w:rsidRPr="006A1778">
        <w:rPr>
          <w:szCs w:val="24"/>
          <w:u w:val="none"/>
          <w:lang w:eastAsia="lv-LV"/>
        </w:rPr>
        <w:t>ai reģistrētos par izsoles dalībnieku izsoles noteikumos noteiktajā termiņā</w:t>
      </w:r>
      <w:r w:rsidRPr="006A1778">
        <w:rPr>
          <w:bCs/>
          <w:szCs w:val="24"/>
          <w:u w:val="none"/>
          <w:lang w:eastAsia="lv-LV"/>
        </w:rPr>
        <w:t xml:space="preserve"> jāiesniedz:</w:t>
      </w:r>
    </w:p>
    <w:p w14:paraId="49306152" w14:textId="77777777" w:rsidR="006A1778" w:rsidRPr="006A1778" w:rsidRDefault="006A1778" w:rsidP="00DD4BEE">
      <w:pPr>
        <w:numPr>
          <w:ilvl w:val="2"/>
          <w:numId w:val="25"/>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Fiziskai personai:</w:t>
      </w:r>
    </w:p>
    <w:p w14:paraId="601273E2" w14:textId="77777777" w:rsidR="006A1778" w:rsidRPr="006A1778" w:rsidRDefault="006A1778" w:rsidP="00DD4BEE">
      <w:pPr>
        <w:numPr>
          <w:ilvl w:val="3"/>
          <w:numId w:val="25"/>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3EF490EC" w14:textId="77777777" w:rsidR="006A1778" w:rsidRPr="006A1778" w:rsidRDefault="006A1778" w:rsidP="00DD4BEE">
      <w:pPr>
        <w:numPr>
          <w:ilvl w:val="3"/>
          <w:numId w:val="25"/>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t>notariāli apliecināta pilnvara, ar ko dots pilnvarojums iesniegt pieteikumu dalībai izsolē un pārstāvībai izsolē (ja fizisko personu izsolē pārstāv cita fiziska persona);</w:t>
      </w:r>
    </w:p>
    <w:p w14:paraId="4768962F" w14:textId="77777777" w:rsidR="006A1778" w:rsidRPr="006A1778" w:rsidRDefault="006A1778" w:rsidP="00DD4BEE">
      <w:pPr>
        <w:numPr>
          <w:ilvl w:val="3"/>
          <w:numId w:val="25"/>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t>maksājuma uzdevums par nodrošinājuma naudas samaksu.</w:t>
      </w:r>
    </w:p>
    <w:p w14:paraId="12566ADC" w14:textId="77777777" w:rsidR="006A1778" w:rsidRPr="006A1778" w:rsidRDefault="006A1778" w:rsidP="006A1778">
      <w:pPr>
        <w:autoSpaceDE w:val="0"/>
        <w:autoSpaceDN w:val="0"/>
        <w:adjustRightInd w:val="0"/>
        <w:spacing w:line="360" w:lineRule="auto"/>
        <w:ind w:left="567"/>
        <w:jc w:val="both"/>
        <w:rPr>
          <w:szCs w:val="24"/>
          <w:u w:val="none"/>
          <w:lang w:eastAsia="lv-LV"/>
        </w:rPr>
      </w:pPr>
      <w:r w:rsidRPr="006A1778">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184E2EF9" w14:textId="77777777" w:rsidR="006A1778" w:rsidRPr="006A1778" w:rsidRDefault="006A1778" w:rsidP="00DD4BEE">
      <w:pPr>
        <w:numPr>
          <w:ilvl w:val="2"/>
          <w:numId w:val="25"/>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 xml:space="preserve">juridiskai personai: </w:t>
      </w:r>
    </w:p>
    <w:p w14:paraId="0A6CD104" w14:textId="77777777" w:rsidR="006A1778" w:rsidRPr="006A1778" w:rsidRDefault="006A1778" w:rsidP="00DD4BEE">
      <w:pPr>
        <w:numPr>
          <w:ilvl w:val="3"/>
          <w:numId w:val="25"/>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lastRenderedPageBreak/>
        <w:t>pieteikums dalībai izsolē, kurā jānorāda: nosaukums, reģistrācijas numurs, juridiskā adrese, papildu kontaktinformācija – elektroniskā pasta adrese un tālruņa numurs (ja tāds ir), solītāja pārstāvja vārds, uzvārds;</w:t>
      </w:r>
    </w:p>
    <w:p w14:paraId="0B9B2FAB" w14:textId="77777777" w:rsidR="006A1778" w:rsidRPr="006A1778" w:rsidRDefault="006A1778" w:rsidP="00DD4BEE">
      <w:pPr>
        <w:numPr>
          <w:ilvl w:val="3"/>
          <w:numId w:val="25"/>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t>pilnvaru pārstāvēt juridisko personu izsolē un ja nepieciešams noslēgt pirkuma pārdevuma līgumu (ja juridisku personu pārstāv pilnvarotais pārstāvis);</w:t>
      </w:r>
    </w:p>
    <w:p w14:paraId="5B8062D9" w14:textId="77777777" w:rsidR="006A1778" w:rsidRPr="006A1778" w:rsidRDefault="006A1778" w:rsidP="00DD4BEE">
      <w:pPr>
        <w:numPr>
          <w:ilvl w:val="3"/>
          <w:numId w:val="25"/>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t>maksājuma uzdevums par nodrošinājuma naudas samaksu.</w:t>
      </w:r>
    </w:p>
    <w:p w14:paraId="675D13B8" w14:textId="77777777" w:rsidR="006A1778" w:rsidRPr="006A1778" w:rsidRDefault="006A1778" w:rsidP="006A1778">
      <w:pPr>
        <w:autoSpaceDE w:val="0"/>
        <w:autoSpaceDN w:val="0"/>
        <w:adjustRightInd w:val="0"/>
        <w:spacing w:line="360" w:lineRule="auto"/>
        <w:ind w:left="567"/>
        <w:jc w:val="both"/>
        <w:rPr>
          <w:szCs w:val="24"/>
          <w:u w:val="none"/>
          <w:lang w:eastAsia="lv-LV"/>
        </w:rPr>
      </w:pPr>
      <w:r w:rsidRPr="006A1778">
        <w:rPr>
          <w:szCs w:val="24"/>
          <w:u w:val="none"/>
          <w:lang w:eastAsia="lv-LV"/>
        </w:rPr>
        <w:t>Pirms pretendenta reģistrēšanas izsoles dalībnieku sarakstā Izsoles komisija attiecībā uz juridisku personu pārbaudīs informāciju:</w:t>
      </w:r>
    </w:p>
    <w:p w14:paraId="78CA6177" w14:textId="77777777" w:rsidR="006A1778" w:rsidRPr="006A1778" w:rsidRDefault="006A1778" w:rsidP="006A1778">
      <w:pPr>
        <w:numPr>
          <w:ilvl w:val="0"/>
          <w:numId w:val="4"/>
        </w:numPr>
        <w:autoSpaceDE w:val="0"/>
        <w:autoSpaceDN w:val="0"/>
        <w:adjustRightInd w:val="0"/>
        <w:spacing w:line="360" w:lineRule="auto"/>
        <w:ind w:left="993" w:hanging="426"/>
        <w:contextualSpacing/>
        <w:jc w:val="both"/>
        <w:rPr>
          <w:szCs w:val="24"/>
          <w:u w:val="none"/>
          <w:lang w:eastAsia="lv-LV"/>
        </w:rPr>
      </w:pPr>
      <w:r w:rsidRPr="006A1778">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70A1A74" w14:textId="77777777" w:rsidR="006A1778" w:rsidRPr="006A1778" w:rsidRDefault="006A1778" w:rsidP="006A1778">
      <w:pPr>
        <w:numPr>
          <w:ilvl w:val="0"/>
          <w:numId w:val="4"/>
        </w:numPr>
        <w:autoSpaceDE w:val="0"/>
        <w:autoSpaceDN w:val="0"/>
        <w:adjustRightInd w:val="0"/>
        <w:spacing w:line="360" w:lineRule="auto"/>
        <w:ind w:left="993" w:hanging="426"/>
        <w:contextualSpacing/>
        <w:jc w:val="both"/>
        <w:rPr>
          <w:szCs w:val="24"/>
          <w:u w:val="none"/>
          <w:lang w:eastAsia="lv-LV"/>
        </w:rPr>
      </w:pPr>
      <w:r w:rsidRPr="006A1778">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9A5904F"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Izsoles pretendents netiek reģistrēts izsoles dalībnieku sarakstā, ja:</w:t>
      </w:r>
    </w:p>
    <w:p w14:paraId="4F9DFB11" w14:textId="77777777" w:rsidR="006A1778" w:rsidRPr="006A1778" w:rsidRDefault="006A1778" w:rsidP="00DD4BEE">
      <w:pPr>
        <w:numPr>
          <w:ilvl w:val="2"/>
          <w:numId w:val="25"/>
        </w:numPr>
        <w:tabs>
          <w:tab w:val="left"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nav vēl iestājies vai ir jau beidzies pretendentu reģistrācijas termiņš;</w:t>
      </w:r>
    </w:p>
    <w:p w14:paraId="7AB5A93E" w14:textId="77777777" w:rsidR="006A1778" w:rsidRPr="006A1778" w:rsidRDefault="006A1778" w:rsidP="00DD4BEE">
      <w:pPr>
        <w:numPr>
          <w:ilvl w:val="2"/>
          <w:numId w:val="25"/>
        </w:numPr>
        <w:tabs>
          <w:tab w:val="left"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ja nav iesniegti šo noteikumu 4.3.1.punktā vai 4.3.2.punktā norādītie dokumenti;</w:t>
      </w:r>
    </w:p>
    <w:p w14:paraId="262AA935" w14:textId="77777777" w:rsidR="006A1778" w:rsidRPr="006A1778" w:rsidRDefault="006A1778" w:rsidP="00DD4BEE">
      <w:pPr>
        <w:numPr>
          <w:ilvl w:val="2"/>
          <w:numId w:val="25"/>
        </w:numPr>
        <w:tabs>
          <w:tab w:val="left"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iesniegtajos dokumentos norādītas nepatiesas ziņas;</w:t>
      </w:r>
    </w:p>
    <w:p w14:paraId="4DAA2F7E" w14:textId="77777777" w:rsidR="006A1778" w:rsidRPr="006A1778" w:rsidRDefault="006A1778" w:rsidP="00DD4BEE">
      <w:pPr>
        <w:numPr>
          <w:ilvl w:val="2"/>
          <w:numId w:val="25"/>
        </w:numPr>
        <w:tabs>
          <w:tab w:val="left"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konstatēts, ka pretendentam ir izsoles noteikumu 3.1.punktā minētās parādsaistības;</w:t>
      </w:r>
    </w:p>
    <w:p w14:paraId="14ECDB6E" w14:textId="77777777" w:rsidR="006A1778" w:rsidRPr="006A1778" w:rsidRDefault="006A1778" w:rsidP="00DD4BEE">
      <w:pPr>
        <w:numPr>
          <w:ilvl w:val="2"/>
          <w:numId w:val="25"/>
        </w:numPr>
        <w:tabs>
          <w:tab w:val="left" w:pos="993"/>
        </w:tabs>
        <w:autoSpaceDE w:val="0"/>
        <w:autoSpaceDN w:val="0"/>
        <w:adjustRightInd w:val="0"/>
        <w:spacing w:line="360" w:lineRule="auto"/>
        <w:ind w:left="1276" w:hanging="709"/>
        <w:jc w:val="both"/>
        <w:rPr>
          <w:szCs w:val="24"/>
          <w:u w:val="none"/>
          <w:lang w:eastAsia="lv-LV"/>
        </w:rPr>
      </w:pPr>
      <w:r w:rsidRPr="006A1778">
        <w:rPr>
          <w:szCs w:val="24"/>
          <w:u w:val="none"/>
          <w:lang w:eastAsia="lv-LV"/>
        </w:rPr>
        <w:t>Gulbenes novada pašvaldības norādītajā bankas kontā nav saņemta nodrošinājuma nauda.</w:t>
      </w:r>
    </w:p>
    <w:p w14:paraId="5DAAB897"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rFonts w:cs="Arial"/>
          <w:szCs w:val="24"/>
          <w:u w:val="none"/>
          <w:lang w:eastAsia="lv-LV"/>
        </w:rPr>
        <w:t>Ziņas par saņemtajiem pieteikumiem un izsoles dalībnieku sarakstā reģistrētajiem izsoles dalībniekiem neizpauž līdz izsoles sākumam.</w:t>
      </w:r>
    </w:p>
    <w:p w14:paraId="1B987F58" w14:textId="77777777" w:rsidR="006A1778" w:rsidRPr="006A1778" w:rsidRDefault="006A1778" w:rsidP="00DD4BEE">
      <w:pPr>
        <w:numPr>
          <w:ilvl w:val="0"/>
          <w:numId w:val="25"/>
        </w:numPr>
        <w:tabs>
          <w:tab w:val="num" w:pos="284"/>
        </w:tabs>
        <w:ind w:left="0" w:firstLine="0"/>
        <w:jc w:val="center"/>
        <w:rPr>
          <w:b/>
          <w:szCs w:val="24"/>
          <w:u w:val="none"/>
          <w:lang w:eastAsia="lv-LV"/>
        </w:rPr>
      </w:pPr>
      <w:r w:rsidRPr="006A1778">
        <w:rPr>
          <w:b/>
          <w:szCs w:val="24"/>
          <w:u w:val="none"/>
          <w:lang w:eastAsia="lv-LV"/>
        </w:rPr>
        <w:t>Izsoles norise</w:t>
      </w:r>
    </w:p>
    <w:p w14:paraId="445A040C" w14:textId="77777777" w:rsidR="006A1778" w:rsidRPr="006A1778" w:rsidRDefault="006A1778" w:rsidP="006A1778">
      <w:pPr>
        <w:tabs>
          <w:tab w:val="left" w:pos="567"/>
        </w:tabs>
        <w:ind w:left="709" w:hanging="709"/>
        <w:rPr>
          <w:b/>
          <w:szCs w:val="24"/>
          <w:u w:val="none"/>
          <w:lang w:eastAsia="lv-LV"/>
        </w:rPr>
      </w:pPr>
    </w:p>
    <w:p w14:paraId="4C5A1939" w14:textId="77777777" w:rsidR="006A1778" w:rsidRPr="006A1778" w:rsidRDefault="006A1778" w:rsidP="00DD4BEE">
      <w:pPr>
        <w:numPr>
          <w:ilvl w:val="1"/>
          <w:numId w:val="25"/>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Izsole notiks </w:t>
      </w:r>
      <w:r w:rsidRPr="006A1778">
        <w:rPr>
          <w:b/>
          <w:szCs w:val="24"/>
          <w:u w:val="none"/>
          <w:lang w:eastAsia="lv-LV"/>
        </w:rPr>
        <w:t xml:space="preserve">2025.gada 11.septembrī plkst.11.35 </w:t>
      </w:r>
      <w:r w:rsidRPr="006A1778">
        <w:rPr>
          <w:szCs w:val="24"/>
          <w:u w:val="none"/>
          <w:lang w:eastAsia="lv-LV"/>
        </w:rPr>
        <w:t xml:space="preserve">Gulbenes novada Centrālās pārvaldes ēkā, Ābeļu ielā 2, Gulbenē, Gulbenes novadā, 2.stāva zālē. </w:t>
      </w:r>
    </w:p>
    <w:p w14:paraId="378689E2" w14:textId="77777777" w:rsidR="006A1778" w:rsidRPr="006A1778" w:rsidRDefault="006A1778" w:rsidP="006D08A1">
      <w:pPr>
        <w:widowControl w:val="0"/>
        <w:numPr>
          <w:ilvl w:val="1"/>
          <w:numId w:val="25"/>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3F646557" w14:textId="77777777" w:rsidR="006A1778" w:rsidRPr="006A1778" w:rsidRDefault="006A1778" w:rsidP="006D08A1">
      <w:pPr>
        <w:widowControl w:val="0"/>
        <w:numPr>
          <w:ilvl w:val="1"/>
          <w:numId w:val="25"/>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Pirms izsoles uzsākšanas, Izsoles komisija pārliecinās par solītāju ierašanos pēc iepriekš </w:t>
      </w:r>
      <w:r w:rsidRPr="006A1778">
        <w:rPr>
          <w:szCs w:val="24"/>
          <w:u w:val="none"/>
          <w:lang w:eastAsia="lv-LV"/>
        </w:rPr>
        <w:lastRenderedPageBreak/>
        <w:t xml:space="preserve">sastādītā izsoles dalībnieku saraksta, pēc pases vai personas apliecības pārbaudot izsoles dalībnieka vai tā pilnvarotās personas personību. </w:t>
      </w:r>
    </w:p>
    <w:p w14:paraId="099083F7" w14:textId="77777777" w:rsidR="006A1778" w:rsidRPr="006A1778" w:rsidRDefault="006A1778" w:rsidP="006D08A1">
      <w:pPr>
        <w:widowControl w:val="0"/>
        <w:numPr>
          <w:ilvl w:val="1"/>
          <w:numId w:val="25"/>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823478B" w14:textId="77777777" w:rsidR="006A1778" w:rsidRPr="006A1778" w:rsidRDefault="006A1778" w:rsidP="00DD4BEE">
      <w:pPr>
        <w:widowControl w:val="0"/>
        <w:numPr>
          <w:ilvl w:val="1"/>
          <w:numId w:val="25"/>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Pirms izsoles sākšanas izsoles dalībnieki paraksta izsoles noteikumus, tādējādi apliecinot, ka pilnībā ar tiem ir iepazinušies un piekrīt tiem. </w:t>
      </w:r>
    </w:p>
    <w:p w14:paraId="4C7C446F" w14:textId="77777777" w:rsidR="006A1778" w:rsidRPr="006A1778" w:rsidRDefault="006A1778" w:rsidP="00DD4BEE">
      <w:pPr>
        <w:widowControl w:val="0"/>
        <w:numPr>
          <w:ilvl w:val="1"/>
          <w:numId w:val="25"/>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Izsoles vadītājs atklāj izsoli, raksturo izsolāmo mantu, paziņo izsoles sākumcenu, izsoles soli un informē par solīšanas kārtību. </w:t>
      </w:r>
    </w:p>
    <w:p w14:paraId="565A4538" w14:textId="77777777" w:rsidR="006A1778" w:rsidRPr="006A1778" w:rsidRDefault="006A1778" w:rsidP="00DD4BEE">
      <w:pPr>
        <w:widowControl w:val="0"/>
        <w:numPr>
          <w:ilvl w:val="1"/>
          <w:numId w:val="25"/>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601E4896" w14:textId="77777777" w:rsidR="006A1778" w:rsidRPr="006A1778" w:rsidRDefault="006A1778" w:rsidP="00DD4BEE">
      <w:pPr>
        <w:widowControl w:val="0"/>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04D39B21"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4F30566"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A22EDAD"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Izsole ar augšupejošu soli turpinās, līdz kāds no tās dalībniekiem nosola visaugstāko cenu. Šajā gadījumā izsole tiek izsludināta par pabeigtu. </w:t>
      </w:r>
    </w:p>
    <w:p w14:paraId="6904D498"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795CC7BF" w14:textId="77777777" w:rsidR="006A1778" w:rsidRPr="006A1778" w:rsidRDefault="006A1778" w:rsidP="006A1778">
      <w:pPr>
        <w:autoSpaceDE w:val="0"/>
        <w:autoSpaceDN w:val="0"/>
        <w:adjustRightInd w:val="0"/>
        <w:ind w:left="567"/>
        <w:jc w:val="both"/>
        <w:rPr>
          <w:szCs w:val="24"/>
          <w:u w:val="none"/>
          <w:lang w:eastAsia="lv-LV"/>
        </w:rPr>
      </w:pPr>
    </w:p>
    <w:p w14:paraId="7767E63D" w14:textId="77777777" w:rsidR="006A1778" w:rsidRPr="006A1778" w:rsidRDefault="006A1778" w:rsidP="00DD4BEE">
      <w:pPr>
        <w:numPr>
          <w:ilvl w:val="0"/>
          <w:numId w:val="25"/>
        </w:numPr>
        <w:tabs>
          <w:tab w:val="num" w:pos="284"/>
          <w:tab w:val="num" w:pos="567"/>
        </w:tabs>
        <w:autoSpaceDE w:val="0"/>
        <w:autoSpaceDN w:val="0"/>
        <w:adjustRightInd w:val="0"/>
        <w:ind w:left="0" w:firstLine="0"/>
        <w:jc w:val="center"/>
        <w:rPr>
          <w:b/>
          <w:szCs w:val="24"/>
          <w:u w:val="none"/>
          <w:lang w:eastAsia="lv-LV"/>
        </w:rPr>
      </w:pPr>
      <w:r w:rsidRPr="006A1778">
        <w:rPr>
          <w:b/>
          <w:szCs w:val="24"/>
          <w:u w:val="none"/>
          <w:lang w:eastAsia="lv-LV"/>
        </w:rPr>
        <w:t>Izsoles rezultātu apstiprināšana un pirkuma līguma noslēgšana</w:t>
      </w:r>
    </w:p>
    <w:p w14:paraId="67F8BC1A" w14:textId="77777777" w:rsidR="006A1778" w:rsidRPr="006A1778" w:rsidRDefault="006A1778" w:rsidP="006A1778">
      <w:pPr>
        <w:rPr>
          <w:b/>
          <w:szCs w:val="24"/>
          <w:u w:val="none"/>
          <w:lang w:eastAsia="lv-LV"/>
        </w:rPr>
      </w:pPr>
    </w:p>
    <w:p w14:paraId="4C551AB8"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Izsoles komisija apstiprina izsoles protokolu septiņu dienu laikā pēc izsoles. </w:t>
      </w:r>
    </w:p>
    <w:p w14:paraId="77EEE68C"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w:t>
      </w:r>
      <w:r w:rsidRPr="006A1778">
        <w:rPr>
          <w:szCs w:val="24"/>
          <w:u w:val="none"/>
          <w:lang w:eastAsia="lv-LV"/>
        </w:rPr>
        <w:lastRenderedPageBreak/>
        <w:t>AS “SEB banka” ar atzīmi “Dzīvokļa īpašuma “79,6. km ēka”- 3, Lizuma pagastā, Gulbenes novadā, pirkuma maksa”.</w:t>
      </w:r>
    </w:p>
    <w:p w14:paraId="230F83AB"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53B05DF"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45D122D"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18F4434"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Ja noteikumu 6.5.punktā noteiktais izsoles dalībnieks no īpašuma pirkuma atsakās vai norādītajā termiņā nenorēķinās par pirkumu, izsole tiek uzskatīta par nenotikušu. </w:t>
      </w:r>
    </w:p>
    <w:p w14:paraId="50386265" w14:textId="77777777" w:rsidR="006A1778" w:rsidRPr="006A1778" w:rsidRDefault="006A1778" w:rsidP="00DD4BEE">
      <w:pPr>
        <w:widowControl w:val="0"/>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Gulbenes novada pašvaldības dome izsoles rezultātus apstiprina ne vēlāk kā trīsdesmit dienu laikā pēc 6.2. vai 6.5.punktā paredzēto maksājumu nokārtošanas.</w:t>
      </w:r>
    </w:p>
    <w:p w14:paraId="1E239EED" w14:textId="77777777" w:rsidR="006A1778" w:rsidRPr="006A1778" w:rsidRDefault="006A1778" w:rsidP="00DD4BEE">
      <w:pPr>
        <w:widowControl w:val="0"/>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Gulbenes novada pašvaldība trīsdesmit dienu laikā pēc izsoles rezultātu apstiprināšanas noslēdz ar izsoles uzvarētāju pirkuma līgumu.</w:t>
      </w:r>
    </w:p>
    <w:p w14:paraId="5794A298"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Pēc pirkuma </w:t>
      </w:r>
      <w:smartTag w:uri="schemas-tilde-lv/tildestengine" w:element="veidnes">
        <w:smartTagPr>
          <w:attr w:name="baseform" w:val="līgum|s"/>
          <w:attr w:name="id" w:val="-1"/>
          <w:attr w:name="text" w:val="līguma"/>
        </w:smartTagPr>
        <w:r w:rsidRPr="006A1778">
          <w:rPr>
            <w:szCs w:val="24"/>
            <w:u w:val="none"/>
            <w:lang w:eastAsia="lv-LV"/>
          </w:rPr>
          <w:t>līguma</w:t>
        </w:r>
      </w:smartTag>
      <w:r w:rsidRPr="006A1778">
        <w:rPr>
          <w:szCs w:val="24"/>
          <w:u w:val="none"/>
          <w:lang w:eastAsia="lv-LV"/>
        </w:rPr>
        <w:t xml:space="preserve"> parakstīšanas visa dokumentācija, kas saistīta ar Gulbenes novada pašvaldības dzīvokļa īpašumu, tiek nodota ieguvējam, sastādot par to nodošanas – pieņemšanas aktu. </w:t>
      </w:r>
    </w:p>
    <w:p w14:paraId="7C2E7968"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Nekustamā īpašuma </w:t>
      </w:r>
      <w:proofErr w:type="spellStart"/>
      <w:r w:rsidRPr="006A1778">
        <w:rPr>
          <w:szCs w:val="24"/>
          <w:u w:val="none"/>
          <w:lang w:eastAsia="lv-LV"/>
        </w:rPr>
        <w:t>pārreģistrāciju</w:t>
      </w:r>
      <w:proofErr w:type="spellEnd"/>
      <w:r w:rsidRPr="006A1778">
        <w:rPr>
          <w:szCs w:val="24"/>
          <w:u w:val="none"/>
          <w:lang w:eastAsia="lv-LV"/>
        </w:rPr>
        <w:t xml:space="preserve"> Zemesgrāmatā Pircējs izdara par saviem līdzekļiem.</w:t>
      </w:r>
    </w:p>
    <w:p w14:paraId="1DF482F8" w14:textId="77777777" w:rsidR="006A1778" w:rsidRPr="006A1778" w:rsidRDefault="006A1778" w:rsidP="006A1778">
      <w:pPr>
        <w:autoSpaceDE w:val="0"/>
        <w:autoSpaceDN w:val="0"/>
        <w:adjustRightInd w:val="0"/>
        <w:ind w:left="567"/>
        <w:jc w:val="both"/>
        <w:rPr>
          <w:sz w:val="22"/>
          <w:u w:val="none"/>
          <w:lang w:eastAsia="lv-LV"/>
        </w:rPr>
      </w:pPr>
    </w:p>
    <w:p w14:paraId="4851250E" w14:textId="77777777" w:rsidR="006A1778" w:rsidRPr="006A1778" w:rsidRDefault="006A1778" w:rsidP="00DD4BEE">
      <w:pPr>
        <w:numPr>
          <w:ilvl w:val="0"/>
          <w:numId w:val="25"/>
        </w:numPr>
        <w:tabs>
          <w:tab w:val="num" w:pos="284"/>
        </w:tabs>
        <w:ind w:left="284" w:hanging="284"/>
        <w:jc w:val="center"/>
        <w:rPr>
          <w:b/>
          <w:szCs w:val="24"/>
          <w:u w:val="none"/>
          <w:lang w:eastAsia="lv-LV"/>
        </w:rPr>
      </w:pPr>
      <w:r w:rsidRPr="006A1778">
        <w:rPr>
          <w:b/>
          <w:szCs w:val="24"/>
          <w:u w:val="none"/>
          <w:lang w:eastAsia="lv-LV"/>
        </w:rPr>
        <w:t>Nenotikusi izsole</w:t>
      </w:r>
    </w:p>
    <w:p w14:paraId="6C07766E" w14:textId="77777777" w:rsidR="006A1778" w:rsidRPr="006A1778" w:rsidRDefault="006A1778" w:rsidP="006A1778">
      <w:pPr>
        <w:ind w:left="284"/>
        <w:rPr>
          <w:b/>
          <w:sz w:val="22"/>
          <w:u w:val="none"/>
          <w:lang w:eastAsia="lv-LV"/>
        </w:rPr>
      </w:pPr>
    </w:p>
    <w:p w14:paraId="75574CD3" w14:textId="77777777" w:rsidR="006A1778" w:rsidRPr="006A1778" w:rsidRDefault="006A1778" w:rsidP="00DD4BEE">
      <w:pPr>
        <w:numPr>
          <w:ilvl w:val="1"/>
          <w:numId w:val="25"/>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Objekta izsole uzskatāma par nenotikušu: </w:t>
      </w:r>
    </w:p>
    <w:p w14:paraId="312B2607" w14:textId="77777777" w:rsidR="006A1778" w:rsidRPr="006A1778" w:rsidRDefault="006A1778" w:rsidP="00DD4BEE">
      <w:pPr>
        <w:numPr>
          <w:ilvl w:val="2"/>
          <w:numId w:val="25"/>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 xml:space="preserve">ja uz izsoli nav reģistrēts neviens izsoles dalībnieks; </w:t>
      </w:r>
    </w:p>
    <w:p w14:paraId="5F5E9942" w14:textId="77777777" w:rsidR="006A1778" w:rsidRPr="006A1778" w:rsidRDefault="006A1778" w:rsidP="00DD4BEE">
      <w:pPr>
        <w:numPr>
          <w:ilvl w:val="2"/>
          <w:numId w:val="25"/>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 xml:space="preserve">ja neviens izsoles dalībnieks nav pārsolījis izsoles sākumcenu; </w:t>
      </w:r>
    </w:p>
    <w:p w14:paraId="4B2A5417" w14:textId="77777777" w:rsidR="006A1778" w:rsidRPr="006A1778" w:rsidRDefault="006A1778" w:rsidP="00DD4BEE">
      <w:pPr>
        <w:numPr>
          <w:ilvl w:val="2"/>
          <w:numId w:val="25"/>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 xml:space="preserve">ja vienīgais izsoles dalībnieks, kurš nosolījis izsolāmo īpašumu, nav parakstījis izsolāmā īpašuma pirkuma līgumu; </w:t>
      </w:r>
    </w:p>
    <w:p w14:paraId="31E8CB66" w14:textId="77777777" w:rsidR="006A1778" w:rsidRPr="006A1778" w:rsidRDefault="006A1778" w:rsidP="006D08A1">
      <w:pPr>
        <w:widowControl w:val="0"/>
        <w:numPr>
          <w:ilvl w:val="2"/>
          <w:numId w:val="25"/>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ja neviens no izsoles dalībniekiem, kurš atzīts par nosolītāju, neveic pirkuma maksas samaksu šajos noteikumos norādītajā termiņā.</w:t>
      </w:r>
    </w:p>
    <w:p w14:paraId="4ACFE81D" w14:textId="77777777" w:rsidR="006A1778" w:rsidRPr="006A1778" w:rsidRDefault="006A1778" w:rsidP="006D08A1">
      <w:pPr>
        <w:widowControl w:val="0"/>
        <w:autoSpaceDE w:val="0"/>
        <w:autoSpaceDN w:val="0"/>
        <w:adjustRightInd w:val="0"/>
        <w:ind w:left="1276"/>
        <w:jc w:val="both"/>
        <w:rPr>
          <w:sz w:val="22"/>
          <w:u w:val="none"/>
          <w:lang w:eastAsia="lv-LV"/>
        </w:rPr>
      </w:pPr>
    </w:p>
    <w:p w14:paraId="25087522" w14:textId="77777777" w:rsidR="006A1778" w:rsidRPr="006A1778" w:rsidRDefault="006A1778" w:rsidP="006D08A1">
      <w:pPr>
        <w:widowControl w:val="0"/>
        <w:numPr>
          <w:ilvl w:val="0"/>
          <w:numId w:val="25"/>
        </w:numPr>
        <w:tabs>
          <w:tab w:val="num" w:pos="426"/>
        </w:tabs>
        <w:ind w:left="426" w:hanging="426"/>
        <w:jc w:val="center"/>
        <w:rPr>
          <w:b/>
          <w:szCs w:val="24"/>
          <w:u w:val="none"/>
          <w:lang w:eastAsia="lv-LV"/>
        </w:rPr>
      </w:pPr>
      <w:r w:rsidRPr="006A1778">
        <w:rPr>
          <w:b/>
          <w:szCs w:val="24"/>
          <w:u w:val="none"/>
          <w:lang w:eastAsia="lv-LV"/>
        </w:rPr>
        <w:t>Izsoles rezultātu apstrīdēšana</w:t>
      </w:r>
    </w:p>
    <w:p w14:paraId="50824F99" w14:textId="77777777" w:rsidR="006A1778" w:rsidRPr="006A1778" w:rsidRDefault="006A1778" w:rsidP="006D08A1">
      <w:pPr>
        <w:widowControl w:val="0"/>
        <w:ind w:left="426"/>
        <w:rPr>
          <w:b/>
          <w:sz w:val="22"/>
          <w:u w:val="none"/>
          <w:lang w:eastAsia="lv-LV"/>
        </w:rPr>
      </w:pPr>
    </w:p>
    <w:p w14:paraId="32348DE7" w14:textId="77777777" w:rsidR="006A1778" w:rsidRPr="006A1778" w:rsidRDefault="006A1778" w:rsidP="006D08A1">
      <w:pPr>
        <w:widowControl w:val="0"/>
        <w:numPr>
          <w:ilvl w:val="1"/>
          <w:numId w:val="25"/>
        </w:numPr>
        <w:tabs>
          <w:tab w:val="num" w:pos="567"/>
        </w:tabs>
        <w:spacing w:line="360" w:lineRule="auto"/>
        <w:ind w:left="567" w:hanging="567"/>
        <w:jc w:val="both"/>
        <w:rPr>
          <w:szCs w:val="24"/>
          <w:u w:val="none"/>
          <w:lang w:eastAsia="lv-LV"/>
        </w:rPr>
      </w:pPr>
      <w:r w:rsidRPr="006A1778">
        <w:rPr>
          <w:szCs w:val="24"/>
          <w:u w:val="none"/>
          <w:lang w:eastAsia="lv-LV"/>
        </w:rPr>
        <w:t>Izsoles rezultātus var apstrīdēt Gulbenes novada pašvaldības domē 5 (piecu) darba dienu laikā no dienas, kad Izsoles komisija ir apstiprinājusi izsoles protokolu.</w:t>
      </w:r>
    </w:p>
    <w:p w14:paraId="2534B149" w14:textId="77777777" w:rsidR="006A1778" w:rsidRPr="006A1778" w:rsidRDefault="006A1778" w:rsidP="006A1778">
      <w:pPr>
        <w:ind w:left="567"/>
        <w:jc w:val="both"/>
        <w:rPr>
          <w:sz w:val="22"/>
          <w:u w:val="none"/>
          <w:lang w:eastAsia="lv-LV"/>
        </w:rPr>
      </w:pPr>
    </w:p>
    <w:p w14:paraId="7181F33E" w14:textId="77777777" w:rsidR="006A1778" w:rsidRPr="006A1778" w:rsidRDefault="006A1778" w:rsidP="00DD4BEE">
      <w:pPr>
        <w:numPr>
          <w:ilvl w:val="0"/>
          <w:numId w:val="25"/>
        </w:numPr>
        <w:tabs>
          <w:tab w:val="num" w:pos="426"/>
        </w:tabs>
        <w:ind w:left="426" w:hanging="426"/>
        <w:jc w:val="center"/>
        <w:rPr>
          <w:b/>
          <w:bCs/>
          <w:szCs w:val="24"/>
          <w:u w:val="none"/>
        </w:rPr>
      </w:pPr>
      <w:r w:rsidRPr="006A1778">
        <w:rPr>
          <w:b/>
          <w:bCs/>
          <w:szCs w:val="24"/>
          <w:u w:val="none"/>
        </w:rPr>
        <w:t>Citi noteikumi</w:t>
      </w:r>
    </w:p>
    <w:p w14:paraId="215D746E" w14:textId="77777777" w:rsidR="006A1778" w:rsidRPr="006A1778" w:rsidRDefault="006A1778" w:rsidP="006A1778">
      <w:pPr>
        <w:ind w:left="1777"/>
        <w:rPr>
          <w:b/>
          <w:bCs/>
          <w:sz w:val="22"/>
          <w:u w:val="none"/>
        </w:rPr>
      </w:pPr>
    </w:p>
    <w:p w14:paraId="194870D0" w14:textId="77777777" w:rsidR="006A1778" w:rsidRPr="006A1778" w:rsidRDefault="006A1778" w:rsidP="00DD4BEE">
      <w:pPr>
        <w:numPr>
          <w:ilvl w:val="1"/>
          <w:numId w:val="25"/>
        </w:numPr>
        <w:tabs>
          <w:tab w:val="num" w:pos="567"/>
        </w:tabs>
        <w:spacing w:line="360" w:lineRule="auto"/>
        <w:ind w:left="567" w:hanging="567"/>
        <w:contextualSpacing/>
        <w:jc w:val="both"/>
        <w:rPr>
          <w:szCs w:val="24"/>
          <w:u w:val="none"/>
        </w:rPr>
      </w:pPr>
      <w:r w:rsidRPr="006A1778">
        <w:rPr>
          <w:szCs w:val="24"/>
          <w:u w:val="none"/>
          <w:lang w:eastAsia="lv-LV"/>
        </w:rPr>
        <w:t>Starp izsoles dalībniekiem aizliegta vienošanās, kas varētu ietekmēt izsoles rezultātus un gaitu.</w:t>
      </w:r>
    </w:p>
    <w:p w14:paraId="0B1C8EAB" w14:textId="77777777" w:rsidR="006A1778" w:rsidRPr="006A1778" w:rsidRDefault="006A1778" w:rsidP="00DD4BEE">
      <w:pPr>
        <w:numPr>
          <w:ilvl w:val="1"/>
          <w:numId w:val="25"/>
        </w:numPr>
        <w:tabs>
          <w:tab w:val="num" w:pos="567"/>
        </w:tabs>
        <w:spacing w:line="360" w:lineRule="auto"/>
        <w:ind w:left="567" w:hanging="567"/>
        <w:contextualSpacing/>
        <w:jc w:val="both"/>
        <w:rPr>
          <w:szCs w:val="24"/>
          <w:u w:val="none"/>
          <w:lang w:eastAsia="lv-LV"/>
        </w:rPr>
      </w:pPr>
      <w:r w:rsidRPr="006A1778">
        <w:rPr>
          <w:szCs w:val="24"/>
          <w:u w:val="none"/>
          <w:lang w:eastAsia="lv-LV"/>
        </w:rPr>
        <w:t>Izsoles pretendenti piekrīt, ka Izsoles komisija veic personas datu apstrādi, pārbaudot sniegto ziņu patiesumu.</w:t>
      </w:r>
    </w:p>
    <w:p w14:paraId="6199E4F3" w14:textId="77777777" w:rsidR="006A1778" w:rsidRPr="006A1778" w:rsidRDefault="006A1778" w:rsidP="00DD4BEE">
      <w:pPr>
        <w:numPr>
          <w:ilvl w:val="1"/>
          <w:numId w:val="25"/>
        </w:numPr>
        <w:tabs>
          <w:tab w:val="num" w:pos="567"/>
        </w:tabs>
        <w:spacing w:line="360" w:lineRule="auto"/>
        <w:ind w:left="567" w:hanging="567"/>
        <w:contextualSpacing/>
        <w:jc w:val="both"/>
        <w:rPr>
          <w:szCs w:val="24"/>
          <w:u w:val="none"/>
        </w:rPr>
      </w:pPr>
      <w:r w:rsidRPr="006A1778">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CF6D53E" w14:textId="77777777" w:rsidR="00DD4BEE" w:rsidRDefault="00DD4BEE" w:rsidP="00575A1B">
      <w:pPr>
        <w:jc w:val="center"/>
        <w:rPr>
          <w:b/>
          <w:noProof/>
          <w:color w:val="000000" w:themeColor="text1"/>
          <w:szCs w:val="24"/>
          <w:u w:val="none"/>
        </w:rPr>
      </w:pPr>
    </w:p>
    <w:p w14:paraId="0B584B54" w14:textId="15411607" w:rsidR="0032517B" w:rsidRPr="00575A1B" w:rsidRDefault="00813FE9"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554E7D4D"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“Ražotāji” – 1, Lizumā, Lizuma pagastā, Gulbenes novadā, otrās izsoles rīkošanu, noteikumu un sākumcenas apstiprināšanu</w:t>
      </w:r>
    </w:p>
    <w:p w14:paraId="3F29DE1F"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43B1B5C"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E4AB1F0" w14:textId="77777777" w:rsidR="00137293" w:rsidRPr="00575A1B" w:rsidRDefault="00137293" w:rsidP="00137293">
      <w:pPr>
        <w:rPr>
          <w:rFonts w:eastAsia="Calibri"/>
          <w:szCs w:val="24"/>
          <w:u w:val="none"/>
        </w:rPr>
      </w:pPr>
      <w:r>
        <w:rPr>
          <w:rFonts w:eastAsia="Calibri"/>
          <w:szCs w:val="24"/>
          <w:u w:val="none"/>
        </w:rPr>
        <w:t>DEBATĒS PIEDALĀS: nav</w:t>
      </w:r>
    </w:p>
    <w:p w14:paraId="52990C0B" w14:textId="77777777" w:rsidR="00137293" w:rsidRDefault="00137293" w:rsidP="00137293">
      <w:pPr>
        <w:rPr>
          <w:rFonts w:eastAsia="Calibri"/>
          <w:color w:val="FF0000"/>
          <w:szCs w:val="24"/>
          <w:u w:val="none"/>
        </w:rPr>
      </w:pPr>
    </w:p>
    <w:p w14:paraId="546FE341" w14:textId="77777777" w:rsidR="00137293" w:rsidRDefault="00137293" w:rsidP="00137293">
      <w:pPr>
        <w:spacing w:line="360" w:lineRule="auto"/>
        <w:ind w:firstLine="567"/>
        <w:jc w:val="both"/>
        <w:rPr>
          <w:u w:val="none"/>
        </w:rPr>
      </w:pPr>
      <w:r>
        <w:rPr>
          <w:u w:val="none"/>
        </w:rPr>
        <w:t>Finanšu komiteja atklāti balsojot:</w:t>
      </w:r>
    </w:p>
    <w:p w14:paraId="636E059C"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0EDA1914"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EB4A842" w14:textId="77777777" w:rsidR="00203C2F" w:rsidRDefault="00203C2F" w:rsidP="000C7638">
      <w:pPr>
        <w:rPr>
          <w:color w:val="000000" w:themeColor="text1"/>
          <w:szCs w:val="24"/>
          <w:u w:val="none"/>
        </w:rPr>
      </w:pPr>
    </w:p>
    <w:p w14:paraId="1872B41D" w14:textId="77777777" w:rsidR="006A1778" w:rsidRPr="006A1778" w:rsidRDefault="006A1778" w:rsidP="006A1778">
      <w:pPr>
        <w:jc w:val="center"/>
        <w:rPr>
          <w:b/>
          <w:snapToGrid w:val="0"/>
          <w:szCs w:val="24"/>
          <w:u w:val="none"/>
        </w:rPr>
      </w:pPr>
      <w:r w:rsidRPr="006A1778">
        <w:rPr>
          <w:b/>
          <w:snapToGrid w:val="0"/>
          <w:szCs w:val="24"/>
          <w:u w:val="none"/>
        </w:rPr>
        <w:t xml:space="preserve">Par </w:t>
      </w:r>
      <w:r w:rsidRPr="006A1778">
        <w:rPr>
          <w:b/>
          <w:snapToGrid w:val="0"/>
          <w:szCs w:val="20"/>
          <w:u w:val="none"/>
        </w:rPr>
        <w:t xml:space="preserve">dzīvokļa īpašuma </w:t>
      </w:r>
      <w:r w:rsidRPr="006A1778">
        <w:rPr>
          <w:b/>
          <w:bCs/>
          <w:noProof/>
          <w:snapToGrid w:val="0"/>
          <w:color w:val="000000"/>
          <w:szCs w:val="20"/>
          <w:u w:val="none"/>
        </w:rPr>
        <w:t>“Ražotāji” – 1, Lizumā, Lizuma pagastā, Gulbenes novadā</w:t>
      </w:r>
      <w:r w:rsidRPr="006A1778">
        <w:rPr>
          <w:b/>
          <w:bCs/>
          <w:noProof/>
          <w:snapToGrid w:val="0"/>
          <w:szCs w:val="20"/>
          <w:u w:val="none"/>
        </w:rPr>
        <w:t>,</w:t>
      </w:r>
    </w:p>
    <w:p w14:paraId="03747DCD" w14:textId="77777777" w:rsidR="006A1778" w:rsidRPr="006A1778" w:rsidRDefault="006A1778" w:rsidP="006A1778">
      <w:pPr>
        <w:jc w:val="center"/>
        <w:rPr>
          <w:snapToGrid w:val="0"/>
          <w:szCs w:val="24"/>
          <w:u w:val="none"/>
        </w:rPr>
      </w:pPr>
      <w:r w:rsidRPr="006A1778">
        <w:rPr>
          <w:b/>
          <w:snapToGrid w:val="0"/>
          <w:szCs w:val="20"/>
          <w:u w:val="none"/>
        </w:rPr>
        <w:t>otrās izsoles rīkošanu, noteikumu un sākumcenas apstiprināšanu</w:t>
      </w:r>
    </w:p>
    <w:p w14:paraId="270ADCF8" w14:textId="77777777" w:rsidR="006A1778" w:rsidRPr="006A1778" w:rsidRDefault="006A1778" w:rsidP="006A1778">
      <w:pPr>
        <w:widowControl w:val="0"/>
        <w:spacing w:before="120" w:line="360" w:lineRule="auto"/>
        <w:ind w:firstLine="567"/>
        <w:jc w:val="both"/>
        <w:rPr>
          <w:szCs w:val="24"/>
          <w:u w:val="none"/>
          <w:lang w:eastAsia="lv-LV"/>
        </w:rPr>
      </w:pPr>
      <w:r w:rsidRPr="006A1778">
        <w:rPr>
          <w:szCs w:val="24"/>
          <w:u w:val="none"/>
          <w:lang w:eastAsia="lv-LV"/>
        </w:rPr>
        <w:t xml:space="preserve">Gulbenes novada pašvaldības dome 2025.gada 29.maijā pieņēma lēmumu Nr. GND/2025/375 “Par dzīvokļa īpašuma “Ražotāji” – 1, Lizumā, Lizuma pagastā, Gulbenes novadā, pirmās izsoles rīkošanu, noteikumu un sākumcenas apstiprināšanu” (protokols Nr. 12; 44.p.), ar kuru nolēma rīkot Gulbenes novada pašvaldības piederošā dzīvokļa īpašuma “Ražotāji” – 1, Lizumā, Lizuma pagastā, Gulbenes novadā, kadastra numurs 5072 900 0252, kas sastāv no vienistabas dzīvokļa ar platību 56,3 </w:t>
      </w:r>
      <w:proofErr w:type="spellStart"/>
      <w:r w:rsidRPr="006A1778">
        <w:rPr>
          <w:szCs w:val="24"/>
          <w:u w:val="none"/>
          <w:lang w:eastAsia="lv-LV"/>
        </w:rPr>
        <w:t>kv.m</w:t>
      </w:r>
      <w:proofErr w:type="spellEnd"/>
      <w:r w:rsidRPr="006A1778">
        <w:rPr>
          <w:szCs w:val="24"/>
          <w:u w:val="none"/>
          <w:lang w:eastAsia="lv-LV"/>
        </w:rPr>
        <w:t xml:space="preserve">.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 (turpmāk – Dzīvokļa īpašums), pirmo izsoli, apstiprināt izsoles noteikumus un nosacīto cenu. Pirmās izsoles apstiprinātā nosacītā cena (izsoles sākumcena) 1600 EUR (viens tūkstotis seši simti </w:t>
      </w:r>
      <w:proofErr w:type="spellStart"/>
      <w:r w:rsidRPr="006A1778">
        <w:rPr>
          <w:i/>
          <w:iCs/>
          <w:szCs w:val="24"/>
          <w:u w:val="none"/>
          <w:lang w:eastAsia="lv-LV"/>
        </w:rPr>
        <w:t>euro</w:t>
      </w:r>
      <w:proofErr w:type="spellEnd"/>
      <w:r w:rsidRPr="006A1778">
        <w:rPr>
          <w:szCs w:val="24"/>
          <w:u w:val="none"/>
          <w:lang w:eastAsia="lv-LV"/>
        </w:rPr>
        <w:t>). Uz 2025.gada 10.jūlijā rīkoto izsoli (pirmā izsole) nepieteicās neviens pretendents.</w:t>
      </w:r>
    </w:p>
    <w:p w14:paraId="66CBD21C"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lastRenderedPageBreak/>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344868F8"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Gulbenes novada pašvaldības īpašuma novērtēšanas un izsoļu komisija izvērtējot situāciju, iesaka rīkot otro izsoli ar augšupejošu soli un noteikt otrās izsoles sākumcenu 1280 EUR (viens tūkstotis divi simti astoņdesmit </w:t>
      </w:r>
      <w:proofErr w:type="spellStart"/>
      <w:r w:rsidRPr="006A1778">
        <w:rPr>
          <w:i/>
          <w:szCs w:val="24"/>
          <w:u w:val="none"/>
          <w:lang w:eastAsia="lv-LV"/>
        </w:rPr>
        <w:t>euro</w:t>
      </w:r>
      <w:proofErr w:type="spellEnd"/>
      <w:r w:rsidRPr="006A1778">
        <w:rPr>
          <w:szCs w:val="24"/>
          <w:u w:val="none"/>
          <w:lang w:eastAsia="lv-LV"/>
        </w:rPr>
        <w:t>).</w:t>
      </w:r>
    </w:p>
    <w:p w14:paraId="58EFC20B"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6A1778">
        <w:rPr>
          <w:rFonts w:ascii="Arial" w:hAnsi="Arial" w:cs="Arial"/>
          <w:sz w:val="22"/>
          <w:u w:val="none"/>
          <w:lang w:eastAsia="lv-LV"/>
        </w:rPr>
        <w:t xml:space="preserve"> </w:t>
      </w:r>
      <w:r w:rsidRPr="006A1778">
        <w:rPr>
          <w:szCs w:val="24"/>
          <w:u w:val="none"/>
          <w:lang w:eastAsia="lv-LV"/>
        </w:rPr>
        <w:t xml:space="preserve">ka tikai domes kompetencē ir pieņemt lēmumus citos ārējos normatīvajos aktos paredzētajos gadījumos. </w:t>
      </w:r>
    </w:p>
    <w:p w14:paraId="00F3F292" w14:textId="77777777" w:rsidR="006A1778" w:rsidRPr="006A1778" w:rsidRDefault="006A1778" w:rsidP="006A1778">
      <w:pPr>
        <w:widowControl w:val="0"/>
        <w:spacing w:line="360" w:lineRule="auto"/>
        <w:ind w:firstLine="567"/>
        <w:jc w:val="both"/>
        <w:rPr>
          <w:szCs w:val="24"/>
          <w:u w:val="none"/>
          <w:lang w:eastAsia="lv-LV"/>
        </w:rPr>
      </w:pPr>
      <w:r w:rsidRPr="006A1778">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6A1778">
        <w:rPr>
          <w:szCs w:val="24"/>
          <w:u w:val="none"/>
          <w:lang w:eastAsia="lv-LV"/>
        </w:rPr>
        <w:t>citstarp</w:t>
      </w:r>
      <w:proofErr w:type="spellEnd"/>
      <w:r w:rsidRPr="006A1778">
        <w:rPr>
          <w:szCs w:val="24"/>
          <w:u w:val="none"/>
          <w:lang w:eastAsia="lv-LV"/>
        </w:rPr>
        <w:t xml:space="preserve"> nosaka, ka publisku personu mantas atsavināšanas pamatveids ir mantas pārdošana izsolē. </w:t>
      </w:r>
    </w:p>
    <w:p w14:paraId="29AD84F6"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Šā likuma 15.pants nosaka, ka izsole var būt mutiska, rakstiska, jaukta (mutiska un rakstiska) vai elektroniska. Izsole var būt ar augšupejošu vai lejupejošu soli.</w:t>
      </w:r>
    </w:p>
    <w:p w14:paraId="00D29482"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Šā likuma 10.pants </w:t>
      </w:r>
      <w:proofErr w:type="spellStart"/>
      <w:r w:rsidRPr="006A1778">
        <w:rPr>
          <w:szCs w:val="24"/>
          <w:u w:val="none"/>
          <w:lang w:eastAsia="lv-LV"/>
        </w:rPr>
        <w:t>citstarp</w:t>
      </w:r>
      <w:proofErr w:type="spellEnd"/>
      <w:r w:rsidRPr="006A1778">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2997F49D" w14:textId="77777777" w:rsidR="006A1778" w:rsidRPr="006A1778" w:rsidRDefault="006A1778" w:rsidP="006A1778">
      <w:pPr>
        <w:spacing w:line="360" w:lineRule="auto"/>
        <w:ind w:firstLine="567"/>
        <w:jc w:val="both"/>
        <w:rPr>
          <w:rFonts w:eastAsia="Calibri"/>
          <w:szCs w:val="24"/>
          <w:u w:val="none"/>
          <w:lang w:eastAsia="lv-LV"/>
        </w:rPr>
      </w:pPr>
      <w:r w:rsidRPr="006A1778">
        <w:rPr>
          <w:szCs w:val="24"/>
          <w:u w:val="none"/>
          <w:lang w:eastAsia="lv-LV"/>
        </w:rPr>
        <w:t xml:space="preserve">Ņemot vērā Gulbenes novada pašvaldības īpašuma novērtēšanas un izsoļu komisijas 2025.gada 10.jūlija sēdes lēmumu “Par dzīvokļa īpašuma “Ražotāji” – 1, Lizumā, Lizuma pagastā, Gulbenes novadā, otrās izsoles sākumcenas noteikšanu” (protokols Nr. GND/2.7.2/25/16 (4.§)), pamatojoties uz Pašvaldību likuma 10.panta pirmās daļas 16. un 21.punktu, Publiskas personas mantas atsavināšanas likuma 3.panta pirmās daļas 1.punktu, 10.pantu, 15.pantu, 32.panta pirmās daļas 1.punktu, </w:t>
      </w:r>
      <w:r w:rsidRPr="006A1778">
        <w:rPr>
          <w:rFonts w:eastAsia="Calibri"/>
          <w:szCs w:val="24"/>
          <w:u w:val="none"/>
          <w:lang w:eastAsia="lv-LV"/>
        </w:rPr>
        <w:t>un ņemot vērā Attīstības un tautsaimniecības komitejas ieteikumu un Finanšu komitejas ieteikumu, atklāti balsojot ar balsīm “Par” ( ), “Pret” – , “Atturas” – , “Nepiedalās” – , Gulbenes novada pašvaldības dome NOLEMJ:</w:t>
      </w:r>
    </w:p>
    <w:p w14:paraId="459001C4" w14:textId="4D8C51AB" w:rsidR="006A1778" w:rsidRPr="006D08A1" w:rsidRDefault="006A1778" w:rsidP="006D08A1">
      <w:pPr>
        <w:pStyle w:val="Sarakstarindkopa"/>
        <w:widowControl w:val="0"/>
        <w:numPr>
          <w:ilvl w:val="0"/>
          <w:numId w:val="26"/>
        </w:numPr>
        <w:tabs>
          <w:tab w:val="left" w:pos="851"/>
        </w:tabs>
        <w:spacing w:line="360" w:lineRule="auto"/>
        <w:ind w:left="0" w:firstLine="567"/>
        <w:rPr>
          <w:szCs w:val="24"/>
        </w:rPr>
      </w:pPr>
      <w:r w:rsidRPr="006D08A1">
        <w:rPr>
          <w:szCs w:val="24"/>
        </w:rPr>
        <w:t xml:space="preserve">ATZĪT 2025.gada 10.jūlijā rīkoto Gulbenes novada pašvaldībai piederošā dzīvokļa īpašuma “Ražotāji” – 1, Lizumā, Lizuma pagastā, Gulbenes novadā, kadastra numurs 5072 900 0252, kas sastāv no vienistabas dzīvokļa ar platību 56,3 </w:t>
      </w:r>
      <w:proofErr w:type="spellStart"/>
      <w:r w:rsidRPr="006D08A1">
        <w:rPr>
          <w:szCs w:val="24"/>
        </w:rPr>
        <w:t>kv.m</w:t>
      </w:r>
      <w:proofErr w:type="spellEnd"/>
      <w:r w:rsidRPr="006D08A1">
        <w:rPr>
          <w:szCs w:val="24"/>
        </w:rPr>
        <w:t xml:space="preserve">. (telpu grupas kadastra apzīmējums 50720060262001001), un pie tās piederošām kopīpašuma 5630/94560 domājamām daļām no </w:t>
      </w:r>
      <w:r w:rsidRPr="006D08A1">
        <w:rPr>
          <w:szCs w:val="24"/>
        </w:rPr>
        <w:lastRenderedPageBreak/>
        <w:t>dzīvojamās mājas (būves kadastra apzīmējums 50720060262001), 5630/94560 domājamām daļām no šķūņa (būves ar kadastra apzīmējumu 50720060262019), un 5630/94560 domājamām daļām no zemes ar kadastra apzīmējumu 50720060262, pirmo izsoli par nesekmīgu.</w:t>
      </w:r>
    </w:p>
    <w:p w14:paraId="40A097EA" w14:textId="2E1E402C" w:rsidR="006A1778" w:rsidRPr="00DD4BEE" w:rsidRDefault="006A1778" w:rsidP="006D08A1">
      <w:pPr>
        <w:pStyle w:val="Sarakstarindkopa"/>
        <w:widowControl w:val="0"/>
        <w:numPr>
          <w:ilvl w:val="0"/>
          <w:numId w:val="26"/>
        </w:numPr>
        <w:tabs>
          <w:tab w:val="left" w:pos="851"/>
        </w:tabs>
        <w:spacing w:line="360" w:lineRule="auto"/>
        <w:ind w:left="0" w:firstLine="567"/>
        <w:rPr>
          <w:szCs w:val="24"/>
        </w:rPr>
      </w:pPr>
      <w:r w:rsidRPr="00DD4BEE">
        <w:rPr>
          <w:szCs w:val="24"/>
        </w:rPr>
        <w:t>RĪKOT šā lēmuma 1.punktā minētā Gulbenes novada pašvaldībai piederošā dzīvokļa īpašuma, otro izsoli.</w:t>
      </w:r>
    </w:p>
    <w:p w14:paraId="6BF0D26F" w14:textId="77777777" w:rsidR="006A1778" w:rsidRPr="006A1778" w:rsidRDefault="006A1778" w:rsidP="00DD4BEE">
      <w:pPr>
        <w:widowControl w:val="0"/>
        <w:numPr>
          <w:ilvl w:val="0"/>
          <w:numId w:val="26"/>
        </w:numPr>
        <w:tabs>
          <w:tab w:val="left" w:pos="851"/>
        </w:tabs>
        <w:spacing w:line="360" w:lineRule="auto"/>
        <w:ind w:left="0" w:firstLine="567"/>
        <w:contextualSpacing/>
        <w:jc w:val="both"/>
        <w:rPr>
          <w:szCs w:val="24"/>
          <w:u w:val="none"/>
          <w:lang w:eastAsia="lv-LV"/>
        </w:rPr>
      </w:pPr>
      <w:r w:rsidRPr="006A1778">
        <w:rPr>
          <w:szCs w:val="24"/>
          <w:u w:val="none"/>
          <w:lang w:eastAsia="lv-LV"/>
        </w:rPr>
        <w:t xml:space="preserve">APSTIPRINĀT šā lēmuma 1.punktā minētā dzīvokļa īpašuma otrās izsoles sākumcenu 1280 EUR (viens tūkstotis divi simti astoņdesmit </w:t>
      </w:r>
      <w:proofErr w:type="spellStart"/>
      <w:r w:rsidRPr="006A1778">
        <w:rPr>
          <w:i/>
          <w:szCs w:val="24"/>
          <w:u w:val="none"/>
          <w:lang w:eastAsia="lv-LV"/>
        </w:rPr>
        <w:t>euro</w:t>
      </w:r>
      <w:proofErr w:type="spellEnd"/>
      <w:r w:rsidRPr="006A1778">
        <w:rPr>
          <w:szCs w:val="24"/>
          <w:u w:val="none"/>
          <w:lang w:eastAsia="lv-LV"/>
        </w:rPr>
        <w:t>).</w:t>
      </w:r>
    </w:p>
    <w:p w14:paraId="10C5D1C8" w14:textId="77777777" w:rsidR="006A1778" w:rsidRPr="006A1778" w:rsidRDefault="006A1778" w:rsidP="00DD4BEE">
      <w:pPr>
        <w:numPr>
          <w:ilvl w:val="0"/>
          <w:numId w:val="26"/>
        </w:numPr>
        <w:tabs>
          <w:tab w:val="left" w:pos="851"/>
        </w:tabs>
        <w:spacing w:line="360" w:lineRule="auto"/>
        <w:ind w:left="0" w:firstLine="567"/>
        <w:contextualSpacing/>
        <w:jc w:val="both"/>
        <w:rPr>
          <w:szCs w:val="24"/>
          <w:u w:val="none"/>
          <w:lang w:eastAsia="lv-LV"/>
        </w:rPr>
      </w:pPr>
      <w:r w:rsidRPr="006A1778">
        <w:rPr>
          <w:szCs w:val="24"/>
          <w:u w:val="none"/>
          <w:lang w:eastAsia="lv-LV"/>
        </w:rPr>
        <w:t>APSTIPRINĀT šā lēmuma 1.punktā minētā dzīvokļa īpašuma otrās izsoles noteikumus (pielikums), kas ir šī lēmuma neatņemama sastāvdaļa.</w:t>
      </w:r>
    </w:p>
    <w:p w14:paraId="100D970A" w14:textId="77777777" w:rsidR="006A1778" w:rsidRPr="006A1778" w:rsidRDefault="006A1778" w:rsidP="00DD4BEE">
      <w:pPr>
        <w:numPr>
          <w:ilvl w:val="0"/>
          <w:numId w:val="26"/>
        </w:numPr>
        <w:tabs>
          <w:tab w:val="left" w:pos="851"/>
        </w:tabs>
        <w:spacing w:line="360" w:lineRule="auto"/>
        <w:ind w:left="0" w:firstLine="567"/>
        <w:contextualSpacing/>
        <w:jc w:val="both"/>
        <w:rPr>
          <w:szCs w:val="24"/>
          <w:u w:val="none"/>
          <w:lang w:eastAsia="lv-LV"/>
        </w:rPr>
      </w:pPr>
      <w:r w:rsidRPr="006A1778">
        <w:rPr>
          <w:szCs w:val="24"/>
          <w:u w:val="none"/>
          <w:lang w:eastAsia="lv-LV"/>
        </w:rPr>
        <w:t>UZDOT Gulbenes novada pašvaldības īpašuma novērtēšanas un izsoļu komisijai rīkot šā lēmuma 1.punktā minētā dzīvokļa īpašuma otro izsoli.</w:t>
      </w:r>
    </w:p>
    <w:p w14:paraId="746802A4" w14:textId="77777777" w:rsidR="006A1778" w:rsidRPr="006A1778" w:rsidRDefault="006A1778" w:rsidP="00DD4BEE">
      <w:pPr>
        <w:numPr>
          <w:ilvl w:val="0"/>
          <w:numId w:val="26"/>
        </w:numPr>
        <w:tabs>
          <w:tab w:val="left" w:pos="851"/>
        </w:tabs>
        <w:spacing w:line="360" w:lineRule="auto"/>
        <w:ind w:left="0" w:firstLine="567"/>
        <w:contextualSpacing/>
        <w:jc w:val="both"/>
        <w:rPr>
          <w:szCs w:val="24"/>
          <w:u w:val="none"/>
          <w:lang w:eastAsia="lv-LV"/>
        </w:rPr>
      </w:pPr>
      <w:r w:rsidRPr="006A1778">
        <w:rPr>
          <w:szCs w:val="24"/>
          <w:u w:val="none"/>
          <w:lang w:eastAsia="lv-LV"/>
        </w:rPr>
        <w:t>Lēmuma izpildes kontroli veikt Gulbenes novada pašvaldības izpilddirektoram.</w:t>
      </w:r>
    </w:p>
    <w:p w14:paraId="553A4DA1" w14:textId="77777777" w:rsidR="006A1778" w:rsidRPr="006A1778" w:rsidRDefault="006A1778" w:rsidP="006A1778">
      <w:pPr>
        <w:tabs>
          <w:tab w:val="left" w:pos="7230"/>
        </w:tabs>
        <w:spacing w:line="360" w:lineRule="auto"/>
        <w:jc w:val="both"/>
        <w:rPr>
          <w:sz w:val="8"/>
          <w:szCs w:val="8"/>
          <w:u w:val="none"/>
          <w:lang w:eastAsia="lv-LV"/>
        </w:rPr>
      </w:pPr>
    </w:p>
    <w:p w14:paraId="5FB652FE" w14:textId="2AE73384" w:rsidR="006A1778" w:rsidRPr="006A1778" w:rsidRDefault="006A1778" w:rsidP="006A1778">
      <w:pPr>
        <w:spacing w:after="160" w:line="259" w:lineRule="auto"/>
        <w:jc w:val="right"/>
        <w:rPr>
          <w:szCs w:val="24"/>
          <w:u w:val="none"/>
          <w:lang w:eastAsia="lv-LV"/>
        </w:rPr>
      </w:pPr>
      <w:r w:rsidRPr="006A1778">
        <w:rPr>
          <w:szCs w:val="24"/>
          <w:u w:val="none"/>
          <w:lang w:eastAsia="lv-LV"/>
        </w:rPr>
        <w:t>Pielikums 31.07.2025. Gulbenes novada pašvaldības domes lēmumam Nr. GND/2025/</w:t>
      </w:r>
    </w:p>
    <w:p w14:paraId="709AC9FD" w14:textId="77777777" w:rsidR="006A1778" w:rsidRPr="006A1778" w:rsidRDefault="006A1778" w:rsidP="006A1778">
      <w:pPr>
        <w:jc w:val="center"/>
        <w:rPr>
          <w:b/>
          <w:caps/>
          <w:szCs w:val="24"/>
          <w:u w:val="none"/>
          <w:lang w:eastAsia="lv-LV"/>
        </w:rPr>
      </w:pPr>
      <w:r w:rsidRPr="006A1778">
        <w:rPr>
          <w:b/>
          <w:caps/>
          <w:szCs w:val="24"/>
          <w:u w:val="none"/>
          <w:lang w:eastAsia="lv-LV"/>
        </w:rPr>
        <w:t xml:space="preserve">Gulbenes novada pašvaldības dzīvokļa īpašuma </w:t>
      </w:r>
    </w:p>
    <w:p w14:paraId="7D43E871" w14:textId="77777777" w:rsidR="006A1778" w:rsidRPr="006A1778" w:rsidRDefault="006A1778" w:rsidP="006A1778">
      <w:pPr>
        <w:jc w:val="center"/>
        <w:rPr>
          <w:b/>
          <w:caps/>
          <w:szCs w:val="24"/>
          <w:u w:val="none"/>
          <w:lang w:eastAsia="lv-LV"/>
        </w:rPr>
      </w:pPr>
      <w:r w:rsidRPr="006A1778">
        <w:rPr>
          <w:b/>
          <w:caps/>
          <w:szCs w:val="24"/>
          <w:u w:val="none"/>
          <w:lang w:eastAsia="lv-LV"/>
        </w:rPr>
        <w:t>“RAŽOTĀJI” – 1, LIZUMĀ, LIZUMA PAGASTĀ, GULBENES NOVADĀ,</w:t>
      </w:r>
    </w:p>
    <w:p w14:paraId="313928DE" w14:textId="77777777" w:rsidR="006A1778" w:rsidRPr="006A1778" w:rsidRDefault="006A1778" w:rsidP="006A1778">
      <w:pPr>
        <w:jc w:val="center"/>
        <w:rPr>
          <w:b/>
          <w:szCs w:val="24"/>
          <w:u w:val="none"/>
          <w:lang w:eastAsia="lv-LV"/>
        </w:rPr>
      </w:pPr>
      <w:r w:rsidRPr="006A1778">
        <w:rPr>
          <w:b/>
          <w:szCs w:val="24"/>
          <w:u w:val="none"/>
          <w:lang w:eastAsia="lv-LV"/>
        </w:rPr>
        <w:t>OTRĀS IZSOLES NOTEIKUMI</w:t>
      </w:r>
    </w:p>
    <w:p w14:paraId="78E1A330" w14:textId="77777777" w:rsidR="006A1778" w:rsidRPr="006A1778" w:rsidRDefault="006A1778" w:rsidP="006A1778">
      <w:pPr>
        <w:jc w:val="center"/>
        <w:rPr>
          <w:b/>
          <w:szCs w:val="24"/>
          <w:u w:val="none"/>
          <w:lang w:eastAsia="lv-LV"/>
        </w:rPr>
      </w:pPr>
    </w:p>
    <w:p w14:paraId="033E60C7" w14:textId="77777777" w:rsidR="006A1778" w:rsidRPr="006A1778" w:rsidRDefault="006A1778" w:rsidP="006A1778">
      <w:pPr>
        <w:tabs>
          <w:tab w:val="left" w:pos="0"/>
          <w:tab w:val="left" w:pos="426"/>
          <w:tab w:val="left" w:pos="709"/>
        </w:tabs>
        <w:ind w:right="45"/>
        <w:jc w:val="center"/>
        <w:rPr>
          <w:b/>
          <w:szCs w:val="24"/>
          <w:u w:val="none"/>
        </w:rPr>
      </w:pPr>
      <w:r w:rsidRPr="006A1778">
        <w:rPr>
          <w:b/>
          <w:szCs w:val="24"/>
          <w:u w:val="none"/>
        </w:rPr>
        <w:t>1. Vispārīgie noteikumi</w:t>
      </w:r>
    </w:p>
    <w:p w14:paraId="0B135AFC" w14:textId="77777777" w:rsidR="006A1778" w:rsidRPr="006A1778" w:rsidRDefault="006A1778" w:rsidP="006A1778">
      <w:pPr>
        <w:tabs>
          <w:tab w:val="left" w:pos="0"/>
          <w:tab w:val="left" w:pos="426"/>
          <w:tab w:val="left" w:pos="709"/>
        </w:tabs>
        <w:ind w:right="45"/>
        <w:jc w:val="center"/>
        <w:rPr>
          <w:b/>
          <w:szCs w:val="24"/>
          <w:u w:val="none"/>
        </w:rPr>
      </w:pPr>
    </w:p>
    <w:p w14:paraId="00961ADE" w14:textId="77777777" w:rsidR="006A1778" w:rsidRPr="006A1778" w:rsidRDefault="006A1778" w:rsidP="006A1778">
      <w:pPr>
        <w:tabs>
          <w:tab w:val="left" w:pos="567"/>
        </w:tabs>
        <w:spacing w:line="360" w:lineRule="auto"/>
        <w:ind w:left="567" w:right="-1" w:hanging="567"/>
        <w:jc w:val="both"/>
        <w:rPr>
          <w:szCs w:val="24"/>
          <w:u w:val="none"/>
          <w:lang w:eastAsia="lv-LV"/>
        </w:rPr>
      </w:pPr>
      <w:r w:rsidRPr="006A1778">
        <w:rPr>
          <w:szCs w:val="24"/>
          <w:u w:val="none"/>
        </w:rPr>
        <w:t xml:space="preserve">1.1. </w:t>
      </w:r>
      <w:r w:rsidRPr="006A1778">
        <w:rPr>
          <w:szCs w:val="24"/>
          <w:u w:val="none"/>
        </w:rPr>
        <w:tab/>
      </w:r>
      <w:r w:rsidRPr="006A1778">
        <w:rPr>
          <w:szCs w:val="24"/>
          <w:u w:val="none"/>
          <w:lang w:eastAsia="lv-LV"/>
        </w:rPr>
        <w:t xml:space="preserve">Šie noteikumi nosaka kārtību, kādā tiek rīkota otrā mutiska atklāta izsole ar augšupejošu soli Gulbenes novada pašvaldības </w:t>
      </w:r>
      <w:r w:rsidRPr="006A1778">
        <w:rPr>
          <w:rFonts w:eastAsia="SimSun"/>
          <w:szCs w:val="24"/>
          <w:u w:val="none"/>
          <w:lang w:eastAsia="zh-CN" w:bidi="hi-IN"/>
        </w:rPr>
        <w:t>dzīvokļa īpašuma “Ražotāji” – 1, Lizumā, Lizuma pagastā, Gulbenes novadā, kadastra numurs 5072 900 0252</w:t>
      </w:r>
      <w:r w:rsidRPr="006A1778">
        <w:rPr>
          <w:szCs w:val="24"/>
          <w:u w:val="none"/>
          <w:lang w:eastAsia="lv-LV"/>
        </w:rPr>
        <w:t xml:space="preserve">, (turpmāk – Objekts) pircēja noteikšanai. </w:t>
      </w:r>
    </w:p>
    <w:p w14:paraId="19916C4A" w14:textId="77777777" w:rsidR="006A1778" w:rsidRPr="006A1778" w:rsidRDefault="006A1778" w:rsidP="006A1778">
      <w:pPr>
        <w:tabs>
          <w:tab w:val="left" w:pos="567"/>
        </w:tabs>
        <w:spacing w:line="360" w:lineRule="auto"/>
        <w:ind w:left="567" w:right="-1" w:hanging="567"/>
        <w:jc w:val="both"/>
        <w:rPr>
          <w:szCs w:val="24"/>
          <w:u w:val="none"/>
          <w:lang w:eastAsia="lv-LV"/>
        </w:rPr>
      </w:pPr>
      <w:r w:rsidRPr="006A1778">
        <w:rPr>
          <w:szCs w:val="24"/>
          <w:u w:val="none"/>
          <w:lang w:eastAsia="lv-LV"/>
        </w:rPr>
        <w:t xml:space="preserve">1.2. </w:t>
      </w:r>
      <w:r w:rsidRPr="006A1778">
        <w:rPr>
          <w:szCs w:val="24"/>
          <w:u w:val="none"/>
          <w:lang w:eastAsia="lv-LV"/>
        </w:rPr>
        <w:tab/>
        <w:t>Izsole notiek ievērojot Pašvaldību likumu, Publiskas personas mantas atsavināšanas likumu un šos izsoles noteikumus.</w:t>
      </w:r>
    </w:p>
    <w:p w14:paraId="7AF41F8F" w14:textId="77777777" w:rsidR="006A1778" w:rsidRPr="006A1778" w:rsidRDefault="006A1778" w:rsidP="006A1778">
      <w:pPr>
        <w:tabs>
          <w:tab w:val="left" w:pos="426"/>
          <w:tab w:val="left" w:pos="567"/>
        </w:tabs>
        <w:spacing w:line="360" w:lineRule="auto"/>
        <w:ind w:left="567" w:right="-1" w:hanging="567"/>
        <w:jc w:val="both"/>
        <w:rPr>
          <w:szCs w:val="24"/>
          <w:u w:val="none"/>
          <w:lang w:val="da-DK" w:eastAsia="lv-LV"/>
        </w:rPr>
      </w:pPr>
      <w:r w:rsidRPr="006A1778">
        <w:rPr>
          <w:szCs w:val="24"/>
          <w:u w:val="none"/>
          <w:lang w:eastAsia="lv-LV"/>
        </w:rPr>
        <w:t>1.3.</w:t>
      </w:r>
      <w:r w:rsidRPr="006A1778">
        <w:rPr>
          <w:szCs w:val="24"/>
          <w:u w:val="none"/>
          <w:lang w:eastAsia="lv-LV"/>
        </w:rPr>
        <w:tab/>
      </w:r>
      <w:r w:rsidRPr="006A1778">
        <w:rPr>
          <w:szCs w:val="24"/>
          <w:u w:val="none"/>
          <w:lang w:eastAsia="lv-LV"/>
        </w:rPr>
        <w:tab/>
        <w:t>Objekta izsoli rīko Gulbenes novada pašvaldības domes izveidotā Gulbenes novada pašvaldības īpašuma novērtēšanas un izsoļu komisija (turpmāk – Izsoles komisija).</w:t>
      </w:r>
    </w:p>
    <w:p w14:paraId="026BBD17" w14:textId="77777777" w:rsidR="006A1778" w:rsidRPr="006A1778" w:rsidRDefault="006A1778" w:rsidP="006A1778">
      <w:pPr>
        <w:tabs>
          <w:tab w:val="left" w:pos="567"/>
        </w:tabs>
        <w:spacing w:line="360" w:lineRule="auto"/>
        <w:ind w:left="567" w:hanging="567"/>
        <w:jc w:val="both"/>
        <w:rPr>
          <w:szCs w:val="24"/>
          <w:u w:val="none"/>
        </w:rPr>
      </w:pPr>
      <w:r w:rsidRPr="006A1778">
        <w:rPr>
          <w:szCs w:val="24"/>
          <w:u w:val="none"/>
        </w:rPr>
        <w:t>1.4.</w:t>
      </w:r>
      <w:r w:rsidRPr="006A1778">
        <w:rPr>
          <w:szCs w:val="24"/>
          <w:u w:val="none"/>
        </w:rPr>
        <w:tab/>
        <w:t>Ziņas par izsolē atsavināmo Objektu:</w:t>
      </w:r>
    </w:p>
    <w:p w14:paraId="7A41BA4C" w14:textId="77777777" w:rsidR="006A1778" w:rsidRPr="006A1778" w:rsidRDefault="006A1778" w:rsidP="006A1778">
      <w:pPr>
        <w:tabs>
          <w:tab w:val="left" w:pos="1418"/>
        </w:tabs>
        <w:spacing w:line="360" w:lineRule="auto"/>
        <w:ind w:left="1418" w:right="43" w:hanging="851"/>
        <w:jc w:val="both"/>
        <w:rPr>
          <w:szCs w:val="24"/>
          <w:u w:val="none"/>
        </w:rPr>
      </w:pPr>
      <w:r w:rsidRPr="006A1778">
        <w:rPr>
          <w:szCs w:val="24"/>
          <w:u w:val="none"/>
        </w:rPr>
        <w:t xml:space="preserve">1.4.1. </w:t>
      </w:r>
      <w:r w:rsidRPr="006A1778">
        <w:rPr>
          <w:szCs w:val="24"/>
          <w:u w:val="none"/>
        </w:rPr>
        <w:tab/>
        <w:t xml:space="preserve">Objekts: </w:t>
      </w:r>
      <w:r w:rsidRPr="006A1778">
        <w:rPr>
          <w:szCs w:val="24"/>
          <w:u w:val="none"/>
          <w:lang w:eastAsia="lv-LV"/>
        </w:rPr>
        <w:t xml:space="preserve">dzīvokļa īpašums “Ražotāji” – 1, Lizumā, Lizuma pagastā, Gulbenes novadā, kadastra numurs 5072 900 0252, kas sastāv no vienistabas dzīvokļa ar platību 56,3 </w:t>
      </w:r>
      <w:proofErr w:type="spellStart"/>
      <w:r w:rsidRPr="006A1778">
        <w:rPr>
          <w:szCs w:val="24"/>
          <w:u w:val="none"/>
          <w:lang w:eastAsia="lv-LV"/>
        </w:rPr>
        <w:t>kv.m</w:t>
      </w:r>
      <w:proofErr w:type="spellEnd"/>
      <w:r w:rsidRPr="006A1778">
        <w:rPr>
          <w:szCs w:val="24"/>
          <w:u w:val="none"/>
          <w:lang w:eastAsia="lv-LV"/>
        </w:rPr>
        <w:t>.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p>
    <w:p w14:paraId="4694F67D" w14:textId="77777777" w:rsidR="006A1778" w:rsidRPr="006A1778" w:rsidRDefault="006A1778" w:rsidP="006A1778">
      <w:pPr>
        <w:tabs>
          <w:tab w:val="left" w:pos="1418"/>
        </w:tabs>
        <w:spacing w:line="360" w:lineRule="auto"/>
        <w:ind w:left="1418" w:right="43" w:hanging="851"/>
        <w:jc w:val="both"/>
        <w:rPr>
          <w:szCs w:val="24"/>
          <w:u w:val="none"/>
        </w:rPr>
      </w:pPr>
      <w:r w:rsidRPr="006A1778">
        <w:rPr>
          <w:szCs w:val="24"/>
          <w:u w:val="none"/>
        </w:rPr>
        <w:t>1.4.2.</w:t>
      </w:r>
      <w:r w:rsidRPr="006A1778">
        <w:rPr>
          <w:szCs w:val="24"/>
          <w:u w:val="none"/>
          <w:lang w:eastAsia="lv-LV"/>
        </w:rPr>
        <w:t xml:space="preserve"> </w:t>
      </w:r>
      <w:r w:rsidRPr="006A1778">
        <w:rPr>
          <w:szCs w:val="24"/>
          <w:u w:val="none"/>
          <w:lang w:eastAsia="lv-LV"/>
        </w:rPr>
        <w:tab/>
        <w:t>Objekts ir Gulbenes novada pašvaldības īpašums. Tas reģistrēts Lizuma pagasta zemesgrāmatas nodalījumā Nr. 100000432278 1.</w:t>
      </w:r>
    </w:p>
    <w:p w14:paraId="5BC0F426" w14:textId="77777777" w:rsidR="006A1778" w:rsidRPr="006A1778" w:rsidRDefault="006A1778" w:rsidP="006A1778">
      <w:pPr>
        <w:tabs>
          <w:tab w:val="left" w:pos="1418"/>
        </w:tabs>
        <w:spacing w:line="360" w:lineRule="auto"/>
        <w:ind w:left="1418" w:right="43" w:hanging="851"/>
        <w:jc w:val="both"/>
        <w:rPr>
          <w:szCs w:val="24"/>
          <w:u w:val="none"/>
        </w:rPr>
      </w:pPr>
      <w:r w:rsidRPr="006A1778">
        <w:rPr>
          <w:szCs w:val="24"/>
          <w:u w:val="none"/>
        </w:rPr>
        <w:t xml:space="preserve">1.4.3. </w:t>
      </w:r>
      <w:r w:rsidRPr="006A1778">
        <w:rPr>
          <w:szCs w:val="24"/>
          <w:u w:val="none"/>
        </w:rPr>
        <w:tab/>
      </w:r>
      <w:r w:rsidRPr="006A1778">
        <w:rPr>
          <w:szCs w:val="24"/>
          <w:u w:val="none"/>
          <w:lang w:eastAsia="lv-LV"/>
        </w:rPr>
        <w:t>Pirmpirkuma tiesības uz Objekta iegādi nav</w:t>
      </w:r>
      <w:r w:rsidRPr="006A1778">
        <w:rPr>
          <w:szCs w:val="24"/>
          <w:u w:val="none"/>
        </w:rPr>
        <w:t>.</w:t>
      </w:r>
    </w:p>
    <w:p w14:paraId="14632E5F" w14:textId="77777777" w:rsidR="006A1778" w:rsidRPr="006A1778" w:rsidRDefault="006A1778" w:rsidP="006A1778">
      <w:pPr>
        <w:tabs>
          <w:tab w:val="left" w:pos="567"/>
        </w:tabs>
        <w:spacing w:line="360" w:lineRule="auto"/>
        <w:ind w:left="567" w:right="43" w:hanging="567"/>
        <w:jc w:val="both"/>
        <w:rPr>
          <w:bCs/>
          <w:szCs w:val="24"/>
          <w:u w:val="none"/>
        </w:rPr>
      </w:pPr>
      <w:r w:rsidRPr="006A1778">
        <w:rPr>
          <w:szCs w:val="24"/>
          <w:u w:val="none"/>
        </w:rPr>
        <w:lastRenderedPageBreak/>
        <w:t xml:space="preserve">1.5. </w:t>
      </w:r>
      <w:r w:rsidRPr="006A1778">
        <w:rPr>
          <w:szCs w:val="24"/>
          <w:u w:val="none"/>
        </w:rPr>
        <w:tab/>
        <w:t xml:space="preserve">Sludinājums </w:t>
      </w:r>
      <w:r w:rsidRPr="006A1778">
        <w:rPr>
          <w:bCs/>
          <w:szCs w:val="24"/>
          <w:u w:val="none"/>
        </w:rPr>
        <w:t xml:space="preserve">par Objekta atsavināšanu izsolē tiek publicēts Latvijas Republikas oficiālajā izdevumā “Latvijas Vēstnesis”, Gulbenes novada pašvaldības tīmekļa vietnē </w:t>
      </w:r>
      <w:hyperlink r:id="rId73" w:history="1">
        <w:r w:rsidRPr="006A1778">
          <w:rPr>
            <w:bCs/>
            <w:color w:val="0563C1"/>
            <w:szCs w:val="24"/>
          </w:rPr>
          <w:t>www.gulbene.lv</w:t>
        </w:r>
      </w:hyperlink>
      <w:r w:rsidRPr="006A1778">
        <w:rPr>
          <w:bCs/>
          <w:szCs w:val="24"/>
          <w:u w:val="none"/>
        </w:rPr>
        <w:t>.</w:t>
      </w:r>
    </w:p>
    <w:p w14:paraId="3BF6C0D0" w14:textId="77777777" w:rsidR="006A1778" w:rsidRPr="006A1778" w:rsidRDefault="006A1778" w:rsidP="006A1778">
      <w:pPr>
        <w:tabs>
          <w:tab w:val="left" w:pos="567"/>
        </w:tabs>
        <w:spacing w:line="360" w:lineRule="auto"/>
        <w:ind w:left="567" w:right="43" w:hanging="567"/>
        <w:jc w:val="both"/>
        <w:rPr>
          <w:szCs w:val="24"/>
          <w:u w:val="none"/>
          <w:lang w:eastAsia="lv-LV"/>
        </w:rPr>
      </w:pPr>
      <w:r w:rsidRPr="006A1778">
        <w:rPr>
          <w:szCs w:val="24"/>
          <w:u w:val="none"/>
        </w:rPr>
        <w:t xml:space="preserve">1.6. </w:t>
      </w:r>
      <w:r w:rsidRPr="006A1778">
        <w:rPr>
          <w:szCs w:val="24"/>
          <w:u w:val="none"/>
        </w:rPr>
        <w:tab/>
      </w:r>
      <w:r w:rsidRPr="006A1778">
        <w:rPr>
          <w:szCs w:val="24"/>
          <w:u w:val="none"/>
          <w:lang w:eastAsia="lv-LV"/>
        </w:rPr>
        <w:t xml:space="preserve">Ar izsoles noteikumiem var iepazīties Gulbenes novada pašvaldības tīmekļa vietnē </w:t>
      </w:r>
      <w:hyperlink r:id="rId74" w:history="1">
        <w:r w:rsidRPr="006A1778">
          <w:rPr>
            <w:rFonts w:cs="Arial"/>
            <w:color w:val="0563C1"/>
            <w:szCs w:val="24"/>
            <w:lang w:eastAsia="lv-LV"/>
          </w:rPr>
          <w:t>www.gulbene.lv</w:t>
        </w:r>
      </w:hyperlink>
      <w:r w:rsidRPr="006A1778">
        <w:rPr>
          <w:szCs w:val="24"/>
          <w:u w:val="none"/>
          <w:lang w:eastAsia="lv-LV"/>
        </w:rPr>
        <w:t>.</w:t>
      </w:r>
    </w:p>
    <w:p w14:paraId="044FBE4A" w14:textId="77777777" w:rsidR="006A1778" w:rsidRPr="006A1778" w:rsidRDefault="006A1778" w:rsidP="006A1778">
      <w:pPr>
        <w:keepLines/>
        <w:tabs>
          <w:tab w:val="left" w:pos="567"/>
        </w:tabs>
        <w:spacing w:line="360" w:lineRule="auto"/>
        <w:ind w:left="567" w:right="43" w:hanging="567"/>
        <w:jc w:val="both"/>
        <w:rPr>
          <w:bCs/>
          <w:szCs w:val="24"/>
          <w:u w:val="none"/>
          <w:lang w:eastAsia="lv-LV"/>
        </w:rPr>
      </w:pPr>
      <w:r w:rsidRPr="006A1778">
        <w:rPr>
          <w:szCs w:val="24"/>
          <w:u w:val="none"/>
          <w:lang w:eastAsia="lv-LV"/>
        </w:rPr>
        <w:t xml:space="preserve">1.7. </w:t>
      </w:r>
      <w:r w:rsidRPr="006A1778">
        <w:rPr>
          <w:szCs w:val="24"/>
          <w:u w:val="none"/>
          <w:lang w:eastAsia="lv-LV"/>
        </w:rPr>
        <w:tab/>
      </w:r>
      <w:r w:rsidRPr="006A1778">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75" w:history="1">
        <w:r w:rsidRPr="006A1778">
          <w:rPr>
            <w:rFonts w:cs="Arial"/>
            <w:color w:val="0563C1"/>
            <w:szCs w:val="24"/>
          </w:rPr>
          <w:t>dome@gulbene.lv</w:t>
        </w:r>
      </w:hyperlink>
      <w:r w:rsidRPr="006A1778">
        <w:rPr>
          <w:szCs w:val="24"/>
          <w:u w:val="none"/>
        </w:rPr>
        <w:t xml:space="preserve">, </w:t>
      </w:r>
      <w:r w:rsidRPr="006A1778">
        <w:rPr>
          <w:szCs w:val="24"/>
          <w:u w:val="none"/>
          <w:lang w:eastAsia="lv-LV"/>
        </w:rPr>
        <w:t>pa tālruni 64470021 (Druvienas, Lizuma, Rankas un Tirzas pagastu apvienības pārvalde) vai 29173978 (Druvienas, Lizuma, Rankas un Tirzas pagastu apvienības pārvaldes vadītāja I. Jansone)</w:t>
      </w:r>
      <w:r w:rsidRPr="006A1778">
        <w:rPr>
          <w:bCs/>
          <w:szCs w:val="24"/>
          <w:u w:val="none"/>
          <w:lang w:eastAsia="lv-LV"/>
        </w:rPr>
        <w:t>.</w:t>
      </w:r>
    </w:p>
    <w:p w14:paraId="0243BE61" w14:textId="77777777" w:rsidR="006A1778" w:rsidRPr="006A1778" w:rsidRDefault="006A1778" w:rsidP="006A1778">
      <w:pPr>
        <w:shd w:val="clear" w:color="auto" w:fill="FFFFFF"/>
        <w:tabs>
          <w:tab w:val="left" w:pos="720"/>
        </w:tabs>
        <w:jc w:val="center"/>
        <w:rPr>
          <w:b/>
          <w:szCs w:val="24"/>
          <w:u w:val="none"/>
        </w:rPr>
      </w:pPr>
    </w:p>
    <w:p w14:paraId="7BEB4A21" w14:textId="77777777" w:rsidR="006A1778" w:rsidRPr="006A1778" w:rsidRDefault="006A1778" w:rsidP="006A1778">
      <w:pPr>
        <w:shd w:val="clear" w:color="auto" w:fill="FFFFFF"/>
        <w:tabs>
          <w:tab w:val="left" w:pos="720"/>
        </w:tabs>
        <w:jc w:val="center"/>
        <w:rPr>
          <w:b/>
          <w:szCs w:val="24"/>
          <w:u w:val="none"/>
        </w:rPr>
      </w:pPr>
      <w:r w:rsidRPr="006A1778">
        <w:rPr>
          <w:b/>
          <w:szCs w:val="24"/>
          <w:u w:val="none"/>
        </w:rPr>
        <w:t>2. Izsoles veids, maksājumi un samaksas kārtība</w:t>
      </w:r>
    </w:p>
    <w:p w14:paraId="0C87CB5B" w14:textId="77777777" w:rsidR="006A1778" w:rsidRPr="006A1778" w:rsidRDefault="006A1778" w:rsidP="006A1778">
      <w:pPr>
        <w:shd w:val="clear" w:color="auto" w:fill="FFFFFF"/>
        <w:tabs>
          <w:tab w:val="left" w:pos="720"/>
        </w:tabs>
        <w:jc w:val="center"/>
        <w:rPr>
          <w:b/>
          <w:szCs w:val="24"/>
          <w:u w:val="none"/>
        </w:rPr>
      </w:pPr>
    </w:p>
    <w:p w14:paraId="509113BC" w14:textId="77777777" w:rsidR="006A1778" w:rsidRPr="006A1778" w:rsidRDefault="006A1778" w:rsidP="006A1778">
      <w:pPr>
        <w:keepLines/>
        <w:tabs>
          <w:tab w:val="left" w:pos="567"/>
        </w:tabs>
        <w:spacing w:line="360" w:lineRule="auto"/>
        <w:ind w:left="567" w:right="43" w:hanging="567"/>
        <w:jc w:val="both"/>
        <w:rPr>
          <w:bCs/>
          <w:szCs w:val="24"/>
          <w:u w:val="none"/>
        </w:rPr>
      </w:pPr>
      <w:r w:rsidRPr="006A1778">
        <w:rPr>
          <w:bCs/>
          <w:szCs w:val="24"/>
          <w:u w:val="none"/>
        </w:rPr>
        <w:t xml:space="preserve">2.1. </w:t>
      </w:r>
      <w:r w:rsidRPr="006A1778">
        <w:rPr>
          <w:bCs/>
          <w:szCs w:val="24"/>
          <w:u w:val="none"/>
        </w:rPr>
        <w:tab/>
        <w:t>Objekta atsavināšanas veids ir mutiska atklāta izsole ar augšupejošu soli.</w:t>
      </w:r>
    </w:p>
    <w:p w14:paraId="68AEFD8B" w14:textId="77777777" w:rsidR="006A1778" w:rsidRPr="006A1778" w:rsidRDefault="006A1778" w:rsidP="006A1778">
      <w:pPr>
        <w:keepLines/>
        <w:tabs>
          <w:tab w:val="left" w:pos="567"/>
        </w:tabs>
        <w:spacing w:line="360" w:lineRule="auto"/>
        <w:ind w:left="567" w:right="43" w:hanging="567"/>
        <w:jc w:val="both"/>
        <w:rPr>
          <w:bCs/>
          <w:szCs w:val="24"/>
          <w:u w:val="none"/>
        </w:rPr>
      </w:pPr>
      <w:r w:rsidRPr="006A1778">
        <w:rPr>
          <w:bCs/>
          <w:szCs w:val="24"/>
          <w:u w:val="none"/>
        </w:rPr>
        <w:t xml:space="preserve">2.2. </w:t>
      </w:r>
      <w:r w:rsidRPr="006A1778">
        <w:rPr>
          <w:bCs/>
          <w:szCs w:val="24"/>
          <w:u w:val="none"/>
        </w:rPr>
        <w:tab/>
        <w:t xml:space="preserve">Maksāšanas līdzekļi – 100% </w:t>
      </w:r>
      <w:proofErr w:type="spellStart"/>
      <w:r w:rsidRPr="006A1778">
        <w:rPr>
          <w:bCs/>
          <w:i/>
          <w:szCs w:val="24"/>
          <w:u w:val="none"/>
        </w:rPr>
        <w:t>euro</w:t>
      </w:r>
      <w:proofErr w:type="spellEnd"/>
      <w:r w:rsidRPr="006A1778">
        <w:rPr>
          <w:bCs/>
          <w:szCs w:val="24"/>
          <w:u w:val="none"/>
        </w:rPr>
        <w:t>.</w:t>
      </w:r>
    </w:p>
    <w:p w14:paraId="1C41AD11" w14:textId="77777777" w:rsidR="006A1778" w:rsidRPr="006A1778" w:rsidRDefault="006A1778" w:rsidP="006A1778">
      <w:pPr>
        <w:tabs>
          <w:tab w:val="left" w:pos="567"/>
        </w:tabs>
        <w:spacing w:line="360" w:lineRule="auto"/>
        <w:ind w:left="567" w:right="43" w:hanging="567"/>
        <w:jc w:val="both"/>
        <w:rPr>
          <w:szCs w:val="24"/>
          <w:u w:val="none"/>
        </w:rPr>
      </w:pPr>
      <w:r w:rsidRPr="006A1778">
        <w:rPr>
          <w:bCs/>
          <w:szCs w:val="24"/>
          <w:u w:val="none"/>
        </w:rPr>
        <w:t xml:space="preserve">2.3. </w:t>
      </w:r>
      <w:r w:rsidRPr="006A1778">
        <w:rPr>
          <w:bCs/>
          <w:szCs w:val="24"/>
          <w:u w:val="none"/>
        </w:rPr>
        <w:tab/>
      </w:r>
      <w:r w:rsidRPr="006A1778">
        <w:rPr>
          <w:szCs w:val="24"/>
          <w:u w:val="none"/>
        </w:rPr>
        <w:t xml:space="preserve">Objekta izsoles sākumcena ir </w:t>
      </w:r>
      <w:r w:rsidRPr="006A1778">
        <w:rPr>
          <w:szCs w:val="24"/>
          <w:u w:val="none"/>
          <w:lang w:eastAsia="lv-LV"/>
        </w:rPr>
        <w:t xml:space="preserve">1280 EUR (viens tūkstotis divi simti astoņdesmit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w:t>
      </w:r>
    </w:p>
    <w:p w14:paraId="1E992A69" w14:textId="77777777" w:rsidR="006A1778" w:rsidRPr="006A1778" w:rsidRDefault="006A1778" w:rsidP="006A1778">
      <w:pPr>
        <w:tabs>
          <w:tab w:val="left" w:pos="567"/>
        </w:tabs>
        <w:spacing w:line="360" w:lineRule="auto"/>
        <w:ind w:left="567" w:hanging="567"/>
        <w:jc w:val="both"/>
        <w:rPr>
          <w:szCs w:val="24"/>
          <w:u w:val="none"/>
        </w:rPr>
      </w:pPr>
      <w:r w:rsidRPr="006A1778">
        <w:rPr>
          <w:szCs w:val="24"/>
          <w:u w:val="none"/>
        </w:rPr>
        <w:t xml:space="preserve">2.4. </w:t>
      </w:r>
      <w:r w:rsidRPr="006A1778">
        <w:rPr>
          <w:szCs w:val="24"/>
          <w:u w:val="none"/>
        </w:rPr>
        <w:tab/>
      </w:r>
      <w:r w:rsidRPr="006A1778">
        <w:rPr>
          <w:bCs/>
          <w:szCs w:val="24"/>
          <w:u w:val="none"/>
        </w:rPr>
        <w:t xml:space="preserve">Objekta </w:t>
      </w:r>
      <w:r w:rsidRPr="006A1778">
        <w:rPr>
          <w:szCs w:val="24"/>
          <w:u w:val="none"/>
          <w:lang w:eastAsia="lv-LV"/>
        </w:rPr>
        <w:t xml:space="preserve">nodrošinājums tiek noteikts 10% apmērā no izsoles nosacītās cenas, t.i., 128 EUR (viens simts divdesmit astoņi </w:t>
      </w:r>
      <w:proofErr w:type="spellStart"/>
      <w:r w:rsidRPr="006A1778">
        <w:rPr>
          <w:i/>
          <w:szCs w:val="24"/>
          <w:u w:val="none"/>
          <w:lang w:eastAsia="lv-LV"/>
        </w:rPr>
        <w:t>euro</w:t>
      </w:r>
      <w:proofErr w:type="spellEnd"/>
      <w:r w:rsidRPr="006A1778">
        <w:rPr>
          <w:szCs w:val="24"/>
          <w:u w:val="none"/>
          <w:lang w:eastAsia="lv-LV"/>
        </w:rPr>
        <w:t>).</w:t>
      </w:r>
      <w:r w:rsidRPr="006A1778">
        <w:rPr>
          <w:szCs w:val="24"/>
          <w:u w:val="none"/>
        </w:rPr>
        <w:t xml:space="preserve"> </w:t>
      </w:r>
      <w:r w:rsidRPr="006A1778">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6A1778">
        <w:rPr>
          <w:szCs w:val="24"/>
          <w:u w:val="none"/>
        </w:rPr>
        <w:t>norādot maksājuma mērķi “Dzīvokļa īpašuma “Ražotāji” – 1, Lizumā, Lizuma pagastā, Gulbenes novadā</w:t>
      </w:r>
      <w:r w:rsidRPr="006A1778">
        <w:rPr>
          <w:szCs w:val="24"/>
          <w:u w:val="none"/>
          <w:lang w:eastAsia="lv-LV"/>
        </w:rPr>
        <w:t xml:space="preserve">, </w:t>
      </w:r>
      <w:r w:rsidRPr="006A1778">
        <w:rPr>
          <w:szCs w:val="24"/>
          <w:u w:val="none"/>
        </w:rPr>
        <w:t>izsoles nodrošinājums”</w:t>
      </w:r>
      <w:r w:rsidRPr="006A1778">
        <w:rPr>
          <w:szCs w:val="24"/>
          <w:u w:val="none"/>
          <w:lang w:eastAsia="lv-LV"/>
        </w:rPr>
        <w:t>. Nodrošinājums uzskatāms par iesniegtu, ja attiecīgā naudas summa ir saņemta norādītajā bankas kontā</w:t>
      </w:r>
      <w:r w:rsidRPr="006A1778">
        <w:rPr>
          <w:szCs w:val="24"/>
          <w:u w:val="none"/>
        </w:rPr>
        <w:t>.</w:t>
      </w:r>
    </w:p>
    <w:p w14:paraId="74FCD1B0" w14:textId="77777777" w:rsidR="006A1778" w:rsidRPr="006A1778" w:rsidRDefault="006A1778" w:rsidP="006A1778">
      <w:pPr>
        <w:tabs>
          <w:tab w:val="left" w:pos="567"/>
        </w:tabs>
        <w:spacing w:line="360" w:lineRule="auto"/>
        <w:ind w:left="567" w:hanging="567"/>
        <w:jc w:val="both"/>
        <w:rPr>
          <w:szCs w:val="24"/>
          <w:u w:val="none"/>
        </w:rPr>
      </w:pPr>
      <w:r w:rsidRPr="006A1778">
        <w:rPr>
          <w:szCs w:val="24"/>
          <w:u w:val="none"/>
        </w:rPr>
        <w:t xml:space="preserve">2.5. </w:t>
      </w:r>
      <w:r w:rsidRPr="006A1778">
        <w:rPr>
          <w:szCs w:val="24"/>
          <w:u w:val="none"/>
        </w:rPr>
        <w:tab/>
      </w:r>
      <w:r w:rsidRPr="006A1778">
        <w:rPr>
          <w:bCs/>
          <w:szCs w:val="24"/>
          <w:u w:val="none"/>
        </w:rPr>
        <w:t xml:space="preserve">Objekta izsoles solis tiek noteikts </w:t>
      </w:r>
      <w:r w:rsidRPr="006A1778">
        <w:rPr>
          <w:szCs w:val="24"/>
          <w:u w:val="none"/>
          <w:lang w:eastAsia="lv-LV"/>
        </w:rPr>
        <w:t xml:space="preserve">65 EUR (sešdesmit pieci </w:t>
      </w:r>
      <w:proofErr w:type="spellStart"/>
      <w:r w:rsidRPr="006A1778">
        <w:rPr>
          <w:i/>
          <w:iCs/>
          <w:szCs w:val="24"/>
          <w:u w:val="none"/>
          <w:lang w:eastAsia="lv-LV"/>
        </w:rPr>
        <w:t>e</w:t>
      </w:r>
      <w:r w:rsidRPr="006A1778">
        <w:rPr>
          <w:i/>
          <w:szCs w:val="24"/>
          <w:u w:val="none"/>
          <w:lang w:eastAsia="lv-LV"/>
        </w:rPr>
        <w:t>uro</w:t>
      </w:r>
      <w:proofErr w:type="spellEnd"/>
      <w:r w:rsidRPr="006A1778">
        <w:rPr>
          <w:szCs w:val="24"/>
          <w:u w:val="none"/>
          <w:lang w:eastAsia="lv-LV"/>
        </w:rPr>
        <w:t>)</w:t>
      </w:r>
      <w:r w:rsidRPr="006A1778">
        <w:rPr>
          <w:szCs w:val="24"/>
          <w:u w:val="none"/>
        </w:rPr>
        <w:t>.</w:t>
      </w:r>
    </w:p>
    <w:p w14:paraId="22053B16" w14:textId="77777777" w:rsidR="006A1778" w:rsidRPr="006A1778" w:rsidRDefault="006A1778" w:rsidP="006A1778">
      <w:pPr>
        <w:tabs>
          <w:tab w:val="left" w:pos="567"/>
        </w:tabs>
        <w:spacing w:line="360" w:lineRule="auto"/>
        <w:ind w:left="567" w:hanging="567"/>
        <w:jc w:val="both"/>
        <w:rPr>
          <w:szCs w:val="24"/>
          <w:u w:val="none"/>
          <w:lang w:eastAsia="lv-LV"/>
        </w:rPr>
      </w:pPr>
      <w:r w:rsidRPr="006A1778">
        <w:rPr>
          <w:szCs w:val="24"/>
          <w:u w:val="none"/>
        </w:rPr>
        <w:t xml:space="preserve">2.6. </w:t>
      </w:r>
      <w:r w:rsidRPr="006A1778">
        <w:rPr>
          <w:szCs w:val="24"/>
          <w:u w:val="none"/>
        </w:rPr>
        <w:tab/>
        <w:t xml:space="preserve">Nosolītā augstākā </w:t>
      </w:r>
      <w:r w:rsidRPr="006A1778">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6A1778">
        <w:rPr>
          <w:szCs w:val="24"/>
          <w:u w:val="none"/>
        </w:rPr>
        <w:t xml:space="preserve">Dzīvokļa īpašuma </w:t>
      </w:r>
      <w:r w:rsidRPr="006A1778">
        <w:rPr>
          <w:szCs w:val="24"/>
          <w:u w:val="none"/>
          <w:lang w:eastAsia="lv-LV"/>
        </w:rPr>
        <w:t>“Ražotāji” – 1, Lizumā, Lizuma pagastā, Gulbenes novadā, pirkuma maksa”.</w:t>
      </w:r>
    </w:p>
    <w:p w14:paraId="3DB86F11" w14:textId="3AE607BF" w:rsidR="006A1778" w:rsidRPr="006A1778" w:rsidRDefault="00DD4BEE" w:rsidP="00DD4BEE">
      <w:pPr>
        <w:keepNext/>
        <w:ind w:left="360"/>
        <w:jc w:val="center"/>
        <w:outlineLvl w:val="0"/>
        <w:rPr>
          <w:b/>
          <w:szCs w:val="24"/>
          <w:u w:val="none"/>
        </w:rPr>
      </w:pPr>
      <w:r>
        <w:rPr>
          <w:b/>
          <w:bCs/>
          <w:kern w:val="32"/>
          <w:szCs w:val="24"/>
          <w:u w:val="none"/>
        </w:rPr>
        <w:t>3.</w:t>
      </w:r>
      <w:r w:rsidR="006A1778" w:rsidRPr="006A1778">
        <w:rPr>
          <w:b/>
          <w:bCs/>
          <w:kern w:val="32"/>
          <w:szCs w:val="24"/>
          <w:u w:val="none"/>
        </w:rPr>
        <w:t>Izsoles dalībnieki</w:t>
      </w:r>
    </w:p>
    <w:p w14:paraId="6789C23B" w14:textId="77777777" w:rsidR="006A1778" w:rsidRPr="006A1778" w:rsidRDefault="006A1778" w:rsidP="006A1778">
      <w:pPr>
        <w:keepNext/>
        <w:outlineLvl w:val="0"/>
        <w:rPr>
          <w:b/>
          <w:szCs w:val="24"/>
          <w:u w:val="none"/>
        </w:rPr>
      </w:pPr>
    </w:p>
    <w:p w14:paraId="2AED3038" w14:textId="034248BA" w:rsidR="006A1778" w:rsidRPr="00DD4BEE" w:rsidRDefault="006A1778" w:rsidP="00DD4BEE">
      <w:pPr>
        <w:pStyle w:val="Sarakstarindkopa"/>
        <w:numPr>
          <w:ilvl w:val="1"/>
          <w:numId w:val="27"/>
        </w:numPr>
        <w:spacing w:line="360" w:lineRule="auto"/>
        <w:ind w:left="284" w:hanging="284"/>
        <w:rPr>
          <w:szCs w:val="24"/>
        </w:rPr>
      </w:pPr>
      <w:r w:rsidRPr="00DD4BEE">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685FA590" w14:textId="1668F757" w:rsidR="006A1778" w:rsidRPr="00DD4BEE" w:rsidRDefault="006A1778" w:rsidP="00DD4BEE">
      <w:pPr>
        <w:pStyle w:val="Sarakstarindkopa"/>
        <w:numPr>
          <w:ilvl w:val="1"/>
          <w:numId w:val="27"/>
        </w:numPr>
        <w:spacing w:line="360" w:lineRule="auto"/>
        <w:ind w:left="284" w:hanging="284"/>
        <w:rPr>
          <w:szCs w:val="24"/>
        </w:rPr>
      </w:pPr>
      <w:r w:rsidRPr="00DD4BEE">
        <w:rPr>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85F819F" w14:textId="77777777" w:rsidR="006A1778" w:rsidRPr="006A1778" w:rsidRDefault="006A1778" w:rsidP="00DD4BEE">
      <w:pPr>
        <w:numPr>
          <w:ilvl w:val="1"/>
          <w:numId w:val="27"/>
        </w:numPr>
        <w:tabs>
          <w:tab w:val="num" w:pos="567"/>
        </w:tabs>
        <w:spacing w:line="360" w:lineRule="auto"/>
        <w:ind w:left="284" w:hanging="284"/>
        <w:jc w:val="both"/>
        <w:rPr>
          <w:szCs w:val="24"/>
          <w:u w:val="none"/>
        </w:rPr>
      </w:pPr>
      <w:r w:rsidRPr="006A1778">
        <w:rPr>
          <w:szCs w:val="24"/>
          <w:u w:val="none"/>
          <w:lang w:eastAsia="lv-LV"/>
        </w:rPr>
        <w:t>Izsoles komisijas locekļi nevar būt Objekta pircēji, kā arī nevar pirkt Objektu citu personu uzdevumā.</w:t>
      </w:r>
    </w:p>
    <w:p w14:paraId="42FC715A" w14:textId="77777777" w:rsidR="006A1778" w:rsidRPr="006A1778" w:rsidRDefault="006A1778" w:rsidP="006A1778">
      <w:pPr>
        <w:tabs>
          <w:tab w:val="num" w:pos="1777"/>
        </w:tabs>
        <w:ind w:left="567"/>
        <w:jc w:val="both"/>
        <w:rPr>
          <w:szCs w:val="24"/>
          <w:u w:val="none"/>
        </w:rPr>
      </w:pPr>
    </w:p>
    <w:p w14:paraId="69955333" w14:textId="77777777" w:rsidR="006A1778" w:rsidRPr="006A1778" w:rsidRDefault="006A1778" w:rsidP="00DD4BEE">
      <w:pPr>
        <w:numPr>
          <w:ilvl w:val="0"/>
          <w:numId w:val="27"/>
        </w:numPr>
        <w:tabs>
          <w:tab w:val="num" w:pos="284"/>
        </w:tabs>
        <w:ind w:left="0" w:firstLine="0"/>
        <w:jc w:val="center"/>
        <w:rPr>
          <w:bCs/>
          <w:szCs w:val="24"/>
          <w:u w:val="none"/>
          <w:lang w:eastAsia="lv-LV"/>
        </w:rPr>
      </w:pPr>
      <w:r w:rsidRPr="006A1778">
        <w:rPr>
          <w:b/>
          <w:bCs/>
          <w:szCs w:val="24"/>
          <w:u w:val="none"/>
          <w:lang w:eastAsia="lv-LV"/>
        </w:rPr>
        <w:t>Izsoles pretendentu reģistrācija Izsoļu dalībnieku sarakstā</w:t>
      </w:r>
    </w:p>
    <w:p w14:paraId="20A5ACA3" w14:textId="77777777" w:rsidR="006A1778" w:rsidRPr="006A1778" w:rsidRDefault="006A1778" w:rsidP="006A1778">
      <w:pPr>
        <w:rPr>
          <w:bCs/>
          <w:szCs w:val="24"/>
          <w:u w:val="none"/>
          <w:lang w:eastAsia="lv-LV"/>
        </w:rPr>
      </w:pPr>
    </w:p>
    <w:p w14:paraId="0EDCAC47" w14:textId="77777777" w:rsidR="006A1778" w:rsidRPr="006A1778" w:rsidRDefault="006A1778" w:rsidP="00DD4BEE">
      <w:pPr>
        <w:numPr>
          <w:ilvl w:val="1"/>
          <w:numId w:val="27"/>
        </w:numPr>
        <w:tabs>
          <w:tab w:val="num" w:pos="567"/>
        </w:tabs>
        <w:spacing w:after="200" w:line="360" w:lineRule="auto"/>
        <w:ind w:left="567" w:hanging="567"/>
        <w:contextualSpacing/>
        <w:jc w:val="both"/>
        <w:rPr>
          <w:bCs/>
          <w:szCs w:val="24"/>
          <w:u w:val="none"/>
          <w:lang w:eastAsia="lv-LV"/>
        </w:rPr>
      </w:pPr>
      <w:r w:rsidRPr="006A1778">
        <w:rPr>
          <w:szCs w:val="24"/>
          <w:u w:val="none"/>
          <w:lang w:eastAsia="lv-LV"/>
        </w:rPr>
        <w:t>Izsoles komisija, saņemot pieteikumu par piedalīšanos izsolē, sastāda izsoles dalībnieku sarakstu, kurā fiksē izsoles pretendentus pieteikumu iesniegšanas secībā.</w:t>
      </w:r>
    </w:p>
    <w:p w14:paraId="42C9E913" w14:textId="77777777" w:rsidR="006A1778" w:rsidRPr="006A1778" w:rsidRDefault="006A1778" w:rsidP="00DD4BEE">
      <w:pPr>
        <w:numPr>
          <w:ilvl w:val="1"/>
          <w:numId w:val="27"/>
        </w:numPr>
        <w:tabs>
          <w:tab w:val="num" w:pos="567"/>
        </w:tabs>
        <w:spacing w:after="200" w:line="360" w:lineRule="auto"/>
        <w:ind w:left="567" w:hanging="567"/>
        <w:contextualSpacing/>
        <w:jc w:val="both"/>
        <w:rPr>
          <w:bCs/>
          <w:szCs w:val="24"/>
          <w:u w:val="none"/>
          <w:lang w:eastAsia="lv-LV"/>
        </w:rPr>
      </w:pPr>
      <w:r w:rsidRPr="006A1778">
        <w:rPr>
          <w:bCs/>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76" w:history="1">
        <w:r w:rsidRPr="006A1778">
          <w:rPr>
            <w:rFonts w:cs="Arial"/>
            <w:bCs/>
            <w:color w:val="0563C1"/>
            <w:szCs w:val="24"/>
            <w:lang w:eastAsia="lv-LV"/>
          </w:rPr>
          <w:t>dome@gulbene.lv</w:t>
        </w:r>
      </w:hyperlink>
      <w:r w:rsidRPr="006A1778">
        <w:rPr>
          <w:bCs/>
          <w:szCs w:val="24"/>
          <w:u w:val="none"/>
          <w:lang w:eastAsia="lv-LV"/>
        </w:rPr>
        <w:t xml:space="preserve">, līdz </w:t>
      </w:r>
      <w:r w:rsidRPr="006A1778">
        <w:rPr>
          <w:b/>
          <w:bCs/>
          <w:szCs w:val="24"/>
          <w:u w:val="none"/>
          <w:lang w:eastAsia="lv-LV"/>
        </w:rPr>
        <w:t>2025.gada 9.septembrim plkst.15.00</w:t>
      </w:r>
      <w:r w:rsidRPr="006A1778">
        <w:rPr>
          <w:bCs/>
          <w:szCs w:val="24"/>
          <w:u w:val="none"/>
          <w:lang w:eastAsia="lv-LV"/>
        </w:rPr>
        <w:t>.</w:t>
      </w:r>
    </w:p>
    <w:p w14:paraId="56FF4A1A" w14:textId="77777777" w:rsidR="006A1778" w:rsidRPr="006A1778" w:rsidRDefault="006A1778" w:rsidP="00DD4BEE">
      <w:pPr>
        <w:numPr>
          <w:ilvl w:val="1"/>
          <w:numId w:val="27"/>
        </w:numPr>
        <w:tabs>
          <w:tab w:val="num" w:pos="567"/>
        </w:tabs>
        <w:spacing w:line="360" w:lineRule="auto"/>
        <w:ind w:left="567" w:hanging="567"/>
        <w:contextualSpacing/>
        <w:rPr>
          <w:bCs/>
          <w:szCs w:val="24"/>
          <w:u w:val="none"/>
          <w:lang w:eastAsia="lv-LV"/>
        </w:rPr>
      </w:pPr>
      <w:r w:rsidRPr="006A1778">
        <w:rPr>
          <w:bCs/>
          <w:szCs w:val="24"/>
          <w:u w:val="none"/>
          <w:lang w:eastAsia="lv-LV"/>
        </w:rPr>
        <w:t>L</w:t>
      </w:r>
      <w:r w:rsidRPr="006A1778">
        <w:rPr>
          <w:szCs w:val="24"/>
          <w:u w:val="none"/>
          <w:lang w:eastAsia="lv-LV"/>
        </w:rPr>
        <w:t>ai reģistrētos par izsoles dalībnieku izsoles noteikumos noteiktajā termiņā</w:t>
      </w:r>
      <w:r w:rsidRPr="006A1778">
        <w:rPr>
          <w:bCs/>
          <w:szCs w:val="24"/>
          <w:u w:val="none"/>
          <w:lang w:eastAsia="lv-LV"/>
        </w:rPr>
        <w:t xml:space="preserve"> jāiesniedz:</w:t>
      </w:r>
    </w:p>
    <w:p w14:paraId="1ACABD3C" w14:textId="77777777" w:rsidR="006A1778" w:rsidRPr="006A1778" w:rsidRDefault="006A1778" w:rsidP="00DD4BEE">
      <w:pPr>
        <w:numPr>
          <w:ilvl w:val="2"/>
          <w:numId w:val="27"/>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Fiziskai personai:</w:t>
      </w:r>
    </w:p>
    <w:p w14:paraId="6ECA6EF3" w14:textId="77777777" w:rsidR="006A1778" w:rsidRPr="006A1778" w:rsidRDefault="006A1778" w:rsidP="00DD4BEE">
      <w:pPr>
        <w:numPr>
          <w:ilvl w:val="3"/>
          <w:numId w:val="27"/>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70F5D68" w14:textId="77777777" w:rsidR="006A1778" w:rsidRPr="006A1778" w:rsidRDefault="006A1778" w:rsidP="00DD4BEE">
      <w:pPr>
        <w:numPr>
          <w:ilvl w:val="3"/>
          <w:numId w:val="27"/>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t>notariāli apliecināta pilnvara, ar ko dots pilnvarojums iesniegt pieteikumu dalībai izsolē un pārstāvībai izsolē (ja fizisko personu izsolē pārstāv cita fiziska persona);</w:t>
      </w:r>
    </w:p>
    <w:p w14:paraId="537F45CF" w14:textId="77777777" w:rsidR="006A1778" w:rsidRPr="006A1778" w:rsidRDefault="006A1778" w:rsidP="00DD4BEE">
      <w:pPr>
        <w:numPr>
          <w:ilvl w:val="3"/>
          <w:numId w:val="27"/>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t>maksājuma uzdevums par nodrošinājuma naudas samaksu.</w:t>
      </w:r>
    </w:p>
    <w:p w14:paraId="54A5E6AC" w14:textId="77777777" w:rsidR="006A1778" w:rsidRPr="006A1778" w:rsidRDefault="006A1778" w:rsidP="006A1778">
      <w:pPr>
        <w:autoSpaceDE w:val="0"/>
        <w:autoSpaceDN w:val="0"/>
        <w:adjustRightInd w:val="0"/>
        <w:spacing w:line="360" w:lineRule="auto"/>
        <w:ind w:left="567"/>
        <w:jc w:val="both"/>
        <w:rPr>
          <w:szCs w:val="24"/>
          <w:u w:val="none"/>
          <w:lang w:eastAsia="lv-LV"/>
        </w:rPr>
      </w:pPr>
      <w:r w:rsidRPr="006A1778">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B8F3178" w14:textId="77777777" w:rsidR="006A1778" w:rsidRPr="006A1778" w:rsidRDefault="006A1778" w:rsidP="00DD4BEE">
      <w:pPr>
        <w:numPr>
          <w:ilvl w:val="2"/>
          <w:numId w:val="27"/>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 xml:space="preserve">juridiskai personai: </w:t>
      </w:r>
    </w:p>
    <w:p w14:paraId="3F69B265" w14:textId="77777777" w:rsidR="006A1778" w:rsidRPr="006A1778" w:rsidRDefault="006A1778" w:rsidP="00DD4BEE">
      <w:pPr>
        <w:numPr>
          <w:ilvl w:val="3"/>
          <w:numId w:val="27"/>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4ED9273" w14:textId="77777777" w:rsidR="006A1778" w:rsidRPr="006A1778" w:rsidRDefault="006A1778" w:rsidP="00DD4BEE">
      <w:pPr>
        <w:numPr>
          <w:ilvl w:val="3"/>
          <w:numId w:val="27"/>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lastRenderedPageBreak/>
        <w:t>pilnvaru pārstāvēt juridisko personu izsolē un ja nepieciešams noslēgt pirkuma pārdevuma līgumu (ja juridisku personu pārstāv pilnvarotais pārstāvis);</w:t>
      </w:r>
    </w:p>
    <w:p w14:paraId="391823BD" w14:textId="77777777" w:rsidR="006A1778" w:rsidRPr="006A1778" w:rsidRDefault="006A1778" w:rsidP="00DD4BEE">
      <w:pPr>
        <w:numPr>
          <w:ilvl w:val="3"/>
          <w:numId w:val="27"/>
        </w:numPr>
        <w:tabs>
          <w:tab w:val="num" w:pos="2268"/>
        </w:tabs>
        <w:autoSpaceDE w:val="0"/>
        <w:autoSpaceDN w:val="0"/>
        <w:adjustRightInd w:val="0"/>
        <w:spacing w:line="360" w:lineRule="auto"/>
        <w:ind w:left="2268" w:hanging="992"/>
        <w:jc w:val="both"/>
        <w:rPr>
          <w:szCs w:val="24"/>
          <w:u w:val="none"/>
          <w:lang w:eastAsia="lv-LV"/>
        </w:rPr>
      </w:pPr>
      <w:r w:rsidRPr="006A1778">
        <w:rPr>
          <w:szCs w:val="24"/>
          <w:u w:val="none"/>
          <w:lang w:eastAsia="lv-LV"/>
        </w:rPr>
        <w:t>maksājuma uzdevums par nodrošinājuma naudas samaksu.</w:t>
      </w:r>
    </w:p>
    <w:p w14:paraId="6E1FDAF4" w14:textId="77777777" w:rsidR="006A1778" w:rsidRPr="006A1778" w:rsidRDefault="006A1778" w:rsidP="006A1778">
      <w:pPr>
        <w:autoSpaceDE w:val="0"/>
        <w:autoSpaceDN w:val="0"/>
        <w:adjustRightInd w:val="0"/>
        <w:spacing w:line="360" w:lineRule="auto"/>
        <w:ind w:left="567"/>
        <w:jc w:val="both"/>
        <w:rPr>
          <w:szCs w:val="24"/>
          <w:u w:val="none"/>
          <w:lang w:eastAsia="lv-LV"/>
        </w:rPr>
      </w:pPr>
      <w:r w:rsidRPr="006A1778">
        <w:rPr>
          <w:szCs w:val="24"/>
          <w:u w:val="none"/>
          <w:lang w:eastAsia="lv-LV"/>
        </w:rPr>
        <w:t>Pirms pretendenta reģistrēšanas izsoles dalībnieku sarakstā Izsoles komisija attiecībā uz juridisku personu pārbaudīs informāciju:</w:t>
      </w:r>
    </w:p>
    <w:p w14:paraId="571FC5EA" w14:textId="77777777" w:rsidR="006A1778" w:rsidRPr="006A1778" w:rsidRDefault="006A1778" w:rsidP="006A1778">
      <w:pPr>
        <w:numPr>
          <w:ilvl w:val="0"/>
          <w:numId w:val="4"/>
        </w:numPr>
        <w:autoSpaceDE w:val="0"/>
        <w:autoSpaceDN w:val="0"/>
        <w:adjustRightInd w:val="0"/>
        <w:spacing w:line="360" w:lineRule="auto"/>
        <w:ind w:left="993" w:hanging="426"/>
        <w:contextualSpacing/>
        <w:jc w:val="both"/>
        <w:rPr>
          <w:szCs w:val="24"/>
          <w:u w:val="none"/>
          <w:lang w:eastAsia="lv-LV"/>
        </w:rPr>
      </w:pPr>
      <w:r w:rsidRPr="006A1778">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78F884D6" w14:textId="77777777" w:rsidR="006A1778" w:rsidRPr="006A1778" w:rsidRDefault="006A1778" w:rsidP="006A1778">
      <w:pPr>
        <w:numPr>
          <w:ilvl w:val="0"/>
          <w:numId w:val="4"/>
        </w:numPr>
        <w:autoSpaceDE w:val="0"/>
        <w:autoSpaceDN w:val="0"/>
        <w:adjustRightInd w:val="0"/>
        <w:spacing w:line="360" w:lineRule="auto"/>
        <w:ind w:left="993" w:hanging="426"/>
        <w:contextualSpacing/>
        <w:jc w:val="both"/>
        <w:rPr>
          <w:szCs w:val="24"/>
          <w:u w:val="none"/>
          <w:lang w:eastAsia="lv-LV"/>
        </w:rPr>
      </w:pPr>
      <w:r w:rsidRPr="006A1778">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10CF5FB"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Izsoles pretendents netiek reģistrēts izsoles dalībnieku sarakstā, ja:</w:t>
      </w:r>
    </w:p>
    <w:p w14:paraId="1945A249" w14:textId="77777777" w:rsidR="006A1778" w:rsidRPr="006A1778" w:rsidRDefault="006A1778" w:rsidP="00DD4BEE">
      <w:pPr>
        <w:numPr>
          <w:ilvl w:val="2"/>
          <w:numId w:val="27"/>
        </w:numPr>
        <w:tabs>
          <w:tab w:val="left"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nav vēl iestājies vai ir jau beidzies pretendentu reģistrācijas termiņš;</w:t>
      </w:r>
    </w:p>
    <w:p w14:paraId="1F6F86FD" w14:textId="77777777" w:rsidR="006A1778" w:rsidRPr="006A1778" w:rsidRDefault="006A1778" w:rsidP="00DD4BEE">
      <w:pPr>
        <w:numPr>
          <w:ilvl w:val="2"/>
          <w:numId w:val="27"/>
        </w:numPr>
        <w:tabs>
          <w:tab w:val="left"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ja nav iesniegti šo noteikumu 4.3.1.punktā vai 4.3.2.punktā norādītie dokumenti;</w:t>
      </w:r>
    </w:p>
    <w:p w14:paraId="149A61CB" w14:textId="77777777" w:rsidR="006A1778" w:rsidRPr="006A1778" w:rsidRDefault="006A1778" w:rsidP="00DD4BEE">
      <w:pPr>
        <w:numPr>
          <w:ilvl w:val="2"/>
          <w:numId w:val="27"/>
        </w:numPr>
        <w:tabs>
          <w:tab w:val="left"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iesniegtajos dokumentos norādītas nepatiesas ziņas;</w:t>
      </w:r>
    </w:p>
    <w:p w14:paraId="01A65FF9" w14:textId="77777777" w:rsidR="006A1778" w:rsidRPr="006A1778" w:rsidRDefault="006A1778" w:rsidP="00DD4BEE">
      <w:pPr>
        <w:numPr>
          <w:ilvl w:val="2"/>
          <w:numId w:val="27"/>
        </w:numPr>
        <w:tabs>
          <w:tab w:val="left"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konstatēts, ka pretendentam ir izsoles noteikumu 3.1.punktā minētās parādsaistības;</w:t>
      </w:r>
    </w:p>
    <w:p w14:paraId="66BC81E9" w14:textId="77777777" w:rsidR="006A1778" w:rsidRPr="006A1778" w:rsidRDefault="006A1778" w:rsidP="00DD4BEE">
      <w:pPr>
        <w:numPr>
          <w:ilvl w:val="2"/>
          <w:numId w:val="27"/>
        </w:numPr>
        <w:tabs>
          <w:tab w:val="left" w:pos="993"/>
        </w:tabs>
        <w:autoSpaceDE w:val="0"/>
        <w:autoSpaceDN w:val="0"/>
        <w:adjustRightInd w:val="0"/>
        <w:spacing w:line="360" w:lineRule="auto"/>
        <w:ind w:left="1276" w:hanging="709"/>
        <w:jc w:val="both"/>
        <w:rPr>
          <w:szCs w:val="24"/>
          <w:u w:val="none"/>
          <w:lang w:eastAsia="lv-LV"/>
        </w:rPr>
      </w:pPr>
      <w:r w:rsidRPr="006A1778">
        <w:rPr>
          <w:szCs w:val="24"/>
          <w:u w:val="none"/>
          <w:lang w:eastAsia="lv-LV"/>
        </w:rPr>
        <w:t>Gulbenes novada pašvaldības norādītajā bankas kontā nav saņemta nodrošinājuma nauda.</w:t>
      </w:r>
    </w:p>
    <w:p w14:paraId="68D0B929"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rFonts w:cs="Arial"/>
          <w:szCs w:val="24"/>
          <w:u w:val="none"/>
          <w:lang w:eastAsia="lv-LV"/>
        </w:rPr>
        <w:t>Ziņas par saņemtajiem pieteikumiem un izsoles dalībnieku sarakstā reģistrētajiem izsoles dalībniekiem neizpauž līdz izsoles sākumam.</w:t>
      </w:r>
    </w:p>
    <w:p w14:paraId="2A5C4651" w14:textId="77777777" w:rsidR="006A1778" w:rsidRPr="006A1778" w:rsidRDefault="006A1778" w:rsidP="006A1778">
      <w:pPr>
        <w:autoSpaceDE w:val="0"/>
        <w:autoSpaceDN w:val="0"/>
        <w:adjustRightInd w:val="0"/>
        <w:ind w:left="709"/>
        <w:jc w:val="both"/>
        <w:rPr>
          <w:szCs w:val="24"/>
          <w:u w:val="none"/>
          <w:lang w:eastAsia="lv-LV"/>
        </w:rPr>
      </w:pPr>
    </w:p>
    <w:p w14:paraId="310264E6" w14:textId="77777777" w:rsidR="006A1778" w:rsidRPr="006A1778" w:rsidRDefault="006A1778" w:rsidP="00DD4BEE">
      <w:pPr>
        <w:numPr>
          <w:ilvl w:val="0"/>
          <w:numId w:val="27"/>
        </w:numPr>
        <w:tabs>
          <w:tab w:val="num" w:pos="284"/>
        </w:tabs>
        <w:ind w:left="0" w:firstLine="0"/>
        <w:jc w:val="center"/>
        <w:rPr>
          <w:b/>
          <w:szCs w:val="24"/>
          <w:u w:val="none"/>
          <w:lang w:eastAsia="lv-LV"/>
        </w:rPr>
      </w:pPr>
      <w:r w:rsidRPr="006A1778">
        <w:rPr>
          <w:b/>
          <w:szCs w:val="24"/>
          <w:u w:val="none"/>
          <w:lang w:eastAsia="lv-LV"/>
        </w:rPr>
        <w:t>Izsoles norise</w:t>
      </w:r>
    </w:p>
    <w:p w14:paraId="43E58C5E" w14:textId="77777777" w:rsidR="006A1778" w:rsidRPr="006A1778" w:rsidRDefault="006A1778" w:rsidP="006A1778">
      <w:pPr>
        <w:tabs>
          <w:tab w:val="left" w:pos="567"/>
        </w:tabs>
        <w:ind w:left="709" w:hanging="709"/>
        <w:rPr>
          <w:b/>
          <w:szCs w:val="24"/>
          <w:u w:val="none"/>
          <w:lang w:eastAsia="lv-LV"/>
        </w:rPr>
      </w:pPr>
    </w:p>
    <w:p w14:paraId="5846D08F" w14:textId="77777777" w:rsidR="006A1778" w:rsidRPr="006A1778" w:rsidRDefault="006A1778" w:rsidP="00DD4BEE">
      <w:pPr>
        <w:numPr>
          <w:ilvl w:val="1"/>
          <w:numId w:val="27"/>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Izsole notiks </w:t>
      </w:r>
      <w:r w:rsidRPr="006A1778">
        <w:rPr>
          <w:b/>
          <w:szCs w:val="24"/>
          <w:u w:val="none"/>
          <w:lang w:eastAsia="lv-LV"/>
        </w:rPr>
        <w:t xml:space="preserve">2025.gada 11.septembrī plkst.11.20 </w:t>
      </w:r>
      <w:r w:rsidRPr="006A1778">
        <w:rPr>
          <w:szCs w:val="24"/>
          <w:u w:val="none"/>
          <w:lang w:eastAsia="lv-LV"/>
        </w:rPr>
        <w:t xml:space="preserve">Gulbenes novada Centrālās pārvaldes ēkā, Ābeļu ielā 2, Gulbenē, Gulbenes novadā, 2.stāva zālē. </w:t>
      </w:r>
    </w:p>
    <w:p w14:paraId="2FBBD2B2" w14:textId="77777777" w:rsidR="006A1778" w:rsidRPr="006A1778" w:rsidRDefault="006A1778" w:rsidP="00DD4BEE">
      <w:pPr>
        <w:numPr>
          <w:ilvl w:val="1"/>
          <w:numId w:val="27"/>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38EBAD9" w14:textId="77777777" w:rsidR="006A1778" w:rsidRPr="006A1778" w:rsidRDefault="006A1778" w:rsidP="00DD4BEE">
      <w:pPr>
        <w:numPr>
          <w:ilvl w:val="1"/>
          <w:numId w:val="27"/>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5A2FBEA" w14:textId="77777777" w:rsidR="006A1778" w:rsidRPr="006A1778" w:rsidRDefault="006A1778" w:rsidP="00DD4BEE">
      <w:pPr>
        <w:numPr>
          <w:ilvl w:val="1"/>
          <w:numId w:val="27"/>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78A6F4C1" w14:textId="77777777" w:rsidR="006A1778" w:rsidRPr="006A1778" w:rsidRDefault="006A1778" w:rsidP="00DD4BEE">
      <w:pPr>
        <w:numPr>
          <w:ilvl w:val="1"/>
          <w:numId w:val="27"/>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Pirms izsoles sākšanas izsoles dalībnieki paraksta izsoles noteikumus, tādējādi apliecinot, ka pilnībā ar tiem ir iepazinušies un piekrīt tiem. </w:t>
      </w:r>
    </w:p>
    <w:p w14:paraId="38088B85" w14:textId="77777777" w:rsidR="006A1778" w:rsidRPr="006A1778" w:rsidRDefault="006A1778" w:rsidP="00DD4BEE">
      <w:pPr>
        <w:numPr>
          <w:ilvl w:val="1"/>
          <w:numId w:val="27"/>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Izsoles vadītājs atklāj izsoli, raksturo izsolāmo mantu, paziņo izsoles sākumcenu, izsoles soli un informē par solīšanas kārtību. </w:t>
      </w:r>
    </w:p>
    <w:p w14:paraId="3ADD4D73" w14:textId="77777777" w:rsidR="006A1778" w:rsidRPr="006A1778" w:rsidRDefault="006A1778" w:rsidP="00DD4BEE">
      <w:pPr>
        <w:numPr>
          <w:ilvl w:val="1"/>
          <w:numId w:val="27"/>
        </w:numPr>
        <w:tabs>
          <w:tab w:val="left"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56F11057"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790CB218"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193069"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C63295A"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Izsole ar augšupejošu soli turpinās, līdz kāds no tās dalībniekiem nosola visaugstāko cenu. Šajā gadījumā izsole tiek izsludināta par pabeigtu. </w:t>
      </w:r>
    </w:p>
    <w:p w14:paraId="23362941"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6FD967FF" w14:textId="77777777" w:rsidR="006A1778" w:rsidRPr="006A1778" w:rsidRDefault="006A1778" w:rsidP="006A1778">
      <w:pPr>
        <w:autoSpaceDE w:val="0"/>
        <w:autoSpaceDN w:val="0"/>
        <w:adjustRightInd w:val="0"/>
        <w:ind w:left="567"/>
        <w:jc w:val="both"/>
        <w:rPr>
          <w:szCs w:val="24"/>
          <w:u w:val="none"/>
          <w:lang w:eastAsia="lv-LV"/>
        </w:rPr>
      </w:pPr>
    </w:p>
    <w:p w14:paraId="0277831F" w14:textId="77777777" w:rsidR="006A1778" w:rsidRPr="006A1778" w:rsidRDefault="006A1778" w:rsidP="00DD4BEE">
      <w:pPr>
        <w:numPr>
          <w:ilvl w:val="0"/>
          <w:numId w:val="27"/>
        </w:numPr>
        <w:tabs>
          <w:tab w:val="num" w:pos="284"/>
          <w:tab w:val="num" w:pos="567"/>
        </w:tabs>
        <w:autoSpaceDE w:val="0"/>
        <w:autoSpaceDN w:val="0"/>
        <w:adjustRightInd w:val="0"/>
        <w:ind w:left="0" w:firstLine="0"/>
        <w:jc w:val="center"/>
        <w:rPr>
          <w:b/>
          <w:szCs w:val="24"/>
          <w:u w:val="none"/>
          <w:lang w:eastAsia="lv-LV"/>
        </w:rPr>
      </w:pPr>
      <w:r w:rsidRPr="006A1778">
        <w:rPr>
          <w:b/>
          <w:szCs w:val="24"/>
          <w:u w:val="none"/>
          <w:lang w:eastAsia="lv-LV"/>
        </w:rPr>
        <w:t>Izsoles rezultātu apstiprināšana un pirkuma līguma noslēgšana</w:t>
      </w:r>
    </w:p>
    <w:p w14:paraId="3DEDFBE0" w14:textId="77777777" w:rsidR="006A1778" w:rsidRPr="006A1778" w:rsidRDefault="006A1778" w:rsidP="006A1778">
      <w:pPr>
        <w:rPr>
          <w:b/>
          <w:szCs w:val="24"/>
          <w:u w:val="none"/>
          <w:lang w:eastAsia="lv-LV"/>
        </w:rPr>
      </w:pPr>
    </w:p>
    <w:p w14:paraId="6DE4A262"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Izsoles komisija apstiprina izsoles protokolu septiņu dienu laikā pēc izsoles. </w:t>
      </w:r>
    </w:p>
    <w:p w14:paraId="77366A8E"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“Ražotāji” – 1, Lizumā, Lizuma pagastā, Gulbenes novadā, pirkuma maksa”.</w:t>
      </w:r>
    </w:p>
    <w:p w14:paraId="7DA2CB95"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9691906"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FF1EBCB"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EEFCB2B"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Ja noteikumu 6.5.punktā noteiktais izsoles dalībnieks no īpašuma pirkuma atsakās vai norādītajā termiņā nenorēķinās par pirkumu, izsole tiek uzskatīta par nenotikušu. </w:t>
      </w:r>
    </w:p>
    <w:p w14:paraId="50523DB6" w14:textId="77777777" w:rsidR="006A1778" w:rsidRPr="006A1778" w:rsidRDefault="006A1778" w:rsidP="00DD4BEE">
      <w:pPr>
        <w:widowControl w:val="0"/>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Gulbenes novada pašvaldības dome izsoles rezultātus apstiprina ne vēlāk kā trīsdesmit dienu laikā pēc 6.2. vai 6.5.punktā paredzēto maksājumu nokārtošanas.</w:t>
      </w:r>
    </w:p>
    <w:p w14:paraId="7E164A27" w14:textId="77777777" w:rsidR="006A1778" w:rsidRPr="006A1778" w:rsidRDefault="006A1778" w:rsidP="00DD4BEE">
      <w:pPr>
        <w:widowControl w:val="0"/>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Gulbenes novada pašvaldība trīsdesmit dienu laikā pēc izsoles rezultātu apstiprināšanas noslēdz ar izsoles uzvarētāju pirkuma līgumu.</w:t>
      </w:r>
    </w:p>
    <w:p w14:paraId="3827AE9B"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Pēc pirkuma </w:t>
      </w:r>
      <w:smartTag w:uri="schemas-tilde-lv/tildestengine" w:element="veidnes">
        <w:smartTagPr>
          <w:attr w:name="text" w:val="līguma"/>
          <w:attr w:name="id" w:val="-1"/>
          <w:attr w:name="baseform" w:val="līgum|s"/>
        </w:smartTagPr>
        <w:r w:rsidRPr="006A1778">
          <w:rPr>
            <w:szCs w:val="24"/>
            <w:u w:val="none"/>
            <w:lang w:eastAsia="lv-LV"/>
          </w:rPr>
          <w:t>līguma</w:t>
        </w:r>
      </w:smartTag>
      <w:r w:rsidRPr="006A1778">
        <w:rPr>
          <w:szCs w:val="24"/>
          <w:u w:val="none"/>
          <w:lang w:eastAsia="lv-LV"/>
        </w:rPr>
        <w:t xml:space="preserve"> parakstīšanas visa dokumentācija, kas saistīta ar Gulbenes novada pašvaldības dzīvokļa īpašumu, tiek nodota ieguvējam, sastādot par to nodošanas – pieņemšanas aktu. </w:t>
      </w:r>
    </w:p>
    <w:p w14:paraId="656254A3"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Nekustamā īpašuma </w:t>
      </w:r>
      <w:proofErr w:type="spellStart"/>
      <w:r w:rsidRPr="006A1778">
        <w:rPr>
          <w:szCs w:val="24"/>
          <w:u w:val="none"/>
          <w:lang w:eastAsia="lv-LV"/>
        </w:rPr>
        <w:t>pārreģistrāciju</w:t>
      </w:r>
      <w:proofErr w:type="spellEnd"/>
      <w:r w:rsidRPr="006A1778">
        <w:rPr>
          <w:szCs w:val="24"/>
          <w:u w:val="none"/>
          <w:lang w:eastAsia="lv-LV"/>
        </w:rPr>
        <w:t xml:space="preserve"> Zemesgrāmatā Pircējs izdara par saviem līdzekļiem.</w:t>
      </w:r>
    </w:p>
    <w:p w14:paraId="0855D360" w14:textId="77777777" w:rsidR="006A1778" w:rsidRPr="006A1778" w:rsidRDefault="006A1778" w:rsidP="006A1778">
      <w:pPr>
        <w:autoSpaceDE w:val="0"/>
        <w:autoSpaceDN w:val="0"/>
        <w:adjustRightInd w:val="0"/>
        <w:ind w:left="567"/>
        <w:jc w:val="both"/>
        <w:rPr>
          <w:sz w:val="22"/>
          <w:u w:val="none"/>
          <w:lang w:eastAsia="lv-LV"/>
        </w:rPr>
      </w:pPr>
    </w:p>
    <w:p w14:paraId="5F9ABB67" w14:textId="77777777" w:rsidR="006A1778" w:rsidRPr="006A1778" w:rsidRDefault="006A1778" w:rsidP="00DD4BEE">
      <w:pPr>
        <w:numPr>
          <w:ilvl w:val="0"/>
          <w:numId w:val="27"/>
        </w:numPr>
        <w:tabs>
          <w:tab w:val="num" w:pos="284"/>
        </w:tabs>
        <w:ind w:left="284" w:hanging="284"/>
        <w:jc w:val="center"/>
        <w:rPr>
          <w:b/>
          <w:szCs w:val="24"/>
          <w:u w:val="none"/>
          <w:lang w:eastAsia="lv-LV"/>
        </w:rPr>
      </w:pPr>
      <w:r w:rsidRPr="006A1778">
        <w:rPr>
          <w:b/>
          <w:szCs w:val="24"/>
          <w:u w:val="none"/>
          <w:lang w:eastAsia="lv-LV"/>
        </w:rPr>
        <w:t>Nenotikusi izsole</w:t>
      </w:r>
    </w:p>
    <w:p w14:paraId="4E143ABB" w14:textId="77777777" w:rsidR="006A1778" w:rsidRPr="006A1778" w:rsidRDefault="006A1778" w:rsidP="006A1778">
      <w:pPr>
        <w:ind w:left="284"/>
        <w:rPr>
          <w:b/>
          <w:sz w:val="22"/>
          <w:u w:val="none"/>
          <w:lang w:eastAsia="lv-LV"/>
        </w:rPr>
      </w:pPr>
    </w:p>
    <w:p w14:paraId="791DE961" w14:textId="77777777" w:rsidR="006A1778" w:rsidRPr="006A1778" w:rsidRDefault="006A1778" w:rsidP="00DD4BEE">
      <w:pPr>
        <w:numPr>
          <w:ilvl w:val="1"/>
          <w:numId w:val="27"/>
        </w:numPr>
        <w:tabs>
          <w:tab w:val="num" w:pos="567"/>
        </w:tabs>
        <w:autoSpaceDE w:val="0"/>
        <w:autoSpaceDN w:val="0"/>
        <w:adjustRightInd w:val="0"/>
        <w:spacing w:line="360" w:lineRule="auto"/>
        <w:ind w:left="567" w:hanging="567"/>
        <w:jc w:val="both"/>
        <w:rPr>
          <w:szCs w:val="24"/>
          <w:u w:val="none"/>
          <w:lang w:eastAsia="lv-LV"/>
        </w:rPr>
      </w:pPr>
      <w:r w:rsidRPr="006A1778">
        <w:rPr>
          <w:szCs w:val="24"/>
          <w:u w:val="none"/>
          <w:lang w:eastAsia="lv-LV"/>
        </w:rPr>
        <w:t xml:space="preserve">Objekta izsole uzskatāma par nenotikušu: </w:t>
      </w:r>
    </w:p>
    <w:p w14:paraId="0B8F1917" w14:textId="77777777" w:rsidR="006A1778" w:rsidRPr="006A1778" w:rsidRDefault="006A1778" w:rsidP="00DD4BEE">
      <w:pPr>
        <w:numPr>
          <w:ilvl w:val="2"/>
          <w:numId w:val="27"/>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 xml:space="preserve">ja uz izsoli nav reģistrēts neviens izsoles dalībnieks; </w:t>
      </w:r>
    </w:p>
    <w:p w14:paraId="0BC23BBC" w14:textId="77777777" w:rsidR="006A1778" w:rsidRPr="006A1778" w:rsidRDefault="006A1778" w:rsidP="00DD4BEE">
      <w:pPr>
        <w:numPr>
          <w:ilvl w:val="2"/>
          <w:numId w:val="27"/>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 xml:space="preserve">ja neviens izsoles dalībnieks nav pārsolījis izsoles sākumcenu; </w:t>
      </w:r>
    </w:p>
    <w:p w14:paraId="357A4D80" w14:textId="77777777" w:rsidR="006A1778" w:rsidRPr="006A1778" w:rsidRDefault="006A1778" w:rsidP="00DD4BEE">
      <w:pPr>
        <w:numPr>
          <w:ilvl w:val="2"/>
          <w:numId w:val="27"/>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 xml:space="preserve">ja vienīgais izsoles dalībnieks, kurš nosolījis izsolāmo īpašumu, nav parakstījis izsolāmā īpašuma pirkuma līgumu; </w:t>
      </w:r>
    </w:p>
    <w:p w14:paraId="2FFBF5CD" w14:textId="77777777" w:rsidR="006A1778" w:rsidRPr="006A1778" w:rsidRDefault="006A1778" w:rsidP="00DD4BEE">
      <w:pPr>
        <w:numPr>
          <w:ilvl w:val="2"/>
          <w:numId w:val="27"/>
        </w:numPr>
        <w:tabs>
          <w:tab w:val="num" w:pos="1276"/>
        </w:tabs>
        <w:autoSpaceDE w:val="0"/>
        <w:autoSpaceDN w:val="0"/>
        <w:adjustRightInd w:val="0"/>
        <w:spacing w:line="360" w:lineRule="auto"/>
        <w:ind w:left="1276" w:hanging="709"/>
        <w:jc w:val="both"/>
        <w:rPr>
          <w:szCs w:val="24"/>
          <w:u w:val="none"/>
          <w:lang w:eastAsia="lv-LV"/>
        </w:rPr>
      </w:pPr>
      <w:r w:rsidRPr="006A1778">
        <w:rPr>
          <w:szCs w:val="24"/>
          <w:u w:val="none"/>
          <w:lang w:eastAsia="lv-LV"/>
        </w:rPr>
        <w:t>ja neviens no izsoles dalībniekiem, kurš atzīts par nosolītāju, neveic pirkuma maksas samaksu šajos noteikumos norādītajā termiņā.</w:t>
      </w:r>
    </w:p>
    <w:p w14:paraId="70118C31" w14:textId="77777777" w:rsidR="006A1778" w:rsidRPr="006A1778" w:rsidRDefault="006A1778" w:rsidP="006A1778">
      <w:pPr>
        <w:autoSpaceDE w:val="0"/>
        <w:autoSpaceDN w:val="0"/>
        <w:adjustRightInd w:val="0"/>
        <w:ind w:left="1276"/>
        <w:jc w:val="both"/>
        <w:rPr>
          <w:sz w:val="22"/>
          <w:u w:val="none"/>
          <w:lang w:eastAsia="lv-LV"/>
        </w:rPr>
      </w:pPr>
    </w:p>
    <w:p w14:paraId="6C3C2205" w14:textId="77777777" w:rsidR="006A1778" w:rsidRPr="006A1778" w:rsidRDefault="006A1778" w:rsidP="00DD4BEE">
      <w:pPr>
        <w:numPr>
          <w:ilvl w:val="0"/>
          <w:numId w:val="27"/>
        </w:numPr>
        <w:tabs>
          <w:tab w:val="num" w:pos="426"/>
        </w:tabs>
        <w:ind w:left="426" w:hanging="426"/>
        <w:jc w:val="center"/>
        <w:rPr>
          <w:b/>
          <w:szCs w:val="24"/>
          <w:u w:val="none"/>
          <w:lang w:eastAsia="lv-LV"/>
        </w:rPr>
      </w:pPr>
      <w:r w:rsidRPr="006A1778">
        <w:rPr>
          <w:b/>
          <w:szCs w:val="24"/>
          <w:u w:val="none"/>
          <w:lang w:eastAsia="lv-LV"/>
        </w:rPr>
        <w:t>Izsoles rezultātu apstrīdēšana</w:t>
      </w:r>
    </w:p>
    <w:p w14:paraId="59F1FB26" w14:textId="77777777" w:rsidR="006A1778" w:rsidRPr="006A1778" w:rsidRDefault="006A1778" w:rsidP="006A1778">
      <w:pPr>
        <w:ind w:left="426"/>
        <w:rPr>
          <w:b/>
          <w:sz w:val="22"/>
          <w:u w:val="none"/>
          <w:lang w:eastAsia="lv-LV"/>
        </w:rPr>
      </w:pPr>
    </w:p>
    <w:p w14:paraId="333CB8D9" w14:textId="77777777" w:rsidR="006A1778" w:rsidRPr="006A1778" w:rsidRDefault="006A1778" w:rsidP="00DD4BEE">
      <w:pPr>
        <w:numPr>
          <w:ilvl w:val="1"/>
          <w:numId w:val="27"/>
        </w:numPr>
        <w:tabs>
          <w:tab w:val="num" w:pos="567"/>
        </w:tabs>
        <w:spacing w:line="360" w:lineRule="auto"/>
        <w:ind w:left="567" w:hanging="567"/>
        <w:jc w:val="both"/>
        <w:rPr>
          <w:szCs w:val="24"/>
          <w:u w:val="none"/>
          <w:lang w:eastAsia="lv-LV"/>
        </w:rPr>
      </w:pPr>
      <w:r w:rsidRPr="006A1778">
        <w:rPr>
          <w:szCs w:val="24"/>
          <w:u w:val="none"/>
          <w:lang w:eastAsia="lv-LV"/>
        </w:rPr>
        <w:t>Izsoles rezultātus var apstrīdēt Gulbenes novada pašvaldības domē 5 (piecu) darba dienu laikā no dienas, kad Izsoles komisija ir apstiprinājusi izsoles protokolu.</w:t>
      </w:r>
    </w:p>
    <w:p w14:paraId="3B8C20B8" w14:textId="77777777" w:rsidR="006A1778" w:rsidRPr="006A1778" w:rsidRDefault="006A1778" w:rsidP="006A1778">
      <w:pPr>
        <w:ind w:left="567"/>
        <w:jc w:val="both"/>
        <w:rPr>
          <w:sz w:val="22"/>
          <w:u w:val="none"/>
          <w:lang w:eastAsia="lv-LV"/>
        </w:rPr>
      </w:pPr>
    </w:p>
    <w:p w14:paraId="09CFFC0D" w14:textId="77777777" w:rsidR="006A1778" w:rsidRPr="006A1778" w:rsidRDefault="006A1778" w:rsidP="00DD4BEE">
      <w:pPr>
        <w:numPr>
          <w:ilvl w:val="0"/>
          <w:numId w:val="27"/>
        </w:numPr>
        <w:tabs>
          <w:tab w:val="num" w:pos="426"/>
        </w:tabs>
        <w:ind w:left="426" w:hanging="426"/>
        <w:jc w:val="center"/>
        <w:rPr>
          <w:b/>
          <w:bCs/>
          <w:szCs w:val="24"/>
          <w:u w:val="none"/>
        </w:rPr>
      </w:pPr>
      <w:r w:rsidRPr="006A1778">
        <w:rPr>
          <w:b/>
          <w:bCs/>
          <w:szCs w:val="24"/>
          <w:u w:val="none"/>
        </w:rPr>
        <w:t>Citi noteikumi</w:t>
      </w:r>
    </w:p>
    <w:p w14:paraId="0B0543F6" w14:textId="77777777" w:rsidR="006A1778" w:rsidRPr="006A1778" w:rsidRDefault="006A1778" w:rsidP="006A1778">
      <w:pPr>
        <w:ind w:left="1777"/>
        <w:rPr>
          <w:b/>
          <w:bCs/>
          <w:sz w:val="22"/>
          <w:u w:val="none"/>
        </w:rPr>
      </w:pPr>
    </w:p>
    <w:p w14:paraId="640CE18C" w14:textId="77777777" w:rsidR="006A1778" w:rsidRPr="006A1778" w:rsidRDefault="006A1778" w:rsidP="00DD4BEE">
      <w:pPr>
        <w:numPr>
          <w:ilvl w:val="1"/>
          <w:numId w:val="27"/>
        </w:numPr>
        <w:tabs>
          <w:tab w:val="num" w:pos="567"/>
        </w:tabs>
        <w:spacing w:line="360" w:lineRule="auto"/>
        <w:ind w:left="567" w:hanging="567"/>
        <w:contextualSpacing/>
        <w:jc w:val="both"/>
        <w:rPr>
          <w:szCs w:val="24"/>
          <w:u w:val="none"/>
        </w:rPr>
      </w:pPr>
      <w:r w:rsidRPr="006A1778">
        <w:rPr>
          <w:szCs w:val="24"/>
          <w:u w:val="none"/>
          <w:lang w:eastAsia="lv-LV"/>
        </w:rPr>
        <w:t>Starp izsoles dalībniekiem aizliegta vienošanās, kas varētu ietekmēt izsoles rezultātus un gaitu.</w:t>
      </w:r>
    </w:p>
    <w:p w14:paraId="5D35A601" w14:textId="77777777" w:rsidR="006A1778" w:rsidRPr="006A1778" w:rsidRDefault="006A1778" w:rsidP="00DD4BEE">
      <w:pPr>
        <w:numPr>
          <w:ilvl w:val="1"/>
          <w:numId w:val="27"/>
        </w:numPr>
        <w:tabs>
          <w:tab w:val="num" w:pos="567"/>
        </w:tabs>
        <w:spacing w:line="360" w:lineRule="auto"/>
        <w:ind w:left="567" w:hanging="567"/>
        <w:contextualSpacing/>
        <w:jc w:val="both"/>
        <w:rPr>
          <w:szCs w:val="24"/>
          <w:u w:val="none"/>
          <w:lang w:eastAsia="lv-LV"/>
        </w:rPr>
      </w:pPr>
      <w:r w:rsidRPr="006A1778">
        <w:rPr>
          <w:szCs w:val="24"/>
          <w:u w:val="none"/>
          <w:lang w:eastAsia="lv-LV"/>
        </w:rPr>
        <w:lastRenderedPageBreak/>
        <w:t>Izsoles pretendenti piekrīt, ka Izsoles komisija veic personas datu apstrādi, pārbaudot sniegto ziņu patiesumu.</w:t>
      </w:r>
    </w:p>
    <w:p w14:paraId="6E2E4EA6" w14:textId="77777777" w:rsidR="006A1778" w:rsidRPr="006A1778" w:rsidRDefault="006A1778" w:rsidP="00DD4BEE">
      <w:pPr>
        <w:numPr>
          <w:ilvl w:val="1"/>
          <w:numId w:val="27"/>
        </w:numPr>
        <w:tabs>
          <w:tab w:val="num" w:pos="567"/>
        </w:tabs>
        <w:spacing w:line="360" w:lineRule="auto"/>
        <w:ind w:left="567" w:hanging="567"/>
        <w:contextualSpacing/>
        <w:jc w:val="both"/>
        <w:rPr>
          <w:szCs w:val="24"/>
          <w:u w:val="none"/>
        </w:rPr>
      </w:pPr>
      <w:r w:rsidRPr="006A1778">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18C31CA" w14:textId="77777777" w:rsidR="006A1778" w:rsidRPr="006A1778" w:rsidRDefault="006A1778" w:rsidP="006A1778">
      <w:pPr>
        <w:spacing w:line="276" w:lineRule="auto"/>
        <w:ind w:right="43"/>
        <w:rPr>
          <w:sz w:val="22"/>
          <w:szCs w:val="24"/>
          <w:u w:val="none"/>
          <w:lang w:eastAsia="lv-LV"/>
        </w:rPr>
      </w:pPr>
      <w:r w:rsidRPr="006A1778">
        <w:rPr>
          <w:sz w:val="22"/>
          <w:szCs w:val="24"/>
          <w:u w:val="none"/>
          <w:lang w:eastAsia="lv-LV"/>
        </w:rPr>
        <w:t xml:space="preserve"> </w:t>
      </w:r>
    </w:p>
    <w:p w14:paraId="23A7E3F0"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7AE040AE"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6A, Gulbenē, Gulbenes novadā pircēja apstiprināšanu</w:t>
      </w:r>
    </w:p>
    <w:p w14:paraId="081E52E4"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E5EBC17"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000BADA" w14:textId="77777777" w:rsidR="00137293" w:rsidRPr="00575A1B" w:rsidRDefault="00137293" w:rsidP="00137293">
      <w:pPr>
        <w:rPr>
          <w:rFonts w:eastAsia="Calibri"/>
          <w:szCs w:val="24"/>
          <w:u w:val="none"/>
        </w:rPr>
      </w:pPr>
      <w:r>
        <w:rPr>
          <w:rFonts w:eastAsia="Calibri"/>
          <w:szCs w:val="24"/>
          <w:u w:val="none"/>
        </w:rPr>
        <w:t>DEBATĒS PIEDALĀS: nav</w:t>
      </w:r>
    </w:p>
    <w:p w14:paraId="170D2BF1" w14:textId="77777777" w:rsidR="00137293" w:rsidRDefault="00137293" w:rsidP="00137293">
      <w:pPr>
        <w:rPr>
          <w:rFonts w:eastAsia="Calibri"/>
          <w:color w:val="FF0000"/>
          <w:szCs w:val="24"/>
          <w:u w:val="none"/>
        </w:rPr>
      </w:pPr>
    </w:p>
    <w:p w14:paraId="6F5B81DB" w14:textId="77777777" w:rsidR="00137293" w:rsidRDefault="00137293" w:rsidP="00137293">
      <w:pPr>
        <w:spacing w:line="360" w:lineRule="auto"/>
        <w:ind w:firstLine="567"/>
        <w:jc w:val="both"/>
        <w:rPr>
          <w:u w:val="none"/>
        </w:rPr>
      </w:pPr>
      <w:r>
        <w:rPr>
          <w:u w:val="none"/>
        </w:rPr>
        <w:t>Finanšu komiteja atklāti balsojot:</w:t>
      </w:r>
    </w:p>
    <w:p w14:paraId="2491AF70"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04041F5A"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877D479" w14:textId="77777777" w:rsidR="006A1778" w:rsidRPr="006A1778" w:rsidRDefault="006A1778" w:rsidP="006A1778">
      <w:pPr>
        <w:jc w:val="center"/>
        <w:rPr>
          <w:b/>
          <w:snapToGrid w:val="0"/>
          <w:szCs w:val="24"/>
          <w:u w:val="none"/>
        </w:rPr>
      </w:pPr>
      <w:r w:rsidRPr="006A1778">
        <w:rPr>
          <w:b/>
          <w:snapToGrid w:val="0"/>
          <w:szCs w:val="24"/>
          <w:u w:val="none"/>
        </w:rPr>
        <w:t xml:space="preserve">Par </w:t>
      </w:r>
      <w:r w:rsidRPr="006A1778">
        <w:rPr>
          <w:b/>
          <w:snapToGrid w:val="0"/>
          <w:szCs w:val="20"/>
          <w:u w:val="none"/>
        </w:rPr>
        <w:t xml:space="preserve">nekustamā īpašuma </w:t>
      </w:r>
      <w:r w:rsidRPr="006A1778">
        <w:rPr>
          <w:b/>
          <w:snapToGrid w:val="0"/>
          <w:szCs w:val="24"/>
          <w:u w:val="none"/>
        </w:rPr>
        <w:t>Dzelzceļa iela 6A, Gulbenē, Gulbenes novadā pircēja apstiprināšanu</w:t>
      </w:r>
    </w:p>
    <w:p w14:paraId="081EFB9B" w14:textId="77777777" w:rsidR="006A1778" w:rsidRPr="006A1778" w:rsidRDefault="006A1778" w:rsidP="006A1778">
      <w:pPr>
        <w:widowControl w:val="0"/>
        <w:suppressAutoHyphens/>
        <w:spacing w:before="120"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Gulbenes novada pašvaldības dome 2025.gada 29.maijā pieņēma lēmumu Nr. GND/2025/372 “Par nekustamā īpašuma Dzelzceļa iela 6A, Gulbenē, Gulbenes novadā, pirmās izsoles rīkošanu, noteikumu un sākumcenas apstiprināšanu” (protokols Nr. 12; 41.p.).</w:t>
      </w:r>
    </w:p>
    <w:p w14:paraId="27A70E06"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2025.gada 10.jūlijā tika rīkota Gulbenes novada pašvaldības nekustamā īpašuma </w:t>
      </w:r>
      <w:r w:rsidRPr="006A1778">
        <w:rPr>
          <w:rFonts w:eastAsia="SimSun" w:cs="Mangal"/>
          <w:bCs/>
          <w:szCs w:val="24"/>
          <w:u w:val="none"/>
          <w:lang w:eastAsia="zh-CN" w:bidi="hi-IN"/>
        </w:rPr>
        <w:t xml:space="preserve">Dzelzceļa iela 6A, Gulbenē, Gulbenes novadā, kadastra numurs 5001 002 0191, kas sastāv no zemes vienības ar kadastra apzīmējumu 50010020191 ar platību 1558 </w:t>
      </w:r>
      <w:proofErr w:type="spellStart"/>
      <w:r w:rsidRPr="006A1778">
        <w:rPr>
          <w:rFonts w:eastAsia="SimSun" w:cs="Mangal"/>
          <w:bCs/>
          <w:szCs w:val="24"/>
          <w:u w:val="none"/>
          <w:lang w:eastAsia="zh-CN" w:bidi="hi-IN"/>
        </w:rPr>
        <w:t>kv.m</w:t>
      </w:r>
      <w:proofErr w:type="spellEnd"/>
      <w:r w:rsidRPr="006A1778">
        <w:rPr>
          <w:rFonts w:eastAsia="SimSun" w:cs="Mangal"/>
          <w:bCs/>
          <w:szCs w:val="24"/>
          <w:u w:val="none"/>
          <w:lang w:eastAsia="zh-CN" w:bidi="hi-IN"/>
        </w:rPr>
        <w:t xml:space="preserve">., </w:t>
      </w:r>
      <w:r w:rsidRPr="006A1778">
        <w:rPr>
          <w:rFonts w:eastAsia="SimSun" w:cs="Mangal"/>
          <w:szCs w:val="24"/>
          <w:u w:val="none"/>
          <w:lang w:eastAsia="zh-CN" w:bidi="hi-IN"/>
        </w:rPr>
        <w:t xml:space="preserve">pirmā izsole, kurā piedalījās divi pretendenti. Akciju sabiedrība “Dobeles dzirnavnieks”, reģistrācijas kods 40003020653, juridiskā adrese Spodrības iela 4, Dobele, Dobeles novads, LV-3701, par nosolīto cenu 3045 EUR (trīs tūkstoši četrdesmit pieci </w:t>
      </w:r>
      <w:proofErr w:type="spellStart"/>
      <w:r w:rsidRPr="006A1778">
        <w:rPr>
          <w:rFonts w:eastAsia="SimSun" w:cs="Mangal"/>
          <w:i/>
          <w:iCs/>
          <w:szCs w:val="24"/>
          <w:u w:val="none"/>
          <w:lang w:eastAsia="zh-CN" w:bidi="hi-IN"/>
        </w:rPr>
        <w:t>euro</w:t>
      </w:r>
      <w:proofErr w:type="spellEnd"/>
      <w:r w:rsidRPr="006A1778">
        <w:rPr>
          <w:rFonts w:eastAsia="SimSun" w:cs="Mangal"/>
          <w:szCs w:val="24"/>
          <w:u w:val="none"/>
          <w:lang w:eastAsia="zh-CN" w:bidi="hi-IN"/>
        </w:rPr>
        <w:t>) ir ieguvusi tiesības pirkt nekustamo īpašumu.</w:t>
      </w:r>
    </w:p>
    <w:p w14:paraId="4ED1D62B"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63120F3A"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w:t>
      </w:r>
      <w:r w:rsidRPr="006A1778">
        <w:rPr>
          <w:rFonts w:eastAsia="SimSun" w:cs="Mangal"/>
          <w:szCs w:val="24"/>
          <w:u w:val="none"/>
          <w:lang w:eastAsia="zh-CN" w:bidi="hi-IN"/>
        </w:rPr>
        <w:lastRenderedPageBreak/>
        <w:t xml:space="preserve">pirmo daļu piedāvātā augstākā summa jāsamaksā par nosolīto nekustamo īpašumu divu nedēļu laikā, ja izsoles noteikumi neparedz citu termiņu; iemaksātā nodrošinājuma (16.pants) summa tiek ieskaitīta pirkuma summā. </w:t>
      </w:r>
    </w:p>
    <w:p w14:paraId="46DF1B95"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Pirkuma maksa 2025.gada 15.jūlijā </w:t>
      </w:r>
      <w:r w:rsidRPr="006A1778">
        <w:rPr>
          <w:rFonts w:eastAsia="SimSun" w:cs="Mangal"/>
          <w:szCs w:val="24"/>
          <w:u w:val="none"/>
          <w:shd w:val="clear" w:color="auto" w:fill="FFFFFF"/>
          <w:lang w:eastAsia="zh-CN" w:bidi="hi-IN"/>
        </w:rPr>
        <w:t>i</w:t>
      </w:r>
      <w:r w:rsidRPr="006A1778">
        <w:rPr>
          <w:rFonts w:eastAsia="SimSun" w:cs="Mangal"/>
          <w:szCs w:val="24"/>
          <w:u w:val="none"/>
          <w:lang w:eastAsia="zh-CN" w:bidi="hi-IN"/>
        </w:rPr>
        <w:t>r samaksāta pilnā apmērā.</w:t>
      </w:r>
    </w:p>
    <w:p w14:paraId="7831F21A"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F21BA85" w14:textId="77777777" w:rsidR="006A1778" w:rsidRPr="006A1778" w:rsidRDefault="006A1778" w:rsidP="006A1778">
      <w:pPr>
        <w:spacing w:line="360" w:lineRule="auto"/>
        <w:ind w:firstLine="567"/>
        <w:jc w:val="both"/>
        <w:rPr>
          <w:rFonts w:eastAsia="Calibri"/>
          <w:szCs w:val="24"/>
          <w:u w:val="none"/>
          <w:lang w:eastAsia="lv-LV"/>
        </w:rPr>
      </w:pPr>
      <w:r w:rsidRPr="006A1778">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10.jūlija Gulbenes novada pašvaldības nekustamā īpašuma Dzelzceļa iela 6A, Gulbenē, Gulbenes novadā, izsoles gaitas protokolu Nr. GND/2.7.4/25/38, </w:t>
      </w:r>
      <w:r w:rsidRPr="006A1778">
        <w:rPr>
          <w:rFonts w:eastAsia="Calibri"/>
          <w:szCs w:val="24"/>
          <w:u w:val="none"/>
          <w:lang w:eastAsia="lv-LV"/>
        </w:rPr>
        <w:t>un ņemot vērā Gulbenes novada pašvaldības domes Attīstības un tautsaimniecības komitejas, un Finanšu komitejas ieteikumu, atklāti balsojot: ar  balsīm “Par” ( ), “Pret” – , “Atturas” – , “Nepiedalās” –  , Gulbenes novada pašvaldības dome NOLEMJ:</w:t>
      </w:r>
    </w:p>
    <w:p w14:paraId="3BFD4986"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szCs w:val="24"/>
          <w:u w:val="none"/>
          <w:lang w:eastAsia="zh-CN" w:bidi="hi-IN"/>
        </w:rPr>
        <w:t xml:space="preserve">1. APSTIPRINĀT Gulbenes novada pašvaldībai piederošā </w:t>
      </w:r>
      <w:r w:rsidRPr="006A1778">
        <w:rPr>
          <w:rFonts w:eastAsia="SimSun" w:cs="Mangal"/>
          <w:szCs w:val="24"/>
          <w:u w:val="none"/>
          <w:lang w:eastAsia="zh-CN" w:bidi="hi-IN"/>
        </w:rPr>
        <w:t xml:space="preserve">nekustamā īpašuma </w:t>
      </w:r>
      <w:r w:rsidRPr="006A1778">
        <w:rPr>
          <w:rFonts w:eastAsia="SimSun" w:cs="Mangal"/>
          <w:bCs/>
          <w:szCs w:val="24"/>
          <w:u w:val="none"/>
          <w:lang w:eastAsia="zh-CN" w:bidi="hi-IN"/>
        </w:rPr>
        <w:t xml:space="preserve">Dzelzceļa iela 6A, Gulbenē, Gulbenes novadā, kadastra numurs 5001 002 0191, kas sastāv no zemes vienības ar kadastra apzīmējumu 50010020191 ar platību 1558 </w:t>
      </w:r>
      <w:proofErr w:type="spellStart"/>
      <w:r w:rsidRPr="006A1778">
        <w:rPr>
          <w:rFonts w:eastAsia="SimSun" w:cs="Mangal"/>
          <w:bCs/>
          <w:szCs w:val="24"/>
          <w:u w:val="none"/>
          <w:lang w:eastAsia="zh-CN" w:bidi="hi-IN"/>
        </w:rPr>
        <w:t>kv.m</w:t>
      </w:r>
      <w:proofErr w:type="spellEnd"/>
      <w:r w:rsidRPr="006A1778">
        <w:rPr>
          <w:rFonts w:eastAsia="SimSun" w:cs="Mangal"/>
          <w:bCs/>
          <w:szCs w:val="24"/>
          <w:u w:val="none"/>
          <w:lang w:eastAsia="zh-CN" w:bidi="hi-IN"/>
        </w:rPr>
        <w:t>.</w:t>
      </w:r>
      <w:r w:rsidRPr="006A1778">
        <w:rPr>
          <w:rFonts w:eastAsia="SimSun" w:cs="Mangal"/>
          <w:szCs w:val="24"/>
          <w:u w:val="none"/>
          <w:lang w:eastAsia="zh-CN" w:bidi="hi-IN"/>
        </w:rPr>
        <w:t>, 2025.gada 10.jūlija notikušās izsoles rezultātus.</w:t>
      </w:r>
    </w:p>
    <w:p w14:paraId="7EFA5EE9"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2. Trīsdesmit dienu laikā pēc izsoles rezultātu apstiprināšanas slēgt nekustamā īpašuma pirkuma līgumu ar akciju sabiedrību “Dobeles dzirnavnieks”, reģistrācijas kods 40003020653, juridiskā adrese Spodrības iela 4, Dobele, Dobeles novads, LV-3701, par nosolīto cenu 3045 EUR (trīs tūkstoši četrdesmit pieci </w:t>
      </w:r>
      <w:proofErr w:type="spellStart"/>
      <w:r w:rsidRPr="006A1778">
        <w:rPr>
          <w:rFonts w:eastAsia="SimSun" w:cs="Mangal"/>
          <w:i/>
          <w:iCs/>
          <w:szCs w:val="24"/>
          <w:u w:val="none"/>
          <w:lang w:eastAsia="zh-CN" w:bidi="hi-IN"/>
        </w:rPr>
        <w:t>euro</w:t>
      </w:r>
      <w:proofErr w:type="spellEnd"/>
      <w:r w:rsidRPr="006A1778">
        <w:rPr>
          <w:rFonts w:eastAsia="SimSun" w:cs="Mangal"/>
          <w:szCs w:val="24"/>
          <w:u w:val="none"/>
          <w:lang w:eastAsia="zh-CN" w:bidi="hi-IN"/>
        </w:rPr>
        <w:t>).</w:t>
      </w:r>
    </w:p>
    <w:p w14:paraId="66180A8D"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3. Lēmuma izpildi organizēt Gulbenes novada pašvaldības īpašuma novērtēšanas un izsoļu komisijai.</w:t>
      </w:r>
    </w:p>
    <w:p w14:paraId="4359B171" w14:textId="77777777" w:rsidR="006A1778" w:rsidRPr="006A1778" w:rsidRDefault="006A1778" w:rsidP="006A1778">
      <w:pPr>
        <w:widowControl w:val="0"/>
        <w:suppressAutoHyphens/>
        <w:spacing w:line="360" w:lineRule="auto"/>
        <w:ind w:firstLine="567"/>
        <w:jc w:val="both"/>
        <w:rPr>
          <w:rFonts w:eastAsia="SimSun" w:cs="Mangal"/>
          <w:sz w:val="18"/>
          <w:szCs w:val="18"/>
          <w:u w:val="none"/>
          <w:lang w:eastAsia="zh-CN" w:bidi="hi-IN"/>
        </w:rPr>
      </w:pPr>
    </w:p>
    <w:p w14:paraId="62F91D4E"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A1778">
        <w:rPr>
          <w:rFonts w:eastAsia="SimSun" w:cs="Mangal"/>
          <w:szCs w:val="24"/>
          <w:u w:val="none"/>
          <w:lang w:eastAsia="zh-CN" w:bidi="hi-IN"/>
        </w:rPr>
        <w:t>rakstveidā</w:t>
      </w:r>
      <w:proofErr w:type="spellEnd"/>
      <w:r w:rsidRPr="006A1778">
        <w:rPr>
          <w:rFonts w:eastAsia="SimSun" w:cs="Mangal"/>
          <w:szCs w:val="24"/>
          <w:u w:val="none"/>
          <w:lang w:eastAsia="zh-CN" w:bidi="hi-IN"/>
        </w:rPr>
        <w:t>, mutvārdos vai citādi – , neietekmē tā stāšanos spēkā.</w:t>
      </w:r>
    </w:p>
    <w:p w14:paraId="5C75BFBA" w14:textId="77777777" w:rsidR="006A1778" w:rsidRDefault="006A1778" w:rsidP="00137293">
      <w:pPr>
        <w:spacing w:line="360" w:lineRule="auto"/>
        <w:ind w:firstLine="567"/>
        <w:jc w:val="both"/>
        <w:rPr>
          <w:u w:val="none"/>
        </w:rPr>
      </w:pPr>
    </w:p>
    <w:p w14:paraId="23CED7DC" w14:textId="77777777" w:rsidR="006D08A1" w:rsidRDefault="006D08A1" w:rsidP="00575A1B">
      <w:pPr>
        <w:jc w:val="center"/>
        <w:rPr>
          <w:b/>
          <w:noProof/>
          <w:color w:val="000000" w:themeColor="text1"/>
          <w:szCs w:val="24"/>
          <w:u w:val="none"/>
        </w:rPr>
      </w:pPr>
    </w:p>
    <w:p w14:paraId="34C9C746" w14:textId="58FE033B" w:rsidR="0032517B" w:rsidRPr="00575A1B" w:rsidRDefault="00813FE9" w:rsidP="00575A1B">
      <w:pPr>
        <w:jc w:val="center"/>
        <w:rPr>
          <w:color w:val="000000" w:themeColor="text1"/>
          <w:szCs w:val="24"/>
          <w:u w:val="none"/>
        </w:rPr>
      </w:pPr>
      <w:r w:rsidRPr="0016506D">
        <w:rPr>
          <w:b/>
          <w:noProof/>
          <w:color w:val="000000" w:themeColor="text1"/>
          <w:szCs w:val="24"/>
          <w:u w:val="none"/>
        </w:rPr>
        <w:lastRenderedPageBreak/>
        <w:t>26</w:t>
      </w:r>
      <w:r w:rsidR="00881464">
        <w:rPr>
          <w:b/>
          <w:color w:val="000000" w:themeColor="text1"/>
          <w:szCs w:val="24"/>
          <w:u w:val="none"/>
        </w:rPr>
        <w:t>.</w:t>
      </w:r>
    </w:p>
    <w:p w14:paraId="3BEE9EBF"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Dzirnavu iela 2 – 2, Gulbenē, Gulbenes novadā,  pircēja apstiprināšanu</w:t>
      </w:r>
    </w:p>
    <w:p w14:paraId="4C4CE8D1"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D8C7530"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D3373FF" w14:textId="77777777" w:rsidR="00137293" w:rsidRPr="00575A1B" w:rsidRDefault="00137293" w:rsidP="00137293">
      <w:pPr>
        <w:rPr>
          <w:rFonts w:eastAsia="Calibri"/>
          <w:szCs w:val="24"/>
          <w:u w:val="none"/>
        </w:rPr>
      </w:pPr>
      <w:r>
        <w:rPr>
          <w:rFonts w:eastAsia="Calibri"/>
          <w:szCs w:val="24"/>
          <w:u w:val="none"/>
        </w:rPr>
        <w:t>DEBATĒS PIEDALĀS: nav</w:t>
      </w:r>
    </w:p>
    <w:p w14:paraId="29F5CF3C" w14:textId="77777777" w:rsidR="00137293" w:rsidRDefault="00137293" w:rsidP="00137293">
      <w:pPr>
        <w:rPr>
          <w:rFonts w:eastAsia="Calibri"/>
          <w:color w:val="FF0000"/>
          <w:szCs w:val="24"/>
          <w:u w:val="none"/>
        </w:rPr>
      </w:pPr>
    </w:p>
    <w:p w14:paraId="561C0338" w14:textId="77777777" w:rsidR="00137293" w:rsidRDefault="00137293" w:rsidP="00137293">
      <w:pPr>
        <w:spacing w:line="360" w:lineRule="auto"/>
        <w:ind w:firstLine="567"/>
        <w:jc w:val="both"/>
        <w:rPr>
          <w:u w:val="none"/>
        </w:rPr>
      </w:pPr>
      <w:r>
        <w:rPr>
          <w:u w:val="none"/>
        </w:rPr>
        <w:t>Finanšu komiteja atklāti balsojot:</w:t>
      </w:r>
    </w:p>
    <w:p w14:paraId="0BB44DB2"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1F154AAE"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59A59FF" w14:textId="77777777" w:rsidR="006A1778" w:rsidRPr="006A1778" w:rsidRDefault="006A1778" w:rsidP="006A1778">
      <w:pPr>
        <w:jc w:val="center"/>
        <w:rPr>
          <w:b/>
          <w:snapToGrid w:val="0"/>
          <w:szCs w:val="24"/>
          <w:u w:val="none"/>
        </w:rPr>
      </w:pPr>
      <w:r w:rsidRPr="006A1778">
        <w:rPr>
          <w:b/>
          <w:snapToGrid w:val="0"/>
          <w:szCs w:val="24"/>
          <w:u w:val="none"/>
        </w:rPr>
        <w:t xml:space="preserve">Par </w:t>
      </w:r>
      <w:r w:rsidRPr="006A1778">
        <w:rPr>
          <w:b/>
          <w:snapToGrid w:val="0"/>
          <w:szCs w:val="20"/>
          <w:u w:val="none"/>
        </w:rPr>
        <w:t xml:space="preserve">dzīvokļa īpašuma </w:t>
      </w:r>
      <w:r w:rsidRPr="006A1778">
        <w:rPr>
          <w:b/>
          <w:bCs/>
          <w:noProof/>
          <w:snapToGrid w:val="0"/>
          <w:color w:val="000000"/>
          <w:szCs w:val="20"/>
          <w:u w:val="none"/>
        </w:rPr>
        <w:t>Dzirnavu iela 2 – 2, Gulbenē, Gulbenes novadā</w:t>
      </w:r>
      <w:r w:rsidRPr="006A1778">
        <w:rPr>
          <w:b/>
          <w:snapToGrid w:val="0"/>
          <w:szCs w:val="20"/>
          <w:u w:val="none"/>
        </w:rPr>
        <w:t>,</w:t>
      </w:r>
    </w:p>
    <w:p w14:paraId="0D7B518C" w14:textId="77777777" w:rsidR="006A1778" w:rsidRPr="006A1778" w:rsidRDefault="006A1778" w:rsidP="006A1778">
      <w:pPr>
        <w:spacing w:after="240"/>
        <w:jc w:val="center"/>
        <w:rPr>
          <w:b/>
          <w:snapToGrid w:val="0"/>
          <w:szCs w:val="24"/>
          <w:u w:val="none"/>
        </w:rPr>
      </w:pPr>
      <w:r w:rsidRPr="006A1778">
        <w:rPr>
          <w:b/>
          <w:snapToGrid w:val="0"/>
          <w:szCs w:val="24"/>
          <w:u w:val="none"/>
        </w:rPr>
        <w:t xml:space="preserve"> pircēja apstiprināšanu</w:t>
      </w:r>
    </w:p>
    <w:p w14:paraId="4EF42D64"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Gulbenes novada pašvaldības dome </w:t>
      </w:r>
      <w:r w:rsidRPr="006A1778">
        <w:rPr>
          <w:rFonts w:eastAsia="SimSun" w:cs="Mangal"/>
          <w:color w:val="00000A"/>
          <w:szCs w:val="24"/>
          <w:u w:val="none"/>
          <w:lang w:eastAsia="zh-CN" w:bidi="hi-IN"/>
        </w:rPr>
        <w:t>2025.gada 29.maijā pieņēma lēmumu Nr. GND/2025/373 “Par dzīvokļa īpašuma Dzirnavu iela 2 – 2, Gulbenē, Gulbenes novadā, pirmās izsoles rīkošanu, noteikumu un sākumcenas apstiprināšanu” (protokols Nr. 12; 42</w:t>
      </w:r>
      <w:r w:rsidRPr="006A1778">
        <w:rPr>
          <w:rFonts w:eastAsia="SimSun" w:cs="Mangal"/>
          <w:szCs w:val="24"/>
          <w:u w:val="none"/>
          <w:lang w:eastAsia="zh-CN" w:bidi="hi-IN"/>
        </w:rPr>
        <w:t>.p.).</w:t>
      </w:r>
    </w:p>
    <w:p w14:paraId="087E44C0" w14:textId="25003A25"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2025.gada 10.jūlijā tika rīkota Gulbenes novada pašvaldības </w:t>
      </w:r>
      <w:r w:rsidRPr="006A1778">
        <w:rPr>
          <w:rFonts w:eastAsia="SimSun"/>
          <w:szCs w:val="24"/>
          <w:u w:val="none"/>
          <w:lang w:eastAsia="zh-CN" w:bidi="hi-IN"/>
        </w:rPr>
        <w:t xml:space="preserve">dzīvokļa īpašuma </w:t>
      </w:r>
      <w:bookmarkStart w:id="12" w:name="_Hlk197942352"/>
      <w:bookmarkStart w:id="13" w:name="_Hlk197942275"/>
      <w:r w:rsidRPr="006A1778">
        <w:rPr>
          <w:rFonts w:eastAsia="SimSun" w:cs="Mangal"/>
          <w:color w:val="00000A"/>
          <w:szCs w:val="24"/>
          <w:u w:val="none"/>
          <w:lang w:eastAsia="zh-CN" w:bidi="hi-IN"/>
        </w:rPr>
        <w:t>Dzirnavu iela 2 - 2, Gulbenē, Gulbenes novadā, kadastra numurs 5001 900 2697</w:t>
      </w:r>
      <w:bookmarkEnd w:id="12"/>
      <w:r w:rsidRPr="006A1778">
        <w:rPr>
          <w:rFonts w:eastAsia="SimSun" w:cs="Mangal"/>
          <w:color w:val="00000A"/>
          <w:szCs w:val="24"/>
          <w:u w:val="none"/>
          <w:lang w:eastAsia="zh-CN" w:bidi="hi-IN"/>
        </w:rPr>
        <w:t xml:space="preserve">, kas sastāv no vienistabas dzīvokļa ar platību 20 </w:t>
      </w:r>
      <w:proofErr w:type="spellStart"/>
      <w:r w:rsidRPr="006A1778">
        <w:rPr>
          <w:rFonts w:eastAsia="SimSun" w:cs="Mangal"/>
          <w:color w:val="00000A"/>
          <w:szCs w:val="24"/>
          <w:u w:val="none"/>
          <w:lang w:eastAsia="zh-CN" w:bidi="hi-IN"/>
        </w:rPr>
        <w:t>kv.m</w:t>
      </w:r>
      <w:proofErr w:type="spellEnd"/>
      <w:r w:rsidRPr="006A1778">
        <w:rPr>
          <w:rFonts w:eastAsia="SimSun" w:cs="Mangal"/>
          <w:color w:val="00000A"/>
          <w:szCs w:val="24"/>
          <w:u w:val="none"/>
          <w:lang w:eastAsia="zh-CN" w:bidi="hi-IN"/>
        </w:rPr>
        <w:t>.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bookmarkEnd w:id="13"/>
      <w:r w:rsidRPr="006A1778">
        <w:rPr>
          <w:rFonts w:eastAsia="SimSun"/>
          <w:szCs w:val="24"/>
          <w:u w:val="none"/>
          <w:lang w:eastAsia="zh-CN" w:bidi="hi-IN"/>
        </w:rPr>
        <w:t xml:space="preserve"> (</w:t>
      </w:r>
      <w:r w:rsidRPr="006A1778">
        <w:rPr>
          <w:rFonts w:eastAsia="SimSun" w:cs="Mangal"/>
          <w:szCs w:val="24"/>
          <w:u w:val="none"/>
          <w:lang w:eastAsia="zh-CN" w:bidi="hi-IN"/>
        </w:rPr>
        <w:t xml:space="preserve">turpmāk – Dzīvokļa īpašums), pirmā izsole, kurā piedalījās viens pretendents. </w:t>
      </w:r>
      <w:r w:rsidR="00C203C6">
        <w:rPr>
          <w:b/>
          <w:szCs w:val="24"/>
          <w:u w:val="none"/>
          <w:lang w:eastAsia="lv-LV"/>
        </w:rPr>
        <w:t>[…]</w:t>
      </w:r>
      <w:r w:rsidRPr="006A1778">
        <w:rPr>
          <w:rFonts w:eastAsia="SimSun" w:cs="Mangal"/>
          <w:szCs w:val="24"/>
          <w:u w:val="none"/>
          <w:lang w:eastAsia="zh-CN" w:bidi="hi-IN"/>
        </w:rPr>
        <w:t xml:space="preserve">, par nosolīto cenu 630 EUR (seši simti trīsdesmit </w:t>
      </w:r>
      <w:proofErr w:type="spellStart"/>
      <w:r w:rsidRPr="006A1778">
        <w:rPr>
          <w:rFonts w:eastAsia="SimSun" w:cs="Mangal"/>
          <w:i/>
          <w:iCs/>
          <w:szCs w:val="24"/>
          <w:u w:val="none"/>
          <w:lang w:eastAsia="zh-CN" w:bidi="hi-IN"/>
        </w:rPr>
        <w:t>euro</w:t>
      </w:r>
      <w:proofErr w:type="spellEnd"/>
      <w:r w:rsidRPr="006A1778">
        <w:rPr>
          <w:rFonts w:eastAsia="SimSun" w:cs="Mangal"/>
          <w:szCs w:val="24"/>
          <w:u w:val="none"/>
          <w:lang w:eastAsia="zh-CN" w:bidi="hi-IN"/>
        </w:rPr>
        <w:t>) ir ieguvusi tiesības pirkt nekustamo īpašumu.</w:t>
      </w:r>
    </w:p>
    <w:p w14:paraId="6F20310B"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1067526"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FC8F9EA"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Pirkuma maksa 2025.gada 14.jūlijā </w:t>
      </w:r>
      <w:r w:rsidRPr="006A1778">
        <w:rPr>
          <w:rFonts w:eastAsia="SimSun" w:cs="Mangal"/>
          <w:szCs w:val="24"/>
          <w:u w:val="none"/>
          <w:shd w:val="clear" w:color="auto" w:fill="FFFFFF"/>
          <w:lang w:eastAsia="zh-CN" w:bidi="hi-IN"/>
        </w:rPr>
        <w:t>i</w:t>
      </w:r>
      <w:r w:rsidRPr="006A1778">
        <w:rPr>
          <w:rFonts w:eastAsia="SimSun" w:cs="Mangal"/>
          <w:szCs w:val="24"/>
          <w:u w:val="none"/>
          <w:lang w:eastAsia="zh-CN" w:bidi="hi-IN"/>
        </w:rPr>
        <w:t>r samaksāta pilnā apmērā.</w:t>
      </w:r>
    </w:p>
    <w:p w14:paraId="4C2847F2"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405CE2C2" w14:textId="77777777" w:rsidR="006A1778" w:rsidRPr="006A1778" w:rsidRDefault="006A1778" w:rsidP="006A1778">
      <w:pPr>
        <w:spacing w:line="360" w:lineRule="auto"/>
        <w:ind w:firstLine="567"/>
        <w:jc w:val="both"/>
        <w:rPr>
          <w:noProof/>
          <w:szCs w:val="24"/>
          <w:u w:val="none"/>
          <w:lang w:eastAsia="lv-LV"/>
        </w:rPr>
      </w:pPr>
      <w:r w:rsidRPr="006A1778">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10.jūlija Gulbenes novada pašvaldības dzīvokļa īpašuma “Dzirnavu iela 2 – 2, Gulbenē, Gulbenes novadā, izsoles gaitas protokolu Nr. GND/2.7.4/25/40, </w:t>
      </w:r>
      <w:r w:rsidRPr="006A1778">
        <w:rPr>
          <w:rFonts w:eastAsia="Calibri"/>
          <w:szCs w:val="24"/>
          <w:u w:val="none"/>
          <w:lang w:eastAsia="lv-LV"/>
        </w:rPr>
        <w:t>un ņemot vērā Gulbenes novada pašvaldības domes Attīstības un tautsaimniecības komitejas, un Finanšu komitejas ieteikumu, atklāti balsojot: ar  balsīm “Par” ( ), “Pret” – , “Atturas” – , “Nepiedalās” –  , Gulbenes novada pašvaldības dome</w:t>
      </w:r>
      <w:r w:rsidRPr="006A1778">
        <w:rPr>
          <w:szCs w:val="24"/>
          <w:u w:val="none"/>
          <w:lang w:eastAsia="lv-LV"/>
        </w:rPr>
        <w:t xml:space="preserve"> NOLEMJ:</w:t>
      </w:r>
    </w:p>
    <w:p w14:paraId="46741022"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szCs w:val="24"/>
          <w:u w:val="none"/>
          <w:lang w:eastAsia="zh-CN" w:bidi="hi-IN"/>
        </w:rPr>
        <w:t xml:space="preserve">1. APSTIPRINĀT Gulbenes novada pašvaldībai piederošā dzīvokļa īpašuma </w:t>
      </w:r>
      <w:r w:rsidRPr="006A1778">
        <w:rPr>
          <w:rFonts w:eastAsia="SimSun" w:cs="Mangal"/>
          <w:color w:val="00000A"/>
          <w:szCs w:val="24"/>
          <w:u w:val="none"/>
          <w:lang w:eastAsia="zh-CN" w:bidi="hi-IN"/>
        </w:rPr>
        <w:t xml:space="preserve">Dzirnavu iela 2 - 2, Gulbenē, Gulbenes novadā, kadastra numurs 5001 900 2697, kas sastāv no vienistabas dzīvokļa ar platību 20 </w:t>
      </w:r>
      <w:proofErr w:type="spellStart"/>
      <w:r w:rsidRPr="006A1778">
        <w:rPr>
          <w:rFonts w:eastAsia="SimSun" w:cs="Mangal"/>
          <w:color w:val="00000A"/>
          <w:szCs w:val="24"/>
          <w:u w:val="none"/>
          <w:lang w:eastAsia="zh-CN" w:bidi="hi-IN"/>
        </w:rPr>
        <w:t>kv.m</w:t>
      </w:r>
      <w:proofErr w:type="spellEnd"/>
      <w:r w:rsidRPr="006A1778">
        <w:rPr>
          <w:rFonts w:eastAsia="SimSun" w:cs="Mangal"/>
          <w:color w:val="00000A"/>
          <w:szCs w:val="24"/>
          <w:u w:val="none"/>
          <w:lang w:eastAsia="zh-CN" w:bidi="hi-IN"/>
        </w:rPr>
        <w:t>.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r w:rsidRPr="006A1778">
        <w:rPr>
          <w:rFonts w:eastAsia="SimSun" w:cs="Mangal"/>
          <w:szCs w:val="24"/>
          <w:u w:val="none"/>
          <w:lang w:eastAsia="zh-CN" w:bidi="hi-IN"/>
        </w:rPr>
        <w:t>, 2025.gada 10.jūlija notikušās izsoles rezultātus.</w:t>
      </w:r>
    </w:p>
    <w:p w14:paraId="6D9BB227" w14:textId="28092ABF"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2. Trīsdesmit dienu laikā pēc izsoles rezultātu apstiprināšanas slēgt nekustamā īpašuma pirkuma līgumu ar </w:t>
      </w:r>
      <w:r w:rsidR="00C203C6">
        <w:rPr>
          <w:b/>
          <w:szCs w:val="24"/>
          <w:u w:val="none"/>
          <w:lang w:eastAsia="lv-LV"/>
        </w:rPr>
        <w:t>[…]</w:t>
      </w:r>
      <w:r w:rsidRPr="006A1778">
        <w:rPr>
          <w:rFonts w:eastAsia="SimSun" w:cs="Mangal"/>
          <w:szCs w:val="24"/>
          <w:u w:val="none"/>
          <w:lang w:eastAsia="zh-CN" w:bidi="hi-IN"/>
        </w:rPr>
        <w:t xml:space="preserve">, par nosolīto cenu 630 EUR (seši simti trīsdesmit </w:t>
      </w:r>
      <w:proofErr w:type="spellStart"/>
      <w:r w:rsidRPr="006A1778">
        <w:rPr>
          <w:rFonts w:eastAsia="SimSun" w:cs="Mangal"/>
          <w:i/>
          <w:iCs/>
          <w:szCs w:val="24"/>
          <w:u w:val="none"/>
          <w:lang w:eastAsia="zh-CN" w:bidi="hi-IN"/>
        </w:rPr>
        <w:t>euro</w:t>
      </w:r>
      <w:proofErr w:type="spellEnd"/>
      <w:r w:rsidRPr="006A1778">
        <w:rPr>
          <w:rFonts w:eastAsia="SimSun" w:cs="Mangal"/>
          <w:szCs w:val="24"/>
          <w:u w:val="none"/>
          <w:lang w:eastAsia="zh-CN" w:bidi="hi-IN"/>
        </w:rPr>
        <w:t>).</w:t>
      </w:r>
    </w:p>
    <w:p w14:paraId="090E7F27"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3. Lēmuma izpildi organizēt Gulbenes novada pašvaldības īpašuma novērtēšanas un izsoļu komisijai.</w:t>
      </w:r>
    </w:p>
    <w:p w14:paraId="0C30ADC0"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A1778">
        <w:rPr>
          <w:rFonts w:eastAsia="SimSun" w:cs="Mangal"/>
          <w:szCs w:val="24"/>
          <w:u w:val="none"/>
          <w:lang w:eastAsia="zh-CN" w:bidi="hi-IN"/>
        </w:rPr>
        <w:t>rakstveidā</w:t>
      </w:r>
      <w:proofErr w:type="spellEnd"/>
      <w:r w:rsidRPr="006A1778">
        <w:rPr>
          <w:rFonts w:eastAsia="SimSun" w:cs="Mangal"/>
          <w:szCs w:val="24"/>
          <w:u w:val="none"/>
          <w:lang w:eastAsia="zh-CN" w:bidi="hi-IN"/>
        </w:rPr>
        <w:t>, mutvārdos vai citādi – , neietekmē tā stāšanos spēkā.</w:t>
      </w:r>
    </w:p>
    <w:p w14:paraId="6F1600D9" w14:textId="77777777" w:rsidR="00203C2F" w:rsidRDefault="00203C2F" w:rsidP="000C7638">
      <w:pPr>
        <w:rPr>
          <w:color w:val="000000" w:themeColor="text1"/>
          <w:szCs w:val="24"/>
          <w:u w:val="none"/>
        </w:rPr>
      </w:pPr>
    </w:p>
    <w:p w14:paraId="007B8319" w14:textId="77777777" w:rsidR="006D08A1" w:rsidRDefault="006D08A1" w:rsidP="00575A1B">
      <w:pPr>
        <w:jc w:val="center"/>
        <w:rPr>
          <w:b/>
          <w:noProof/>
          <w:color w:val="000000" w:themeColor="text1"/>
          <w:szCs w:val="24"/>
          <w:u w:val="none"/>
        </w:rPr>
      </w:pPr>
    </w:p>
    <w:p w14:paraId="3A2B686A" w14:textId="513BDC33" w:rsidR="0032517B" w:rsidRPr="00575A1B" w:rsidRDefault="00813FE9"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2E516D6C"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Raiņa iela 5, Gulbenē, Gulbenes novadā, pircēja apstiprināšanu</w:t>
      </w:r>
    </w:p>
    <w:p w14:paraId="04DF8395"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DC79937"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EDEC4B7" w14:textId="77777777" w:rsidR="00137293" w:rsidRPr="00575A1B" w:rsidRDefault="00137293" w:rsidP="00137293">
      <w:pPr>
        <w:rPr>
          <w:rFonts w:eastAsia="Calibri"/>
          <w:szCs w:val="24"/>
          <w:u w:val="none"/>
        </w:rPr>
      </w:pPr>
      <w:r>
        <w:rPr>
          <w:rFonts w:eastAsia="Calibri"/>
          <w:szCs w:val="24"/>
          <w:u w:val="none"/>
        </w:rPr>
        <w:lastRenderedPageBreak/>
        <w:t>DEBATĒS PIEDALĀS: nav</w:t>
      </w:r>
    </w:p>
    <w:p w14:paraId="132D493F" w14:textId="77777777" w:rsidR="00137293" w:rsidRDefault="00137293" w:rsidP="00137293">
      <w:pPr>
        <w:rPr>
          <w:rFonts w:eastAsia="Calibri"/>
          <w:color w:val="FF0000"/>
          <w:szCs w:val="24"/>
          <w:u w:val="none"/>
        </w:rPr>
      </w:pPr>
    </w:p>
    <w:p w14:paraId="4B5FA22B" w14:textId="77777777" w:rsidR="00137293" w:rsidRDefault="00137293" w:rsidP="00137293">
      <w:pPr>
        <w:spacing w:line="360" w:lineRule="auto"/>
        <w:ind w:firstLine="567"/>
        <w:jc w:val="both"/>
        <w:rPr>
          <w:u w:val="none"/>
        </w:rPr>
      </w:pPr>
      <w:r>
        <w:rPr>
          <w:u w:val="none"/>
        </w:rPr>
        <w:t>Finanšu komiteja atklāti balsojot:</w:t>
      </w:r>
    </w:p>
    <w:p w14:paraId="2EDD32E0"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76F57A63"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938D1BB" w14:textId="77777777" w:rsidR="006A1778" w:rsidRPr="005039FA" w:rsidRDefault="006A1778" w:rsidP="006A1778">
      <w:pPr>
        <w:pStyle w:val="Default"/>
        <w:spacing w:after="240"/>
        <w:jc w:val="center"/>
        <w:rPr>
          <w:b/>
          <w:szCs w:val="24"/>
        </w:rPr>
      </w:pPr>
      <w:r w:rsidRPr="005039FA">
        <w:rPr>
          <w:b/>
          <w:szCs w:val="24"/>
        </w:rPr>
        <w:t xml:space="preserve">Par </w:t>
      </w:r>
      <w:r w:rsidRPr="005039FA">
        <w:rPr>
          <w:b/>
        </w:rPr>
        <w:t xml:space="preserve">nekustamā īpašuma </w:t>
      </w:r>
      <w:r w:rsidRPr="005039FA">
        <w:rPr>
          <w:b/>
          <w:szCs w:val="24"/>
        </w:rPr>
        <w:t>Raiņa iela 5, Gulbenē, Gulbenes novadā, pircēja apstiprināšanu</w:t>
      </w:r>
    </w:p>
    <w:p w14:paraId="03D2B9BF" w14:textId="279E90C8" w:rsidR="006A1778" w:rsidRPr="005039FA" w:rsidRDefault="006A1778" w:rsidP="006A1778">
      <w:pPr>
        <w:pStyle w:val="Parasts1"/>
        <w:spacing w:after="0" w:line="360" w:lineRule="auto"/>
        <w:ind w:firstLine="567"/>
        <w:jc w:val="both"/>
        <w:rPr>
          <w:color w:val="auto"/>
        </w:rPr>
      </w:pPr>
      <w:r w:rsidRPr="005039FA">
        <w:rPr>
          <w:rFonts w:cs="Times New Roman"/>
          <w:color w:val="auto"/>
        </w:rPr>
        <w:t xml:space="preserve">Gulbenes novada pašvaldības dome 2025.gada 27.martā pieņēma lēmumu Nr. GND/2025/179 “Par nekustamā īpašuma Raiņa iela 5, Gulbenē, Gulbenes novadā, atsavināšanu” (protokols Nr. 8; 17.p.), ar kuru nolēma nodot atsavināšanai Gulbenes novada pašvaldībai piederošā nekustamā īpašuma Raiņa iela 5, Gulbene, Gulbenes novads, kadastra numurs 5001 007 0192, kas sastāv no zemes vienības ar kadastra apzīmējumu 50010070192 ar platību 1223 </w:t>
      </w:r>
      <w:proofErr w:type="spellStart"/>
      <w:r w:rsidRPr="005039FA">
        <w:rPr>
          <w:rFonts w:cs="Times New Roman"/>
          <w:color w:val="auto"/>
        </w:rPr>
        <w:t>kv.m</w:t>
      </w:r>
      <w:proofErr w:type="spellEnd"/>
      <w:r w:rsidRPr="005039FA">
        <w:rPr>
          <w:rFonts w:cs="Times New Roman"/>
          <w:color w:val="auto"/>
        </w:rPr>
        <w:t xml:space="preserve">. (turpmāk – Nekustamais īpašums), par brīvu cenu </w:t>
      </w:r>
      <w:r w:rsidR="00C203C6">
        <w:rPr>
          <w:b/>
          <w:lang w:eastAsia="lv-LV"/>
        </w:rPr>
        <w:t>[…]</w:t>
      </w:r>
      <w:r w:rsidRPr="005039FA">
        <w:rPr>
          <w:color w:val="auto"/>
        </w:rPr>
        <w:t>, un uzdeva Gulbenes novada pašvaldības īpašuma novērtēšanas un izsoļu komisijai organizēt nekustamā īpašuma novērtēšanu un nosacītās cenas noteikšanu un iesniegt to apstiprināšanai Gulbenes novada pašvaldības domes sēdē.</w:t>
      </w:r>
    </w:p>
    <w:p w14:paraId="462C7A73" w14:textId="77777777" w:rsidR="006A1778" w:rsidRPr="005039FA" w:rsidRDefault="006A1778" w:rsidP="006A1778">
      <w:pPr>
        <w:pStyle w:val="Parasts1"/>
        <w:spacing w:after="0" w:line="360" w:lineRule="auto"/>
        <w:ind w:firstLine="567"/>
        <w:jc w:val="both"/>
        <w:rPr>
          <w:color w:val="auto"/>
        </w:rPr>
      </w:pPr>
      <w:r w:rsidRPr="005039FA">
        <w:rPr>
          <w:color w:val="auto"/>
        </w:rPr>
        <w:t xml:space="preserve">Gulbenes novada pašvaldības dome 2025.gada 29.maijā pieņēma lēmumu Nr. GND/2025/368 “Par nekustamā īpašuma Raiņa iela 5, Gulbenē, Gulbenes novadā, nosacītās cenas apstiprināšanu” (protokols Nr. 12; 37.p.), ar kuru nolēma apstiprināt nekustamā īpašuma </w:t>
      </w:r>
      <w:r w:rsidRPr="005039FA">
        <w:rPr>
          <w:rFonts w:cs="Times New Roman"/>
          <w:color w:val="auto"/>
        </w:rPr>
        <w:t>nosacīto cenu 4100 EUR (četri tūkstoši viens simts</w:t>
      </w:r>
      <w:r w:rsidRPr="005039FA">
        <w:rPr>
          <w:color w:val="auto"/>
        </w:rPr>
        <w:t xml:space="preserve"> </w:t>
      </w:r>
      <w:proofErr w:type="spellStart"/>
      <w:r w:rsidRPr="005039FA">
        <w:rPr>
          <w:i/>
          <w:iCs/>
          <w:color w:val="auto"/>
        </w:rPr>
        <w:t>euro</w:t>
      </w:r>
      <w:proofErr w:type="spellEnd"/>
      <w:r w:rsidRPr="005039FA">
        <w:rPr>
          <w:color w:val="auto"/>
        </w:rPr>
        <w:t>).</w:t>
      </w:r>
    </w:p>
    <w:p w14:paraId="3362721B" w14:textId="6F561A12" w:rsidR="006A1778" w:rsidRPr="005039FA" w:rsidRDefault="006A1778" w:rsidP="006A1778">
      <w:pPr>
        <w:pStyle w:val="Parasts1"/>
        <w:spacing w:after="0" w:line="360" w:lineRule="auto"/>
        <w:ind w:firstLine="567"/>
        <w:jc w:val="both"/>
        <w:rPr>
          <w:color w:val="auto"/>
        </w:rPr>
      </w:pPr>
      <w:r w:rsidRPr="005039FA">
        <w:rPr>
          <w:color w:val="auto"/>
        </w:rPr>
        <w:t xml:space="preserve">Gulbenes novada pašvaldība 2025.gada 5.jūnijā nosūtīja </w:t>
      </w:r>
      <w:r w:rsidR="00C203C6">
        <w:rPr>
          <w:b/>
          <w:lang w:eastAsia="lv-LV"/>
        </w:rPr>
        <w:t>[…]</w:t>
      </w:r>
      <w:r w:rsidRPr="005039FA">
        <w:rPr>
          <w:color w:val="auto"/>
        </w:rPr>
        <w:t>, atsavināšanas paziņojumu Nr. GND/4.18/2</w:t>
      </w:r>
      <w:r>
        <w:rPr>
          <w:color w:val="auto"/>
        </w:rPr>
        <w:t>5</w:t>
      </w:r>
      <w:r w:rsidRPr="005039FA">
        <w:rPr>
          <w:color w:val="auto"/>
        </w:rPr>
        <w:t xml:space="preserve">/1639. </w:t>
      </w:r>
    </w:p>
    <w:p w14:paraId="62C057F6" w14:textId="22CB24BD" w:rsidR="006A1778" w:rsidRPr="005039FA" w:rsidRDefault="006A1778" w:rsidP="006A1778">
      <w:pPr>
        <w:pStyle w:val="Parasts1"/>
        <w:spacing w:after="0" w:line="360" w:lineRule="auto"/>
        <w:ind w:firstLine="567"/>
        <w:jc w:val="both"/>
        <w:rPr>
          <w:color w:val="auto"/>
        </w:rPr>
      </w:pPr>
      <w:r w:rsidRPr="005039FA">
        <w:rPr>
          <w:color w:val="auto"/>
        </w:rPr>
        <w:t xml:space="preserve">Gulbenes novada pašvaldība saņēma </w:t>
      </w:r>
      <w:r w:rsidR="00C203C6">
        <w:rPr>
          <w:b/>
          <w:lang w:eastAsia="lv-LV"/>
        </w:rPr>
        <w:t>[…]</w:t>
      </w:r>
      <w:r w:rsidRPr="005039FA">
        <w:rPr>
          <w:color w:val="auto"/>
        </w:rPr>
        <w:t>, 2025.gada 2.jūlija iesniegumu (Gulbenes novada pašvaldībā saņemts 2025.gada 2.jūlijā un reģistrēts ar Nr. GND/5.13.2/2</w:t>
      </w:r>
      <w:r>
        <w:rPr>
          <w:color w:val="auto"/>
        </w:rPr>
        <w:t>5</w:t>
      </w:r>
      <w:r w:rsidRPr="005039FA">
        <w:rPr>
          <w:color w:val="auto"/>
        </w:rPr>
        <w:t xml:space="preserve">/1501-G), kurā ir izteikta piekrišana iegādāties nekustamo īpašumu par nosacīto cenu </w:t>
      </w:r>
      <w:r w:rsidRPr="005039FA">
        <w:rPr>
          <w:rFonts w:cs="Times New Roman"/>
          <w:color w:val="auto"/>
        </w:rPr>
        <w:t>4100 EUR (četri tūkstoši viens simts</w:t>
      </w:r>
      <w:r w:rsidRPr="005039FA">
        <w:rPr>
          <w:color w:val="auto"/>
        </w:rPr>
        <w:t xml:space="preserve"> </w:t>
      </w:r>
      <w:proofErr w:type="spellStart"/>
      <w:r w:rsidRPr="005039FA">
        <w:rPr>
          <w:i/>
          <w:iCs/>
          <w:color w:val="auto"/>
        </w:rPr>
        <w:t>euro</w:t>
      </w:r>
      <w:proofErr w:type="spellEnd"/>
      <w:r w:rsidRPr="005039FA">
        <w:rPr>
          <w:color w:val="auto"/>
        </w:rPr>
        <w:t>).</w:t>
      </w:r>
    </w:p>
    <w:p w14:paraId="07FB76A0" w14:textId="77777777" w:rsidR="006A1778" w:rsidRPr="005039FA" w:rsidRDefault="006A1778" w:rsidP="006A1778">
      <w:pPr>
        <w:pStyle w:val="Parasts1"/>
        <w:spacing w:after="0" w:line="360" w:lineRule="auto"/>
        <w:ind w:firstLine="567"/>
        <w:jc w:val="both"/>
        <w:rPr>
          <w:color w:val="auto"/>
        </w:rPr>
      </w:pPr>
      <w:r w:rsidRPr="005039FA">
        <w:rPr>
          <w:color w:val="auto"/>
        </w:rPr>
        <w:t>Pirkuma maksa 2025.gada 4.jūlijā ir samaksāta pilnā apmērā.</w:t>
      </w:r>
    </w:p>
    <w:p w14:paraId="55028E13" w14:textId="77777777" w:rsidR="006A1778" w:rsidRPr="005039FA" w:rsidRDefault="006A1778" w:rsidP="006A1778">
      <w:pPr>
        <w:pStyle w:val="Parasts1"/>
        <w:spacing w:after="0" w:line="360" w:lineRule="auto"/>
        <w:ind w:firstLine="567"/>
        <w:jc w:val="both"/>
        <w:rPr>
          <w:color w:val="auto"/>
        </w:rPr>
      </w:pPr>
      <w:r w:rsidRPr="005039FA">
        <w:rPr>
          <w:color w:val="auto"/>
        </w:rPr>
        <w:t>Pašvaldību likuma 10.panta pirmās daļas 16.punkts nosaka, ka dome ir tiesīga izlemt ikvienu pašvaldības kompetences jautājumu</w:t>
      </w:r>
      <w:r>
        <w:rPr>
          <w:color w:val="auto"/>
        </w:rPr>
        <w:t xml:space="preserve"> un </w:t>
      </w:r>
      <w:r w:rsidRPr="005039F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5E114059" w14:textId="77777777" w:rsidR="006A1778" w:rsidRPr="005039FA" w:rsidRDefault="006A1778" w:rsidP="006A1778">
      <w:pPr>
        <w:pStyle w:val="Parasts1"/>
        <w:spacing w:after="0" w:line="360" w:lineRule="auto"/>
        <w:ind w:firstLine="567"/>
        <w:jc w:val="both"/>
        <w:rPr>
          <w:color w:val="auto"/>
        </w:rPr>
      </w:pPr>
      <w:r w:rsidRPr="005039F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6DE812E" w14:textId="77777777" w:rsidR="006A1778" w:rsidRPr="005039FA" w:rsidRDefault="006A1778" w:rsidP="006A1778">
      <w:pPr>
        <w:pStyle w:val="Parasts1"/>
        <w:spacing w:after="0" w:line="360" w:lineRule="auto"/>
        <w:ind w:firstLine="567"/>
        <w:jc w:val="both"/>
        <w:rPr>
          <w:color w:val="auto"/>
        </w:rPr>
      </w:pPr>
      <w:r w:rsidRPr="005039FA">
        <w:rPr>
          <w:rFonts w:cs="Times New Roman"/>
          <w:color w:val="auto"/>
        </w:rPr>
        <w:t xml:space="preserve">Publiskas personas mantas atsavināšanas likuma 41.panta pirmā daļa nosaka, ka nekustamā </w:t>
      </w:r>
      <w:r w:rsidRPr="005039FA">
        <w:rPr>
          <w:rFonts w:cs="Times New Roman"/>
          <w:color w:val="auto"/>
        </w:rPr>
        <w:lastRenderedPageBreak/>
        <w:t>īpašuma pirkuma līgumu atvasinātas publiskas personas vārdā paraksta attiecīgās atvasinātās publiskās personas lēmējinstitūcijas vadītājs vai viņa pilnvarota persona.</w:t>
      </w:r>
    </w:p>
    <w:p w14:paraId="310E9C4D" w14:textId="77777777" w:rsidR="006A1778" w:rsidRPr="005039FA" w:rsidRDefault="006A1778" w:rsidP="006A1778">
      <w:pPr>
        <w:pStyle w:val="Parasts1"/>
        <w:spacing w:after="0" w:line="360" w:lineRule="auto"/>
        <w:ind w:firstLine="567"/>
        <w:jc w:val="both"/>
        <w:rPr>
          <w:color w:val="auto"/>
        </w:rPr>
      </w:pPr>
      <w:r w:rsidRPr="005039FA">
        <w:rPr>
          <w:color w:val="auto"/>
        </w:rPr>
        <w:t>Pamatojoties uz Pašvaldību likuma 10.panta pirmās daļas 16.punktu, un 10.panta pirmās daļas 21.punktu, Publiskas personas mantas atsavināšanas likuma 37.panta pirmās daļas 4.punktu, 41.panta pirmo daļu, un ņemot vērā Gulbenes novada pašvaldības domes Attīstības un tautsaimniecības komitejas, un Finanšu komitejas ieteikumu, atklāti balsojot: ar  balsīm “Par” ( ), “Pret” – , “Atturas” – , “Nepiedalās” –  , Gulbenes novada pašvaldības dome NOLEMJ:</w:t>
      </w:r>
    </w:p>
    <w:p w14:paraId="188F009B" w14:textId="3BB06BAF" w:rsidR="006A1778" w:rsidRPr="005039FA" w:rsidRDefault="006A1778" w:rsidP="006A1778">
      <w:pPr>
        <w:pStyle w:val="Parasts1"/>
        <w:spacing w:after="0" w:line="360" w:lineRule="auto"/>
        <w:ind w:firstLine="567"/>
        <w:jc w:val="both"/>
        <w:rPr>
          <w:color w:val="auto"/>
        </w:rPr>
      </w:pPr>
      <w:r w:rsidRPr="005039FA">
        <w:rPr>
          <w:color w:val="auto"/>
        </w:rPr>
        <w:t xml:space="preserve">1. APSTIPRINĀT par Gulbenes novada pašvaldībai piederošā nekustamā īpašuma </w:t>
      </w:r>
      <w:r w:rsidRPr="005039FA">
        <w:rPr>
          <w:rFonts w:cs="Times New Roman"/>
          <w:color w:val="auto"/>
        </w:rPr>
        <w:t xml:space="preserve">Raiņa iela 5, Gulbene, Gulbenes novads, kadastra numurs 5001 007 0192, kas sastāv no zemes vienības ar kadastra apzīmējumu 50010070192 ar platību 1223 </w:t>
      </w:r>
      <w:proofErr w:type="spellStart"/>
      <w:r w:rsidRPr="005039FA">
        <w:rPr>
          <w:rFonts w:cs="Times New Roman"/>
          <w:color w:val="auto"/>
        </w:rPr>
        <w:t>kv.m</w:t>
      </w:r>
      <w:proofErr w:type="spellEnd"/>
      <w:r>
        <w:rPr>
          <w:rFonts w:cs="Times New Roman"/>
          <w:color w:val="auto"/>
        </w:rPr>
        <w:t>.</w:t>
      </w:r>
      <w:r w:rsidRPr="005039FA">
        <w:rPr>
          <w:rFonts w:cs="Times New Roman"/>
          <w:color w:val="auto"/>
        </w:rPr>
        <w:t xml:space="preserve">, </w:t>
      </w:r>
      <w:r w:rsidRPr="005039FA">
        <w:rPr>
          <w:color w:val="auto"/>
        </w:rPr>
        <w:t xml:space="preserve">pircēju </w:t>
      </w:r>
      <w:r w:rsidR="00C203C6">
        <w:rPr>
          <w:b/>
          <w:lang w:eastAsia="lv-LV"/>
        </w:rPr>
        <w:t>[…]</w:t>
      </w:r>
      <w:r w:rsidRPr="005039FA">
        <w:rPr>
          <w:color w:val="auto"/>
        </w:rPr>
        <w:t>.</w:t>
      </w:r>
    </w:p>
    <w:p w14:paraId="4116EA7D" w14:textId="340B9C0E" w:rsidR="006A1778" w:rsidRPr="005039FA" w:rsidRDefault="006A1778" w:rsidP="006A1778">
      <w:pPr>
        <w:pStyle w:val="Parasts1"/>
        <w:spacing w:after="0" w:line="360" w:lineRule="auto"/>
        <w:ind w:firstLine="567"/>
        <w:jc w:val="both"/>
        <w:rPr>
          <w:color w:val="auto"/>
        </w:rPr>
      </w:pPr>
      <w:r w:rsidRPr="005039FA">
        <w:rPr>
          <w:color w:val="auto"/>
        </w:rPr>
        <w:t xml:space="preserve">2. Trīsdesmit dienu laikā pēc pircēja apstiprināšanas slēgt nekustamā īpašuma pirkuma līgumu ar </w:t>
      </w:r>
      <w:r w:rsidR="00C203C6">
        <w:rPr>
          <w:b/>
          <w:lang w:eastAsia="lv-LV"/>
        </w:rPr>
        <w:t>[…]</w:t>
      </w:r>
      <w:r w:rsidRPr="005039FA">
        <w:rPr>
          <w:color w:val="auto"/>
        </w:rPr>
        <w:t xml:space="preserve">, par šā lēmuma 1.punktā minētā nekustamā īpašuma pārdošanu par nosacīto cenu </w:t>
      </w:r>
      <w:r w:rsidRPr="005039FA">
        <w:rPr>
          <w:rFonts w:cs="Times New Roman"/>
          <w:color w:val="auto"/>
        </w:rPr>
        <w:t>4100 EUR (četri tūkstoši viens simts</w:t>
      </w:r>
      <w:r w:rsidRPr="005039FA">
        <w:rPr>
          <w:color w:val="auto"/>
        </w:rPr>
        <w:t xml:space="preserve"> </w:t>
      </w:r>
      <w:proofErr w:type="spellStart"/>
      <w:r w:rsidRPr="005039FA">
        <w:rPr>
          <w:color w:val="auto"/>
        </w:rPr>
        <w:t>euro</w:t>
      </w:r>
      <w:proofErr w:type="spellEnd"/>
      <w:r w:rsidRPr="005039FA">
        <w:rPr>
          <w:color w:val="auto"/>
        </w:rPr>
        <w:t>).</w:t>
      </w:r>
    </w:p>
    <w:p w14:paraId="272E8F62" w14:textId="77777777" w:rsidR="006A1778" w:rsidRPr="005039FA" w:rsidRDefault="006A1778" w:rsidP="006A1778">
      <w:pPr>
        <w:pStyle w:val="Parasts1"/>
        <w:spacing w:after="0" w:line="360" w:lineRule="auto"/>
        <w:ind w:firstLine="567"/>
        <w:jc w:val="both"/>
        <w:rPr>
          <w:color w:val="auto"/>
        </w:rPr>
      </w:pPr>
      <w:r w:rsidRPr="005039FA">
        <w:rPr>
          <w:color w:val="auto"/>
        </w:rPr>
        <w:t>3. Par lēmuma 2.punkta izpildi atbildīga Gulbenes novada pašvaldības īpašuma novērtēšanas un izsoļu komisijai.</w:t>
      </w:r>
    </w:p>
    <w:p w14:paraId="403F7180" w14:textId="77777777" w:rsidR="006A1778" w:rsidRPr="005039FA" w:rsidRDefault="006A1778" w:rsidP="006A1778">
      <w:pPr>
        <w:pStyle w:val="Parasts1"/>
        <w:spacing w:after="0" w:line="360" w:lineRule="auto"/>
        <w:ind w:firstLine="567"/>
        <w:jc w:val="both"/>
        <w:rPr>
          <w:color w:val="auto"/>
        </w:rPr>
      </w:pPr>
    </w:p>
    <w:p w14:paraId="5CF21F9A" w14:textId="77777777" w:rsidR="006A1778" w:rsidRPr="005039FA" w:rsidRDefault="006A1778" w:rsidP="006A1778">
      <w:pPr>
        <w:pStyle w:val="Parasts1"/>
        <w:spacing w:after="0" w:line="360" w:lineRule="auto"/>
        <w:ind w:firstLine="567"/>
        <w:jc w:val="both"/>
        <w:rPr>
          <w:color w:val="auto"/>
        </w:rPr>
      </w:pPr>
      <w:r w:rsidRPr="005039FA">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5039FA">
        <w:rPr>
          <w:color w:val="auto"/>
        </w:rPr>
        <w:t>rakstveidā</w:t>
      </w:r>
      <w:proofErr w:type="spellEnd"/>
      <w:r w:rsidRPr="005039FA">
        <w:rPr>
          <w:color w:val="auto"/>
        </w:rPr>
        <w:t>, mutvārdos vai citādi – , neietekmē tā stāšanos spēkā.</w:t>
      </w:r>
    </w:p>
    <w:p w14:paraId="592460EB" w14:textId="77777777" w:rsidR="006D08A1" w:rsidRDefault="006D08A1" w:rsidP="00575A1B">
      <w:pPr>
        <w:jc w:val="center"/>
        <w:rPr>
          <w:b/>
          <w:noProof/>
          <w:color w:val="000000" w:themeColor="text1"/>
          <w:szCs w:val="24"/>
          <w:u w:val="none"/>
        </w:rPr>
      </w:pPr>
    </w:p>
    <w:p w14:paraId="2AE536D9" w14:textId="7E59E147" w:rsidR="0032517B" w:rsidRPr="00575A1B" w:rsidRDefault="00813FE9"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3675E3A5"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68A – 1, Gulbenē, Gulbenes novadā,  pircēja apstiprināšanu</w:t>
      </w:r>
    </w:p>
    <w:p w14:paraId="63AB0F59"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478C471"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2651EF3" w14:textId="77777777" w:rsidR="00137293" w:rsidRPr="00575A1B" w:rsidRDefault="00137293" w:rsidP="00137293">
      <w:pPr>
        <w:rPr>
          <w:rFonts w:eastAsia="Calibri"/>
          <w:szCs w:val="24"/>
          <w:u w:val="none"/>
        </w:rPr>
      </w:pPr>
      <w:r>
        <w:rPr>
          <w:rFonts w:eastAsia="Calibri"/>
          <w:szCs w:val="24"/>
          <w:u w:val="none"/>
        </w:rPr>
        <w:t>DEBATĒS PIEDALĀS: nav</w:t>
      </w:r>
    </w:p>
    <w:p w14:paraId="3C613B33" w14:textId="77777777" w:rsidR="00137293" w:rsidRDefault="00137293" w:rsidP="00137293">
      <w:pPr>
        <w:rPr>
          <w:rFonts w:eastAsia="Calibri"/>
          <w:color w:val="FF0000"/>
          <w:szCs w:val="24"/>
          <w:u w:val="none"/>
        </w:rPr>
      </w:pPr>
    </w:p>
    <w:p w14:paraId="7928F515" w14:textId="77777777" w:rsidR="00137293" w:rsidRDefault="00137293" w:rsidP="00137293">
      <w:pPr>
        <w:spacing w:line="360" w:lineRule="auto"/>
        <w:ind w:firstLine="567"/>
        <w:jc w:val="both"/>
        <w:rPr>
          <w:u w:val="none"/>
        </w:rPr>
      </w:pPr>
      <w:r>
        <w:rPr>
          <w:u w:val="none"/>
        </w:rPr>
        <w:t>Finanšu komiteja atklāti balsojot:</w:t>
      </w:r>
    </w:p>
    <w:p w14:paraId="334F1380"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7BABEC7D"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3FDB03E" w14:textId="77777777" w:rsidR="006A1778" w:rsidRPr="006A1778" w:rsidRDefault="006A1778" w:rsidP="006A1778">
      <w:pPr>
        <w:jc w:val="center"/>
        <w:rPr>
          <w:b/>
          <w:snapToGrid w:val="0"/>
          <w:szCs w:val="24"/>
          <w:u w:val="none"/>
        </w:rPr>
      </w:pPr>
      <w:r w:rsidRPr="006A1778">
        <w:rPr>
          <w:b/>
          <w:snapToGrid w:val="0"/>
          <w:szCs w:val="24"/>
          <w:u w:val="none"/>
        </w:rPr>
        <w:t xml:space="preserve">Par </w:t>
      </w:r>
      <w:r w:rsidRPr="006A1778">
        <w:rPr>
          <w:b/>
          <w:snapToGrid w:val="0"/>
          <w:szCs w:val="20"/>
          <w:u w:val="none"/>
        </w:rPr>
        <w:t xml:space="preserve">dzīvokļa īpašuma </w:t>
      </w:r>
      <w:r w:rsidRPr="006A1778">
        <w:rPr>
          <w:b/>
          <w:bCs/>
          <w:noProof/>
          <w:snapToGrid w:val="0"/>
          <w:color w:val="000000"/>
          <w:szCs w:val="20"/>
          <w:u w:val="none"/>
        </w:rPr>
        <w:t>Rīgas iela 68A – 1, Gulbenē, Gulbenes novadā</w:t>
      </w:r>
      <w:r w:rsidRPr="006A1778">
        <w:rPr>
          <w:b/>
          <w:snapToGrid w:val="0"/>
          <w:szCs w:val="20"/>
          <w:u w:val="none"/>
        </w:rPr>
        <w:t>,</w:t>
      </w:r>
    </w:p>
    <w:p w14:paraId="565EF292" w14:textId="77777777" w:rsidR="006A1778" w:rsidRPr="006A1778" w:rsidRDefault="006A1778" w:rsidP="006A1778">
      <w:pPr>
        <w:spacing w:after="240"/>
        <w:jc w:val="center"/>
        <w:rPr>
          <w:b/>
          <w:snapToGrid w:val="0"/>
          <w:szCs w:val="24"/>
          <w:u w:val="none"/>
        </w:rPr>
      </w:pPr>
      <w:r w:rsidRPr="006A1778">
        <w:rPr>
          <w:b/>
          <w:snapToGrid w:val="0"/>
          <w:szCs w:val="24"/>
          <w:u w:val="none"/>
        </w:rPr>
        <w:t xml:space="preserve"> pircēja apstiprināšanu</w:t>
      </w:r>
    </w:p>
    <w:p w14:paraId="138C9FC9"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Gulbenes novada pašvaldības dome </w:t>
      </w:r>
      <w:r w:rsidRPr="006A1778">
        <w:rPr>
          <w:rFonts w:eastAsia="SimSun" w:cs="Mangal"/>
          <w:color w:val="00000A"/>
          <w:szCs w:val="24"/>
          <w:u w:val="none"/>
          <w:lang w:eastAsia="zh-CN" w:bidi="hi-IN"/>
        </w:rPr>
        <w:t xml:space="preserve">2025.gada 29.maijā pieņēma lēmumu Nr. </w:t>
      </w:r>
      <w:r w:rsidRPr="006A1778">
        <w:rPr>
          <w:rFonts w:eastAsia="SimSun" w:cs="Mangal"/>
          <w:color w:val="00000A"/>
          <w:szCs w:val="24"/>
          <w:u w:val="none"/>
          <w:lang w:eastAsia="zh-CN" w:bidi="hi-IN"/>
        </w:rPr>
        <w:lastRenderedPageBreak/>
        <w:t>GND/2025/374 “Par dzīvokļa īpašuma Rīgas iela 68A – 1, Gulbenē, Gulbenes novadā, pirmās izsoles rīkošanu, noteikumu un sākumcenas apstiprināšanu” (protokols Nr. 12; 43</w:t>
      </w:r>
      <w:r w:rsidRPr="006A1778">
        <w:rPr>
          <w:rFonts w:eastAsia="SimSun" w:cs="Mangal"/>
          <w:szCs w:val="24"/>
          <w:u w:val="none"/>
          <w:lang w:eastAsia="zh-CN" w:bidi="hi-IN"/>
        </w:rPr>
        <w:t>.p.).</w:t>
      </w:r>
    </w:p>
    <w:p w14:paraId="14DAA635" w14:textId="79B448B3"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2025.gada 10.jūlijā tika rīkota Gulbenes novada pašvaldības </w:t>
      </w:r>
      <w:r w:rsidRPr="006A1778">
        <w:rPr>
          <w:rFonts w:eastAsia="SimSun"/>
          <w:szCs w:val="24"/>
          <w:u w:val="none"/>
          <w:lang w:eastAsia="zh-CN" w:bidi="hi-IN"/>
        </w:rPr>
        <w:t xml:space="preserve">dzīvokļa īpašuma </w:t>
      </w:r>
      <w:r w:rsidRPr="006A1778">
        <w:rPr>
          <w:rFonts w:eastAsia="SimSun" w:cs="Mangal"/>
          <w:color w:val="00000A"/>
          <w:szCs w:val="24"/>
          <w:u w:val="none"/>
          <w:lang w:eastAsia="zh-CN" w:bidi="hi-IN"/>
        </w:rPr>
        <w:t xml:space="preserve">Rīgas iela 68A - 1, Gulbenē, Gulbenes novadā, kadastra numurs 5001 900 2705, kas sastāv no vienistabas dzīvokļa ar platību 15,6 </w:t>
      </w:r>
      <w:proofErr w:type="spellStart"/>
      <w:r w:rsidRPr="006A1778">
        <w:rPr>
          <w:rFonts w:eastAsia="SimSun" w:cs="Mangal"/>
          <w:color w:val="00000A"/>
          <w:szCs w:val="24"/>
          <w:u w:val="none"/>
          <w:lang w:eastAsia="zh-CN" w:bidi="hi-IN"/>
        </w:rPr>
        <w:t>kv.m</w:t>
      </w:r>
      <w:proofErr w:type="spellEnd"/>
      <w:r w:rsidRPr="006A1778">
        <w:rPr>
          <w:rFonts w:eastAsia="SimSun" w:cs="Mangal"/>
          <w:color w:val="00000A"/>
          <w:szCs w:val="24"/>
          <w:u w:val="none"/>
          <w:lang w:eastAsia="zh-CN" w:bidi="hi-IN"/>
        </w:rPr>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Pr="006A1778">
        <w:rPr>
          <w:rFonts w:eastAsia="SimSun"/>
          <w:szCs w:val="24"/>
          <w:u w:val="none"/>
          <w:lang w:eastAsia="zh-CN" w:bidi="hi-IN"/>
        </w:rPr>
        <w:t xml:space="preserve"> (</w:t>
      </w:r>
      <w:r w:rsidRPr="006A1778">
        <w:rPr>
          <w:rFonts w:eastAsia="SimSun" w:cs="Mangal"/>
          <w:szCs w:val="24"/>
          <w:u w:val="none"/>
          <w:lang w:eastAsia="zh-CN" w:bidi="hi-IN"/>
        </w:rPr>
        <w:t xml:space="preserve">turpmāk – Dzīvokļa īpašums), pirmā izsole, kurā piedalījās viens pretendents. </w:t>
      </w:r>
      <w:r w:rsidR="00C203C6">
        <w:rPr>
          <w:b/>
          <w:szCs w:val="24"/>
          <w:u w:val="none"/>
          <w:lang w:eastAsia="lv-LV"/>
        </w:rPr>
        <w:t>[…]</w:t>
      </w:r>
      <w:r w:rsidRPr="006A1778">
        <w:rPr>
          <w:rFonts w:eastAsia="SimSun" w:cs="Mangal"/>
          <w:szCs w:val="24"/>
          <w:u w:val="none"/>
          <w:lang w:eastAsia="zh-CN" w:bidi="hi-IN"/>
        </w:rPr>
        <w:t xml:space="preserve">, par nosolīto cenu 630 EUR (seši simti trīsdesmit </w:t>
      </w:r>
      <w:proofErr w:type="spellStart"/>
      <w:r w:rsidRPr="006A1778">
        <w:rPr>
          <w:rFonts w:eastAsia="SimSun" w:cs="Mangal"/>
          <w:i/>
          <w:iCs/>
          <w:szCs w:val="24"/>
          <w:u w:val="none"/>
          <w:lang w:eastAsia="zh-CN" w:bidi="hi-IN"/>
        </w:rPr>
        <w:t>euro</w:t>
      </w:r>
      <w:proofErr w:type="spellEnd"/>
      <w:r w:rsidRPr="006A1778">
        <w:rPr>
          <w:rFonts w:eastAsia="SimSun" w:cs="Mangal"/>
          <w:szCs w:val="24"/>
          <w:u w:val="none"/>
          <w:lang w:eastAsia="zh-CN" w:bidi="hi-IN"/>
        </w:rPr>
        <w:t>) ir ieguvis tiesības pirkt nekustamo īpašumu.</w:t>
      </w:r>
    </w:p>
    <w:p w14:paraId="2326FDF9"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29E9EE35"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0E643C4D"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Pirkuma maksa 2025.gada 14.jūlijā </w:t>
      </w:r>
      <w:r w:rsidRPr="006A1778">
        <w:rPr>
          <w:rFonts w:eastAsia="SimSun" w:cs="Mangal"/>
          <w:szCs w:val="24"/>
          <w:u w:val="none"/>
          <w:shd w:val="clear" w:color="auto" w:fill="FFFFFF"/>
          <w:lang w:eastAsia="zh-CN" w:bidi="hi-IN"/>
        </w:rPr>
        <w:t>i</w:t>
      </w:r>
      <w:r w:rsidRPr="006A1778">
        <w:rPr>
          <w:rFonts w:eastAsia="SimSun" w:cs="Mangal"/>
          <w:szCs w:val="24"/>
          <w:u w:val="none"/>
          <w:lang w:eastAsia="zh-CN" w:bidi="hi-IN"/>
        </w:rPr>
        <w:t>r samaksāta pilnā apmērā.</w:t>
      </w:r>
    </w:p>
    <w:p w14:paraId="366A0FAB"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DE7E7B8" w14:textId="77777777" w:rsidR="006A1778" w:rsidRPr="006A1778" w:rsidRDefault="006A1778" w:rsidP="006A1778">
      <w:pPr>
        <w:spacing w:line="360" w:lineRule="auto"/>
        <w:ind w:firstLine="567"/>
        <w:jc w:val="both"/>
        <w:rPr>
          <w:noProof/>
          <w:szCs w:val="24"/>
          <w:u w:val="none"/>
          <w:lang w:eastAsia="lv-LV"/>
        </w:rPr>
      </w:pPr>
      <w:r w:rsidRPr="006A1778">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10.jūlija Gulbenes novada pašvaldības dzīvokļa īpašuma Rīgas iela 68A - 1, Gulbenē, Gulbenes novadā, izsoles gaitas protokolu Nr. GND/2.7.4/25/41, </w:t>
      </w:r>
      <w:r w:rsidRPr="006A1778">
        <w:rPr>
          <w:rFonts w:eastAsia="Calibri"/>
          <w:szCs w:val="24"/>
          <w:u w:val="none"/>
          <w:lang w:eastAsia="lv-LV"/>
        </w:rPr>
        <w:t>un ņemot vērā Gulbenes novada pašvaldības domes Attīstības un tautsaimniecības komitejas, un Finanšu komitejas ieteikumu, atklāti balsojot: ar  balsīm “Par” ( ), “Pret” – , “Atturas” – , “Nepiedalās” –  , Gulbenes novada pašvaldības dome</w:t>
      </w:r>
      <w:r w:rsidRPr="006A1778">
        <w:rPr>
          <w:szCs w:val="24"/>
          <w:u w:val="none"/>
          <w:lang w:eastAsia="lv-LV"/>
        </w:rPr>
        <w:t xml:space="preserve"> NOLEMJ:</w:t>
      </w:r>
    </w:p>
    <w:p w14:paraId="64B13417"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szCs w:val="24"/>
          <w:u w:val="none"/>
          <w:lang w:eastAsia="zh-CN" w:bidi="hi-IN"/>
        </w:rPr>
        <w:lastRenderedPageBreak/>
        <w:t xml:space="preserve">1. APSTIPRINĀT Gulbenes novada pašvaldībai piederošā dzīvokļa īpašuma </w:t>
      </w:r>
      <w:r w:rsidRPr="006A1778">
        <w:rPr>
          <w:rFonts w:eastAsia="SimSun" w:cs="Mangal"/>
          <w:color w:val="00000A"/>
          <w:szCs w:val="24"/>
          <w:u w:val="none"/>
          <w:lang w:eastAsia="zh-CN" w:bidi="hi-IN"/>
        </w:rPr>
        <w:t xml:space="preserve">Rīgas iela 68A - 1, Gulbenē, Gulbenes novadā, kadastra numurs 5001 900 2705, kas sastāv no vienistabas dzīvokļa ar platību 15,6 </w:t>
      </w:r>
      <w:proofErr w:type="spellStart"/>
      <w:r w:rsidRPr="006A1778">
        <w:rPr>
          <w:rFonts w:eastAsia="SimSun" w:cs="Mangal"/>
          <w:color w:val="00000A"/>
          <w:szCs w:val="24"/>
          <w:u w:val="none"/>
          <w:lang w:eastAsia="zh-CN" w:bidi="hi-IN"/>
        </w:rPr>
        <w:t>kv.m</w:t>
      </w:r>
      <w:proofErr w:type="spellEnd"/>
      <w:r w:rsidRPr="006A1778">
        <w:rPr>
          <w:rFonts w:eastAsia="SimSun" w:cs="Mangal"/>
          <w:color w:val="00000A"/>
          <w:szCs w:val="24"/>
          <w:u w:val="none"/>
          <w:lang w:eastAsia="zh-CN" w:bidi="hi-IN"/>
        </w:rPr>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Pr="006A1778">
        <w:rPr>
          <w:rFonts w:eastAsia="SimSun" w:cs="Mangal"/>
          <w:szCs w:val="24"/>
          <w:u w:val="none"/>
          <w:lang w:eastAsia="zh-CN" w:bidi="hi-IN"/>
        </w:rPr>
        <w:t>, 2025.gada 10.jūlija notikušās izsoles rezultātus.</w:t>
      </w:r>
    </w:p>
    <w:p w14:paraId="7D2843AC" w14:textId="26AAE8F8"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2. Trīsdesmit dienu laikā pēc izsoles rezultātu apstiprināšanas slēgt nekustamā īpašuma pirkuma līgumu ar </w:t>
      </w:r>
      <w:r w:rsidR="00C203C6">
        <w:rPr>
          <w:b/>
          <w:szCs w:val="24"/>
          <w:u w:val="none"/>
          <w:lang w:eastAsia="lv-LV"/>
        </w:rPr>
        <w:t>[…]</w:t>
      </w:r>
      <w:r w:rsidRPr="006A1778">
        <w:rPr>
          <w:rFonts w:eastAsia="SimSun" w:cs="Mangal"/>
          <w:szCs w:val="24"/>
          <w:u w:val="none"/>
          <w:lang w:eastAsia="zh-CN" w:bidi="hi-IN"/>
        </w:rPr>
        <w:t xml:space="preserve">, par nosolīto cenu 630 EUR (seši simti trīsdesmit </w:t>
      </w:r>
      <w:proofErr w:type="spellStart"/>
      <w:r w:rsidRPr="006A1778">
        <w:rPr>
          <w:rFonts w:eastAsia="SimSun" w:cs="Mangal"/>
          <w:i/>
          <w:iCs/>
          <w:szCs w:val="24"/>
          <w:u w:val="none"/>
          <w:lang w:eastAsia="zh-CN" w:bidi="hi-IN"/>
        </w:rPr>
        <w:t>euro</w:t>
      </w:r>
      <w:proofErr w:type="spellEnd"/>
      <w:r w:rsidRPr="006A1778">
        <w:rPr>
          <w:rFonts w:eastAsia="SimSun" w:cs="Mangal"/>
          <w:szCs w:val="24"/>
          <w:u w:val="none"/>
          <w:lang w:eastAsia="zh-CN" w:bidi="hi-IN"/>
        </w:rPr>
        <w:t>).</w:t>
      </w:r>
    </w:p>
    <w:p w14:paraId="0CB91E37"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3. Lēmuma izpildi organizēt Gulbenes novada pašvaldības īpašuma novērtēšanas un izsoļu komisijai.</w:t>
      </w:r>
    </w:p>
    <w:p w14:paraId="34C8D9DB"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A1778">
        <w:rPr>
          <w:rFonts w:eastAsia="SimSun" w:cs="Mangal"/>
          <w:szCs w:val="24"/>
          <w:u w:val="none"/>
          <w:lang w:eastAsia="zh-CN" w:bidi="hi-IN"/>
        </w:rPr>
        <w:t>rakstveidā</w:t>
      </w:r>
      <w:proofErr w:type="spellEnd"/>
      <w:r w:rsidRPr="006A1778">
        <w:rPr>
          <w:rFonts w:eastAsia="SimSun" w:cs="Mangal"/>
          <w:szCs w:val="24"/>
          <w:u w:val="none"/>
          <w:lang w:eastAsia="zh-CN" w:bidi="hi-IN"/>
        </w:rPr>
        <w:t>, mutvārdos vai citādi – , neietekmē tā stāšanos spēkā.</w:t>
      </w:r>
    </w:p>
    <w:p w14:paraId="472C60D8" w14:textId="77777777" w:rsidR="006D08A1" w:rsidRDefault="006D08A1" w:rsidP="00C203C6">
      <w:pPr>
        <w:rPr>
          <w:b/>
          <w:noProof/>
          <w:color w:val="000000" w:themeColor="text1"/>
          <w:szCs w:val="24"/>
          <w:u w:val="none"/>
        </w:rPr>
      </w:pPr>
    </w:p>
    <w:p w14:paraId="4F02C43E" w14:textId="6574A6B5" w:rsidR="0032517B" w:rsidRPr="00575A1B" w:rsidRDefault="00813FE9"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382F5A9C"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“Gravkalnu lauks” pircēja apstiprināšanu</w:t>
      </w:r>
    </w:p>
    <w:p w14:paraId="0BB3F595"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1E0FF9E"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D9C7332" w14:textId="77777777" w:rsidR="00137293" w:rsidRPr="00575A1B" w:rsidRDefault="00137293" w:rsidP="00137293">
      <w:pPr>
        <w:rPr>
          <w:rFonts w:eastAsia="Calibri"/>
          <w:szCs w:val="24"/>
          <w:u w:val="none"/>
        </w:rPr>
      </w:pPr>
      <w:r>
        <w:rPr>
          <w:rFonts w:eastAsia="Calibri"/>
          <w:szCs w:val="24"/>
          <w:u w:val="none"/>
        </w:rPr>
        <w:t>DEBATĒS PIEDALĀS: nav</w:t>
      </w:r>
    </w:p>
    <w:p w14:paraId="45FBFB56" w14:textId="77777777" w:rsidR="00137293" w:rsidRDefault="00137293" w:rsidP="00137293">
      <w:pPr>
        <w:rPr>
          <w:rFonts w:eastAsia="Calibri"/>
          <w:color w:val="FF0000"/>
          <w:szCs w:val="24"/>
          <w:u w:val="none"/>
        </w:rPr>
      </w:pPr>
    </w:p>
    <w:p w14:paraId="6EE5F897" w14:textId="77777777" w:rsidR="00137293" w:rsidRDefault="00137293" w:rsidP="00137293">
      <w:pPr>
        <w:spacing w:line="360" w:lineRule="auto"/>
        <w:ind w:firstLine="567"/>
        <w:jc w:val="both"/>
        <w:rPr>
          <w:u w:val="none"/>
        </w:rPr>
      </w:pPr>
      <w:r>
        <w:rPr>
          <w:u w:val="none"/>
        </w:rPr>
        <w:t>Finanšu komiteja atklāti balsojot:</w:t>
      </w:r>
    </w:p>
    <w:p w14:paraId="077EBDB5"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24407E2E"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0A56486" w14:textId="77777777" w:rsidR="006A1778" w:rsidRPr="006A1778" w:rsidRDefault="006A1778" w:rsidP="006A1778">
      <w:pPr>
        <w:jc w:val="center"/>
        <w:rPr>
          <w:b/>
          <w:snapToGrid w:val="0"/>
          <w:szCs w:val="24"/>
          <w:u w:val="none"/>
        </w:rPr>
      </w:pPr>
      <w:r w:rsidRPr="006A1778">
        <w:rPr>
          <w:b/>
          <w:snapToGrid w:val="0"/>
          <w:szCs w:val="24"/>
          <w:u w:val="none"/>
        </w:rPr>
        <w:t xml:space="preserve">Par </w:t>
      </w:r>
      <w:r w:rsidRPr="006A1778">
        <w:rPr>
          <w:b/>
          <w:snapToGrid w:val="0"/>
          <w:szCs w:val="20"/>
          <w:u w:val="none"/>
        </w:rPr>
        <w:t xml:space="preserve">nekustamā īpašuma </w:t>
      </w:r>
      <w:r w:rsidRPr="006A1778">
        <w:rPr>
          <w:b/>
          <w:snapToGrid w:val="0"/>
          <w:szCs w:val="24"/>
          <w:u w:val="none"/>
        </w:rPr>
        <w:t>Beļavas pagastā ar nosaukumu “</w:t>
      </w:r>
      <w:proofErr w:type="spellStart"/>
      <w:r w:rsidRPr="006A1778">
        <w:rPr>
          <w:b/>
          <w:snapToGrid w:val="0"/>
          <w:szCs w:val="24"/>
          <w:u w:val="none"/>
        </w:rPr>
        <w:t>Gravkalnu</w:t>
      </w:r>
      <w:proofErr w:type="spellEnd"/>
      <w:r w:rsidRPr="006A1778">
        <w:rPr>
          <w:b/>
          <w:snapToGrid w:val="0"/>
          <w:szCs w:val="24"/>
          <w:u w:val="none"/>
        </w:rPr>
        <w:t xml:space="preserve"> lauks” pircēja apstiprināšanu</w:t>
      </w:r>
    </w:p>
    <w:p w14:paraId="240E30D6" w14:textId="77777777" w:rsidR="006A1778" w:rsidRPr="006A1778" w:rsidRDefault="006A1778" w:rsidP="006A1778">
      <w:pPr>
        <w:widowControl w:val="0"/>
        <w:suppressAutoHyphens/>
        <w:spacing w:before="120"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Gulbenes novada pašvaldības dome 2025.gada 29.maijā pieņēma lēmumu Nr. GND/2025/371 “Par nekustamā īpašuma Beļavas pagastā ar nosaukumu “</w:t>
      </w:r>
      <w:proofErr w:type="spellStart"/>
      <w:r w:rsidRPr="006A1778">
        <w:rPr>
          <w:rFonts w:eastAsia="SimSun" w:cs="Mangal"/>
          <w:szCs w:val="24"/>
          <w:u w:val="none"/>
          <w:lang w:eastAsia="zh-CN" w:bidi="hi-IN"/>
        </w:rPr>
        <w:t>Gravkalnu</w:t>
      </w:r>
      <w:proofErr w:type="spellEnd"/>
      <w:r w:rsidRPr="006A1778">
        <w:rPr>
          <w:rFonts w:eastAsia="SimSun" w:cs="Mangal"/>
          <w:szCs w:val="24"/>
          <w:u w:val="none"/>
          <w:lang w:eastAsia="zh-CN" w:bidi="hi-IN"/>
        </w:rPr>
        <w:t xml:space="preserve"> lauks” pirmās izsoles rīkošanu, noteikumu un sākumcenas apstiprināšanu” (protokols Nr. 12; 40.p.).</w:t>
      </w:r>
    </w:p>
    <w:p w14:paraId="4F745882" w14:textId="090C8F99"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2025.gada 10.jūlijā tika rīkota Gulbenes novada pašvaldības nekustamā īpašuma </w:t>
      </w:r>
      <w:r w:rsidRPr="006A1778">
        <w:rPr>
          <w:rFonts w:eastAsia="SimSun" w:cs="Mangal"/>
          <w:color w:val="00000A"/>
          <w:szCs w:val="24"/>
          <w:u w:val="none"/>
          <w:lang w:eastAsia="zh-CN" w:bidi="hi-IN"/>
        </w:rPr>
        <w:t>Beļavas pagastā ar nosaukumu “</w:t>
      </w:r>
      <w:proofErr w:type="spellStart"/>
      <w:r w:rsidRPr="006A1778">
        <w:rPr>
          <w:rFonts w:eastAsia="SimSun" w:cs="Mangal"/>
          <w:color w:val="00000A"/>
          <w:szCs w:val="24"/>
          <w:u w:val="none"/>
          <w:lang w:eastAsia="zh-CN" w:bidi="hi-IN"/>
        </w:rPr>
        <w:t>Gravkalnu</w:t>
      </w:r>
      <w:proofErr w:type="spellEnd"/>
      <w:r w:rsidRPr="006A1778">
        <w:rPr>
          <w:rFonts w:eastAsia="SimSun" w:cs="Mangal"/>
          <w:color w:val="00000A"/>
          <w:szCs w:val="24"/>
          <w:u w:val="none"/>
          <w:lang w:eastAsia="zh-CN" w:bidi="hi-IN"/>
        </w:rPr>
        <w:t xml:space="preserve"> lauks”, kadastra numurs 5044 012 0450, kas sastāv no zemes vienības ar kadastra apzīmējumu 50440120187 ar platību 0,89 ha</w:t>
      </w:r>
      <w:r w:rsidRPr="006A1778">
        <w:rPr>
          <w:rFonts w:eastAsia="SimSun" w:cs="Mangal"/>
          <w:szCs w:val="24"/>
          <w:u w:val="none"/>
          <w:lang w:eastAsia="zh-CN" w:bidi="hi-IN"/>
        </w:rPr>
        <w:t xml:space="preserve">, </w:t>
      </w:r>
      <w:r w:rsidRPr="006A1778">
        <w:rPr>
          <w:rFonts w:eastAsia="SimSun" w:cs="Mangal"/>
          <w:color w:val="00000A"/>
          <w:szCs w:val="24"/>
          <w:u w:val="none"/>
          <w:lang w:eastAsia="zh-CN" w:bidi="hi-IN"/>
        </w:rPr>
        <w:t xml:space="preserve">pirmā izsole, kurā piedalījās </w:t>
      </w:r>
      <w:r w:rsidRPr="006A1778">
        <w:rPr>
          <w:rFonts w:eastAsia="SimSun" w:cs="Mangal"/>
          <w:color w:val="00000A"/>
          <w:szCs w:val="24"/>
          <w:u w:val="none"/>
          <w:lang w:eastAsia="zh-CN" w:bidi="hi-IN"/>
        </w:rPr>
        <w:lastRenderedPageBreak/>
        <w:t>divi pretendenti.</w:t>
      </w:r>
      <w:bookmarkStart w:id="14" w:name="_Hlk203634306"/>
      <w:r w:rsidRPr="006A1778">
        <w:rPr>
          <w:rFonts w:eastAsia="SimSun" w:cs="Mangal"/>
          <w:color w:val="00000A"/>
          <w:szCs w:val="24"/>
          <w:u w:val="none"/>
          <w:lang w:eastAsia="zh-CN" w:bidi="hi-IN"/>
        </w:rPr>
        <w:t xml:space="preserve"> </w:t>
      </w:r>
      <w:bookmarkEnd w:id="14"/>
      <w:r w:rsidR="00C203C6">
        <w:rPr>
          <w:b/>
          <w:szCs w:val="24"/>
          <w:u w:val="none"/>
          <w:lang w:eastAsia="lv-LV"/>
        </w:rPr>
        <w:t>[…]</w:t>
      </w:r>
      <w:r w:rsidRPr="006A1778">
        <w:rPr>
          <w:rFonts w:eastAsia="SimSun" w:cs="Mangal"/>
          <w:color w:val="00000A"/>
          <w:szCs w:val="24"/>
          <w:u w:val="none"/>
          <w:lang w:eastAsia="zh-CN" w:bidi="hi-IN"/>
        </w:rPr>
        <w:t xml:space="preserve">, </w:t>
      </w:r>
      <w:r w:rsidRPr="006A1778">
        <w:rPr>
          <w:rFonts w:eastAsia="SimSun" w:cs="Mangal"/>
          <w:szCs w:val="24"/>
          <w:u w:val="none"/>
          <w:lang w:eastAsia="zh-CN" w:bidi="hi-IN"/>
        </w:rPr>
        <w:t xml:space="preserve">par nosolīto cenu 2730 EUR (divi tūkstoši septiņi simti trīsdesmit </w:t>
      </w:r>
      <w:proofErr w:type="spellStart"/>
      <w:r w:rsidRPr="006A1778">
        <w:rPr>
          <w:rFonts w:eastAsia="SimSun" w:cs="Mangal"/>
          <w:i/>
          <w:iCs/>
          <w:szCs w:val="24"/>
          <w:u w:val="none"/>
          <w:lang w:eastAsia="zh-CN" w:bidi="hi-IN"/>
        </w:rPr>
        <w:t>euro</w:t>
      </w:r>
      <w:proofErr w:type="spellEnd"/>
      <w:r w:rsidRPr="006A1778">
        <w:rPr>
          <w:rFonts w:eastAsia="SimSun" w:cs="Mangal"/>
          <w:szCs w:val="24"/>
          <w:u w:val="none"/>
          <w:lang w:eastAsia="zh-CN" w:bidi="hi-IN"/>
        </w:rPr>
        <w:t>) ir ieguvusi tiesības pirkt nekustamo īpašumu.</w:t>
      </w:r>
    </w:p>
    <w:p w14:paraId="3D745A1B"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33B18059"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3B959533"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Pirkuma maksa 2025.gada 16.jūlijā </w:t>
      </w:r>
      <w:r w:rsidRPr="006A1778">
        <w:rPr>
          <w:rFonts w:eastAsia="SimSun" w:cs="Mangal"/>
          <w:szCs w:val="24"/>
          <w:u w:val="none"/>
          <w:shd w:val="clear" w:color="auto" w:fill="FFFFFF"/>
          <w:lang w:eastAsia="zh-CN" w:bidi="hi-IN"/>
        </w:rPr>
        <w:t>i</w:t>
      </w:r>
      <w:r w:rsidRPr="006A1778">
        <w:rPr>
          <w:rFonts w:eastAsia="SimSun" w:cs="Mangal"/>
          <w:szCs w:val="24"/>
          <w:u w:val="none"/>
          <w:lang w:eastAsia="zh-CN" w:bidi="hi-IN"/>
        </w:rPr>
        <w:t>r samaksāta pilnā apmērā.</w:t>
      </w:r>
    </w:p>
    <w:p w14:paraId="74898836"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B3B72C8" w14:textId="77777777" w:rsidR="006A1778" w:rsidRPr="006A1778" w:rsidRDefault="006A1778" w:rsidP="006A1778">
      <w:pPr>
        <w:spacing w:line="360" w:lineRule="auto"/>
        <w:ind w:firstLine="567"/>
        <w:jc w:val="both"/>
        <w:rPr>
          <w:rFonts w:eastAsia="Calibri"/>
          <w:szCs w:val="24"/>
          <w:u w:val="none"/>
          <w:lang w:eastAsia="lv-LV"/>
        </w:rPr>
      </w:pPr>
      <w:r w:rsidRPr="006A1778">
        <w:rPr>
          <w:szCs w:val="24"/>
          <w:u w:val="none"/>
          <w:lang w:eastAsia="lv-LV"/>
        </w:rPr>
        <w:t>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10.jūlija Gulbenes novada pašvaldības nekustamā īpašuma Beļavas pagastā ar nosaukumu “</w:t>
      </w:r>
      <w:proofErr w:type="spellStart"/>
      <w:r w:rsidRPr="006A1778">
        <w:rPr>
          <w:szCs w:val="24"/>
          <w:u w:val="none"/>
          <w:lang w:eastAsia="lv-LV"/>
        </w:rPr>
        <w:t>Gravkalnu</w:t>
      </w:r>
      <w:proofErr w:type="spellEnd"/>
      <w:r w:rsidRPr="006A1778">
        <w:rPr>
          <w:szCs w:val="24"/>
          <w:u w:val="none"/>
          <w:lang w:eastAsia="lv-LV"/>
        </w:rPr>
        <w:t xml:space="preserve"> lauks” izsoles gaitas protokolu Nr. GND/2.7.4/25/39, </w:t>
      </w:r>
      <w:r w:rsidRPr="006A1778">
        <w:rPr>
          <w:rFonts w:eastAsia="Calibri"/>
          <w:szCs w:val="24"/>
          <w:u w:val="none"/>
          <w:lang w:eastAsia="lv-LV"/>
        </w:rPr>
        <w:t>un ņemot vērā Gulbenes novada pašvaldības domes Attīstības un tautsaimniecības komitejas, un Finanšu komitejas ieteikumu, atklāti balsojot: ar  balsīm “Par” ( ), “Pret” – , “Atturas” – , “Nepiedalās” –  , Gulbenes novada pašvaldības dome NOLEMJ:</w:t>
      </w:r>
    </w:p>
    <w:p w14:paraId="12AF438B"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szCs w:val="24"/>
          <w:u w:val="none"/>
          <w:lang w:eastAsia="zh-CN" w:bidi="hi-IN"/>
        </w:rPr>
        <w:t xml:space="preserve">1. APSTIPRINĀT Gulbenes novada pašvaldībai piederošā </w:t>
      </w:r>
      <w:r w:rsidRPr="006A1778">
        <w:rPr>
          <w:rFonts w:eastAsia="SimSun" w:cs="Mangal"/>
          <w:szCs w:val="24"/>
          <w:u w:val="none"/>
          <w:lang w:eastAsia="zh-CN" w:bidi="hi-IN"/>
        </w:rPr>
        <w:t xml:space="preserve">nekustamā īpašuma </w:t>
      </w:r>
      <w:r w:rsidRPr="006A1778">
        <w:rPr>
          <w:rFonts w:eastAsia="SimSun" w:cs="Mangal"/>
          <w:color w:val="00000A"/>
          <w:szCs w:val="24"/>
          <w:u w:val="none"/>
          <w:lang w:eastAsia="zh-CN" w:bidi="hi-IN"/>
        </w:rPr>
        <w:t>Beļavas pagastā ar nosaukumu “</w:t>
      </w:r>
      <w:proofErr w:type="spellStart"/>
      <w:r w:rsidRPr="006A1778">
        <w:rPr>
          <w:rFonts w:eastAsia="SimSun" w:cs="Mangal"/>
          <w:color w:val="00000A"/>
          <w:szCs w:val="24"/>
          <w:u w:val="none"/>
          <w:lang w:eastAsia="zh-CN" w:bidi="hi-IN"/>
        </w:rPr>
        <w:t>Gravkalnu</w:t>
      </w:r>
      <w:proofErr w:type="spellEnd"/>
      <w:r w:rsidRPr="006A1778">
        <w:rPr>
          <w:rFonts w:eastAsia="SimSun" w:cs="Mangal"/>
          <w:color w:val="00000A"/>
          <w:szCs w:val="24"/>
          <w:u w:val="none"/>
          <w:lang w:eastAsia="zh-CN" w:bidi="hi-IN"/>
        </w:rPr>
        <w:t xml:space="preserve"> lauks”, kadastra numurs 5044 012 0450, kas sastāv no zemes vienības ar kadastra apzīmējumu 50440120187 ar platību 0,89 ha</w:t>
      </w:r>
      <w:r w:rsidRPr="006A1778">
        <w:rPr>
          <w:rFonts w:eastAsia="SimSun" w:cs="Mangal"/>
          <w:szCs w:val="24"/>
          <w:u w:val="none"/>
          <w:lang w:eastAsia="zh-CN" w:bidi="hi-IN"/>
        </w:rPr>
        <w:t>, 2025.gada 10.jūlija notikušās izsoles rezultātus.</w:t>
      </w:r>
    </w:p>
    <w:p w14:paraId="68BED9A6" w14:textId="5098492A"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2. Trīsdesmit dienu laikā pēc izsoles rezultātu apstiprināšanas slēgt nekustamā īpašuma pirkuma līgumu ar </w:t>
      </w:r>
      <w:r w:rsidR="00C203C6">
        <w:rPr>
          <w:b/>
          <w:szCs w:val="24"/>
          <w:u w:val="none"/>
          <w:lang w:eastAsia="lv-LV"/>
        </w:rPr>
        <w:t>[…]</w:t>
      </w:r>
      <w:r w:rsidRPr="006A1778">
        <w:rPr>
          <w:rFonts w:eastAsia="SimSun" w:cs="Mangal"/>
          <w:szCs w:val="24"/>
          <w:u w:val="none"/>
          <w:lang w:eastAsia="zh-CN" w:bidi="hi-IN"/>
        </w:rPr>
        <w:t xml:space="preserve">, par nosolīto cenu 2730 EUR (divi tūkstoši septiņi simti trīsdesmit </w:t>
      </w:r>
      <w:proofErr w:type="spellStart"/>
      <w:r w:rsidRPr="006A1778">
        <w:rPr>
          <w:rFonts w:eastAsia="SimSun" w:cs="Mangal"/>
          <w:i/>
          <w:iCs/>
          <w:szCs w:val="24"/>
          <w:u w:val="none"/>
          <w:lang w:eastAsia="zh-CN" w:bidi="hi-IN"/>
        </w:rPr>
        <w:t>euro</w:t>
      </w:r>
      <w:proofErr w:type="spellEnd"/>
      <w:r w:rsidRPr="006A1778">
        <w:rPr>
          <w:rFonts w:eastAsia="SimSun" w:cs="Mangal"/>
          <w:szCs w:val="24"/>
          <w:u w:val="none"/>
          <w:lang w:eastAsia="zh-CN" w:bidi="hi-IN"/>
        </w:rPr>
        <w:t>).</w:t>
      </w:r>
    </w:p>
    <w:p w14:paraId="7CB0B14F"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3. Lēmuma izpildi organizēt Gulbenes novada pašvaldības īpašuma novērtēšanas un izsoļu komisijai.</w:t>
      </w:r>
    </w:p>
    <w:p w14:paraId="218F1525" w14:textId="77777777" w:rsidR="006A1778" w:rsidRPr="006A1778" w:rsidRDefault="006A1778" w:rsidP="006A1778">
      <w:pPr>
        <w:widowControl w:val="0"/>
        <w:suppressAutoHyphens/>
        <w:spacing w:line="360" w:lineRule="auto"/>
        <w:ind w:firstLine="567"/>
        <w:jc w:val="both"/>
        <w:rPr>
          <w:rFonts w:eastAsia="SimSun" w:cs="Mangal"/>
          <w:sz w:val="18"/>
          <w:szCs w:val="18"/>
          <w:u w:val="none"/>
          <w:lang w:eastAsia="zh-CN" w:bidi="hi-IN"/>
        </w:rPr>
      </w:pPr>
    </w:p>
    <w:p w14:paraId="092AE038"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Pamatojoties uz Administratīvā procesa likuma 76.panta otro daļu, 79.panta pirmo daļu, </w:t>
      </w:r>
      <w:r w:rsidRPr="006A1778">
        <w:rPr>
          <w:rFonts w:eastAsia="SimSun" w:cs="Mangal"/>
          <w:szCs w:val="24"/>
          <w:u w:val="none"/>
          <w:lang w:eastAsia="zh-CN" w:bidi="hi-IN"/>
        </w:rPr>
        <w:lastRenderedPageBreak/>
        <w:t xml:space="preserve">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A1778">
        <w:rPr>
          <w:rFonts w:eastAsia="SimSun" w:cs="Mangal"/>
          <w:szCs w:val="24"/>
          <w:u w:val="none"/>
          <w:lang w:eastAsia="zh-CN" w:bidi="hi-IN"/>
        </w:rPr>
        <w:t>rakstveidā</w:t>
      </w:r>
      <w:proofErr w:type="spellEnd"/>
      <w:r w:rsidRPr="006A1778">
        <w:rPr>
          <w:rFonts w:eastAsia="SimSun" w:cs="Mangal"/>
          <w:szCs w:val="24"/>
          <w:u w:val="none"/>
          <w:lang w:eastAsia="zh-CN" w:bidi="hi-IN"/>
        </w:rPr>
        <w:t>, mutvārdos vai citādi – , neietekmē tā stāšanos spēkā.</w:t>
      </w:r>
    </w:p>
    <w:p w14:paraId="2B918113" w14:textId="77777777" w:rsidR="00203C2F" w:rsidRDefault="00203C2F" w:rsidP="000C7638">
      <w:pPr>
        <w:rPr>
          <w:color w:val="000000" w:themeColor="text1"/>
          <w:szCs w:val="24"/>
          <w:u w:val="none"/>
        </w:rPr>
      </w:pPr>
    </w:p>
    <w:p w14:paraId="08117778"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120E799"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“Priedīši”  pircēja apstiprināšanu</w:t>
      </w:r>
    </w:p>
    <w:p w14:paraId="0661AA7C"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BD5F89D"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AAF8744" w14:textId="77777777" w:rsidR="00E264AD" w:rsidRPr="00575A1B" w:rsidRDefault="00813FE9" w:rsidP="00575A1B">
      <w:pPr>
        <w:rPr>
          <w:rFonts w:eastAsia="Calibri"/>
          <w:szCs w:val="24"/>
          <w:u w:val="none"/>
        </w:rPr>
      </w:pPr>
      <w:r>
        <w:rPr>
          <w:rFonts w:eastAsia="Calibri"/>
          <w:szCs w:val="24"/>
          <w:u w:val="none"/>
        </w:rPr>
        <w:t xml:space="preserve">DEBATĒS PIEDALĀS: </w:t>
      </w:r>
    </w:p>
    <w:p w14:paraId="593571BE" w14:textId="77777777" w:rsidR="00137293" w:rsidRPr="00575A1B" w:rsidRDefault="00137293" w:rsidP="00137293">
      <w:pPr>
        <w:rPr>
          <w:rFonts w:eastAsia="Calibri"/>
          <w:szCs w:val="24"/>
          <w:u w:val="none"/>
        </w:rPr>
      </w:pPr>
      <w:r>
        <w:rPr>
          <w:rFonts w:eastAsia="Calibri"/>
          <w:szCs w:val="24"/>
          <w:u w:val="none"/>
        </w:rPr>
        <w:t>DEBATĒS PIEDALĀS: nav</w:t>
      </w:r>
    </w:p>
    <w:p w14:paraId="7259675A" w14:textId="77777777" w:rsidR="00137293" w:rsidRDefault="00137293" w:rsidP="00137293">
      <w:pPr>
        <w:rPr>
          <w:rFonts w:eastAsia="Calibri"/>
          <w:color w:val="FF0000"/>
          <w:szCs w:val="24"/>
          <w:u w:val="none"/>
        </w:rPr>
      </w:pPr>
    </w:p>
    <w:p w14:paraId="6ADEE606" w14:textId="77777777" w:rsidR="00137293" w:rsidRDefault="00137293" w:rsidP="00137293">
      <w:pPr>
        <w:spacing w:line="360" w:lineRule="auto"/>
        <w:ind w:firstLine="567"/>
        <w:jc w:val="both"/>
        <w:rPr>
          <w:u w:val="none"/>
        </w:rPr>
      </w:pPr>
      <w:r>
        <w:rPr>
          <w:u w:val="none"/>
        </w:rPr>
        <w:t>Finanšu komiteja atklāti balsojot:</w:t>
      </w:r>
    </w:p>
    <w:p w14:paraId="042B579D"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0DCCD703"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17E42D3" w14:textId="77777777" w:rsidR="006A1778" w:rsidRPr="006A1778" w:rsidRDefault="006A1778" w:rsidP="006A1778">
      <w:pPr>
        <w:jc w:val="center"/>
        <w:rPr>
          <w:b/>
          <w:snapToGrid w:val="0"/>
          <w:szCs w:val="20"/>
          <w:u w:val="none"/>
        </w:rPr>
      </w:pPr>
      <w:r w:rsidRPr="006A1778">
        <w:rPr>
          <w:b/>
          <w:snapToGrid w:val="0"/>
          <w:szCs w:val="24"/>
          <w:u w:val="none"/>
        </w:rPr>
        <w:t xml:space="preserve">Par nekustamā īpašuma </w:t>
      </w:r>
      <w:proofErr w:type="spellStart"/>
      <w:r w:rsidRPr="006A1778">
        <w:rPr>
          <w:b/>
          <w:snapToGrid w:val="0"/>
          <w:szCs w:val="24"/>
          <w:u w:val="none"/>
        </w:rPr>
        <w:t>Daukstu</w:t>
      </w:r>
      <w:proofErr w:type="spellEnd"/>
      <w:r w:rsidRPr="006A1778">
        <w:rPr>
          <w:b/>
          <w:snapToGrid w:val="0"/>
          <w:szCs w:val="24"/>
          <w:u w:val="none"/>
        </w:rPr>
        <w:t> pagastā ar nosaukumu “Priedīši”</w:t>
      </w:r>
      <w:r w:rsidRPr="006A1778">
        <w:rPr>
          <w:b/>
          <w:snapToGrid w:val="0"/>
          <w:szCs w:val="20"/>
          <w:u w:val="none"/>
        </w:rPr>
        <w:t xml:space="preserve"> </w:t>
      </w:r>
    </w:p>
    <w:p w14:paraId="03D64B88" w14:textId="77777777" w:rsidR="006A1778" w:rsidRPr="006A1778" w:rsidRDefault="006A1778" w:rsidP="006A1778">
      <w:pPr>
        <w:jc w:val="center"/>
        <w:rPr>
          <w:b/>
          <w:snapToGrid w:val="0"/>
          <w:szCs w:val="24"/>
          <w:u w:val="none"/>
        </w:rPr>
      </w:pPr>
      <w:r w:rsidRPr="006A1778">
        <w:rPr>
          <w:b/>
          <w:snapToGrid w:val="0"/>
          <w:szCs w:val="24"/>
          <w:u w:val="none"/>
        </w:rPr>
        <w:t>pircēja apstiprināšanu</w:t>
      </w:r>
    </w:p>
    <w:p w14:paraId="4F1C60B2" w14:textId="77D9D1D2" w:rsidR="006A1778" w:rsidRPr="006A1778" w:rsidRDefault="006A1778" w:rsidP="006A1778">
      <w:pPr>
        <w:widowControl w:val="0"/>
        <w:spacing w:before="240" w:line="360" w:lineRule="auto"/>
        <w:ind w:firstLine="567"/>
        <w:jc w:val="both"/>
        <w:rPr>
          <w:szCs w:val="24"/>
          <w:u w:val="none"/>
          <w:lang w:eastAsia="lv-LV"/>
        </w:rPr>
      </w:pPr>
      <w:r w:rsidRPr="006A1778">
        <w:rPr>
          <w:szCs w:val="24"/>
          <w:u w:val="none"/>
          <w:lang w:eastAsia="lv-LV"/>
        </w:rPr>
        <w:t xml:space="preserve">Gulbenes novada pašvaldības dome 2024.gada 29.augustā pieņēma lēmumu Nr. GND/2024/454 “Par nekustamā īpašuma </w:t>
      </w:r>
      <w:proofErr w:type="spellStart"/>
      <w:r w:rsidRPr="006A1778">
        <w:rPr>
          <w:szCs w:val="24"/>
          <w:u w:val="none"/>
          <w:lang w:eastAsia="lv-LV"/>
        </w:rPr>
        <w:t>Daukstu</w:t>
      </w:r>
      <w:proofErr w:type="spellEnd"/>
      <w:r w:rsidRPr="006A1778">
        <w:rPr>
          <w:szCs w:val="24"/>
          <w:u w:val="none"/>
          <w:lang w:eastAsia="lv-LV"/>
        </w:rPr>
        <w:t xml:space="preserve"> pagastā ar nosaukumu “Priedīši” atsavināšanu” (protokols Nr. 16; 12.p.), ar kuru nolēma nodot atsavināšanai Gulbenes novada pašvaldībai piederošo nekustamo īpašumu </w:t>
      </w:r>
      <w:proofErr w:type="spellStart"/>
      <w:r w:rsidRPr="006A1778">
        <w:rPr>
          <w:szCs w:val="24"/>
          <w:u w:val="none"/>
          <w:lang w:eastAsia="lv-LV"/>
        </w:rPr>
        <w:t>Daukstu</w:t>
      </w:r>
      <w:proofErr w:type="spellEnd"/>
      <w:r w:rsidRPr="006A1778">
        <w:rPr>
          <w:szCs w:val="24"/>
          <w:u w:val="none"/>
          <w:lang w:eastAsia="lv-LV"/>
        </w:rPr>
        <w:t xml:space="preserve"> pagastā ar nosaukumu “Priedīši”, kadastra numurs 5048 003 0005, kas sastāv no zemes vienības ar kadastra apzīmējumu 50480030152 ar platību 4,76 ha (pirms kadastrālās uzmērīšanas) (turpmāk – Nekustamais īpašums), par brīvu cenu </w:t>
      </w:r>
      <w:r w:rsidR="00C203C6">
        <w:rPr>
          <w:b/>
          <w:szCs w:val="24"/>
          <w:u w:val="none"/>
          <w:lang w:eastAsia="lv-LV"/>
        </w:rPr>
        <w:t>[…]</w:t>
      </w:r>
      <w:r w:rsidRPr="006A1778">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0EB660A9"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Gulbenes novada pašvaldības dome 2025.gada 29.maijā pieņēma lēmumu Nr. GND/2025/369 “Par nekustamā īpašuma </w:t>
      </w:r>
      <w:proofErr w:type="spellStart"/>
      <w:r w:rsidRPr="006A1778">
        <w:rPr>
          <w:rFonts w:eastAsia="SimSun" w:cs="Mangal"/>
          <w:szCs w:val="24"/>
          <w:u w:val="none"/>
          <w:lang w:eastAsia="zh-CN" w:bidi="hi-IN"/>
        </w:rPr>
        <w:t>Daukstu</w:t>
      </w:r>
      <w:proofErr w:type="spellEnd"/>
      <w:r w:rsidRPr="006A1778">
        <w:rPr>
          <w:rFonts w:eastAsia="SimSun" w:cs="Mangal"/>
          <w:szCs w:val="24"/>
          <w:u w:val="none"/>
          <w:lang w:eastAsia="zh-CN" w:bidi="hi-IN"/>
        </w:rPr>
        <w:t xml:space="preserve"> pagastā ar nosaukumu “Priedīši” nosacītās cenas apstiprināšanu” (protokols Nr. 12; 38.p.), ar kuru nolēma apstiprināt nekustamā īpašuma nosacīto cenu 13800 EUR (trīspadsmit tūkstoši astoņi simti </w:t>
      </w:r>
      <w:proofErr w:type="spellStart"/>
      <w:r w:rsidRPr="006A1778">
        <w:rPr>
          <w:rFonts w:eastAsia="SimSun" w:cs="Mangal"/>
          <w:i/>
          <w:iCs/>
          <w:szCs w:val="24"/>
          <w:u w:val="none"/>
          <w:lang w:eastAsia="zh-CN" w:bidi="hi-IN"/>
        </w:rPr>
        <w:t>euro</w:t>
      </w:r>
      <w:proofErr w:type="spellEnd"/>
      <w:r w:rsidRPr="006A1778">
        <w:rPr>
          <w:rFonts w:eastAsia="SimSun" w:cs="Mangal"/>
          <w:szCs w:val="24"/>
          <w:u w:val="none"/>
          <w:lang w:eastAsia="zh-CN" w:bidi="hi-IN"/>
        </w:rPr>
        <w:t>).</w:t>
      </w:r>
    </w:p>
    <w:p w14:paraId="05A6FEA0" w14:textId="6CD69F9A"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Gulbenes novada pašvaldība 2025.gada 5.jūnijā nosūtīja </w:t>
      </w:r>
      <w:r w:rsidR="00C203C6">
        <w:rPr>
          <w:b/>
          <w:szCs w:val="24"/>
          <w:u w:val="none"/>
          <w:lang w:eastAsia="lv-LV"/>
        </w:rPr>
        <w:t>[…]</w:t>
      </w:r>
      <w:r w:rsidRPr="006A1778">
        <w:rPr>
          <w:rFonts w:eastAsia="SimSun" w:cs="Mangal"/>
          <w:szCs w:val="24"/>
          <w:u w:val="none"/>
          <w:lang w:eastAsia="zh-CN" w:bidi="hi-IN"/>
        </w:rPr>
        <w:t xml:space="preserve">atsavināšanas paziņojumu Nr. GND/4.18/25/1638. </w:t>
      </w:r>
    </w:p>
    <w:p w14:paraId="728301AF" w14:textId="5B8FD89A"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Gulbenes novada pašvaldība saņēma </w:t>
      </w:r>
      <w:r w:rsidR="00C203C6">
        <w:rPr>
          <w:b/>
          <w:szCs w:val="24"/>
          <w:u w:val="none"/>
          <w:lang w:eastAsia="lv-LV"/>
        </w:rPr>
        <w:t>[…]</w:t>
      </w:r>
      <w:r w:rsidRPr="006A1778">
        <w:rPr>
          <w:rFonts w:eastAsia="SimSun" w:cs="Mangal"/>
          <w:szCs w:val="24"/>
          <w:u w:val="none"/>
          <w:lang w:eastAsia="zh-CN" w:bidi="hi-IN"/>
        </w:rPr>
        <w:t xml:space="preserve">, 2025.gada 25.jūnija iesniegumu (Gulbenes novada pašvaldībā saņemts 2025.gada 3.jūlijā un reģistrēts ar Nr. GND/5.13.2/25/1508-L), kurā ir izteikta piekrišana iegādāties nekustamo īpašumu par nosacīto cenu 13800 EUR (trīspadsmit </w:t>
      </w:r>
      <w:r w:rsidRPr="006A1778">
        <w:rPr>
          <w:rFonts w:eastAsia="SimSun" w:cs="Mangal"/>
          <w:szCs w:val="24"/>
          <w:u w:val="none"/>
          <w:lang w:eastAsia="zh-CN" w:bidi="hi-IN"/>
        </w:rPr>
        <w:lastRenderedPageBreak/>
        <w:t xml:space="preserve">tūkstoši astoņi simti </w:t>
      </w:r>
      <w:proofErr w:type="spellStart"/>
      <w:r w:rsidRPr="006A1778">
        <w:rPr>
          <w:rFonts w:eastAsia="SimSun" w:cs="Mangal"/>
          <w:i/>
          <w:iCs/>
          <w:szCs w:val="24"/>
          <w:u w:val="none"/>
          <w:lang w:eastAsia="zh-CN" w:bidi="hi-IN"/>
        </w:rPr>
        <w:t>euro</w:t>
      </w:r>
      <w:proofErr w:type="spellEnd"/>
      <w:r w:rsidRPr="006A1778">
        <w:rPr>
          <w:rFonts w:eastAsia="SimSun" w:cs="Mangal"/>
          <w:szCs w:val="24"/>
          <w:u w:val="none"/>
          <w:lang w:eastAsia="zh-CN" w:bidi="hi-IN"/>
        </w:rPr>
        <w:t>), slēdzot nomaksas pirkuma līgumu uz pieci gadiem.</w:t>
      </w:r>
    </w:p>
    <w:p w14:paraId="26E4944E" w14:textId="77777777" w:rsidR="006A1778" w:rsidRPr="006A1778" w:rsidRDefault="006A1778" w:rsidP="006A1778">
      <w:pPr>
        <w:widowControl w:val="0"/>
        <w:suppressAutoHyphens/>
        <w:spacing w:line="360" w:lineRule="auto"/>
        <w:ind w:firstLine="567"/>
        <w:jc w:val="both"/>
        <w:rPr>
          <w:rFonts w:eastAsia="SimSun"/>
          <w:szCs w:val="24"/>
          <w:u w:val="none"/>
          <w:lang w:eastAsia="zh-CN" w:bidi="hi-IN"/>
        </w:rPr>
      </w:pPr>
      <w:r w:rsidRPr="006A1778">
        <w:rPr>
          <w:rFonts w:eastAsia="SimSun" w:cs="Mangal"/>
          <w:szCs w:val="24"/>
          <w:u w:val="none"/>
          <w:lang w:eastAsia="zh-CN" w:bidi="hi-IN"/>
        </w:rPr>
        <w:t>2025.gada 3.jūlijā ir veikts avansa maksājums desmit procentu apmērā no pirkuma maksas, tas ir, 1380 EUR (viens tūkstotis trīs simti astoņdesmit</w:t>
      </w:r>
      <w:r w:rsidRPr="006A1778">
        <w:rPr>
          <w:rFonts w:eastAsia="SimSun"/>
          <w:szCs w:val="24"/>
          <w:u w:val="none"/>
          <w:lang w:eastAsia="zh-CN" w:bidi="hi-IN"/>
        </w:rPr>
        <w:t xml:space="preserve"> </w:t>
      </w:r>
      <w:proofErr w:type="spellStart"/>
      <w:r w:rsidRPr="006A1778">
        <w:rPr>
          <w:rFonts w:eastAsia="SimSun"/>
          <w:i/>
          <w:szCs w:val="24"/>
          <w:u w:val="none"/>
          <w:lang w:eastAsia="zh-CN" w:bidi="hi-IN"/>
        </w:rPr>
        <w:t>euro</w:t>
      </w:r>
      <w:proofErr w:type="spellEnd"/>
      <w:r w:rsidRPr="006A1778">
        <w:rPr>
          <w:rFonts w:eastAsia="SimSun"/>
          <w:szCs w:val="24"/>
          <w:u w:val="none"/>
          <w:lang w:eastAsia="zh-CN" w:bidi="hi-IN"/>
        </w:rPr>
        <w:t>) apmērā.</w:t>
      </w:r>
    </w:p>
    <w:p w14:paraId="2A1A4662"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21.punkts nosaka, ka tikai domes kompetencē ir pieņemt lēmumus citos ārējos normatīvajos aktos paredzētajos gadījumos. </w:t>
      </w:r>
    </w:p>
    <w:p w14:paraId="4D0AF378"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 </w:t>
      </w:r>
    </w:p>
    <w:p w14:paraId="382B2294" w14:textId="77777777" w:rsidR="006A1778" w:rsidRPr="006A1778" w:rsidRDefault="006A1778" w:rsidP="006A1778">
      <w:pPr>
        <w:widowControl w:val="0"/>
        <w:suppressAutoHyphens/>
        <w:spacing w:line="360" w:lineRule="auto"/>
        <w:ind w:firstLine="567"/>
        <w:jc w:val="both"/>
        <w:rPr>
          <w:rFonts w:eastAsia="SimSun"/>
          <w:szCs w:val="24"/>
          <w:u w:val="none"/>
          <w:lang w:eastAsia="zh-CN" w:bidi="hi-IN"/>
        </w:rPr>
      </w:pPr>
      <w:r w:rsidRPr="006A1778">
        <w:rPr>
          <w:rFonts w:eastAsia="SimSun"/>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69DA5564" w14:textId="77777777" w:rsidR="006A1778" w:rsidRPr="006A1778" w:rsidRDefault="006A1778" w:rsidP="006A1778">
      <w:pPr>
        <w:spacing w:line="360" w:lineRule="auto"/>
        <w:ind w:firstLine="567"/>
        <w:jc w:val="both"/>
        <w:rPr>
          <w:noProof/>
          <w:szCs w:val="24"/>
          <w:u w:val="none"/>
          <w:lang w:eastAsia="lv-LV"/>
        </w:rPr>
      </w:pPr>
      <w:r w:rsidRPr="006A1778">
        <w:rPr>
          <w:szCs w:val="24"/>
          <w:u w:val="none"/>
          <w:lang w:eastAsia="lv-LV"/>
        </w:rPr>
        <w:t xml:space="preserve">Pamatojoties uz Pašvaldību likuma 10.panta pirmās daļas 16.punktu un 21.punktu, Publiskas personas mantas atsavināšanas likuma 4.panta ceturtās daļas 8.punktu, 34.panta otro daļu, 36.panta pirmo un trešo daļu, 37.panta pirmās daļas 4.punktu, 41.panta otro daļu, 47.pantu, atklāti balsojot: ar  balsīm </w:t>
      </w:r>
      <w:r w:rsidRPr="006A1778">
        <w:rPr>
          <w:noProof/>
          <w:szCs w:val="24"/>
          <w:u w:val="none"/>
          <w:lang w:eastAsia="lv-LV"/>
        </w:rPr>
        <w:t xml:space="preserve">“Par” ( ), “Pret” – , “Atturas” – , “Nepiedalās” – </w:t>
      </w:r>
      <w:r w:rsidRPr="006A1778">
        <w:rPr>
          <w:szCs w:val="24"/>
          <w:u w:val="none"/>
          <w:lang w:eastAsia="lv-LV"/>
        </w:rPr>
        <w:t>, Gulbenes novada pašvaldības dome NOLEMJ:</w:t>
      </w:r>
    </w:p>
    <w:p w14:paraId="682CDF6E" w14:textId="77777777" w:rsidR="00C203C6" w:rsidRPr="00C203C6" w:rsidRDefault="006A1778" w:rsidP="006A1778">
      <w:pPr>
        <w:numPr>
          <w:ilvl w:val="0"/>
          <w:numId w:val="9"/>
        </w:numPr>
        <w:tabs>
          <w:tab w:val="left" w:pos="851"/>
        </w:tabs>
        <w:spacing w:line="360" w:lineRule="auto"/>
        <w:ind w:left="0" w:firstLine="567"/>
        <w:contextualSpacing/>
        <w:jc w:val="both"/>
        <w:rPr>
          <w:szCs w:val="24"/>
          <w:u w:val="none"/>
          <w:lang w:eastAsia="lv-LV"/>
        </w:rPr>
      </w:pPr>
      <w:r w:rsidRPr="00C203C6">
        <w:rPr>
          <w:szCs w:val="24"/>
          <w:u w:val="none"/>
          <w:lang w:eastAsia="lv-LV"/>
        </w:rPr>
        <w:t xml:space="preserve">APSTIPRINĀT par Gulbenes novada pašvaldībai piederošā nekustamā īpašuma </w:t>
      </w:r>
      <w:proofErr w:type="spellStart"/>
      <w:r w:rsidRPr="00C203C6">
        <w:rPr>
          <w:szCs w:val="24"/>
          <w:u w:val="none"/>
          <w:lang w:eastAsia="lv-LV"/>
        </w:rPr>
        <w:t>Daukstu</w:t>
      </w:r>
      <w:proofErr w:type="spellEnd"/>
      <w:r w:rsidRPr="00C203C6">
        <w:rPr>
          <w:szCs w:val="24"/>
          <w:u w:val="none"/>
          <w:lang w:eastAsia="lv-LV"/>
        </w:rPr>
        <w:t xml:space="preserve"> pagastā ar nosaukumu “Priedīši”, kadastra numurs 5048 003 0005, kas sastāv no zemes vienības ar kadastra apzīmējumu 50480030152 ar platību 4,57 ha pircēju </w:t>
      </w:r>
      <w:r w:rsidR="00C203C6">
        <w:rPr>
          <w:b/>
          <w:szCs w:val="24"/>
          <w:u w:val="none"/>
          <w:lang w:eastAsia="lv-LV"/>
        </w:rPr>
        <w:t>[…]</w:t>
      </w:r>
    </w:p>
    <w:p w14:paraId="4F2A3265" w14:textId="66871B3D" w:rsidR="006A1778" w:rsidRPr="00C203C6" w:rsidRDefault="006A1778" w:rsidP="006A1778">
      <w:pPr>
        <w:numPr>
          <w:ilvl w:val="0"/>
          <w:numId w:val="9"/>
        </w:numPr>
        <w:tabs>
          <w:tab w:val="left" w:pos="851"/>
        </w:tabs>
        <w:spacing w:line="360" w:lineRule="auto"/>
        <w:ind w:left="0" w:firstLine="567"/>
        <w:contextualSpacing/>
        <w:jc w:val="both"/>
        <w:rPr>
          <w:szCs w:val="24"/>
          <w:u w:val="none"/>
          <w:lang w:eastAsia="lv-LV"/>
        </w:rPr>
      </w:pPr>
      <w:r w:rsidRPr="00C203C6">
        <w:rPr>
          <w:szCs w:val="24"/>
          <w:u w:val="none"/>
          <w:lang w:eastAsia="lv-LV"/>
        </w:rPr>
        <w:t xml:space="preserve">ATĻAUT samaksu 13800 EUR (trīspadsmit tūkstoši astoņi simti </w:t>
      </w:r>
      <w:proofErr w:type="spellStart"/>
      <w:r w:rsidRPr="00C203C6">
        <w:rPr>
          <w:i/>
          <w:szCs w:val="24"/>
          <w:u w:val="none"/>
          <w:lang w:eastAsia="lv-LV"/>
        </w:rPr>
        <w:t>euro</w:t>
      </w:r>
      <w:proofErr w:type="spellEnd"/>
      <w:r w:rsidRPr="00C203C6">
        <w:rPr>
          <w:szCs w:val="24"/>
          <w:u w:val="none"/>
          <w:lang w:eastAsia="lv-LV"/>
        </w:rPr>
        <w:t>) apmērā, par šā lēmuma 1.punktā minēto nekustamo īpašumu, veikt uz nomaksu līdz 2030.gada 25.jūlijam, saskaņā ar maksājuma grafiku (Pielikums), kas ir šī lēmuma neatņemama sastāvdaļa.</w:t>
      </w:r>
    </w:p>
    <w:p w14:paraId="20DC2ABB" w14:textId="77777777" w:rsidR="006A1778" w:rsidRPr="006A1778" w:rsidRDefault="006A1778" w:rsidP="006A1778">
      <w:pPr>
        <w:numPr>
          <w:ilvl w:val="0"/>
          <w:numId w:val="9"/>
        </w:numPr>
        <w:tabs>
          <w:tab w:val="left" w:pos="851"/>
        </w:tabs>
        <w:spacing w:line="360" w:lineRule="auto"/>
        <w:ind w:left="0" w:firstLine="567"/>
        <w:contextualSpacing/>
        <w:jc w:val="both"/>
        <w:rPr>
          <w:szCs w:val="24"/>
          <w:u w:val="none"/>
          <w:lang w:eastAsia="lv-LV"/>
        </w:rPr>
      </w:pPr>
      <w:r w:rsidRPr="006A1778">
        <w:rPr>
          <w:szCs w:val="24"/>
          <w:u w:val="none"/>
          <w:lang w:eastAsia="lv-LV"/>
        </w:rPr>
        <w:lastRenderedPageBreak/>
        <w:t>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395FF9D6" w14:textId="1F0442FB" w:rsidR="006A1778" w:rsidRPr="006A1778" w:rsidRDefault="006A1778" w:rsidP="006A1778">
      <w:pPr>
        <w:numPr>
          <w:ilvl w:val="0"/>
          <w:numId w:val="9"/>
        </w:numPr>
        <w:tabs>
          <w:tab w:val="left" w:pos="851"/>
        </w:tabs>
        <w:spacing w:line="360" w:lineRule="auto"/>
        <w:ind w:left="0" w:firstLine="567"/>
        <w:contextualSpacing/>
        <w:jc w:val="both"/>
        <w:rPr>
          <w:szCs w:val="24"/>
          <w:u w:val="none"/>
          <w:lang w:eastAsia="lv-LV"/>
        </w:rPr>
      </w:pPr>
      <w:r w:rsidRPr="006A1778">
        <w:rPr>
          <w:szCs w:val="24"/>
          <w:u w:val="none"/>
          <w:lang w:eastAsia="lv-LV"/>
        </w:rPr>
        <w:t xml:space="preserve">PIEŠĶIRT pircējai – </w:t>
      </w:r>
      <w:r w:rsidR="00C203C6">
        <w:rPr>
          <w:b/>
          <w:szCs w:val="24"/>
          <w:u w:val="none"/>
          <w:lang w:eastAsia="lv-LV"/>
        </w:rPr>
        <w:t>[…]</w:t>
      </w:r>
      <w:r w:rsidRPr="006A1778">
        <w:rPr>
          <w:szCs w:val="24"/>
          <w:u w:val="none"/>
          <w:lang w:eastAsia="lv-LV"/>
        </w:rPr>
        <w:t>, tiesības nostiprināt lēmuma 1.punktā minēto nekustamo īpašumu zemesgrāmatā uz sava vārda pēc pirkuma maksas un aprēķināto procentu samaksas.</w:t>
      </w:r>
    </w:p>
    <w:p w14:paraId="32005F89" w14:textId="77777777" w:rsidR="006A1778" w:rsidRPr="006A1778" w:rsidRDefault="006A1778" w:rsidP="006A1778">
      <w:pPr>
        <w:numPr>
          <w:ilvl w:val="0"/>
          <w:numId w:val="9"/>
        </w:numPr>
        <w:tabs>
          <w:tab w:val="left" w:pos="851"/>
        </w:tabs>
        <w:spacing w:line="360" w:lineRule="auto"/>
        <w:ind w:left="0" w:firstLine="567"/>
        <w:contextualSpacing/>
        <w:jc w:val="both"/>
        <w:rPr>
          <w:szCs w:val="24"/>
          <w:u w:val="none"/>
          <w:lang w:eastAsia="lv-LV"/>
        </w:rPr>
      </w:pPr>
      <w:r w:rsidRPr="006A1778">
        <w:rPr>
          <w:szCs w:val="24"/>
          <w:u w:val="none"/>
          <w:lang w:eastAsia="lv-LV"/>
        </w:rPr>
        <w:t>Lēmuma izpildi organizēt Gulbenes novada pašvaldības īpašuma novērtēšanas un izsoļu komisijai.</w:t>
      </w:r>
    </w:p>
    <w:p w14:paraId="535DC79C" w14:textId="77777777" w:rsidR="006A1778" w:rsidRPr="006A1778" w:rsidRDefault="006A1778" w:rsidP="006A1778">
      <w:pPr>
        <w:spacing w:line="360" w:lineRule="auto"/>
        <w:rPr>
          <w:szCs w:val="24"/>
          <w:u w:val="none"/>
          <w:lang w:eastAsia="lv-LV"/>
        </w:rPr>
      </w:pPr>
    </w:p>
    <w:p w14:paraId="4FBF9864" w14:textId="77777777" w:rsidR="006A1778" w:rsidRPr="006A1778" w:rsidRDefault="006A1778" w:rsidP="006A1778">
      <w:pPr>
        <w:widowControl w:val="0"/>
        <w:suppressAutoHyphens/>
        <w:spacing w:line="360" w:lineRule="auto"/>
        <w:ind w:firstLine="567"/>
        <w:jc w:val="both"/>
        <w:rPr>
          <w:rFonts w:eastAsia="SimSun" w:cs="Mangal"/>
          <w:szCs w:val="24"/>
          <w:u w:val="none"/>
          <w:lang w:eastAsia="zh-CN" w:bidi="hi-IN"/>
        </w:rPr>
      </w:pPr>
      <w:r w:rsidRPr="006A1778">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A1778">
        <w:rPr>
          <w:rFonts w:eastAsia="SimSun" w:cs="Mangal"/>
          <w:szCs w:val="24"/>
          <w:u w:val="none"/>
          <w:lang w:eastAsia="zh-CN" w:bidi="hi-IN"/>
        </w:rPr>
        <w:t>rakstveidā</w:t>
      </w:r>
      <w:proofErr w:type="spellEnd"/>
      <w:r w:rsidRPr="006A1778">
        <w:rPr>
          <w:rFonts w:eastAsia="SimSun" w:cs="Mangal"/>
          <w:szCs w:val="24"/>
          <w:u w:val="none"/>
          <w:lang w:eastAsia="zh-CN" w:bidi="hi-IN"/>
        </w:rPr>
        <w:t>, mutvārdos vai citādi – , neietekmē tā stāšanos spēkā.</w:t>
      </w:r>
    </w:p>
    <w:p w14:paraId="1E6A9FC8" w14:textId="77777777" w:rsidR="006A1778" w:rsidRPr="006A1778" w:rsidRDefault="006A1778" w:rsidP="006A1778">
      <w:pPr>
        <w:spacing w:line="360" w:lineRule="auto"/>
        <w:rPr>
          <w:szCs w:val="24"/>
          <w:u w:val="none"/>
          <w:lang w:eastAsia="lv-LV"/>
        </w:rPr>
      </w:pPr>
    </w:p>
    <w:p w14:paraId="746DC923" w14:textId="77777777" w:rsidR="006A1778" w:rsidRPr="006A1778" w:rsidRDefault="006A1778" w:rsidP="006A1778">
      <w:pPr>
        <w:spacing w:after="160" w:line="259" w:lineRule="auto"/>
        <w:jc w:val="right"/>
        <w:rPr>
          <w:szCs w:val="24"/>
          <w:u w:val="none"/>
          <w:lang w:eastAsia="lv-LV"/>
        </w:rPr>
      </w:pPr>
      <w:r w:rsidRPr="006A1778">
        <w:rPr>
          <w:szCs w:val="24"/>
          <w:u w:val="none"/>
          <w:lang w:eastAsia="lv-LV"/>
        </w:rPr>
        <w:t>Pielikums 31.07.2025. Gulbenes novada pašvaldības domes lēmumam Nr. GND/2025/__</w:t>
      </w:r>
    </w:p>
    <w:p w14:paraId="32CA4CAF" w14:textId="77777777" w:rsidR="006A1778" w:rsidRPr="006A1778" w:rsidRDefault="006A1778" w:rsidP="006A1778">
      <w:pPr>
        <w:spacing w:line="259" w:lineRule="auto"/>
        <w:jc w:val="center"/>
        <w:rPr>
          <w:b/>
          <w:bCs/>
          <w:szCs w:val="24"/>
          <w:u w:val="none"/>
          <w:lang w:eastAsia="lv-LV"/>
        </w:rPr>
      </w:pPr>
      <w:r w:rsidRPr="006A1778">
        <w:rPr>
          <w:b/>
          <w:bCs/>
          <w:szCs w:val="24"/>
          <w:u w:val="none"/>
          <w:lang w:eastAsia="lv-LV"/>
        </w:rPr>
        <w:t xml:space="preserve">Maksājumu grafiks nekustamā īpašuma </w:t>
      </w:r>
      <w:proofErr w:type="spellStart"/>
      <w:r w:rsidRPr="006A1778">
        <w:rPr>
          <w:b/>
          <w:bCs/>
          <w:szCs w:val="24"/>
          <w:u w:val="none"/>
          <w:lang w:eastAsia="lv-LV"/>
        </w:rPr>
        <w:t>Daukstu</w:t>
      </w:r>
      <w:proofErr w:type="spellEnd"/>
      <w:r w:rsidRPr="006A1778">
        <w:rPr>
          <w:b/>
          <w:bCs/>
          <w:szCs w:val="24"/>
          <w:u w:val="none"/>
          <w:lang w:eastAsia="lv-LV"/>
        </w:rPr>
        <w:t xml:space="preserve"> pagastā ar nosaukumu “Priedīši” atsavināšanai</w:t>
      </w:r>
    </w:p>
    <w:tbl>
      <w:tblPr>
        <w:tblW w:w="9351" w:type="dxa"/>
        <w:tblLook w:val="04A0" w:firstRow="1" w:lastRow="0" w:firstColumn="1" w:lastColumn="0" w:noHBand="0" w:noVBand="1"/>
      </w:tblPr>
      <w:tblGrid>
        <w:gridCol w:w="1336"/>
        <w:gridCol w:w="1128"/>
        <w:gridCol w:w="1456"/>
        <w:gridCol w:w="1296"/>
        <w:gridCol w:w="1296"/>
        <w:gridCol w:w="1323"/>
        <w:gridCol w:w="1516"/>
      </w:tblGrid>
      <w:tr w:rsidR="006A1778" w:rsidRPr="006A1778" w14:paraId="2AFC3375" w14:textId="77777777" w:rsidTr="00BB5531">
        <w:trPr>
          <w:trHeight w:val="630"/>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B0E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Maksājuma termiņš</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344BC49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59C1CEE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B2BBCB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7F3FD9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 xml:space="preserve">Procentu maksājums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46556C5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 xml:space="preserve">Maksājums kopā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562A2C8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Dienu skaits</w:t>
            </w:r>
          </w:p>
        </w:tc>
      </w:tr>
      <w:tr w:rsidR="006A1778" w:rsidRPr="006A1778" w14:paraId="2543D547" w14:textId="77777777" w:rsidTr="00BB5531">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284ECA40"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31.07.2025</w:t>
            </w:r>
          </w:p>
        </w:tc>
        <w:tc>
          <w:tcPr>
            <w:tcW w:w="1128" w:type="dxa"/>
            <w:tcBorders>
              <w:top w:val="nil"/>
              <w:left w:val="nil"/>
              <w:bottom w:val="single" w:sz="4" w:space="0" w:color="auto"/>
              <w:right w:val="single" w:sz="4" w:space="0" w:color="auto"/>
            </w:tcBorders>
            <w:shd w:val="clear" w:color="auto" w:fill="auto"/>
            <w:noWrap/>
            <w:vAlign w:val="center"/>
            <w:hideMark/>
          </w:tcPr>
          <w:p w14:paraId="71B1BC4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92125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13800.00</w:t>
            </w:r>
          </w:p>
        </w:tc>
        <w:tc>
          <w:tcPr>
            <w:tcW w:w="1296" w:type="dxa"/>
            <w:tcBorders>
              <w:top w:val="nil"/>
              <w:left w:val="nil"/>
              <w:bottom w:val="single" w:sz="4" w:space="0" w:color="auto"/>
              <w:right w:val="single" w:sz="4" w:space="0" w:color="auto"/>
            </w:tcBorders>
            <w:shd w:val="clear" w:color="auto" w:fill="auto"/>
            <w:noWrap/>
            <w:vAlign w:val="center"/>
            <w:hideMark/>
          </w:tcPr>
          <w:p w14:paraId="60D6865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1380.00</w:t>
            </w:r>
          </w:p>
        </w:tc>
        <w:tc>
          <w:tcPr>
            <w:tcW w:w="1296" w:type="dxa"/>
            <w:tcBorders>
              <w:top w:val="nil"/>
              <w:left w:val="nil"/>
              <w:bottom w:val="single" w:sz="4" w:space="0" w:color="auto"/>
              <w:right w:val="single" w:sz="4" w:space="0" w:color="auto"/>
            </w:tcBorders>
            <w:shd w:val="clear" w:color="auto" w:fill="auto"/>
            <w:noWrap/>
            <w:vAlign w:val="center"/>
            <w:hideMark/>
          </w:tcPr>
          <w:p w14:paraId="20EBD52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0</w:t>
            </w:r>
          </w:p>
        </w:tc>
        <w:tc>
          <w:tcPr>
            <w:tcW w:w="1323" w:type="dxa"/>
            <w:tcBorders>
              <w:top w:val="nil"/>
              <w:left w:val="nil"/>
              <w:bottom w:val="single" w:sz="4" w:space="0" w:color="auto"/>
              <w:right w:val="single" w:sz="4" w:space="0" w:color="auto"/>
            </w:tcBorders>
            <w:shd w:val="clear" w:color="auto" w:fill="auto"/>
            <w:noWrap/>
            <w:vAlign w:val="center"/>
            <w:hideMark/>
          </w:tcPr>
          <w:p w14:paraId="125CF91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1380.00</w:t>
            </w:r>
          </w:p>
        </w:tc>
        <w:tc>
          <w:tcPr>
            <w:tcW w:w="1516" w:type="dxa"/>
            <w:tcBorders>
              <w:top w:val="nil"/>
              <w:left w:val="nil"/>
              <w:bottom w:val="single" w:sz="4" w:space="0" w:color="auto"/>
              <w:right w:val="single" w:sz="4" w:space="0" w:color="auto"/>
            </w:tcBorders>
            <w:shd w:val="clear" w:color="auto" w:fill="auto"/>
            <w:noWrap/>
            <w:vAlign w:val="center"/>
            <w:hideMark/>
          </w:tcPr>
          <w:p w14:paraId="13CC722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0</w:t>
            </w:r>
          </w:p>
        </w:tc>
      </w:tr>
      <w:tr w:rsidR="006A1778" w:rsidRPr="006A1778" w14:paraId="79A79079"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59C47C"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25.08.2025</w:t>
            </w:r>
          </w:p>
        </w:tc>
        <w:tc>
          <w:tcPr>
            <w:tcW w:w="1128" w:type="dxa"/>
            <w:tcBorders>
              <w:top w:val="nil"/>
              <w:left w:val="nil"/>
              <w:bottom w:val="single" w:sz="4" w:space="0" w:color="auto"/>
              <w:right w:val="single" w:sz="4" w:space="0" w:color="auto"/>
            </w:tcBorders>
            <w:shd w:val="clear" w:color="auto" w:fill="auto"/>
            <w:noWrap/>
            <w:vAlign w:val="center"/>
            <w:hideMark/>
          </w:tcPr>
          <w:p w14:paraId="2CD38BA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A1983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12420.00</w:t>
            </w:r>
          </w:p>
        </w:tc>
        <w:tc>
          <w:tcPr>
            <w:tcW w:w="1296" w:type="dxa"/>
            <w:tcBorders>
              <w:top w:val="nil"/>
              <w:left w:val="nil"/>
              <w:bottom w:val="single" w:sz="4" w:space="0" w:color="auto"/>
              <w:right w:val="single" w:sz="4" w:space="0" w:color="auto"/>
            </w:tcBorders>
            <w:shd w:val="clear" w:color="auto" w:fill="auto"/>
            <w:noWrap/>
            <w:vAlign w:val="center"/>
            <w:hideMark/>
          </w:tcPr>
          <w:p w14:paraId="3459CE0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440A32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51.04</w:t>
            </w:r>
          </w:p>
        </w:tc>
        <w:tc>
          <w:tcPr>
            <w:tcW w:w="1323" w:type="dxa"/>
            <w:tcBorders>
              <w:top w:val="nil"/>
              <w:left w:val="nil"/>
              <w:bottom w:val="single" w:sz="4" w:space="0" w:color="auto"/>
              <w:right w:val="single" w:sz="4" w:space="0" w:color="auto"/>
            </w:tcBorders>
            <w:shd w:val="clear" w:color="auto" w:fill="auto"/>
            <w:noWrap/>
            <w:vAlign w:val="center"/>
            <w:hideMark/>
          </w:tcPr>
          <w:p w14:paraId="6EC0D2A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258.04</w:t>
            </w:r>
          </w:p>
        </w:tc>
        <w:tc>
          <w:tcPr>
            <w:tcW w:w="1516" w:type="dxa"/>
            <w:tcBorders>
              <w:top w:val="nil"/>
              <w:left w:val="nil"/>
              <w:bottom w:val="single" w:sz="4" w:space="0" w:color="auto"/>
              <w:right w:val="single" w:sz="4" w:space="0" w:color="auto"/>
            </w:tcBorders>
            <w:shd w:val="clear" w:color="auto" w:fill="auto"/>
            <w:noWrap/>
            <w:vAlign w:val="center"/>
            <w:hideMark/>
          </w:tcPr>
          <w:p w14:paraId="765D703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w:t>
            </w:r>
          </w:p>
        </w:tc>
      </w:tr>
      <w:tr w:rsidR="006A1778" w:rsidRPr="006A1778" w14:paraId="33C65A5D"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C5E7AB4"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25.09.2025</w:t>
            </w:r>
          </w:p>
        </w:tc>
        <w:tc>
          <w:tcPr>
            <w:tcW w:w="1128" w:type="dxa"/>
            <w:tcBorders>
              <w:top w:val="nil"/>
              <w:left w:val="nil"/>
              <w:bottom w:val="single" w:sz="4" w:space="0" w:color="auto"/>
              <w:right w:val="single" w:sz="4" w:space="0" w:color="auto"/>
            </w:tcBorders>
            <w:shd w:val="clear" w:color="auto" w:fill="auto"/>
            <w:noWrap/>
            <w:vAlign w:val="center"/>
            <w:hideMark/>
          </w:tcPr>
          <w:p w14:paraId="3F9611E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B397B7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12213.00</w:t>
            </w:r>
          </w:p>
        </w:tc>
        <w:tc>
          <w:tcPr>
            <w:tcW w:w="1296" w:type="dxa"/>
            <w:tcBorders>
              <w:top w:val="nil"/>
              <w:left w:val="nil"/>
              <w:bottom w:val="single" w:sz="4" w:space="0" w:color="auto"/>
              <w:right w:val="single" w:sz="4" w:space="0" w:color="auto"/>
            </w:tcBorders>
            <w:shd w:val="clear" w:color="auto" w:fill="auto"/>
            <w:noWrap/>
            <w:vAlign w:val="center"/>
            <w:hideMark/>
          </w:tcPr>
          <w:p w14:paraId="67429F6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1EA398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62.24</w:t>
            </w:r>
          </w:p>
        </w:tc>
        <w:tc>
          <w:tcPr>
            <w:tcW w:w="1323" w:type="dxa"/>
            <w:tcBorders>
              <w:top w:val="nil"/>
              <w:left w:val="nil"/>
              <w:bottom w:val="single" w:sz="4" w:space="0" w:color="auto"/>
              <w:right w:val="single" w:sz="4" w:space="0" w:color="auto"/>
            </w:tcBorders>
            <w:shd w:val="clear" w:color="auto" w:fill="auto"/>
            <w:noWrap/>
            <w:vAlign w:val="center"/>
            <w:hideMark/>
          </w:tcPr>
          <w:p w14:paraId="11AD438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269.24</w:t>
            </w:r>
          </w:p>
        </w:tc>
        <w:tc>
          <w:tcPr>
            <w:tcW w:w="1516" w:type="dxa"/>
            <w:tcBorders>
              <w:top w:val="nil"/>
              <w:left w:val="nil"/>
              <w:bottom w:val="single" w:sz="4" w:space="0" w:color="auto"/>
              <w:right w:val="single" w:sz="4" w:space="0" w:color="auto"/>
            </w:tcBorders>
            <w:shd w:val="clear" w:color="auto" w:fill="auto"/>
            <w:noWrap/>
            <w:vAlign w:val="center"/>
            <w:hideMark/>
          </w:tcPr>
          <w:p w14:paraId="3F04BCA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050EA23D"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B8579C0"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25.10.2025</w:t>
            </w:r>
          </w:p>
        </w:tc>
        <w:tc>
          <w:tcPr>
            <w:tcW w:w="1128" w:type="dxa"/>
            <w:tcBorders>
              <w:top w:val="nil"/>
              <w:left w:val="nil"/>
              <w:bottom w:val="single" w:sz="4" w:space="0" w:color="auto"/>
              <w:right w:val="single" w:sz="4" w:space="0" w:color="auto"/>
            </w:tcBorders>
            <w:shd w:val="clear" w:color="auto" w:fill="auto"/>
            <w:noWrap/>
            <w:vAlign w:val="center"/>
            <w:hideMark/>
          </w:tcPr>
          <w:p w14:paraId="2A9C9E0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567663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12006.00</w:t>
            </w:r>
          </w:p>
        </w:tc>
        <w:tc>
          <w:tcPr>
            <w:tcW w:w="1296" w:type="dxa"/>
            <w:tcBorders>
              <w:top w:val="nil"/>
              <w:left w:val="nil"/>
              <w:bottom w:val="single" w:sz="4" w:space="0" w:color="auto"/>
              <w:right w:val="single" w:sz="4" w:space="0" w:color="auto"/>
            </w:tcBorders>
            <w:shd w:val="clear" w:color="auto" w:fill="auto"/>
            <w:noWrap/>
            <w:vAlign w:val="center"/>
            <w:hideMark/>
          </w:tcPr>
          <w:p w14:paraId="7AC9D0A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B56941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59.21</w:t>
            </w:r>
          </w:p>
        </w:tc>
        <w:tc>
          <w:tcPr>
            <w:tcW w:w="1323" w:type="dxa"/>
            <w:tcBorders>
              <w:top w:val="nil"/>
              <w:left w:val="nil"/>
              <w:bottom w:val="single" w:sz="4" w:space="0" w:color="auto"/>
              <w:right w:val="single" w:sz="4" w:space="0" w:color="auto"/>
            </w:tcBorders>
            <w:shd w:val="clear" w:color="auto" w:fill="auto"/>
            <w:noWrap/>
            <w:vAlign w:val="center"/>
            <w:hideMark/>
          </w:tcPr>
          <w:p w14:paraId="337C5F9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266.21</w:t>
            </w:r>
          </w:p>
        </w:tc>
        <w:tc>
          <w:tcPr>
            <w:tcW w:w="1516" w:type="dxa"/>
            <w:tcBorders>
              <w:top w:val="nil"/>
              <w:left w:val="nil"/>
              <w:bottom w:val="single" w:sz="4" w:space="0" w:color="auto"/>
              <w:right w:val="single" w:sz="4" w:space="0" w:color="auto"/>
            </w:tcBorders>
            <w:shd w:val="clear" w:color="auto" w:fill="auto"/>
            <w:noWrap/>
            <w:vAlign w:val="center"/>
            <w:hideMark/>
          </w:tcPr>
          <w:p w14:paraId="456D16C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6A31EFDA"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72B383"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25.11.2025</w:t>
            </w:r>
          </w:p>
        </w:tc>
        <w:tc>
          <w:tcPr>
            <w:tcW w:w="1128" w:type="dxa"/>
            <w:tcBorders>
              <w:top w:val="nil"/>
              <w:left w:val="nil"/>
              <w:bottom w:val="single" w:sz="4" w:space="0" w:color="auto"/>
              <w:right w:val="single" w:sz="4" w:space="0" w:color="auto"/>
            </w:tcBorders>
            <w:shd w:val="clear" w:color="auto" w:fill="auto"/>
            <w:noWrap/>
            <w:vAlign w:val="center"/>
            <w:hideMark/>
          </w:tcPr>
          <w:p w14:paraId="545D68A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E84B42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11799.00</w:t>
            </w:r>
          </w:p>
        </w:tc>
        <w:tc>
          <w:tcPr>
            <w:tcW w:w="1296" w:type="dxa"/>
            <w:tcBorders>
              <w:top w:val="nil"/>
              <w:left w:val="nil"/>
              <w:bottom w:val="single" w:sz="4" w:space="0" w:color="auto"/>
              <w:right w:val="single" w:sz="4" w:space="0" w:color="auto"/>
            </w:tcBorders>
            <w:shd w:val="clear" w:color="auto" w:fill="auto"/>
            <w:noWrap/>
            <w:vAlign w:val="center"/>
            <w:hideMark/>
          </w:tcPr>
          <w:p w14:paraId="63FEE0D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404F1F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60.13</w:t>
            </w:r>
          </w:p>
        </w:tc>
        <w:tc>
          <w:tcPr>
            <w:tcW w:w="1323" w:type="dxa"/>
            <w:tcBorders>
              <w:top w:val="nil"/>
              <w:left w:val="nil"/>
              <w:bottom w:val="single" w:sz="4" w:space="0" w:color="auto"/>
              <w:right w:val="single" w:sz="4" w:space="0" w:color="auto"/>
            </w:tcBorders>
            <w:shd w:val="clear" w:color="auto" w:fill="auto"/>
            <w:noWrap/>
            <w:vAlign w:val="center"/>
            <w:hideMark/>
          </w:tcPr>
          <w:p w14:paraId="0CC4A59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267.13</w:t>
            </w:r>
          </w:p>
        </w:tc>
        <w:tc>
          <w:tcPr>
            <w:tcW w:w="1516" w:type="dxa"/>
            <w:tcBorders>
              <w:top w:val="nil"/>
              <w:left w:val="nil"/>
              <w:bottom w:val="single" w:sz="4" w:space="0" w:color="auto"/>
              <w:right w:val="single" w:sz="4" w:space="0" w:color="auto"/>
            </w:tcBorders>
            <w:shd w:val="clear" w:color="auto" w:fill="auto"/>
            <w:noWrap/>
            <w:vAlign w:val="center"/>
            <w:hideMark/>
          </w:tcPr>
          <w:p w14:paraId="6F10950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45EBE989"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8CB74F6"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25.12.2025</w:t>
            </w:r>
          </w:p>
        </w:tc>
        <w:tc>
          <w:tcPr>
            <w:tcW w:w="1128" w:type="dxa"/>
            <w:tcBorders>
              <w:top w:val="nil"/>
              <w:left w:val="nil"/>
              <w:bottom w:val="single" w:sz="4" w:space="0" w:color="auto"/>
              <w:right w:val="single" w:sz="4" w:space="0" w:color="auto"/>
            </w:tcBorders>
            <w:shd w:val="clear" w:color="auto" w:fill="auto"/>
            <w:noWrap/>
            <w:vAlign w:val="center"/>
            <w:hideMark/>
          </w:tcPr>
          <w:p w14:paraId="5052B10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F5DFAB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11592.00</w:t>
            </w:r>
          </w:p>
        </w:tc>
        <w:tc>
          <w:tcPr>
            <w:tcW w:w="1296" w:type="dxa"/>
            <w:tcBorders>
              <w:top w:val="nil"/>
              <w:left w:val="nil"/>
              <w:bottom w:val="single" w:sz="4" w:space="0" w:color="auto"/>
              <w:right w:val="single" w:sz="4" w:space="0" w:color="auto"/>
            </w:tcBorders>
            <w:shd w:val="clear" w:color="auto" w:fill="auto"/>
            <w:noWrap/>
            <w:vAlign w:val="center"/>
            <w:hideMark/>
          </w:tcPr>
          <w:p w14:paraId="2368EA0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AE7897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57.17</w:t>
            </w:r>
          </w:p>
        </w:tc>
        <w:tc>
          <w:tcPr>
            <w:tcW w:w="1323" w:type="dxa"/>
            <w:tcBorders>
              <w:top w:val="nil"/>
              <w:left w:val="nil"/>
              <w:bottom w:val="single" w:sz="4" w:space="0" w:color="auto"/>
              <w:right w:val="single" w:sz="4" w:space="0" w:color="auto"/>
            </w:tcBorders>
            <w:shd w:val="clear" w:color="auto" w:fill="auto"/>
            <w:noWrap/>
            <w:vAlign w:val="center"/>
            <w:hideMark/>
          </w:tcPr>
          <w:p w14:paraId="6F91F33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264.17</w:t>
            </w:r>
          </w:p>
        </w:tc>
        <w:tc>
          <w:tcPr>
            <w:tcW w:w="1516" w:type="dxa"/>
            <w:tcBorders>
              <w:top w:val="nil"/>
              <w:left w:val="nil"/>
              <w:bottom w:val="single" w:sz="4" w:space="0" w:color="auto"/>
              <w:right w:val="single" w:sz="4" w:space="0" w:color="auto"/>
            </w:tcBorders>
            <w:shd w:val="clear" w:color="auto" w:fill="auto"/>
            <w:noWrap/>
            <w:vAlign w:val="center"/>
            <w:hideMark/>
          </w:tcPr>
          <w:p w14:paraId="4D2CACB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6CE6E570"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66B17EC"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25.01.2026</w:t>
            </w:r>
          </w:p>
        </w:tc>
        <w:tc>
          <w:tcPr>
            <w:tcW w:w="1128" w:type="dxa"/>
            <w:tcBorders>
              <w:top w:val="nil"/>
              <w:left w:val="nil"/>
              <w:bottom w:val="single" w:sz="4" w:space="0" w:color="auto"/>
              <w:right w:val="single" w:sz="4" w:space="0" w:color="auto"/>
            </w:tcBorders>
            <w:shd w:val="clear" w:color="auto" w:fill="auto"/>
            <w:noWrap/>
            <w:vAlign w:val="center"/>
            <w:hideMark/>
          </w:tcPr>
          <w:p w14:paraId="5581627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FAB761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11385.00</w:t>
            </w:r>
          </w:p>
        </w:tc>
        <w:tc>
          <w:tcPr>
            <w:tcW w:w="1296" w:type="dxa"/>
            <w:tcBorders>
              <w:top w:val="nil"/>
              <w:left w:val="nil"/>
              <w:bottom w:val="single" w:sz="4" w:space="0" w:color="auto"/>
              <w:right w:val="single" w:sz="4" w:space="0" w:color="auto"/>
            </w:tcBorders>
            <w:shd w:val="clear" w:color="auto" w:fill="auto"/>
            <w:noWrap/>
            <w:vAlign w:val="center"/>
            <w:hideMark/>
          </w:tcPr>
          <w:p w14:paraId="4FDE9B7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9FFCE4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58.02</w:t>
            </w:r>
          </w:p>
        </w:tc>
        <w:tc>
          <w:tcPr>
            <w:tcW w:w="1323" w:type="dxa"/>
            <w:tcBorders>
              <w:top w:val="nil"/>
              <w:left w:val="nil"/>
              <w:bottom w:val="single" w:sz="4" w:space="0" w:color="auto"/>
              <w:right w:val="single" w:sz="4" w:space="0" w:color="auto"/>
            </w:tcBorders>
            <w:shd w:val="clear" w:color="auto" w:fill="auto"/>
            <w:noWrap/>
            <w:vAlign w:val="center"/>
            <w:hideMark/>
          </w:tcPr>
          <w:p w14:paraId="559A02D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265.02</w:t>
            </w:r>
          </w:p>
        </w:tc>
        <w:tc>
          <w:tcPr>
            <w:tcW w:w="1516" w:type="dxa"/>
            <w:tcBorders>
              <w:top w:val="nil"/>
              <w:left w:val="nil"/>
              <w:bottom w:val="single" w:sz="4" w:space="0" w:color="auto"/>
              <w:right w:val="single" w:sz="4" w:space="0" w:color="auto"/>
            </w:tcBorders>
            <w:shd w:val="clear" w:color="auto" w:fill="auto"/>
            <w:noWrap/>
            <w:vAlign w:val="center"/>
            <w:hideMark/>
          </w:tcPr>
          <w:p w14:paraId="106AD12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3A9C01DB"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0FCE7D4"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25.02.2026</w:t>
            </w:r>
          </w:p>
        </w:tc>
        <w:tc>
          <w:tcPr>
            <w:tcW w:w="1128" w:type="dxa"/>
            <w:tcBorders>
              <w:top w:val="nil"/>
              <w:left w:val="nil"/>
              <w:bottom w:val="single" w:sz="4" w:space="0" w:color="auto"/>
              <w:right w:val="single" w:sz="4" w:space="0" w:color="auto"/>
            </w:tcBorders>
            <w:shd w:val="clear" w:color="auto" w:fill="auto"/>
            <w:noWrap/>
            <w:vAlign w:val="center"/>
            <w:hideMark/>
          </w:tcPr>
          <w:p w14:paraId="3156B0D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CA250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11178.00</w:t>
            </w:r>
          </w:p>
        </w:tc>
        <w:tc>
          <w:tcPr>
            <w:tcW w:w="1296" w:type="dxa"/>
            <w:tcBorders>
              <w:top w:val="nil"/>
              <w:left w:val="nil"/>
              <w:bottom w:val="single" w:sz="4" w:space="0" w:color="auto"/>
              <w:right w:val="single" w:sz="4" w:space="0" w:color="auto"/>
            </w:tcBorders>
            <w:shd w:val="clear" w:color="auto" w:fill="auto"/>
            <w:noWrap/>
            <w:vAlign w:val="center"/>
            <w:hideMark/>
          </w:tcPr>
          <w:p w14:paraId="16FC6FD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D5B583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56.96</w:t>
            </w:r>
          </w:p>
        </w:tc>
        <w:tc>
          <w:tcPr>
            <w:tcW w:w="1323" w:type="dxa"/>
            <w:tcBorders>
              <w:top w:val="nil"/>
              <w:left w:val="nil"/>
              <w:bottom w:val="single" w:sz="4" w:space="0" w:color="auto"/>
              <w:right w:val="single" w:sz="4" w:space="0" w:color="auto"/>
            </w:tcBorders>
            <w:shd w:val="clear" w:color="auto" w:fill="auto"/>
            <w:noWrap/>
            <w:vAlign w:val="center"/>
            <w:hideMark/>
          </w:tcPr>
          <w:p w14:paraId="6453BF9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263.96</w:t>
            </w:r>
          </w:p>
        </w:tc>
        <w:tc>
          <w:tcPr>
            <w:tcW w:w="1516" w:type="dxa"/>
            <w:tcBorders>
              <w:top w:val="nil"/>
              <w:left w:val="nil"/>
              <w:bottom w:val="single" w:sz="4" w:space="0" w:color="auto"/>
              <w:right w:val="single" w:sz="4" w:space="0" w:color="auto"/>
            </w:tcBorders>
            <w:shd w:val="clear" w:color="auto" w:fill="auto"/>
            <w:noWrap/>
            <w:vAlign w:val="center"/>
            <w:hideMark/>
          </w:tcPr>
          <w:p w14:paraId="7BE9277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55668421"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E0011B1"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25.03.2026</w:t>
            </w:r>
          </w:p>
        </w:tc>
        <w:tc>
          <w:tcPr>
            <w:tcW w:w="1128" w:type="dxa"/>
            <w:tcBorders>
              <w:top w:val="nil"/>
              <w:left w:val="nil"/>
              <w:bottom w:val="single" w:sz="4" w:space="0" w:color="auto"/>
              <w:right w:val="single" w:sz="4" w:space="0" w:color="auto"/>
            </w:tcBorders>
            <w:shd w:val="clear" w:color="auto" w:fill="auto"/>
            <w:noWrap/>
            <w:vAlign w:val="center"/>
            <w:hideMark/>
          </w:tcPr>
          <w:p w14:paraId="33B372B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43BD6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10971.00</w:t>
            </w:r>
          </w:p>
        </w:tc>
        <w:tc>
          <w:tcPr>
            <w:tcW w:w="1296" w:type="dxa"/>
            <w:tcBorders>
              <w:top w:val="nil"/>
              <w:left w:val="nil"/>
              <w:bottom w:val="single" w:sz="4" w:space="0" w:color="auto"/>
              <w:right w:val="single" w:sz="4" w:space="0" w:color="auto"/>
            </w:tcBorders>
            <w:shd w:val="clear" w:color="auto" w:fill="auto"/>
            <w:noWrap/>
            <w:vAlign w:val="center"/>
            <w:hideMark/>
          </w:tcPr>
          <w:p w14:paraId="6FC5EEB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76485B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50.50</w:t>
            </w:r>
          </w:p>
        </w:tc>
        <w:tc>
          <w:tcPr>
            <w:tcW w:w="1323" w:type="dxa"/>
            <w:tcBorders>
              <w:top w:val="nil"/>
              <w:left w:val="nil"/>
              <w:bottom w:val="single" w:sz="4" w:space="0" w:color="auto"/>
              <w:right w:val="single" w:sz="4" w:space="0" w:color="auto"/>
            </w:tcBorders>
            <w:shd w:val="clear" w:color="auto" w:fill="auto"/>
            <w:noWrap/>
            <w:vAlign w:val="center"/>
            <w:hideMark/>
          </w:tcPr>
          <w:p w14:paraId="066B0BE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257.50</w:t>
            </w:r>
          </w:p>
        </w:tc>
        <w:tc>
          <w:tcPr>
            <w:tcW w:w="1516" w:type="dxa"/>
            <w:tcBorders>
              <w:top w:val="nil"/>
              <w:left w:val="nil"/>
              <w:bottom w:val="single" w:sz="4" w:space="0" w:color="auto"/>
              <w:right w:val="single" w:sz="4" w:space="0" w:color="auto"/>
            </w:tcBorders>
            <w:shd w:val="clear" w:color="auto" w:fill="auto"/>
            <w:noWrap/>
            <w:vAlign w:val="center"/>
            <w:hideMark/>
          </w:tcPr>
          <w:p w14:paraId="53B4AD3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28</w:t>
            </w:r>
          </w:p>
        </w:tc>
      </w:tr>
      <w:tr w:rsidR="006A1778" w:rsidRPr="006A1778" w14:paraId="66C72F06"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E7BBB4"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25.04.2026</w:t>
            </w:r>
          </w:p>
        </w:tc>
        <w:tc>
          <w:tcPr>
            <w:tcW w:w="1128" w:type="dxa"/>
            <w:tcBorders>
              <w:top w:val="nil"/>
              <w:left w:val="nil"/>
              <w:bottom w:val="single" w:sz="4" w:space="0" w:color="auto"/>
              <w:right w:val="single" w:sz="4" w:space="0" w:color="auto"/>
            </w:tcBorders>
            <w:shd w:val="clear" w:color="auto" w:fill="auto"/>
            <w:noWrap/>
            <w:vAlign w:val="center"/>
            <w:hideMark/>
          </w:tcPr>
          <w:p w14:paraId="4D18E0C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E74EE5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10764.00</w:t>
            </w:r>
          </w:p>
        </w:tc>
        <w:tc>
          <w:tcPr>
            <w:tcW w:w="1296" w:type="dxa"/>
            <w:tcBorders>
              <w:top w:val="nil"/>
              <w:left w:val="nil"/>
              <w:bottom w:val="single" w:sz="4" w:space="0" w:color="auto"/>
              <w:right w:val="single" w:sz="4" w:space="0" w:color="auto"/>
            </w:tcBorders>
            <w:shd w:val="clear" w:color="auto" w:fill="auto"/>
            <w:noWrap/>
            <w:vAlign w:val="center"/>
            <w:hideMark/>
          </w:tcPr>
          <w:p w14:paraId="76E85F9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BA7F17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54.85</w:t>
            </w:r>
          </w:p>
        </w:tc>
        <w:tc>
          <w:tcPr>
            <w:tcW w:w="1323" w:type="dxa"/>
            <w:tcBorders>
              <w:top w:val="nil"/>
              <w:left w:val="nil"/>
              <w:bottom w:val="single" w:sz="4" w:space="0" w:color="auto"/>
              <w:right w:val="single" w:sz="4" w:space="0" w:color="auto"/>
            </w:tcBorders>
            <w:shd w:val="clear" w:color="auto" w:fill="auto"/>
            <w:noWrap/>
            <w:vAlign w:val="center"/>
            <w:hideMark/>
          </w:tcPr>
          <w:p w14:paraId="04E7DC6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261.85</w:t>
            </w:r>
          </w:p>
        </w:tc>
        <w:tc>
          <w:tcPr>
            <w:tcW w:w="1516" w:type="dxa"/>
            <w:tcBorders>
              <w:top w:val="nil"/>
              <w:left w:val="nil"/>
              <w:bottom w:val="single" w:sz="4" w:space="0" w:color="auto"/>
              <w:right w:val="single" w:sz="4" w:space="0" w:color="auto"/>
            </w:tcBorders>
            <w:shd w:val="clear" w:color="auto" w:fill="auto"/>
            <w:noWrap/>
            <w:vAlign w:val="center"/>
            <w:hideMark/>
          </w:tcPr>
          <w:p w14:paraId="4DFFBB7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7894D489"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263E9E0"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25.05.2026</w:t>
            </w:r>
          </w:p>
        </w:tc>
        <w:tc>
          <w:tcPr>
            <w:tcW w:w="1128" w:type="dxa"/>
            <w:tcBorders>
              <w:top w:val="nil"/>
              <w:left w:val="nil"/>
              <w:bottom w:val="single" w:sz="4" w:space="0" w:color="auto"/>
              <w:right w:val="single" w:sz="4" w:space="0" w:color="auto"/>
            </w:tcBorders>
            <w:shd w:val="clear" w:color="auto" w:fill="auto"/>
            <w:noWrap/>
            <w:vAlign w:val="center"/>
            <w:hideMark/>
          </w:tcPr>
          <w:p w14:paraId="4E0FF10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49F157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10557.00</w:t>
            </w:r>
          </w:p>
        </w:tc>
        <w:tc>
          <w:tcPr>
            <w:tcW w:w="1296" w:type="dxa"/>
            <w:tcBorders>
              <w:top w:val="nil"/>
              <w:left w:val="nil"/>
              <w:bottom w:val="single" w:sz="4" w:space="0" w:color="auto"/>
              <w:right w:val="single" w:sz="4" w:space="0" w:color="auto"/>
            </w:tcBorders>
            <w:shd w:val="clear" w:color="auto" w:fill="auto"/>
            <w:noWrap/>
            <w:vAlign w:val="center"/>
            <w:hideMark/>
          </w:tcPr>
          <w:p w14:paraId="7606E78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1EDA8A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52.06</w:t>
            </w:r>
          </w:p>
        </w:tc>
        <w:tc>
          <w:tcPr>
            <w:tcW w:w="1323" w:type="dxa"/>
            <w:tcBorders>
              <w:top w:val="nil"/>
              <w:left w:val="nil"/>
              <w:bottom w:val="single" w:sz="4" w:space="0" w:color="auto"/>
              <w:right w:val="single" w:sz="4" w:space="0" w:color="auto"/>
            </w:tcBorders>
            <w:shd w:val="clear" w:color="auto" w:fill="auto"/>
            <w:noWrap/>
            <w:vAlign w:val="center"/>
            <w:hideMark/>
          </w:tcPr>
          <w:p w14:paraId="156AAF9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259.06</w:t>
            </w:r>
          </w:p>
        </w:tc>
        <w:tc>
          <w:tcPr>
            <w:tcW w:w="1516" w:type="dxa"/>
            <w:tcBorders>
              <w:top w:val="nil"/>
              <w:left w:val="nil"/>
              <w:bottom w:val="single" w:sz="4" w:space="0" w:color="auto"/>
              <w:right w:val="single" w:sz="4" w:space="0" w:color="auto"/>
            </w:tcBorders>
            <w:shd w:val="clear" w:color="auto" w:fill="auto"/>
            <w:noWrap/>
            <w:vAlign w:val="center"/>
            <w:hideMark/>
          </w:tcPr>
          <w:p w14:paraId="38DFB0F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78537DEE"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0AA7FB0"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25.06.2026</w:t>
            </w:r>
          </w:p>
        </w:tc>
        <w:tc>
          <w:tcPr>
            <w:tcW w:w="1128" w:type="dxa"/>
            <w:tcBorders>
              <w:top w:val="nil"/>
              <w:left w:val="nil"/>
              <w:bottom w:val="single" w:sz="4" w:space="0" w:color="auto"/>
              <w:right w:val="single" w:sz="4" w:space="0" w:color="auto"/>
            </w:tcBorders>
            <w:shd w:val="clear" w:color="auto" w:fill="auto"/>
            <w:noWrap/>
            <w:vAlign w:val="center"/>
            <w:hideMark/>
          </w:tcPr>
          <w:p w14:paraId="27F1366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C1522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10350.00</w:t>
            </w:r>
          </w:p>
        </w:tc>
        <w:tc>
          <w:tcPr>
            <w:tcW w:w="1296" w:type="dxa"/>
            <w:tcBorders>
              <w:top w:val="nil"/>
              <w:left w:val="nil"/>
              <w:bottom w:val="single" w:sz="4" w:space="0" w:color="auto"/>
              <w:right w:val="single" w:sz="4" w:space="0" w:color="auto"/>
            </w:tcBorders>
            <w:shd w:val="clear" w:color="auto" w:fill="auto"/>
            <w:noWrap/>
            <w:vAlign w:val="center"/>
            <w:hideMark/>
          </w:tcPr>
          <w:p w14:paraId="727A939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37D57E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52.74</w:t>
            </w:r>
          </w:p>
        </w:tc>
        <w:tc>
          <w:tcPr>
            <w:tcW w:w="1323" w:type="dxa"/>
            <w:tcBorders>
              <w:top w:val="nil"/>
              <w:left w:val="nil"/>
              <w:bottom w:val="single" w:sz="4" w:space="0" w:color="auto"/>
              <w:right w:val="single" w:sz="4" w:space="0" w:color="auto"/>
            </w:tcBorders>
            <w:shd w:val="clear" w:color="auto" w:fill="auto"/>
            <w:noWrap/>
            <w:vAlign w:val="center"/>
            <w:hideMark/>
          </w:tcPr>
          <w:p w14:paraId="5AA32F5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259.74</w:t>
            </w:r>
          </w:p>
        </w:tc>
        <w:tc>
          <w:tcPr>
            <w:tcW w:w="1516" w:type="dxa"/>
            <w:tcBorders>
              <w:top w:val="nil"/>
              <w:left w:val="nil"/>
              <w:bottom w:val="single" w:sz="4" w:space="0" w:color="auto"/>
              <w:right w:val="single" w:sz="4" w:space="0" w:color="auto"/>
            </w:tcBorders>
            <w:shd w:val="clear" w:color="auto" w:fill="auto"/>
            <w:noWrap/>
            <w:vAlign w:val="center"/>
            <w:hideMark/>
          </w:tcPr>
          <w:p w14:paraId="415BC2F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3C0F200B"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130B7F"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25.07.2026</w:t>
            </w:r>
          </w:p>
        </w:tc>
        <w:tc>
          <w:tcPr>
            <w:tcW w:w="1128" w:type="dxa"/>
            <w:tcBorders>
              <w:top w:val="nil"/>
              <w:left w:val="nil"/>
              <w:bottom w:val="single" w:sz="4" w:space="0" w:color="auto"/>
              <w:right w:val="single" w:sz="4" w:space="0" w:color="auto"/>
            </w:tcBorders>
            <w:shd w:val="clear" w:color="auto" w:fill="auto"/>
            <w:noWrap/>
            <w:vAlign w:val="center"/>
            <w:hideMark/>
          </w:tcPr>
          <w:p w14:paraId="13ACE0A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A34290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10143.00</w:t>
            </w:r>
          </w:p>
        </w:tc>
        <w:tc>
          <w:tcPr>
            <w:tcW w:w="1296" w:type="dxa"/>
            <w:tcBorders>
              <w:top w:val="nil"/>
              <w:left w:val="nil"/>
              <w:bottom w:val="single" w:sz="4" w:space="0" w:color="auto"/>
              <w:right w:val="single" w:sz="4" w:space="0" w:color="auto"/>
            </w:tcBorders>
            <w:shd w:val="clear" w:color="auto" w:fill="auto"/>
            <w:noWrap/>
            <w:vAlign w:val="center"/>
            <w:hideMark/>
          </w:tcPr>
          <w:p w14:paraId="6E161B9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12DAFA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50.02</w:t>
            </w:r>
          </w:p>
        </w:tc>
        <w:tc>
          <w:tcPr>
            <w:tcW w:w="1323" w:type="dxa"/>
            <w:tcBorders>
              <w:top w:val="nil"/>
              <w:left w:val="nil"/>
              <w:bottom w:val="single" w:sz="4" w:space="0" w:color="auto"/>
              <w:right w:val="single" w:sz="4" w:space="0" w:color="auto"/>
            </w:tcBorders>
            <w:shd w:val="clear" w:color="auto" w:fill="auto"/>
            <w:noWrap/>
            <w:vAlign w:val="center"/>
            <w:hideMark/>
          </w:tcPr>
          <w:p w14:paraId="30B9335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257.02</w:t>
            </w:r>
          </w:p>
        </w:tc>
        <w:tc>
          <w:tcPr>
            <w:tcW w:w="1516" w:type="dxa"/>
            <w:tcBorders>
              <w:top w:val="nil"/>
              <w:left w:val="nil"/>
              <w:bottom w:val="single" w:sz="4" w:space="0" w:color="auto"/>
              <w:right w:val="single" w:sz="4" w:space="0" w:color="auto"/>
            </w:tcBorders>
            <w:shd w:val="clear" w:color="auto" w:fill="auto"/>
            <w:noWrap/>
            <w:vAlign w:val="center"/>
            <w:hideMark/>
          </w:tcPr>
          <w:p w14:paraId="4BF2C8D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75E57114"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B4D1439"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25.08.2026</w:t>
            </w:r>
          </w:p>
        </w:tc>
        <w:tc>
          <w:tcPr>
            <w:tcW w:w="1128" w:type="dxa"/>
            <w:tcBorders>
              <w:top w:val="nil"/>
              <w:left w:val="nil"/>
              <w:bottom w:val="single" w:sz="4" w:space="0" w:color="auto"/>
              <w:right w:val="single" w:sz="4" w:space="0" w:color="auto"/>
            </w:tcBorders>
            <w:shd w:val="clear" w:color="auto" w:fill="auto"/>
            <w:noWrap/>
            <w:vAlign w:val="center"/>
            <w:hideMark/>
          </w:tcPr>
          <w:p w14:paraId="470D9A7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FEB6CD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9936.00</w:t>
            </w:r>
          </w:p>
        </w:tc>
        <w:tc>
          <w:tcPr>
            <w:tcW w:w="1296" w:type="dxa"/>
            <w:tcBorders>
              <w:top w:val="nil"/>
              <w:left w:val="nil"/>
              <w:bottom w:val="single" w:sz="4" w:space="0" w:color="auto"/>
              <w:right w:val="single" w:sz="4" w:space="0" w:color="auto"/>
            </w:tcBorders>
            <w:shd w:val="clear" w:color="auto" w:fill="auto"/>
            <w:noWrap/>
            <w:vAlign w:val="center"/>
            <w:hideMark/>
          </w:tcPr>
          <w:p w14:paraId="35BB7B5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478004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50.63</w:t>
            </w:r>
          </w:p>
        </w:tc>
        <w:tc>
          <w:tcPr>
            <w:tcW w:w="1323" w:type="dxa"/>
            <w:tcBorders>
              <w:top w:val="nil"/>
              <w:left w:val="nil"/>
              <w:bottom w:val="single" w:sz="4" w:space="0" w:color="auto"/>
              <w:right w:val="single" w:sz="4" w:space="0" w:color="auto"/>
            </w:tcBorders>
            <w:shd w:val="clear" w:color="auto" w:fill="auto"/>
            <w:noWrap/>
            <w:vAlign w:val="center"/>
            <w:hideMark/>
          </w:tcPr>
          <w:p w14:paraId="3AAFF37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257.63</w:t>
            </w:r>
          </w:p>
        </w:tc>
        <w:tc>
          <w:tcPr>
            <w:tcW w:w="1516" w:type="dxa"/>
            <w:tcBorders>
              <w:top w:val="nil"/>
              <w:left w:val="nil"/>
              <w:bottom w:val="single" w:sz="4" w:space="0" w:color="auto"/>
              <w:right w:val="single" w:sz="4" w:space="0" w:color="auto"/>
            </w:tcBorders>
            <w:shd w:val="clear" w:color="auto" w:fill="auto"/>
            <w:noWrap/>
            <w:vAlign w:val="center"/>
            <w:hideMark/>
          </w:tcPr>
          <w:p w14:paraId="0B1D161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0B0B8215"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300EB6"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25.09.2026</w:t>
            </w:r>
          </w:p>
        </w:tc>
        <w:tc>
          <w:tcPr>
            <w:tcW w:w="1128" w:type="dxa"/>
            <w:tcBorders>
              <w:top w:val="nil"/>
              <w:left w:val="nil"/>
              <w:bottom w:val="single" w:sz="4" w:space="0" w:color="auto"/>
              <w:right w:val="single" w:sz="4" w:space="0" w:color="auto"/>
            </w:tcBorders>
            <w:shd w:val="clear" w:color="auto" w:fill="auto"/>
            <w:noWrap/>
            <w:vAlign w:val="center"/>
            <w:hideMark/>
          </w:tcPr>
          <w:p w14:paraId="14B1657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48E37C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9729.00</w:t>
            </w:r>
          </w:p>
        </w:tc>
        <w:tc>
          <w:tcPr>
            <w:tcW w:w="1296" w:type="dxa"/>
            <w:tcBorders>
              <w:top w:val="nil"/>
              <w:left w:val="nil"/>
              <w:bottom w:val="single" w:sz="4" w:space="0" w:color="auto"/>
              <w:right w:val="single" w:sz="4" w:space="0" w:color="auto"/>
            </w:tcBorders>
            <w:shd w:val="clear" w:color="auto" w:fill="auto"/>
            <w:noWrap/>
            <w:vAlign w:val="center"/>
            <w:hideMark/>
          </w:tcPr>
          <w:p w14:paraId="0EFDE9C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DFEBBD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49.58</w:t>
            </w:r>
          </w:p>
        </w:tc>
        <w:tc>
          <w:tcPr>
            <w:tcW w:w="1323" w:type="dxa"/>
            <w:tcBorders>
              <w:top w:val="nil"/>
              <w:left w:val="nil"/>
              <w:bottom w:val="single" w:sz="4" w:space="0" w:color="auto"/>
              <w:right w:val="single" w:sz="4" w:space="0" w:color="auto"/>
            </w:tcBorders>
            <w:shd w:val="clear" w:color="auto" w:fill="auto"/>
            <w:noWrap/>
            <w:vAlign w:val="center"/>
            <w:hideMark/>
          </w:tcPr>
          <w:p w14:paraId="70789ED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256.58</w:t>
            </w:r>
          </w:p>
        </w:tc>
        <w:tc>
          <w:tcPr>
            <w:tcW w:w="1516" w:type="dxa"/>
            <w:tcBorders>
              <w:top w:val="nil"/>
              <w:left w:val="nil"/>
              <w:bottom w:val="single" w:sz="4" w:space="0" w:color="auto"/>
              <w:right w:val="single" w:sz="4" w:space="0" w:color="auto"/>
            </w:tcBorders>
            <w:shd w:val="clear" w:color="auto" w:fill="auto"/>
            <w:noWrap/>
            <w:vAlign w:val="center"/>
            <w:hideMark/>
          </w:tcPr>
          <w:p w14:paraId="5E735ED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7877AF5E"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38A16C6"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25.10.2026</w:t>
            </w:r>
          </w:p>
        </w:tc>
        <w:tc>
          <w:tcPr>
            <w:tcW w:w="1128" w:type="dxa"/>
            <w:tcBorders>
              <w:top w:val="nil"/>
              <w:left w:val="nil"/>
              <w:bottom w:val="single" w:sz="4" w:space="0" w:color="auto"/>
              <w:right w:val="single" w:sz="4" w:space="0" w:color="auto"/>
            </w:tcBorders>
            <w:shd w:val="clear" w:color="auto" w:fill="auto"/>
            <w:noWrap/>
            <w:vAlign w:val="center"/>
            <w:hideMark/>
          </w:tcPr>
          <w:p w14:paraId="73989E2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0F7C0B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9522.00</w:t>
            </w:r>
          </w:p>
        </w:tc>
        <w:tc>
          <w:tcPr>
            <w:tcW w:w="1296" w:type="dxa"/>
            <w:tcBorders>
              <w:top w:val="nil"/>
              <w:left w:val="nil"/>
              <w:bottom w:val="single" w:sz="4" w:space="0" w:color="auto"/>
              <w:right w:val="single" w:sz="4" w:space="0" w:color="auto"/>
            </w:tcBorders>
            <w:shd w:val="clear" w:color="auto" w:fill="auto"/>
            <w:noWrap/>
            <w:vAlign w:val="center"/>
            <w:hideMark/>
          </w:tcPr>
          <w:p w14:paraId="7BA90D3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F6CBD9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46.96</w:t>
            </w:r>
          </w:p>
        </w:tc>
        <w:tc>
          <w:tcPr>
            <w:tcW w:w="1323" w:type="dxa"/>
            <w:tcBorders>
              <w:top w:val="nil"/>
              <w:left w:val="nil"/>
              <w:bottom w:val="single" w:sz="4" w:space="0" w:color="auto"/>
              <w:right w:val="single" w:sz="4" w:space="0" w:color="auto"/>
            </w:tcBorders>
            <w:shd w:val="clear" w:color="auto" w:fill="auto"/>
            <w:noWrap/>
            <w:vAlign w:val="center"/>
            <w:hideMark/>
          </w:tcPr>
          <w:p w14:paraId="29B11B5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253.96</w:t>
            </w:r>
          </w:p>
        </w:tc>
        <w:tc>
          <w:tcPr>
            <w:tcW w:w="1516" w:type="dxa"/>
            <w:tcBorders>
              <w:top w:val="nil"/>
              <w:left w:val="nil"/>
              <w:bottom w:val="single" w:sz="4" w:space="0" w:color="auto"/>
              <w:right w:val="single" w:sz="4" w:space="0" w:color="auto"/>
            </w:tcBorders>
            <w:shd w:val="clear" w:color="auto" w:fill="auto"/>
            <w:noWrap/>
            <w:vAlign w:val="center"/>
            <w:hideMark/>
          </w:tcPr>
          <w:p w14:paraId="0A72FD9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5331461E"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28FB2B8"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25.11.2026</w:t>
            </w:r>
          </w:p>
        </w:tc>
        <w:tc>
          <w:tcPr>
            <w:tcW w:w="1128" w:type="dxa"/>
            <w:tcBorders>
              <w:top w:val="nil"/>
              <w:left w:val="nil"/>
              <w:bottom w:val="single" w:sz="4" w:space="0" w:color="auto"/>
              <w:right w:val="single" w:sz="4" w:space="0" w:color="auto"/>
            </w:tcBorders>
            <w:shd w:val="clear" w:color="auto" w:fill="auto"/>
            <w:noWrap/>
            <w:vAlign w:val="center"/>
            <w:hideMark/>
          </w:tcPr>
          <w:p w14:paraId="7DC8033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2FAAD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9315.00</w:t>
            </w:r>
          </w:p>
        </w:tc>
        <w:tc>
          <w:tcPr>
            <w:tcW w:w="1296" w:type="dxa"/>
            <w:tcBorders>
              <w:top w:val="nil"/>
              <w:left w:val="nil"/>
              <w:bottom w:val="single" w:sz="4" w:space="0" w:color="auto"/>
              <w:right w:val="single" w:sz="4" w:space="0" w:color="auto"/>
            </w:tcBorders>
            <w:shd w:val="clear" w:color="auto" w:fill="auto"/>
            <w:noWrap/>
            <w:vAlign w:val="center"/>
            <w:hideMark/>
          </w:tcPr>
          <w:p w14:paraId="28BB03D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98FB01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47.47</w:t>
            </w:r>
          </w:p>
        </w:tc>
        <w:tc>
          <w:tcPr>
            <w:tcW w:w="1323" w:type="dxa"/>
            <w:tcBorders>
              <w:top w:val="nil"/>
              <w:left w:val="nil"/>
              <w:bottom w:val="single" w:sz="4" w:space="0" w:color="auto"/>
              <w:right w:val="single" w:sz="4" w:space="0" w:color="auto"/>
            </w:tcBorders>
            <w:shd w:val="clear" w:color="auto" w:fill="auto"/>
            <w:noWrap/>
            <w:vAlign w:val="center"/>
            <w:hideMark/>
          </w:tcPr>
          <w:p w14:paraId="0864344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254.47</w:t>
            </w:r>
          </w:p>
        </w:tc>
        <w:tc>
          <w:tcPr>
            <w:tcW w:w="1516" w:type="dxa"/>
            <w:tcBorders>
              <w:top w:val="nil"/>
              <w:left w:val="nil"/>
              <w:bottom w:val="single" w:sz="4" w:space="0" w:color="auto"/>
              <w:right w:val="single" w:sz="4" w:space="0" w:color="auto"/>
            </w:tcBorders>
            <w:shd w:val="clear" w:color="auto" w:fill="auto"/>
            <w:noWrap/>
            <w:vAlign w:val="center"/>
            <w:hideMark/>
          </w:tcPr>
          <w:p w14:paraId="07368FA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68F6BC26"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5BC7F0"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25.12.2026</w:t>
            </w:r>
          </w:p>
        </w:tc>
        <w:tc>
          <w:tcPr>
            <w:tcW w:w="1128" w:type="dxa"/>
            <w:tcBorders>
              <w:top w:val="nil"/>
              <w:left w:val="nil"/>
              <w:bottom w:val="single" w:sz="4" w:space="0" w:color="auto"/>
              <w:right w:val="single" w:sz="4" w:space="0" w:color="auto"/>
            </w:tcBorders>
            <w:shd w:val="clear" w:color="auto" w:fill="auto"/>
            <w:noWrap/>
            <w:vAlign w:val="center"/>
            <w:hideMark/>
          </w:tcPr>
          <w:p w14:paraId="7012104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06BE8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9108.00</w:t>
            </w:r>
          </w:p>
        </w:tc>
        <w:tc>
          <w:tcPr>
            <w:tcW w:w="1296" w:type="dxa"/>
            <w:tcBorders>
              <w:top w:val="nil"/>
              <w:left w:val="nil"/>
              <w:bottom w:val="single" w:sz="4" w:space="0" w:color="auto"/>
              <w:right w:val="single" w:sz="4" w:space="0" w:color="auto"/>
            </w:tcBorders>
            <w:shd w:val="clear" w:color="auto" w:fill="auto"/>
            <w:noWrap/>
            <w:vAlign w:val="center"/>
            <w:hideMark/>
          </w:tcPr>
          <w:p w14:paraId="1DC7C89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467EFC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44.92</w:t>
            </w:r>
          </w:p>
        </w:tc>
        <w:tc>
          <w:tcPr>
            <w:tcW w:w="1323" w:type="dxa"/>
            <w:tcBorders>
              <w:top w:val="nil"/>
              <w:left w:val="nil"/>
              <w:bottom w:val="single" w:sz="4" w:space="0" w:color="auto"/>
              <w:right w:val="single" w:sz="4" w:space="0" w:color="auto"/>
            </w:tcBorders>
            <w:shd w:val="clear" w:color="auto" w:fill="auto"/>
            <w:noWrap/>
            <w:vAlign w:val="center"/>
            <w:hideMark/>
          </w:tcPr>
          <w:p w14:paraId="7266640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251.92</w:t>
            </w:r>
          </w:p>
        </w:tc>
        <w:tc>
          <w:tcPr>
            <w:tcW w:w="1516" w:type="dxa"/>
            <w:tcBorders>
              <w:top w:val="nil"/>
              <w:left w:val="nil"/>
              <w:bottom w:val="single" w:sz="4" w:space="0" w:color="auto"/>
              <w:right w:val="single" w:sz="4" w:space="0" w:color="auto"/>
            </w:tcBorders>
            <w:shd w:val="clear" w:color="auto" w:fill="auto"/>
            <w:noWrap/>
            <w:vAlign w:val="center"/>
            <w:hideMark/>
          </w:tcPr>
          <w:p w14:paraId="5D177BD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6EEED98E"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C9CDDDD"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25.01.2027</w:t>
            </w:r>
          </w:p>
        </w:tc>
        <w:tc>
          <w:tcPr>
            <w:tcW w:w="1128" w:type="dxa"/>
            <w:tcBorders>
              <w:top w:val="nil"/>
              <w:left w:val="nil"/>
              <w:bottom w:val="single" w:sz="4" w:space="0" w:color="auto"/>
              <w:right w:val="single" w:sz="4" w:space="0" w:color="auto"/>
            </w:tcBorders>
            <w:shd w:val="clear" w:color="auto" w:fill="auto"/>
            <w:noWrap/>
            <w:vAlign w:val="center"/>
            <w:hideMark/>
          </w:tcPr>
          <w:p w14:paraId="08F83BE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61E035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8901.00</w:t>
            </w:r>
          </w:p>
        </w:tc>
        <w:tc>
          <w:tcPr>
            <w:tcW w:w="1296" w:type="dxa"/>
            <w:tcBorders>
              <w:top w:val="nil"/>
              <w:left w:val="nil"/>
              <w:bottom w:val="single" w:sz="4" w:space="0" w:color="auto"/>
              <w:right w:val="single" w:sz="4" w:space="0" w:color="auto"/>
            </w:tcBorders>
            <w:shd w:val="clear" w:color="auto" w:fill="auto"/>
            <w:noWrap/>
            <w:vAlign w:val="center"/>
            <w:hideMark/>
          </w:tcPr>
          <w:p w14:paraId="38735AA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C69930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45.36</w:t>
            </w:r>
          </w:p>
        </w:tc>
        <w:tc>
          <w:tcPr>
            <w:tcW w:w="1323" w:type="dxa"/>
            <w:tcBorders>
              <w:top w:val="nil"/>
              <w:left w:val="nil"/>
              <w:bottom w:val="single" w:sz="4" w:space="0" w:color="auto"/>
              <w:right w:val="single" w:sz="4" w:space="0" w:color="auto"/>
            </w:tcBorders>
            <w:shd w:val="clear" w:color="auto" w:fill="auto"/>
            <w:noWrap/>
            <w:vAlign w:val="center"/>
            <w:hideMark/>
          </w:tcPr>
          <w:p w14:paraId="393A75F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252.36</w:t>
            </w:r>
          </w:p>
        </w:tc>
        <w:tc>
          <w:tcPr>
            <w:tcW w:w="1516" w:type="dxa"/>
            <w:tcBorders>
              <w:top w:val="nil"/>
              <w:left w:val="nil"/>
              <w:bottom w:val="single" w:sz="4" w:space="0" w:color="auto"/>
              <w:right w:val="single" w:sz="4" w:space="0" w:color="auto"/>
            </w:tcBorders>
            <w:shd w:val="clear" w:color="auto" w:fill="auto"/>
            <w:noWrap/>
            <w:vAlign w:val="center"/>
            <w:hideMark/>
          </w:tcPr>
          <w:p w14:paraId="12CD742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255D4FE0"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C1D1C6A" w14:textId="77777777" w:rsidR="006A1778" w:rsidRPr="006A1778" w:rsidRDefault="006A1778" w:rsidP="006A1778">
            <w:pPr>
              <w:jc w:val="right"/>
              <w:rPr>
                <w:color w:val="000000"/>
                <w:szCs w:val="24"/>
                <w:u w:val="none"/>
                <w:lang w:eastAsia="lv-LV"/>
              </w:rPr>
            </w:pPr>
            <w:r w:rsidRPr="006A1778">
              <w:rPr>
                <w:color w:val="000000"/>
                <w:szCs w:val="24"/>
                <w:u w:val="none"/>
                <w:lang w:eastAsia="lv-LV"/>
              </w:rPr>
              <w:lastRenderedPageBreak/>
              <w:t>25.02.2027</w:t>
            </w:r>
          </w:p>
        </w:tc>
        <w:tc>
          <w:tcPr>
            <w:tcW w:w="1128" w:type="dxa"/>
            <w:tcBorders>
              <w:top w:val="nil"/>
              <w:left w:val="nil"/>
              <w:bottom w:val="single" w:sz="4" w:space="0" w:color="auto"/>
              <w:right w:val="single" w:sz="4" w:space="0" w:color="auto"/>
            </w:tcBorders>
            <w:shd w:val="clear" w:color="auto" w:fill="auto"/>
            <w:noWrap/>
            <w:vAlign w:val="center"/>
            <w:hideMark/>
          </w:tcPr>
          <w:p w14:paraId="63D7E3D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4CF7C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8694.00</w:t>
            </w:r>
          </w:p>
        </w:tc>
        <w:tc>
          <w:tcPr>
            <w:tcW w:w="1296" w:type="dxa"/>
            <w:tcBorders>
              <w:top w:val="nil"/>
              <w:left w:val="nil"/>
              <w:bottom w:val="single" w:sz="4" w:space="0" w:color="auto"/>
              <w:right w:val="single" w:sz="4" w:space="0" w:color="auto"/>
            </w:tcBorders>
            <w:shd w:val="clear" w:color="auto" w:fill="auto"/>
            <w:noWrap/>
            <w:vAlign w:val="center"/>
            <w:hideMark/>
          </w:tcPr>
          <w:p w14:paraId="5FC9DE5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E62813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44.30</w:t>
            </w:r>
          </w:p>
        </w:tc>
        <w:tc>
          <w:tcPr>
            <w:tcW w:w="1323" w:type="dxa"/>
            <w:tcBorders>
              <w:top w:val="nil"/>
              <w:left w:val="nil"/>
              <w:bottom w:val="single" w:sz="4" w:space="0" w:color="auto"/>
              <w:right w:val="single" w:sz="4" w:space="0" w:color="auto"/>
            </w:tcBorders>
            <w:shd w:val="clear" w:color="auto" w:fill="auto"/>
            <w:noWrap/>
            <w:vAlign w:val="center"/>
            <w:hideMark/>
          </w:tcPr>
          <w:p w14:paraId="0405341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251.30</w:t>
            </w:r>
          </w:p>
        </w:tc>
        <w:tc>
          <w:tcPr>
            <w:tcW w:w="1516" w:type="dxa"/>
            <w:tcBorders>
              <w:top w:val="nil"/>
              <w:left w:val="nil"/>
              <w:bottom w:val="single" w:sz="4" w:space="0" w:color="auto"/>
              <w:right w:val="single" w:sz="4" w:space="0" w:color="auto"/>
            </w:tcBorders>
            <w:shd w:val="clear" w:color="auto" w:fill="auto"/>
            <w:noWrap/>
            <w:vAlign w:val="center"/>
            <w:hideMark/>
          </w:tcPr>
          <w:p w14:paraId="56AC26E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2644EC08"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CE03B1"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25.03.2027</w:t>
            </w:r>
          </w:p>
        </w:tc>
        <w:tc>
          <w:tcPr>
            <w:tcW w:w="1128" w:type="dxa"/>
            <w:tcBorders>
              <w:top w:val="nil"/>
              <w:left w:val="nil"/>
              <w:bottom w:val="single" w:sz="4" w:space="0" w:color="auto"/>
              <w:right w:val="single" w:sz="4" w:space="0" w:color="auto"/>
            </w:tcBorders>
            <w:shd w:val="clear" w:color="auto" w:fill="auto"/>
            <w:noWrap/>
            <w:vAlign w:val="center"/>
            <w:hideMark/>
          </w:tcPr>
          <w:p w14:paraId="0570637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A373C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8487.00</w:t>
            </w:r>
          </w:p>
        </w:tc>
        <w:tc>
          <w:tcPr>
            <w:tcW w:w="1296" w:type="dxa"/>
            <w:tcBorders>
              <w:top w:val="nil"/>
              <w:left w:val="nil"/>
              <w:bottom w:val="single" w:sz="4" w:space="0" w:color="auto"/>
              <w:right w:val="single" w:sz="4" w:space="0" w:color="auto"/>
            </w:tcBorders>
            <w:shd w:val="clear" w:color="auto" w:fill="auto"/>
            <w:noWrap/>
            <w:vAlign w:val="center"/>
            <w:hideMark/>
          </w:tcPr>
          <w:p w14:paraId="709CE2E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DB949F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39.06</w:t>
            </w:r>
          </w:p>
        </w:tc>
        <w:tc>
          <w:tcPr>
            <w:tcW w:w="1323" w:type="dxa"/>
            <w:tcBorders>
              <w:top w:val="nil"/>
              <w:left w:val="nil"/>
              <w:bottom w:val="single" w:sz="4" w:space="0" w:color="auto"/>
              <w:right w:val="single" w:sz="4" w:space="0" w:color="auto"/>
            </w:tcBorders>
            <w:shd w:val="clear" w:color="auto" w:fill="auto"/>
            <w:noWrap/>
            <w:vAlign w:val="center"/>
            <w:hideMark/>
          </w:tcPr>
          <w:p w14:paraId="5857CD1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246.06</w:t>
            </w:r>
          </w:p>
        </w:tc>
        <w:tc>
          <w:tcPr>
            <w:tcW w:w="1516" w:type="dxa"/>
            <w:tcBorders>
              <w:top w:val="nil"/>
              <w:left w:val="nil"/>
              <w:bottom w:val="single" w:sz="4" w:space="0" w:color="auto"/>
              <w:right w:val="single" w:sz="4" w:space="0" w:color="auto"/>
            </w:tcBorders>
            <w:shd w:val="clear" w:color="auto" w:fill="auto"/>
            <w:noWrap/>
            <w:vAlign w:val="center"/>
            <w:hideMark/>
          </w:tcPr>
          <w:p w14:paraId="3B64D4C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28</w:t>
            </w:r>
          </w:p>
        </w:tc>
      </w:tr>
      <w:tr w:rsidR="006A1778" w:rsidRPr="006A1778" w14:paraId="2EF3B574"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D1FB8C9"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25.04.2027</w:t>
            </w:r>
          </w:p>
        </w:tc>
        <w:tc>
          <w:tcPr>
            <w:tcW w:w="1128" w:type="dxa"/>
            <w:tcBorders>
              <w:top w:val="nil"/>
              <w:left w:val="nil"/>
              <w:bottom w:val="single" w:sz="4" w:space="0" w:color="auto"/>
              <w:right w:val="single" w:sz="4" w:space="0" w:color="auto"/>
            </w:tcBorders>
            <w:shd w:val="clear" w:color="auto" w:fill="auto"/>
            <w:noWrap/>
            <w:vAlign w:val="center"/>
            <w:hideMark/>
          </w:tcPr>
          <w:p w14:paraId="0500D49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BE9132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8280.00</w:t>
            </w:r>
          </w:p>
        </w:tc>
        <w:tc>
          <w:tcPr>
            <w:tcW w:w="1296" w:type="dxa"/>
            <w:tcBorders>
              <w:top w:val="nil"/>
              <w:left w:val="nil"/>
              <w:bottom w:val="single" w:sz="4" w:space="0" w:color="auto"/>
              <w:right w:val="single" w:sz="4" w:space="0" w:color="auto"/>
            </w:tcBorders>
            <w:shd w:val="clear" w:color="auto" w:fill="auto"/>
            <w:noWrap/>
            <w:vAlign w:val="center"/>
            <w:hideMark/>
          </w:tcPr>
          <w:p w14:paraId="078FA42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C98DA0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42.19</w:t>
            </w:r>
          </w:p>
        </w:tc>
        <w:tc>
          <w:tcPr>
            <w:tcW w:w="1323" w:type="dxa"/>
            <w:tcBorders>
              <w:top w:val="nil"/>
              <w:left w:val="nil"/>
              <w:bottom w:val="single" w:sz="4" w:space="0" w:color="auto"/>
              <w:right w:val="single" w:sz="4" w:space="0" w:color="auto"/>
            </w:tcBorders>
            <w:shd w:val="clear" w:color="auto" w:fill="auto"/>
            <w:noWrap/>
            <w:vAlign w:val="center"/>
            <w:hideMark/>
          </w:tcPr>
          <w:p w14:paraId="7EF166C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249.19</w:t>
            </w:r>
          </w:p>
        </w:tc>
        <w:tc>
          <w:tcPr>
            <w:tcW w:w="1516" w:type="dxa"/>
            <w:tcBorders>
              <w:top w:val="nil"/>
              <w:left w:val="nil"/>
              <w:bottom w:val="single" w:sz="4" w:space="0" w:color="auto"/>
              <w:right w:val="single" w:sz="4" w:space="0" w:color="auto"/>
            </w:tcBorders>
            <w:shd w:val="clear" w:color="auto" w:fill="auto"/>
            <w:noWrap/>
            <w:vAlign w:val="center"/>
            <w:hideMark/>
          </w:tcPr>
          <w:p w14:paraId="0DFFF20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7BA8FD74"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84F99B"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25.05.2027</w:t>
            </w:r>
          </w:p>
        </w:tc>
        <w:tc>
          <w:tcPr>
            <w:tcW w:w="1128" w:type="dxa"/>
            <w:tcBorders>
              <w:top w:val="nil"/>
              <w:left w:val="nil"/>
              <w:bottom w:val="single" w:sz="4" w:space="0" w:color="auto"/>
              <w:right w:val="single" w:sz="4" w:space="0" w:color="auto"/>
            </w:tcBorders>
            <w:shd w:val="clear" w:color="auto" w:fill="auto"/>
            <w:noWrap/>
            <w:vAlign w:val="center"/>
            <w:hideMark/>
          </w:tcPr>
          <w:p w14:paraId="4668A0A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6E8DFD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8073.00</w:t>
            </w:r>
          </w:p>
        </w:tc>
        <w:tc>
          <w:tcPr>
            <w:tcW w:w="1296" w:type="dxa"/>
            <w:tcBorders>
              <w:top w:val="nil"/>
              <w:left w:val="nil"/>
              <w:bottom w:val="single" w:sz="4" w:space="0" w:color="auto"/>
              <w:right w:val="single" w:sz="4" w:space="0" w:color="auto"/>
            </w:tcBorders>
            <w:shd w:val="clear" w:color="auto" w:fill="auto"/>
            <w:noWrap/>
            <w:vAlign w:val="center"/>
            <w:hideMark/>
          </w:tcPr>
          <w:p w14:paraId="1EE12B6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F49F90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39.81</w:t>
            </w:r>
          </w:p>
        </w:tc>
        <w:tc>
          <w:tcPr>
            <w:tcW w:w="1323" w:type="dxa"/>
            <w:tcBorders>
              <w:top w:val="nil"/>
              <w:left w:val="nil"/>
              <w:bottom w:val="single" w:sz="4" w:space="0" w:color="auto"/>
              <w:right w:val="single" w:sz="4" w:space="0" w:color="auto"/>
            </w:tcBorders>
            <w:shd w:val="clear" w:color="auto" w:fill="auto"/>
            <w:noWrap/>
            <w:vAlign w:val="center"/>
            <w:hideMark/>
          </w:tcPr>
          <w:p w14:paraId="13E2BA9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246.81</w:t>
            </w:r>
          </w:p>
        </w:tc>
        <w:tc>
          <w:tcPr>
            <w:tcW w:w="1516" w:type="dxa"/>
            <w:tcBorders>
              <w:top w:val="nil"/>
              <w:left w:val="nil"/>
              <w:bottom w:val="single" w:sz="4" w:space="0" w:color="auto"/>
              <w:right w:val="single" w:sz="4" w:space="0" w:color="auto"/>
            </w:tcBorders>
            <w:shd w:val="clear" w:color="auto" w:fill="auto"/>
            <w:noWrap/>
            <w:vAlign w:val="center"/>
            <w:hideMark/>
          </w:tcPr>
          <w:p w14:paraId="7C1CE5C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4E861A14"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104174"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25.06.2027</w:t>
            </w:r>
          </w:p>
        </w:tc>
        <w:tc>
          <w:tcPr>
            <w:tcW w:w="1128" w:type="dxa"/>
            <w:tcBorders>
              <w:top w:val="nil"/>
              <w:left w:val="nil"/>
              <w:bottom w:val="single" w:sz="4" w:space="0" w:color="auto"/>
              <w:right w:val="single" w:sz="4" w:space="0" w:color="auto"/>
            </w:tcBorders>
            <w:shd w:val="clear" w:color="auto" w:fill="auto"/>
            <w:noWrap/>
            <w:vAlign w:val="center"/>
            <w:hideMark/>
          </w:tcPr>
          <w:p w14:paraId="13ABD1C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9BF34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7866.00</w:t>
            </w:r>
          </w:p>
        </w:tc>
        <w:tc>
          <w:tcPr>
            <w:tcW w:w="1296" w:type="dxa"/>
            <w:tcBorders>
              <w:top w:val="nil"/>
              <w:left w:val="nil"/>
              <w:bottom w:val="single" w:sz="4" w:space="0" w:color="auto"/>
              <w:right w:val="single" w:sz="4" w:space="0" w:color="auto"/>
            </w:tcBorders>
            <w:shd w:val="clear" w:color="auto" w:fill="auto"/>
            <w:noWrap/>
            <w:vAlign w:val="center"/>
            <w:hideMark/>
          </w:tcPr>
          <w:p w14:paraId="16D0837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84F7D0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40.08</w:t>
            </w:r>
          </w:p>
        </w:tc>
        <w:tc>
          <w:tcPr>
            <w:tcW w:w="1323" w:type="dxa"/>
            <w:tcBorders>
              <w:top w:val="nil"/>
              <w:left w:val="nil"/>
              <w:bottom w:val="single" w:sz="4" w:space="0" w:color="auto"/>
              <w:right w:val="single" w:sz="4" w:space="0" w:color="auto"/>
            </w:tcBorders>
            <w:shd w:val="clear" w:color="auto" w:fill="auto"/>
            <w:noWrap/>
            <w:vAlign w:val="center"/>
            <w:hideMark/>
          </w:tcPr>
          <w:p w14:paraId="7C7CAD3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247.08</w:t>
            </w:r>
          </w:p>
        </w:tc>
        <w:tc>
          <w:tcPr>
            <w:tcW w:w="1516" w:type="dxa"/>
            <w:tcBorders>
              <w:top w:val="nil"/>
              <w:left w:val="nil"/>
              <w:bottom w:val="single" w:sz="4" w:space="0" w:color="auto"/>
              <w:right w:val="single" w:sz="4" w:space="0" w:color="auto"/>
            </w:tcBorders>
            <w:shd w:val="clear" w:color="auto" w:fill="auto"/>
            <w:noWrap/>
            <w:vAlign w:val="center"/>
            <w:hideMark/>
          </w:tcPr>
          <w:p w14:paraId="560D125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0305D731"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9A3561F"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25.07.2027</w:t>
            </w:r>
          </w:p>
        </w:tc>
        <w:tc>
          <w:tcPr>
            <w:tcW w:w="1128" w:type="dxa"/>
            <w:tcBorders>
              <w:top w:val="nil"/>
              <w:left w:val="nil"/>
              <w:bottom w:val="single" w:sz="4" w:space="0" w:color="auto"/>
              <w:right w:val="single" w:sz="4" w:space="0" w:color="auto"/>
            </w:tcBorders>
            <w:shd w:val="clear" w:color="auto" w:fill="auto"/>
            <w:noWrap/>
            <w:vAlign w:val="center"/>
            <w:hideMark/>
          </w:tcPr>
          <w:p w14:paraId="5A2BA97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11420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7659.00</w:t>
            </w:r>
          </w:p>
        </w:tc>
        <w:tc>
          <w:tcPr>
            <w:tcW w:w="1296" w:type="dxa"/>
            <w:tcBorders>
              <w:top w:val="nil"/>
              <w:left w:val="nil"/>
              <w:bottom w:val="single" w:sz="4" w:space="0" w:color="auto"/>
              <w:right w:val="single" w:sz="4" w:space="0" w:color="auto"/>
            </w:tcBorders>
            <w:shd w:val="clear" w:color="auto" w:fill="auto"/>
            <w:noWrap/>
            <w:vAlign w:val="center"/>
            <w:hideMark/>
          </w:tcPr>
          <w:p w14:paraId="291DD8F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91827F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37.77</w:t>
            </w:r>
          </w:p>
        </w:tc>
        <w:tc>
          <w:tcPr>
            <w:tcW w:w="1323" w:type="dxa"/>
            <w:tcBorders>
              <w:top w:val="nil"/>
              <w:left w:val="nil"/>
              <w:bottom w:val="single" w:sz="4" w:space="0" w:color="auto"/>
              <w:right w:val="single" w:sz="4" w:space="0" w:color="auto"/>
            </w:tcBorders>
            <w:shd w:val="clear" w:color="auto" w:fill="auto"/>
            <w:noWrap/>
            <w:vAlign w:val="center"/>
            <w:hideMark/>
          </w:tcPr>
          <w:p w14:paraId="2EC2BC4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244.77</w:t>
            </w:r>
          </w:p>
        </w:tc>
        <w:tc>
          <w:tcPr>
            <w:tcW w:w="1516" w:type="dxa"/>
            <w:tcBorders>
              <w:top w:val="nil"/>
              <w:left w:val="nil"/>
              <w:bottom w:val="single" w:sz="4" w:space="0" w:color="auto"/>
              <w:right w:val="single" w:sz="4" w:space="0" w:color="auto"/>
            </w:tcBorders>
            <w:shd w:val="clear" w:color="auto" w:fill="auto"/>
            <w:noWrap/>
            <w:vAlign w:val="center"/>
            <w:hideMark/>
          </w:tcPr>
          <w:p w14:paraId="7FBCA4A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56852A33"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1D2694"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25.08.2027</w:t>
            </w:r>
          </w:p>
        </w:tc>
        <w:tc>
          <w:tcPr>
            <w:tcW w:w="1128" w:type="dxa"/>
            <w:tcBorders>
              <w:top w:val="nil"/>
              <w:left w:val="nil"/>
              <w:bottom w:val="single" w:sz="4" w:space="0" w:color="auto"/>
              <w:right w:val="single" w:sz="4" w:space="0" w:color="auto"/>
            </w:tcBorders>
            <w:shd w:val="clear" w:color="auto" w:fill="auto"/>
            <w:noWrap/>
            <w:vAlign w:val="center"/>
            <w:hideMark/>
          </w:tcPr>
          <w:p w14:paraId="035DC2F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F0CC43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7452.00</w:t>
            </w:r>
          </w:p>
        </w:tc>
        <w:tc>
          <w:tcPr>
            <w:tcW w:w="1296" w:type="dxa"/>
            <w:tcBorders>
              <w:top w:val="nil"/>
              <w:left w:val="nil"/>
              <w:bottom w:val="single" w:sz="4" w:space="0" w:color="auto"/>
              <w:right w:val="single" w:sz="4" w:space="0" w:color="auto"/>
            </w:tcBorders>
            <w:shd w:val="clear" w:color="auto" w:fill="auto"/>
            <w:noWrap/>
            <w:vAlign w:val="center"/>
            <w:hideMark/>
          </w:tcPr>
          <w:p w14:paraId="67CF2C1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1DB799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37.97</w:t>
            </w:r>
          </w:p>
        </w:tc>
        <w:tc>
          <w:tcPr>
            <w:tcW w:w="1323" w:type="dxa"/>
            <w:tcBorders>
              <w:top w:val="nil"/>
              <w:left w:val="nil"/>
              <w:bottom w:val="single" w:sz="4" w:space="0" w:color="auto"/>
              <w:right w:val="single" w:sz="4" w:space="0" w:color="auto"/>
            </w:tcBorders>
            <w:shd w:val="clear" w:color="auto" w:fill="auto"/>
            <w:noWrap/>
            <w:vAlign w:val="center"/>
            <w:hideMark/>
          </w:tcPr>
          <w:p w14:paraId="2BD3C29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244.97</w:t>
            </w:r>
          </w:p>
        </w:tc>
        <w:tc>
          <w:tcPr>
            <w:tcW w:w="1516" w:type="dxa"/>
            <w:tcBorders>
              <w:top w:val="nil"/>
              <w:left w:val="nil"/>
              <w:bottom w:val="single" w:sz="4" w:space="0" w:color="auto"/>
              <w:right w:val="single" w:sz="4" w:space="0" w:color="auto"/>
            </w:tcBorders>
            <w:shd w:val="clear" w:color="auto" w:fill="auto"/>
            <w:noWrap/>
            <w:vAlign w:val="center"/>
            <w:hideMark/>
          </w:tcPr>
          <w:p w14:paraId="75DDBC1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1E359995"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DB0C5C3"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25.09.2027</w:t>
            </w:r>
          </w:p>
        </w:tc>
        <w:tc>
          <w:tcPr>
            <w:tcW w:w="1128" w:type="dxa"/>
            <w:tcBorders>
              <w:top w:val="nil"/>
              <w:left w:val="nil"/>
              <w:bottom w:val="single" w:sz="4" w:space="0" w:color="auto"/>
              <w:right w:val="single" w:sz="4" w:space="0" w:color="auto"/>
            </w:tcBorders>
            <w:shd w:val="clear" w:color="auto" w:fill="auto"/>
            <w:noWrap/>
            <w:vAlign w:val="center"/>
            <w:hideMark/>
          </w:tcPr>
          <w:p w14:paraId="119F9E8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390C4C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7245.00</w:t>
            </w:r>
          </w:p>
        </w:tc>
        <w:tc>
          <w:tcPr>
            <w:tcW w:w="1296" w:type="dxa"/>
            <w:tcBorders>
              <w:top w:val="nil"/>
              <w:left w:val="nil"/>
              <w:bottom w:val="single" w:sz="4" w:space="0" w:color="auto"/>
              <w:right w:val="single" w:sz="4" w:space="0" w:color="auto"/>
            </w:tcBorders>
            <w:shd w:val="clear" w:color="auto" w:fill="auto"/>
            <w:noWrap/>
            <w:vAlign w:val="center"/>
            <w:hideMark/>
          </w:tcPr>
          <w:p w14:paraId="53DAFC0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303C00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36.92</w:t>
            </w:r>
          </w:p>
        </w:tc>
        <w:tc>
          <w:tcPr>
            <w:tcW w:w="1323" w:type="dxa"/>
            <w:tcBorders>
              <w:top w:val="nil"/>
              <w:left w:val="nil"/>
              <w:bottom w:val="single" w:sz="4" w:space="0" w:color="auto"/>
              <w:right w:val="single" w:sz="4" w:space="0" w:color="auto"/>
            </w:tcBorders>
            <w:shd w:val="clear" w:color="auto" w:fill="auto"/>
            <w:noWrap/>
            <w:vAlign w:val="center"/>
            <w:hideMark/>
          </w:tcPr>
          <w:p w14:paraId="11E9E54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243.92</w:t>
            </w:r>
          </w:p>
        </w:tc>
        <w:tc>
          <w:tcPr>
            <w:tcW w:w="1516" w:type="dxa"/>
            <w:tcBorders>
              <w:top w:val="nil"/>
              <w:left w:val="nil"/>
              <w:bottom w:val="single" w:sz="4" w:space="0" w:color="auto"/>
              <w:right w:val="single" w:sz="4" w:space="0" w:color="auto"/>
            </w:tcBorders>
            <w:shd w:val="clear" w:color="auto" w:fill="auto"/>
            <w:noWrap/>
            <w:vAlign w:val="center"/>
            <w:hideMark/>
          </w:tcPr>
          <w:p w14:paraId="550E3C8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2E1D9635"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951B0FD"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25.10.2027</w:t>
            </w:r>
          </w:p>
        </w:tc>
        <w:tc>
          <w:tcPr>
            <w:tcW w:w="1128" w:type="dxa"/>
            <w:tcBorders>
              <w:top w:val="nil"/>
              <w:left w:val="nil"/>
              <w:bottom w:val="single" w:sz="4" w:space="0" w:color="auto"/>
              <w:right w:val="single" w:sz="4" w:space="0" w:color="auto"/>
            </w:tcBorders>
            <w:shd w:val="clear" w:color="auto" w:fill="auto"/>
            <w:noWrap/>
            <w:vAlign w:val="center"/>
            <w:hideMark/>
          </w:tcPr>
          <w:p w14:paraId="1DFF94C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FC73D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7038.00</w:t>
            </w:r>
          </w:p>
        </w:tc>
        <w:tc>
          <w:tcPr>
            <w:tcW w:w="1296" w:type="dxa"/>
            <w:tcBorders>
              <w:top w:val="nil"/>
              <w:left w:val="nil"/>
              <w:bottom w:val="single" w:sz="4" w:space="0" w:color="auto"/>
              <w:right w:val="single" w:sz="4" w:space="0" w:color="auto"/>
            </w:tcBorders>
            <w:shd w:val="clear" w:color="auto" w:fill="auto"/>
            <w:noWrap/>
            <w:vAlign w:val="center"/>
            <w:hideMark/>
          </w:tcPr>
          <w:p w14:paraId="1FF499C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5BC5A9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34.71</w:t>
            </w:r>
          </w:p>
        </w:tc>
        <w:tc>
          <w:tcPr>
            <w:tcW w:w="1323" w:type="dxa"/>
            <w:tcBorders>
              <w:top w:val="nil"/>
              <w:left w:val="nil"/>
              <w:bottom w:val="single" w:sz="4" w:space="0" w:color="auto"/>
              <w:right w:val="single" w:sz="4" w:space="0" w:color="auto"/>
            </w:tcBorders>
            <w:shd w:val="clear" w:color="auto" w:fill="auto"/>
            <w:noWrap/>
            <w:vAlign w:val="center"/>
            <w:hideMark/>
          </w:tcPr>
          <w:p w14:paraId="25ECDB0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241.71</w:t>
            </w:r>
          </w:p>
        </w:tc>
        <w:tc>
          <w:tcPr>
            <w:tcW w:w="1516" w:type="dxa"/>
            <w:tcBorders>
              <w:top w:val="nil"/>
              <w:left w:val="nil"/>
              <w:bottom w:val="single" w:sz="4" w:space="0" w:color="auto"/>
              <w:right w:val="single" w:sz="4" w:space="0" w:color="auto"/>
            </w:tcBorders>
            <w:shd w:val="clear" w:color="auto" w:fill="auto"/>
            <w:noWrap/>
            <w:vAlign w:val="center"/>
            <w:hideMark/>
          </w:tcPr>
          <w:p w14:paraId="0A9C6D6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3B005A60"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1832EA"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25.11.2027</w:t>
            </w:r>
          </w:p>
        </w:tc>
        <w:tc>
          <w:tcPr>
            <w:tcW w:w="1128" w:type="dxa"/>
            <w:tcBorders>
              <w:top w:val="nil"/>
              <w:left w:val="nil"/>
              <w:bottom w:val="single" w:sz="4" w:space="0" w:color="auto"/>
              <w:right w:val="single" w:sz="4" w:space="0" w:color="auto"/>
            </w:tcBorders>
            <w:shd w:val="clear" w:color="auto" w:fill="auto"/>
            <w:noWrap/>
            <w:vAlign w:val="center"/>
            <w:hideMark/>
          </w:tcPr>
          <w:p w14:paraId="7B6615A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5A391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6831.00</w:t>
            </w:r>
          </w:p>
        </w:tc>
        <w:tc>
          <w:tcPr>
            <w:tcW w:w="1296" w:type="dxa"/>
            <w:tcBorders>
              <w:top w:val="nil"/>
              <w:left w:val="nil"/>
              <w:bottom w:val="single" w:sz="4" w:space="0" w:color="auto"/>
              <w:right w:val="single" w:sz="4" w:space="0" w:color="auto"/>
            </w:tcBorders>
            <w:shd w:val="clear" w:color="auto" w:fill="auto"/>
            <w:noWrap/>
            <w:vAlign w:val="center"/>
            <w:hideMark/>
          </w:tcPr>
          <w:p w14:paraId="1E4CAD2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E9A7DF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34.81</w:t>
            </w:r>
          </w:p>
        </w:tc>
        <w:tc>
          <w:tcPr>
            <w:tcW w:w="1323" w:type="dxa"/>
            <w:tcBorders>
              <w:top w:val="nil"/>
              <w:left w:val="nil"/>
              <w:bottom w:val="single" w:sz="4" w:space="0" w:color="auto"/>
              <w:right w:val="single" w:sz="4" w:space="0" w:color="auto"/>
            </w:tcBorders>
            <w:shd w:val="clear" w:color="auto" w:fill="auto"/>
            <w:noWrap/>
            <w:vAlign w:val="center"/>
            <w:hideMark/>
          </w:tcPr>
          <w:p w14:paraId="07DE4DD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241.81</w:t>
            </w:r>
          </w:p>
        </w:tc>
        <w:tc>
          <w:tcPr>
            <w:tcW w:w="1516" w:type="dxa"/>
            <w:tcBorders>
              <w:top w:val="nil"/>
              <w:left w:val="nil"/>
              <w:bottom w:val="single" w:sz="4" w:space="0" w:color="auto"/>
              <w:right w:val="single" w:sz="4" w:space="0" w:color="auto"/>
            </w:tcBorders>
            <w:shd w:val="clear" w:color="auto" w:fill="auto"/>
            <w:noWrap/>
            <w:vAlign w:val="center"/>
            <w:hideMark/>
          </w:tcPr>
          <w:p w14:paraId="765BCE2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123B168B"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797F54F"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25.12.2027</w:t>
            </w:r>
          </w:p>
        </w:tc>
        <w:tc>
          <w:tcPr>
            <w:tcW w:w="1128" w:type="dxa"/>
            <w:tcBorders>
              <w:top w:val="nil"/>
              <w:left w:val="nil"/>
              <w:bottom w:val="single" w:sz="4" w:space="0" w:color="auto"/>
              <w:right w:val="single" w:sz="4" w:space="0" w:color="auto"/>
            </w:tcBorders>
            <w:shd w:val="clear" w:color="auto" w:fill="auto"/>
            <w:noWrap/>
            <w:vAlign w:val="center"/>
            <w:hideMark/>
          </w:tcPr>
          <w:p w14:paraId="3BAAA8C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D197BF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6624.00</w:t>
            </w:r>
          </w:p>
        </w:tc>
        <w:tc>
          <w:tcPr>
            <w:tcW w:w="1296" w:type="dxa"/>
            <w:tcBorders>
              <w:top w:val="nil"/>
              <w:left w:val="nil"/>
              <w:bottom w:val="single" w:sz="4" w:space="0" w:color="auto"/>
              <w:right w:val="single" w:sz="4" w:space="0" w:color="auto"/>
            </w:tcBorders>
            <w:shd w:val="clear" w:color="auto" w:fill="auto"/>
            <w:noWrap/>
            <w:vAlign w:val="center"/>
            <w:hideMark/>
          </w:tcPr>
          <w:p w14:paraId="75B46F0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613DB9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32.67</w:t>
            </w:r>
          </w:p>
        </w:tc>
        <w:tc>
          <w:tcPr>
            <w:tcW w:w="1323" w:type="dxa"/>
            <w:tcBorders>
              <w:top w:val="nil"/>
              <w:left w:val="nil"/>
              <w:bottom w:val="single" w:sz="4" w:space="0" w:color="auto"/>
              <w:right w:val="single" w:sz="4" w:space="0" w:color="auto"/>
            </w:tcBorders>
            <w:shd w:val="clear" w:color="auto" w:fill="auto"/>
            <w:noWrap/>
            <w:vAlign w:val="center"/>
            <w:hideMark/>
          </w:tcPr>
          <w:p w14:paraId="62DB584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239.67</w:t>
            </w:r>
          </w:p>
        </w:tc>
        <w:tc>
          <w:tcPr>
            <w:tcW w:w="1516" w:type="dxa"/>
            <w:tcBorders>
              <w:top w:val="nil"/>
              <w:left w:val="nil"/>
              <w:bottom w:val="single" w:sz="4" w:space="0" w:color="auto"/>
              <w:right w:val="single" w:sz="4" w:space="0" w:color="auto"/>
            </w:tcBorders>
            <w:shd w:val="clear" w:color="auto" w:fill="auto"/>
            <w:noWrap/>
            <w:vAlign w:val="center"/>
            <w:hideMark/>
          </w:tcPr>
          <w:p w14:paraId="13D5F59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617C9919"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FDC9BEC"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25.01.2028</w:t>
            </w:r>
          </w:p>
        </w:tc>
        <w:tc>
          <w:tcPr>
            <w:tcW w:w="1128" w:type="dxa"/>
            <w:tcBorders>
              <w:top w:val="nil"/>
              <w:left w:val="nil"/>
              <w:bottom w:val="single" w:sz="4" w:space="0" w:color="auto"/>
              <w:right w:val="single" w:sz="4" w:space="0" w:color="auto"/>
            </w:tcBorders>
            <w:shd w:val="clear" w:color="auto" w:fill="auto"/>
            <w:noWrap/>
            <w:vAlign w:val="center"/>
            <w:hideMark/>
          </w:tcPr>
          <w:p w14:paraId="4D56AD3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40C46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6417.00</w:t>
            </w:r>
          </w:p>
        </w:tc>
        <w:tc>
          <w:tcPr>
            <w:tcW w:w="1296" w:type="dxa"/>
            <w:tcBorders>
              <w:top w:val="nil"/>
              <w:left w:val="nil"/>
              <w:bottom w:val="single" w:sz="4" w:space="0" w:color="auto"/>
              <w:right w:val="single" w:sz="4" w:space="0" w:color="auto"/>
            </w:tcBorders>
            <w:shd w:val="clear" w:color="auto" w:fill="auto"/>
            <w:noWrap/>
            <w:vAlign w:val="center"/>
            <w:hideMark/>
          </w:tcPr>
          <w:p w14:paraId="7CBC0CB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541C6F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32.70</w:t>
            </w:r>
          </w:p>
        </w:tc>
        <w:tc>
          <w:tcPr>
            <w:tcW w:w="1323" w:type="dxa"/>
            <w:tcBorders>
              <w:top w:val="nil"/>
              <w:left w:val="nil"/>
              <w:bottom w:val="single" w:sz="4" w:space="0" w:color="auto"/>
              <w:right w:val="single" w:sz="4" w:space="0" w:color="auto"/>
            </w:tcBorders>
            <w:shd w:val="clear" w:color="auto" w:fill="auto"/>
            <w:noWrap/>
            <w:vAlign w:val="center"/>
            <w:hideMark/>
          </w:tcPr>
          <w:p w14:paraId="577BBC6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239.70</w:t>
            </w:r>
          </w:p>
        </w:tc>
        <w:tc>
          <w:tcPr>
            <w:tcW w:w="1516" w:type="dxa"/>
            <w:tcBorders>
              <w:top w:val="nil"/>
              <w:left w:val="nil"/>
              <w:bottom w:val="single" w:sz="4" w:space="0" w:color="auto"/>
              <w:right w:val="single" w:sz="4" w:space="0" w:color="auto"/>
            </w:tcBorders>
            <w:shd w:val="clear" w:color="auto" w:fill="auto"/>
            <w:noWrap/>
            <w:vAlign w:val="center"/>
            <w:hideMark/>
          </w:tcPr>
          <w:p w14:paraId="40F7120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3096B155"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40A3126"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25.02.2028</w:t>
            </w:r>
          </w:p>
        </w:tc>
        <w:tc>
          <w:tcPr>
            <w:tcW w:w="1128" w:type="dxa"/>
            <w:tcBorders>
              <w:top w:val="nil"/>
              <w:left w:val="nil"/>
              <w:bottom w:val="single" w:sz="4" w:space="0" w:color="auto"/>
              <w:right w:val="single" w:sz="4" w:space="0" w:color="auto"/>
            </w:tcBorders>
            <w:shd w:val="clear" w:color="auto" w:fill="auto"/>
            <w:noWrap/>
            <w:vAlign w:val="center"/>
            <w:hideMark/>
          </w:tcPr>
          <w:p w14:paraId="160C22D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AA1A07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6210.00</w:t>
            </w:r>
          </w:p>
        </w:tc>
        <w:tc>
          <w:tcPr>
            <w:tcW w:w="1296" w:type="dxa"/>
            <w:tcBorders>
              <w:top w:val="nil"/>
              <w:left w:val="nil"/>
              <w:bottom w:val="single" w:sz="4" w:space="0" w:color="auto"/>
              <w:right w:val="single" w:sz="4" w:space="0" w:color="auto"/>
            </w:tcBorders>
            <w:shd w:val="clear" w:color="auto" w:fill="auto"/>
            <w:noWrap/>
            <w:vAlign w:val="center"/>
            <w:hideMark/>
          </w:tcPr>
          <w:p w14:paraId="5595F9E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5A1ED3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31.65</w:t>
            </w:r>
          </w:p>
        </w:tc>
        <w:tc>
          <w:tcPr>
            <w:tcW w:w="1323" w:type="dxa"/>
            <w:tcBorders>
              <w:top w:val="nil"/>
              <w:left w:val="nil"/>
              <w:bottom w:val="single" w:sz="4" w:space="0" w:color="auto"/>
              <w:right w:val="single" w:sz="4" w:space="0" w:color="auto"/>
            </w:tcBorders>
            <w:shd w:val="clear" w:color="auto" w:fill="auto"/>
            <w:noWrap/>
            <w:vAlign w:val="center"/>
            <w:hideMark/>
          </w:tcPr>
          <w:p w14:paraId="6017057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238.65</w:t>
            </w:r>
          </w:p>
        </w:tc>
        <w:tc>
          <w:tcPr>
            <w:tcW w:w="1516" w:type="dxa"/>
            <w:tcBorders>
              <w:top w:val="nil"/>
              <w:left w:val="nil"/>
              <w:bottom w:val="single" w:sz="4" w:space="0" w:color="auto"/>
              <w:right w:val="single" w:sz="4" w:space="0" w:color="auto"/>
            </w:tcBorders>
            <w:shd w:val="clear" w:color="auto" w:fill="auto"/>
            <w:noWrap/>
            <w:vAlign w:val="center"/>
            <w:hideMark/>
          </w:tcPr>
          <w:p w14:paraId="6E398B0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27DD2AE0"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01DC90C"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25.03.2028</w:t>
            </w:r>
          </w:p>
        </w:tc>
        <w:tc>
          <w:tcPr>
            <w:tcW w:w="1128" w:type="dxa"/>
            <w:tcBorders>
              <w:top w:val="nil"/>
              <w:left w:val="nil"/>
              <w:bottom w:val="single" w:sz="4" w:space="0" w:color="auto"/>
              <w:right w:val="single" w:sz="4" w:space="0" w:color="auto"/>
            </w:tcBorders>
            <w:shd w:val="clear" w:color="auto" w:fill="auto"/>
            <w:noWrap/>
            <w:vAlign w:val="center"/>
            <w:hideMark/>
          </w:tcPr>
          <w:p w14:paraId="31B6898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2C7EF4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6003.00</w:t>
            </w:r>
          </w:p>
        </w:tc>
        <w:tc>
          <w:tcPr>
            <w:tcW w:w="1296" w:type="dxa"/>
            <w:tcBorders>
              <w:top w:val="nil"/>
              <w:left w:val="nil"/>
              <w:bottom w:val="single" w:sz="4" w:space="0" w:color="auto"/>
              <w:right w:val="single" w:sz="4" w:space="0" w:color="auto"/>
            </w:tcBorders>
            <w:shd w:val="clear" w:color="auto" w:fill="auto"/>
            <w:noWrap/>
            <w:vAlign w:val="center"/>
            <w:hideMark/>
          </w:tcPr>
          <w:p w14:paraId="0B32E60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AAEC08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28.62</w:t>
            </w:r>
          </w:p>
        </w:tc>
        <w:tc>
          <w:tcPr>
            <w:tcW w:w="1323" w:type="dxa"/>
            <w:tcBorders>
              <w:top w:val="nil"/>
              <w:left w:val="nil"/>
              <w:bottom w:val="single" w:sz="4" w:space="0" w:color="auto"/>
              <w:right w:val="single" w:sz="4" w:space="0" w:color="auto"/>
            </w:tcBorders>
            <w:shd w:val="clear" w:color="auto" w:fill="auto"/>
            <w:noWrap/>
            <w:vAlign w:val="center"/>
            <w:hideMark/>
          </w:tcPr>
          <w:p w14:paraId="5D1DDBA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235.62</w:t>
            </w:r>
          </w:p>
        </w:tc>
        <w:tc>
          <w:tcPr>
            <w:tcW w:w="1516" w:type="dxa"/>
            <w:tcBorders>
              <w:top w:val="nil"/>
              <w:left w:val="nil"/>
              <w:bottom w:val="single" w:sz="4" w:space="0" w:color="auto"/>
              <w:right w:val="single" w:sz="4" w:space="0" w:color="auto"/>
            </w:tcBorders>
            <w:shd w:val="clear" w:color="auto" w:fill="auto"/>
            <w:noWrap/>
            <w:vAlign w:val="center"/>
            <w:hideMark/>
          </w:tcPr>
          <w:p w14:paraId="5D808E3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29</w:t>
            </w:r>
          </w:p>
        </w:tc>
      </w:tr>
      <w:tr w:rsidR="006A1778" w:rsidRPr="006A1778" w14:paraId="526BDC1C"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AC2AB1D"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25.04.2028</w:t>
            </w:r>
          </w:p>
        </w:tc>
        <w:tc>
          <w:tcPr>
            <w:tcW w:w="1128" w:type="dxa"/>
            <w:tcBorders>
              <w:top w:val="nil"/>
              <w:left w:val="nil"/>
              <w:bottom w:val="single" w:sz="4" w:space="0" w:color="auto"/>
              <w:right w:val="single" w:sz="4" w:space="0" w:color="auto"/>
            </w:tcBorders>
            <w:shd w:val="clear" w:color="auto" w:fill="auto"/>
            <w:noWrap/>
            <w:vAlign w:val="center"/>
            <w:hideMark/>
          </w:tcPr>
          <w:p w14:paraId="492B6C4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1E5931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5796.00</w:t>
            </w:r>
          </w:p>
        </w:tc>
        <w:tc>
          <w:tcPr>
            <w:tcW w:w="1296" w:type="dxa"/>
            <w:tcBorders>
              <w:top w:val="nil"/>
              <w:left w:val="nil"/>
              <w:bottom w:val="single" w:sz="4" w:space="0" w:color="auto"/>
              <w:right w:val="single" w:sz="4" w:space="0" w:color="auto"/>
            </w:tcBorders>
            <w:shd w:val="clear" w:color="auto" w:fill="auto"/>
            <w:noWrap/>
            <w:vAlign w:val="center"/>
            <w:hideMark/>
          </w:tcPr>
          <w:p w14:paraId="7F49CFF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DBD4B4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29.54</w:t>
            </w:r>
          </w:p>
        </w:tc>
        <w:tc>
          <w:tcPr>
            <w:tcW w:w="1323" w:type="dxa"/>
            <w:tcBorders>
              <w:top w:val="nil"/>
              <w:left w:val="nil"/>
              <w:bottom w:val="single" w:sz="4" w:space="0" w:color="auto"/>
              <w:right w:val="single" w:sz="4" w:space="0" w:color="auto"/>
            </w:tcBorders>
            <w:shd w:val="clear" w:color="auto" w:fill="auto"/>
            <w:noWrap/>
            <w:vAlign w:val="center"/>
            <w:hideMark/>
          </w:tcPr>
          <w:p w14:paraId="71FD639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236.54</w:t>
            </w:r>
          </w:p>
        </w:tc>
        <w:tc>
          <w:tcPr>
            <w:tcW w:w="1516" w:type="dxa"/>
            <w:tcBorders>
              <w:top w:val="nil"/>
              <w:left w:val="nil"/>
              <w:bottom w:val="single" w:sz="4" w:space="0" w:color="auto"/>
              <w:right w:val="single" w:sz="4" w:space="0" w:color="auto"/>
            </w:tcBorders>
            <w:shd w:val="clear" w:color="auto" w:fill="auto"/>
            <w:noWrap/>
            <w:vAlign w:val="center"/>
            <w:hideMark/>
          </w:tcPr>
          <w:p w14:paraId="20E37E2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68F11139"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EE8099F"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25.05.2028</w:t>
            </w:r>
          </w:p>
        </w:tc>
        <w:tc>
          <w:tcPr>
            <w:tcW w:w="1128" w:type="dxa"/>
            <w:tcBorders>
              <w:top w:val="nil"/>
              <w:left w:val="nil"/>
              <w:bottom w:val="single" w:sz="4" w:space="0" w:color="auto"/>
              <w:right w:val="single" w:sz="4" w:space="0" w:color="auto"/>
            </w:tcBorders>
            <w:shd w:val="clear" w:color="auto" w:fill="auto"/>
            <w:noWrap/>
            <w:vAlign w:val="center"/>
            <w:hideMark/>
          </w:tcPr>
          <w:p w14:paraId="76C5DE5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FF0B28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5589.00</w:t>
            </w:r>
          </w:p>
        </w:tc>
        <w:tc>
          <w:tcPr>
            <w:tcW w:w="1296" w:type="dxa"/>
            <w:tcBorders>
              <w:top w:val="nil"/>
              <w:left w:val="nil"/>
              <w:bottom w:val="single" w:sz="4" w:space="0" w:color="auto"/>
              <w:right w:val="single" w:sz="4" w:space="0" w:color="auto"/>
            </w:tcBorders>
            <w:shd w:val="clear" w:color="auto" w:fill="auto"/>
            <w:noWrap/>
            <w:vAlign w:val="center"/>
            <w:hideMark/>
          </w:tcPr>
          <w:p w14:paraId="6FFE0B4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004B1D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27.56</w:t>
            </w:r>
          </w:p>
        </w:tc>
        <w:tc>
          <w:tcPr>
            <w:tcW w:w="1323" w:type="dxa"/>
            <w:tcBorders>
              <w:top w:val="nil"/>
              <w:left w:val="nil"/>
              <w:bottom w:val="single" w:sz="4" w:space="0" w:color="auto"/>
              <w:right w:val="single" w:sz="4" w:space="0" w:color="auto"/>
            </w:tcBorders>
            <w:shd w:val="clear" w:color="auto" w:fill="auto"/>
            <w:noWrap/>
            <w:vAlign w:val="center"/>
            <w:hideMark/>
          </w:tcPr>
          <w:p w14:paraId="4F282EF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234.56</w:t>
            </w:r>
          </w:p>
        </w:tc>
        <w:tc>
          <w:tcPr>
            <w:tcW w:w="1516" w:type="dxa"/>
            <w:tcBorders>
              <w:top w:val="nil"/>
              <w:left w:val="nil"/>
              <w:bottom w:val="single" w:sz="4" w:space="0" w:color="auto"/>
              <w:right w:val="single" w:sz="4" w:space="0" w:color="auto"/>
            </w:tcBorders>
            <w:shd w:val="clear" w:color="auto" w:fill="auto"/>
            <w:noWrap/>
            <w:vAlign w:val="center"/>
            <w:hideMark/>
          </w:tcPr>
          <w:p w14:paraId="539DD49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350B6015"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2EA149"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25.06.2028</w:t>
            </w:r>
          </w:p>
        </w:tc>
        <w:tc>
          <w:tcPr>
            <w:tcW w:w="1128" w:type="dxa"/>
            <w:tcBorders>
              <w:top w:val="nil"/>
              <w:left w:val="nil"/>
              <w:bottom w:val="single" w:sz="4" w:space="0" w:color="auto"/>
              <w:right w:val="single" w:sz="4" w:space="0" w:color="auto"/>
            </w:tcBorders>
            <w:shd w:val="clear" w:color="auto" w:fill="auto"/>
            <w:noWrap/>
            <w:vAlign w:val="center"/>
            <w:hideMark/>
          </w:tcPr>
          <w:p w14:paraId="2EEE1E6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100CD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5382.00</w:t>
            </w:r>
          </w:p>
        </w:tc>
        <w:tc>
          <w:tcPr>
            <w:tcW w:w="1296" w:type="dxa"/>
            <w:tcBorders>
              <w:top w:val="nil"/>
              <w:left w:val="nil"/>
              <w:bottom w:val="single" w:sz="4" w:space="0" w:color="auto"/>
              <w:right w:val="single" w:sz="4" w:space="0" w:color="auto"/>
            </w:tcBorders>
            <w:shd w:val="clear" w:color="auto" w:fill="auto"/>
            <w:noWrap/>
            <w:vAlign w:val="center"/>
            <w:hideMark/>
          </w:tcPr>
          <w:p w14:paraId="02C954E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0CB99C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27.43</w:t>
            </w:r>
          </w:p>
        </w:tc>
        <w:tc>
          <w:tcPr>
            <w:tcW w:w="1323" w:type="dxa"/>
            <w:tcBorders>
              <w:top w:val="nil"/>
              <w:left w:val="nil"/>
              <w:bottom w:val="single" w:sz="4" w:space="0" w:color="auto"/>
              <w:right w:val="single" w:sz="4" w:space="0" w:color="auto"/>
            </w:tcBorders>
            <w:shd w:val="clear" w:color="auto" w:fill="auto"/>
            <w:noWrap/>
            <w:vAlign w:val="center"/>
            <w:hideMark/>
          </w:tcPr>
          <w:p w14:paraId="1DD7700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234.43</w:t>
            </w:r>
          </w:p>
        </w:tc>
        <w:tc>
          <w:tcPr>
            <w:tcW w:w="1516" w:type="dxa"/>
            <w:tcBorders>
              <w:top w:val="nil"/>
              <w:left w:val="nil"/>
              <w:bottom w:val="single" w:sz="4" w:space="0" w:color="auto"/>
              <w:right w:val="single" w:sz="4" w:space="0" w:color="auto"/>
            </w:tcBorders>
            <w:shd w:val="clear" w:color="auto" w:fill="auto"/>
            <w:noWrap/>
            <w:vAlign w:val="center"/>
            <w:hideMark/>
          </w:tcPr>
          <w:p w14:paraId="6CF2AE0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75AE8314"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071C88B"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25.07.2028</w:t>
            </w:r>
          </w:p>
        </w:tc>
        <w:tc>
          <w:tcPr>
            <w:tcW w:w="1128" w:type="dxa"/>
            <w:tcBorders>
              <w:top w:val="nil"/>
              <w:left w:val="nil"/>
              <w:bottom w:val="single" w:sz="4" w:space="0" w:color="auto"/>
              <w:right w:val="single" w:sz="4" w:space="0" w:color="auto"/>
            </w:tcBorders>
            <w:shd w:val="clear" w:color="auto" w:fill="auto"/>
            <w:noWrap/>
            <w:vAlign w:val="center"/>
            <w:hideMark/>
          </w:tcPr>
          <w:p w14:paraId="782737D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96078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5175.00</w:t>
            </w:r>
          </w:p>
        </w:tc>
        <w:tc>
          <w:tcPr>
            <w:tcW w:w="1296" w:type="dxa"/>
            <w:tcBorders>
              <w:top w:val="nil"/>
              <w:left w:val="nil"/>
              <w:bottom w:val="single" w:sz="4" w:space="0" w:color="auto"/>
              <w:right w:val="single" w:sz="4" w:space="0" w:color="auto"/>
            </w:tcBorders>
            <w:shd w:val="clear" w:color="auto" w:fill="auto"/>
            <w:noWrap/>
            <w:vAlign w:val="center"/>
            <w:hideMark/>
          </w:tcPr>
          <w:p w14:paraId="7DAC7AF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CF678A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25.52</w:t>
            </w:r>
          </w:p>
        </w:tc>
        <w:tc>
          <w:tcPr>
            <w:tcW w:w="1323" w:type="dxa"/>
            <w:tcBorders>
              <w:top w:val="nil"/>
              <w:left w:val="nil"/>
              <w:bottom w:val="single" w:sz="4" w:space="0" w:color="auto"/>
              <w:right w:val="single" w:sz="4" w:space="0" w:color="auto"/>
            </w:tcBorders>
            <w:shd w:val="clear" w:color="auto" w:fill="auto"/>
            <w:noWrap/>
            <w:vAlign w:val="center"/>
            <w:hideMark/>
          </w:tcPr>
          <w:p w14:paraId="767E67C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232.52</w:t>
            </w:r>
          </w:p>
        </w:tc>
        <w:tc>
          <w:tcPr>
            <w:tcW w:w="1516" w:type="dxa"/>
            <w:tcBorders>
              <w:top w:val="nil"/>
              <w:left w:val="nil"/>
              <w:bottom w:val="single" w:sz="4" w:space="0" w:color="auto"/>
              <w:right w:val="single" w:sz="4" w:space="0" w:color="auto"/>
            </w:tcBorders>
            <w:shd w:val="clear" w:color="auto" w:fill="auto"/>
            <w:noWrap/>
            <w:vAlign w:val="center"/>
            <w:hideMark/>
          </w:tcPr>
          <w:p w14:paraId="6A5FBBA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3648DBB5"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2E783D0"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25.08.2028</w:t>
            </w:r>
          </w:p>
        </w:tc>
        <w:tc>
          <w:tcPr>
            <w:tcW w:w="1128" w:type="dxa"/>
            <w:tcBorders>
              <w:top w:val="nil"/>
              <w:left w:val="nil"/>
              <w:bottom w:val="single" w:sz="4" w:space="0" w:color="auto"/>
              <w:right w:val="single" w:sz="4" w:space="0" w:color="auto"/>
            </w:tcBorders>
            <w:shd w:val="clear" w:color="auto" w:fill="auto"/>
            <w:noWrap/>
            <w:vAlign w:val="center"/>
            <w:hideMark/>
          </w:tcPr>
          <w:p w14:paraId="46B88B9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D10A0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4968.00</w:t>
            </w:r>
          </w:p>
        </w:tc>
        <w:tc>
          <w:tcPr>
            <w:tcW w:w="1296" w:type="dxa"/>
            <w:tcBorders>
              <w:top w:val="nil"/>
              <w:left w:val="nil"/>
              <w:bottom w:val="single" w:sz="4" w:space="0" w:color="auto"/>
              <w:right w:val="single" w:sz="4" w:space="0" w:color="auto"/>
            </w:tcBorders>
            <w:shd w:val="clear" w:color="auto" w:fill="auto"/>
            <w:noWrap/>
            <w:vAlign w:val="center"/>
            <w:hideMark/>
          </w:tcPr>
          <w:p w14:paraId="5E7BBD3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C17943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25.32</w:t>
            </w:r>
          </w:p>
        </w:tc>
        <w:tc>
          <w:tcPr>
            <w:tcW w:w="1323" w:type="dxa"/>
            <w:tcBorders>
              <w:top w:val="nil"/>
              <w:left w:val="nil"/>
              <w:bottom w:val="single" w:sz="4" w:space="0" w:color="auto"/>
              <w:right w:val="single" w:sz="4" w:space="0" w:color="auto"/>
            </w:tcBorders>
            <w:shd w:val="clear" w:color="auto" w:fill="auto"/>
            <w:noWrap/>
            <w:vAlign w:val="center"/>
            <w:hideMark/>
          </w:tcPr>
          <w:p w14:paraId="3F9CFD2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232.32</w:t>
            </w:r>
          </w:p>
        </w:tc>
        <w:tc>
          <w:tcPr>
            <w:tcW w:w="1516" w:type="dxa"/>
            <w:tcBorders>
              <w:top w:val="nil"/>
              <w:left w:val="nil"/>
              <w:bottom w:val="single" w:sz="4" w:space="0" w:color="auto"/>
              <w:right w:val="single" w:sz="4" w:space="0" w:color="auto"/>
            </w:tcBorders>
            <w:shd w:val="clear" w:color="auto" w:fill="auto"/>
            <w:noWrap/>
            <w:vAlign w:val="center"/>
            <w:hideMark/>
          </w:tcPr>
          <w:p w14:paraId="04A7D95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569D7BB7"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217C15"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25.09.2028</w:t>
            </w:r>
          </w:p>
        </w:tc>
        <w:tc>
          <w:tcPr>
            <w:tcW w:w="1128" w:type="dxa"/>
            <w:tcBorders>
              <w:top w:val="nil"/>
              <w:left w:val="nil"/>
              <w:bottom w:val="single" w:sz="4" w:space="0" w:color="auto"/>
              <w:right w:val="single" w:sz="4" w:space="0" w:color="auto"/>
            </w:tcBorders>
            <w:shd w:val="clear" w:color="auto" w:fill="auto"/>
            <w:noWrap/>
            <w:vAlign w:val="center"/>
            <w:hideMark/>
          </w:tcPr>
          <w:p w14:paraId="33A1F67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779F07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4761.00</w:t>
            </w:r>
          </w:p>
        </w:tc>
        <w:tc>
          <w:tcPr>
            <w:tcW w:w="1296" w:type="dxa"/>
            <w:tcBorders>
              <w:top w:val="nil"/>
              <w:left w:val="nil"/>
              <w:bottom w:val="single" w:sz="4" w:space="0" w:color="auto"/>
              <w:right w:val="single" w:sz="4" w:space="0" w:color="auto"/>
            </w:tcBorders>
            <w:shd w:val="clear" w:color="auto" w:fill="auto"/>
            <w:noWrap/>
            <w:vAlign w:val="center"/>
            <w:hideMark/>
          </w:tcPr>
          <w:p w14:paraId="4C0B54B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9BD7C2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24.26</w:t>
            </w:r>
          </w:p>
        </w:tc>
        <w:tc>
          <w:tcPr>
            <w:tcW w:w="1323" w:type="dxa"/>
            <w:tcBorders>
              <w:top w:val="nil"/>
              <w:left w:val="nil"/>
              <w:bottom w:val="single" w:sz="4" w:space="0" w:color="auto"/>
              <w:right w:val="single" w:sz="4" w:space="0" w:color="auto"/>
            </w:tcBorders>
            <w:shd w:val="clear" w:color="auto" w:fill="auto"/>
            <w:noWrap/>
            <w:vAlign w:val="center"/>
            <w:hideMark/>
          </w:tcPr>
          <w:p w14:paraId="2551645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231.26</w:t>
            </w:r>
          </w:p>
        </w:tc>
        <w:tc>
          <w:tcPr>
            <w:tcW w:w="1516" w:type="dxa"/>
            <w:tcBorders>
              <w:top w:val="nil"/>
              <w:left w:val="nil"/>
              <w:bottom w:val="single" w:sz="4" w:space="0" w:color="auto"/>
              <w:right w:val="single" w:sz="4" w:space="0" w:color="auto"/>
            </w:tcBorders>
            <w:shd w:val="clear" w:color="auto" w:fill="auto"/>
            <w:noWrap/>
            <w:vAlign w:val="center"/>
            <w:hideMark/>
          </w:tcPr>
          <w:p w14:paraId="3E83854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4E9C1F11"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2A003C7"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25.10.2028</w:t>
            </w:r>
          </w:p>
        </w:tc>
        <w:tc>
          <w:tcPr>
            <w:tcW w:w="1128" w:type="dxa"/>
            <w:tcBorders>
              <w:top w:val="nil"/>
              <w:left w:val="nil"/>
              <w:bottom w:val="single" w:sz="4" w:space="0" w:color="auto"/>
              <w:right w:val="single" w:sz="4" w:space="0" w:color="auto"/>
            </w:tcBorders>
            <w:shd w:val="clear" w:color="auto" w:fill="auto"/>
            <w:noWrap/>
            <w:vAlign w:val="center"/>
            <w:hideMark/>
          </w:tcPr>
          <w:p w14:paraId="7FBDE37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2CD893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4554.00</w:t>
            </w:r>
          </w:p>
        </w:tc>
        <w:tc>
          <w:tcPr>
            <w:tcW w:w="1296" w:type="dxa"/>
            <w:tcBorders>
              <w:top w:val="nil"/>
              <w:left w:val="nil"/>
              <w:bottom w:val="single" w:sz="4" w:space="0" w:color="auto"/>
              <w:right w:val="single" w:sz="4" w:space="0" w:color="auto"/>
            </w:tcBorders>
            <w:shd w:val="clear" w:color="auto" w:fill="auto"/>
            <w:noWrap/>
            <w:vAlign w:val="center"/>
            <w:hideMark/>
          </w:tcPr>
          <w:p w14:paraId="12166D4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16B3CA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22.46</w:t>
            </w:r>
          </w:p>
        </w:tc>
        <w:tc>
          <w:tcPr>
            <w:tcW w:w="1323" w:type="dxa"/>
            <w:tcBorders>
              <w:top w:val="nil"/>
              <w:left w:val="nil"/>
              <w:bottom w:val="single" w:sz="4" w:space="0" w:color="auto"/>
              <w:right w:val="single" w:sz="4" w:space="0" w:color="auto"/>
            </w:tcBorders>
            <w:shd w:val="clear" w:color="auto" w:fill="auto"/>
            <w:noWrap/>
            <w:vAlign w:val="center"/>
            <w:hideMark/>
          </w:tcPr>
          <w:p w14:paraId="0A0174F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229.46</w:t>
            </w:r>
          </w:p>
        </w:tc>
        <w:tc>
          <w:tcPr>
            <w:tcW w:w="1516" w:type="dxa"/>
            <w:tcBorders>
              <w:top w:val="nil"/>
              <w:left w:val="nil"/>
              <w:bottom w:val="single" w:sz="4" w:space="0" w:color="auto"/>
              <w:right w:val="single" w:sz="4" w:space="0" w:color="auto"/>
            </w:tcBorders>
            <w:shd w:val="clear" w:color="auto" w:fill="auto"/>
            <w:noWrap/>
            <w:vAlign w:val="center"/>
            <w:hideMark/>
          </w:tcPr>
          <w:p w14:paraId="74F0A2A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74F717F8" w14:textId="77777777" w:rsidTr="00BB5531">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0BB4C"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25.11.2028</w:t>
            </w:r>
          </w:p>
        </w:tc>
        <w:tc>
          <w:tcPr>
            <w:tcW w:w="1128" w:type="dxa"/>
            <w:tcBorders>
              <w:top w:val="nil"/>
              <w:left w:val="nil"/>
              <w:bottom w:val="single" w:sz="4" w:space="0" w:color="auto"/>
              <w:right w:val="single" w:sz="4" w:space="0" w:color="auto"/>
            </w:tcBorders>
            <w:shd w:val="clear" w:color="auto" w:fill="auto"/>
            <w:noWrap/>
            <w:vAlign w:val="center"/>
            <w:hideMark/>
          </w:tcPr>
          <w:p w14:paraId="57FE309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D9A225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4347.00</w:t>
            </w:r>
          </w:p>
        </w:tc>
        <w:tc>
          <w:tcPr>
            <w:tcW w:w="1296" w:type="dxa"/>
            <w:tcBorders>
              <w:top w:val="nil"/>
              <w:left w:val="nil"/>
              <w:bottom w:val="single" w:sz="4" w:space="0" w:color="auto"/>
              <w:right w:val="single" w:sz="4" w:space="0" w:color="auto"/>
            </w:tcBorders>
            <w:shd w:val="clear" w:color="auto" w:fill="auto"/>
            <w:noWrap/>
            <w:vAlign w:val="center"/>
            <w:hideMark/>
          </w:tcPr>
          <w:p w14:paraId="2D241A2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D0C2CF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22.15</w:t>
            </w:r>
          </w:p>
        </w:tc>
        <w:tc>
          <w:tcPr>
            <w:tcW w:w="1323" w:type="dxa"/>
            <w:tcBorders>
              <w:top w:val="nil"/>
              <w:left w:val="nil"/>
              <w:bottom w:val="single" w:sz="4" w:space="0" w:color="auto"/>
              <w:right w:val="single" w:sz="4" w:space="0" w:color="auto"/>
            </w:tcBorders>
            <w:shd w:val="clear" w:color="auto" w:fill="auto"/>
            <w:noWrap/>
            <w:vAlign w:val="center"/>
            <w:hideMark/>
          </w:tcPr>
          <w:p w14:paraId="372722E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229.15</w:t>
            </w:r>
          </w:p>
        </w:tc>
        <w:tc>
          <w:tcPr>
            <w:tcW w:w="1516" w:type="dxa"/>
            <w:tcBorders>
              <w:top w:val="nil"/>
              <w:left w:val="nil"/>
              <w:bottom w:val="single" w:sz="4" w:space="0" w:color="auto"/>
              <w:right w:val="single" w:sz="4" w:space="0" w:color="auto"/>
            </w:tcBorders>
            <w:shd w:val="clear" w:color="auto" w:fill="auto"/>
            <w:noWrap/>
            <w:vAlign w:val="center"/>
            <w:hideMark/>
          </w:tcPr>
          <w:p w14:paraId="7371EF5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6EFCEBDD" w14:textId="77777777" w:rsidTr="00BB5531">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F769C"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25.12.2028</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61FB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1ED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4140.00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B383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9219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20.42</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BCA1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227.42</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3F14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15A95BE5"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7F175C4"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25.01.2029</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053FE36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7F03C25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3933.00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E43F20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1FA8CFC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20.04</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2A38124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227.04</w:t>
            </w:r>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14:paraId="442334B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16898CFB"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3721C2"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25.02.2029</w:t>
            </w:r>
          </w:p>
        </w:tc>
        <w:tc>
          <w:tcPr>
            <w:tcW w:w="1128" w:type="dxa"/>
            <w:tcBorders>
              <w:top w:val="nil"/>
              <w:left w:val="nil"/>
              <w:bottom w:val="single" w:sz="4" w:space="0" w:color="auto"/>
              <w:right w:val="single" w:sz="4" w:space="0" w:color="auto"/>
            </w:tcBorders>
            <w:shd w:val="clear" w:color="auto" w:fill="auto"/>
            <w:noWrap/>
            <w:vAlign w:val="center"/>
            <w:hideMark/>
          </w:tcPr>
          <w:p w14:paraId="6716C07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EE3009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3726.00</w:t>
            </w:r>
          </w:p>
        </w:tc>
        <w:tc>
          <w:tcPr>
            <w:tcW w:w="1296" w:type="dxa"/>
            <w:tcBorders>
              <w:top w:val="nil"/>
              <w:left w:val="nil"/>
              <w:bottom w:val="single" w:sz="4" w:space="0" w:color="auto"/>
              <w:right w:val="single" w:sz="4" w:space="0" w:color="auto"/>
            </w:tcBorders>
            <w:shd w:val="clear" w:color="auto" w:fill="auto"/>
            <w:noWrap/>
            <w:vAlign w:val="center"/>
            <w:hideMark/>
          </w:tcPr>
          <w:p w14:paraId="159A1C1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43353A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18.99</w:t>
            </w:r>
          </w:p>
        </w:tc>
        <w:tc>
          <w:tcPr>
            <w:tcW w:w="1323" w:type="dxa"/>
            <w:tcBorders>
              <w:top w:val="nil"/>
              <w:left w:val="nil"/>
              <w:bottom w:val="single" w:sz="4" w:space="0" w:color="auto"/>
              <w:right w:val="single" w:sz="4" w:space="0" w:color="auto"/>
            </w:tcBorders>
            <w:shd w:val="clear" w:color="auto" w:fill="auto"/>
            <w:noWrap/>
            <w:vAlign w:val="center"/>
            <w:hideMark/>
          </w:tcPr>
          <w:p w14:paraId="501DE0B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225.99</w:t>
            </w:r>
          </w:p>
        </w:tc>
        <w:tc>
          <w:tcPr>
            <w:tcW w:w="1516" w:type="dxa"/>
            <w:tcBorders>
              <w:top w:val="nil"/>
              <w:left w:val="nil"/>
              <w:bottom w:val="single" w:sz="4" w:space="0" w:color="auto"/>
              <w:right w:val="single" w:sz="4" w:space="0" w:color="auto"/>
            </w:tcBorders>
            <w:shd w:val="clear" w:color="auto" w:fill="auto"/>
            <w:noWrap/>
            <w:vAlign w:val="center"/>
            <w:hideMark/>
          </w:tcPr>
          <w:p w14:paraId="254300F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145A71B5"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F22CF6"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25.03.2029</w:t>
            </w:r>
          </w:p>
        </w:tc>
        <w:tc>
          <w:tcPr>
            <w:tcW w:w="1128" w:type="dxa"/>
            <w:tcBorders>
              <w:top w:val="nil"/>
              <w:left w:val="nil"/>
              <w:bottom w:val="single" w:sz="4" w:space="0" w:color="auto"/>
              <w:right w:val="single" w:sz="4" w:space="0" w:color="auto"/>
            </w:tcBorders>
            <w:shd w:val="clear" w:color="auto" w:fill="auto"/>
            <w:noWrap/>
            <w:vAlign w:val="center"/>
            <w:hideMark/>
          </w:tcPr>
          <w:p w14:paraId="26B3A08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4230A2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3519.00</w:t>
            </w:r>
          </w:p>
        </w:tc>
        <w:tc>
          <w:tcPr>
            <w:tcW w:w="1296" w:type="dxa"/>
            <w:tcBorders>
              <w:top w:val="nil"/>
              <w:left w:val="nil"/>
              <w:bottom w:val="single" w:sz="4" w:space="0" w:color="auto"/>
              <w:right w:val="single" w:sz="4" w:space="0" w:color="auto"/>
            </w:tcBorders>
            <w:shd w:val="clear" w:color="auto" w:fill="auto"/>
            <w:noWrap/>
            <w:vAlign w:val="center"/>
            <w:hideMark/>
          </w:tcPr>
          <w:p w14:paraId="5F4863B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726212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16.20</w:t>
            </w:r>
          </w:p>
        </w:tc>
        <w:tc>
          <w:tcPr>
            <w:tcW w:w="1323" w:type="dxa"/>
            <w:tcBorders>
              <w:top w:val="nil"/>
              <w:left w:val="nil"/>
              <w:bottom w:val="single" w:sz="4" w:space="0" w:color="auto"/>
              <w:right w:val="single" w:sz="4" w:space="0" w:color="auto"/>
            </w:tcBorders>
            <w:shd w:val="clear" w:color="auto" w:fill="auto"/>
            <w:noWrap/>
            <w:vAlign w:val="center"/>
            <w:hideMark/>
          </w:tcPr>
          <w:p w14:paraId="0CD2751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223.20</w:t>
            </w:r>
          </w:p>
        </w:tc>
        <w:tc>
          <w:tcPr>
            <w:tcW w:w="1516" w:type="dxa"/>
            <w:tcBorders>
              <w:top w:val="nil"/>
              <w:left w:val="nil"/>
              <w:bottom w:val="single" w:sz="4" w:space="0" w:color="auto"/>
              <w:right w:val="single" w:sz="4" w:space="0" w:color="auto"/>
            </w:tcBorders>
            <w:shd w:val="clear" w:color="auto" w:fill="auto"/>
            <w:noWrap/>
            <w:vAlign w:val="center"/>
            <w:hideMark/>
          </w:tcPr>
          <w:p w14:paraId="00E2B58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28</w:t>
            </w:r>
          </w:p>
        </w:tc>
      </w:tr>
      <w:tr w:rsidR="006A1778" w:rsidRPr="006A1778" w14:paraId="53CFE043"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C8DDAE"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25.04.2029</w:t>
            </w:r>
          </w:p>
        </w:tc>
        <w:tc>
          <w:tcPr>
            <w:tcW w:w="1128" w:type="dxa"/>
            <w:tcBorders>
              <w:top w:val="nil"/>
              <w:left w:val="nil"/>
              <w:bottom w:val="single" w:sz="4" w:space="0" w:color="auto"/>
              <w:right w:val="single" w:sz="4" w:space="0" w:color="auto"/>
            </w:tcBorders>
            <w:shd w:val="clear" w:color="auto" w:fill="auto"/>
            <w:noWrap/>
            <w:vAlign w:val="center"/>
            <w:hideMark/>
          </w:tcPr>
          <w:p w14:paraId="70ED590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7C561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3312.00</w:t>
            </w:r>
          </w:p>
        </w:tc>
        <w:tc>
          <w:tcPr>
            <w:tcW w:w="1296" w:type="dxa"/>
            <w:tcBorders>
              <w:top w:val="nil"/>
              <w:left w:val="nil"/>
              <w:bottom w:val="single" w:sz="4" w:space="0" w:color="auto"/>
              <w:right w:val="single" w:sz="4" w:space="0" w:color="auto"/>
            </w:tcBorders>
            <w:shd w:val="clear" w:color="auto" w:fill="auto"/>
            <w:noWrap/>
            <w:vAlign w:val="center"/>
            <w:hideMark/>
          </w:tcPr>
          <w:p w14:paraId="28FFFC1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F76AD4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16.88</w:t>
            </w:r>
          </w:p>
        </w:tc>
        <w:tc>
          <w:tcPr>
            <w:tcW w:w="1323" w:type="dxa"/>
            <w:tcBorders>
              <w:top w:val="nil"/>
              <w:left w:val="nil"/>
              <w:bottom w:val="single" w:sz="4" w:space="0" w:color="auto"/>
              <w:right w:val="single" w:sz="4" w:space="0" w:color="auto"/>
            </w:tcBorders>
            <w:shd w:val="clear" w:color="auto" w:fill="auto"/>
            <w:noWrap/>
            <w:vAlign w:val="center"/>
            <w:hideMark/>
          </w:tcPr>
          <w:p w14:paraId="06E1B1F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223.88</w:t>
            </w:r>
          </w:p>
        </w:tc>
        <w:tc>
          <w:tcPr>
            <w:tcW w:w="1516" w:type="dxa"/>
            <w:tcBorders>
              <w:top w:val="nil"/>
              <w:left w:val="nil"/>
              <w:bottom w:val="single" w:sz="4" w:space="0" w:color="auto"/>
              <w:right w:val="single" w:sz="4" w:space="0" w:color="auto"/>
            </w:tcBorders>
            <w:shd w:val="clear" w:color="auto" w:fill="auto"/>
            <w:noWrap/>
            <w:vAlign w:val="center"/>
            <w:hideMark/>
          </w:tcPr>
          <w:p w14:paraId="1B7432D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56E23242"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8DB48F9"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25.05.2029</w:t>
            </w:r>
          </w:p>
        </w:tc>
        <w:tc>
          <w:tcPr>
            <w:tcW w:w="1128" w:type="dxa"/>
            <w:tcBorders>
              <w:top w:val="nil"/>
              <w:left w:val="nil"/>
              <w:bottom w:val="single" w:sz="4" w:space="0" w:color="auto"/>
              <w:right w:val="single" w:sz="4" w:space="0" w:color="auto"/>
            </w:tcBorders>
            <w:shd w:val="clear" w:color="auto" w:fill="auto"/>
            <w:noWrap/>
            <w:vAlign w:val="center"/>
            <w:hideMark/>
          </w:tcPr>
          <w:p w14:paraId="3F8B621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13F83F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3105.00</w:t>
            </w:r>
          </w:p>
        </w:tc>
        <w:tc>
          <w:tcPr>
            <w:tcW w:w="1296" w:type="dxa"/>
            <w:tcBorders>
              <w:top w:val="nil"/>
              <w:left w:val="nil"/>
              <w:bottom w:val="single" w:sz="4" w:space="0" w:color="auto"/>
              <w:right w:val="single" w:sz="4" w:space="0" w:color="auto"/>
            </w:tcBorders>
            <w:shd w:val="clear" w:color="auto" w:fill="auto"/>
            <w:noWrap/>
            <w:vAlign w:val="center"/>
            <w:hideMark/>
          </w:tcPr>
          <w:p w14:paraId="5CB78D7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8BB51D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15.31</w:t>
            </w:r>
          </w:p>
        </w:tc>
        <w:tc>
          <w:tcPr>
            <w:tcW w:w="1323" w:type="dxa"/>
            <w:tcBorders>
              <w:top w:val="nil"/>
              <w:left w:val="nil"/>
              <w:bottom w:val="single" w:sz="4" w:space="0" w:color="auto"/>
              <w:right w:val="single" w:sz="4" w:space="0" w:color="auto"/>
            </w:tcBorders>
            <w:shd w:val="clear" w:color="auto" w:fill="auto"/>
            <w:noWrap/>
            <w:vAlign w:val="center"/>
            <w:hideMark/>
          </w:tcPr>
          <w:p w14:paraId="1540959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222.31</w:t>
            </w:r>
          </w:p>
        </w:tc>
        <w:tc>
          <w:tcPr>
            <w:tcW w:w="1516" w:type="dxa"/>
            <w:tcBorders>
              <w:top w:val="nil"/>
              <w:left w:val="nil"/>
              <w:bottom w:val="single" w:sz="4" w:space="0" w:color="auto"/>
              <w:right w:val="single" w:sz="4" w:space="0" w:color="auto"/>
            </w:tcBorders>
            <w:shd w:val="clear" w:color="auto" w:fill="auto"/>
            <w:noWrap/>
            <w:vAlign w:val="center"/>
            <w:hideMark/>
          </w:tcPr>
          <w:p w14:paraId="69B81A9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31D017F0"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EAEE86A"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25.06.2029</w:t>
            </w:r>
          </w:p>
        </w:tc>
        <w:tc>
          <w:tcPr>
            <w:tcW w:w="1128" w:type="dxa"/>
            <w:tcBorders>
              <w:top w:val="nil"/>
              <w:left w:val="nil"/>
              <w:bottom w:val="single" w:sz="4" w:space="0" w:color="auto"/>
              <w:right w:val="single" w:sz="4" w:space="0" w:color="auto"/>
            </w:tcBorders>
            <w:shd w:val="clear" w:color="auto" w:fill="auto"/>
            <w:noWrap/>
            <w:vAlign w:val="center"/>
            <w:hideMark/>
          </w:tcPr>
          <w:p w14:paraId="57170D9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702C1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2898.00</w:t>
            </w:r>
          </w:p>
        </w:tc>
        <w:tc>
          <w:tcPr>
            <w:tcW w:w="1296" w:type="dxa"/>
            <w:tcBorders>
              <w:top w:val="nil"/>
              <w:left w:val="nil"/>
              <w:bottom w:val="single" w:sz="4" w:space="0" w:color="auto"/>
              <w:right w:val="single" w:sz="4" w:space="0" w:color="auto"/>
            </w:tcBorders>
            <w:shd w:val="clear" w:color="auto" w:fill="auto"/>
            <w:noWrap/>
            <w:vAlign w:val="center"/>
            <w:hideMark/>
          </w:tcPr>
          <w:p w14:paraId="2C588C4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C0B624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14.77</w:t>
            </w:r>
          </w:p>
        </w:tc>
        <w:tc>
          <w:tcPr>
            <w:tcW w:w="1323" w:type="dxa"/>
            <w:tcBorders>
              <w:top w:val="nil"/>
              <w:left w:val="nil"/>
              <w:bottom w:val="single" w:sz="4" w:space="0" w:color="auto"/>
              <w:right w:val="single" w:sz="4" w:space="0" w:color="auto"/>
            </w:tcBorders>
            <w:shd w:val="clear" w:color="auto" w:fill="auto"/>
            <w:noWrap/>
            <w:vAlign w:val="center"/>
            <w:hideMark/>
          </w:tcPr>
          <w:p w14:paraId="3BC624B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221.77</w:t>
            </w:r>
          </w:p>
        </w:tc>
        <w:tc>
          <w:tcPr>
            <w:tcW w:w="1516" w:type="dxa"/>
            <w:tcBorders>
              <w:top w:val="nil"/>
              <w:left w:val="nil"/>
              <w:bottom w:val="single" w:sz="4" w:space="0" w:color="auto"/>
              <w:right w:val="single" w:sz="4" w:space="0" w:color="auto"/>
            </w:tcBorders>
            <w:shd w:val="clear" w:color="auto" w:fill="auto"/>
            <w:noWrap/>
            <w:vAlign w:val="center"/>
            <w:hideMark/>
          </w:tcPr>
          <w:p w14:paraId="3B7C7CE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79E4E41D"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7331540"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25.07.2029</w:t>
            </w:r>
          </w:p>
        </w:tc>
        <w:tc>
          <w:tcPr>
            <w:tcW w:w="1128" w:type="dxa"/>
            <w:tcBorders>
              <w:top w:val="nil"/>
              <w:left w:val="nil"/>
              <w:bottom w:val="single" w:sz="4" w:space="0" w:color="auto"/>
              <w:right w:val="single" w:sz="4" w:space="0" w:color="auto"/>
            </w:tcBorders>
            <w:shd w:val="clear" w:color="auto" w:fill="auto"/>
            <w:noWrap/>
            <w:vAlign w:val="center"/>
            <w:hideMark/>
          </w:tcPr>
          <w:p w14:paraId="1DC3018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D1E8A9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2691.00</w:t>
            </w:r>
          </w:p>
        </w:tc>
        <w:tc>
          <w:tcPr>
            <w:tcW w:w="1296" w:type="dxa"/>
            <w:tcBorders>
              <w:top w:val="nil"/>
              <w:left w:val="nil"/>
              <w:bottom w:val="single" w:sz="4" w:space="0" w:color="auto"/>
              <w:right w:val="single" w:sz="4" w:space="0" w:color="auto"/>
            </w:tcBorders>
            <w:shd w:val="clear" w:color="auto" w:fill="auto"/>
            <w:noWrap/>
            <w:vAlign w:val="center"/>
            <w:hideMark/>
          </w:tcPr>
          <w:p w14:paraId="77B8521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532513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13.27</w:t>
            </w:r>
          </w:p>
        </w:tc>
        <w:tc>
          <w:tcPr>
            <w:tcW w:w="1323" w:type="dxa"/>
            <w:tcBorders>
              <w:top w:val="nil"/>
              <w:left w:val="nil"/>
              <w:bottom w:val="single" w:sz="4" w:space="0" w:color="auto"/>
              <w:right w:val="single" w:sz="4" w:space="0" w:color="auto"/>
            </w:tcBorders>
            <w:shd w:val="clear" w:color="auto" w:fill="auto"/>
            <w:noWrap/>
            <w:vAlign w:val="center"/>
            <w:hideMark/>
          </w:tcPr>
          <w:p w14:paraId="2663680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220.27</w:t>
            </w:r>
          </w:p>
        </w:tc>
        <w:tc>
          <w:tcPr>
            <w:tcW w:w="1516" w:type="dxa"/>
            <w:tcBorders>
              <w:top w:val="nil"/>
              <w:left w:val="nil"/>
              <w:bottom w:val="single" w:sz="4" w:space="0" w:color="auto"/>
              <w:right w:val="single" w:sz="4" w:space="0" w:color="auto"/>
            </w:tcBorders>
            <w:shd w:val="clear" w:color="auto" w:fill="auto"/>
            <w:noWrap/>
            <w:vAlign w:val="center"/>
            <w:hideMark/>
          </w:tcPr>
          <w:p w14:paraId="4E99B5E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00E8B218"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103461"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25.08.2029</w:t>
            </w:r>
          </w:p>
        </w:tc>
        <w:tc>
          <w:tcPr>
            <w:tcW w:w="1128" w:type="dxa"/>
            <w:tcBorders>
              <w:top w:val="nil"/>
              <w:left w:val="nil"/>
              <w:bottom w:val="single" w:sz="4" w:space="0" w:color="auto"/>
              <w:right w:val="single" w:sz="4" w:space="0" w:color="auto"/>
            </w:tcBorders>
            <w:shd w:val="clear" w:color="auto" w:fill="auto"/>
            <w:noWrap/>
            <w:vAlign w:val="center"/>
            <w:hideMark/>
          </w:tcPr>
          <w:p w14:paraId="51B6533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A346F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2484.00</w:t>
            </w:r>
          </w:p>
        </w:tc>
        <w:tc>
          <w:tcPr>
            <w:tcW w:w="1296" w:type="dxa"/>
            <w:tcBorders>
              <w:top w:val="nil"/>
              <w:left w:val="nil"/>
              <w:bottom w:val="single" w:sz="4" w:space="0" w:color="auto"/>
              <w:right w:val="single" w:sz="4" w:space="0" w:color="auto"/>
            </w:tcBorders>
            <w:shd w:val="clear" w:color="auto" w:fill="auto"/>
            <w:noWrap/>
            <w:vAlign w:val="center"/>
            <w:hideMark/>
          </w:tcPr>
          <w:p w14:paraId="44E721D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20AFFD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12.66</w:t>
            </w:r>
          </w:p>
        </w:tc>
        <w:tc>
          <w:tcPr>
            <w:tcW w:w="1323" w:type="dxa"/>
            <w:tcBorders>
              <w:top w:val="nil"/>
              <w:left w:val="nil"/>
              <w:bottom w:val="single" w:sz="4" w:space="0" w:color="auto"/>
              <w:right w:val="single" w:sz="4" w:space="0" w:color="auto"/>
            </w:tcBorders>
            <w:shd w:val="clear" w:color="auto" w:fill="auto"/>
            <w:noWrap/>
            <w:vAlign w:val="center"/>
            <w:hideMark/>
          </w:tcPr>
          <w:p w14:paraId="2B05ABC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219.66</w:t>
            </w:r>
          </w:p>
        </w:tc>
        <w:tc>
          <w:tcPr>
            <w:tcW w:w="1516" w:type="dxa"/>
            <w:tcBorders>
              <w:top w:val="nil"/>
              <w:left w:val="nil"/>
              <w:bottom w:val="single" w:sz="4" w:space="0" w:color="auto"/>
              <w:right w:val="single" w:sz="4" w:space="0" w:color="auto"/>
            </w:tcBorders>
            <w:shd w:val="clear" w:color="auto" w:fill="auto"/>
            <w:noWrap/>
            <w:vAlign w:val="center"/>
            <w:hideMark/>
          </w:tcPr>
          <w:p w14:paraId="139CC97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4B9D232C"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05057A"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25.09.2029</w:t>
            </w:r>
          </w:p>
        </w:tc>
        <w:tc>
          <w:tcPr>
            <w:tcW w:w="1128" w:type="dxa"/>
            <w:tcBorders>
              <w:top w:val="nil"/>
              <w:left w:val="nil"/>
              <w:bottom w:val="single" w:sz="4" w:space="0" w:color="auto"/>
              <w:right w:val="single" w:sz="4" w:space="0" w:color="auto"/>
            </w:tcBorders>
            <w:shd w:val="clear" w:color="auto" w:fill="auto"/>
            <w:noWrap/>
            <w:vAlign w:val="center"/>
            <w:hideMark/>
          </w:tcPr>
          <w:p w14:paraId="2DB0137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E7315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2277.00</w:t>
            </w:r>
          </w:p>
        </w:tc>
        <w:tc>
          <w:tcPr>
            <w:tcW w:w="1296" w:type="dxa"/>
            <w:tcBorders>
              <w:top w:val="nil"/>
              <w:left w:val="nil"/>
              <w:bottom w:val="single" w:sz="4" w:space="0" w:color="auto"/>
              <w:right w:val="single" w:sz="4" w:space="0" w:color="auto"/>
            </w:tcBorders>
            <w:shd w:val="clear" w:color="auto" w:fill="auto"/>
            <w:noWrap/>
            <w:vAlign w:val="center"/>
            <w:hideMark/>
          </w:tcPr>
          <w:p w14:paraId="7E5DB00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B36BDF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11.60</w:t>
            </w:r>
          </w:p>
        </w:tc>
        <w:tc>
          <w:tcPr>
            <w:tcW w:w="1323" w:type="dxa"/>
            <w:tcBorders>
              <w:top w:val="nil"/>
              <w:left w:val="nil"/>
              <w:bottom w:val="single" w:sz="4" w:space="0" w:color="auto"/>
              <w:right w:val="single" w:sz="4" w:space="0" w:color="auto"/>
            </w:tcBorders>
            <w:shd w:val="clear" w:color="auto" w:fill="auto"/>
            <w:noWrap/>
            <w:vAlign w:val="center"/>
            <w:hideMark/>
          </w:tcPr>
          <w:p w14:paraId="2E22298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218.60</w:t>
            </w:r>
          </w:p>
        </w:tc>
        <w:tc>
          <w:tcPr>
            <w:tcW w:w="1516" w:type="dxa"/>
            <w:tcBorders>
              <w:top w:val="nil"/>
              <w:left w:val="nil"/>
              <w:bottom w:val="single" w:sz="4" w:space="0" w:color="auto"/>
              <w:right w:val="single" w:sz="4" w:space="0" w:color="auto"/>
            </w:tcBorders>
            <w:shd w:val="clear" w:color="auto" w:fill="auto"/>
            <w:noWrap/>
            <w:vAlign w:val="center"/>
            <w:hideMark/>
          </w:tcPr>
          <w:p w14:paraId="6F9F416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47F70D91"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5B3A81"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25.10.2029</w:t>
            </w:r>
          </w:p>
        </w:tc>
        <w:tc>
          <w:tcPr>
            <w:tcW w:w="1128" w:type="dxa"/>
            <w:tcBorders>
              <w:top w:val="nil"/>
              <w:left w:val="nil"/>
              <w:bottom w:val="single" w:sz="4" w:space="0" w:color="auto"/>
              <w:right w:val="single" w:sz="4" w:space="0" w:color="auto"/>
            </w:tcBorders>
            <w:shd w:val="clear" w:color="auto" w:fill="auto"/>
            <w:noWrap/>
            <w:vAlign w:val="center"/>
            <w:hideMark/>
          </w:tcPr>
          <w:p w14:paraId="54E059C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DE1FFB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2070.00</w:t>
            </w:r>
          </w:p>
        </w:tc>
        <w:tc>
          <w:tcPr>
            <w:tcW w:w="1296" w:type="dxa"/>
            <w:tcBorders>
              <w:top w:val="nil"/>
              <w:left w:val="nil"/>
              <w:bottom w:val="single" w:sz="4" w:space="0" w:color="auto"/>
              <w:right w:val="single" w:sz="4" w:space="0" w:color="auto"/>
            </w:tcBorders>
            <w:shd w:val="clear" w:color="auto" w:fill="auto"/>
            <w:noWrap/>
            <w:vAlign w:val="center"/>
            <w:hideMark/>
          </w:tcPr>
          <w:p w14:paraId="221CCF9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654130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10.21</w:t>
            </w:r>
          </w:p>
        </w:tc>
        <w:tc>
          <w:tcPr>
            <w:tcW w:w="1323" w:type="dxa"/>
            <w:tcBorders>
              <w:top w:val="nil"/>
              <w:left w:val="nil"/>
              <w:bottom w:val="single" w:sz="4" w:space="0" w:color="auto"/>
              <w:right w:val="single" w:sz="4" w:space="0" w:color="auto"/>
            </w:tcBorders>
            <w:shd w:val="clear" w:color="auto" w:fill="auto"/>
            <w:noWrap/>
            <w:vAlign w:val="center"/>
            <w:hideMark/>
          </w:tcPr>
          <w:p w14:paraId="226B624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217.21</w:t>
            </w:r>
          </w:p>
        </w:tc>
        <w:tc>
          <w:tcPr>
            <w:tcW w:w="1516" w:type="dxa"/>
            <w:tcBorders>
              <w:top w:val="nil"/>
              <w:left w:val="nil"/>
              <w:bottom w:val="single" w:sz="4" w:space="0" w:color="auto"/>
              <w:right w:val="single" w:sz="4" w:space="0" w:color="auto"/>
            </w:tcBorders>
            <w:shd w:val="clear" w:color="auto" w:fill="auto"/>
            <w:noWrap/>
            <w:vAlign w:val="center"/>
            <w:hideMark/>
          </w:tcPr>
          <w:p w14:paraId="0CA5994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1E3734D0"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BD05169"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25.11.2029</w:t>
            </w:r>
          </w:p>
        </w:tc>
        <w:tc>
          <w:tcPr>
            <w:tcW w:w="1128" w:type="dxa"/>
            <w:tcBorders>
              <w:top w:val="nil"/>
              <w:left w:val="nil"/>
              <w:bottom w:val="single" w:sz="4" w:space="0" w:color="auto"/>
              <w:right w:val="single" w:sz="4" w:space="0" w:color="auto"/>
            </w:tcBorders>
            <w:shd w:val="clear" w:color="auto" w:fill="auto"/>
            <w:noWrap/>
            <w:vAlign w:val="center"/>
            <w:hideMark/>
          </w:tcPr>
          <w:p w14:paraId="31D00BE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655FF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1863.00</w:t>
            </w:r>
          </w:p>
        </w:tc>
        <w:tc>
          <w:tcPr>
            <w:tcW w:w="1296" w:type="dxa"/>
            <w:tcBorders>
              <w:top w:val="nil"/>
              <w:left w:val="nil"/>
              <w:bottom w:val="single" w:sz="4" w:space="0" w:color="auto"/>
              <w:right w:val="single" w:sz="4" w:space="0" w:color="auto"/>
            </w:tcBorders>
            <w:shd w:val="clear" w:color="auto" w:fill="auto"/>
            <w:noWrap/>
            <w:vAlign w:val="center"/>
            <w:hideMark/>
          </w:tcPr>
          <w:p w14:paraId="6D1FE97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C4C466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9.49</w:t>
            </w:r>
          </w:p>
        </w:tc>
        <w:tc>
          <w:tcPr>
            <w:tcW w:w="1323" w:type="dxa"/>
            <w:tcBorders>
              <w:top w:val="nil"/>
              <w:left w:val="nil"/>
              <w:bottom w:val="single" w:sz="4" w:space="0" w:color="auto"/>
              <w:right w:val="single" w:sz="4" w:space="0" w:color="auto"/>
            </w:tcBorders>
            <w:shd w:val="clear" w:color="auto" w:fill="auto"/>
            <w:noWrap/>
            <w:vAlign w:val="center"/>
            <w:hideMark/>
          </w:tcPr>
          <w:p w14:paraId="1536DFD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216.49</w:t>
            </w:r>
          </w:p>
        </w:tc>
        <w:tc>
          <w:tcPr>
            <w:tcW w:w="1516" w:type="dxa"/>
            <w:tcBorders>
              <w:top w:val="nil"/>
              <w:left w:val="nil"/>
              <w:bottom w:val="single" w:sz="4" w:space="0" w:color="auto"/>
              <w:right w:val="single" w:sz="4" w:space="0" w:color="auto"/>
            </w:tcBorders>
            <w:shd w:val="clear" w:color="auto" w:fill="auto"/>
            <w:noWrap/>
            <w:vAlign w:val="center"/>
            <w:hideMark/>
          </w:tcPr>
          <w:p w14:paraId="753570D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2FD36F95"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6F1CC54"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25.12.2029</w:t>
            </w:r>
          </w:p>
        </w:tc>
        <w:tc>
          <w:tcPr>
            <w:tcW w:w="1128" w:type="dxa"/>
            <w:tcBorders>
              <w:top w:val="nil"/>
              <w:left w:val="nil"/>
              <w:bottom w:val="single" w:sz="4" w:space="0" w:color="auto"/>
              <w:right w:val="single" w:sz="4" w:space="0" w:color="auto"/>
            </w:tcBorders>
            <w:shd w:val="clear" w:color="auto" w:fill="auto"/>
            <w:noWrap/>
            <w:vAlign w:val="center"/>
            <w:hideMark/>
          </w:tcPr>
          <w:p w14:paraId="4538984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7365C2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1656.00</w:t>
            </w:r>
          </w:p>
        </w:tc>
        <w:tc>
          <w:tcPr>
            <w:tcW w:w="1296" w:type="dxa"/>
            <w:tcBorders>
              <w:top w:val="nil"/>
              <w:left w:val="nil"/>
              <w:bottom w:val="single" w:sz="4" w:space="0" w:color="auto"/>
              <w:right w:val="single" w:sz="4" w:space="0" w:color="auto"/>
            </w:tcBorders>
            <w:shd w:val="clear" w:color="auto" w:fill="auto"/>
            <w:noWrap/>
            <w:vAlign w:val="center"/>
            <w:hideMark/>
          </w:tcPr>
          <w:p w14:paraId="6B7AB3F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D55E19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8.17</w:t>
            </w:r>
          </w:p>
        </w:tc>
        <w:tc>
          <w:tcPr>
            <w:tcW w:w="1323" w:type="dxa"/>
            <w:tcBorders>
              <w:top w:val="nil"/>
              <w:left w:val="nil"/>
              <w:bottom w:val="single" w:sz="4" w:space="0" w:color="auto"/>
              <w:right w:val="single" w:sz="4" w:space="0" w:color="auto"/>
            </w:tcBorders>
            <w:shd w:val="clear" w:color="auto" w:fill="auto"/>
            <w:noWrap/>
            <w:vAlign w:val="center"/>
            <w:hideMark/>
          </w:tcPr>
          <w:p w14:paraId="42BD45B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215.17</w:t>
            </w:r>
          </w:p>
        </w:tc>
        <w:tc>
          <w:tcPr>
            <w:tcW w:w="1516" w:type="dxa"/>
            <w:tcBorders>
              <w:top w:val="nil"/>
              <w:left w:val="nil"/>
              <w:bottom w:val="single" w:sz="4" w:space="0" w:color="auto"/>
              <w:right w:val="single" w:sz="4" w:space="0" w:color="auto"/>
            </w:tcBorders>
            <w:shd w:val="clear" w:color="auto" w:fill="auto"/>
            <w:noWrap/>
            <w:vAlign w:val="center"/>
            <w:hideMark/>
          </w:tcPr>
          <w:p w14:paraId="7229273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5E54E6E7"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6C7CEC"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25.01.2030</w:t>
            </w:r>
          </w:p>
        </w:tc>
        <w:tc>
          <w:tcPr>
            <w:tcW w:w="1128" w:type="dxa"/>
            <w:tcBorders>
              <w:top w:val="nil"/>
              <w:left w:val="nil"/>
              <w:bottom w:val="single" w:sz="4" w:space="0" w:color="auto"/>
              <w:right w:val="single" w:sz="4" w:space="0" w:color="auto"/>
            </w:tcBorders>
            <w:shd w:val="clear" w:color="auto" w:fill="auto"/>
            <w:noWrap/>
            <w:vAlign w:val="center"/>
            <w:hideMark/>
          </w:tcPr>
          <w:p w14:paraId="260142C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96A9180"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1449.00</w:t>
            </w:r>
          </w:p>
        </w:tc>
        <w:tc>
          <w:tcPr>
            <w:tcW w:w="1296" w:type="dxa"/>
            <w:tcBorders>
              <w:top w:val="nil"/>
              <w:left w:val="nil"/>
              <w:bottom w:val="single" w:sz="4" w:space="0" w:color="auto"/>
              <w:right w:val="single" w:sz="4" w:space="0" w:color="auto"/>
            </w:tcBorders>
            <w:shd w:val="clear" w:color="auto" w:fill="auto"/>
            <w:noWrap/>
            <w:vAlign w:val="center"/>
            <w:hideMark/>
          </w:tcPr>
          <w:p w14:paraId="285C957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2DFF33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7.38</w:t>
            </w:r>
          </w:p>
        </w:tc>
        <w:tc>
          <w:tcPr>
            <w:tcW w:w="1323" w:type="dxa"/>
            <w:tcBorders>
              <w:top w:val="nil"/>
              <w:left w:val="nil"/>
              <w:bottom w:val="single" w:sz="4" w:space="0" w:color="auto"/>
              <w:right w:val="single" w:sz="4" w:space="0" w:color="auto"/>
            </w:tcBorders>
            <w:shd w:val="clear" w:color="auto" w:fill="auto"/>
            <w:noWrap/>
            <w:vAlign w:val="center"/>
            <w:hideMark/>
          </w:tcPr>
          <w:p w14:paraId="64835DA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214.38</w:t>
            </w:r>
          </w:p>
        </w:tc>
        <w:tc>
          <w:tcPr>
            <w:tcW w:w="1516" w:type="dxa"/>
            <w:tcBorders>
              <w:top w:val="nil"/>
              <w:left w:val="nil"/>
              <w:bottom w:val="single" w:sz="4" w:space="0" w:color="auto"/>
              <w:right w:val="single" w:sz="4" w:space="0" w:color="auto"/>
            </w:tcBorders>
            <w:shd w:val="clear" w:color="auto" w:fill="auto"/>
            <w:noWrap/>
            <w:vAlign w:val="center"/>
            <w:hideMark/>
          </w:tcPr>
          <w:p w14:paraId="1EAC982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09C4D1B3"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2B1F9B"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25.02.2030</w:t>
            </w:r>
          </w:p>
        </w:tc>
        <w:tc>
          <w:tcPr>
            <w:tcW w:w="1128" w:type="dxa"/>
            <w:tcBorders>
              <w:top w:val="nil"/>
              <w:left w:val="nil"/>
              <w:bottom w:val="single" w:sz="4" w:space="0" w:color="auto"/>
              <w:right w:val="single" w:sz="4" w:space="0" w:color="auto"/>
            </w:tcBorders>
            <w:shd w:val="clear" w:color="auto" w:fill="auto"/>
            <w:noWrap/>
            <w:vAlign w:val="center"/>
            <w:hideMark/>
          </w:tcPr>
          <w:p w14:paraId="6368688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7F008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1242.00</w:t>
            </w:r>
          </w:p>
        </w:tc>
        <w:tc>
          <w:tcPr>
            <w:tcW w:w="1296" w:type="dxa"/>
            <w:tcBorders>
              <w:top w:val="nil"/>
              <w:left w:val="nil"/>
              <w:bottom w:val="single" w:sz="4" w:space="0" w:color="auto"/>
              <w:right w:val="single" w:sz="4" w:space="0" w:color="auto"/>
            </w:tcBorders>
            <w:shd w:val="clear" w:color="auto" w:fill="auto"/>
            <w:noWrap/>
            <w:vAlign w:val="center"/>
            <w:hideMark/>
          </w:tcPr>
          <w:p w14:paraId="1E44DE3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30DB84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6.33</w:t>
            </w:r>
          </w:p>
        </w:tc>
        <w:tc>
          <w:tcPr>
            <w:tcW w:w="1323" w:type="dxa"/>
            <w:tcBorders>
              <w:top w:val="nil"/>
              <w:left w:val="nil"/>
              <w:bottom w:val="single" w:sz="4" w:space="0" w:color="auto"/>
              <w:right w:val="single" w:sz="4" w:space="0" w:color="auto"/>
            </w:tcBorders>
            <w:shd w:val="clear" w:color="auto" w:fill="auto"/>
            <w:noWrap/>
            <w:vAlign w:val="center"/>
            <w:hideMark/>
          </w:tcPr>
          <w:p w14:paraId="50633C8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213.33</w:t>
            </w:r>
          </w:p>
        </w:tc>
        <w:tc>
          <w:tcPr>
            <w:tcW w:w="1516" w:type="dxa"/>
            <w:tcBorders>
              <w:top w:val="nil"/>
              <w:left w:val="nil"/>
              <w:bottom w:val="single" w:sz="4" w:space="0" w:color="auto"/>
              <w:right w:val="single" w:sz="4" w:space="0" w:color="auto"/>
            </w:tcBorders>
            <w:shd w:val="clear" w:color="auto" w:fill="auto"/>
            <w:noWrap/>
            <w:vAlign w:val="center"/>
            <w:hideMark/>
          </w:tcPr>
          <w:p w14:paraId="0A1604D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79A8B739"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EAD83D6"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25.03.2030</w:t>
            </w:r>
          </w:p>
        </w:tc>
        <w:tc>
          <w:tcPr>
            <w:tcW w:w="1128" w:type="dxa"/>
            <w:tcBorders>
              <w:top w:val="nil"/>
              <w:left w:val="nil"/>
              <w:bottom w:val="single" w:sz="4" w:space="0" w:color="auto"/>
              <w:right w:val="single" w:sz="4" w:space="0" w:color="auto"/>
            </w:tcBorders>
            <w:shd w:val="clear" w:color="auto" w:fill="auto"/>
            <w:noWrap/>
            <w:vAlign w:val="center"/>
            <w:hideMark/>
          </w:tcPr>
          <w:p w14:paraId="41A7915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47FA65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1035.00</w:t>
            </w:r>
          </w:p>
        </w:tc>
        <w:tc>
          <w:tcPr>
            <w:tcW w:w="1296" w:type="dxa"/>
            <w:tcBorders>
              <w:top w:val="nil"/>
              <w:left w:val="nil"/>
              <w:bottom w:val="single" w:sz="4" w:space="0" w:color="auto"/>
              <w:right w:val="single" w:sz="4" w:space="0" w:color="auto"/>
            </w:tcBorders>
            <w:shd w:val="clear" w:color="auto" w:fill="auto"/>
            <w:noWrap/>
            <w:vAlign w:val="center"/>
            <w:hideMark/>
          </w:tcPr>
          <w:p w14:paraId="401C915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2FFE87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4.76</w:t>
            </w:r>
          </w:p>
        </w:tc>
        <w:tc>
          <w:tcPr>
            <w:tcW w:w="1323" w:type="dxa"/>
            <w:tcBorders>
              <w:top w:val="nil"/>
              <w:left w:val="nil"/>
              <w:bottom w:val="single" w:sz="4" w:space="0" w:color="auto"/>
              <w:right w:val="single" w:sz="4" w:space="0" w:color="auto"/>
            </w:tcBorders>
            <w:shd w:val="clear" w:color="auto" w:fill="auto"/>
            <w:noWrap/>
            <w:vAlign w:val="center"/>
            <w:hideMark/>
          </w:tcPr>
          <w:p w14:paraId="4E85990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211.76</w:t>
            </w:r>
          </w:p>
        </w:tc>
        <w:tc>
          <w:tcPr>
            <w:tcW w:w="1516" w:type="dxa"/>
            <w:tcBorders>
              <w:top w:val="nil"/>
              <w:left w:val="nil"/>
              <w:bottom w:val="single" w:sz="4" w:space="0" w:color="auto"/>
              <w:right w:val="single" w:sz="4" w:space="0" w:color="auto"/>
            </w:tcBorders>
            <w:shd w:val="clear" w:color="auto" w:fill="auto"/>
            <w:noWrap/>
            <w:vAlign w:val="center"/>
            <w:hideMark/>
          </w:tcPr>
          <w:p w14:paraId="764CC18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28</w:t>
            </w:r>
          </w:p>
        </w:tc>
      </w:tr>
      <w:tr w:rsidR="006A1778" w:rsidRPr="006A1778" w14:paraId="30467A83"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89F0A1"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25.04.2030</w:t>
            </w:r>
          </w:p>
        </w:tc>
        <w:tc>
          <w:tcPr>
            <w:tcW w:w="1128" w:type="dxa"/>
            <w:tcBorders>
              <w:top w:val="nil"/>
              <w:left w:val="nil"/>
              <w:bottom w:val="single" w:sz="4" w:space="0" w:color="auto"/>
              <w:right w:val="single" w:sz="4" w:space="0" w:color="auto"/>
            </w:tcBorders>
            <w:shd w:val="clear" w:color="auto" w:fill="auto"/>
            <w:noWrap/>
            <w:vAlign w:val="center"/>
            <w:hideMark/>
          </w:tcPr>
          <w:p w14:paraId="3EE1321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4C9CB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828.00</w:t>
            </w:r>
          </w:p>
        </w:tc>
        <w:tc>
          <w:tcPr>
            <w:tcW w:w="1296" w:type="dxa"/>
            <w:tcBorders>
              <w:top w:val="nil"/>
              <w:left w:val="nil"/>
              <w:bottom w:val="single" w:sz="4" w:space="0" w:color="auto"/>
              <w:right w:val="single" w:sz="4" w:space="0" w:color="auto"/>
            </w:tcBorders>
            <w:shd w:val="clear" w:color="auto" w:fill="auto"/>
            <w:noWrap/>
            <w:vAlign w:val="center"/>
            <w:hideMark/>
          </w:tcPr>
          <w:p w14:paraId="7625D17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3E14455"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4.22</w:t>
            </w:r>
          </w:p>
        </w:tc>
        <w:tc>
          <w:tcPr>
            <w:tcW w:w="1323" w:type="dxa"/>
            <w:tcBorders>
              <w:top w:val="nil"/>
              <w:left w:val="nil"/>
              <w:bottom w:val="single" w:sz="4" w:space="0" w:color="auto"/>
              <w:right w:val="single" w:sz="4" w:space="0" w:color="auto"/>
            </w:tcBorders>
            <w:shd w:val="clear" w:color="auto" w:fill="auto"/>
            <w:noWrap/>
            <w:vAlign w:val="center"/>
            <w:hideMark/>
          </w:tcPr>
          <w:p w14:paraId="140727A8"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211.22</w:t>
            </w:r>
          </w:p>
        </w:tc>
        <w:tc>
          <w:tcPr>
            <w:tcW w:w="1516" w:type="dxa"/>
            <w:tcBorders>
              <w:top w:val="nil"/>
              <w:left w:val="nil"/>
              <w:bottom w:val="single" w:sz="4" w:space="0" w:color="auto"/>
              <w:right w:val="single" w:sz="4" w:space="0" w:color="auto"/>
            </w:tcBorders>
            <w:shd w:val="clear" w:color="auto" w:fill="auto"/>
            <w:noWrap/>
            <w:vAlign w:val="center"/>
            <w:hideMark/>
          </w:tcPr>
          <w:p w14:paraId="7189030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08267587"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AD6D260"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25.05.2030</w:t>
            </w:r>
          </w:p>
        </w:tc>
        <w:tc>
          <w:tcPr>
            <w:tcW w:w="1128" w:type="dxa"/>
            <w:tcBorders>
              <w:top w:val="nil"/>
              <w:left w:val="nil"/>
              <w:bottom w:val="single" w:sz="4" w:space="0" w:color="auto"/>
              <w:right w:val="single" w:sz="4" w:space="0" w:color="auto"/>
            </w:tcBorders>
            <w:shd w:val="clear" w:color="auto" w:fill="auto"/>
            <w:noWrap/>
            <w:vAlign w:val="center"/>
            <w:hideMark/>
          </w:tcPr>
          <w:p w14:paraId="3E517E19"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75F5B06"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621.00</w:t>
            </w:r>
          </w:p>
        </w:tc>
        <w:tc>
          <w:tcPr>
            <w:tcW w:w="1296" w:type="dxa"/>
            <w:tcBorders>
              <w:top w:val="nil"/>
              <w:left w:val="nil"/>
              <w:bottom w:val="single" w:sz="4" w:space="0" w:color="auto"/>
              <w:right w:val="single" w:sz="4" w:space="0" w:color="auto"/>
            </w:tcBorders>
            <w:shd w:val="clear" w:color="auto" w:fill="auto"/>
            <w:noWrap/>
            <w:vAlign w:val="center"/>
            <w:hideMark/>
          </w:tcPr>
          <w:p w14:paraId="0033DC2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090CDD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3.06</w:t>
            </w:r>
          </w:p>
        </w:tc>
        <w:tc>
          <w:tcPr>
            <w:tcW w:w="1323" w:type="dxa"/>
            <w:tcBorders>
              <w:top w:val="nil"/>
              <w:left w:val="nil"/>
              <w:bottom w:val="single" w:sz="4" w:space="0" w:color="auto"/>
              <w:right w:val="single" w:sz="4" w:space="0" w:color="auto"/>
            </w:tcBorders>
            <w:shd w:val="clear" w:color="auto" w:fill="auto"/>
            <w:noWrap/>
            <w:vAlign w:val="center"/>
            <w:hideMark/>
          </w:tcPr>
          <w:p w14:paraId="2E362BA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210.06</w:t>
            </w:r>
          </w:p>
        </w:tc>
        <w:tc>
          <w:tcPr>
            <w:tcW w:w="1516" w:type="dxa"/>
            <w:tcBorders>
              <w:top w:val="nil"/>
              <w:left w:val="nil"/>
              <w:bottom w:val="single" w:sz="4" w:space="0" w:color="auto"/>
              <w:right w:val="single" w:sz="4" w:space="0" w:color="auto"/>
            </w:tcBorders>
            <w:shd w:val="clear" w:color="auto" w:fill="auto"/>
            <w:noWrap/>
            <w:vAlign w:val="center"/>
            <w:hideMark/>
          </w:tcPr>
          <w:p w14:paraId="6F361091"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180350C4"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677706B"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25.06.2030</w:t>
            </w:r>
          </w:p>
        </w:tc>
        <w:tc>
          <w:tcPr>
            <w:tcW w:w="1128" w:type="dxa"/>
            <w:tcBorders>
              <w:top w:val="nil"/>
              <w:left w:val="nil"/>
              <w:bottom w:val="single" w:sz="4" w:space="0" w:color="auto"/>
              <w:right w:val="single" w:sz="4" w:space="0" w:color="auto"/>
            </w:tcBorders>
            <w:shd w:val="clear" w:color="auto" w:fill="auto"/>
            <w:noWrap/>
            <w:vAlign w:val="center"/>
            <w:hideMark/>
          </w:tcPr>
          <w:p w14:paraId="6F20916F"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7843FD"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414.00</w:t>
            </w:r>
          </w:p>
        </w:tc>
        <w:tc>
          <w:tcPr>
            <w:tcW w:w="1296" w:type="dxa"/>
            <w:tcBorders>
              <w:top w:val="nil"/>
              <w:left w:val="nil"/>
              <w:bottom w:val="single" w:sz="4" w:space="0" w:color="auto"/>
              <w:right w:val="single" w:sz="4" w:space="0" w:color="auto"/>
            </w:tcBorders>
            <w:shd w:val="clear" w:color="auto" w:fill="auto"/>
            <w:noWrap/>
            <w:vAlign w:val="center"/>
            <w:hideMark/>
          </w:tcPr>
          <w:p w14:paraId="53D513B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061D594"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2.11</w:t>
            </w:r>
          </w:p>
        </w:tc>
        <w:tc>
          <w:tcPr>
            <w:tcW w:w="1323" w:type="dxa"/>
            <w:tcBorders>
              <w:top w:val="nil"/>
              <w:left w:val="nil"/>
              <w:bottom w:val="single" w:sz="4" w:space="0" w:color="auto"/>
              <w:right w:val="single" w:sz="4" w:space="0" w:color="auto"/>
            </w:tcBorders>
            <w:shd w:val="clear" w:color="auto" w:fill="auto"/>
            <w:noWrap/>
            <w:vAlign w:val="center"/>
            <w:hideMark/>
          </w:tcPr>
          <w:p w14:paraId="344B6BE7"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209.11</w:t>
            </w:r>
          </w:p>
        </w:tc>
        <w:tc>
          <w:tcPr>
            <w:tcW w:w="1516" w:type="dxa"/>
            <w:tcBorders>
              <w:top w:val="nil"/>
              <w:left w:val="nil"/>
              <w:bottom w:val="single" w:sz="4" w:space="0" w:color="auto"/>
              <w:right w:val="single" w:sz="4" w:space="0" w:color="auto"/>
            </w:tcBorders>
            <w:shd w:val="clear" w:color="auto" w:fill="auto"/>
            <w:noWrap/>
            <w:vAlign w:val="center"/>
            <w:hideMark/>
          </w:tcPr>
          <w:p w14:paraId="4C774E4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31</w:t>
            </w:r>
          </w:p>
        </w:tc>
      </w:tr>
      <w:tr w:rsidR="006A1778" w:rsidRPr="006A1778" w14:paraId="09BA7F8E" w14:textId="77777777" w:rsidTr="00BB5531">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3E278C" w14:textId="77777777" w:rsidR="006A1778" w:rsidRPr="006A1778" w:rsidRDefault="006A1778" w:rsidP="006A1778">
            <w:pPr>
              <w:jc w:val="right"/>
              <w:rPr>
                <w:color w:val="000000"/>
                <w:szCs w:val="24"/>
                <w:u w:val="none"/>
                <w:lang w:eastAsia="lv-LV"/>
              </w:rPr>
            </w:pPr>
            <w:r w:rsidRPr="006A1778">
              <w:rPr>
                <w:color w:val="000000"/>
                <w:szCs w:val="24"/>
                <w:u w:val="none"/>
                <w:lang w:eastAsia="lv-LV"/>
              </w:rPr>
              <w:t>25.07.2030</w:t>
            </w:r>
          </w:p>
        </w:tc>
        <w:tc>
          <w:tcPr>
            <w:tcW w:w="1128" w:type="dxa"/>
            <w:tcBorders>
              <w:top w:val="nil"/>
              <w:left w:val="nil"/>
              <w:bottom w:val="single" w:sz="4" w:space="0" w:color="auto"/>
              <w:right w:val="single" w:sz="4" w:space="0" w:color="auto"/>
            </w:tcBorders>
            <w:shd w:val="clear" w:color="auto" w:fill="auto"/>
            <w:noWrap/>
            <w:vAlign w:val="center"/>
            <w:hideMark/>
          </w:tcPr>
          <w:p w14:paraId="3580167A"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DEB2063"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046362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0994FBC"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1.02</w:t>
            </w:r>
          </w:p>
        </w:tc>
        <w:tc>
          <w:tcPr>
            <w:tcW w:w="1323" w:type="dxa"/>
            <w:tcBorders>
              <w:top w:val="nil"/>
              <w:left w:val="nil"/>
              <w:bottom w:val="single" w:sz="4" w:space="0" w:color="auto"/>
              <w:right w:val="single" w:sz="4" w:space="0" w:color="auto"/>
            </w:tcBorders>
            <w:shd w:val="clear" w:color="auto" w:fill="auto"/>
            <w:noWrap/>
            <w:vAlign w:val="center"/>
            <w:hideMark/>
          </w:tcPr>
          <w:p w14:paraId="4494D502"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208.02</w:t>
            </w:r>
          </w:p>
        </w:tc>
        <w:tc>
          <w:tcPr>
            <w:tcW w:w="1516" w:type="dxa"/>
            <w:tcBorders>
              <w:top w:val="nil"/>
              <w:left w:val="nil"/>
              <w:bottom w:val="single" w:sz="4" w:space="0" w:color="auto"/>
              <w:right w:val="single" w:sz="4" w:space="0" w:color="auto"/>
            </w:tcBorders>
            <w:shd w:val="clear" w:color="auto" w:fill="auto"/>
            <w:noWrap/>
            <w:vAlign w:val="center"/>
            <w:hideMark/>
          </w:tcPr>
          <w:p w14:paraId="1CBC955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30</w:t>
            </w:r>
          </w:p>
        </w:tc>
      </w:tr>
      <w:tr w:rsidR="006A1778" w:rsidRPr="006A1778" w14:paraId="35A095F4" w14:textId="77777777" w:rsidTr="00BB5531">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C269A" w14:textId="77777777" w:rsidR="006A1778" w:rsidRPr="006A1778" w:rsidRDefault="006A1778" w:rsidP="006A1778">
            <w:pPr>
              <w:rPr>
                <w:b/>
                <w:bCs/>
                <w:color w:val="000000"/>
                <w:szCs w:val="24"/>
                <w:u w:val="none"/>
                <w:lang w:eastAsia="lv-LV"/>
              </w:rPr>
            </w:pPr>
            <w:r w:rsidRPr="006A1778">
              <w:rPr>
                <w:b/>
                <w:bCs/>
                <w:color w:val="000000"/>
                <w:szCs w:val="24"/>
                <w:u w:val="none"/>
                <w:lang w:eastAsia="lv-LV"/>
              </w:rPr>
              <w:t>KOPĀ</w:t>
            </w:r>
          </w:p>
        </w:tc>
        <w:tc>
          <w:tcPr>
            <w:tcW w:w="1128" w:type="dxa"/>
            <w:tcBorders>
              <w:top w:val="nil"/>
              <w:left w:val="nil"/>
              <w:bottom w:val="single" w:sz="4" w:space="0" w:color="auto"/>
              <w:right w:val="single" w:sz="4" w:space="0" w:color="auto"/>
            </w:tcBorders>
            <w:shd w:val="clear" w:color="auto" w:fill="auto"/>
            <w:noWrap/>
            <w:vAlign w:val="center"/>
            <w:hideMark/>
          </w:tcPr>
          <w:p w14:paraId="1721CEBE"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051EFA" w14:textId="77777777" w:rsidR="006A1778" w:rsidRPr="006A1778" w:rsidRDefault="006A1778" w:rsidP="006A1778">
            <w:pPr>
              <w:jc w:val="center"/>
              <w:rPr>
                <w:b/>
                <w:bCs/>
                <w:color w:val="000000"/>
                <w:szCs w:val="24"/>
                <w:u w:val="none"/>
                <w:lang w:eastAsia="lv-LV"/>
              </w:rPr>
            </w:pPr>
            <w:r w:rsidRPr="006A1778">
              <w:rPr>
                <w:b/>
                <w:bCs/>
                <w:color w:val="000000"/>
                <w:szCs w:val="24"/>
                <w:u w:val="none"/>
                <w:lang w:eastAsia="lv-LV"/>
              </w:rPr>
              <w:t>x</w:t>
            </w:r>
          </w:p>
        </w:tc>
        <w:tc>
          <w:tcPr>
            <w:tcW w:w="1296" w:type="dxa"/>
            <w:tcBorders>
              <w:top w:val="nil"/>
              <w:left w:val="nil"/>
              <w:bottom w:val="single" w:sz="4" w:space="0" w:color="auto"/>
              <w:right w:val="single" w:sz="4" w:space="0" w:color="auto"/>
            </w:tcBorders>
            <w:shd w:val="clear" w:color="auto" w:fill="auto"/>
            <w:noWrap/>
            <w:vAlign w:val="center"/>
            <w:hideMark/>
          </w:tcPr>
          <w:p w14:paraId="6A820907" w14:textId="77777777" w:rsidR="006A1778" w:rsidRPr="006A1778" w:rsidRDefault="006A1778" w:rsidP="006A1778">
            <w:pPr>
              <w:jc w:val="center"/>
              <w:rPr>
                <w:b/>
                <w:bCs/>
                <w:color w:val="000000"/>
                <w:szCs w:val="24"/>
                <w:u w:val="none"/>
                <w:lang w:eastAsia="lv-LV"/>
              </w:rPr>
            </w:pPr>
            <w:r w:rsidRPr="006A1778">
              <w:rPr>
                <w:b/>
                <w:bCs/>
                <w:color w:val="000000"/>
                <w:szCs w:val="24"/>
                <w:u w:val="none"/>
                <w:lang w:eastAsia="lv-LV"/>
              </w:rPr>
              <w:t>13800.00</w:t>
            </w:r>
          </w:p>
        </w:tc>
        <w:tc>
          <w:tcPr>
            <w:tcW w:w="1296" w:type="dxa"/>
            <w:tcBorders>
              <w:top w:val="nil"/>
              <w:left w:val="nil"/>
              <w:bottom w:val="single" w:sz="4" w:space="0" w:color="auto"/>
              <w:right w:val="single" w:sz="4" w:space="0" w:color="auto"/>
            </w:tcBorders>
            <w:shd w:val="clear" w:color="auto" w:fill="auto"/>
            <w:noWrap/>
            <w:vAlign w:val="center"/>
            <w:hideMark/>
          </w:tcPr>
          <w:p w14:paraId="19A131D4" w14:textId="77777777" w:rsidR="006A1778" w:rsidRPr="006A1778" w:rsidRDefault="006A1778" w:rsidP="006A1778">
            <w:pPr>
              <w:jc w:val="center"/>
              <w:rPr>
                <w:b/>
                <w:bCs/>
                <w:color w:val="000000"/>
                <w:szCs w:val="24"/>
                <w:u w:val="none"/>
                <w:lang w:eastAsia="lv-LV"/>
              </w:rPr>
            </w:pPr>
            <w:r w:rsidRPr="006A1778">
              <w:rPr>
                <w:b/>
                <w:bCs/>
                <w:color w:val="000000"/>
                <w:szCs w:val="24"/>
                <w:u w:val="none"/>
                <w:lang w:eastAsia="lv-LV"/>
              </w:rPr>
              <w:t>1884.25</w:t>
            </w:r>
          </w:p>
        </w:tc>
        <w:tc>
          <w:tcPr>
            <w:tcW w:w="1323" w:type="dxa"/>
            <w:tcBorders>
              <w:top w:val="nil"/>
              <w:left w:val="nil"/>
              <w:bottom w:val="single" w:sz="4" w:space="0" w:color="auto"/>
              <w:right w:val="single" w:sz="4" w:space="0" w:color="auto"/>
            </w:tcBorders>
            <w:shd w:val="clear" w:color="auto" w:fill="auto"/>
            <w:noWrap/>
            <w:vAlign w:val="center"/>
            <w:hideMark/>
          </w:tcPr>
          <w:p w14:paraId="58015526" w14:textId="77777777" w:rsidR="006A1778" w:rsidRPr="006A1778" w:rsidRDefault="006A1778" w:rsidP="006A1778">
            <w:pPr>
              <w:jc w:val="center"/>
              <w:rPr>
                <w:b/>
                <w:bCs/>
                <w:color w:val="000000"/>
                <w:szCs w:val="24"/>
                <w:u w:val="none"/>
                <w:lang w:eastAsia="lv-LV"/>
              </w:rPr>
            </w:pPr>
            <w:r w:rsidRPr="006A1778">
              <w:rPr>
                <w:b/>
                <w:bCs/>
                <w:color w:val="000000"/>
                <w:szCs w:val="24"/>
                <w:u w:val="none"/>
                <w:lang w:eastAsia="lv-LV"/>
              </w:rPr>
              <w:t>15684.25</w:t>
            </w:r>
          </w:p>
        </w:tc>
        <w:tc>
          <w:tcPr>
            <w:tcW w:w="1516" w:type="dxa"/>
            <w:tcBorders>
              <w:top w:val="nil"/>
              <w:left w:val="nil"/>
              <w:bottom w:val="single" w:sz="4" w:space="0" w:color="auto"/>
              <w:right w:val="single" w:sz="4" w:space="0" w:color="auto"/>
            </w:tcBorders>
            <w:shd w:val="clear" w:color="auto" w:fill="auto"/>
            <w:noWrap/>
            <w:vAlign w:val="center"/>
            <w:hideMark/>
          </w:tcPr>
          <w:p w14:paraId="462C896B" w14:textId="77777777" w:rsidR="006A1778" w:rsidRPr="006A1778" w:rsidRDefault="006A1778" w:rsidP="006A1778">
            <w:pPr>
              <w:jc w:val="center"/>
              <w:rPr>
                <w:color w:val="000000"/>
                <w:szCs w:val="24"/>
                <w:u w:val="none"/>
                <w:lang w:eastAsia="lv-LV"/>
              </w:rPr>
            </w:pPr>
            <w:r w:rsidRPr="006A1778">
              <w:rPr>
                <w:color w:val="000000"/>
                <w:szCs w:val="24"/>
                <w:u w:val="none"/>
                <w:lang w:eastAsia="lv-LV"/>
              </w:rPr>
              <w:t>x</w:t>
            </w:r>
          </w:p>
        </w:tc>
      </w:tr>
    </w:tbl>
    <w:p w14:paraId="777B891D" w14:textId="77777777" w:rsidR="00203C2F" w:rsidRDefault="00203C2F" w:rsidP="000C7638">
      <w:pPr>
        <w:rPr>
          <w:color w:val="000000" w:themeColor="text1"/>
          <w:szCs w:val="24"/>
          <w:u w:val="none"/>
        </w:rPr>
      </w:pPr>
    </w:p>
    <w:p w14:paraId="5948192A"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3DFA555F"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5048 006 0125 grafiskā pielikuma un platības precizēšanu</w:t>
      </w:r>
    </w:p>
    <w:p w14:paraId="47A9F3AE" w14:textId="77777777" w:rsidR="00575A1B" w:rsidRDefault="00813FE9"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Vita Martuzāne</w:t>
      </w:r>
    </w:p>
    <w:p w14:paraId="5DF62FB4"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066151AE" w14:textId="77777777" w:rsidR="00137293" w:rsidRPr="00575A1B" w:rsidRDefault="00137293" w:rsidP="00137293">
      <w:pPr>
        <w:rPr>
          <w:rFonts w:eastAsia="Calibri"/>
          <w:szCs w:val="24"/>
          <w:u w:val="none"/>
        </w:rPr>
      </w:pPr>
      <w:r>
        <w:rPr>
          <w:rFonts w:eastAsia="Calibri"/>
          <w:szCs w:val="24"/>
          <w:u w:val="none"/>
        </w:rPr>
        <w:t>DEBATĒS PIEDALĀS: nav</w:t>
      </w:r>
    </w:p>
    <w:p w14:paraId="5E872D8B" w14:textId="77777777" w:rsidR="00137293" w:rsidRDefault="00137293" w:rsidP="00137293">
      <w:pPr>
        <w:rPr>
          <w:rFonts w:eastAsia="Calibri"/>
          <w:color w:val="FF0000"/>
          <w:szCs w:val="24"/>
          <w:u w:val="none"/>
        </w:rPr>
      </w:pPr>
    </w:p>
    <w:p w14:paraId="02EB0338" w14:textId="77777777" w:rsidR="00137293" w:rsidRDefault="00137293" w:rsidP="00137293">
      <w:pPr>
        <w:spacing w:line="360" w:lineRule="auto"/>
        <w:ind w:firstLine="567"/>
        <w:jc w:val="both"/>
        <w:rPr>
          <w:u w:val="none"/>
        </w:rPr>
      </w:pPr>
      <w:r>
        <w:rPr>
          <w:u w:val="none"/>
        </w:rPr>
        <w:t>Finanšu komiteja atklāti balsojot:</w:t>
      </w:r>
    </w:p>
    <w:p w14:paraId="0CE72708"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1AD10D6A"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6E7CC71" w14:textId="77777777" w:rsidR="006A1778" w:rsidRPr="006A1778" w:rsidRDefault="006A1778" w:rsidP="006A1778">
      <w:pPr>
        <w:jc w:val="center"/>
        <w:rPr>
          <w:b/>
          <w:snapToGrid w:val="0"/>
          <w:szCs w:val="20"/>
          <w:u w:val="none"/>
        </w:rPr>
      </w:pPr>
      <w:r w:rsidRPr="006A1778">
        <w:rPr>
          <w:b/>
          <w:snapToGrid w:val="0"/>
          <w:szCs w:val="24"/>
          <w:u w:val="none"/>
        </w:rPr>
        <w:t xml:space="preserve">Par </w:t>
      </w:r>
      <w:r w:rsidRPr="006A1778">
        <w:rPr>
          <w:b/>
          <w:snapToGrid w:val="0"/>
          <w:szCs w:val="20"/>
          <w:u w:val="none"/>
        </w:rPr>
        <w:t xml:space="preserve">zemes vienības ar kadastra apzīmējumu 5048 006 0125 grafiskā pielikuma un platības precizēšanu </w:t>
      </w:r>
    </w:p>
    <w:p w14:paraId="759AE7C6" w14:textId="77777777" w:rsidR="006A1778" w:rsidRPr="006A1778" w:rsidRDefault="006A1778" w:rsidP="006A1778">
      <w:pPr>
        <w:jc w:val="center"/>
        <w:rPr>
          <w:b/>
          <w:snapToGrid w:val="0"/>
          <w:szCs w:val="20"/>
          <w:u w:val="none"/>
        </w:rPr>
      </w:pPr>
    </w:p>
    <w:p w14:paraId="52BA7B7C"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Gulbenes novada pašvaldība 2025.gada 31.martā sabiedrībai ar ierobežotu atbildību “METRUM” iesniedza iesniegumu ar reģistrācijas numuru GND/4.18/25/972, kurā lūdza uzmērīt un izgatavot zemes robežu un situācijas plānus nekustamā īpašuma </w:t>
      </w:r>
      <w:proofErr w:type="spellStart"/>
      <w:r w:rsidRPr="006A1778">
        <w:rPr>
          <w:szCs w:val="24"/>
          <w:u w:val="none"/>
          <w:lang w:eastAsia="lv-LV"/>
        </w:rPr>
        <w:t>Daukstu</w:t>
      </w:r>
      <w:proofErr w:type="spellEnd"/>
      <w:r w:rsidRPr="006A1778">
        <w:rPr>
          <w:szCs w:val="24"/>
          <w:u w:val="none"/>
          <w:lang w:eastAsia="lv-LV"/>
        </w:rPr>
        <w:t xml:space="preserve"> pagastā ar nosaukumu “Upmalas”, kadastra numurs 5048 006 0125, sastāvā ietilpstošās zemes vienības ar kadastra apzīmējumu 5048 006 0125 ar platību 1,4371 ha. Iesniegumam tika pievienots Gulbenes novada pašvaldības domes 2012.gada 22.novembra lēmuma “Par pašvaldībai piekritīgajiem zemes gabaliem” (protokols Nr. 19, 14.§, 1.p.) izraksts; Gulbenes novada pašvaldības domes 2012.gada 27.decembra lēmuma “Par pašvaldībai” (protokols Nr. 21, 6.§, 2.p.) izraksts; 2014.gada 24.aprīļa lēmuma “Par platību precizēšanu” (protokols Nr. 7, 7.§) un grafiskais pielikums – </w:t>
      </w:r>
      <w:proofErr w:type="spellStart"/>
      <w:r w:rsidRPr="006A1778">
        <w:rPr>
          <w:szCs w:val="24"/>
          <w:u w:val="none"/>
          <w:lang w:eastAsia="lv-LV"/>
        </w:rPr>
        <w:t>izkopējums</w:t>
      </w:r>
      <w:proofErr w:type="spellEnd"/>
      <w:r w:rsidRPr="006A1778">
        <w:rPr>
          <w:szCs w:val="24"/>
          <w:u w:val="none"/>
          <w:lang w:eastAsia="lv-LV"/>
        </w:rPr>
        <w:t xml:space="preserve"> no kadastra kartes zemes vienībai ar kadastra apzīmējumu 5048 006 0125.</w:t>
      </w:r>
    </w:p>
    <w:p w14:paraId="572014E5" w14:textId="77777777" w:rsidR="006A1778" w:rsidRPr="006A1778" w:rsidRDefault="006A1778" w:rsidP="006A1778">
      <w:pPr>
        <w:spacing w:line="360" w:lineRule="auto"/>
        <w:ind w:firstLine="567"/>
        <w:jc w:val="both"/>
        <w:rPr>
          <w:rFonts w:eastAsia="Calibri"/>
          <w:kern w:val="2"/>
          <w:szCs w:val="24"/>
          <w:u w:val="none"/>
          <w14:ligatures w14:val="standardContextual"/>
        </w:rPr>
      </w:pPr>
      <w:r w:rsidRPr="006A1778">
        <w:rPr>
          <w:rFonts w:eastAsia="Calibri"/>
          <w:noProof/>
          <w:kern w:val="2"/>
          <w:szCs w:val="24"/>
          <w:u w:val="none"/>
          <w14:ligatures w14:val="standardContextual"/>
        </w:rPr>
        <w:t xml:space="preserve">Saskaņā ar Gulbenes novada pašvaldības domes </w:t>
      </w:r>
      <w:r w:rsidRPr="006A1778">
        <w:rPr>
          <w:szCs w:val="24"/>
          <w:u w:val="none"/>
          <w:lang w:eastAsia="lv-LV"/>
        </w:rPr>
        <w:t xml:space="preserve">2012. gada 22. novembra lēmuma “Par pašvaldībai piekritīgajiem zemes gabaliem” (protokols Nr. 19, 14.§, 1.p.) un Gulbenes novada pašvaldības domes 2012. gada 27. decembra lēmuma “Par pašvaldībai” (protokols Nr. 21, 6.§, 2.p.) nekustamais </w:t>
      </w:r>
      <w:r w:rsidRPr="006A1778">
        <w:rPr>
          <w:rFonts w:eastAsia="Calibri"/>
          <w:noProof/>
          <w:kern w:val="2"/>
          <w:szCs w:val="24"/>
          <w:u w:val="none"/>
          <w14:ligatures w14:val="standardContextual"/>
        </w:rPr>
        <w:t xml:space="preserve">īpašums “Upmalas”, kadastra numurs </w:t>
      </w:r>
      <w:r w:rsidRPr="006A1778">
        <w:rPr>
          <w:szCs w:val="24"/>
          <w:u w:val="none"/>
          <w:lang w:eastAsia="lv-LV"/>
        </w:rPr>
        <w:t xml:space="preserve">5048 006 0125, </w:t>
      </w:r>
      <w:r w:rsidRPr="006A1778">
        <w:rPr>
          <w:rFonts w:eastAsia="Calibri"/>
          <w:noProof/>
          <w:kern w:val="2"/>
          <w:szCs w:val="24"/>
          <w:u w:val="none"/>
          <w14:ligatures w14:val="standardContextual"/>
        </w:rPr>
        <w:t xml:space="preserve">kas sastāv no zemes vienības ar kadastra apzīmējumu </w:t>
      </w:r>
      <w:r w:rsidRPr="006A1778">
        <w:rPr>
          <w:szCs w:val="24"/>
          <w:u w:val="none"/>
          <w:lang w:eastAsia="lv-LV"/>
        </w:rPr>
        <w:t>5048 006 0125</w:t>
      </w:r>
      <w:r w:rsidRPr="006A1778">
        <w:rPr>
          <w:rFonts w:eastAsia="Calibri"/>
          <w:noProof/>
          <w:kern w:val="2"/>
          <w:szCs w:val="24"/>
          <w:u w:val="none"/>
          <w14:ligatures w14:val="standardContextual"/>
        </w:rPr>
        <w:t xml:space="preserve"> 1,8 ha platībā (turpmāk – Nekustamais īpašums), ir piekritīgs Gulbenes novada pašvaldībai, pamatojoties uz likuma “Par valsts un pašvaldību zemes īpašuma tiesībām un to nostiprināšanu zemesgrāmatā” 3.panta piektās daļas 2.punktu. Nekustamais īpašums </w:t>
      </w:r>
      <w:r w:rsidRPr="006A1778">
        <w:rPr>
          <w:rFonts w:eastAsia="Calibri"/>
          <w:kern w:val="2"/>
          <w:szCs w:val="24"/>
          <w:u w:val="none"/>
          <w14:ligatures w14:val="standardContextual"/>
        </w:rPr>
        <w:t>nav reģistrēts zemesgrāmatā.</w:t>
      </w:r>
    </w:p>
    <w:p w14:paraId="04CE6EA9" w14:textId="77777777" w:rsidR="006A1778" w:rsidRPr="006A1778" w:rsidRDefault="006A1778" w:rsidP="006A1778">
      <w:pPr>
        <w:spacing w:line="360" w:lineRule="auto"/>
        <w:ind w:firstLine="567"/>
        <w:jc w:val="both"/>
        <w:rPr>
          <w:rFonts w:eastAsia="Calibri"/>
          <w:kern w:val="2"/>
          <w:szCs w:val="24"/>
          <w:u w:val="none"/>
          <w14:ligatures w14:val="standardContextual"/>
        </w:rPr>
      </w:pPr>
      <w:r w:rsidRPr="006A1778">
        <w:rPr>
          <w:rFonts w:eastAsia="Calibri"/>
          <w:kern w:val="2"/>
          <w:szCs w:val="24"/>
          <w:u w:val="none"/>
          <w14:ligatures w14:val="standardContextual"/>
        </w:rPr>
        <w:t xml:space="preserve">Zemes vienībai ar kadastra apzīmējumu </w:t>
      </w:r>
      <w:r w:rsidRPr="006A1778">
        <w:rPr>
          <w:szCs w:val="24"/>
          <w:u w:val="none"/>
          <w:lang w:eastAsia="lv-LV"/>
        </w:rPr>
        <w:t>5048 006 0125</w:t>
      </w:r>
      <w:r w:rsidRPr="006A1778">
        <w:rPr>
          <w:rFonts w:eastAsia="Calibri"/>
          <w:kern w:val="2"/>
          <w:szCs w:val="24"/>
          <w:u w:val="none"/>
          <w14:ligatures w14:val="standardContextual"/>
        </w:rPr>
        <w:t xml:space="preserve"> </w:t>
      </w:r>
      <w:r w:rsidRPr="006A1778">
        <w:rPr>
          <w:szCs w:val="24"/>
          <w:u w:val="none"/>
          <w:lang w:eastAsia="lv-LV"/>
        </w:rPr>
        <w:t xml:space="preserve">1,4371 </w:t>
      </w:r>
      <w:r w:rsidRPr="006A1778">
        <w:rPr>
          <w:rFonts w:eastAsia="Calibri"/>
          <w:kern w:val="2"/>
          <w:szCs w:val="24"/>
          <w:u w:val="none"/>
          <w14:ligatures w14:val="standardContextual"/>
        </w:rPr>
        <w:t>ha platībā noteikts nekustamā īpašuma lietošanas mērķis – zeme, uz kuras galvenā saimnieciskā darbība ir lauksaimniecība (NĪLM kods 0101).</w:t>
      </w:r>
    </w:p>
    <w:p w14:paraId="7E77F839" w14:textId="77777777" w:rsidR="006A1778" w:rsidRPr="006A1778" w:rsidRDefault="006A1778" w:rsidP="006A1778">
      <w:pPr>
        <w:spacing w:line="360" w:lineRule="auto"/>
        <w:ind w:firstLine="567"/>
        <w:jc w:val="both"/>
        <w:rPr>
          <w:rFonts w:eastAsia="Calibri"/>
          <w:noProof/>
          <w:kern w:val="2"/>
          <w:szCs w:val="24"/>
          <w:u w:val="none"/>
          <w14:ligatures w14:val="standardContextual"/>
        </w:rPr>
      </w:pPr>
      <w:r w:rsidRPr="006A1778">
        <w:rPr>
          <w:rFonts w:eastAsia="Calibri"/>
          <w:noProof/>
          <w:kern w:val="2"/>
          <w:szCs w:val="24"/>
          <w:u w:val="none"/>
          <w14:ligatures w14:val="standardContextual"/>
        </w:rPr>
        <w:t xml:space="preserve">Saskaņā ar Gulbenes novada pašvaldības domes 2018.gada 27.decembra saistošajiem noteikumiem Nr.20 “Gulbenes novada teritorijas plānojums, Teritorijas izmantošanas un apbūves noteikumi un grafiskā daļa” (turpmāk – Saistošie noteikumi) zemes vienībai ar kadastra apzīmējumu </w:t>
      </w:r>
      <w:r w:rsidRPr="006A1778">
        <w:rPr>
          <w:szCs w:val="24"/>
          <w:u w:val="none"/>
          <w:lang w:eastAsia="lv-LV"/>
        </w:rPr>
        <w:t>5048 006 0125</w:t>
      </w:r>
      <w:r w:rsidRPr="006A1778">
        <w:rPr>
          <w:rFonts w:eastAsia="Calibri"/>
          <w:noProof/>
          <w:kern w:val="2"/>
          <w:szCs w:val="24"/>
          <w:u w:val="none"/>
          <w14:ligatures w14:val="standardContextual"/>
        </w:rPr>
        <w:t xml:space="preserve">  ir noteiktas prasības teritorijas izmantošanai un apbūves parametriem šādām funkcionālām zonām un teritorijām ar īpašiem noteikumiem:</w:t>
      </w:r>
    </w:p>
    <w:p w14:paraId="5B7A90B3" w14:textId="77777777" w:rsidR="006A1778" w:rsidRPr="006A1778" w:rsidRDefault="006A1778" w:rsidP="006A1778">
      <w:pPr>
        <w:numPr>
          <w:ilvl w:val="0"/>
          <w:numId w:val="10"/>
        </w:numPr>
        <w:spacing w:after="160" w:line="360" w:lineRule="auto"/>
        <w:contextualSpacing/>
        <w:jc w:val="both"/>
        <w:rPr>
          <w:rFonts w:eastAsia="Calibri"/>
          <w:noProof/>
          <w:kern w:val="2"/>
          <w:szCs w:val="24"/>
          <w:u w:val="none"/>
          <w14:ligatures w14:val="standardContextual"/>
        </w:rPr>
      </w:pPr>
      <w:r w:rsidRPr="006A1778">
        <w:rPr>
          <w:rFonts w:eastAsia="Calibri"/>
          <w:noProof/>
          <w:kern w:val="2"/>
          <w:szCs w:val="24"/>
          <w:u w:val="none"/>
          <w14:ligatures w14:val="standardContextual"/>
        </w:rPr>
        <w:t>Mežu teritorija (M), platība: 10780 m</w:t>
      </w:r>
      <w:r w:rsidRPr="006A1778">
        <w:rPr>
          <w:rFonts w:eastAsia="Calibri"/>
          <w:noProof/>
          <w:kern w:val="2"/>
          <w:szCs w:val="24"/>
          <w:u w:val="none"/>
          <w:vertAlign w:val="superscript"/>
          <w14:ligatures w14:val="standardContextual"/>
        </w:rPr>
        <w:t>2</w:t>
      </w:r>
      <w:r w:rsidRPr="006A1778">
        <w:rPr>
          <w:rFonts w:eastAsia="Calibri"/>
          <w:noProof/>
          <w:kern w:val="2"/>
          <w:szCs w:val="24"/>
          <w:u w:val="none"/>
          <w14:ligatures w14:val="standardContextual"/>
        </w:rPr>
        <w:t>;</w:t>
      </w:r>
    </w:p>
    <w:p w14:paraId="080E15BF" w14:textId="77777777" w:rsidR="006A1778" w:rsidRPr="006A1778" w:rsidRDefault="006A1778" w:rsidP="006A1778">
      <w:pPr>
        <w:numPr>
          <w:ilvl w:val="0"/>
          <w:numId w:val="10"/>
        </w:numPr>
        <w:spacing w:after="160" w:line="360" w:lineRule="auto"/>
        <w:contextualSpacing/>
        <w:jc w:val="both"/>
        <w:rPr>
          <w:rFonts w:eastAsia="Calibri"/>
          <w:noProof/>
          <w:kern w:val="2"/>
          <w:szCs w:val="24"/>
          <w:u w:val="none"/>
          <w14:ligatures w14:val="standardContextual"/>
        </w:rPr>
      </w:pPr>
      <w:r w:rsidRPr="006A1778">
        <w:rPr>
          <w:rFonts w:eastAsia="Calibri"/>
          <w:noProof/>
          <w:kern w:val="2"/>
          <w:szCs w:val="24"/>
          <w:u w:val="none"/>
          <w14:ligatures w14:val="standardContextual"/>
        </w:rPr>
        <w:lastRenderedPageBreak/>
        <w:t>Lauksaimniecības teritorija (L), platība: 2616 m</w:t>
      </w:r>
      <w:r w:rsidRPr="006A1778">
        <w:rPr>
          <w:rFonts w:eastAsia="Calibri"/>
          <w:noProof/>
          <w:kern w:val="2"/>
          <w:szCs w:val="24"/>
          <w:u w:val="none"/>
          <w:vertAlign w:val="superscript"/>
          <w14:ligatures w14:val="standardContextual"/>
        </w:rPr>
        <w:t>2</w:t>
      </w:r>
      <w:r w:rsidRPr="006A1778">
        <w:rPr>
          <w:rFonts w:eastAsia="Calibri"/>
          <w:noProof/>
          <w:kern w:val="2"/>
          <w:szCs w:val="24"/>
          <w:u w:val="none"/>
          <w14:ligatures w14:val="standardContextual"/>
        </w:rPr>
        <w:t>;</w:t>
      </w:r>
    </w:p>
    <w:p w14:paraId="1F64F763" w14:textId="77777777" w:rsidR="006A1778" w:rsidRPr="006A1778" w:rsidRDefault="006A1778" w:rsidP="006A1778">
      <w:pPr>
        <w:numPr>
          <w:ilvl w:val="0"/>
          <w:numId w:val="10"/>
        </w:numPr>
        <w:spacing w:after="160" w:line="360" w:lineRule="auto"/>
        <w:contextualSpacing/>
        <w:jc w:val="both"/>
        <w:rPr>
          <w:rFonts w:eastAsia="Calibri"/>
          <w:noProof/>
          <w:kern w:val="2"/>
          <w:szCs w:val="24"/>
          <w:u w:val="none"/>
          <w14:ligatures w14:val="standardContextual"/>
        </w:rPr>
      </w:pPr>
      <w:r w:rsidRPr="006A1778">
        <w:rPr>
          <w:rFonts w:eastAsia="Calibri"/>
          <w:noProof/>
          <w:kern w:val="2"/>
          <w:szCs w:val="24"/>
          <w:u w:val="none"/>
          <w14:ligatures w14:val="standardContextual"/>
        </w:rPr>
        <w:t>Ūdeņu teritorija (Ū), platība: 973 m</w:t>
      </w:r>
      <w:r w:rsidRPr="006A1778">
        <w:rPr>
          <w:rFonts w:eastAsia="Calibri"/>
          <w:noProof/>
          <w:kern w:val="2"/>
          <w:szCs w:val="24"/>
          <w:u w:val="none"/>
          <w:vertAlign w:val="superscript"/>
          <w14:ligatures w14:val="standardContextual"/>
        </w:rPr>
        <w:t>2</w:t>
      </w:r>
      <w:r w:rsidRPr="006A1778">
        <w:rPr>
          <w:rFonts w:eastAsia="Calibri"/>
          <w:noProof/>
          <w:kern w:val="2"/>
          <w:szCs w:val="24"/>
          <w:u w:val="none"/>
          <w14:ligatures w14:val="standardContextual"/>
        </w:rPr>
        <w:t>.</w:t>
      </w:r>
    </w:p>
    <w:p w14:paraId="7F7350E0"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Gulbenes novada pašvaldībā 2025.gada 25.jūnijā saņemts </w:t>
      </w:r>
      <w:bookmarkStart w:id="15" w:name="_Hlk195265057"/>
      <w:r w:rsidRPr="006A1778">
        <w:rPr>
          <w:szCs w:val="24"/>
          <w:u w:val="none"/>
          <w:lang w:eastAsia="lv-LV"/>
        </w:rPr>
        <w:t>sabiedrības ar ierobežotu atbildību “METRUM”, reģistrācijas Nr.40003388748, juridiskā adrese: Ģertrūdes iela 47 – 3, Rīga, LV-1011</w:t>
      </w:r>
      <w:bookmarkEnd w:id="15"/>
      <w:r w:rsidRPr="006A1778">
        <w:rPr>
          <w:szCs w:val="24"/>
          <w:u w:val="none"/>
          <w:lang w:eastAsia="lv-LV"/>
        </w:rPr>
        <w:t xml:space="preserve">, mērnieces Sandras </w:t>
      </w:r>
      <w:proofErr w:type="spellStart"/>
      <w:r w:rsidRPr="006A1778">
        <w:rPr>
          <w:szCs w:val="24"/>
          <w:u w:val="none"/>
          <w:lang w:eastAsia="lv-LV"/>
        </w:rPr>
        <w:t>Puisānes</w:t>
      </w:r>
      <w:proofErr w:type="spellEnd"/>
      <w:r w:rsidRPr="006A1778">
        <w:rPr>
          <w:szCs w:val="24"/>
          <w:u w:val="none"/>
          <w:lang w:eastAsia="lv-LV"/>
        </w:rPr>
        <w:t xml:space="preserve"> (sertifikāts Nr.CB0063 izdots 2019.gada 12.novembrī, derīgs līdz 2025.gada 8.decembrim) 2025.gada 20.jūnija iesniegums Nr.331/a/44-2025 (Gulbenes novada pašvaldībā reģistrēts ar Nr. GND/5.13.3/25/1420-M), kurā lūgts apstiprināt nekustamā īpašuma </w:t>
      </w:r>
      <w:proofErr w:type="spellStart"/>
      <w:r w:rsidRPr="006A1778">
        <w:rPr>
          <w:szCs w:val="24"/>
          <w:u w:val="none"/>
          <w:lang w:eastAsia="lv-LV"/>
        </w:rPr>
        <w:t>Daukstu</w:t>
      </w:r>
      <w:proofErr w:type="spellEnd"/>
      <w:r w:rsidRPr="006A1778">
        <w:rPr>
          <w:szCs w:val="24"/>
          <w:u w:val="none"/>
          <w:lang w:eastAsia="lv-LV"/>
        </w:rPr>
        <w:t xml:space="preserve"> pagastā ar nosaukumu “Upmalas”, kadastra numurs 5048 006 0125, sastāvā ietilpstošās zemes vienības ar kadastra apzīmējumu 5048 006 0125 ar platību 1,42 ha, precizētu zemes robežu shēmu. Iesniegumā tiek teikts, ka pēc robežu apsekošanas uz apvidus situācijas apzināšanas tika precizēts projektētās robežas novietojums, lai varētu racionāli izmantot zemi.  </w:t>
      </w:r>
    </w:p>
    <w:p w14:paraId="05F29F42" w14:textId="77777777" w:rsidR="006A1778" w:rsidRPr="006A1778" w:rsidRDefault="006A1778" w:rsidP="006A1778">
      <w:pPr>
        <w:spacing w:line="360" w:lineRule="auto"/>
        <w:ind w:firstLine="567"/>
        <w:jc w:val="both"/>
        <w:rPr>
          <w:szCs w:val="24"/>
          <w:u w:val="none"/>
          <w:lang w:eastAsia="lv-LV"/>
        </w:rPr>
      </w:pPr>
      <w:r w:rsidRPr="006A1778">
        <w:rPr>
          <w:rFonts w:eastAsia="Calibri"/>
          <w:kern w:val="2"/>
          <w:szCs w:val="24"/>
          <w:u w:val="none"/>
          <w14:ligatures w14:val="standardContextual"/>
        </w:rPr>
        <w:t>Saskaņā ar Nekustamā īpašuma valsts kadastra likuma 11.panta otrās daļas 1.punktu zemes reformu regulējošos normatīvajos aktos noteiktajos gadījumos valstij vai pašvaldībai piekrītošo zemi var sadalīt vai apvienot pirms zemes pirmreizējas ierakstīšanas zemesgrāmatā.</w:t>
      </w:r>
    </w:p>
    <w:p w14:paraId="47D46072"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Saskaņā ar Zemes ierīcības likuma Pārejas noteikumu 1.punktu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 </w:t>
      </w:r>
      <w:bookmarkStart w:id="16" w:name="_Hlk202509099"/>
    </w:p>
    <w:p w14:paraId="3984DB78"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Ministru kabineta 2011.gada </w:t>
      </w:r>
      <w:bookmarkEnd w:id="16"/>
      <w:r w:rsidRPr="006A1778">
        <w:rPr>
          <w:szCs w:val="24"/>
          <w:u w:val="none"/>
          <w:lang w:eastAsia="lv-LV"/>
        </w:rPr>
        <w:t xml:space="preserve">27.decembra noteikumu Nr.1019 “Zemes kadastrālās uzmērīšanas noteikumi” </w:t>
      </w:r>
      <w:bookmarkStart w:id="17" w:name="_Hlk202509216"/>
      <w:r w:rsidRPr="006A1778">
        <w:rPr>
          <w:szCs w:val="24"/>
          <w:u w:val="none"/>
          <w:lang w:eastAsia="lv-LV"/>
        </w:rPr>
        <w:t>283.1.apakšpunkts</w:t>
      </w:r>
      <w:bookmarkEnd w:id="17"/>
      <w:r w:rsidRPr="006A1778">
        <w:rPr>
          <w:szCs w:val="24"/>
          <w:u w:val="none"/>
          <w:lang w:eastAsia="lv-LV"/>
        </w:rPr>
        <w:t xml:space="preserve"> nosaka, ka, ja ierosinātājs ir vietējā pašvaldība, pirmreizējo zemes kadastrālo uzmērīšanu mērnieks veic, pamatojoties uz vietējās pašvaldības lēmumu (oriģinālu vai tā atvasinājumu) par zemes piekritību vai piederību vietējai pašvaldībai un grafisko pielikumu. </w:t>
      </w:r>
    </w:p>
    <w:p w14:paraId="38E44D35" w14:textId="77777777" w:rsidR="006A1778" w:rsidRPr="006A1778" w:rsidRDefault="006A1778" w:rsidP="006A1778">
      <w:pPr>
        <w:snapToGrid w:val="0"/>
        <w:spacing w:line="360" w:lineRule="auto"/>
        <w:ind w:firstLine="567"/>
        <w:jc w:val="both"/>
        <w:rPr>
          <w:szCs w:val="24"/>
          <w:u w:val="none"/>
        </w:rPr>
      </w:pPr>
      <w:r w:rsidRPr="006A1778">
        <w:rPr>
          <w:szCs w:val="24"/>
          <w:u w:val="none"/>
        </w:rPr>
        <w:t xml:space="preserve">Atbilstoši Nekustamā īpašuma valsts kadastra likuma 19.panta 2.punktam kadastra informācijas sistēmā drīkst pievienot daļu zemes vienības blakus esošai zemes vienībai, neveidojot jaunu zemes vienību. </w:t>
      </w:r>
    </w:p>
    <w:p w14:paraId="2972B017" w14:textId="77777777" w:rsidR="006A1778" w:rsidRPr="006A1778" w:rsidRDefault="006A1778" w:rsidP="006A1778">
      <w:pPr>
        <w:snapToGrid w:val="0"/>
        <w:spacing w:line="360" w:lineRule="auto"/>
        <w:ind w:firstLine="567"/>
        <w:jc w:val="both"/>
        <w:rPr>
          <w:szCs w:val="24"/>
          <w:u w:val="none"/>
        </w:rPr>
      </w:pPr>
      <w:r w:rsidRPr="006A1778">
        <w:rPr>
          <w:szCs w:val="24"/>
          <w:u w:val="none"/>
        </w:rPr>
        <w:t xml:space="preserve">Saskaņā ar Zemes ierīcība likuma Pārejas noteikumu 5.punktā noteikto, valstij un pašvaldībai piekrītošo zemi ieraksta zemesgrāmatā atbilstoši likuma “Par valsts un pašvaldību zemes īpašuma tiesībām un to nostiprināšanu zemesgrāmatā”, zemes īpašuma tiesību nostiprināšanai iesniedz zemesgrāmatu nodaļai zemes robežu plānu un zemes ierīcības projektu neizstrādā. </w:t>
      </w:r>
    </w:p>
    <w:p w14:paraId="2FDA20EC" w14:textId="77777777" w:rsidR="006A1778" w:rsidRPr="006A1778" w:rsidRDefault="006A1778" w:rsidP="006A1778">
      <w:pPr>
        <w:snapToGrid w:val="0"/>
        <w:spacing w:line="360" w:lineRule="auto"/>
        <w:ind w:firstLine="567"/>
        <w:jc w:val="both"/>
        <w:rPr>
          <w:szCs w:val="24"/>
          <w:u w:val="none"/>
        </w:rPr>
      </w:pPr>
      <w:r w:rsidRPr="006A1778">
        <w:rPr>
          <w:szCs w:val="24"/>
          <w:u w:val="none"/>
        </w:rPr>
        <w:t xml:space="preserve">Sakarā ar to, ka atsevišķu projektēto Gulbenes novada pašvaldībai piekrītošo zemes vienību pašreizējais izvietojums, robežas un platības nenodrošina racionālu teritorijas izmantošanu, veicot </w:t>
      </w:r>
      <w:r w:rsidRPr="006A1778">
        <w:rPr>
          <w:szCs w:val="24"/>
          <w:u w:val="none"/>
        </w:rPr>
        <w:lastRenderedPageBreak/>
        <w:t xml:space="preserve">zemes vienību apsekošanu tiek konstatēts, ka nepieciešams veikt zemes vienību, kurām ir kopēja robeža, robežu pārkārtošanu un platību precizēšanu, tādējādi uzlabojot zemes vienību konfigurāciju, kas veicinātu zemes vienību racionālu izmantošanu. </w:t>
      </w:r>
    </w:p>
    <w:p w14:paraId="5E2DCAE9" w14:textId="77777777" w:rsidR="006A1778" w:rsidRPr="006A1778" w:rsidRDefault="006A1778" w:rsidP="006A1778">
      <w:pPr>
        <w:spacing w:line="360" w:lineRule="auto"/>
        <w:ind w:firstLine="567"/>
        <w:jc w:val="both"/>
        <w:rPr>
          <w:szCs w:val="24"/>
          <w:u w:val="none"/>
          <w:lang w:eastAsia="lv-LV"/>
        </w:rPr>
      </w:pPr>
      <w:bookmarkStart w:id="18" w:name="_Hlk202508960"/>
      <w:r w:rsidRPr="006A1778">
        <w:rPr>
          <w:szCs w:val="24"/>
          <w:u w:val="none"/>
          <w:lang w:eastAsia="lv-LV"/>
        </w:rPr>
        <w:t>Pašvaldību likuma 10.panta pirmās daļas 21.punkts</w:t>
      </w:r>
      <w:bookmarkEnd w:id="18"/>
      <w:r w:rsidRPr="006A1778">
        <w:rPr>
          <w:szCs w:val="24"/>
          <w:u w:val="none"/>
          <w:lang w:eastAsia="lv-LV"/>
        </w:rPr>
        <w:t xml:space="preserve"> nosaka, ka dome ir tiesīga izlemt ikvienu pašvaldības kompetences jautājumu. Tikai domes kompetencē ir pieņemt lēmumus citos ārējos normatīvajos aktos paredzētajos gadījumos. </w:t>
      </w:r>
    </w:p>
    <w:p w14:paraId="1DCE29EF"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Pamatojoties uz Pašvaldību likuma 10.panta pirmās daļas 21.punktu, </w:t>
      </w:r>
      <w:r w:rsidRPr="006A1778">
        <w:rPr>
          <w:rFonts w:eastAsia="Calibri"/>
          <w:kern w:val="2"/>
          <w:szCs w:val="24"/>
          <w:u w:val="none"/>
          <w14:ligatures w14:val="standardContextual"/>
        </w:rPr>
        <w:t xml:space="preserve">Nekustamā īpašuma valsts kadastra likuma 11.panta otrās daļas 1.punktu, 19.panta 2.punktu, </w:t>
      </w:r>
      <w:r w:rsidRPr="006A1778">
        <w:rPr>
          <w:szCs w:val="24"/>
          <w:u w:val="none"/>
          <w:lang w:eastAsia="lv-LV"/>
        </w:rPr>
        <w:t xml:space="preserve">Zemes ierīcības likuma Pārejas noteikumu 1. un 5.punktu, Ministru kabineta 2011.gada 27.decembra noteikumu Nr.1019 “Zemes kadastrālās uzmērīšanas noteikumi” 283.1. apakšpunktu, un ņemot vērā Attīstības un tautsaimniecības komitejas ieteikumu, atklāti balsojot: </w:t>
      </w:r>
      <w:r w:rsidRPr="006A1778">
        <w:rPr>
          <w:noProof/>
          <w:szCs w:val="24"/>
          <w:u w:val="none"/>
          <w:lang w:eastAsia="lv-LV"/>
        </w:rPr>
        <w:t xml:space="preserve">PAR – ; PRET – ;  ATTURAS – ; </w:t>
      </w:r>
      <w:r w:rsidRPr="006A1778">
        <w:rPr>
          <w:color w:val="000000"/>
          <w:szCs w:val="24"/>
          <w:u w:val="none"/>
          <w:lang w:eastAsia="lv-LV"/>
        </w:rPr>
        <w:t>Gulbenes novada pašvaldības dome NOLEMJ:</w:t>
      </w:r>
    </w:p>
    <w:p w14:paraId="092B6EC6" w14:textId="77777777" w:rsidR="006A1778" w:rsidRPr="006A1778" w:rsidRDefault="006A1778" w:rsidP="006A1778">
      <w:pPr>
        <w:numPr>
          <w:ilvl w:val="0"/>
          <w:numId w:val="11"/>
        </w:numPr>
        <w:tabs>
          <w:tab w:val="left" w:pos="993"/>
        </w:tabs>
        <w:spacing w:after="160" w:line="360" w:lineRule="auto"/>
        <w:ind w:left="0" w:firstLine="567"/>
        <w:contextualSpacing/>
        <w:jc w:val="both"/>
        <w:rPr>
          <w:szCs w:val="24"/>
          <w:u w:val="none"/>
          <w:lang w:eastAsia="lv-LV"/>
        </w:rPr>
      </w:pPr>
      <w:r w:rsidRPr="006A1778">
        <w:rPr>
          <w:szCs w:val="24"/>
          <w:u w:val="none"/>
          <w:lang w:eastAsia="lv-LV"/>
        </w:rPr>
        <w:t>PRECIZĒT zemes vienības ar kadastra apzīmējumu 5048 006 0125 platību 1,42 ha (zemes vienības platība var tikt precizēta, veicot instrumentālo uzmērīšanu) un grafisko pielikumu atbilstoši robežu shēmai (pielikums), kas ir šī lēmuma neatņemama sastāvdaļa.</w:t>
      </w:r>
    </w:p>
    <w:p w14:paraId="62455734" w14:textId="77777777" w:rsidR="006A1778" w:rsidRPr="006A1778" w:rsidRDefault="006A1778" w:rsidP="006A1778">
      <w:pPr>
        <w:numPr>
          <w:ilvl w:val="0"/>
          <w:numId w:val="11"/>
        </w:numPr>
        <w:tabs>
          <w:tab w:val="left" w:pos="993"/>
        </w:tabs>
        <w:spacing w:after="160" w:line="360" w:lineRule="auto"/>
        <w:ind w:left="0" w:firstLine="567"/>
        <w:contextualSpacing/>
        <w:jc w:val="both"/>
        <w:rPr>
          <w:szCs w:val="24"/>
          <w:u w:val="none"/>
          <w:lang w:eastAsia="lv-LV"/>
        </w:rPr>
      </w:pPr>
      <w:r w:rsidRPr="006A1778">
        <w:rPr>
          <w:szCs w:val="24"/>
          <w:u w:val="none"/>
          <w:lang w:eastAsia="lv-LV"/>
        </w:rPr>
        <w:t xml:space="preserve">Lēmumu nosūtīt sabiedrībai ar ierobežotu atbildību “METRUM” uz e-pasts: </w:t>
      </w:r>
      <w:hyperlink r:id="rId77" w:history="1">
        <w:r w:rsidRPr="006A1778">
          <w:rPr>
            <w:color w:val="0000FF"/>
            <w:szCs w:val="24"/>
            <w:lang w:eastAsia="lv-LV"/>
          </w:rPr>
          <w:t>gulbene@metrum.lv</w:t>
        </w:r>
      </w:hyperlink>
      <w:r w:rsidRPr="006A1778">
        <w:rPr>
          <w:szCs w:val="24"/>
          <w:u w:val="none"/>
          <w:lang w:eastAsia="lv-LV"/>
        </w:rPr>
        <w:t>.</w:t>
      </w:r>
    </w:p>
    <w:p w14:paraId="192F455A" w14:textId="77777777" w:rsidR="006A1778" w:rsidRPr="006A1778" w:rsidRDefault="006A1778" w:rsidP="006A1778">
      <w:pPr>
        <w:tabs>
          <w:tab w:val="left" w:pos="851"/>
        </w:tabs>
        <w:spacing w:line="360" w:lineRule="auto"/>
        <w:ind w:firstLine="567"/>
        <w:jc w:val="both"/>
        <w:rPr>
          <w:szCs w:val="24"/>
          <w:u w:val="none"/>
          <w:lang w:eastAsia="lv-LV"/>
        </w:rPr>
      </w:pPr>
    </w:p>
    <w:p w14:paraId="458450E8" w14:textId="77777777" w:rsidR="006A1778" w:rsidRPr="006A1778" w:rsidRDefault="006A1778" w:rsidP="006A1778">
      <w:pPr>
        <w:spacing w:after="160" w:line="360" w:lineRule="auto"/>
        <w:ind w:firstLine="567"/>
        <w:jc w:val="both"/>
        <w:rPr>
          <w:rFonts w:eastAsia="Calibri"/>
          <w:kern w:val="2"/>
          <w:szCs w:val="24"/>
          <w:u w:val="none"/>
          <w14:ligatures w14:val="standardContextual"/>
        </w:rPr>
      </w:pPr>
      <w:r w:rsidRPr="006A1778">
        <w:rPr>
          <w:rFonts w:eastAsia="Calibri"/>
          <w:kern w:val="2"/>
          <w:szCs w:val="24"/>
          <w:u w:val="none"/>
          <w14:ligatures w14:val="standardContextual"/>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758D605E" w14:textId="77777777" w:rsidR="006D08A1" w:rsidRDefault="006D08A1">
      <w:pPr>
        <w:rPr>
          <w:szCs w:val="24"/>
          <w:u w:val="none"/>
          <w:lang w:eastAsia="lv-LV"/>
        </w:rPr>
      </w:pPr>
      <w:r>
        <w:rPr>
          <w:szCs w:val="24"/>
          <w:u w:val="none"/>
          <w:lang w:eastAsia="lv-LV"/>
        </w:rPr>
        <w:br w:type="page"/>
      </w:r>
    </w:p>
    <w:p w14:paraId="704AAF13" w14:textId="0C8C1850" w:rsidR="006A1778" w:rsidRPr="006A1778" w:rsidRDefault="006A1778" w:rsidP="006A1778">
      <w:pPr>
        <w:jc w:val="right"/>
        <w:rPr>
          <w:szCs w:val="24"/>
          <w:u w:val="none"/>
          <w:lang w:eastAsia="lv-LV"/>
        </w:rPr>
      </w:pPr>
      <w:r w:rsidRPr="006A1778">
        <w:rPr>
          <w:szCs w:val="24"/>
          <w:u w:val="none"/>
          <w:lang w:eastAsia="lv-LV"/>
        </w:rPr>
        <w:lastRenderedPageBreak/>
        <w:t>Pielikums 31.07.2025. Gulbenes novada pašvaldības domes lēmumam Nr. GND/2025/____</w:t>
      </w:r>
    </w:p>
    <w:p w14:paraId="7C2B509A" w14:textId="77777777" w:rsidR="006A1778" w:rsidRPr="006A1778" w:rsidRDefault="006A1778" w:rsidP="006A1778">
      <w:pPr>
        <w:jc w:val="center"/>
        <w:rPr>
          <w:szCs w:val="24"/>
          <w:u w:val="none"/>
          <w:lang w:eastAsia="lv-LV"/>
        </w:rPr>
      </w:pPr>
    </w:p>
    <w:p w14:paraId="24C028F2" w14:textId="77777777" w:rsidR="006A1778" w:rsidRPr="006A1778" w:rsidRDefault="006A1778" w:rsidP="006A1778">
      <w:pPr>
        <w:jc w:val="center"/>
        <w:rPr>
          <w:szCs w:val="24"/>
          <w:u w:val="none"/>
          <w:lang w:eastAsia="lv-LV"/>
        </w:rPr>
      </w:pPr>
      <w:r w:rsidRPr="006A1778">
        <w:rPr>
          <w:szCs w:val="24"/>
          <w:u w:val="none"/>
          <w:lang w:eastAsia="lv-LV"/>
        </w:rPr>
        <w:t>Robežu shēma</w:t>
      </w:r>
    </w:p>
    <w:p w14:paraId="7AEF8F45" w14:textId="77777777" w:rsidR="006A1778" w:rsidRPr="006A1778" w:rsidRDefault="006A1778" w:rsidP="006A1778">
      <w:pPr>
        <w:jc w:val="center"/>
        <w:rPr>
          <w:szCs w:val="24"/>
          <w:u w:val="none"/>
          <w:lang w:eastAsia="lv-LV"/>
        </w:rPr>
      </w:pPr>
      <w:r w:rsidRPr="006A1778">
        <w:rPr>
          <w:szCs w:val="24"/>
          <w:u w:val="none"/>
          <w:lang w:eastAsia="lv-LV"/>
        </w:rPr>
        <w:t xml:space="preserve">“Upmalas”, </w:t>
      </w:r>
      <w:proofErr w:type="spellStart"/>
      <w:r w:rsidRPr="006A1778">
        <w:rPr>
          <w:szCs w:val="24"/>
          <w:u w:val="none"/>
          <w:lang w:eastAsia="lv-LV"/>
        </w:rPr>
        <w:t>Daukstu</w:t>
      </w:r>
      <w:proofErr w:type="spellEnd"/>
      <w:r w:rsidRPr="006A1778">
        <w:rPr>
          <w:szCs w:val="24"/>
          <w:u w:val="none"/>
          <w:lang w:eastAsia="lv-LV"/>
        </w:rPr>
        <w:t xml:space="preserve"> pagasts, Gulbenes novads</w:t>
      </w:r>
    </w:p>
    <w:p w14:paraId="53585595" w14:textId="77777777" w:rsidR="006A1778" w:rsidRPr="006A1778" w:rsidRDefault="006A1778" w:rsidP="006A1778">
      <w:pPr>
        <w:jc w:val="center"/>
        <w:rPr>
          <w:szCs w:val="24"/>
          <w:u w:val="none"/>
          <w:lang w:eastAsia="lv-LV"/>
        </w:rPr>
      </w:pPr>
      <w:r w:rsidRPr="006A1778">
        <w:rPr>
          <w:szCs w:val="24"/>
          <w:u w:val="none"/>
          <w:lang w:eastAsia="lv-LV"/>
        </w:rPr>
        <w:t>Zemes vienības kadastra apzīmējums 5048 006 0125</w:t>
      </w:r>
    </w:p>
    <w:p w14:paraId="7ED8175B" w14:textId="77777777" w:rsidR="006A1778" w:rsidRPr="006A1778" w:rsidRDefault="006A1778" w:rsidP="006A1778">
      <w:pPr>
        <w:jc w:val="center"/>
        <w:rPr>
          <w:szCs w:val="24"/>
          <w:u w:val="none"/>
          <w:lang w:eastAsia="lv-LV"/>
        </w:rPr>
      </w:pPr>
    </w:p>
    <w:tbl>
      <w:tblPr>
        <w:tblStyle w:val="Reatabula2"/>
        <w:tblW w:w="9916" w:type="dxa"/>
        <w:tblInd w:w="-5" w:type="dxa"/>
        <w:tblLook w:val="04A0" w:firstRow="1" w:lastRow="0" w:firstColumn="1" w:lastColumn="0" w:noHBand="0" w:noVBand="1"/>
      </w:tblPr>
      <w:tblGrid>
        <w:gridCol w:w="5036"/>
        <w:gridCol w:w="240"/>
        <w:gridCol w:w="4640"/>
      </w:tblGrid>
      <w:tr w:rsidR="006A1778" w:rsidRPr="006A1778" w14:paraId="325BB97F" w14:textId="77777777" w:rsidTr="00BB5531">
        <w:trPr>
          <w:trHeight w:val="7484"/>
        </w:trPr>
        <w:tc>
          <w:tcPr>
            <w:tcW w:w="9908" w:type="dxa"/>
            <w:gridSpan w:val="3"/>
            <w:tcBorders>
              <w:top w:val="nil"/>
              <w:left w:val="nil"/>
              <w:bottom w:val="nil"/>
              <w:right w:val="nil"/>
            </w:tcBorders>
          </w:tcPr>
          <w:p w14:paraId="43050348" w14:textId="77777777" w:rsidR="006A1778" w:rsidRPr="006A1778" w:rsidRDefault="006A1778" w:rsidP="006A1778">
            <w:pPr>
              <w:spacing w:after="160" w:line="259" w:lineRule="auto"/>
              <w:ind w:left="720"/>
              <w:contextualSpacing/>
              <w:jc w:val="center"/>
              <w:rPr>
                <w:kern w:val="2"/>
                <w:szCs w:val="24"/>
                <w:lang w:eastAsia="lv-LV"/>
                <w14:ligatures w14:val="standardContextual"/>
              </w:rPr>
            </w:pPr>
            <w:r w:rsidRPr="006A1778">
              <w:rPr>
                <w:noProof/>
                <w:kern w:val="2"/>
                <w:szCs w:val="24"/>
                <w:lang w:eastAsia="lv-LV"/>
                <w14:ligatures w14:val="standardContextual"/>
              </w:rPr>
              <w:drawing>
                <wp:inline distT="0" distB="0" distL="0" distR="0" wp14:anchorId="4371B2DD" wp14:editId="7BE792D6">
                  <wp:extent cx="5181032" cy="5019040"/>
                  <wp:effectExtent l="0" t="0" r="635" b="0"/>
                  <wp:docPr id="17843795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79598" name=""/>
                          <pic:cNvPicPr/>
                        </pic:nvPicPr>
                        <pic:blipFill>
                          <a:blip r:embed="rId78"/>
                          <a:stretch>
                            <a:fillRect/>
                          </a:stretch>
                        </pic:blipFill>
                        <pic:spPr>
                          <a:xfrm>
                            <a:off x="0" y="0"/>
                            <a:ext cx="5194202" cy="5031798"/>
                          </a:xfrm>
                          <a:prstGeom prst="rect">
                            <a:avLst/>
                          </a:prstGeom>
                        </pic:spPr>
                      </pic:pic>
                    </a:graphicData>
                  </a:graphic>
                </wp:inline>
              </w:drawing>
            </w:r>
          </w:p>
        </w:tc>
      </w:tr>
      <w:tr w:rsidR="006A1778" w:rsidRPr="006A1778" w14:paraId="4E45D686" w14:textId="77777777" w:rsidTr="00BB5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40" w:type="dxa"/>
          <w:trHeight w:val="527"/>
        </w:trPr>
        <w:tc>
          <w:tcPr>
            <w:tcW w:w="5036" w:type="dxa"/>
          </w:tcPr>
          <w:p w14:paraId="03E81CE6" w14:textId="77777777" w:rsidR="006A1778" w:rsidRPr="006A1778" w:rsidRDefault="006A1778" w:rsidP="006A1778">
            <w:pPr>
              <w:spacing w:before="240" w:after="160" w:line="259" w:lineRule="auto"/>
              <w:ind w:left="720"/>
              <w:contextualSpacing/>
              <w:rPr>
                <w:kern w:val="2"/>
                <w:szCs w:val="24"/>
                <w:lang w:eastAsia="lv-LV"/>
                <w14:ligatures w14:val="standardContextual"/>
              </w:rPr>
            </w:pPr>
          </w:p>
        </w:tc>
        <w:tc>
          <w:tcPr>
            <w:tcW w:w="240" w:type="dxa"/>
          </w:tcPr>
          <w:p w14:paraId="7AA95C46" w14:textId="77777777" w:rsidR="006A1778" w:rsidRPr="006A1778" w:rsidRDefault="006A1778" w:rsidP="006A1778">
            <w:pPr>
              <w:spacing w:before="240" w:after="160" w:line="259" w:lineRule="auto"/>
              <w:ind w:left="720"/>
              <w:contextualSpacing/>
              <w:jc w:val="right"/>
              <w:rPr>
                <w:kern w:val="2"/>
                <w:szCs w:val="24"/>
                <w:lang w:eastAsia="lv-LV"/>
                <w14:ligatures w14:val="standardContextual"/>
              </w:rPr>
            </w:pPr>
          </w:p>
        </w:tc>
      </w:tr>
    </w:tbl>
    <w:p w14:paraId="48D31327" w14:textId="77777777" w:rsidR="0032517B" w:rsidRPr="00575A1B" w:rsidRDefault="00813FE9" w:rsidP="006D08A1">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6492A166"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50640160091 grafiskā pielikuma un platības precizēšanu</w:t>
      </w:r>
    </w:p>
    <w:p w14:paraId="6846A4E9"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9317D32"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0FC6C1F" w14:textId="77777777" w:rsidR="00137293" w:rsidRPr="00575A1B" w:rsidRDefault="00137293" w:rsidP="00137293">
      <w:pPr>
        <w:rPr>
          <w:rFonts w:eastAsia="Calibri"/>
          <w:szCs w:val="24"/>
          <w:u w:val="none"/>
        </w:rPr>
      </w:pPr>
      <w:r>
        <w:rPr>
          <w:rFonts w:eastAsia="Calibri"/>
          <w:szCs w:val="24"/>
          <w:u w:val="none"/>
        </w:rPr>
        <w:t>DEBATĒS PIEDALĀS: nav</w:t>
      </w:r>
    </w:p>
    <w:p w14:paraId="4ECCBCF0" w14:textId="77777777" w:rsidR="00137293" w:rsidRDefault="00137293" w:rsidP="00137293">
      <w:pPr>
        <w:rPr>
          <w:rFonts w:eastAsia="Calibri"/>
          <w:color w:val="FF0000"/>
          <w:szCs w:val="24"/>
          <w:u w:val="none"/>
        </w:rPr>
      </w:pPr>
    </w:p>
    <w:p w14:paraId="1F7912EA" w14:textId="77777777" w:rsidR="00137293" w:rsidRDefault="00137293" w:rsidP="00137293">
      <w:pPr>
        <w:spacing w:line="360" w:lineRule="auto"/>
        <w:ind w:firstLine="567"/>
        <w:jc w:val="both"/>
        <w:rPr>
          <w:u w:val="none"/>
        </w:rPr>
      </w:pPr>
      <w:r>
        <w:rPr>
          <w:u w:val="none"/>
        </w:rPr>
        <w:t>Finanšu komiteja atklāti balsojot:</w:t>
      </w:r>
    </w:p>
    <w:p w14:paraId="02D758AE"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1A71AB22"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5046D38" w14:textId="77777777" w:rsidR="006D08A1" w:rsidRDefault="006D08A1" w:rsidP="006A1778">
      <w:pPr>
        <w:jc w:val="center"/>
        <w:rPr>
          <w:b/>
          <w:snapToGrid w:val="0"/>
          <w:szCs w:val="24"/>
          <w:u w:val="none"/>
        </w:rPr>
      </w:pPr>
    </w:p>
    <w:p w14:paraId="5FE0E408" w14:textId="77777777" w:rsidR="006D08A1" w:rsidRDefault="006D08A1" w:rsidP="006A1778">
      <w:pPr>
        <w:jc w:val="center"/>
        <w:rPr>
          <w:b/>
          <w:snapToGrid w:val="0"/>
          <w:szCs w:val="24"/>
          <w:u w:val="none"/>
        </w:rPr>
      </w:pPr>
    </w:p>
    <w:p w14:paraId="720F6441" w14:textId="77777777" w:rsidR="006D08A1" w:rsidRDefault="006D08A1" w:rsidP="006A1778">
      <w:pPr>
        <w:jc w:val="center"/>
        <w:rPr>
          <w:b/>
          <w:snapToGrid w:val="0"/>
          <w:szCs w:val="24"/>
          <w:u w:val="none"/>
        </w:rPr>
      </w:pPr>
    </w:p>
    <w:p w14:paraId="7C93B777" w14:textId="5198E82A" w:rsidR="006A1778" w:rsidRPr="006A1778" w:rsidRDefault="006A1778" w:rsidP="006A1778">
      <w:pPr>
        <w:jc w:val="center"/>
        <w:rPr>
          <w:b/>
          <w:snapToGrid w:val="0"/>
          <w:szCs w:val="20"/>
          <w:u w:val="none"/>
        </w:rPr>
      </w:pPr>
      <w:r w:rsidRPr="006A1778">
        <w:rPr>
          <w:b/>
          <w:snapToGrid w:val="0"/>
          <w:szCs w:val="24"/>
          <w:u w:val="none"/>
        </w:rPr>
        <w:lastRenderedPageBreak/>
        <w:t xml:space="preserve">Par </w:t>
      </w:r>
      <w:r w:rsidRPr="006A1778">
        <w:rPr>
          <w:b/>
          <w:snapToGrid w:val="0"/>
          <w:szCs w:val="20"/>
          <w:u w:val="none"/>
        </w:rPr>
        <w:t>zemes vienības ar kadastra apzīmējumu 50640160091</w:t>
      </w:r>
    </w:p>
    <w:p w14:paraId="49F243EB" w14:textId="77777777" w:rsidR="006A1778" w:rsidRPr="006A1778" w:rsidRDefault="006A1778" w:rsidP="006A1778">
      <w:pPr>
        <w:jc w:val="center"/>
        <w:rPr>
          <w:b/>
          <w:snapToGrid w:val="0"/>
          <w:szCs w:val="20"/>
          <w:u w:val="none"/>
          <w:lang w:eastAsia="lv-LV"/>
        </w:rPr>
      </w:pPr>
      <w:r w:rsidRPr="006A1778">
        <w:rPr>
          <w:b/>
          <w:snapToGrid w:val="0"/>
          <w:szCs w:val="20"/>
          <w:u w:val="none"/>
          <w:lang w:eastAsia="lv-LV"/>
        </w:rPr>
        <w:t xml:space="preserve">grafiskā pielikuma un platības precizēšanu </w:t>
      </w:r>
    </w:p>
    <w:p w14:paraId="6E247997" w14:textId="77777777" w:rsidR="006A1778" w:rsidRPr="006A1778" w:rsidRDefault="006A1778" w:rsidP="006A1778">
      <w:pPr>
        <w:spacing w:before="240" w:line="360" w:lineRule="auto"/>
        <w:ind w:firstLine="567"/>
        <w:jc w:val="both"/>
        <w:rPr>
          <w:szCs w:val="24"/>
          <w:u w:val="none"/>
          <w:lang w:eastAsia="lv-LV"/>
        </w:rPr>
      </w:pPr>
      <w:r w:rsidRPr="006A1778">
        <w:rPr>
          <w:szCs w:val="24"/>
          <w:u w:val="none"/>
          <w:lang w:eastAsia="lv-LV"/>
        </w:rPr>
        <w:t xml:space="preserve">Gulbenes novada pašvaldība 2025.gada 3.janvārī sabiedrībai ar ierobežotu atbildību "METRUM", reģistrācijas Nr.40003388748, juridiskā adrese: Ģertrūdes iela 47 – 3, Rīga, LV-1011, iesniedza iesniegumu ar reģistrācijas numuru </w:t>
      </w:r>
      <w:r w:rsidRPr="006A1778">
        <w:rPr>
          <w:noProof/>
          <w:szCs w:val="24"/>
          <w:u w:val="none"/>
          <w:lang w:eastAsia="lv-LV"/>
        </w:rPr>
        <w:t>GND/4.18/25/14</w:t>
      </w:r>
      <w:r w:rsidRPr="006A1778">
        <w:rPr>
          <w:szCs w:val="24"/>
          <w:u w:val="none"/>
          <w:lang w:eastAsia="lv-LV"/>
        </w:rPr>
        <w:t xml:space="preserve">, kurā lūdza uzmērīt un izgatavot zemes robežu, situācijas un apgrūtinājumu plānus zemes vienībai ar kadastra apzīmējumu 50640160091 ar platību 3,6 ha. Iesniegumam pievienots 2012.gada 23.augusta Gulbenes novada domes lēmuma (protokols Nr.14, 13.§) izraksts un grafiskais pielikums – </w:t>
      </w:r>
      <w:proofErr w:type="spellStart"/>
      <w:r w:rsidRPr="006A1778">
        <w:rPr>
          <w:szCs w:val="24"/>
          <w:u w:val="none"/>
          <w:lang w:eastAsia="lv-LV"/>
        </w:rPr>
        <w:t>izkopējums</w:t>
      </w:r>
      <w:proofErr w:type="spellEnd"/>
      <w:r w:rsidRPr="006A1778">
        <w:rPr>
          <w:szCs w:val="24"/>
          <w:u w:val="none"/>
          <w:lang w:eastAsia="lv-LV"/>
        </w:rPr>
        <w:t xml:space="preserve"> no kadastra kartes zemes vienībai ar kadastra apzīmējumu 50640160091.</w:t>
      </w:r>
    </w:p>
    <w:p w14:paraId="0859934A"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Saskaņā ar Valsts zemes dienesta Nekustamā īpašuma valsts kadastra informācijas sistēmas (turpmāk – kadastra informācijas sistēma) datiem zemes vienība  ar kadastra apzīmējumu 50640160091 ar platību 3,6 ha ietilpst nekustamā īpašuma Lejasciema pagastā ar nosaukumu “</w:t>
      </w:r>
      <w:proofErr w:type="spellStart"/>
      <w:r w:rsidRPr="006A1778">
        <w:rPr>
          <w:szCs w:val="24"/>
          <w:u w:val="none"/>
          <w:lang w:eastAsia="lv-LV"/>
        </w:rPr>
        <w:t>Ciedrukalni</w:t>
      </w:r>
      <w:proofErr w:type="spellEnd"/>
      <w:r w:rsidRPr="006A1778">
        <w:rPr>
          <w:szCs w:val="24"/>
          <w:u w:val="none"/>
          <w:lang w:eastAsia="lv-LV"/>
        </w:rPr>
        <w:t>”, kadastra numurs 5064 016 0091, sastāvā. Gulbenes novada pašvaldības īpašumtiesības uz minēto nekustamo īpašumu nav nostiprinātas Zemesgrāmatā.</w:t>
      </w:r>
    </w:p>
    <w:p w14:paraId="6F74340E"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Saskaņā ar Gulbenes novada domes 2012.gada 23.augusta lēmumu “Par lietošanas tiesību izbeigšanu un nomas līgumu slēgšanu” (protokols Nr.14, 13.§) zemes vienība ar kadastra apzīmējumu 50640160091 ar platību 3,6 ha piekrīt Gulbenes novada pašvaldībai, pamatojoties uz likuma “Par valsts un pašvaldību zemes īpašuma tiesībām un to nostiprināšanu zemesgrāmatās” 3.panta piektās daļas 1.punktu, kas nosaka, ka zemes reformas laikā pašvaldībām piekrīt un uz attiecīgās pašvaldības vārda zemesgrāmatā ierakstāma apbūvēta lauku apvidu zeme, par kuru atbilstoši Valsts un pašvaldību īpašuma privatizācijas un privatizācijas sertifikātu izmantošanas pabeigšanas likuma 25.panta ceturtajai daļai noslēdzami zemes nomas līgumi.</w:t>
      </w:r>
    </w:p>
    <w:p w14:paraId="57FDE370"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Zemes vienības ar kadastra apzīmējumu 50640160091 3,6 ha platībā nekustamā īpašuma lietošanas mērķis - zeme, uz kuras galvenā saimnieciskā darbība ir lauksaimniecība (NĪLM kods 0101).</w:t>
      </w:r>
    </w:p>
    <w:p w14:paraId="420B1E52"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Saskaņā ar Gulbenes novada </w:t>
      </w:r>
      <w:r w:rsidRPr="006A1778">
        <w:rPr>
          <w:noProof/>
          <w:szCs w:val="24"/>
          <w:u w:val="none"/>
          <w:lang w:eastAsia="lv-LV"/>
        </w:rPr>
        <w:t xml:space="preserve">2018.gada 27.decembra saistošajiem noteikumiem Nr.20 “Gulbenes novada teritorijas plānojums, Teritorijas izmantošanas un apbūves noteikumi un grafiskā daļa” (turpmāk – Saistošie noteikumi) </w:t>
      </w:r>
      <w:r w:rsidRPr="006A1778">
        <w:rPr>
          <w:szCs w:val="24"/>
          <w:u w:val="none"/>
          <w:lang w:eastAsia="lv-LV"/>
        </w:rPr>
        <w:t>zemes vienības ar kadastra apzīmējumu 50640160091 teritorijas plānojumā atļautais izmantošanas veids ir lauksaimniecības teritorija 35111 m</w:t>
      </w:r>
      <w:r w:rsidRPr="006A1778">
        <w:rPr>
          <w:szCs w:val="24"/>
          <w:u w:val="none"/>
          <w:vertAlign w:val="superscript"/>
          <w:lang w:eastAsia="lv-LV"/>
        </w:rPr>
        <w:t>2</w:t>
      </w:r>
      <w:r w:rsidRPr="006A1778">
        <w:rPr>
          <w:szCs w:val="24"/>
          <w:u w:val="none"/>
          <w:lang w:eastAsia="lv-LV"/>
        </w:rPr>
        <w:t xml:space="preserve"> platībā un transporta infrastruktūras teritorija 463 m</w:t>
      </w:r>
      <w:r w:rsidRPr="006A1778">
        <w:rPr>
          <w:szCs w:val="24"/>
          <w:u w:val="none"/>
          <w:vertAlign w:val="superscript"/>
          <w:lang w:eastAsia="lv-LV"/>
        </w:rPr>
        <w:t>2</w:t>
      </w:r>
      <w:r w:rsidRPr="006A1778">
        <w:rPr>
          <w:szCs w:val="24"/>
          <w:u w:val="none"/>
          <w:lang w:eastAsia="lv-LV"/>
        </w:rPr>
        <w:t xml:space="preserve"> platībā.</w:t>
      </w:r>
    </w:p>
    <w:p w14:paraId="3F971970"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Gulbenes novada pašvaldībā 2025.gada 3.jūlijā saņemts un reģistrēts ar reģistrācijas numuru  GND/5.13.3/25/1512-M sabiedrības ar ierobežotu atbildību “METRUM”, reģistrācijas Nr.40003388748, juridiskā adrese: Ģertrūdes iela 47 – 3, Rīga, LV-1011, mērnieces Sandras </w:t>
      </w:r>
      <w:proofErr w:type="spellStart"/>
      <w:r w:rsidRPr="006A1778">
        <w:rPr>
          <w:szCs w:val="24"/>
          <w:u w:val="none"/>
          <w:lang w:eastAsia="lv-LV"/>
        </w:rPr>
        <w:t>Puisānes</w:t>
      </w:r>
      <w:proofErr w:type="spellEnd"/>
      <w:r w:rsidRPr="006A1778">
        <w:rPr>
          <w:szCs w:val="24"/>
          <w:u w:val="none"/>
          <w:lang w:eastAsia="lv-LV"/>
        </w:rPr>
        <w:t xml:space="preserve"> (sertifikāts Nr.CB0063 izdots 2019.gada 12.novembrī, derīgs līdz 2025.gada 8.decembrim), 2025.gada 2.jūlija iesniegums Nr.337/a/44-2025, kurā lūgts apstiprināt zemes vienības ar kadastra apzīmējumu 50640160091 (“</w:t>
      </w:r>
      <w:proofErr w:type="spellStart"/>
      <w:r w:rsidRPr="006A1778">
        <w:rPr>
          <w:szCs w:val="24"/>
          <w:u w:val="none"/>
          <w:lang w:eastAsia="lv-LV"/>
        </w:rPr>
        <w:t>Ciedrukalns</w:t>
      </w:r>
      <w:proofErr w:type="spellEnd"/>
      <w:r w:rsidRPr="006A1778">
        <w:rPr>
          <w:szCs w:val="24"/>
          <w:u w:val="none"/>
          <w:lang w:eastAsia="lv-LV"/>
        </w:rPr>
        <w:t xml:space="preserve">”, Sinole, Lejasciema pagasts, </w:t>
      </w:r>
      <w:r w:rsidRPr="006A1778">
        <w:rPr>
          <w:szCs w:val="24"/>
          <w:u w:val="none"/>
          <w:lang w:eastAsia="lv-LV"/>
        </w:rPr>
        <w:lastRenderedPageBreak/>
        <w:t>Gulbenes novads), 3,30 ha platībā, precizētu zemes robežu shēmu. Iesniegumā norādīts, ka kopīgajā robežas posmā ar pašvaldībai piekritīgo zemes vienību ar kadastra apzīmējumu 50640160349 robeža nosakāma pa ceļa nodalījuma joslas malu 5m no ceļa ass.</w:t>
      </w:r>
    </w:p>
    <w:p w14:paraId="22B7BBE0"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Saskaņā ar kadastra informācijas sistēmas datiem zemes vienība ar kadastra apzīmējumu 50640160349 ietilpt nekustamā īpašuma Lejasciema pagastā ar nosaukumu “Madaras-Ozoli”, kadastra numurs 5064 016 0349, sastāvā. Zemes vienības ar kadastra apzīmējumu 50640160349 lietošanas mērķis - zeme dzelzceļa infrastruktūras zemes nodalījuma joslā un ceļu zemes nodalījuma joslā (NĪLM kods 1101).</w:t>
      </w:r>
    </w:p>
    <w:p w14:paraId="7DAF4036"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Zemes vienība ar kadastra apzīmējumu 50640160349 ir iekļauta 2025.gada 9.janvāra Gulbenes novada autoceļu (ielu) fonda komisijas sēdē apstiprinātajā Gulbenes novada pašvaldības ceļu un ielu sarakstā (ceļa identifikators C100294500043, ceļa nosaukums “Madaras-Ozoli”). Atbilstoši datiem Gulbenes novada pamatlīdzekļu uzskaites kartītē Nr. 003690 ceļš “Madaras-Ozoli”, inventāra Nr. PLE000308, ir iekļauts pašvaldības bilancē kopš 2005.gada 31.decembra. </w:t>
      </w:r>
    </w:p>
    <w:p w14:paraId="473F4E87"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Saskaņā ar Nekustamā īpašuma valsts kadastra likuma 11.panta otrās daļas 1.punktu zemes reformu regulējošos normatīvajos aktos noteiktajos gadījumos valstij vai pašvaldībai piekrītošo zemi var sadalīt vai apvienot pirms zemes pirmreizējas ierakstīšanas zemesgrāmatā.</w:t>
      </w:r>
    </w:p>
    <w:p w14:paraId="62B47512"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Saskaņā ar Zemes ierīcības likuma Pārejas noteikumu 1.punktu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3FFC202F"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Ministru kabineta 2011.gada 27.decembra noteikumu Nr.1019 “Zemes kadastrālās uzmērīšanas noteikumi” (turpmāk – Noteikumi Nr. 1019) 283.1.apakšpunkts nosaka ka, ja ierosinātājs ir vietējā pašvaldība, pirmreizējo zemes kadastrālo uzmērīšanu mērnieks veic, pamatojoties uz vietējās pašvaldības lēmumu (oriģinālu vai tā atvasinājumu) par zemes piekritību vai piederību vietējai pašvaldībai un par grafisko pielikumu.</w:t>
      </w:r>
    </w:p>
    <w:p w14:paraId="466B9373" w14:textId="77777777" w:rsidR="006A1778" w:rsidRPr="006A1778" w:rsidRDefault="006A1778" w:rsidP="006A1778">
      <w:pPr>
        <w:snapToGrid w:val="0"/>
        <w:spacing w:line="360" w:lineRule="auto"/>
        <w:ind w:firstLine="567"/>
        <w:jc w:val="both"/>
        <w:rPr>
          <w:szCs w:val="24"/>
          <w:u w:val="none"/>
        </w:rPr>
      </w:pPr>
      <w:r w:rsidRPr="006A1778">
        <w:rPr>
          <w:szCs w:val="24"/>
          <w:u w:val="none"/>
        </w:rPr>
        <w:t xml:space="preserve">Atbilstoši Nekustamā īpašuma valsts kadastra likuma 19.panta 2.punktam kadastra informācijas sistēmā drīkst pievienot daļu zemes vienības blakus esošai zemes vienībai, neveidojot jaunu zemes vienību. </w:t>
      </w:r>
    </w:p>
    <w:p w14:paraId="28047D98"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Ministru kabineta 2013.gada 3.aprīļa noteikumu Nr. 240 “Vispārīgie teritorijas plānošanas, izmantošanas un apbūves noteikumi” 83.punkts nosaka, ka ielas, laukumus, autoceļus un dzelzceļus nosaka kā transporta infrastruktūras teritorijas un izdala kā atsevišķas zemes vienības. Ielu teritoriju nosaka starp sarkanajām līnijām atbilstoši katras ielas kategorijai. Jauno zemes </w:t>
      </w:r>
      <w:r w:rsidRPr="006A1778">
        <w:rPr>
          <w:szCs w:val="24"/>
          <w:u w:val="none"/>
          <w:lang w:eastAsia="lv-LV"/>
        </w:rPr>
        <w:lastRenderedPageBreak/>
        <w:t>vienību robežas sakrīt ar ielas sarkanajām līnijām vai ceļa nodalījuma joslām, izņemot gadījumus, kad iela ir valsts autoceļa posms apdzīvotā vietā vai gar ielu ir blīva esošā apbūve.</w:t>
      </w:r>
    </w:p>
    <w:p w14:paraId="4F52E963"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Saskaņā ar Zemes ierīcība likuma Pārejas noteikumu 5.punktā noteikto, valstij un pašvaldībai piekrītošo zemi ieraksta zemesgrāmatā atbilstoši likuma “Par valsts un pašvaldību zemes īpašuma tiesībām un to nostiprināšanu zemesgrāmatā”, zemes īpašuma tiesību nostiprināšanai iesniedz zemesgrāmatu nodaļai zemes robežu plānu un zemes ierīcības projektu neizstrādā.</w:t>
      </w:r>
    </w:p>
    <w:p w14:paraId="3AD06B82"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Pašvaldību likuma 10.panta pirmās daļas 21.punktu, kas nosaka, ka dome ir tiesīga izlemt ikvienu pašvaldības kompetences jautājumu; tikai domes kompetencē ir pieņemt lēmumus citos ārējos normatīvajos aktos paredzētajos gadījumos.</w:t>
      </w:r>
    </w:p>
    <w:p w14:paraId="68B92D52"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Pamatojoties uz Pašvaldību likuma 10.panta pirmās daļas 21.punktu, Nekustamā īpašuma valsts kadastra likuma 11.panta otrās daļas 1.punktu, 19.panta 2.punktu, Zemes ierīcības likuma Pārejas noteikumu 1. un 5.punktu, Ministru kabineta 2011.gada 27.decembra noteikumu Nr.1019 “Zemes kadastrālās uzmērīšanas noteikumi” 283.1. apakšpunktu, Ministru kabineta 2013.gada 3.aprīļa noteikumu Nr.240 “Vispārīgie teritorijas plānošanas, izmantošanas un apbūves noteikumi” 83.punktu, un ņemot vērā Attīstības un tautsaimniecības komitejas ieteikumu, atklāti balsojot: </w:t>
      </w:r>
      <w:r w:rsidRPr="006A1778">
        <w:rPr>
          <w:noProof/>
          <w:szCs w:val="24"/>
          <w:u w:val="none"/>
          <w:lang w:eastAsia="lv-LV"/>
        </w:rPr>
        <w:t xml:space="preserve">PAR – ; PRET – ;  ATTURAS – ; </w:t>
      </w:r>
      <w:r w:rsidRPr="006A1778">
        <w:rPr>
          <w:szCs w:val="24"/>
          <w:u w:val="none"/>
          <w:lang w:eastAsia="lv-LV"/>
        </w:rPr>
        <w:t>Gulbenes novada pašvaldības dome NOLEMJ:</w:t>
      </w:r>
    </w:p>
    <w:p w14:paraId="230C8D7D" w14:textId="77777777" w:rsidR="006A1778" w:rsidRPr="006A1778" w:rsidRDefault="006A1778" w:rsidP="006A1778">
      <w:pPr>
        <w:spacing w:line="360" w:lineRule="auto"/>
        <w:ind w:firstLine="720"/>
        <w:jc w:val="both"/>
        <w:rPr>
          <w:szCs w:val="24"/>
          <w:u w:val="none"/>
          <w:lang w:eastAsia="lv-LV"/>
        </w:rPr>
      </w:pPr>
      <w:r w:rsidRPr="006A1778">
        <w:rPr>
          <w:rFonts w:eastAsia="SimSun"/>
          <w:szCs w:val="24"/>
          <w:u w:val="none"/>
          <w:lang w:eastAsia="zh-CN" w:bidi="hi-IN"/>
        </w:rPr>
        <w:t>1</w:t>
      </w:r>
      <w:r w:rsidRPr="006A1778">
        <w:rPr>
          <w:szCs w:val="24"/>
          <w:u w:val="none"/>
          <w:lang w:eastAsia="lv-LV"/>
        </w:rPr>
        <w:t>. PRECIZĒT zemes vienības ar kadastra apzīmējumu 50640160091 platību 3,3 ha (zemes vienības platība var tikt precizēta, veicot instrumentālo uzmērīšanu) un grafisko pielikumu atbilstoši robežu shēmai (pielikums), kas ir šī lēmuma neatņemama sastāvdaļa.</w:t>
      </w:r>
    </w:p>
    <w:p w14:paraId="339CC110" w14:textId="77777777" w:rsidR="006A1778" w:rsidRPr="006A1778" w:rsidRDefault="006A1778" w:rsidP="006A1778">
      <w:pPr>
        <w:spacing w:line="360" w:lineRule="auto"/>
        <w:ind w:firstLine="720"/>
        <w:jc w:val="both"/>
        <w:rPr>
          <w:szCs w:val="24"/>
          <w:u w:val="none"/>
          <w:lang w:eastAsia="lv-LV"/>
        </w:rPr>
      </w:pPr>
      <w:r w:rsidRPr="006A1778">
        <w:rPr>
          <w:szCs w:val="24"/>
          <w:u w:val="none"/>
          <w:lang w:eastAsia="lv-LV"/>
        </w:rPr>
        <w:t xml:space="preserve">2. Lēmumu nosūtīt sabiedrībai ar ierobežotu atbildību “METRUM” uz e-pastu: </w:t>
      </w:r>
      <w:hyperlink r:id="rId79" w:history="1">
        <w:r w:rsidRPr="006A1778">
          <w:rPr>
            <w:color w:val="0563C1"/>
            <w:szCs w:val="24"/>
            <w:lang w:eastAsia="lv-LV"/>
          </w:rPr>
          <w:t>gulbene@metrum.lv</w:t>
        </w:r>
      </w:hyperlink>
      <w:r w:rsidRPr="006A1778">
        <w:rPr>
          <w:szCs w:val="24"/>
          <w:u w:val="none"/>
          <w:lang w:eastAsia="lv-LV"/>
        </w:rPr>
        <w:t>.</w:t>
      </w:r>
    </w:p>
    <w:p w14:paraId="1FA755AF" w14:textId="77777777" w:rsidR="006A1778" w:rsidRPr="006A1778" w:rsidRDefault="006A1778" w:rsidP="006A1778">
      <w:pPr>
        <w:spacing w:line="360" w:lineRule="auto"/>
        <w:ind w:firstLine="720"/>
        <w:jc w:val="both"/>
        <w:rPr>
          <w:szCs w:val="24"/>
          <w:u w:val="none"/>
          <w:lang w:eastAsia="lv-LV"/>
        </w:rPr>
      </w:pPr>
    </w:p>
    <w:p w14:paraId="718EF05D" w14:textId="77777777" w:rsidR="006A1778" w:rsidRPr="006A1778" w:rsidRDefault="006A1778" w:rsidP="006A1778">
      <w:pPr>
        <w:spacing w:line="360" w:lineRule="auto"/>
        <w:ind w:firstLine="720"/>
        <w:jc w:val="both"/>
        <w:rPr>
          <w:szCs w:val="24"/>
          <w:u w:val="none"/>
          <w:lang w:eastAsia="lv-LV"/>
        </w:rPr>
      </w:pPr>
      <w:r w:rsidRPr="006A1778">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A1778">
        <w:rPr>
          <w:szCs w:val="24"/>
          <w:u w:val="none"/>
          <w:lang w:eastAsia="lv-LV"/>
        </w:rPr>
        <w:t>rakstveidā</w:t>
      </w:r>
      <w:proofErr w:type="spellEnd"/>
      <w:r w:rsidRPr="006A1778">
        <w:rPr>
          <w:szCs w:val="24"/>
          <w:u w:val="none"/>
          <w:lang w:eastAsia="lv-LV"/>
        </w:rPr>
        <w:t>, mutvārdos vai citādi – , neietekmē tā stāšanos spēkā.</w:t>
      </w:r>
    </w:p>
    <w:p w14:paraId="34F49CEA" w14:textId="77777777" w:rsidR="00081CBB" w:rsidRDefault="00081CBB" w:rsidP="006A1778">
      <w:pPr>
        <w:jc w:val="right"/>
        <w:rPr>
          <w:szCs w:val="24"/>
          <w:u w:val="none"/>
          <w:lang w:eastAsia="lv-LV"/>
        </w:rPr>
      </w:pPr>
    </w:p>
    <w:p w14:paraId="55AEDB67" w14:textId="77777777" w:rsidR="006D08A1" w:rsidRDefault="006D08A1">
      <w:pPr>
        <w:rPr>
          <w:szCs w:val="24"/>
          <w:u w:val="none"/>
          <w:lang w:eastAsia="lv-LV"/>
        </w:rPr>
      </w:pPr>
      <w:r>
        <w:rPr>
          <w:szCs w:val="24"/>
          <w:u w:val="none"/>
          <w:lang w:eastAsia="lv-LV"/>
        </w:rPr>
        <w:br w:type="page"/>
      </w:r>
    </w:p>
    <w:p w14:paraId="66135E20" w14:textId="5385F903" w:rsidR="006A1778" w:rsidRPr="006A1778" w:rsidRDefault="006A1778" w:rsidP="006A1778">
      <w:pPr>
        <w:jc w:val="right"/>
        <w:rPr>
          <w:szCs w:val="24"/>
          <w:u w:val="none"/>
          <w:lang w:eastAsia="lv-LV"/>
        </w:rPr>
      </w:pPr>
      <w:r w:rsidRPr="006A1778">
        <w:rPr>
          <w:szCs w:val="24"/>
          <w:u w:val="none"/>
          <w:lang w:eastAsia="lv-LV"/>
        </w:rPr>
        <w:lastRenderedPageBreak/>
        <w:t>Pielikums ___.____._____. Gulbenes novada pašvaldības domes lēmumam Nr. GND/2025/</w:t>
      </w:r>
    </w:p>
    <w:p w14:paraId="100EE026" w14:textId="77777777" w:rsidR="006A1778" w:rsidRPr="006A1778" w:rsidRDefault="006A1778" w:rsidP="006A1778">
      <w:pPr>
        <w:jc w:val="center"/>
        <w:rPr>
          <w:szCs w:val="24"/>
          <w:u w:val="none"/>
          <w:lang w:eastAsia="lv-LV"/>
        </w:rPr>
      </w:pPr>
    </w:p>
    <w:p w14:paraId="25B9C236" w14:textId="77777777" w:rsidR="006A1778" w:rsidRPr="006A1778" w:rsidRDefault="006A1778" w:rsidP="006A1778">
      <w:pPr>
        <w:jc w:val="center"/>
        <w:rPr>
          <w:szCs w:val="24"/>
          <w:u w:val="none"/>
          <w:lang w:eastAsia="lv-LV"/>
        </w:rPr>
      </w:pPr>
    </w:p>
    <w:p w14:paraId="625C5221" w14:textId="77777777" w:rsidR="006A1778" w:rsidRPr="006A1778" w:rsidRDefault="006A1778" w:rsidP="006A1778">
      <w:pPr>
        <w:jc w:val="center"/>
        <w:rPr>
          <w:szCs w:val="24"/>
          <w:u w:val="none"/>
          <w:lang w:eastAsia="lv-LV"/>
        </w:rPr>
      </w:pPr>
      <w:r w:rsidRPr="006A1778">
        <w:rPr>
          <w:szCs w:val="24"/>
          <w:u w:val="none"/>
          <w:lang w:eastAsia="lv-LV"/>
        </w:rPr>
        <w:t>Robežu shēma</w:t>
      </w:r>
    </w:p>
    <w:p w14:paraId="0AC7A4E4" w14:textId="77777777" w:rsidR="006A1778" w:rsidRPr="006A1778" w:rsidRDefault="006A1778" w:rsidP="006A1778">
      <w:pPr>
        <w:jc w:val="center"/>
        <w:rPr>
          <w:szCs w:val="24"/>
          <w:u w:val="none"/>
          <w:lang w:eastAsia="lv-LV"/>
        </w:rPr>
      </w:pPr>
      <w:r w:rsidRPr="006A1778">
        <w:rPr>
          <w:szCs w:val="24"/>
          <w:u w:val="none"/>
          <w:lang w:eastAsia="lv-LV"/>
        </w:rPr>
        <w:t>“</w:t>
      </w:r>
      <w:proofErr w:type="spellStart"/>
      <w:r w:rsidRPr="006A1778">
        <w:rPr>
          <w:szCs w:val="24"/>
          <w:u w:val="none"/>
          <w:lang w:eastAsia="lv-LV"/>
        </w:rPr>
        <w:t>Ciedrukalns</w:t>
      </w:r>
      <w:proofErr w:type="spellEnd"/>
      <w:r w:rsidRPr="006A1778">
        <w:rPr>
          <w:szCs w:val="24"/>
          <w:u w:val="none"/>
          <w:lang w:eastAsia="lv-LV"/>
        </w:rPr>
        <w:t>”, Sinole, Lejasciema pagasts, Gulbenes novads</w:t>
      </w:r>
    </w:p>
    <w:p w14:paraId="280D7DB2" w14:textId="77777777" w:rsidR="006A1778" w:rsidRPr="006A1778" w:rsidRDefault="006A1778" w:rsidP="006A1778">
      <w:pPr>
        <w:jc w:val="center"/>
        <w:rPr>
          <w:rFonts w:cs="Arial"/>
          <w:szCs w:val="24"/>
          <w:u w:val="none"/>
          <w:lang w:eastAsia="lv-LV"/>
        </w:rPr>
      </w:pPr>
      <w:r w:rsidRPr="006A1778">
        <w:rPr>
          <w:szCs w:val="24"/>
          <w:u w:val="none"/>
          <w:lang w:eastAsia="lv-LV"/>
        </w:rPr>
        <w:t xml:space="preserve">Zemes vienības kadastra apzīmējums </w:t>
      </w:r>
      <w:r w:rsidRPr="006A1778">
        <w:rPr>
          <w:rFonts w:cs="Arial"/>
          <w:szCs w:val="24"/>
          <w:u w:val="none"/>
          <w:lang w:eastAsia="lv-LV"/>
        </w:rPr>
        <w:t>50640160091</w:t>
      </w:r>
    </w:p>
    <w:p w14:paraId="289BD85A" w14:textId="77777777" w:rsidR="006A1778" w:rsidRPr="006A1778" w:rsidRDefault="006A1778" w:rsidP="006A1778">
      <w:pPr>
        <w:jc w:val="center"/>
        <w:rPr>
          <w:szCs w:val="24"/>
          <w:u w:val="none"/>
          <w:lang w:eastAsia="lv-LV"/>
        </w:rPr>
      </w:pPr>
    </w:p>
    <w:p w14:paraId="7DC7C17E" w14:textId="77777777" w:rsidR="006A1778" w:rsidRPr="006A1778" w:rsidRDefault="006A1778" w:rsidP="006A1778">
      <w:pPr>
        <w:jc w:val="center"/>
        <w:rPr>
          <w:szCs w:val="24"/>
          <w:u w:val="none"/>
          <w:lang w:eastAsia="lv-LV"/>
        </w:rPr>
      </w:pPr>
    </w:p>
    <w:tbl>
      <w:tblPr>
        <w:tblStyle w:val="Reatabula3"/>
        <w:tblW w:w="9498" w:type="dxa"/>
        <w:tblInd w:w="-5" w:type="dxa"/>
        <w:tblLook w:val="04A0" w:firstRow="1" w:lastRow="0" w:firstColumn="1" w:lastColumn="0" w:noHBand="0" w:noVBand="1"/>
      </w:tblPr>
      <w:tblGrid>
        <w:gridCol w:w="1222"/>
        <w:gridCol w:w="3610"/>
        <w:gridCol w:w="454"/>
        <w:gridCol w:w="4212"/>
      </w:tblGrid>
      <w:tr w:rsidR="006A1778" w:rsidRPr="006A1778" w14:paraId="6C8BE276" w14:textId="77777777" w:rsidTr="00BB5531">
        <w:trPr>
          <w:gridBefore w:val="1"/>
          <w:wBefore w:w="1418" w:type="dxa"/>
          <w:trHeight w:val="7484"/>
        </w:trPr>
        <w:tc>
          <w:tcPr>
            <w:tcW w:w="8080" w:type="dxa"/>
            <w:gridSpan w:val="3"/>
          </w:tcPr>
          <w:p w14:paraId="735705F1" w14:textId="77777777" w:rsidR="006A1778" w:rsidRPr="006A1778" w:rsidRDefault="006A1778" w:rsidP="006A1778">
            <w:pPr>
              <w:jc w:val="center"/>
              <w:rPr>
                <w:szCs w:val="24"/>
                <w:lang w:eastAsia="lv-LV"/>
              </w:rPr>
            </w:pPr>
            <w:r w:rsidRPr="006A1778">
              <w:rPr>
                <w:noProof/>
                <w:szCs w:val="24"/>
                <w:lang w:eastAsia="lv-LV"/>
              </w:rPr>
              <w:drawing>
                <wp:inline distT="0" distB="0" distL="0" distR="0" wp14:anchorId="0ECAA2D8" wp14:editId="0ED604AD">
                  <wp:extent cx="5039428" cy="5144218"/>
                  <wp:effectExtent l="0" t="0" r="8890" b="0"/>
                  <wp:docPr id="6122048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04870" name=""/>
                          <pic:cNvPicPr/>
                        </pic:nvPicPr>
                        <pic:blipFill>
                          <a:blip r:embed="rId80"/>
                          <a:stretch>
                            <a:fillRect/>
                          </a:stretch>
                        </pic:blipFill>
                        <pic:spPr>
                          <a:xfrm>
                            <a:off x="0" y="0"/>
                            <a:ext cx="5039428" cy="5144218"/>
                          </a:xfrm>
                          <a:prstGeom prst="rect">
                            <a:avLst/>
                          </a:prstGeom>
                        </pic:spPr>
                      </pic:pic>
                    </a:graphicData>
                  </a:graphic>
                </wp:inline>
              </w:drawing>
            </w:r>
          </w:p>
        </w:tc>
      </w:tr>
      <w:tr w:rsidR="006A1778" w:rsidRPr="006A1778" w14:paraId="6DE895E0" w14:textId="77777777" w:rsidTr="00BB5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22" w:type="dxa"/>
          <w:trHeight w:val="527"/>
        </w:trPr>
        <w:tc>
          <w:tcPr>
            <w:tcW w:w="5036" w:type="dxa"/>
            <w:gridSpan w:val="2"/>
          </w:tcPr>
          <w:p w14:paraId="4D7BC912" w14:textId="77777777" w:rsidR="006A1778" w:rsidRPr="006A1778" w:rsidRDefault="006A1778" w:rsidP="006A1778">
            <w:pPr>
              <w:spacing w:before="240"/>
              <w:rPr>
                <w:szCs w:val="24"/>
                <w:lang w:eastAsia="lv-LV"/>
              </w:rPr>
            </w:pPr>
          </w:p>
        </w:tc>
        <w:tc>
          <w:tcPr>
            <w:tcW w:w="240" w:type="dxa"/>
          </w:tcPr>
          <w:p w14:paraId="20DD894A" w14:textId="77777777" w:rsidR="006A1778" w:rsidRPr="006A1778" w:rsidRDefault="006A1778" w:rsidP="006A1778">
            <w:pPr>
              <w:spacing w:before="240"/>
              <w:jc w:val="right"/>
              <w:rPr>
                <w:szCs w:val="24"/>
                <w:lang w:eastAsia="lv-LV"/>
              </w:rPr>
            </w:pPr>
          </w:p>
        </w:tc>
      </w:tr>
    </w:tbl>
    <w:p w14:paraId="428AF720"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683763FC"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pārstāvību biedrībā “Sateka”</w:t>
      </w:r>
    </w:p>
    <w:p w14:paraId="3003AC4A"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17F56262"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3BCC18BA" w14:textId="0F49DC66" w:rsidR="00E264AD" w:rsidRPr="00575A1B" w:rsidRDefault="00813FE9" w:rsidP="00575A1B">
      <w:pPr>
        <w:rPr>
          <w:rFonts w:eastAsia="Calibri"/>
          <w:szCs w:val="24"/>
          <w:u w:val="none"/>
        </w:rPr>
      </w:pPr>
      <w:r>
        <w:rPr>
          <w:rFonts w:eastAsia="Calibri"/>
          <w:szCs w:val="24"/>
          <w:u w:val="none"/>
        </w:rPr>
        <w:t xml:space="preserve">DEBATĒS PIEDALĀS: </w:t>
      </w:r>
      <w:r w:rsidR="00137293">
        <w:rPr>
          <w:rFonts w:eastAsia="Calibri"/>
          <w:szCs w:val="24"/>
          <w:u w:val="none"/>
        </w:rPr>
        <w:t>Intars Liepiņš, Normunds Mazūrs</w:t>
      </w:r>
    </w:p>
    <w:p w14:paraId="1FDD6A38" w14:textId="77777777" w:rsidR="00BC2002" w:rsidRDefault="00BC2002" w:rsidP="00956EC8">
      <w:pPr>
        <w:rPr>
          <w:rFonts w:eastAsia="Calibri"/>
          <w:color w:val="FF0000"/>
          <w:szCs w:val="24"/>
          <w:u w:val="none"/>
        </w:rPr>
      </w:pPr>
    </w:p>
    <w:p w14:paraId="0C40A73C" w14:textId="27E15AF6" w:rsidR="00956EC8" w:rsidRPr="00B64CA9" w:rsidRDefault="00137293" w:rsidP="00081CBB">
      <w:pPr>
        <w:ind w:firstLine="567"/>
        <w:rPr>
          <w:rFonts w:eastAsia="Calibri"/>
          <w:szCs w:val="24"/>
          <w:u w:val="none"/>
        </w:rPr>
      </w:pPr>
      <w:r>
        <w:rPr>
          <w:rFonts w:eastAsia="Calibri"/>
          <w:szCs w:val="24"/>
          <w:u w:val="none"/>
        </w:rPr>
        <w:t xml:space="preserve">Deputāts Jānis </w:t>
      </w:r>
      <w:proofErr w:type="spellStart"/>
      <w:r>
        <w:rPr>
          <w:rFonts w:eastAsia="Calibri"/>
          <w:szCs w:val="24"/>
          <w:u w:val="none"/>
        </w:rPr>
        <w:t>Barinskis</w:t>
      </w:r>
      <w:proofErr w:type="spellEnd"/>
      <w:r>
        <w:rPr>
          <w:rFonts w:eastAsia="Calibri"/>
          <w:szCs w:val="24"/>
          <w:u w:val="none"/>
        </w:rPr>
        <w:t xml:space="preserve"> balsojumā nepiedalās.</w:t>
      </w:r>
    </w:p>
    <w:p w14:paraId="275C67D0" w14:textId="77777777" w:rsidR="00575A1B" w:rsidRDefault="00575A1B" w:rsidP="000C7638">
      <w:pPr>
        <w:rPr>
          <w:u w:val="none"/>
        </w:rPr>
      </w:pPr>
    </w:p>
    <w:p w14:paraId="1F076730" w14:textId="77777777" w:rsidR="00114990" w:rsidRDefault="00813FE9" w:rsidP="00137293">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A0E60FE" w14:textId="77777777" w:rsidR="00B24B3A" w:rsidRDefault="00813FE9" w:rsidP="00137293">
      <w:pPr>
        <w:spacing w:line="360" w:lineRule="auto"/>
        <w:ind w:firstLine="567"/>
        <w:jc w:val="both"/>
        <w:rPr>
          <w:u w:val="none"/>
        </w:rPr>
      </w:pPr>
      <w:r w:rsidRPr="0016506D">
        <w:rPr>
          <w:noProof/>
          <w:u w:val="none"/>
        </w:rPr>
        <w:t>ar 5 balsīm "Par" (Ainārs Brezinskis, Gunārs Ciglis, Ivars Kupčs, Normunds Audzišs, Normunds Mazūrs), "Pret" – 1 (Intars Liepiņš), "Atturas" – nav, "Nepiedalās" – 1 (Jānis Barinskis)</w:t>
      </w:r>
      <w:r>
        <w:rPr>
          <w:u w:val="none"/>
        </w:rPr>
        <w:t xml:space="preserve">, </w:t>
      </w:r>
      <w:r w:rsidR="00E966B9">
        <w:rPr>
          <w:u w:val="none"/>
        </w:rPr>
        <w:t>NOLEMJ</w:t>
      </w:r>
      <w:r w:rsidR="00114990" w:rsidRPr="00B24B3A">
        <w:rPr>
          <w:u w:val="none"/>
        </w:rPr>
        <w:t>:</w:t>
      </w:r>
    </w:p>
    <w:p w14:paraId="2F2C3068" w14:textId="77777777" w:rsidR="00137293" w:rsidRDefault="00137293" w:rsidP="00137293">
      <w:pPr>
        <w:spacing w:line="360" w:lineRule="auto"/>
        <w:ind w:firstLine="567"/>
        <w:jc w:val="both"/>
        <w:rPr>
          <w:u w:val="none"/>
        </w:rPr>
      </w:pPr>
      <w:r>
        <w:rPr>
          <w:noProof/>
          <w:u w:val="none"/>
        </w:rPr>
        <w:t>V</w:t>
      </w:r>
      <w:r>
        <w:rPr>
          <w:u w:val="none"/>
        </w:rPr>
        <w:t>irzīt izskatīšanai domes sēdē lēmumprojektu:</w:t>
      </w:r>
    </w:p>
    <w:p w14:paraId="496C8895" w14:textId="77777777" w:rsidR="006A1778" w:rsidRPr="006A1778" w:rsidRDefault="006A1778" w:rsidP="006A1778">
      <w:pPr>
        <w:spacing w:line="360" w:lineRule="auto"/>
        <w:jc w:val="center"/>
        <w:rPr>
          <w:rFonts w:eastAsia="Calibri"/>
          <w:szCs w:val="24"/>
          <w:u w:val="none"/>
        </w:rPr>
      </w:pPr>
      <w:r w:rsidRPr="006A1778">
        <w:rPr>
          <w:rFonts w:eastAsia="Calibri"/>
          <w:b/>
          <w:bCs/>
          <w:szCs w:val="24"/>
          <w:u w:val="none"/>
        </w:rPr>
        <w:lastRenderedPageBreak/>
        <w:t>Par Gulbenes novada pašvaldības pārstāvību biedrībā “Sateka”</w:t>
      </w:r>
    </w:p>
    <w:p w14:paraId="63C0A5ED" w14:textId="77777777" w:rsidR="006A1778" w:rsidRPr="006A1778" w:rsidRDefault="006A1778" w:rsidP="006A1778">
      <w:pPr>
        <w:spacing w:line="360" w:lineRule="auto"/>
        <w:ind w:firstLine="567"/>
        <w:jc w:val="both"/>
        <w:rPr>
          <w:szCs w:val="24"/>
          <w:u w:val="none"/>
        </w:rPr>
      </w:pPr>
      <w:r w:rsidRPr="006A1778">
        <w:rPr>
          <w:szCs w:val="24"/>
          <w:u w:val="none"/>
        </w:rPr>
        <w:t xml:space="preserve">Saskaņā ar Gulbenes novada pašvaldības domes 2023. gada 27.jūlija lēmumu Nr. GND/2023/721 “Par Gulbenes novada pašvaldības pārstāvību biedrībā “Sateka”” (protokols Nr. 10; 55.p) </w:t>
      </w:r>
      <w:r w:rsidRPr="006A1778">
        <w:rPr>
          <w:rFonts w:eastAsia="Calibri"/>
          <w:noProof/>
          <w:szCs w:val="24"/>
          <w:u w:val="none"/>
        </w:rPr>
        <w:t xml:space="preserve">Gulbenes novada domes </w:t>
      </w:r>
      <w:r w:rsidRPr="006A1778">
        <w:rPr>
          <w:szCs w:val="24"/>
          <w:u w:val="none"/>
        </w:rPr>
        <w:t xml:space="preserve">priekšsēdētāja padomnieku attīstības, projektu un būvniecības jautājumos Jānis </w:t>
      </w:r>
      <w:proofErr w:type="spellStart"/>
      <w:r w:rsidRPr="006A1778">
        <w:rPr>
          <w:szCs w:val="24"/>
          <w:u w:val="none"/>
        </w:rPr>
        <w:t>Barinskis</w:t>
      </w:r>
      <w:proofErr w:type="spellEnd"/>
      <w:r w:rsidRPr="006A1778">
        <w:rPr>
          <w:szCs w:val="24"/>
          <w:u w:val="none"/>
        </w:rPr>
        <w:t xml:space="preserve"> pilnvarots pārstāvēt Gulbenes novada pašvaldību biedrībā “SATEKA”, reģistrācijas Nr.40008115541, juridiskā adrese: Kalpaka iela 60, Gulbene, Gulbenes novads, LV-4401 (turpmāk – biedrība).</w:t>
      </w:r>
    </w:p>
    <w:p w14:paraId="70AA6137" w14:textId="1DA608FE" w:rsidR="006A1778" w:rsidRPr="006A1778" w:rsidRDefault="006A1778" w:rsidP="006A1778">
      <w:pPr>
        <w:spacing w:line="360" w:lineRule="auto"/>
        <w:ind w:firstLine="567"/>
        <w:jc w:val="both"/>
        <w:rPr>
          <w:szCs w:val="24"/>
          <w:u w:val="none"/>
        </w:rPr>
      </w:pPr>
      <w:r w:rsidRPr="006A1778">
        <w:rPr>
          <w:szCs w:val="24"/>
          <w:u w:val="none"/>
        </w:rPr>
        <w:t xml:space="preserve">Gulbenes novada pašvaldībā 2025. gada 15. jūlijā saņemts Jāņa </w:t>
      </w:r>
      <w:proofErr w:type="spellStart"/>
      <w:r w:rsidRPr="006A1778">
        <w:rPr>
          <w:szCs w:val="24"/>
          <w:u w:val="none"/>
        </w:rPr>
        <w:t>Barinska</w:t>
      </w:r>
      <w:proofErr w:type="spellEnd"/>
      <w:r w:rsidRPr="006A1778">
        <w:rPr>
          <w:szCs w:val="24"/>
          <w:u w:val="none"/>
        </w:rPr>
        <w:t xml:space="preserve">, 2025. gada 15. jūlija iesniegums (Gulbenes novada pašvaldībā reģistrēts ar Nr. GND/5.17/25/1593, kurā lūgts pārskatīt pilnvarojumu Gulbenes novada pašvaldības pārstāvniecībai biedrībā, ņemot vērā, ka ar viņu kā </w:t>
      </w:r>
      <w:r w:rsidRPr="006A1778">
        <w:rPr>
          <w:rFonts w:eastAsia="Calibri"/>
          <w:noProof/>
          <w:szCs w:val="24"/>
          <w:u w:val="none"/>
        </w:rPr>
        <w:t xml:space="preserve">Gulbenes novada domes </w:t>
      </w:r>
      <w:r w:rsidRPr="006A1778">
        <w:rPr>
          <w:szCs w:val="24"/>
          <w:u w:val="none"/>
        </w:rPr>
        <w:t xml:space="preserve">priekšsēdētāja padomnieku attīstības, projektu un būvniecības jautājumos 2025. gada 30.jūnijā ir pārtrauktas darba tiesiskās attiecības. </w:t>
      </w:r>
    </w:p>
    <w:p w14:paraId="53607F4E" w14:textId="77777777" w:rsidR="006A1778" w:rsidRPr="006A1778" w:rsidRDefault="006A1778" w:rsidP="006A1778">
      <w:pPr>
        <w:spacing w:line="360" w:lineRule="auto"/>
        <w:ind w:firstLine="567"/>
        <w:jc w:val="both"/>
        <w:rPr>
          <w:szCs w:val="24"/>
          <w:u w:val="none"/>
        </w:rPr>
      </w:pPr>
      <w:r w:rsidRPr="006A1778">
        <w:rPr>
          <w:szCs w:val="24"/>
          <w:u w:val="none"/>
        </w:rPr>
        <w:t>Pašvaldību likuma 79.panta ceturtā daļa noteic, ka biedrībā vai nodibinājumā pašvaldību pārstāv domes priekšsēdētājs vai cita domes pilnvarota pašvaldības amatpersona.</w:t>
      </w:r>
      <w:r w:rsidRPr="006A1778">
        <w:rPr>
          <w:rFonts w:ascii="Calibri" w:eastAsia="Calibri" w:hAnsi="Calibri"/>
          <w:sz w:val="22"/>
          <w:u w:val="none"/>
        </w:rPr>
        <w:t xml:space="preserve"> </w:t>
      </w:r>
    </w:p>
    <w:p w14:paraId="3800A4C9" w14:textId="77777777" w:rsidR="006A1778" w:rsidRPr="006A1778" w:rsidRDefault="006A1778" w:rsidP="00081CBB">
      <w:pPr>
        <w:spacing w:line="360" w:lineRule="auto"/>
        <w:ind w:firstLine="567"/>
        <w:jc w:val="both"/>
        <w:rPr>
          <w:rFonts w:eastAsia="Calibri"/>
          <w:noProof/>
          <w:szCs w:val="24"/>
          <w:u w:val="none"/>
        </w:rPr>
      </w:pPr>
      <w:r w:rsidRPr="006A1778">
        <w:rPr>
          <w:rFonts w:eastAsia="Calibri"/>
          <w:szCs w:val="24"/>
          <w:u w:val="none"/>
        </w:rPr>
        <w:t xml:space="preserve">Ņemot vērā minēto un pamatojoties uz Pašvaldību likuma </w:t>
      </w:r>
      <w:r w:rsidRPr="006A1778">
        <w:rPr>
          <w:szCs w:val="24"/>
          <w:u w:val="none"/>
        </w:rPr>
        <w:t>79.panta ceturto</w:t>
      </w:r>
      <w:r w:rsidRPr="006A1778">
        <w:rPr>
          <w:rFonts w:eastAsia="Calibri"/>
          <w:szCs w:val="24"/>
          <w:u w:val="none"/>
        </w:rPr>
        <w:t xml:space="preserve"> daļu, kā arī ievērojot Attīstības un tautsaimniecības komitejas ieteikumu, atklāti balsojot: </w:t>
      </w:r>
      <w:r w:rsidRPr="006A1778">
        <w:rPr>
          <w:rFonts w:eastAsia="Calibri"/>
          <w:noProof/>
          <w:szCs w:val="24"/>
          <w:u w:val="none"/>
        </w:rPr>
        <w:t>ar  balsīm “Par” (   ), “Pret” – , “Atturas” – ( )</w:t>
      </w:r>
      <w:r w:rsidRPr="006A1778">
        <w:rPr>
          <w:rFonts w:eastAsia="Calibri"/>
          <w:szCs w:val="24"/>
          <w:u w:val="none"/>
        </w:rPr>
        <w:t>,</w:t>
      </w:r>
      <w:r w:rsidRPr="006A1778">
        <w:rPr>
          <w:rFonts w:eastAsia="Calibri"/>
          <w:noProof/>
          <w:szCs w:val="24"/>
          <w:u w:val="none"/>
        </w:rPr>
        <w:t xml:space="preserve"> Gulbenes novada pašvaldības dome NOLEMJ:</w:t>
      </w:r>
    </w:p>
    <w:p w14:paraId="0BBE7782" w14:textId="77777777" w:rsidR="006A1778" w:rsidRPr="006A1778" w:rsidRDefault="006A1778" w:rsidP="00081CBB">
      <w:pPr>
        <w:numPr>
          <w:ilvl w:val="0"/>
          <w:numId w:val="12"/>
        </w:numPr>
        <w:spacing w:line="360" w:lineRule="auto"/>
        <w:ind w:left="0" w:firstLine="426"/>
        <w:jc w:val="both"/>
        <w:rPr>
          <w:rFonts w:ascii="Calibri" w:eastAsia="Calibri" w:hAnsi="Calibri"/>
          <w:szCs w:val="24"/>
          <w:u w:val="none"/>
        </w:rPr>
      </w:pPr>
      <w:r w:rsidRPr="006A1778">
        <w:rPr>
          <w:rFonts w:eastAsia="Calibri"/>
          <w:noProof/>
          <w:szCs w:val="24"/>
          <w:u w:val="none"/>
        </w:rPr>
        <w:t xml:space="preserve">PILNVAROT Gulbenes novada pašvaldības domes deputātu </w:t>
      </w:r>
      <w:r w:rsidRPr="006A1778">
        <w:rPr>
          <w:szCs w:val="24"/>
          <w:u w:val="none"/>
        </w:rPr>
        <w:t xml:space="preserve">Jāni </w:t>
      </w:r>
      <w:proofErr w:type="spellStart"/>
      <w:r w:rsidRPr="006A1778">
        <w:rPr>
          <w:szCs w:val="24"/>
          <w:u w:val="none"/>
        </w:rPr>
        <w:t>Barinski</w:t>
      </w:r>
      <w:proofErr w:type="spellEnd"/>
      <w:r w:rsidRPr="006A1778">
        <w:rPr>
          <w:szCs w:val="24"/>
          <w:u w:val="none"/>
        </w:rPr>
        <w:t xml:space="preserve"> pārstāvēt Gulbenes novada pašvaldību biedrībā “SATEKA”, reģistrācijas Nr. 40008115541, juridiskā adrese: Kalpaka iela 60, Gulbene, Gulbenes novads, LV-4401.</w:t>
      </w:r>
    </w:p>
    <w:p w14:paraId="24FB6A74" w14:textId="77777777" w:rsidR="006A1778" w:rsidRPr="006A1778" w:rsidRDefault="006A1778" w:rsidP="00081CBB">
      <w:pPr>
        <w:numPr>
          <w:ilvl w:val="0"/>
          <w:numId w:val="12"/>
        </w:numPr>
        <w:spacing w:line="360" w:lineRule="auto"/>
        <w:ind w:left="0" w:firstLine="426"/>
        <w:jc w:val="both"/>
        <w:rPr>
          <w:rFonts w:eastAsia="Calibri"/>
          <w:szCs w:val="24"/>
          <w:u w:val="none"/>
        </w:rPr>
      </w:pPr>
      <w:r w:rsidRPr="006A1778">
        <w:rPr>
          <w:rFonts w:eastAsia="Calibri"/>
          <w:szCs w:val="24"/>
          <w:u w:val="none"/>
        </w:rPr>
        <w:t xml:space="preserve">Atzīt par spēku zaudējušu </w:t>
      </w:r>
      <w:r w:rsidRPr="006A1778">
        <w:rPr>
          <w:szCs w:val="24"/>
          <w:u w:val="none"/>
        </w:rPr>
        <w:t>Gulbenes novada pašvaldības domes 2023. gada 27.jūlija lēmumu Nr. GND/2023/721 “Par Gulbenes novada pašvaldības pārstāvību biedrībā “Sateka”” (protokols Nr. 10; 55.p).</w:t>
      </w:r>
    </w:p>
    <w:p w14:paraId="5C2FAEC5" w14:textId="77777777" w:rsidR="006A1778" w:rsidRPr="006A1778" w:rsidRDefault="006A1778" w:rsidP="00081CBB">
      <w:pPr>
        <w:numPr>
          <w:ilvl w:val="0"/>
          <w:numId w:val="12"/>
        </w:numPr>
        <w:spacing w:line="360" w:lineRule="auto"/>
        <w:ind w:left="0" w:firstLine="426"/>
        <w:jc w:val="both"/>
        <w:rPr>
          <w:rFonts w:eastAsia="Calibri"/>
          <w:szCs w:val="24"/>
          <w:u w:val="none"/>
        </w:rPr>
      </w:pPr>
      <w:r w:rsidRPr="006A1778">
        <w:rPr>
          <w:rFonts w:eastAsia="Calibri"/>
          <w:szCs w:val="24"/>
          <w:u w:val="none"/>
        </w:rPr>
        <w:t xml:space="preserve">Lēmums stājas spēkā ar tā pieņemšanas dienu. </w:t>
      </w:r>
    </w:p>
    <w:p w14:paraId="2C50921C" w14:textId="77777777" w:rsidR="006A1778" w:rsidRPr="006A1778" w:rsidRDefault="006A1778" w:rsidP="00081CBB">
      <w:pPr>
        <w:numPr>
          <w:ilvl w:val="0"/>
          <w:numId w:val="12"/>
        </w:numPr>
        <w:tabs>
          <w:tab w:val="left" w:pos="709"/>
        </w:tabs>
        <w:spacing w:line="360" w:lineRule="auto"/>
        <w:ind w:left="709" w:hanging="283"/>
        <w:jc w:val="both"/>
        <w:rPr>
          <w:rFonts w:eastAsia="Calibri"/>
          <w:szCs w:val="24"/>
          <w:u w:val="none"/>
        </w:rPr>
      </w:pPr>
      <w:r w:rsidRPr="006A1778">
        <w:rPr>
          <w:rFonts w:eastAsia="Calibri"/>
          <w:szCs w:val="24"/>
          <w:u w:val="none"/>
        </w:rPr>
        <w:t xml:space="preserve">Lēmumu nosūtīt: biedrībai “Sateka” paziņošanai </w:t>
      </w:r>
      <w:hyperlink r:id="rId81" w:history="1">
        <w:r w:rsidRPr="006A1778">
          <w:rPr>
            <w:rFonts w:eastAsia="Calibri"/>
            <w:color w:val="0563C1"/>
            <w:szCs w:val="24"/>
          </w:rPr>
          <w:t>sateka@sateka.lv</w:t>
        </w:r>
      </w:hyperlink>
      <w:r w:rsidRPr="006A1778">
        <w:rPr>
          <w:rFonts w:eastAsia="Calibri"/>
          <w:szCs w:val="24"/>
          <w:u w:val="none"/>
        </w:rPr>
        <w:t>.</w:t>
      </w:r>
    </w:p>
    <w:p w14:paraId="245D5CD3" w14:textId="77777777" w:rsidR="00203C2F" w:rsidRDefault="00203C2F" w:rsidP="000C7638">
      <w:pPr>
        <w:rPr>
          <w:color w:val="000000" w:themeColor="text1"/>
          <w:szCs w:val="24"/>
          <w:u w:val="none"/>
        </w:rPr>
      </w:pPr>
    </w:p>
    <w:p w14:paraId="2CBEC925"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2E3756A7"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grozījumiem 2023. gada 27. aprīļa pilnvarojuma līgumā Nr. GND/9.17/23/396</w:t>
      </w:r>
    </w:p>
    <w:p w14:paraId="1C03FFB7"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6075C80D"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628EB4F9" w14:textId="77777777" w:rsidR="00137293" w:rsidRPr="00575A1B" w:rsidRDefault="00137293" w:rsidP="00137293">
      <w:pPr>
        <w:rPr>
          <w:rFonts w:eastAsia="Calibri"/>
          <w:szCs w:val="24"/>
          <w:u w:val="none"/>
        </w:rPr>
      </w:pPr>
      <w:r>
        <w:rPr>
          <w:rFonts w:eastAsia="Calibri"/>
          <w:szCs w:val="24"/>
          <w:u w:val="none"/>
        </w:rPr>
        <w:t>DEBATĒS PIEDALĀS: nav</w:t>
      </w:r>
    </w:p>
    <w:p w14:paraId="17C1A3E1" w14:textId="77777777" w:rsidR="00137293" w:rsidRDefault="00137293" w:rsidP="00137293">
      <w:pPr>
        <w:rPr>
          <w:rFonts w:eastAsia="Calibri"/>
          <w:color w:val="FF0000"/>
          <w:szCs w:val="24"/>
          <w:u w:val="none"/>
        </w:rPr>
      </w:pPr>
    </w:p>
    <w:p w14:paraId="7AB8A608" w14:textId="77777777" w:rsidR="00137293" w:rsidRDefault="00137293" w:rsidP="00137293">
      <w:pPr>
        <w:spacing w:line="360" w:lineRule="auto"/>
        <w:ind w:firstLine="567"/>
        <w:jc w:val="both"/>
        <w:rPr>
          <w:u w:val="none"/>
        </w:rPr>
      </w:pPr>
      <w:r>
        <w:rPr>
          <w:u w:val="none"/>
        </w:rPr>
        <w:t>Finanšu komiteja atklāti balsojot:</w:t>
      </w:r>
    </w:p>
    <w:p w14:paraId="18C6830F"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129E9D8F"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9102912" w14:textId="77777777" w:rsidR="006A1778" w:rsidRPr="006A1778" w:rsidRDefault="006A1778" w:rsidP="006A1778">
      <w:pPr>
        <w:jc w:val="center"/>
        <w:rPr>
          <w:b/>
          <w:szCs w:val="24"/>
          <w:u w:val="none"/>
          <w:lang w:eastAsia="lv-LV"/>
        </w:rPr>
      </w:pPr>
      <w:r w:rsidRPr="006A1778">
        <w:rPr>
          <w:b/>
          <w:szCs w:val="24"/>
          <w:u w:val="none"/>
          <w:lang w:eastAsia="lv-LV"/>
        </w:rPr>
        <w:t>Par grozījum</w:t>
      </w:r>
      <w:bookmarkStart w:id="19" w:name="_Hlk101792724"/>
      <w:r w:rsidRPr="006A1778">
        <w:rPr>
          <w:b/>
          <w:szCs w:val="24"/>
          <w:u w:val="none"/>
          <w:lang w:eastAsia="lv-LV"/>
        </w:rPr>
        <w:t xml:space="preserve">iem </w:t>
      </w:r>
      <w:bookmarkStart w:id="20" w:name="_Hlk109396802"/>
      <w:r w:rsidRPr="006A1778">
        <w:rPr>
          <w:b/>
          <w:szCs w:val="24"/>
          <w:u w:val="none"/>
          <w:lang w:eastAsia="lv-LV"/>
        </w:rPr>
        <w:t>2023. gada 27. aprīļa pilnvarojuma līgumā Nr. GND/9.17/23/</w:t>
      </w:r>
      <w:bookmarkEnd w:id="19"/>
      <w:bookmarkEnd w:id="20"/>
      <w:r w:rsidRPr="006A1778">
        <w:rPr>
          <w:b/>
          <w:szCs w:val="24"/>
          <w:u w:val="none"/>
          <w:lang w:eastAsia="lv-LV"/>
        </w:rPr>
        <w:t>396</w:t>
      </w:r>
    </w:p>
    <w:p w14:paraId="5C0482E9" w14:textId="77777777" w:rsidR="006A1778" w:rsidRPr="006A1778" w:rsidRDefault="006A1778" w:rsidP="006A1778">
      <w:pPr>
        <w:autoSpaceDE w:val="0"/>
        <w:autoSpaceDN w:val="0"/>
        <w:adjustRightInd w:val="0"/>
        <w:spacing w:line="360" w:lineRule="auto"/>
        <w:ind w:firstLine="567"/>
        <w:jc w:val="both"/>
        <w:rPr>
          <w:rFonts w:eastAsia="Calibri"/>
          <w:kern w:val="2"/>
          <w:szCs w:val="24"/>
          <w:u w:val="none"/>
          <w14:ligatures w14:val="standardContextual"/>
        </w:rPr>
      </w:pPr>
      <w:bookmarkStart w:id="21" w:name="_Hlk101777517"/>
    </w:p>
    <w:p w14:paraId="341F09A6" w14:textId="77777777" w:rsidR="006A1778" w:rsidRPr="006A1778" w:rsidRDefault="006A1778" w:rsidP="006A1778">
      <w:pPr>
        <w:autoSpaceDE w:val="0"/>
        <w:autoSpaceDN w:val="0"/>
        <w:adjustRightInd w:val="0"/>
        <w:spacing w:line="360" w:lineRule="auto"/>
        <w:ind w:firstLine="567"/>
        <w:jc w:val="both"/>
        <w:rPr>
          <w:rFonts w:eastAsia="Calibri"/>
          <w:kern w:val="2"/>
          <w:szCs w:val="24"/>
          <w:u w:val="none"/>
          <w14:ligatures w14:val="standardContextual"/>
        </w:rPr>
      </w:pPr>
      <w:r w:rsidRPr="006A1778">
        <w:rPr>
          <w:rFonts w:eastAsia="Calibri"/>
          <w:kern w:val="2"/>
          <w:szCs w:val="24"/>
          <w:u w:val="none"/>
          <w14:ligatures w14:val="standardContextual"/>
        </w:rPr>
        <w:lastRenderedPageBreak/>
        <w:t xml:space="preserve">Pamatojoties uz Gulbenes novada pašvaldības domes 2023. gada 27. aprīļa lēmumu Nr. GND/2023/432 “Par pilnvarojuma līguma slēgšanu ar SIA “Gulbenes </w:t>
      </w:r>
      <w:proofErr w:type="spellStart"/>
      <w:r w:rsidRPr="006A1778">
        <w:rPr>
          <w:rFonts w:eastAsia="Calibri"/>
          <w:kern w:val="2"/>
          <w:szCs w:val="24"/>
          <w:u w:val="none"/>
          <w14:ligatures w14:val="standardContextual"/>
        </w:rPr>
        <w:t>Energo</w:t>
      </w:r>
      <w:proofErr w:type="spellEnd"/>
      <w:r w:rsidRPr="006A1778">
        <w:rPr>
          <w:rFonts w:eastAsia="Calibri"/>
          <w:kern w:val="2"/>
          <w:szCs w:val="24"/>
          <w:u w:val="none"/>
          <w14:ligatures w14:val="standardContextual"/>
        </w:rPr>
        <w:t xml:space="preserve"> Serviss”” (protokols Nr.7; 78.p.), 2023. gada 27. aprīlī starp Gulbenes novada pašvaldību un SIA “Gulbenes </w:t>
      </w:r>
      <w:proofErr w:type="spellStart"/>
      <w:r w:rsidRPr="006A1778">
        <w:rPr>
          <w:rFonts w:eastAsia="Calibri"/>
          <w:kern w:val="2"/>
          <w:szCs w:val="24"/>
          <w:u w:val="none"/>
          <w14:ligatures w14:val="standardContextual"/>
        </w:rPr>
        <w:t>Energo</w:t>
      </w:r>
      <w:proofErr w:type="spellEnd"/>
      <w:r w:rsidRPr="006A1778">
        <w:rPr>
          <w:rFonts w:eastAsia="Calibri"/>
          <w:kern w:val="2"/>
          <w:szCs w:val="24"/>
          <w:u w:val="none"/>
          <w14:ligatures w14:val="standardContextual"/>
        </w:rPr>
        <w:t xml:space="preserve"> Serviss”, </w:t>
      </w:r>
      <w:proofErr w:type="spellStart"/>
      <w:r w:rsidRPr="006A1778">
        <w:rPr>
          <w:rFonts w:eastAsia="Calibri"/>
          <w:kern w:val="2"/>
          <w:szCs w:val="24"/>
          <w:u w:val="none"/>
          <w14:ligatures w14:val="standardContextual"/>
        </w:rPr>
        <w:t>reģ</w:t>
      </w:r>
      <w:proofErr w:type="spellEnd"/>
      <w:r w:rsidRPr="006A1778">
        <w:rPr>
          <w:rFonts w:eastAsia="Calibri"/>
          <w:kern w:val="2"/>
          <w:szCs w:val="24"/>
          <w:u w:val="none"/>
          <w14:ligatures w14:val="standardContextual"/>
        </w:rPr>
        <w:t xml:space="preserve">. Nr. 54603000121, </w:t>
      </w:r>
      <w:r w:rsidRPr="006A1778">
        <w:rPr>
          <w:szCs w:val="24"/>
          <w:u w:val="none"/>
          <w:lang w:eastAsia="lv-LV"/>
        </w:rPr>
        <w:t xml:space="preserve">juridiskā adrese: Blaumaņa iela 56A, Gulbene, Gulbenes novads, LV-4401 </w:t>
      </w:r>
      <w:r w:rsidRPr="006A1778">
        <w:rPr>
          <w:rFonts w:eastAsia="Calibri"/>
          <w:kern w:val="2"/>
          <w:szCs w:val="24"/>
          <w:u w:val="none"/>
          <w14:ligatures w14:val="standardContextual"/>
        </w:rPr>
        <w:t xml:space="preserve">(turpmāk – Kapitālsabiedrība) tika noslēgts pilnvarojuma līgums Nr. GND/9.17/23/396 (turpmāk – Līgums), ar ko Kapitālsabiedrībai uzdots pārvaldīt Gulbenes novada pašvaldības īpašumā/tiesiskā valdījumā esošās dzīvojamās telpas, kas uzskaitītas Līguma 1. pielikumā. Atbilstoši 2024. gada 30. augusta vienošanās Nr. GND/9.17/24/448 par grozījumiem 2023. gada 27. aprīļa pilnvarojuma līgumā Nr. GND/9.17/23/396 Līguma darbības termiņš noteikts līdz 2025. gada 31. decembrim. </w:t>
      </w:r>
    </w:p>
    <w:p w14:paraId="25C1F973" w14:textId="77777777" w:rsidR="006A1778" w:rsidRPr="006A1778" w:rsidRDefault="006A1778" w:rsidP="006A1778">
      <w:pPr>
        <w:autoSpaceDE w:val="0"/>
        <w:autoSpaceDN w:val="0"/>
        <w:adjustRightInd w:val="0"/>
        <w:spacing w:line="360" w:lineRule="auto"/>
        <w:ind w:firstLine="567"/>
        <w:jc w:val="both"/>
        <w:rPr>
          <w:szCs w:val="24"/>
          <w:u w:val="none"/>
          <w:lang w:eastAsia="lv-LV"/>
        </w:rPr>
      </w:pPr>
      <w:r w:rsidRPr="006A1778">
        <w:rPr>
          <w:szCs w:val="24"/>
          <w:u w:val="none"/>
          <w:lang w:eastAsia="lv-LV"/>
        </w:rPr>
        <w:t xml:space="preserve">Gulbenes novada pašvaldība 2025. gada 7. jūlijā saņēma Kapitālsabiedrības 2025. gada 4. jūlija vēstuli Nr. GES/2025/1.3/551 (Gulbenes novada pašvaldības dokumentu vadības sistēmā reģistrēts ar reģistrācijas numuru </w:t>
      </w:r>
      <w:r w:rsidRPr="006A1778">
        <w:rPr>
          <w:rFonts w:eastAsia="Calibri"/>
          <w:kern w:val="2"/>
          <w:szCs w:val="24"/>
          <w:u w:val="none"/>
          <w14:ligatures w14:val="standardContextual"/>
        </w:rPr>
        <w:t>GND/5.12/25/2348-S</w:t>
      </w:r>
      <w:r w:rsidRPr="006A1778">
        <w:rPr>
          <w:szCs w:val="24"/>
          <w:u w:val="none"/>
          <w:lang w:eastAsia="lv-LV"/>
        </w:rPr>
        <w:t>), kurā lūgts pagarināt Līguma darbības termiņu līdz 2026.gada 31.decembrim, paredzot nosacījuma, ka, ja neviena no Pusēm 30 (trīsdesmit) dienas iepriekš rakstiski nebrīdina otru Pusi par vēlēšanos izbeigt Līgumu, Līgums automātiski tiek pagarināts vēl uz vienu gadu. Minētais nosacījums piemērojams arī turpmākajiem gadiem.</w:t>
      </w:r>
    </w:p>
    <w:p w14:paraId="1D8B89F2" w14:textId="77777777" w:rsidR="006A1778" w:rsidRPr="006A1778" w:rsidRDefault="006A1778" w:rsidP="006A1778">
      <w:pPr>
        <w:autoSpaceDE w:val="0"/>
        <w:autoSpaceDN w:val="0"/>
        <w:adjustRightInd w:val="0"/>
        <w:spacing w:line="360" w:lineRule="auto"/>
        <w:ind w:firstLine="567"/>
        <w:jc w:val="both"/>
        <w:rPr>
          <w:rFonts w:eastAsia="Calibri"/>
          <w:kern w:val="2"/>
          <w:szCs w:val="24"/>
          <w:u w:val="none"/>
          <w14:ligatures w14:val="standardContextual"/>
        </w:rPr>
      </w:pPr>
      <w:r w:rsidRPr="006A1778">
        <w:rPr>
          <w:kern w:val="2"/>
          <w:szCs w:val="24"/>
          <w:u w:val="none"/>
          <w14:ligatures w14:val="standardContextual"/>
        </w:rPr>
        <w:t>Saskaņā ar Publiskas personas finanšu līdzekļu un mantas izšķērdēšanas novēršanas likuma 6.</w:t>
      </w:r>
      <w:r w:rsidRPr="006A1778">
        <w:rPr>
          <w:kern w:val="2"/>
          <w:szCs w:val="24"/>
          <w:u w:val="none"/>
          <w:vertAlign w:val="superscript"/>
          <w14:ligatures w14:val="standardContextual"/>
        </w:rPr>
        <w:t>2</w:t>
      </w:r>
      <w:r w:rsidRPr="006A1778">
        <w:rPr>
          <w:kern w:val="2"/>
          <w:szCs w:val="24"/>
          <w:u w:val="none"/>
          <w14:ligatures w14:val="standardContextual"/>
        </w:rPr>
        <w:t xml:space="preserve"> panta pirmo daļu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 Minētā panta otrā daļa noteic,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 Atbilstoši Publiskas personas finanšu līdzekļu un mantas izšķērdēšanas novēršanas likuma 6.</w:t>
      </w:r>
      <w:r w:rsidRPr="006A1778">
        <w:rPr>
          <w:kern w:val="2"/>
          <w:szCs w:val="24"/>
          <w:u w:val="none"/>
          <w:vertAlign w:val="superscript"/>
          <w14:ligatures w14:val="standardContextual"/>
        </w:rPr>
        <w:t>2</w:t>
      </w:r>
      <w:r w:rsidRPr="006A1778">
        <w:rPr>
          <w:kern w:val="2"/>
          <w:szCs w:val="24"/>
          <w:u w:val="none"/>
          <w14:ligatures w14:val="standardContextual"/>
        </w:rPr>
        <w:t xml:space="preserve"> panta trešajai </w:t>
      </w:r>
      <w:proofErr w:type="spellStart"/>
      <w:r w:rsidRPr="006A1778">
        <w:rPr>
          <w:kern w:val="2"/>
          <w:szCs w:val="24"/>
          <w:u w:val="none"/>
          <w14:ligatures w14:val="standardContextual"/>
        </w:rPr>
        <w:t>prim</w:t>
      </w:r>
      <w:proofErr w:type="spellEnd"/>
      <w:r w:rsidRPr="006A1778">
        <w:rPr>
          <w:kern w:val="2"/>
          <w:szCs w:val="24"/>
          <w:u w:val="none"/>
          <w14:ligatures w14:val="standardContextual"/>
        </w:rPr>
        <w:t xml:space="preserve"> daļai</w:t>
      </w:r>
      <w:r w:rsidRPr="006A1778">
        <w:rPr>
          <w:rFonts w:eastAsia="Calibri"/>
          <w:kern w:val="2"/>
          <w:szCs w:val="24"/>
          <w:u w:val="none"/>
          <w14:ligatures w14:val="standardContextual"/>
        </w:rPr>
        <w:t xml:space="preserve"> atvasinātas publiskas personas nekustamā īpašuma pārvaldīšanas principus un kārtību, kā arī kārtību, kādā apkopojama informācija par atvasinātas personas nekustamā īpašuma pārvaldīšanu un atvasinātas personas iestāžu lietotajiem nekustamajiem īpašumiem, nosaka atvasinātas publiskas personas orgāns.</w:t>
      </w:r>
    </w:p>
    <w:p w14:paraId="0D37C23D" w14:textId="77777777" w:rsidR="006A1778" w:rsidRPr="006A1778" w:rsidRDefault="006A1778" w:rsidP="006A1778">
      <w:pPr>
        <w:spacing w:line="360" w:lineRule="auto"/>
        <w:ind w:firstLine="567"/>
        <w:jc w:val="both"/>
        <w:rPr>
          <w:rFonts w:eastAsia="Calibri"/>
          <w:kern w:val="2"/>
          <w:szCs w:val="24"/>
          <w:u w:val="none"/>
          <w14:ligatures w14:val="standardContextual"/>
        </w:rPr>
      </w:pPr>
      <w:r w:rsidRPr="006A1778">
        <w:rPr>
          <w:rFonts w:eastAsia="Calibri"/>
          <w:kern w:val="2"/>
          <w:szCs w:val="24"/>
          <w:u w:val="none"/>
          <w14:ligatures w14:val="standardContextual"/>
        </w:rPr>
        <w:t xml:space="preserve">Kapitālsabiedrības statūtos noteiktais darbības mērķis ir dzīvokļu fonda objektu uzturēšana, dzīvokļu fonda objektu teritoriju uzturēšana un labiekārtošana, ūdenssaimniecības pakalpojumu (ūdensapgāde un kanalizācija, notekūdeņu savākšana, novadīšana un attīrīšana) un siltumapgādes pakalpojumu sniegšana. Kapitālsabiedrība kopš 1991.gada 12.novembra nodrošina pašvaldības īpašumā/tiesiskā valdījumā esošo dzīvojamo telpu pārvaldīšanu. Atbilstoši Gulbenes novada pašvaldības domes 2025. gada 27.marta lēmuma Nr. GND/2025/166 “Par Gulbenes novada pašvaldības tiešās līdzdalības saglabāšanu SIA “Gulbenes </w:t>
      </w:r>
      <w:proofErr w:type="spellStart"/>
      <w:r w:rsidRPr="006A1778">
        <w:rPr>
          <w:rFonts w:eastAsia="Calibri"/>
          <w:kern w:val="2"/>
          <w:szCs w:val="24"/>
          <w:u w:val="none"/>
          <w14:ligatures w14:val="standardContextual"/>
        </w:rPr>
        <w:t>Energo</w:t>
      </w:r>
      <w:proofErr w:type="spellEnd"/>
      <w:r w:rsidRPr="006A1778">
        <w:rPr>
          <w:rFonts w:eastAsia="Calibri"/>
          <w:kern w:val="2"/>
          <w:szCs w:val="24"/>
          <w:u w:val="none"/>
          <w14:ligatures w14:val="standardContextual"/>
        </w:rPr>
        <w:t xml:space="preserve"> Serviss”” (protokols Nr. 8; 4.p.) </w:t>
      </w:r>
      <w:r w:rsidRPr="006A1778">
        <w:rPr>
          <w:rFonts w:eastAsia="Calibri"/>
          <w:kern w:val="2"/>
          <w:szCs w:val="24"/>
          <w:u w:val="none"/>
          <w14:ligatures w14:val="standardContextual"/>
        </w:rPr>
        <w:lastRenderedPageBreak/>
        <w:t xml:space="preserve">4.2. apakšpunktam viens no Kapitālsabiedrība vispārīgajiem stratēģiskajiem mērķiem ir </w:t>
      </w:r>
      <w:r w:rsidRPr="006A1778">
        <w:rPr>
          <w:snapToGrid w:val="0"/>
          <w:szCs w:val="24"/>
          <w:u w:val="none"/>
        </w:rPr>
        <w:t>nodrošināt nepārtrauktu un kvalitatīvu dzīvojamo māju pārvaldīšanas un apsaimniekošanas pakalpojumu, veicinot dzīvokļu īpašnieku iesaisti dzīvojamās mājas pārvaldīšanā, un mājas lietošanas īpašību (kvalitātes) saglabāšanu visā tās ekspluatācijas laikā</w:t>
      </w:r>
      <w:r w:rsidRPr="006A1778">
        <w:rPr>
          <w:rFonts w:eastAsia="Calibri"/>
          <w:kern w:val="2"/>
          <w:szCs w:val="24"/>
          <w:u w:val="none"/>
          <w14:ligatures w14:val="standardContextual"/>
        </w:rPr>
        <w:t xml:space="preserve">. </w:t>
      </w:r>
    </w:p>
    <w:p w14:paraId="2F234FEA" w14:textId="77777777" w:rsidR="006A1778" w:rsidRPr="006A1778" w:rsidRDefault="006A1778" w:rsidP="006A1778">
      <w:pPr>
        <w:spacing w:line="360" w:lineRule="auto"/>
        <w:ind w:firstLine="567"/>
        <w:jc w:val="both"/>
        <w:rPr>
          <w:rFonts w:eastAsia="Calibri"/>
          <w:kern w:val="2"/>
          <w:szCs w:val="24"/>
          <w:u w:val="none"/>
          <w14:ligatures w14:val="standardContextual"/>
        </w:rPr>
      </w:pPr>
      <w:r w:rsidRPr="006A1778">
        <w:rPr>
          <w:rFonts w:eastAsia="Calibri"/>
          <w:kern w:val="2"/>
          <w:szCs w:val="24"/>
          <w:u w:val="none"/>
          <w14:ligatures w14:val="standardContextual"/>
        </w:rPr>
        <w:t xml:space="preserve">Lai nodrošinātu pašvaldības īpašumā/tiesiskā valdījumā esošo dzīvokļu atbilstību likumā “Par palīdzību dzīvokļa jautājumu risināšanā” noteiktajam kritērijam, ievērojot </w:t>
      </w:r>
      <w:r w:rsidRPr="006A1778">
        <w:rPr>
          <w:kern w:val="2"/>
          <w:szCs w:val="24"/>
          <w:u w:val="none"/>
          <w14:ligatures w14:val="standardContextual"/>
        </w:rPr>
        <w:t>Publiskas personas finanšu līdzekļu un mantas izšķērdēšanas novēršanas likuma 6.</w:t>
      </w:r>
      <w:r w:rsidRPr="006A1778">
        <w:rPr>
          <w:kern w:val="2"/>
          <w:szCs w:val="24"/>
          <w:u w:val="none"/>
          <w:vertAlign w:val="superscript"/>
          <w14:ligatures w14:val="standardContextual"/>
        </w:rPr>
        <w:t>2</w:t>
      </w:r>
      <w:r w:rsidRPr="006A1778">
        <w:rPr>
          <w:kern w:val="2"/>
          <w:szCs w:val="24"/>
          <w:u w:val="none"/>
          <w14:ligatures w14:val="standardContextual"/>
        </w:rPr>
        <w:t xml:space="preserve"> panta pirmajā, otrajā un trešajā </w:t>
      </w:r>
      <w:proofErr w:type="spellStart"/>
      <w:r w:rsidRPr="006A1778">
        <w:rPr>
          <w:kern w:val="2"/>
          <w:szCs w:val="24"/>
          <w:u w:val="none"/>
          <w14:ligatures w14:val="standardContextual"/>
        </w:rPr>
        <w:t>prim</w:t>
      </w:r>
      <w:proofErr w:type="spellEnd"/>
      <w:r w:rsidRPr="006A1778">
        <w:rPr>
          <w:kern w:val="2"/>
          <w:szCs w:val="24"/>
          <w:u w:val="none"/>
          <w14:ligatures w14:val="standardContextual"/>
        </w:rPr>
        <w:t xml:space="preserve"> daļā noteikto, </w:t>
      </w:r>
      <w:r w:rsidRPr="006A1778">
        <w:rPr>
          <w:rFonts w:eastAsia="Calibri"/>
          <w:kern w:val="2"/>
          <w:szCs w:val="24"/>
          <w:u w:val="none"/>
          <w14:ligatures w14:val="standardContextual"/>
        </w:rPr>
        <w:t xml:space="preserve">ir lietderīgi pagarināt Līguma </w:t>
      </w:r>
      <w:r w:rsidRPr="006A1778">
        <w:rPr>
          <w:szCs w:val="24"/>
          <w:u w:val="none"/>
          <w:lang w:eastAsia="lv-LV"/>
        </w:rPr>
        <w:t xml:space="preserve">darbības termiņu, ņemot vērā to, ka </w:t>
      </w:r>
      <w:r w:rsidRPr="006A1778">
        <w:rPr>
          <w:rFonts w:eastAsia="Calibri"/>
          <w:kern w:val="2"/>
          <w:szCs w:val="24"/>
          <w:u w:val="none"/>
          <w14:ligatures w14:val="standardContextual"/>
        </w:rPr>
        <w:t xml:space="preserve">Kapitālsabiedrības viens no pamatdarbības veidiem ir nekustamā īpašuma pārvaldīšana un tā nekustamā īpašuma pārvaldīšanu ver veikt efektīvāk, izmantojot Kapitālsabiedrības resursus. </w:t>
      </w:r>
    </w:p>
    <w:bookmarkEnd w:id="21"/>
    <w:p w14:paraId="78BD8EDC"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Līguma 5.2. punkts noteic, ka Līgums var tikt pagarināts, ja par to tiek pieņemts attiecīgs Pašvaldības lēmums. </w:t>
      </w:r>
    </w:p>
    <w:p w14:paraId="1B1E795F"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Līguma 5.4. punkts noteic, ka puses, savstarpēji </w:t>
      </w:r>
      <w:proofErr w:type="spellStart"/>
      <w:r w:rsidRPr="006A1778">
        <w:rPr>
          <w:szCs w:val="24"/>
          <w:u w:val="none"/>
          <w:lang w:eastAsia="lv-LV"/>
        </w:rPr>
        <w:t>rakstveidā</w:t>
      </w:r>
      <w:proofErr w:type="spellEnd"/>
      <w:r w:rsidRPr="006A1778">
        <w:rPr>
          <w:szCs w:val="24"/>
          <w:u w:val="none"/>
          <w:lang w:eastAsia="lv-LV"/>
        </w:rPr>
        <w:t xml:space="preserve"> vienojoties, var izdarīt grozījumus Līguma noteikumos. Grozījumi Līguma noteikumos stājas spēkā pēc to abpusējas parakstīšanas, izņemot gadījumu, tiek noteikts cits spēkā stāšanās termiņš. Grozījumi kļūst par Līguma neatņemamu sastāvdaļu.</w:t>
      </w:r>
    </w:p>
    <w:p w14:paraId="7B22F744"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Pašvaldību likuma 10. panta pirmās daļas 21. punkts nosaka, ka dome ir tiesīga izlemt ikvienu pašvaldības kompetences jautājumu un tikai domes kompetencē ir pieņemt lēmumus citos ārējos normatīvajos aktos paredzētajos gadījumos.</w:t>
      </w:r>
    </w:p>
    <w:p w14:paraId="0774F008" w14:textId="77777777" w:rsidR="006A1778" w:rsidRPr="006A1778" w:rsidRDefault="006A1778" w:rsidP="006A1778">
      <w:pPr>
        <w:spacing w:line="360" w:lineRule="auto"/>
        <w:ind w:firstLine="567"/>
        <w:jc w:val="both"/>
        <w:rPr>
          <w:szCs w:val="24"/>
          <w:u w:val="none"/>
          <w:lang w:eastAsia="lv-LV"/>
        </w:rPr>
      </w:pPr>
      <w:r w:rsidRPr="006A1778">
        <w:rPr>
          <w:szCs w:val="24"/>
          <w:u w:val="none"/>
          <w:lang w:eastAsia="lv-LV"/>
        </w:rPr>
        <w:t xml:space="preserve">Gulbenes novada pašvaldības domes 2023. gada 21. decembra saistošo noteikumu Nr. 24 “Gulbenes novada pašvaldības nolikums” </w:t>
      </w:r>
      <w:r w:rsidRPr="006A1778">
        <w:rPr>
          <w:rFonts w:eastAsia="Calibri"/>
          <w:kern w:val="2"/>
          <w:szCs w:val="24"/>
          <w:u w:val="none"/>
          <w14:ligatures w14:val="standardContextual"/>
        </w:rPr>
        <w:t xml:space="preserve">55. punkts noteic, ka </w:t>
      </w:r>
      <w:bookmarkStart w:id="22" w:name="p55"/>
      <w:bookmarkStart w:id="23" w:name="p-1268707"/>
      <w:bookmarkEnd w:id="22"/>
      <w:bookmarkEnd w:id="23"/>
      <w:r w:rsidRPr="006A1778">
        <w:rPr>
          <w:rFonts w:eastAsia="Calibri"/>
          <w:kern w:val="2"/>
          <w:szCs w:val="24"/>
          <w:u w:val="none"/>
          <w14:ligatures w14:val="standardContextual"/>
        </w:rPr>
        <w:t xml:space="preserve">publisko tiesību līgumu Pašvaldības vārdā paraksta Domes priekšsēdētājs, ja Dome nav lēmusi citādi. </w:t>
      </w:r>
    </w:p>
    <w:p w14:paraId="2C290DFE" w14:textId="77777777" w:rsidR="006A1778" w:rsidRPr="006A1778" w:rsidRDefault="006A1778" w:rsidP="006A1778">
      <w:pPr>
        <w:spacing w:line="360" w:lineRule="auto"/>
        <w:ind w:firstLine="567"/>
        <w:jc w:val="both"/>
        <w:rPr>
          <w:rFonts w:eastAsia="Calibri"/>
          <w:kern w:val="2"/>
          <w:szCs w:val="24"/>
          <w:u w:val="none"/>
          <w14:ligatures w14:val="standardContextual"/>
        </w:rPr>
      </w:pPr>
      <w:r w:rsidRPr="006A1778">
        <w:rPr>
          <w:szCs w:val="24"/>
          <w:u w:val="none"/>
          <w:lang w:eastAsia="lv-LV"/>
        </w:rPr>
        <w:t xml:space="preserve">Ņemot vērā minēto un pamatojoties uz Pašvaldību likuma 10. panta pirmās daļas 21. punktu, </w:t>
      </w:r>
      <w:r w:rsidRPr="006A1778">
        <w:rPr>
          <w:kern w:val="2"/>
          <w:szCs w:val="24"/>
          <w:u w:val="none"/>
          <w14:ligatures w14:val="standardContextual"/>
        </w:rPr>
        <w:t>Publiskas personas finanšu līdzekļu un mantas izšķērdēšanas novēršanas likuma 6.</w:t>
      </w:r>
      <w:r w:rsidRPr="006A1778">
        <w:rPr>
          <w:kern w:val="2"/>
          <w:szCs w:val="24"/>
          <w:u w:val="none"/>
          <w:vertAlign w:val="superscript"/>
          <w14:ligatures w14:val="standardContextual"/>
        </w:rPr>
        <w:t>2</w:t>
      </w:r>
      <w:r w:rsidRPr="006A1778">
        <w:rPr>
          <w:kern w:val="2"/>
          <w:szCs w:val="24"/>
          <w:u w:val="none"/>
          <w14:ligatures w14:val="standardContextual"/>
        </w:rPr>
        <w:t xml:space="preserve"> panta pirmo, otro un trešo </w:t>
      </w:r>
      <w:proofErr w:type="spellStart"/>
      <w:r w:rsidRPr="006A1778">
        <w:rPr>
          <w:kern w:val="2"/>
          <w:szCs w:val="24"/>
          <w:u w:val="none"/>
          <w14:ligatures w14:val="standardContextual"/>
        </w:rPr>
        <w:t>prim</w:t>
      </w:r>
      <w:proofErr w:type="spellEnd"/>
      <w:r w:rsidRPr="006A1778">
        <w:rPr>
          <w:kern w:val="2"/>
          <w:szCs w:val="24"/>
          <w:u w:val="none"/>
          <w14:ligatures w14:val="standardContextual"/>
        </w:rPr>
        <w:t xml:space="preserve"> daļu,</w:t>
      </w:r>
      <w:r w:rsidRPr="006A1778">
        <w:rPr>
          <w:rFonts w:eastAsia="Calibri"/>
          <w:kern w:val="2"/>
          <w:szCs w:val="24"/>
          <w:u w:val="none"/>
          <w14:ligatures w14:val="standardContextual"/>
        </w:rPr>
        <w:t xml:space="preserve"> </w:t>
      </w:r>
      <w:r w:rsidRPr="006A1778">
        <w:rPr>
          <w:szCs w:val="24"/>
          <w:u w:val="none"/>
          <w:lang w:eastAsia="lv-LV"/>
        </w:rPr>
        <w:t xml:space="preserve">2023. gada 27. aprīļa pilnvarojuma līguma Nr. GND/9.17/23/396 5.1. un 5.4. punktu, ņemot vērā Attīstības un tautsaimniecības komitejas ieteikumu </w:t>
      </w:r>
      <w:r w:rsidRPr="006A1778">
        <w:rPr>
          <w:rFonts w:eastAsia="Calibri"/>
          <w:bCs/>
          <w:kern w:val="2"/>
          <w:szCs w:val="24"/>
          <w:u w:val="none"/>
          <w14:ligatures w14:val="standardContextual"/>
        </w:rPr>
        <w:t>un Finanšu komitejas ieteikumu</w:t>
      </w:r>
      <w:r w:rsidRPr="006A1778">
        <w:rPr>
          <w:szCs w:val="24"/>
          <w:u w:val="none"/>
          <w:lang w:eastAsia="lv-LV"/>
        </w:rPr>
        <w:t xml:space="preserve">, </w:t>
      </w:r>
      <w:r w:rsidRPr="006A1778">
        <w:rPr>
          <w:rFonts w:eastAsia="Calibri"/>
          <w:kern w:val="2"/>
          <w:szCs w:val="24"/>
          <w:u w:val="none"/>
          <w14:ligatures w14:val="standardContextual"/>
        </w:rPr>
        <w:t xml:space="preserve">atklāti balsojot: </w:t>
      </w:r>
      <w:r w:rsidRPr="006A1778">
        <w:rPr>
          <w:rFonts w:eastAsia="Calibri"/>
          <w:noProof/>
          <w:kern w:val="2"/>
          <w:szCs w:val="24"/>
          <w:u w:val="none"/>
          <w14:ligatures w14:val="standardContextual"/>
        </w:rPr>
        <w:t xml:space="preserve">ar  balsīm “Par”  (  ), “Pret” – , “Atturas” – , “Nepiedalās” – , </w:t>
      </w:r>
      <w:r w:rsidRPr="006A1778">
        <w:rPr>
          <w:rFonts w:eastAsia="Calibri"/>
          <w:kern w:val="2"/>
          <w:szCs w:val="24"/>
          <w:u w:val="none"/>
          <w14:ligatures w14:val="standardContextual"/>
        </w:rPr>
        <w:t>Gulbenes novada pašvaldības dome NOLEMJ:</w:t>
      </w:r>
    </w:p>
    <w:p w14:paraId="3E0A8DC2" w14:textId="77777777" w:rsidR="006A1778" w:rsidRPr="006A1778" w:rsidRDefault="006A1778" w:rsidP="006A1778">
      <w:pPr>
        <w:numPr>
          <w:ilvl w:val="0"/>
          <w:numId w:val="13"/>
        </w:numPr>
        <w:tabs>
          <w:tab w:val="left" w:pos="993"/>
        </w:tabs>
        <w:spacing w:after="160" w:line="360" w:lineRule="auto"/>
        <w:ind w:left="0" w:firstLine="567"/>
        <w:contextualSpacing/>
        <w:jc w:val="both"/>
        <w:rPr>
          <w:szCs w:val="24"/>
          <w:u w:val="none"/>
          <w:lang w:eastAsia="lv-LV"/>
        </w:rPr>
      </w:pPr>
      <w:r w:rsidRPr="006A1778">
        <w:rPr>
          <w:szCs w:val="24"/>
          <w:u w:val="none"/>
          <w:lang w:eastAsia="lv-LV"/>
        </w:rPr>
        <w:t>PAGARINĀT 2023. gada 27. aprīļa pilnvarojuma līguma Nr. GND/9.17/23/396 darbības termiņu līdz 2025.gada 31.decembrim.</w:t>
      </w:r>
    </w:p>
    <w:p w14:paraId="35ED2611" w14:textId="77777777" w:rsidR="006A1778" w:rsidRPr="006A1778" w:rsidRDefault="006A1778" w:rsidP="006A1778">
      <w:pPr>
        <w:widowControl w:val="0"/>
        <w:numPr>
          <w:ilvl w:val="0"/>
          <w:numId w:val="13"/>
        </w:numPr>
        <w:tabs>
          <w:tab w:val="left" w:pos="993"/>
        </w:tabs>
        <w:spacing w:after="160" w:line="360" w:lineRule="auto"/>
        <w:ind w:left="0" w:firstLine="567"/>
        <w:contextualSpacing/>
        <w:jc w:val="both"/>
        <w:rPr>
          <w:szCs w:val="24"/>
          <w:u w:val="none"/>
          <w:lang w:eastAsia="lv-LV"/>
        </w:rPr>
      </w:pPr>
      <w:r w:rsidRPr="006A1778">
        <w:rPr>
          <w:szCs w:val="24"/>
          <w:u w:val="none"/>
          <w:lang w:eastAsia="lv-LV"/>
        </w:rPr>
        <w:t xml:space="preserve">SLĒGT ar SIA “Gulbenes </w:t>
      </w:r>
      <w:proofErr w:type="spellStart"/>
      <w:r w:rsidRPr="006A1778">
        <w:rPr>
          <w:szCs w:val="24"/>
          <w:u w:val="none"/>
          <w:lang w:eastAsia="lv-LV"/>
        </w:rPr>
        <w:t>Energo</w:t>
      </w:r>
      <w:proofErr w:type="spellEnd"/>
      <w:r w:rsidRPr="006A1778">
        <w:rPr>
          <w:szCs w:val="24"/>
          <w:u w:val="none"/>
          <w:lang w:eastAsia="lv-LV"/>
        </w:rPr>
        <w:t xml:space="preserve"> Serviss”, reģistrācijas Nr. 54603000121, juridiskā adrese: Blaumaņa iela 56A, Gulbene, Gulbenes novads, LV-4401, vienošanos par grozījumiem 2023. gada 27. aprīļa pilnvarojuma līgumā Nr. GND/9.17/23/396 (pielikums).  </w:t>
      </w:r>
    </w:p>
    <w:p w14:paraId="65DA24CD" w14:textId="77777777" w:rsidR="006A1778" w:rsidRPr="006A1778" w:rsidRDefault="006A1778" w:rsidP="006A1778">
      <w:pPr>
        <w:widowControl w:val="0"/>
        <w:numPr>
          <w:ilvl w:val="0"/>
          <w:numId w:val="13"/>
        </w:numPr>
        <w:tabs>
          <w:tab w:val="left" w:pos="993"/>
        </w:tabs>
        <w:spacing w:after="160" w:line="360" w:lineRule="auto"/>
        <w:ind w:left="0" w:firstLine="567"/>
        <w:contextualSpacing/>
        <w:jc w:val="both"/>
        <w:rPr>
          <w:szCs w:val="24"/>
          <w:u w:val="none"/>
          <w:lang w:eastAsia="lv-LV"/>
        </w:rPr>
      </w:pPr>
      <w:r w:rsidRPr="006A1778">
        <w:rPr>
          <w:rFonts w:eastAsia="Calibri"/>
          <w:kern w:val="2"/>
          <w:szCs w:val="24"/>
          <w:u w:val="none"/>
          <w14:ligatures w14:val="standardContextual"/>
        </w:rPr>
        <w:t>PILNVAROT Gulbenes novada pašvaldības domes priekšsēdētāju Normundu Mazūru parakstīt Gulbenes novada pašvaldības vārdā šā lēmuma 2.punktā minēto vienošanos.</w:t>
      </w:r>
    </w:p>
    <w:p w14:paraId="7CC2C960" w14:textId="77777777" w:rsidR="006A1778" w:rsidRPr="006A1778" w:rsidRDefault="006A1778" w:rsidP="006A1778">
      <w:pPr>
        <w:widowControl w:val="0"/>
        <w:numPr>
          <w:ilvl w:val="0"/>
          <w:numId w:val="13"/>
        </w:numPr>
        <w:tabs>
          <w:tab w:val="left" w:pos="993"/>
        </w:tabs>
        <w:spacing w:after="160" w:line="360" w:lineRule="auto"/>
        <w:ind w:left="0" w:firstLine="567"/>
        <w:contextualSpacing/>
        <w:jc w:val="both"/>
        <w:rPr>
          <w:szCs w:val="24"/>
          <w:u w:val="none"/>
          <w:lang w:eastAsia="lv-LV"/>
        </w:rPr>
      </w:pPr>
      <w:r w:rsidRPr="006A1778">
        <w:rPr>
          <w:szCs w:val="24"/>
          <w:u w:val="none"/>
          <w:lang w:eastAsia="lv-LV"/>
        </w:rPr>
        <w:t>Lēmuma izrakstu nosūtīt SIA “</w:t>
      </w:r>
      <w:bookmarkStart w:id="24" w:name="_Hlk101794586"/>
      <w:r w:rsidRPr="006A1778">
        <w:rPr>
          <w:szCs w:val="24"/>
          <w:u w:val="none"/>
          <w:lang w:eastAsia="lv-LV"/>
        </w:rPr>
        <w:t xml:space="preserve">Gulbenes </w:t>
      </w:r>
      <w:proofErr w:type="spellStart"/>
      <w:r w:rsidRPr="006A1778">
        <w:rPr>
          <w:szCs w:val="24"/>
          <w:u w:val="none"/>
          <w:lang w:eastAsia="lv-LV"/>
        </w:rPr>
        <w:t>Energo</w:t>
      </w:r>
      <w:proofErr w:type="spellEnd"/>
      <w:r w:rsidRPr="006A1778">
        <w:rPr>
          <w:szCs w:val="24"/>
          <w:u w:val="none"/>
          <w:lang w:eastAsia="lv-LV"/>
        </w:rPr>
        <w:t xml:space="preserve"> Serviss”</w:t>
      </w:r>
      <w:bookmarkEnd w:id="24"/>
      <w:r w:rsidRPr="006A1778">
        <w:rPr>
          <w:szCs w:val="24"/>
          <w:u w:val="none"/>
          <w:lang w:eastAsia="lv-LV"/>
        </w:rPr>
        <w:t xml:space="preserve"> uz elektronisko adresi.</w:t>
      </w:r>
    </w:p>
    <w:p w14:paraId="0256BCDE" w14:textId="77777777" w:rsidR="00704460" w:rsidRPr="00704460" w:rsidRDefault="00704460" w:rsidP="00704460">
      <w:pPr>
        <w:jc w:val="right"/>
        <w:rPr>
          <w:szCs w:val="24"/>
          <w:u w:val="none"/>
          <w:lang w:eastAsia="lv-LV"/>
        </w:rPr>
      </w:pPr>
      <w:r w:rsidRPr="00704460">
        <w:rPr>
          <w:szCs w:val="24"/>
          <w:u w:val="none"/>
          <w:lang w:eastAsia="lv-LV"/>
        </w:rPr>
        <w:lastRenderedPageBreak/>
        <w:t xml:space="preserve">Pielikums </w:t>
      </w:r>
    </w:p>
    <w:p w14:paraId="54983DC1" w14:textId="77777777" w:rsidR="00704460" w:rsidRPr="00704460" w:rsidRDefault="00704460" w:rsidP="00704460">
      <w:pPr>
        <w:jc w:val="right"/>
        <w:rPr>
          <w:szCs w:val="24"/>
          <w:u w:val="none"/>
          <w:lang w:eastAsia="lv-LV"/>
        </w:rPr>
      </w:pPr>
      <w:r w:rsidRPr="00704460">
        <w:rPr>
          <w:szCs w:val="24"/>
          <w:u w:val="none"/>
          <w:lang w:eastAsia="lv-LV"/>
        </w:rPr>
        <w:t xml:space="preserve">Gulbenes novada pašvaldības domes 2025. gada 31. jūlija </w:t>
      </w:r>
    </w:p>
    <w:p w14:paraId="6F85FC4A" w14:textId="77777777" w:rsidR="00704460" w:rsidRPr="00704460" w:rsidRDefault="00704460" w:rsidP="00704460">
      <w:pPr>
        <w:jc w:val="right"/>
        <w:rPr>
          <w:szCs w:val="24"/>
          <w:u w:val="none"/>
          <w:lang w:eastAsia="lv-LV"/>
        </w:rPr>
      </w:pPr>
      <w:r w:rsidRPr="00704460">
        <w:rPr>
          <w:szCs w:val="24"/>
          <w:u w:val="none"/>
          <w:lang w:eastAsia="lv-LV"/>
        </w:rPr>
        <w:t>lēmumam Nr. GND/2025/</w:t>
      </w:r>
    </w:p>
    <w:p w14:paraId="022C984D" w14:textId="77777777" w:rsidR="00704460" w:rsidRPr="00704460" w:rsidRDefault="00704460" w:rsidP="00704460">
      <w:pPr>
        <w:jc w:val="right"/>
        <w:rPr>
          <w:b/>
          <w:bCs/>
          <w:szCs w:val="24"/>
          <w:u w:val="none"/>
          <w:lang w:eastAsia="lv-LV"/>
        </w:rPr>
      </w:pPr>
    </w:p>
    <w:p w14:paraId="03DB675E" w14:textId="77777777" w:rsidR="00704460" w:rsidRPr="00704460" w:rsidRDefault="00704460" w:rsidP="00704460">
      <w:pPr>
        <w:jc w:val="center"/>
        <w:rPr>
          <w:b/>
          <w:bCs/>
          <w:sz w:val="22"/>
          <w:u w:val="none"/>
          <w:lang w:eastAsia="lv-LV"/>
        </w:rPr>
      </w:pPr>
      <w:r w:rsidRPr="00704460">
        <w:rPr>
          <w:b/>
          <w:bCs/>
          <w:sz w:val="22"/>
          <w:u w:val="none"/>
          <w:lang w:eastAsia="lv-LV"/>
        </w:rPr>
        <w:t>VIENOŠANĀS Nr._________________</w:t>
      </w:r>
    </w:p>
    <w:p w14:paraId="131926C5" w14:textId="77777777" w:rsidR="00704460" w:rsidRPr="00704460" w:rsidRDefault="00704460" w:rsidP="00704460">
      <w:pPr>
        <w:jc w:val="center"/>
        <w:rPr>
          <w:b/>
          <w:sz w:val="22"/>
          <w:u w:val="none"/>
          <w:lang w:eastAsia="lv-LV"/>
        </w:rPr>
      </w:pPr>
      <w:bookmarkStart w:id="25" w:name="_Hlk101766722"/>
      <w:r w:rsidRPr="00704460">
        <w:rPr>
          <w:b/>
          <w:bCs/>
          <w:sz w:val="22"/>
          <w:u w:val="none"/>
          <w:lang w:eastAsia="lv-LV"/>
        </w:rPr>
        <w:t xml:space="preserve">par grozījumiem </w:t>
      </w:r>
      <w:r w:rsidRPr="00704460">
        <w:rPr>
          <w:b/>
          <w:sz w:val="22"/>
          <w:u w:val="none"/>
          <w:lang w:eastAsia="lv-LV"/>
        </w:rPr>
        <w:t>2023. gada 27. aprīļa pilnvarojuma līgumā Nr. GND/9.17/23/396</w:t>
      </w:r>
    </w:p>
    <w:bookmarkEnd w:id="25"/>
    <w:p w14:paraId="46F0FEB7" w14:textId="77777777" w:rsidR="00704460" w:rsidRPr="00704460" w:rsidRDefault="00704460" w:rsidP="00704460">
      <w:pPr>
        <w:rPr>
          <w:sz w:val="22"/>
          <w:u w:val="none"/>
          <w:lang w:eastAsia="lv-LV"/>
        </w:rPr>
      </w:pPr>
    </w:p>
    <w:p w14:paraId="2668950D" w14:textId="77777777" w:rsidR="00704460" w:rsidRPr="00704460" w:rsidRDefault="00704460" w:rsidP="00704460">
      <w:pPr>
        <w:rPr>
          <w:sz w:val="22"/>
          <w:u w:val="none"/>
          <w:lang w:eastAsia="lv-LV"/>
        </w:rPr>
      </w:pPr>
      <w:r w:rsidRPr="00704460">
        <w:rPr>
          <w:sz w:val="22"/>
          <w:u w:val="none"/>
          <w:lang w:eastAsia="lv-LV"/>
        </w:rPr>
        <w:t xml:space="preserve">Gulbenē </w:t>
      </w:r>
      <w:r w:rsidRPr="00704460">
        <w:rPr>
          <w:sz w:val="22"/>
          <w:u w:val="none"/>
          <w:lang w:eastAsia="lv-LV"/>
        </w:rPr>
        <w:tab/>
      </w:r>
      <w:r w:rsidRPr="00704460">
        <w:rPr>
          <w:sz w:val="22"/>
          <w:u w:val="none"/>
          <w:lang w:eastAsia="lv-LV"/>
        </w:rPr>
        <w:tab/>
      </w:r>
      <w:r w:rsidRPr="00704460">
        <w:rPr>
          <w:sz w:val="22"/>
          <w:u w:val="none"/>
          <w:lang w:eastAsia="lv-LV"/>
        </w:rPr>
        <w:tab/>
      </w:r>
      <w:r w:rsidRPr="00704460">
        <w:rPr>
          <w:sz w:val="22"/>
          <w:u w:val="none"/>
          <w:lang w:eastAsia="lv-LV"/>
        </w:rPr>
        <w:tab/>
      </w:r>
      <w:r w:rsidRPr="00704460">
        <w:rPr>
          <w:sz w:val="22"/>
          <w:u w:val="none"/>
          <w:lang w:eastAsia="lv-LV"/>
        </w:rPr>
        <w:tab/>
      </w:r>
      <w:r w:rsidRPr="00704460">
        <w:rPr>
          <w:sz w:val="22"/>
          <w:u w:val="none"/>
          <w:lang w:eastAsia="lv-LV"/>
        </w:rPr>
        <w:tab/>
      </w:r>
      <w:r w:rsidRPr="00704460">
        <w:rPr>
          <w:sz w:val="22"/>
          <w:u w:val="none"/>
          <w:lang w:eastAsia="lv-LV"/>
        </w:rPr>
        <w:tab/>
      </w:r>
      <w:r w:rsidRPr="00704460">
        <w:rPr>
          <w:sz w:val="22"/>
          <w:u w:val="none"/>
          <w:lang w:eastAsia="lv-LV"/>
        </w:rPr>
        <w:tab/>
        <w:t xml:space="preserve">    2025. gada ___. __________ </w:t>
      </w:r>
    </w:p>
    <w:p w14:paraId="152AD85C" w14:textId="77777777" w:rsidR="00704460" w:rsidRPr="00704460" w:rsidRDefault="00704460" w:rsidP="00704460">
      <w:pPr>
        <w:rPr>
          <w:sz w:val="22"/>
          <w:u w:val="none"/>
          <w:lang w:eastAsia="lv-LV"/>
        </w:rPr>
      </w:pPr>
    </w:p>
    <w:p w14:paraId="27BB0396" w14:textId="77777777" w:rsidR="00704460" w:rsidRPr="00704460" w:rsidRDefault="00704460" w:rsidP="00704460">
      <w:pPr>
        <w:ind w:firstLine="567"/>
        <w:jc w:val="both"/>
        <w:rPr>
          <w:sz w:val="22"/>
          <w:u w:val="none"/>
          <w:lang w:eastAsia="lv-LV"/>
        </w:rPr>
      </w:pPr>
      <w:r w:rsidRPr="00704460">
        <w:rPr>
          <w:b/>
          <w:bCs/>
          <w:sz w:val="22"/>
          <w:u w:val="none"/>
          <w:lang w:eastAsia="lv-LV"/>
        </w:rPr>
        <w:t>Gulbenes novada pašvaldība</w:t>
      </w:r>
      <w:r w:rsidRPr="00704460">
        <w:rPr>
          <w:sz w:val="22"/>
          <w:u w:val="none"/>
          <w:lang w:eastAsia="lv-LV"/>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Normunds Mazūrs, no vienas puses, un </w:t>
      </w:r>
    </w:p>
    <w:p w14:paraId="4C8553E1" w14:textId="77777777" w:rsidR="00704460" w:rsidRPr="00704460" w:rsidRDefault="00704460" w:rsidP="00704460">
      <w:pPr>
        <w:ind w:firstLine="567"/>
        <w:jc w:val="both"/>
        <w:rPr>
          <w:sz w:val="22"/>
          <w:u w:val="none"/>
          <w:lang w:eastAsia="lv-LV"/>
        </w:rPr>
      </w:pPr>
      <w:bookmarkStart w:id="26" w:name="_Hlk101775768"/>
      <w:r w:rsidRPr="00704460">
        <w:rPr>
          <w:b/>
          <w:bCs/>
          <w:sz w:val="22"/>
          <w:u w:val="none"/>
          <w:lang w:eastAsia="lv-LV"/>
        </w:rPr>
        <w:t xml:space="preserve">SIA “Gulbenes </w:t>
      </w:r>
      <w:proofErr w:type="spellStart"/>
      <w:r w:rsidRPr="00704460">
        <w:rPr>
          <w:b/>
          <w:bCs/>
          <w:sz w:val="22"/>
          <w:u w:val="none"/>
          <w:lang w:eastAsia="lv-LV"/>
        </w:rPr>
        <w:t>Energo</w:t>
      </w:r>
      <w:proofErr w:type="spellEnd"/>
      <w:r w:rsidRPr="00704460">
        <w:rPr>
          <w:b/>
          <w:bCs/>
          <w:sz w:val="22"/>
          <w:u w:val="none"/>
          <w:lang w:eastAsia="lv-LV"/>
        </w:rPr>
        <w:t xml:space="preserve"> Serviss”</w:t>
      </w:r>
      <w:r w:rsidRPr="00704460">
        <w:rPr>
          <w:sz w:val="22"/>
          <w:u w:val="none"/>
          <w:lang w:eastAsia="lv-LV"/>
        </w:rPr>
        <w:t>, reģistrācijas Nr. 54603000121, juridiskā adrese: Blaumaņa iela 56A, Gulbene, Gulbenes novads, LV-4401</w:t>
      </w:r>
      <w:bookmarkEnd w:id="26"/>
      <w:r w:rsidRPr="00704460">
        <w:rPr>
          <w:sz w:val="22"/>
          <w:u w:val="none"/>
          <w:lang w:eastAsia="lv-LV"/>
        </w:rPr>
        <w:t xml:space="preserve"> (turpmāk – Sabiedrība), tās valdes locekļa Riharda </w:t>
      </w:r>
      <w:proofErr w:type="spellStart"/>
      <w:r w:rsidRPr="00704460">
        <w:rPr>
          <w:sz w:val="22"/>
          <w:u w:val="none"/>
          <w:lang w:eastAsia="lv-LV"/>
        </w:rPr>
        <w:t>Korna</w:t>
      </w:r>
      <w:proofErr w:type="spellEnd"/>
      <w:r w:rsidRPr="00704460">
        <w:rPr>
          <w:sz w:val="22"/>
          <w:u w:val="none"/>
          <w:lang w:eastAsia="lv-LV"/>
        </w:rPr>
        <w:t xml:space="preserve"> personā, kurš rīkojas saskaņā ar statūtiem, no otras puses (katrs atsevišķi turpmāk – Puse, abi kopā turpmāk – Puses), </w:t>
      </w:r>
    </w:p>
    <w:p w14:paraId="31EFB608" w14:textId="77777777" w:rsidR="00704460" w:rsidRPr="00704460" w:rsidRDefault="00704460" w:rsidP="00704460">
      <w:pPr>
        <w:ind w:firstLine="567"/>
        <w:jc w:val="both"/>
        <w:rPr>
          <w:sz w:val="22"/>
          <w:u w:val="none"/>
          <w:lang w:eastAsia="lv-LV"/>
        </w:rPr>
      </w:pPr>
      <w:r w:rsidRPr="00704460">
        <w:rPr>
          <w:sz w:val="22"/>
          <w:u w:val="none"/>
          <w:lang w:eastAsia="lv-LV"/>
        </w:rPr>
        <w:t xml:space="preserve">pamatojoties uz </w:t>
      </w:r>
      <w:bookmarkStart w:id="27" w:name="_Hlk101774265"/>
      <w:r w:rsidRPr="00704460">
        <w:rPr>
          <w:sz w:val="22"/>
          <w:u w:val="none"/>
          <w:lang w:eastAsia="lv-LV"/>
        </w:rPr>
        <w:t>2023. gada 27. aprīļa pilnvarojuma līguma Nr. GND/9.17/23/396 (turpmāk – Līgums) 5.1.  un 5.4. punktu</w:t>
      </w:r>
      <w:bookmarkEnd w:id="27"/>
      <w:r w:rsidRPr="00704460">
        <w:rPr>
          <w:sz w:val="22"/>
          <w:u w:val="none"/>
          <w:lang w:eastAsia="lv-LV"/>
        </w:rPr>
        <w:t>, Gulbenes novada pašvaldības domes 2025. gada 31. jūlija lēmumu Nr. GND/2025/</w:t>
      </w:r>
      <w:bookmarkStart w:id="28" w:name="_Hlk101797364"/>
      <w:r w:rsidRPr="00704460">
        <w:rPr>
          <w:sz w:val="22"/>
          <w:u w:val="none"/>
          <w:lang w:eastAsia="lv-LV"/>
        </w:rPr>
        <w:t>__</w:t>
      </w:r>
      <w:bookmarkEnd w:id="28"/>
      <w:r w:rsidRPr="00704460">
        <w:rPr>
          <w:sz w:val="22"/>
          <w:u w:val="none"/>
          <w:lang w:eastAsia="lv-LV"/>
        </w:rPr>
        <w:t xml:space="preserve"> “Par grozījumiem 2023. gada 27. aprīļa pilnvarojuma līgumā Nr. GND/9.17/23/396” (protokols Nr. __; __ .p.), izsakot savu brīvu gribu, bez viltus, maldības un spaidiem, noslēdz šāda satura vienošanos par grozījumu Līgumā (turpmāk – Vienošanās):</w:t>
      </w:r>
    </w:p>
    <w:p w14:paraId="54271BD5" w14:textId="77777777" w:rsidR="00704460" w:rsidRPr="00704460" w:rsidRDefault="00704460" w:rsidP="00704460">
      <w:pPr>
        <w:numPr>
          <w:ilvl w:val="0"/>
          <w:numId w:val="28"/>
        </w:numPr>
        <w:tabs>
          <w:tab w:val="left" w:pos="851"/>
        </w:tabs>
        <w:spacing w:after="160" w:line="256" w:lineRule="auto"/>
        <w:ind w:left="0" w:firstLine="567"/>
        <w:contextualSpacing/>
        <w:jc w:val="both"/>
        <w:rPr>
          <w:sz w:val="22"/>
          <w:u w:val="none"/>
          <w:lang w:eastAsia="lv-LV"/>
        </w:rPr>
      </w:pPr>
      <w:r w:rsidRPr="00704460">
        <w:rPr>
          <w:sz w:val="22"/>
          <w:u w:val="none"/>
          <w:lang w:eastAsia="lv-LV"/>
        </w:rPr>
        <w:t>Puses vienojas izteikt 5.1. punktu šādā redakcijā:</w:t>
      </w:r>
    </w:p>
    <w:p w14:paraId="7B63ACCB" w14:textId="77777777" w:rsidR="00704460" w:rsidRPr="00704460" w:rsidRDefault="00704460" w:rsidP="00704460">
      <w:pPr>
        <w:spacing w:line="256" w:lineRule="auto"/>
        <w:ind w:left="851"/>
        <w:contextualSpacing/>
        <w:jc w:val="both"/>
        <w:rPr>
          <w:sz w:val="22"/>
          <w:u w:val="none"/>
          <w:lang w:eastAsia="lv-LV"/>
        </w:rPr>
      </w:pPr>
      <w:r w:rsidRPr="00704460">
        <w:rPr>
          <w:sz w:val="22"/>
          <w:u w:val="none"/>
          <w:lang w:eastAsia="lv-LV"/>
        </w:rPr>
        <w:t xml:space="preserve">“5.1. </w:t>
      </w:r>
      <w:r w:rsidRPr="00704460">
        <w:rPr>
          <w:rFonts w:eastAsia="Calibri"/>
          <w:kern w:val="2"/>
          <w:sz w:val="22"/>
          <w:u w:val="none"/>
          <w14:ligatures w14:val="standardContextual"/>
        </w:rPr>
        <w:t>Līgums tiek noslēgts uz laiku līdz 2026.gada 31.decembrim. Līgums stājas spēkā tā abpusējas parakstīšanas dienā.”</w:t>
      </w:r>
    </w:p>
    <w:p w14:paraId="39E8CF99" w14:textId="77777777" w:rsidR="00704460" w:rsidRPr="00704460" w:rsidRDefault="00704460" w:rsidP="00704460">
      <w:pPr>
        <w:numPr>
          <w:ilvl w:val="0"/>
          <w:numId w:val="28"/>
        </w:numPr>
        <w:tabs>
          <w:tab w:val="left" w:pos="851"/>
        </w:tabs>
        <w:spacing w:after="160" w:line="256" w:lineRule="auto"/>
        <w:ind w:left="0" w:firstLine="567"/>
        <w:contextualSpacing/>
        <w:jc w:val="both"/>
        <w:rPr>
          <w:sz w:val="22"/>
          <w:u w:val="none"/>
          <w:lang w:eastAsia="lv-LV"/>
        </w:rPr>
      </w:pPr>
      <w:r w:rsidRPr="00704460">
        <w:rPr>
          <w:sz w:val="22"/>
          <w:u w:val="none"/>
          <w:lang w:eastAsia="lv-LV"/>
        </w:rPr>
        <w:t>Visi citi Līguma noteikumi un nosacījumi paliek spēkā negrozīti un pilnā apjomā.</w:t>
      </w:r>
    </w:p>
    <w:p w14:paraId="3370F122" w14:textId="77777777" w:rsidR="00704460" w:rsidRPr="00704460" w:rsidRDefault="00704460" w:rsidP="00704460">
      <w:pPr>
        <w:numPr>
          <w:ilvl w:val="0"/>
          <w:numId w:val="28"/>
        </w:numPr>
        <w:tabs>
          <w:tab w:val="left" w:pos="851"/>
        </w:tabs>
        <w:spacing w:after="160" w:line="256" w:lineRule="auto"/>
        <w:ind w:left="0" w:firstLine="567"/>
        <w:contextualSpacing/>
        <w:jc w:val="both"/>
        <w:rPr>
          <w:sz w:val="22"/>
          <w:u w:val="none"/>
          <w:lang w:eastAsia="lv-LV"/>
        </w:rPr>
      </w:pPr>
      <w:r w:rsidRPr="00704460">
        <w:rPr>
          <w:sz w:val="22"/>
          <w:u w:val="none"/>
          <w:lang w:eastAsia="lv-LV"/>
        </w:rPr>
        <w:t xml:space="preserve">Visus strīdus un domstarpības saistībā ar Vienošanos Puses risina sarunu ceļā. Ja pusēm neizdodas vienoties par strīda vai domstarpību risinājumu pārrunu ceļā, tad jebkurš strīds, domstarpības vai prasības, kas izriet no Vienošanās, skar to vai tās pārkāpšanu, izbeigšanu, grozīšanu, iztulkošanu vai spēkā esamību vai neesamību, tiks galīgi izšķirtas tiesā Latvijas Republikā spēkā esošajos normatīvajos aktos noteiktajā kārtībā. </w:t>
      </w:r>
    </w:p>
    <w:p w14:paraId="0EDF62F2" w14:textId="77777777" w:rsidR="00704460" w:rsidRPr="00704460" w:rsidRDefault="00704460" w:rsidP="00704460">
      <w:pPr>
        <w:numPr>
          <w:ilvl w:val="0"/>
          <w:numId w:val="28"/>
        </w:numPr>
        <w:tabs>
          <w:tab w:val="left" w:pos="851"/>
        </w:tabs>
        <w:spacing w:after="160" w:line="256" w:lineRule="auto"/>
        <w:ind w:left="0" w:firstLine="567"/>
        <w:contextualSpacing/>
        <w:jc w:val="both"/>
        <w:rPr>
          <w:sz w:val="22"/>
          <w:u w:val="none"/>
          <w:lang w:eastAsia="lv-LV"/>
        </w:rPr>
      </w:pPr>
      <w:r w:rsidRPr="00704460">
        <w:rPr>
          <w:sz w:val="22"/>
          <w:u w:val="none"/>
          <w:lang w:eastAsia="lv-LV"/>
        </w:rPr>
        <w:t>Vienošanās stājas spēkā, tiklīdz to parakstījušas Puses, un kopā ar Līgumu veido vienotu, Pusēm juridiski saistošu dokumentu.</w:t>
      </w:r>
    </w:p>
    <w:p w14:paraId="2AE39D3B" w14:textId="77777777" w:rsidR="00704460" w:rsidRPr="00704460" w:rsidRDefault="00704460" w:rsidP="00704460">
      <w:pPr>
        <w:numPr>
          <w:ilvl w:val="0"/>
          <w:numId w:val="28"/>
        </w:numPr>
        <w:tabs>
          <w:tab w:val="left" w:pos="851"/>
        </w:tabs>
        <w:spacing w:after="160" w:line="256" w:lineRule="auto"/>
        <w:ind w:left="0" w:firstLine="567"/>
        <w:contextualSpacing/>
        <w:jc w:val="both"/>
        <w:rPr>
          <w:sz w:val="22"/>
          <w:u w:val="none"/>
          <w:lang w:eastAsia="lv-LV"/>
        </w:rPr>
      </w:pPr>
      <w:r w:rsidRPr="00704460">
        <w:rPr>
          <w:sz w:val="22"/>
          <w:u w:val="none"/>
          <w:lang w:eastAsia="lv-LV"/>
        </w:rPr>
        <w:t>Vienošanās sastādīta latviešu valodā uz 1 (vienas) lapas, ar pielikumiem uz 14 (četrpadsmit) lapām, 2 (divos) eksemplāros, ar vienādu juridisko spēku, pa vienam eksemplāram katrai Pusei.</w:t>
      </w:r>
    </w:p>
    <w:p w14:paraId="7913A690" w14:textId="77777777" w:rsidR="00704460" w:rsidRPr="00704460" w:rsidRDefault="00704460" w:rsidP="00704460">
      <w:pPr>
        <w:numPr>
          <w:ilvl w:val="0"/>
          <w:numId w:val="28"/>
        </w:numPr>
        <w:tabs>
          <w:tab w:val="left" w:pos="851"/>
        </w:tabs>
        <w:spacing w:after="160" w:line="256" w:lineRule="auto"/>
        <w:ind w:left="0" w:firstLine="567"/>
        <w:contextualSpacing/>
        <w:jc w:val="both"/>
        <w:rPr>
          <w:sz w:val="22"/>
          <w:u w:val="none"/>
          <w:lang w:eastAsia="lv-LV"/>
        </w:rPr>
      </w:pPr>
      <w:r w:rsidRPr="00704460">
        <w:rPr>
          <w:sz w:val="22"/>
          <w:u w:val="none"/>
          <w:lang w:eastAsia="lv-LV"/>
        </w:rPr>
        <w:t>Pušu rekvizīti un paraksti:</w:t>
      </w:r>
    </w:p>
    <w:p w14:paraId="01E9E31E" w14:textId="77777777" w:rsidR="00704460" w:rsidRPr="00704460" w:rsidRDefault="00704460" w:rsidP="00704460">
      <w:pPr>
        <w:jc w:val="both"/>
        <w:rPr>
          <w:sz w:val="22"/>
          <w:u w:val="none"/>
          <w:lang w:eastAsia="lv-LV"/>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04460" w:rsidRPr="00704460" w14:paraId="042ACAB0" w14:textId="77777777" w:rsidTr="00011BC9">
        <w:tc>
          <w:tcPr>
            <w:tcW w:w="4530" w:type="dxa"/>
            <w:hideMark/>
          </w:tcPr>
          <w:p w14:paraId="04BAB2AB" w14:textId="77777777" w:rsidR="00704460" w:rsidRPr="00704460" w:rsidRDefault="00704460" w:rsidP="00704460">
            <w:pPr>
              <w:jc w:val="both"/>
              <w:rPr>
                <w:rFonts w:ascii="Times New Roman" w:eastAsia="Times New Roman" w:hAnsi="Times New Roman"/>
                <w:b/>
                <w:bCs/>
                <w:kern w:val="2"/>
                <w:sz w:val="24"/>
                <w:szCs w:val="24"/>
                <w14:ligatures w14:val="standardContextual"/>
              </w:rPr>
            </w:pPr>
            <w:r w:rsidRPr="00704460">
              <w:rPr>
                <w:rFonts w:ascii="Times New Roman" w:eastAsia="Times New Roman" w:hAnsi="Times New Roman"/>
                <w:b/>
                <w:bCs/>
                <w:kern w:val="2"/>
                <w:sz w:val="24"/>
                <w:szCs w:val="24"/>
                <w14:ligatures w14:val="standardContextual"/>
              </w:rPr>
              <w:t>SABIEDRĪBA</w:t>
            </w:r>
          </w:p>
        </w:tc>
        <w:tc>
          <w:tcPr>
            <w:tcW w:w="4531" w:type="dxa"/>
            <w:hideMark/>
          </w:tcPr>
          <w:p w14:paraId="09650984" w14:textId="77777777" w:rsidR="00704460" w:rsidRPr="00704460" w:rsidRDefault="00704460" w:rsidP="00704460">
            <w:pPr>
              <w:jc w:val="both"/>
              <w:rPr>
                <w:rFonts w:ascii="Times New Roman" w:eastAsia="Times New Roman" w:hAnsi="Times New Roman"/>
                <w:b/>
                <w:bCs/>
                <w:kern w:val="2"/>
                <w:sz w:val="24"/>
                <w:szCs w:val="24"/>
                <w14:ligatures w14:val="standardContextual"/>
              </w:rPr>
            </w:pPr>
            <w:r w:rsidRPr="00704460">
              <w:rPr>
                <w:rFonts w:ascii="Times New Roman" w:eastAsia="Times New Roman" w:hAnsi="Times New Roman"/>
                <w:b/>
                <w:bCs/>
                <w:kern w:val="2"/>
                <w:sz w:val="24"/>
                <w:szCs w:val="24"/>
                <w14:ligatures w14:val="standardContextual"/>
              </w:rPr>
              <w:t>PAŠVALDĪBA</w:t>
            </w:r>
          </w:p>
        </w:tc>
      </w:tr>
      <w:tr w:rsidR="00704460" w:rsidRPr="00704460" w14:paraId="07704F8E" w14:textId="77777777" w:rsidTr="00011BC9">
        <w:tc>
          <w:tcPr>
            <w:tcW w:w="4530" w:type="dxa"/>
            <w:hideMark/>
          </w:tcPr>
          <w:p w14:paraId="78AE7FEE" w14:textId="77777777" w:rsidR="00704460" w:rsidRPr="00704460" w:rsidRDefault="00704460" w:rsidP="00704460">
            <w:pPr>
              <w:jc w:val="both"/>
              <w:rPr>
                <w:rFonts w:ascii="Times New Roman" w:eastAsia="Times New Roman" w:hAnsi="Times New Roman"/>
                <w:b/>
                <w:bCs/>
                <w:kern w:val="2"/>
                <w:sz w:val="24"/>
                <w:szCs w:val="24"/>
                <w14:ligatures w14:val="standardContextual"/>
              </w:rPr>
            </w:pPr>
            <w:r w:rsidRPr="00704460">
              <w:rPr>
                <w:rFonts w:ascii="Times New Roman" w:eastAsia="Times New Roman" w:hAnsi="Times New Roman"/>
                <w:b/>
                <w:bCs/>
                <w:kern w:val="2"/>
                <w:sz w:val="24"/>
                <w:szCs w:val="24"/>
                <w14:ligatures w14:val="standardContextual"/>
              </w:rPr>
              <w:t xml:space="preserve">SIA “Gulbenes </w:t>
            </w:r>
            <w:proofErr w:type="spellStart"/>
            <w:r w:rsidRPr="00704460">
              <w:rPr>
                <w:rFonts w:ascii="Times New Roman" w:eastAsia="Times New Roman" w:hAnsi="Times New Roman"/>
                <w:b/>
                <w:bCs/>
                <w:kern w:val="2"/>
                <w:sz w:val="24"/>
                <w:szCs w:val="24"/>
                <w14:ligatures w14:val="standardContextual"/>
              </w:rPr>
              <w:t>Energo</w:t>
            </w:r>
            <w:proofErr w:type="spellEnd"/>
            <w:r w:rsidRPr="00704460">
              <w:rPr>
                <w:rFonts w:ascii="Times New Roman" w:eastAsia="Times New Roman" w:hAnsi="Times New Roman"/>
                <w:b/>
                <w:bCs/>
                <w:kern w:val="2"/>
                <w:sz w:val="24"/>
                <w:szCs w:val="24"/>
                <w14:ligatures w14:val="standardContextual"/>
              </w:rPr>
              <w:t xml:space="preserve"> Serviss”</w:t>
            </w:r>
          </w:p>
        </w:tc>
        <w:tc>
          <w:tcPr>
            <w:tcW w:w="4531" w:type="dxa"/>
            <w:hideMark/>
          </w:tcPr>
          <w:p w14:paraId="596EB706" w14:textId="77777777" w:rsidR="00704460" w:rsidRPr="00704460" w:rsidRDefault="00704460" w:rsidP="00704460">
            <w:pPr>
              <w:jc w:val="both"/>
              <w:rPr>
                <w:rFonts w:ascii="Times New Roman" w:eastAsia="Times New Roman" w:hAnsi="Times New Roman"/>
                <w:b/>
                <w:bCs/>
                <w:kern w:val="2"/>
                <w:sz w:val="24"/>
                <w:szCs w:val="24"/>
                <w14:ligatures w14:val="standardContextual"/>
              </w:rPr>
            </w:pPr>
            <w:r w:rsidRPr="00704460">
              <w:rPr>
                <w:rFonts w:ascii="Times New Roman" w:eastAsia="Times New Roman" w:hAnsi="Times New Roman"/>
                <w:b/>
                <w:bCs/>
                <w:kern w:val="2"/>
                <w:sz w:val="24"/>
                <w:szCs w:val="24"/>
                <w14:ligatures w14:val="standardContextual"/>
              </w:rPr>
              <w:t>Gulbenes novada pašvaldība</w:t>
            </w:r>
          </w:p>
        </w:tc>
      </w:tr>
      <w:tr w:rsidR="00704460" w:rsidRPr="00704460" w14:paraId="12472255" w14:textId="77777777" w:rsidTr="00011BC9">
        <w:tc>
          <w:tcPr>
            <w:tcW w:w="4530" w:type="dxa"/>
            <w:hideMark/>
          </w:tcPr>
          <w:p w14:paraId="7AA89D0D"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Reģistrācijas Nr. 54603000121</w:t>
            </w:r>
          </w:p>
        </w:tc>
        <w:tc>
          <w:tcPr>
            <w:tcW w:w="4531" w:type="dxa"/>
            <w:hideMark/>
          </w:tcPr>
          <w:p w14:paraId="319DEAD8"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Reģistrācijas Nr. 90009116327</w:t>
            </w:r>
          </w:p>
        </w:tc>
      </w:tr>
      <w:tr w:rsidR="00704460" w:rsidRPr="00704460" w14:paraId="7AD7D641" w14:textId="77777777" w:rsidTr="00011BC9">
        <w:tc>
          <w:tcPr>
            <w:tcW w:w="4530" w:type="dxa"/>
            <w:hideMark/>
          </w:tcPr>
          <w:p w14:paraId="4DFCE3C1"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Juridiskā adrese: Blaumaņa iela 56A,</w:t>
            </w:r>
          </w:p>
        </w:tc>
        <w:tc>
          <w:tcPr>
            <w:tcW w:w="4531" w:type="dxa"/>
            <w:hideMark/>
          </w:tcPr>
          <w:p w14:paraId="79BA4AE3"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Juridiskā adrese: Ābeļu iela 2,</w:t>
            </w:r>
          </w:p>
        </w:tc>
      </w:tr>
      <w:tr w:rsidR="00704460" w:rsidRPr="00704460" w14:paraId="39459868" w14:textId="77777777" w:rsidTr="00011BC9">
        <w:tc>
          <w:tcPr>
            <w:tcW w:w="4530" w:type="dxa"/>
            <w:hideMark/>
          </w:tcPr>
          <w:p w14:paraId="45437C1E"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Gulbene, Gulbenes novads, LV-4401</w:t>
            </w:r>
          </w:p>
        </w:tc>
        <w:tc>
          <w:tcPr>
            <w:tcW w:w="4531" w:type="dxa"/>
            <w:hideMark/>
          </w:tcPr>
          <w:p w14:paraId="48FD5228"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Gulbene, Gulbenes novads, LV-4401</w:t>
            </w:r>
          </w:p>
        </w:tc>
      </w:tr>
      <w:tr w:rsidR="00704460" w:rsidRPr="00704460" w14:paraId="6D0AF47C" w14:textId="77777777" w:rsidTr="00011BC9">
        <w:tc>
          <w:tcPr>
            <w:tcW w:w="4530" w:type="dxa"/>
            <w:hideMark/>
          </w:tcPr>
          <w:p w14:paraId="3DF49962"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AS “SEB banka”</w:t>
            </w:r>
          </w:p>
        </w:tc>
        <w:tc>
          <w:tcPr>
            <w:tcW w:w="4531" w:type="dxa"/>
            <w:hideMark/>
          </w:tcPr>
          <w:p w14:paraId="6BAD2901"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AS “SEB banka”</w:t>
            </w:r>
          </w:p>
        </w:tc>
      </w:tr>
      <w:tr w:rsidR="00704460" w:rsidRPr="00704460" w14:paraId="636988BD" w14:textId="77777777" w:rsidTr="00011BC9">
        <w:tc>
          <w:tcPr>
            <w:tcW w:w="4530" w:type="dxa"/>
            <w:hideMark/>
          </w:tcPr>
          <w:p w14:paraId="58523341"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Kods UNLALV2X</w:t>
            </w:r>
          </w:p>
        </w:tc>
        <w:tc>
          <w:tcPr>
            <w:tcW w:w="4531" w:type="dxa"/>
            <w:hideMark/>
          </w:tcPr>
          <w:p w14:paraId="64852857"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Kods UNLALV2X</w:t>
            </w:r>
          </w:p>
        </w:tc>
      </w:tr>
      <w:tr w:rsidR="00704460" w:rsidRPr="00704460" w14:paraId="13B1E41D" w14:textId="77777777" w:rsidTr="00011BC9">
        <w:tc>
          <w:tcPr>
            <w:tcW w:w="4530" w:type="dxa"/>
            <w:hideMark/>
          </w:tcPr>
          <w:p w14:paraId="62AFB385"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Konta Nr. LV52UNLA0007000508105</w:t>
            </w:r>
          </w:p>
        </w:tc>
        <w:tc>
          <w:tcPr>
            <w:tcW w:w="4531" w:type="dxa"/>
            <w:hideMark/>
          </w:tcPr>
          <w:p w14:paraId="0986CEA2" w14:textId="77777777" w:rsidR="00704460" w:rsidRPr="00704460" w:rsidRDefault="00704460" w:rsidP="00704460">
            <w:pPr>
              <w:jc w:val="both"/>
              <w:rPr>
                <w:rFonts w:ascii="Times New Roman" w:eastAsia="Times New Roman" w:hAnsi="Times New Roman"/>
                <w:kern w:val="2"/>
                <w:sz w:val="24"/>
                <w:szCs w:val="24"/>
                <w14:ligatures w14:val="standardContextual"/>
              </w:rPr>
            </w:pPr>
            <w:r w:rsidRPr="00704460">
              <w:rPr>
                <w:rFonts w:ascii="Times New Roman" w:eastAsia="Times New Roman" w:hAnsi="Times New Roman"/>
                <w:kern w:val="2"/>
                <w:sz w:val="24"/>
                <w:szCs w:val="24"/>
                <w14:ligatures w14:val="standardContextual"/>
              </w:rPr>
              <w:t>Konta Nr. LV03UNLA0050014339919</w:t>
            </w:r>
          </w:p>
        </w:tc>
      </w:tr>
    </w:tbl>
    <w:p w14:paraId="2A88D60C" w14:textId="77777777" w:rsidR="00704460" w:rsidRPr="00704460" w:rsidRDefault="00704460" w:rsidP="00704460">
      <w:pPr>
        <w:jc w:val="both"/>
        <w:rPr>
          <w:szCs w:val="24"/>
          <w:u w:val="none"/>
          <w:lang w:eastAsia="lv-LV"/>
        </w:rPr>
      </w:pPr>
    </w:p>
    <w:p w14:paraId="5E8855F6" w14:textId="77777777" w:rsidR="00704460" w:rsidRPr="00704460" w:rsidRDefault="00704460" w:rsidP="00704460">
      <w:pPr>
        <w:tabs>
          <w:tab w:val="left" w:pos="4678"/>
        </w:tabs>
        <w:ind w:left="142"/>
        <w:jc w:val="both"/>
        <w:rPr>
          <w:szCs w:val="24"/>
          <w:u w:val="none"/>
          <w:lang w:eastAsia="lv-LV"/>
        </w:rPr>
      </w:pPr>
      <w:r w:rsidRPr="00704460">
        <w:rPr>
          <w:szCs w:val="24"/>
          <w:u w:val="none"/>
          <w:lang w:eastAsia="lv-LV"/>
        </w:rPr>
        <w:t xml:space="preserve">valdes loceklis </w:t>
      </w:r>
      <w:r w:rsidRPr="00704460">
        <w:rPr>
          <w:szCs w:val="24"/>
          <w:u w:val="none"/>
          <w:lang w:eastAsia="lv-LV"/>
        </w:rPr>
        <w:tab/>
        <w:t>domes priekšsēdētājs</w:t>
      </w:r>
    </w:p>
    <w:p w14:paraId="2F56A2C6" w14:textId="77777777" w:rsidR="00704460" w:rsidRPr="00704460" w:rsidRDefault="00704460" w:rsidP="00704460">
      <w:pPr>
        <w:tabs>
          <w:tab w:val="left" w:pos="4678"/>
        </w:tabs>
        <w:ind w:left="142"/>
        <w:jc w:val="both"/>
        <w:rPr>
          <w:szCs w:val="24"/>
          <w:u w:val="none"/>
          <w:lang w:eastAsia="lv-LV"/>
        </w:rPr>
      </w:pPr>
    </w:p>
    <w:p w14:paraId="29AF48B1" w14:textId="77777777" w:rsidR="00704460" w:rsidRPr="00704460" w:rsidRDefault="00704460" w:rsidP="00704460">
      <w:pPr>
        <w:tabs>
          <w:tab w:val="left" w:pos="4678"/>
        </w:tabs>
        <w:ind w:left="142"/>
        <w:jc w:val="both"/>
        <w:rPr>
          <w:szCs w:val="24"/>
          <w:u w:val="none"/>
          <w:lang w:eastAsia="lv-LV"/>
        </w:rPr>
      </w:pPr>
      <w:r w:rsidRPr="00704460">
        <w:rPr>
          <w:szCs w:val="24"/>
          <w:u w:val="none"/>
          <w:lang w:eastAsia="lv-LV"/>
        </w:rPr>
        <w:t xml:space="preserve">_______________________________           </w:t>
      </w:r>
      <w:r w:rsidRPr="00704460">
        <w:rPr>
          <w:szCs w:val="24"/>
          <w:u w:val="none"/>
          <w:lang w:eastAsia="lv-LV"/>
        </w:rPr>
        <w:tab/>
        <w:t>________________________________</w:t>
      </w:r>
    </w:p>
    <w:p w14:paraId="44848212" w14:textId="77777777" w:rsidR="00704460" w:rsidRPr="00704460" w:rsidRDefault="00704460" w:rsidP="00704460">
      <w:pPr>
        <w:tabs>
          <w:tab w:val="left" w:pos="2552"/>
          <w:tab w:val="left" w:pos="7230"/>
        </w:tabs>
        <w:rPr>
          <w:szCs w:val="24"/>
          <w:u w:val="none"/>
          <w:lang w:eastAsia="lv-LV"/>
        </w:rPr>
      </w:pPr>
      <w:r w:rsidRPr="00704460">
        <w:rPr>
          <w:szCs w:val="24"/>
          <w:u w:val="none"/>
          <w:lang w:eastAsia="lv-LV"/>
        </w:rPr>
        <w:tab/>
        <w:t xml:space="preserve">R. </w:t>
      </w:r>
      <w:proofErr w:type="spellStart"/>
      <w:r w:rsidRPr="00704460">
        <w:rPr>
          <w:szCs w:val="24"/>
          <w:u w:val="none"/>
          <w:lang w:eastAsia="lv-LV"/>
        </w:rPr>
        <w:t>Korns</w:t>
      </w:r>
      <w:proofErr w:type="spellEnd"/>
      <w:r w:rsidRPr="00704460">
        <w:rPr>
          <w:szCs w:val="24"/>
          <w:u w:val="none"/>
          <w:lang w:eastAsia="lv-LV"/>
        </w:rPr>
        <w:t xml:space="preserve">                          </w:t>
      </w:r>
      <w:r w:rsidRPr="00704460">
        <w:rPr>
          <w:szCs w:val="24"/>
          <w:u w:val="none"/>
          <w:lang w:eastAsia="lv-LV"/>
        </w:rPr>
        <w:tab/>
        <w:t xml:space="preserve">N. Mazūrs </w:t>
      </w:r>
    </w:p>
    <w:p w14:paraId="2A7EC93A" w14:textId="77777777" w:rsidR="00704460" w:rsidRPr="00704460" w:rsidRDefault="00704460" w:rsidP="00704460">
      <w:pPr>
        <w:spacing w:after="160" w:line="259" w:lineRule="auto"/>
        <w:rPr>
          <w:sz w:val="22"/>
          <w:u w:val="none"/>
          <w:lang w:eastAsia="lv-LV"/>
        </w:rPr>
      </w:pPr>
    </w:p>
    <w:p w14:paraId="5F7322C2" w14:textId="77777777" w:rsidR="00203C2F" w:rsidRDefault="00203C2F" w:rsidP="000C7638">
      <w:pPr>
        <w:rPr>
          <w:color w:val="000000" w:themeColor="text1"/>
          <w:szCs w:val="24"/>
          <w:u w:val="none"/>
        </w:rPr>
      </w:pPr>
    </w:p>
    <w:p w14:paraId="610CDA9B" w14:textId="77777777" w:rsidR="00704460" w:rsidRDefault="00704460" w:rsidP="00575A1B">
      <w:pPr>
        <w:jc w:val="center"/>
        <w:rPr>
          <w:b/>
          <w:noProof/>
          <w:color w:val="000000" w:themeColor="text1"/>
          <w:szCs w:val="24"/>
          <w:u w:val="none"/>
        </w:rPr>
      </w:pPr>
    </w:p>
    <w:p w14:paraId="2A8A9652" w14:textId="77777777" w:rsidR="00704460" w:rsidRDefault="00704460" w:rsidP="00575A1B">
      <w:pPr>
        <w:jc w:val="center"/>
        <w:rPr>
          <w:b/>
          <w:noProof/>
          <w:color w:val="000000" w:themeColor="text1"/>
          <w:szCs w:val="24"/>
          <w:u w:val="none"/>
        </w:rPr>
      </w:pPr>
    </w:p>
    <w:p w14:paraId="5F094EA2" w14:textId="452B55E2" w:rsidR="0032517B" w:rsidRPr="00575A1B" w:rsidRDefault="00813FE9"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031A74BF"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aizņēmumu investīciju projektam “Siltumnīcefekta gāzu emisiju samazināšana un energoefektivitātes uzlabošana Gulbenes novada vēstures un mākslas muzeja ēkā”</w:t>
      </w:r>
    </w:p>
    <w:p w14:paraId="28FD7956"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1F24A9B2"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A0F38E2" w14:textId="0053450F" w:rsidR="00137293" w:rsidRPr="00575A1B" w:rsidRDefault="00137293" w:rsidP="00137293">
      <w:pPr>
        <w:rPr>
          <w:rFonts w:eastAsia="Calibri"/>
          <w:szCs w:val="24"/>
          <w:u w:val="none"/>
        </w:rPr>
      </w:pPr>
      <w:r>
        <w:rPr>
          <w:rFonts w:eastAsia="Calibri"/>
          <w:szCs w:val="24"/>
          <w:u w:val="none"/>
        </w:rPr>
        <w:t xml:space="preserve">DEBATĒS PIEDALĀS: Ainārs </w:t>
      </w:r>
      <w:proofErr w:type="spellStart"/>
      <w:r>
        <w:rPr>
          <w:rFonts w:eastAsia="Calibri"/>
          <w:szCs w:val="24"/>
          <w:u w:val="none"/>
        </w:rPr>
        <w:t>Brezinskis</w:t>
      </w:r>
      <w:proofErr w:type="spellEnd"/>
      <w:r>
        <w:rPr>
          <w:rFonts w:eastAsia="Calibri"/>
          <w:szCs w:val="24"/>
          <w:u w:val="none"/>
        </w:rPr>
        <w:t>, Agnese Zagorska</w:t>
      </w:r>
    </w:p>
    <w:p w14:paraId="6506304F" w14:textId="77777777" w:rsidR="00137293" w:rsidRDefault="00137293" w:rsidP="00137293">
      <w:pPr>
        <w:rPr>
          <w:rFonts w:eastAsia="Calibri"/>
          <w:color w:val="FF0000"/>
          <w:szCs w:val="24"/>
          <w:u w:val="none"/>
        </w:rPr>
      </w:pPr>
    </w:p>
    <w:p w14:paraId="39782A5B" w14:textId="77777777" w:rsidR="00137293" w:rsidRDefault="00137293" w:rsidP="00137293">
      <w:pPr>
        <w:spacing w:line="360" w:lineRule="auto"/>
        <w:ind w:firstLine="567"/>
        <w:jc w:val="both"/>
        <w:rPr>
          <w:u w:val="none"/>
        </w:rPr>
      </w:pPr>
      <w:r>
        <w:rPr>
          <w:u w:val="none"/>
        </w:rPr>
        <w:t>Finanšu komiteja atklāti balsojot:</w:t>
      </w:r>
    </w:p>
    <w:p w14:paraId="51FDAEDD"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0C2A2AE8"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3AD1629" w14:textId="77777777" w:rsidR="006A1778" w:rsidRPr="006A1778" w:rsidRDefault="006A1778" w:rsidP="006A1778">
      <w:pPr>
        <w:autoSpaceDE w:val="0"/>
        <w:autoSpaceDN w:val="0"/>
        <w:adjustRightInd w:val="0"/>
        <w:jc w:val="center"/>
        <w:rPr>
          <w:b/>
          <w:bCs/>
          <w:iCs/>
          <w:szCs w:val="24"/>
          <w:u w:val="none"/>
        </w:rPr>
      </w:pPr>
      <w:r w:rsidRPr="006A1778">
        <w:rPr>
          <w:rFonts w:eastAsia="Calibri"/>
          <w:b/>
          <w:bCs/>
          <w:szCs w:val="24"/>
          <w:u w:val="none"/>
        </w:rPr>
        <w:t>Par aizņēmumu investīciju projektam “</w:t>
      </w:r>
      <w:r w:rsidRPr="006A1778">
        <w:rPr>
          <w:rFonts w:eastAsia="Calibri"/>
          <w:b/>
          <w:noProof/>
          <w:szCs w:val="24"/>
          <w:u w:val="none"/>
        </w:rPr>
        <w:t>Siltumnīcefekta gāzu emisiju samazināšana un energoefektivitātes uzlabošana Gulbenes novada vēstures un mākslas muzeja ēkā</w:t>
      </w:r>
      <w:r w:rsidRPr="006A1778">
        <w:rPr>
          <w:b/>
          <w:bCs/>
          <w:iCs/>
          <w:szCs w:val="24"/>
          <w:u w:val="none"/>
        </w:rPr>
        <w:t>”</w:t>
      </w:r>
    </w:p>
    <w:p w14:paraId="2237D626" w14:textId="77777777" w:rsidR="006A1778" w:rsidRPr="006A1778" w:rsidRDefault="006A1778" w:rsidP="006A1778">
      <w:pPr>
        <w:spacing w:line="360" w:lineRule="auto"/>
        <w:ind w:firstLine="539"/>
        <w:jc w:val="both"/>
        <w:rPr>
          <w:rFonts w:eastAsia="Calibri"/>
          <w:szCs w:val="24"/>
          <w:u w:val="none"/>
        </w:rPr>
      </w:pPr>
    </w:p>
    <w:p w14:paraId="531F2C92" w14:textId="77777777" w:rsidR="006A1778" w:rsidRPr="006A1778" w:rsidRDefault="006A1778" w:rsidP="006A1778">
      <w:pPr>
        <w:spacing w:line="360" w:lineRule="auto"/>
        <w:ind w:firstLine="539"/>
        <w:jc w:val="both"/>
        <w:rPr>
          <w:rFonts w:eastAsia="Calibri"/>
          <w:szCs w:val="24"/>
          <w:u w:val="none"/>
        </w:rPr>
      </w:pPr>
      <w:r w:rsidRPr="006A1778">
        <w:rPr>
          <w:rFonts w:eastAsia="Calibri"/>
          <w:szCs w:val="24"/>
          <w:u w:val="none"/>
        </w:rPr>
        <w:t>Investīciju projekts “</w:t>
      </w:r>
      <w:r w:rsidRPr="006A1778">
        <w:rPr>
          <w:rFonts w:eastAsia="Calibri"/>
          <w:noProof/>
          <w:szCs w:val="24"/>
          <w:u w:val="none"/>
        </w:rPr>
        <w:t>Siltumnīcefekta gāzu emisiju samazināšana un energoefektivitātes uzlabošana Gulbenes novada vēstures un mākslas muzeja ēkā</w:t>
      </w:r>
      <w:r w:rsidRPr="006A1778">
        <w:rPr>
          <w:iCs/>
          <w:szCs w:val="24"/>
          <w:u w:val="none"/>
        </w:rPr>
        <w:t>”</w:t>
      </w:r>
      <w:r w:rsidRPr="006A1778">
        <w:rPr>
          <w:rFonts w:eastAsia="Calibri"/>
          <w:szCs w:val="24"/>
          <w:u w:val="none"/>
        </w:rPr>
        <w:t xml:space="preserve"> atbilst Gulbenes novada pašvaldības attīstības programmas 2025.-2030.gadam investīciju plāna 2025.-2027.gadam Ilgtermiņa prioritātes IP3. Kultūras telpas attīstība un dzīves vides kvalitāte, Vidējā termiņa prioritātes VTPK1.Kultūrvide, tradīcijas, ainavas, RVK1.2. Kultūras iestāžu materiāli tehnisko bāzes pilnveidošana, projektam Nr. iK.1.2.1</w:t>
      </w:r>
    </w:p>
    <w:p w14:paraId="6DFDC2CA" w14:textId="77777777" w:rsidR="006A1778" w:rsidRPr="006A1778" w:rsidRDefault="006A1778" w:rsidP="006A1778">
      <w:pPr>
        <w:autoSpaceDE w:val="0"/>
        <w:autoSpaceDN w:val="0"/>
        <w:adjustRightInd w:val="0"/>
        <w:spacing w:line="360" w:lineRule="auto"/>
        <w:ind w:firstLine="539"/>
        <w:jc w:val="both"/>
        <w:rPr>
          <w:rFonts w:eastAsia="Calibri"/>
          <w:szCs w:val="24"/>
          <w:u w:val="none"/>
        </w:rPr>
      </w:pPr>
      <w:r w:rsidRPr="006A1778">
        <w:rPr>
          <w:rFonts w:eastAsia="Calibri"/>
          <w:szCs w:val="24"/>
          <w:u w:val="none"/>
        </w:rPr>
        <w:t>Investīciju projekts “</w:t>
      </w:r>
      <w:r w:rsidRPr="006A1778">
        <w:rPr>
          <w:rFonts w:eastAsia="Calibri"/>
          <w:noProof/>
          <w:szCs w:val="24"/>
          <w:u w:val="none"/>
        </w:rPr>
        <w:t>Siltumnīcefekta gāzu emisiju samazināšana un energoefektivitātes uzlabošana Gulbenes novada vēstures un mākslas muzeja ēkā</w:t>
      </w:r>
      <w:r w:rsidRPr="006A1778">
        <w:rPr>
          <w:iCs/>
          <w:szCs w:val="24"/>
          <w:u w:val="none"/>
        </w:rPr>
        <w:t>”</w:t>
      </w:r>
      <w:r w:rsidRPr="006A1778">
        <w:rPr>
          <w:rFonts w:eastAsia="Calibri"/>
          <w:szCs w:val="24"/>
          <w:u w:val="none"/>
        </w:rPr>
        <w:t xml:space="preserve"> atbilst  Ministru kabineta 2016. gada 12. janvāra noteikumu Nr. 35 “Emisijas kvotu izsolīšanas instrumenta finansēto projektu atklāta konkursa “Siltumnīcefekta gāzu emisiju samazināšana valsts nozīmes arhitektūras pieminekļos” nolikumam.</w:t>
      </w:r>
    </w:p>
    <w:p w14:paraId="3B26B2D9" w14:textId="77777777" w:rsidR="006A1778" w:rsidRPr="006A1778" w:rsidRDefault="006A1778" w:rsidP="006A1778">
      <w:pPr>
        <w:spacing w:line="360" w:lineRule="auto"/>
        <w:jc w:val="both"/>
        <w:rPr>
          <w:rFonts w:eastAsia="Calibri"/>
          <w:iCs/>
          <w:szCs w:val="24"/>
          <w:u w:val="none"/>
        </w:rPr>
      </w:pPr>
      <w:r w:rsidRPr="006A1778">
        <w:rPr>
          <w:rFonts w:ascii="Calibri" w:eastAsia="Calibri" w:hAnsi="Calibri"/>
          <w:iCs/>
          <w:sz w:val="22"/>
          <w:u w:val="none"/>
        </w:rPr>
        <w:tab/>
      </w:r>
      <w:r w:rsidRPr="006A1778">
        <w:rPr>
          <w:rFonts w:eastAsia="Calibri"/>
          <w:iCs/>
          <w:szCs w:val="24"/>
          <w:u w:val="none"/>
        </w:rPr>
        <w:t>Projekta mērķis ir veikt energoefektivitātes uzlabošanas pasākumus Gulbenes novada vēstures un mākslas muzeja ēkā, Pils ielā 3, Gulbenē, lai samazinātu esošos, būtiskos siltumenerģijas zudumus ēkas konstrukcijās un samazinātu CO</w:t>
      </w:r>
      <w:r w:rsidRPr="006A1778">
        <w:rPr>
          <w:rFonts w:eastAsia="Calibri"/>
          <w:iCs/>
          <w:szCs w:val="24"/>
          <w:u w:val="none"/>
          <w:vertAlign w:val="subscript"/>
        </w:rPr>
        <w:t xml:space="preserve">2 </w:t>
      </w:r>
      <w:r w:rsidRPr="006A1778">
        <w:rPr>
          <w:rFonts w:eastAsia="Calibri"/>
          <w:iCs/>
          <w:szCs w:val="24"/>
          <w:u w:val="none"/>
        </w:rPr>
        <w:t xml:space="preserve">emisijas vidē. </w:t>
      </w:r>
    </w:p>
    <w:p w14:paraId="56A80539" w14:textId="77777777" w:rsidR="006A1778" w:rsidRPr="006A1778" w:rsidRDefault="006A1778" w:rsidP="006A1778">
      <w:pPr>
        <w:spacing w:line="360" w:lineRule="auto"/>
        <w:ind w:firstLine="539"/>
        <w:jc w:val="both"/>
        <w:rPr>
          <w:rFonts w:eastAsia="Calibri"/>
          <w:iCs/>
          <w:szCs w:val="24"/>
          <w:u w:val="none"/>
        </w:rPr>
      </w:pPr>
      <w:r w:rsidRPr="006A1778">
        <w:rPr>
          <w:rFonts w:eastAsia="Calibri"/>
          <w:iCs/>
          <w:szCs w:val="24"/>
          <w:u w:val="none"/>
        </w:rPr>
        <w:t>2022.gada 19.septembrī Gulbenes novada pašvaldība noslēdza pakalpojuma līgumu ar sabiedrību ar ierobežotu atbildību “</w:t>
      </w:r>
      <w:proofErr w:type="spellStart"/>
      <w:r w:rsidRPr="006A1778">
        <w:rPr>
          <w:rFonts w:eastAsia="Calibri"/>
          <w:iCs/>
          <w:szCs w:val="24"/>
          <w:u w:val="none"/>
        </w:rPr>
        <w:t>Farels</w:t>
      </w:r>
      <w:proofErr w:type="spellEnd"/>
      <w:r w:rsidRPr="006A1778">
        <w:rPr>
          <w:rFonts w:eastAsia="Calibri"/>
          <w:iCs/>
          <w:szCs w:val="24"/>
          <w:u w:val="none"/>
        </w:rPr>
        <w:t xml:space="preserve"> </w:t>
      </w:r>
      <w:proofErr w:type="spellStart"/>
      <w:r w:rsidRPr="006A1778">
        <w:rPr>
          <w:rFonts w:eastAsia="Calibri"/>
          <w:iCs/>
          <w:szCs w:val="24"/>
          <w:u w:val="none"/>
        </w:rPr>
        <w:t>Solution</w:t>
      </w:r>
      <w:proofErr w:type="spellEnd"/>
      <w:r w:rsidRPr="006A1778">
        <w:rPr>
          <w:rFonts w:eastAsia="Calibri"/>
          <w:iCs/>
          <w:szCs w:val="24"/>
          <w:u w:val="none"/>
        </w:rPr>
        <w:t>” par projekta “Siltumnīcefekta gāzu emisiju samazināšana valsts nozīmes aizsargājamos arhitektūras pieminekļos (</w:t>
      </w:r>
      <w:proofErr w:type="spellStart"/>
      <w:r w:rsidRPr="006A1778">
        <w:rPr>
          <w:rFonts w:eastAsia="Calibri"/>
          <w:iCs/>
          <w:szCs w:val="24"/>
          <w:u w:val="none"/>
        </w:rPr>
        <w:t>II.kārta</w:t>
      </w:r>
      <w:proofErr w:type="spellEnd"/>
      <w:r w:rsidRPr="006A1778">
        <w:rPr>
          <w:rFonts w:eastAsia="Calibri"/>
          <w:iCs/>
          <w:szCs w:val="24"/>
          <w:u w:val="none"/>
        </w:rPr>
        <w:t xml:space="preserve">)” </w:t>
      </w:r>
      <w:proofErr w:type="spellStart"/>
      <w:r w:rsidRPr="006A1778">
        <w:rPr>
          <w:rFonts w:eastAsia="Calibri"/>
          <w:iCs/>
          <w:szCs w:val="24"/>
          <w:u w:val="none"/>
        </w:rPr>
        <w:t>energoaudita</w:t>
      </w:r>
      <w:proofErr w:type="spellEnd"/>
      <w:r w:rsidRPr="006A1778">
        <w:rPr>
          <w:rFonts w:eastAsia="Calibri"/>
          <w:iCs/>
          <w:szCs w:val="24"/>
          <w:u w:val="none"/>
        </w:rPr>
        <w:t xml:space="preserve"> un pagaidu </w:t>
      </w:r>
      <w:proofErr w:type="spellStart"/>
      <w:r w:rsidRPr="006A1778">
        <w:rPr>
          <w:rFonts w:eastAsia="Calibri"/>
          <w:iCs/>
          <w:szCs w:val="24"/>
          <w:u w:val="none"/>
        </w:rPr>
        <w:t>energosertifikāta</w:t>
      </w:r>
      <w:proofErr w:type="spellEnd"/>
      <w:r w:rsidRPr="006A1778">
        <w:rPr>
          <w:rFonts w:eastAsia="Calibri"/>
          <w:iCs/>
          <w:szCs w:val="24"/>
          <w:u w:val="none"/>
        </w:rPr>
        <w:t xml:space="preserve"> izstrādāšanu par līgumcenu 1 633,50 EUR (viens tūkstotis seši simti trīsdesmit trīs </w:t>
      </w:r>
      <w:proofErr w:type="spellStart"/>
      <w:r w:rsidRPr="006A1778">
        <w:rPr>
          <w:rFonts w:eastAsia="Calibri"/>
          <w:i/>
          <w:szCs w:val="24"/>
          <w:u w:val="none"/>
        </w:rPr>
        <w:t>euro</w:t>
      </w:r>
      <w:proofErr w:type="spellEnd"/>
      <w:r w:rsidRPr="006A1778">
        <w:rPr>
          <w:rFonts w:eastAsia="Calibri"/>
          <w:iCs/>
          <w:szCs w:val="24"/>
          <w:u w:val="none"/>
        </w:rPr>
        <w:t xml:space="preserve"> piecdesmit centi)  ar PVN. 2023.gadā Gulbenes novada pašvaldība no pašvaldības budžeta ir apmaksājusi </w:t>
      </w:r>
      <w:proofErr w:type="spellStart"/>
      <w:r w:rsidRPr="006A1778">
        <w:rPr>
          <w:rFonts w:eastAsia="Calibri"/>
          <w:iCs/>
          <w:szCs w:val="24"/>
          <w:u w:val="none"/>
        </w:rPr>
        <w:t>energoaudita</w:t>
      </w:r>
      <w:proofErr w:type="spellEnd"/>
      <w:r w:rsidRPr="006A1778">
        <w:rPr>
          <w:rFonts w:eastAsia="Calibri"/>
          <w:iCs/>
          <w:szCs w:val="24"/>
          <w:u w:val="none"/>
        </w:rPr>
        <w:t xml:space="preserve"> un pagaidu </w:t>
      </w:r>
      <w:proofErr w:type="spellStart"/>
      <w:r w:rsidRPr="006A1778">
        <w:rPr>
          <w:rFonts w:eastAsia="Calibri"/>
          <w:iCs/>
          <w:szCs w:val="24"/>
          <w:u w:val="none"/>
        </w:rPr>
        <w:t>energosertifikāta</w:t>
      </w:r>
      <w:proofErr w:type="spellEnd"/>
      <w:r w:rsidRPr="006A1778">
        <w:rPr>
          <w:rFonts w:eastAsia="Calibri"/>
          <w:iCs/>
          <w:szCs w:val="24"/>
          <w:u w:val="none"/>
        </w:rPr>
        <w:t xml:space="preserve"> izstrādāšanu 1633,50 EUR apmērā.</w:t>
      </w:r>
    </w:p>
    <w:p w14:paraId="06DD461C" w14:textId="77777777" w:rsidR="006A1778" w:rsidRPr="006A1778" w:rsidRDefault="006A1778" w:rsidP="006A1778">
      <w:pPr>
        <w:spacing w:line="360" w:lineRule="auto"/>
        <w:ind w:firstLine="539"/>
        <w:jc w:val="both"/>
        <w:rPr>
          <w:rFonts w:eastAsia="Calibri"/>
          <w:iCs/>
          <w:szCs w:val="24"/>
          <w:u w:val="none"/>
        </w:rPr>
      </w:pPr>
      <w:r w:rsidRPr="006A1778">
        <w:rPr>
          <w:rFonts w:eastAsia="Calibri"/>
          <w:iCs/>
          <w:szCs w:val="24"/>
          <w:u w:val="none"/>
        </w:rPr>
        <w:t xml:space="preserve">2022.gada 6.decembrī Gulbenes novada pašvaldība noslēdza iepirkuma līgumu Nr. GNP 2022/70 ar SIA “Arhitektes Ināras Caunītes birojs” par būvprojekta izstrādi ar līgumcenu 47 916,00 EUR (četrdesmit septiņi tūkstoši deviņi simti sešpadsmit </w:t>
      </w:r>
      <w:proofErr w:type="spellStart"/>
      <w:r w:rsidRPr="006A1778">
        <w:rPr>
          <w:rFonts w:eastAsia="Calibri"/>
          <w:i/>
          <w:szCs w:val="24"/>
          <w:u w:val="none"/>
        </w:rPr>
        <w:t>euro</w:t>
      </w:r>
      <w:proofErr w:type="spellEnd"/>
      <w:r w:rsidRPr="006A1778">
        <w:rPr>
          <w:rFonts w:eastAsia="Calibri"/>
          <w:iCs/>
          <w:szCs w:val="24"/>
          <w:u w:val="none"/>
        </w:rPr>
        <w:t xml:space="preserve"> nulle centi) ar PVN un autoruzraudzību muzeja ēkas atjaunošanai un energoefektivitātes paaugstināšanai  ar līgumcenu </w:t>
      </w:r>
      <w:r w:rsidRPr="006A1778">
        <w:rPr>
          <w:rFonts w:eastAsia="Calibri"/>
          <w:iCs/>
          <w:szCs w:val="24"/>
          <w:u w:val="none"/>
        </w:rPr>
        <w:lastRenderedPageBreak/>
        <w:t xml:space="preserve">11 239,45 EUR (vienpadsmit tūkstoši divi simti trīsdesmit deviņi </w:t>
      </w:r>
      <w:proofErr w:type="spellStart"/>
      <w:r w:rsidRPr="006A1778">
        <w:rPr>
          <w:rFonts w:eastAsia="Calibri"/>
          <w:i/>
          <w:szCs w:val="24"/>
          <w:u w:val="none"/>
        </w:rPr>
        <w:t>euro</w:t>
      </w:r>
      <w:proofErr w:type="spellEnd"/>
      <w:r w:rsidRPr="006A1778">
        <w:rPr>
          <w:rFonts w:eastAsia="Calibri"/>
          <w:iCs/>
          <w:szCs w:val="24"/>
          <w:u w:val="none"/>
        </w:rPr>
        <w:t xml:space="preserve"> četrdesmit pieci centi) ar PVN. 2023.gadā Gulbenes novada pašvaldība no pašvaldības budžeta ir apmaksājusi būvprojekta izstrādi 47 916,00 EUR apmērā.</w:t>
      </w:r>
    </w:p>
    <w:p w14:paraId="71D750F3" w14:textId="77777777" w:rsidR="006A1778" w:rsidRPr="006A1778" w:rsidRDefault="006A1778" w:rsidP="006A1778">
      <w:pPr>
        <w:autoSpaceDE w:val="0"/>
        <w:autoSpaceDN w:val="0"/>
        <w:adjustRightInd w:val="0"/>
        <w:spacing w:line="360" w:lineRule="auto"/>
        <w:ind w:firstLine="539"/>
        <w:jc w:val="both"/>
        <w:rPr>
          <w:rFonts w:eastAsia="Calibri"/>
          <w:szCs w:val="24"/>
          <w:u w:val="none"/>
        </w:rPr>
      </w:pPr>
      <w:r w:rsidRPr="006A1778">
        <w:rPr>
          <w:rFonts w:eastAsia="Calibri"/>
          <w:szCs w:val="24"/>
          <w:u w:val="none"/>
        </w:rPr>
        <w:t>2023.gada 31.janvārī tika noslēgts Līgums Nr. EKII-1.1/2 ar sabiedrību ar ierobežotu atbildību “Vides investīciju fonds” par projekta “</w:t>
      </w:r>
      <w:r w:rsidRPr="006A1778">
        <w:rPr>
          <w:rFonts w:eastAsia="Calibri"/>
          <w:noProof/>
          <w:szCs w:val="24"/>
          <w:u w:val="none"/>
        </w:rPr>
        <w:t>Siltumnīcefekta gāzu emisiju samazināšana un energoefektivitātes uzlabošana Gulbenes novada vēstures un mākslas muzeja ēkā</w:t>
      </w:r>
      <w:r w:rsidRPr="006A1778">
        <w:rPr>
          <w:rFonts w:eastAsia="Calibri"/>
          <w:szCs w:val="24"/>
          <w:u w:val="none"/>
        </w:rPr>
        <w:t xml:space="preserve">” īstenošanu, apstiprinot projekta attiecināmās izmaksas 1 058 948,00 EUR (viens miljons piecdesmit astoņi tūkstoši deviņi simti četrdesmit astoņi </w:t>
      </w:r>
      <w:proofErr w:type="spellStart"/>
      <w:r w:rsidRPr="006A1778">
        <w:rPr>
          <w:rFonts w:eastAsia="Calibri"/>
          <w:i/>
          <w:iCs/>
          <w:szCs w:val="24"/>
          <w:u w:val="none"/>
        </w:rPr>
        <w:t>euro</w:t>
      </w:r>
      <w:proofErr w:type="spellEnd"/>
      <w:r w:rsidRPr="006A1778">
        <w:rPr>
          <w:rFonts w:eastAsia="Calibri"/>
          <w:szCs w:val="24"/>
          <w:u w:val="none"/>
        </w:rPr>
        <w:t xml:space="preserve"> nulle centi), no tām EKII finansējums ir 900 000,00 EUR (deviņi simti tūkstoši </w:t>
      </w:r>
      <w:proofErr w:type="spellStart"/>
      <w:r w:rsidRPr="006A1778">
        <w:rPr>
          <w:rFonts w:eastAsia="Calibri"/>
          <w:i/>
          <w:iCs/>
          <w:szCs w:val="24"/>
          <w:u w:val="none"/>
        </w:rPr>
        <w:t>euro</w:t>
      </w:r>
      <w:proofErr w:type="spellEnd"/>
      <w:r w:rsidRPr="006A1778">
        <w:rPr>
          <w:rFonts w:eastAsia="Calibri"/>
          <w:szCs w:val="24"/>
          <w:u w:val="none"/>
        </w:rPr>
        <w:t xml:space="preserve"> nulle centi), bet pašvaldības līdzfinansējums ir 158 948,00 EUR (viens simts piecdesmit astoņi tūkstoši deviņi simti četrdesmit astoņi </w:t>
      </w:r>
      <w:proofErr w:type="spellStart"/>
      <w:r w:rsidRPr="006A1778">
        <w:rPr>
          <w:rFonts w:eastAsia="Calibri"/>
          <w:i/>
          <w:iCs/>
          <w:szCs w:val="24"/>
          <w:u w:val="none"/>
        </w:rPr>
        <w:t>euro</w:t>
      </w:r>
      <w:proofErr w:type="spellEnd"/>
      <w:r w:rsidRPr="006A1778">
        <w:rPr>
          <w:rFonts w:eastAsia="Calibri"/>
          <w:szCs w:val="24"/>
          <w:u w:val="none"/>
        </w:rPr>
        <w:t xml:space="preserve"> nulle centi).</w:t>
      </w:r>
    </w:p>
    <w:p w14:paraId="6C495DA1" w14:textId="77777777" w:rsidR="006A1778" w:rsidRPr="006A1778" w:rsidRDefault="006A1778" w:rsidP="006A1778">
      <w:pPr>
        <w:autoSpaceDE w:val="0"/>
        <w:autoSpaceDN w:val="0"/>
        <w:adjustRightInd w:val="0"/>
        <w:spacing w:line="360" w:lineRule="auto"/>
        <w:ind w:firstLine="539"/>
        <w:jc w:val="both"/>
        <w:rPr>
          <w:rFonts w:eastAsia="Calibri"/>
          <w:szCs w:val="24"/>
          <w:u w:val="none"/>
        </w:rPr>
      </w:pPr>
      <w:r w:rsidRPr="006A1778">
        <w:rPr>
          <w:rFonts w:eastAsia="Calibri"/>
          <w:szCs w:val="24"/>
          <w:u w:val="none"/>
        </w:rPr>
        <w:t xml:space="preserve">Projektā tiek paredzētas ārpus projekta izmaksas 429 310,72 EUR (četri simti divdesmit deviņi tūkstoši trīs simti desmit </w:t>
      </w:r>
      <w:proofErr w:type="spellStart"/>
      <w:r w:rsidRPr="006A1778">
        <w:rPr>
          <w:rFonts w:eastAsia="Calibri"/>
          <w:i/>
          <w:iCs/>
          <w:szCs w:val="24"/>
          <w:u w:val="none"/>
        </w:rPr>
        <w:t>euro</w:t>
      </w:r>
      <w:proofErr w:type="spellEnd"/>
      <w:r w:rsidRPr="006A1778">
        <w:rPr>
          <w:rFonts w:eastAsia="Calibri"/>
          <w:szCs w:val="24"/>
          <w:u w:val="none"/>
        </w:rPr>
        <w:t xml:space="preserve"> septiņdesmit divi centi) ar PVN apmērā.</w:t>
      </w:r>
    </w:p>
    <w:p w14:paraId="5599E44B" w14:textId="77777777" w:rsidR="006A1778" w:rsidRPr="006A1778" w:rsidRDefault="006A1778" w:rsidP="006A1778">
      <w:pPr>
        <w:autoSpaceDE w:val="0"/>
        <w:autoSpaceDN w:val="0"/>
        <w:adjustRightInd w:val="0"/>
        <w:spacing w:line="360" w:lineRule="auto"/>
        <w:ind w:firstLine="539"/>
        <w:jc w:val="both"/>
        <w:rPr>
          <w:rFonts w:eastAsia="Calibri"/>
          <w:szCs w:val="24"/>
          <w:u w:val="none"/>
        </w:rPr>
      </w:pPr>
      <w:r w:rsidRPr="006A1778">
        <w:rPr>
          <w:rFonts w:eastAsia="Calibri"/>
          <w:szCs w:val="24"/>
          <w:u w:val="none"/>
        </w:rPr>
        <w:t>2025.gada 22.janvārī Gulbenes novada pašvaldība noslēdza iepirkuma līgumu Nr. GNP 2024/68/EKII ar SIA “</w:t>
      </w:r>
      <w:proofErr w:type="spellStart"/>
      <w:r w:rsidRPr="006A1778">
        <w:rPr>
          <w:rFonts w:eastAsia="Calibri"/>
          <w:szCs w:val="24"/>
          <w:u w:val="none"/>
        </w:rPr>
        <w:t>BaltLine</w:t>
      </w:r>
      <w:proofErr w:type="spellEnd"/>
      <w:r w:rsidRPr="006A1778">
        <w:rPr>
          <w:rFonts w:eastAsia="Calibri"/>
          <w:szCs w:val="24"/>
          <w:u w:val="none"/>
        </w:rPr>
        <w:t xml:space="preserve"> </w:t>
      </w:r>
      <w:proofErr w:type="spellStart"/>
      <w:r w:rsidRPr="006A1778">
        <w:rPr>
          <w:rFonts w:eastAsia="Calibri"/>
          <w:szCs w:val="24"/>
          <w:u w:val="none"/>
        </w:rPr>
        <w:t>Globe</w:t>
      </w:r>
      <w:proofErr w:type="spellEnd"/>
      <w:r w:rsidRPr="006A1778">
        <w:rPr>
          <w:rFonts w:eastAsia="Calibri"/>
          <w:szCs w:val="24"/>
          <w:u w:val="none"/>
        </w:rPr>
        <w:t xml:space="preserve">” par būvuzraudzību Gulbenes novada vēstures un mākslas muzeja ēkas energoefektivitātes uzlabošanas darbiem ar līgumcenu 34 364,00 EUR (trīsdesmit četri tūkstoši trīs simti sešdesmit četri </w:t>
      </w:r>
      <w:proofErr w:type="spellStart"/>
      <w:r w:rsidRPr="006A1778">
        <w:rPr>
          <w:rFonts w:eastAsia="Calibri"/>
          <w:i/>
          <w:iCs/>
          <w:szCs w:val="24"/>
          <w:u w:val="none"/>
        </w:rPr>
        <w:t>euro</w:t>
      </w:r>
      <w:proofErr w:type="spellEnd"/>
      <w:r w:rsidRPr="006A1778">
        <w:rPr>
          <w:rFonts w:eastAsia="Calibri"/>
          <w:szCs w:val="24"/>
          <w:u w:val="none"/>
        </w:rPr>
        <w:t xml:space="preserve"> nulle centi) ar PVN.</w:t>
      </w:r>
    </w:p>
    <w:p w14:paraId="0BD8065D" w14:textId="77777777" w:rsidR="006A1778" w:rsidRPr="006A1778" w:rsidRDefault="006A1778" w:rsidP="006A1778">
      <w:pPr>
        <w:autoSpaceDE w:val="0"/>
        <w:autoSpaceDN w:val="0"/>
        <w:adjustRightInd w:val="0"/>
        <w:spacing w:line="360" w:lineRule="auto"/>
        <w:ind w:firstLine="539"/>
        <w:jc w:val="both"/>
        <w:rPr>
          <w:rFonts w:eastAsia="Calibri"/>
          <w:szCs w:val="24"/>
          <w:u w:val="none"/>
        </w:rPr>
      </w:pPr>
      <w:r w:rsidRPr="006A1778">
        <w:rPr>
          <w:rFonts w:eastAsia="Calibri"/>
          <w:szCs w:val="24"/>
          <w:u w:val="none"/>
        </w:rPr>
        <w:t xml:space="preserve">2025.gada 25.martā Gulbenes novada pašvaldība noslēdza iepirkuma līgumu Nr. GNP 2024/71/EKII ar sabiedrību ar ierobežotu atbildību “OZOLMĀJAS” par Gulbenes novada vēstures un mākslas muzeja ēkas energoefektivitātes uzlabošanas darbiem – restaurāciju, atjaunošanu ar līgumcenu 1 298 478,67 EUR (viens miljons divi simti deviņdesmit astoņi tūkstoši četri simti septiņdesmit astoņi </w:t>
      </w:r>
      <w:proofErr w:type="spellStart"/>
      <w:r w:rsidRPr="006A1778">
        <w:rPr>
          <w:rFonts w:eastAsia="Calibri"/>
          <w:i/>
          <w:iCs/>
          <w:szCs w:val="24"/>
          <w:u w:val="none"/>
        </w:rPr>
        <w:t>euro</w:t>
      </w:r>
      <w:proofErr w:type="spellEnd"/>
      <w:r w:rsidRPr="006A1778">
        <w:rPr>
          <w:rFonts w:eastAsia="Calibri"/>
          <w:szCs w:val="24"/>
          <w:u w:val="none"/>
        </w:rPr>
        <w:t xml:space="preserve"> sešdesmit septiņi centi) ar PVN.</w:t>
      </w:r>
    </w:p>
    <w:p w14:paraId="7978CD96" w14:textId="77777777" w:rsidR="006A1778" w:rsidRPr="006A1778" w:rsidRDefault="006A1778" w:rsidP="006A1778">
      <w:pPr>
        <w:autoSpaceDE w:val="0"/>
        <w:autoSpaceDN w:val="0"/>
        <w:adjustRightInd w:val="0"/>
        <w:spacing w:line="360" w:lineRule="auto"/>
        <w:ind w:firstLine="539"/>
        <w:jc w:val="both"/>
        <w:rPr>
          <w:rFonts w:eastAsia="Calibri"/>
          <w:szCs w:val="24"/>
          <w:u w:val="none"/>
        </w:rPr>
      </w:pPr>
      <w:r w:rsidRPr="006A1778">
        <w:rPr>
          <w:rFonts w:eastAsia="Calibri"/>
          <w:szCs w:val="24"/>
          <w:u w:val="none"/>
        </w:rPr>
        <w:t>Ņemot vērā, ka projekta “</w:t>
      </w:r>
      <w:r w:rsidRPr="006A1778">
        <w:rPr>
          <w:rFonts w:eastAsia="Calibri"/>
          <w:noProof/>
          <w:szCs w:val="24"/>
          <w:u w:val="none"/>
        </w:rPr>
        <w:t>Siltumnīcefekta gāzu emisiju samazināšana un energoefektivitātes uzlabošana Gulbenes novada vēstures un mākslas muzeja ēkā</w:t>
      </w:r>
      <w:r w:rsidRPr="006A1778">
        <w:rPr>
          <w:iCs/>
          <w:szCs w:val="24"/>
          <w:u w:val="none"/>
        </w:rPr>
        <w:t xml:space="preserve">” izmaksas ir mainījušās pamatojoties uz noslēgtajiem iepirkuma līgumiem, ārpus projekta izmaksas ir kļuvušas par projekta neattiecināmajām izmaksām, 2025.gada </w:t>
      </w:r>
      <w:r w:rsidRPr="006A1778">
        <w:rPr>
          <w:rFonts w:eastAsia="Calibri"/>
          <w:szCs w:val="24"/>
          <w:u w:val="none"/>
        </w:rPr>
        <w:t>11.jūlijā ir apstiprināti grozījumi Nr.2 pie līguma Nr. EKII-1.1/2 ar sabiedrību ar ierobežotu atbildību “Vides investīciju fonds”, kur projekta aktualizētās kopējās izmaksas sastāda 1 393 631,62 EUR, no tām attiecināmās izmaksas sastāda 1 058 948,00 EUR, bet neattiecināmās izmaksas sastāda 334 683,62 EUR. Projekta attiecināmās izmaksas sastāv no EKII finansējuma 900 000,00 EUR apmērā, kā arī no pašvaldības līdzfinansējuma 158 948,00 EUR apmērā.</w:t>
      </w:r>
    </w:p>
    <w:p w14:paraId="2A73EF5A" w14:textId="77777777" w:rsidR="006A1778" w:rsidRPr="006A1778" w:rsidRDefault="006A1778" w:rsidP="006A1778">
      <w:pPr>
        <w:autoSpaceDE w:val="0"/>
        <w:autoSpaceDN w:val="0"/>
        <w:adjustRightInd w:val="0"/>
        <w:spacing w:line="360" w:lineRule="auto"/>
        <w:ind w:firstLine="539"/>
        <w:jc w:val="both"/>
        <w:rPr>
          <w:rFonts w:eastAsia="Calibri"/>
          <w:szCs w:val="24"/>
          <w:u w:val="none"/>
        </w:rPr>
      </w:pPr>
      <w:r w:rsidRPr="006A1778">
        <w:rPr>
          <w:rFonts w:eastAsia="Calibri"/>
          <w:szCs w:val="24"/>
          <w:u w:val="none"/>
        </w:rPr>
        <w:t xml:space="preserve">Ņemot vērā, ka 2023.gadā no pašvaldības budžeta ir veikti maksājumi </w:t>
      </w:r>
      <w:r w:rsidRPr="006A1778">
        <w:rPr>
          <w:rFonts w:eastAsia="Calibri"/>
          <w:iCs/>
          <w:szCs w:val="24"/>
          <w:u w:val="none"/>
        </w:rPr>
        <w:t xml:space="preserve">1633,50 EUR apmērā par </w:t>
      </w:r>
      <w:proofErr w:type="spellStart"/>
      <w:r w:rsidRPr="006A1778">
        <w:rPr>
          <w:rFonts w:eastAsia="Calibri"/>
          <w:iCs/>
          <w:szCs w:val="24"/>
          <w:u w:val="none"/>
        </w:rPr>
        <w:t>energoaudita</w:t>
      </w:r>
      <w:proofErr w:type="spellEnd"/>
      <w:r w:rsidRPr="006A1778">
        <w:rPr>
          <w:rFonts w:eastAsia="Calibri"/>
          <w:iCs/>
          <w:szCs w:val="24"/>
          <w:u w:val="none"/>
        </w:rPr>
        <w:t xml:space="preserve"> un pagaidu </w:t>
      </w:r>
      <w:proofErr w:type="spellStart"/>
      <w:r w:rsidRPr="006A1778">
        <w:rPr>
          <w:rFonts w:eastAsia="Calibri"/>
          <w:iCs/>
          <w:szCs w:val="24"/>
          <w:u w:val="none"/>
        </w:rPr>
        <w:t>energosertifikāta</w:t>
      </w:r>
      <w:proofErr w:type="spellEnd"/>
      <w:r w:rsidRPr="006A1778">
        <w:rPr>
          <w:rFonts w:eastAsia="Calibri"/>
          <w:iCs/>
          <w:szCs w:val="24"/>
          <w:u w:val="none"/>
        </w:rPr>
        <w:t xml:space="preserve"> izstrādāšanu un būvprojekta izstrādi 47 916,00 EUR apmērā, projekta </w:t>
      </w:r>
      <w:r w:rsidRPr="006A1778">
        <w:rPr>
          <w:rFonts w:eastAsia="Calibri"/>
          <w:szCs w:val="24"/>
          <w:u w:val="none"/>
        </w:rPr>
        <w:t>“</w:t>
      </w:r>
      <w:r w:rsidRPr="006A1778">
        <w:rPr>
          <w:rFonts w:eastAsia="Calibri"/>
          <w:noProof/>
          <w:szCs w:val="24"/>
          <w:u w:val="none"/>
        </w:rPr>
        <w:t>Siltumnīcefekta gāzu emisiju samazināšana un energoefektivitātes uzlabošana Gulbenes novada vēstures un mākslas muzeja ēkā</w:t>
      </w:r>
      <w:r w:rsidRPr="006A1778">
        <w:rPr>
          <w:iCs/>
          <w:szCs w:val="24"/>
          <w:u w:val="none"/>
        </w:rPr>
        <w:t xml:space="preserve">” pašvaldības līdzfinansējuma daļa samazinās no </w:t>
      </w:r>
      <w:r w:rsidRPr="006A1778">
        <w:rPr>
          <w:rFonts w:eastAsia="Calibri"/>
          <w:szCs w:val="24"/>
          <w:u w:val="none"/>
        </w:rPr>
        <w:t>158 948,00 EUR uz 109 398,50 EUR.</w:t>
      </w:r>
    </w:p>
    <w:p w14:paraId="3CB20CEA" w14:textId="77777777" w:rsidR="006A1778" w:rsidRPr="006A1778" w:rsidRDefault="006A1778" w:rsidP="006A1778">
      <w:pPr>
        <w:autoSpaceDE w:val="0"/>
        <w:autoSpaceDN w:val="0"/>
        <w:adjustRightInd w:val="0"/>
        <w:spacing w:line="360" w:lineRule="auto"/>
        <w:ind w:firstLine="539"/>
        <w:jc w:val="both"/>
        <w:rPr>
          <w:rFonts w:eastAsia="Calibri"/>
          <w:szCs w:val="24"/>
          <w:u w:val="none"/>
        </w:rPr>
      </w:pPr>
      <w:r w:rsidRPr="006A1778">
        <w:rPr>
          <w:iCs/>
          <w:szCs w:val="24"/>
          <w:u w:val="none"/>
          <w:lang w:eastAsia="lv-LV"/>
        </w:rPr>
        <w:lastRenderedPageBreak/>
        <w:t xml:space="preserve">Lai </w:t>
      </w:r>
      <w:proofErr w:type="spellStart"/>
      <w:r w:rsidRPr="006A1778">
        <w:rPr>
          <w:iCs/>
          <w:szCs w:val="24"/>
          <w:u w:val="none"/>
          <w:lang w:eastAsia="lv-LV"/>
        </w:rPr>
        <w:t>efektivizētu</w:t>
      </w:r>
      <w:proofErr w:type="spellEnd"/>
      <w:r w:rsidRPr="006A1778">
        <w:rPr>
          <w:iCs/>
          <w:szCs w:val="24"/>
          <w:u w:val="none"/>
          <w:lang w:eastAsia="lv-LV"/>
        </w:rPr>
        <w:t xml:space="preserve"> 2025.gada un 2026.gada pašvaldības budžeta līdzekļu izlietojumu, </w:t>
      </w:r>
      <w:r w:rsidRPr="006A1778">
        <w:rPr>
          <w:szCs w:val="24"/>
          <w:u w:val="none"/>
          <w:lang w:eastAsia="lv-LV"/>
        </w:rPr>
        <w:t>Gulbenes novada Centrālās pārvaldes Finanšu nodaļa iesaka investīciju projekta “</w:t>
      </w:r>
      <w:r w:rsidRPr="006A1778">
        <w:rPr>
          <w:rFonts w:eastAsia="Calibri"/>
          <w:noProof/>
          <w:szCs w:val="24"/>
          <w:u w:val="none"/>
        </w:rPr>
        <w:t>Siltumnīcefekta gāzu emisiju samazināšana un energoefektivitātes uzlabošana Gulbenes novada vēstures un mākslas muzeja ēkā</w:t>
      </w:r>
      <w:r w:rsidRPr="006A1778">
        <w:rPr>
          <w:szCs w:val="24"/>
          <w:u w:val="none"/>
          <w:lang w:eastAsia="lv-LV"/>
        </w:rPr>
        <w:t xml:space="preserve">” pašvaldības līdzfinansējuma daļai 109 398,50 EUR apmērā, projekta neattiecināmajām izmaksām 334 683,62 EUR apmērā, kā arī EKII finansējuma 10% priekš finansēšanas daļai 90 000,00 EUR apmērā </w:t>
      </w:r>
      <w:r w:rsidRPr="006A1778">
        <w:rPr>
          <w:iCs/>
          <w:szCs w:val="24"/>
          <w:u w:val="none"/>
        </w:rPr>
        <w:t xml:space="preserve">ņemt aizņēmumu Valsts kasē, kas sastāda </w:t>
      </w:r>
      <w:r w:rsidRPr="006A1778">
        <w:rPr>
          <w:b/>
          <w:bCs/>
          <w:iCs/>
          <w:szCs w:val="24"/>
          <w:u w:val="none"/>
        </w:rPr>
        <w:t>534 082,12 EUR</w:t>
      </w:r>
      <w:r w:rsidRPr="006A1778">
        <w:rPr>
          <w:iCs/>
          <w:szCs w:val="24"/>
          <w:u w:val="none"/>
        </w:rPr>
        <w:t xml:space="preserve"> (pieci simti trīsdesmit četri tūkstoši astoņdesmit divi </w:t>
      </w:r>
      <w:proofErr w:type="spellStart"/>
      <w:r w:rsidRPr="006A1778">
        <w:rPr>
          <w:i/>
          <w:szCs w:val="24"/>
          <w:u w:val="none"/>
        </w:rPr>
        <w:t>euro</w:t>
      </w:r>
      <w:proofErr w:type="spellEnd"/>
      <w:r w:rsidRPr="006A1778">
        <w:rPr>
          <w:i/>
          <w:szCs w:val="24"/>
          <w:u w:val="none"/>
        </w:rPr>
        <w:t xml:space="preserve"> </w:t>
      </w:r>
      <w:r w:rsidRPr="006A1778">
        <w:rPr>
          <w:iCs/>
          <w:szCs w:val="24"/>
          <w:u w:val="none"/>
        </w:rPr>
        <w:t>divpadsmit centi) apmēru.</w:t>
      </w:r>
    </w:p>
    <w:p w14:paraId="15A62FD9" w14:textId="77777777" w:rsidR="006A1778" w:rsidRPr="006A1778" w:rsidRDefault="006A1778" w:rsidP="006A1778">
      <w:pPr>
        <w:spacing w:line="360" w:lineRule="auto"/>
        <w:ind w:firstLine="539"/>
        <w:jc w:val="both"/>
        <w:rPr>
          <w:szCs w:val="24"/>
          <w:u w:val="none"/>
          <w:lang w:eastAsia="lv-LV"/>
        </w:rPr>
      </w:pPr>
      <w:r w:rsidRPr="006A1778">
        <w:rPr>
          <w:iCs/>
          <w:szCs w:val="24"/>
          <w:u w:val="none"/>
        </w:rPr>
        <w:t xml:space="preserve">Investīciju projekts </w:t>
      </w:r>
      <w:r w:rsidRPr="006A1778">
        <w:rPr>
          <w:szCs w:val="24"/>
          <w:u w:val="none"/>
          <w:lang w:eastAsia="lv-LV"/>
        </w:rPr>
        <w:t>“</w:t>
      </w:r>
      <w:r w:rsidRPr="006A1778">
        <w:rPr>
          <w:rFonts w:eastAsia="Calibri"/>
          <w:noProof/>
          <w:szCs w:val="24"/>
          <w:u w:val="none"/>
        </w:rPr>
        <w:t>Siltumnīcefekta gāzu emisiju samazināšana un energoefektivitātes uzlabošana Gulbenes novada vēstures un mākslas muzeja ēkā</w:t>
      </w:r>
      <w:r w:rsidRPr="006A1778">
        <w:rPr>
          <w:szCs w:val="24"/>
          <w:u w:val="none"/>
          <w:lang w:eastAsia="lv-LV"/>
        </w:rPr>
        <w:t>” atbilst likuma “Par valsts budžetu 2025.gadam un budžeta ietvaru 2025., 2026. un 2027.gadam” 38.panta pirmās daļas 3.punktā noteiktajiem kritērijiem par iespēju saņemt valsts budžeta aizdevumu emisijas kvotu izsoļu ieņēmumu instrumentu līdzfinansēto projektu īstenošanai ar aizņēmuma apmēru, kas nepārsniedz projekta attiecināmo izmaksu kopsummu.</w:t>
      </w:r>
    </w:p>
    <w:p w14:paraId="23864C35" w14:textId="77777777" w:rsidR="006A1778" w:rsidRPr="006A1778" w:rsidRDefault="006A1778" w:rsidP="006A1778">
      <w:pPr>
        <w:spacing w:line="360" w:lineRule="auto"/>
        <w:ind w:firstLine="539"/>
        <w:jc w:val="both"/>
        <w:rPr>
          <w:iCs/>
          <w:szCs w:val="24"/>
          <w:u w:val="none"/>
          <w:lang w:eastAsia="lv-LV"/>
        </w:rPr>
      </w:pPr>
      <w:r w:rsidRPr="006A1778">
        <w:rPr>
          <w:iCs/>
          <w:szCs w:val="24"/>
          <w:u w:val="none"/>
          <w:lang w:eastAsia="lv-LV"/>
        </w:rPr>
        <w:t xml:space="preserve">   </w:t>
      </w:r>
      <w:r w:rsidRPr="006A1778">
        <w:rPr>
          <w:szCs w:val="24"/>
          <w:u w:val="none"/>
          <w:lang w:eastAsia="lv-LV"/>
        </w:rPr>
        <w:t>Gulbenes novada pašvaldība valsts budžeta aizņēmumu, projektam “</w:t>
      </w:r>
      <w:r w:rsidRPr="006A1778">
        <w:rPr>
          <w:rFonts w:eastAsia="Calibri"/>
          <w:noProof/>
          <w:szCs w:val="24"/>
          <w:u w:val="none"/>
        </w:rPr>
        <w:t>Siltumnīcefekta gāzu emisiju samazināšana un energoefektivitātes uzlabošana Gulbenes novada vēstures un mākslas muzeja ēkā</w:t>
      </w:r>
      <w:r w:rsidRPr="006A1778">
        <w:rPr>
          <w:szCs w:val="24"/>
          <w:u w:val="none"/>
          <w:lang w:eastAsia="lv-LV"/>
        </w:rPr>
        <w:t>”, apgūs 2025.gadā un 2026.gadā. Investīciju projekta  “</w:t>
      </w:r>
      <w:r w:rsidRPr="006A1778">
        <w:rPr>
          <w:rFonts w:eastAsia="Calibri"/>
          <w:noProof/>
          <w:szCs w:val="24"/>
          <w:u w:val="none"/>
        </w:rPr>
        <w:t>Siltumnīcefekta gāzu emisiju samazināšana un energoefektivitātes uzlabošana Gulbenes novada vēstures un mākslas muzeja ēkā</w:t>
      </w:r>
      <w:r w:rsidRPr="006A1778">
        <w:rPr>
          <w:szCs w:val="24"/>
          <w:u w:val="none"/>
          <w:lang w:eastAsia="lv-LV"/>
        </w:rPr>
        <w:t xml:space="preserve">” valsts budžeta aizņēmums 2025.gadā sastādīs 373 857,48 EUR </w:t>
      </w:r>
      <w:r w:rsidRPr="006A1778">
        <w:rPr>
          <w:iCs/>
          <w:szCs w:val="24"/>
          <w:u w:val="none"/>
        </w:rPr>
        <w:t xml:space="preserve">(trīs simti septiņdesmit trīs tūkstoši astoņi simti piecdesmit septiņi </w:t>
      </w:r>
      <w:proofErr w:type="spellStart"/>
      <w:r w:rsidRPr="006A1778">
        <w:rPr>
          <w:i/>
          <w:szCs w:val="24"/>
          <w:u w:val="none"/>
        </w:rPr>
        <w:t>euro</w:t>
      </w:r>
      <w:proofErr w:type="spellEnd"/>
      <w:r w:rsidRPr="006A1778">
        <w:rPr>
          <w:iCs/>
          <w:szCs w:val="24"/>
          <w:u w:val="none"/>
        </w:rPr>
        <w:t xml:space="preserve"> četrdesmit astoņi centi)</w:t>
      </w:r>
      <w:r w:rsidRPr="006A1778">
        <w:rPr>
          <w:szCs w:val="24"/>
          <w:u w:val="none"/>
          <w:lang w:eastAsia="lv-LV"/>
        </w:rPr>
        <w:t xml:space="preserve">, bet 2026.gadā 160 224,64 EUR </w:t>
      </w:r>
      <w:r w:rsidRPr="006A1778">
        <w:rPr>
          <w:iCs/>
          <w:szCs w:val="24"/>
          <w:u w:val="none"/>
        </w:rPr>
        <w:t xml:space="preserve">(viens simts sešdesmit tūkstoši divi simti divdesmit četri </w:t>
      </w:r>
      <w:proofErr w:type="spellStart"/>
      <w:r w:rsidRPr="006A1778">
        <w:rPr>
          <w:i/>
          <w:szCs w:val="24"/>
          <w:u w:val="none"/>
        </w:rPr>
        <w:t>euro</w:t>
      </w:r>
      <w:proofErr w:type="spellEnd"/>
      <w:r w:rsidRPr="006A1778">
        <w:rPr>
          <w:iCs/>
          <w:szCs w:val="24"/>
          <w:u w:val="none"/>
        </w:rPr>
        <w:t xml:space="preserve"> sešdesmit četri centi)</w:t>
      </w:r>
      <w:r w:rsidRPr="006A1778">
        <w:rPr>
          <w:szCs w:val="24"/>
          <w:u w:val="none"/>
          <w:lang w:eastAsia="lv-LV"/>
        </w:rPr>
        <w:t xml:space="preserve"> apmēru.</w:t>
      </w:r>
    </w:p>
    <w:p w14:paraId="722665D1" w14:textId="77777777" w:rsidR="006A1778" w:rsidRPr="006A1778" w:rsidRDefault="006A1778" w:rsidP="006A1778">
      <w:pPr>
        <w:spacing w:line="360" w:lineRule="auto"/>
        <w:ind w:firstLine="539"/>
        <w:jc w:val="both"/>
        <w:rPr>
          <w:rFonts w:eastAsia="Calibri"/>
          <w:szCs w:val="24"/>
          <w:u w:val="none"/>
        </w:rPr>
      </w:pPr>
      <w:r w:rsidRPr="006A1778">
        <w:rPr>
          <w:rFonts w:eastAsia="Calibri"/>
          <w:szCs w:val="24"/>
          <w:u w:val="none"/>
        </w:rPr>
        <w:t>Ņemot vērā, līgumā Nr. EKII-1.1/2 noteikto, projektu paredzēts īstenot līdz 2028.gada janvārim.</w:t>
      </w:r>
    </w:p>
    <w:p w14:paraId="461CF797" w14:textId="77777777" w:rsidR="006A1778" w:rsidRPr="006A1778" w:rsidRDefault="006A1778" w:rsidP="006A1778">
      <w:pPr>
        <w:spacing w:line="360" w:lineRule="auto"/>
        <w:ind w:firstLine="539"/>
        <w:jc w:val="both"/>
        <w:rPr>
          <w:rFonts w:eastAsia="Calibri"/>
          <w:szCs w:val="24"/>
          <w:u w:val="none"/>
        </w:rPr>
      </w:pPr>
      <w:r w:rsidRPr="006A1778">
        <w:rPr>
          <w:rFonts w:eastAsia="Calibri"/>
          <w:szCs w:val="24"/>
          <w:u w: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60532EA6" w14:textId="77777777" w:rsidR="006A1778" w:rsidRPr="006A1778" w:rsidRDefault="006A1778" w:rsidP="006A1778">
      <w:pPr>
        <w:widowControl w:val="0"/>
        <w:overflowPunct w:val="0"/>
        <w:autoSpaceDE w:val="0"/>
        <w:autoSpaceDN w:val="0"/>
        <w:adjustRightInd w:val="0"/>
        <w:spacing w:line="360" w:lineRule="auto"/>
        <w:ind w:firstLine="567"/>
        <w:jc w:val="both"/>
        <w:rPr>
          <w:szCs w:val="24"/>
          <w:u w:val="none"/>
          <w:lang w:eastAsia="lv-LV"/>
        </w:rPr>
      </w:pPr>
      <w:r w:rsidRPr="006A1778">
        <w:rPr>
          <w:rFonts w:eastAsia="Calibri"/>
          <w:szCs w:val="24"/>
          <w:u w:val="none"/>
        </w:rPr>
        <w:t>Ievērojot minēto un ņemot vērā faktu, ka pašvaldībai nepieciešams finansējums investīciju projekta  “</w:t>
      </w:r>
      <w:r w:rsidRPr="006A1778">
        <w:rPr>
          <w:rFonts w:eastAsia="Calibri"/>
          <w:noProof/>
          <w:szCs w:val="24"/>
          <w:u w:val="none"/>
        </w:rPr>
        <w:t>Siltumnīcefekta gāzu emisiju samazināšana un energoefektivitātes uzlabošana Gulbenes novada vēstures un mākslas muzeja ēkā</w:t>
      </w:r>
      <w:r w:rsidRPr="006A1778">
        <w:rPr>
          <w:iCs/>
          <w:szCs w:val="24"/>
          <w:u w:val="none"/>
        </w:rPr>
        <w:t xml:space="preserve">” </w:t>
      </w:r>
      <w:r w:rsidRPr="006A1778">
        <w:rPr>
          <w:rFonts w:eastAsia="Calibri"/>
          <w:szCs w:val="24"/>
          <w:u w:val="none"/>
        </w:rPr>
        <w:t>pašvaldības līdzfinansējuma daļas, EKII</w:t>
      </w:r>
      <w:r w:rsidRPr="006A1778">
        <w:rPr>
          <w:iCs/>
          <w:szCs w:val="24"/>
          <w:u w:val="none"/>
        </w:rPr>
        <w:t xml:space="preserve"> finansējuma 10% </w:t>
      </w:r>
      <w:proofErr w:type="spellStart"/>
      <w:r w:rsidRPr="006A1778">
        <w:rPr>
          <w:iCs/>
          <w:szCs w:val="24"/>
          <w:u w:val="none"/>
        </w:rPr>
        <w:t>priekšfinansēšanas</w:t>
      </w:r>
      <w:proofErr w:type="spellEnd"/>
      <w:r w:rsidRPr="006A1778">
        <w:rPr>
          <w:iCs/>
          <w:szCs w:val="24"/>
          <w:u w:val="none"/>
        </w:rPr>
        <w:t xml:space="preserve"> daļas, kā arī neattiecināmo izmaksu finansēšanai</w:t>
      </w:r>
      <w:r w:rsidRPr="006A1778">
        <w:rPr>
          <w:rFonts w:eastAsia="Calibri"/>
          <w:szCs w:val="24"/>
          <w:u w:val="none"/>
        </w:rPr>
        <w:t>,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6A1778">
        <w:rPr>
          <w:rFonts w:eastAsia="Calibri"/>
          <w:szCs w:val="24"/>
          <w:u w:val="none"/>
          <w:vertAlign w:val="superscript"/>
        </w:rPr>
        <w:t>1</w:t>
      </w:r>
      <w:r w:rsidRPr="006A1778">
        <w:rPr>
          <w:rFonts w:eastAsia="Calibri"/>
          <w:szCs w:val="24"/>
          <w:u w:val="none"/>
        </w:rPr>
        <w:t xml:space="preserve"> pantu, kas nosaka, ka pašvaldības ņem aizņēmumus, noslēdzot </w:t>
      </w:r>
      <w:r w:rsidRPr="006A1778">
        <w:rPr>
          <w:rFonts w:eastAsia="Calibri"/>
          <w:szCs w:val="24"/>
          <w:u w:val="none"/>
        </w:rPr>
        <w:lastRenderedPageBreak/>
        <w:t xml:space="preserve">aizņēmuma līgumu ar Valsts kasi,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sidRPr="006A1778">
        <w:rPr>
          <w:rFonts w:eastAsia="Calibri"/>
          <w:noProof/>
          <w:szCs w:val="24"/>
          <w:u w:val="none"/>
        </w:rPr>
        <w:t>ar __ balsīm "Par" (), "Pret" – (), "Atturas" – (), "Nepiedalās" – ()</w:t>
      </w:r>
      <w:r w:rsidRPr="006A1778">
        <w:rPr>
          <w:rFonts w:eastAsia="Calibri"/>
          <w:szCs w:val="24"/>
          <w:u w:val="none"/>
        </w:rPr>
        <w:t xml:space="preserve">, </w:t>
      </w:r>
      <w:bookmarkStart w:id="29" w:name="_Hlk132359310"/>
      <w:r w:rsidRPr="006A1778">
        <w:rPr>
          <w:szCs w:val="24"/>
          <w:u w:val="none"/>
          <w:lang w:eastAsia="lv-LV"/>
        </w:rPr>
        <w:t>Gulbenes novada pašvaldības dome NOLEMJ:</w:t>
      </w:r>
    </w:p>
    <w:p w14:paraId="72318B7D" w14:textId="77777777" w:rsidR="006A1778" w:rsidRPr="006A1778" w:rsidRDefault="006A1778" w:rsidP="006A1778">
      <w:pPr>
        <w:spacing w:line="360" w:lineRule="auto"/>
        <w:ind w:firstLine="567"/>
        <w:jc w:val="both"/>
        <w:rPr>
          <w:rFonts w:eastAsia="Calibri"/>
          <w:szCs w:val="24"/>
          <w:u w:val="none"/>
        </w:rPr>
      </w:pPr>
      <w:r w:rsidRPr="006A1778">
        <w:rPr>
          <w:rFonts w:eastAsia="Calibri"/>
          <w:szCs w:val="24"/>
          <w:u w:val="none"/>
        </w:rPr>
        <w:t>1. Investīciju projekta “</w:t>
      </w:r>
      <w:r w:rsidRPr="006A1778">
        <w:rPr>
          <w:rFonts w:eastAsia="Calibri"/>
          <w:noProof/>
          <w:szCs w:val="24"/>
          <w:u w:val="none"/>
        </w:rPr>
        <w:t>Siltumnīcefekta gāzu emisiju samazināšana un energoefektivitātes uzlabošana Gulbenes novada vēstures un mākslas muzeja ēkā</w:t>
      </w:r>
      <w:r w:rsidRPr="006A1778">
        <w:rPr>
          <w:rFonts w:eastAsia="Calibri"/>
          <w:szCs w:val="24"/>
          <w:u w:val="none"/>
        </w:rPr>
        <w:t>” īstenošanai, kas atbilst pašvaldības apstiprinātajai attīstības programmai “Gulbenes novada attīstības programma 2025.-2030.gadam” un nodrošina lietderīgu investīciju īstenošanu pašvaldības autonomās funkcijas, sniegt iedzīvotājiem daudzveidīgu kultūras piedāvājumu un iespēju piedalīties kultūras dzīvē, sekmēt pašvaldības teritorijā esošā kultūras mantojuma saglabāšanu un sniegt atbalstu kultūras norisēm,</w:t>
      </w:r>
    </w:p>
    <w:p w14:paraId="71C13DE8" w14:textId="77777777" w:rsidR="006A1778" w:rsidRPr="006A1778" w:rsidRDefault="006A1778" w:rsidP="006A1778">
      <w:pPr>
        <w:spacing w:line="360" w:lineRule="auto"/>
        <w:jc w:val="both"/>
        <w:rPr>
          <w:rFonts w:eastAsia="Calibri"/>
          <w:szCs w:val="24"/>
          <w:u w:val="none"/>
        </w:rPr>
      </w:pPr>
      <w:r w:rsidRPr="006A1778">
        <w:rPr>
          <w:rFonts w:eastAsia="Calibri"/>
          <w:szCs w:val="24"/>
          <w:u w:val="none"/>
        </w:rPr>
        <w:t xml:space="preserve">izpildei ņemt ilgtermiņa aizņēmumu </w:t>
      </w:r>
      <w:r w:rsidRPr="006A1778">
        <w:rPr>
          <w:b/>
          <w:bCs/>
          <w:iCs/>
          <w:szCs w:val="24"/>
          <w:u w:val="none"/>
        </w:rPr>
        <w:t>534 082,12 EUR</w:t>
      </w:r>
      <w:r w:rsidRPr="006A1778">
        <w:rPr>
          <w:iCs/>
          <w:szCs w:val="24"/>
          <w:u w:val="none"/>
        </w:rPr>
        <w:t xml:space="preserve"> (pieci simti trīsdesmit četri tūkstoši astoņdesmit divi </w:t>
      </w:r>
      <w:proofErr w:type="spellStart"/>
      <w:r w:rsidRPr="006A1778">
        <w:rPr>
          <w:i/>
          <w:szCs w:val="24"/>
          <w:u w:val="none"/>
        </w:rPr>
        <w:t>euro</w:t>
      </w:r>
      <w:proofErr w:type="spellEnd"/>
      <w:r w:rsidRPr="006A1778">
        <w:rPr>
          <w:i/>
          <w:szCs w:val="24"/>
          <w:u w:val="none"/>
        </w:rPr>
        <w:t xml:space="preserve"> </w:t>
      </w:r>
      <w:r w:rsidRPr="006A1778">
        <w:rPr>
          <w:iCs/>
          <w:szCs w:val="24"/>
          <w:u w:val="none"/>
        </w:rPr>
        <w:t xml:space="preserve">divpadsmit centi)  </w:t>
      </w:r>
      <w:r w:rsidRPr="006A1778">
        <w:rPr>
          <w:rFonts w:eastAsia="Calibri"/>
          <w:szCs w:val="24"/>
          <w:u w:val="none"/>
        </w:rPr>
        <w:t>apmērā no Valsts kases ar tās noteikto procentu likmi uz 20 gadiem ar atlikto pamatsummas maksājumu līdz 2027.gada jūnijam ar izņemšanu vidējā termiņā. Aizņēmuma atmaksu garantēt ar Gulbenes novada pašvaldības budžetu. Aizņēmumu izņemt 2025.gadā un 2026.gadā.</w:t>
      </w:r>
    </w:p>
    <w:p w14:paraId="1D70E518" w14:textId="77777777" w:rsidR="006A1778" w:rsidRPr="006A1778" w:rsidRDefault="006A1778" w:rsidP="006A1778">
      <w:pPr>
        <w:spacing w:line="360" w:lineRule="auto"/>
        <w:ind w:firstLine="567"/>
        <w:jc w:val="both"/>
        <w:rPr>
          <w:rFonts w:eastAsia="Calibri"/>
          <w:szCs w:val="24"/>
          <w:u w:val="none"/>
        </w:rPr>
      </w:pPr>
      <w:r w:rsidRPr="006A1778">
        <w:rPr>
          <w:rFonts w:eastAsia="Calibri"/>
          <w:szCs w:val="24"/>
          <w:u w:val="none"/>
        </w:rPr>
        <w:t xml:space="preserve">2. UZDOT </w:t>
      </w:r>
      <w:r w:rsidRPr="006A1778">
        <w:rPr>
          <w:szCs w:val="24"/>
          <w:u w:val="none"/>
          <w:lang w:eastAsia="lv-LV"/>
        </w:rPr>
        <w:t xml:space="preserve">Gulbenes novada Centrālās pārvaldes Finanšu nodaļas </w:t>
      </w:r>
      <w:r w:rsidRPr="006A1778">
        <w:rPr>
          <w:rFonts w:eastAsia="Calibri"/>
          <w:szCs w:val="24"/>
          <w:u w:val="none"/>
        </w:rPr>
        <w:t>ekonomistei A. Zagorskai nodrošināt dokumentu sagatavošanu un iesniegšanu Finanšu ministrijas Pašvaldību aizņēmumu un galvojumu kontroles un pārraudzības padomei.</w:t>
      </w:r>
    </w:p>
    <w:p w14:paraId="0F118E48" w14:textId="77777777" w:rsidR="006A1778" w:rsidRPr="006A1778" w:rsidRDefault="006A1778" w:rsidP="006A1778">
      <w:pPr>
        <w:spacing w:line="360" w:lineRule="auto"/>
        <w:ind w:firstLine="567"/>
        <w:jc w:val="both"/>
        <w:rPr>
          <w:rFonts w:eastAsia="Calibri"/>
          <w:szCs w:val="24"/>
          <w:u w:val="none"/>
        </w:rPr>
      </w:pPr>
      <w:r w:rsidRPr="006A1778">
        <w:rPr>
          <w:rFonts w:eastAsia="Calibri"/>
          <w:szCs w:val="24"/>
          <w:u w:val="none"/>
        </w:rPr>
        <w:t>3. PILNVAROT Gulbenes novada pašvaldības domes priekšsēdētāju parakstīt aizdevuma līgumu.</w:t>
      </w:r>
    </w:p>
    <w:bookmarkEnd w:id="29"/>
    <w:p w14:paraId="60112286" w14:textId="77777777" w:rsidR="0032517B" w:rsidRPr="00575A1B" w:rsidRDefault="00813FE9"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0C6649DF" w14:textId="77777777" w:rsidR="00575A1B" w:rsidRPr="00DE7201" w:rsidRDefault="00813FE9"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2025.gada 31.jūlija noteikumu Nr.__ “Grozījumi Gulbenes novada pašvaldības 2023.gada 28.decembra noteikumos Nr.GND/IEK/2023/37 “Gulbenes novada Centrālās pārvaldes nolikums”” izdošanu</w:t>
      </w:r>
    </w:p>
    <w:p w14:paraId="4B2CA5A9" w14:textId="77777777" w:rsidR="00575A1B" w:rsidRDefault="00813FE9"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0ADC2056" w14:textId="77777777" w:rsidR="00CA2A8B" w:rsidRDefault="00813FE9"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58D0161" w14:textId="13D9964F" w:rsidR="00137293" w:rsidRPr="00575A1B" w:rsidRDefault="00137293" w:rsidP="00137293">
      <w:pPr>
        <w:rPr>
          <w:rFonts w:eastAsia="Calibri"/>
          <w:szCs w:val="24"/>
          <w:u w:val="none"/>
        </w:rPr>
      </w:pPr>
      <w:r>
        <w:rPr>
          <w:rFonts w:eastAsia="Calibri"/>
          <w:szCs w:val="24"/>
          <w:u w:val="none"/>
        </w:rPr>
        <w:t xml:space="preserve">DEBATĒS PIEDALĀS: Intars Liepiņš, Eduards </w:t>
      </w:r>
      <w:proofErr w:type="spellStart"/>
      <w:r>
        <w:rPr>
          <w:rFonts w:eastAsia="Calibri"/>
          <w:szCs w:val="24"/>
          <w:u w:val="none"/>
        </w:rPr>
        <w:t>Garkuša</w:t>
      </w:r>
      <w:proofErr w:type="spellEnd"/>
    </w:p>
    <w:p w14:paraId="5D7AB12B" w14:textId="77777777" w:rsidR="00137293" w:rsidRDefault="00137293" w:rsidP="00137293">
      <w:pPr>
        <w:rPr>
          <w:rFonts w:eastAsia="Calibri"/>
          <w:color w:val="FF0000"/>
          <w:szCs w:val="24"/>
          <w:u w:val="none"/>
        </w:rPr>
      </w:pPr>
    </w:p>
    <w:p w14:paraId="46EB990A" w14:textId="77777777" w:rsidR="00137293" w:rsidRDefault="00137293" w:rsidP="00137293">
      <w:pPr>
        <w:spacing w:line="360" w:lineRule="auto"/>
        <w:ind w:firstLine="567"/>
        <w:jc w:val="both"/>
        <w:rPr>
          <w:u w:val="none"/>
        </w:rPr>
      </w:pPr>
      <w:r>
        <w:rPr>
          <w:u w:val="none"/>
        </w:rPr>
        <w:t>Finanšu komiteja atklāti balsojot:</w:t>
      </w:r>
    </w:p>
    <w:p w14:paraId="575AFF8E" w14:textId="77777777" w:rsidR="00137293" w:rsidRDefault="00137293" w:rsidP="00137293">
      <w:pPr>
        <w:spacing w:line="360" w:lineRule="auto"/>
        <w:ind w:firstLine="567"/>
        <w:jc w:val="both"/>
        <w:rPr>
          <w:u w:val="none"/>
        </w:rPr>
      </w:pPr>
      <w:r w:rsidRPr="0016506D">
        <w:rPr>
          <w:noProof/>
          <w:u w:val="none"/>
        </w:rPr>
        <w:t>ar 7 balsīm "Par" (Ainārs Brezinskis, Gunārs Ciglis, Intars Liepiņš, Ivars Kupčs, Jānis Barinskis, Normunds Audzišs, Normunds Mazūrs), "Pret" – nav, "Atturas" – nav, "Nepiedalās" – nav</w:t>
      </w:r>
      <w:r>
        <w:rPr>
          <w:u w:val="none"/>
        </w:rPr>
        <w:t>, NOLEMJ</w:t>
      </w:r>
      <w:r w:rsidRPr="00B24B3A">
        <w:rPr>
          <w:u w:val="none"/>
        </w:rPr>
        <w:t>:</w:t>
      </w:r>
    </w:p>
    <w:p w14:paraId="590ACC24" w14:textId="77777777" w:rsidR="00137293" w:rsidRDefault="00137293" w:rsidP="001372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7D41E50" w14:textId="77777777" w:rsidR="006A1778" w:rsidRPr="006A1778" w:rsidRDefault="006A1778" w:rsidP="006A1778">
      <w:pPr>
        <w:spacing w:line="259" w:lineRule="auto"/>
        <w:jc w:val="center"/>
        <w:rPr>
          <w:rFonts w:eastAsia="Calibri"/>
          <w:b/>
          <w:bCs/>
          <w:szCs w:val="24"/>
          <w:u w:val="none"/>
        </w:rPr>
      </w:pPr>
      <w:r w:rsidRPr="006A1778">
        <w:rPr>
          <w:rFonts w:eastAsia="Calibri"/>
          <w:b/>
          <w:bCs/>
          <w:szCs w:val="24"/>
          <w:u w:val="none"/>
        </w:rPr>
        <w:t>Par Gulbenes novada pašvaldības 2025.gada 31.jūlija noteikumu Nr.__</w:t>
      </w:r>
    </w:p>
    <w:p w14:paraId="2F9BABAB" w14:textId="77777777" w:rsidR="006A1778" w:rsidRPr="006A1778" w:rsidRDefault="006A1778" w:rsidP="006A1778">
      <w:pPr>
        <w:spacing w:line="259" w:lineRule="auto"/>
        <w:jc w:val="center"/>
        <w:rPr>
          <w:rFonts w:eastAsia="Calibri"/>
          <w:b/>
          <w:bCs/>
          <w:szCs w:val="24"/>
          <w:u w:val="none"/>
        </w:rPr>
      </w:pPr>
      <w:r w:rsidRPr="006A1778">
        <w:rPr>
          <w:rFonts w:eastAsia="Calibri"/>
          <w:b/>
          <w:bCs/>
          <w:szCs w:val="24"/>
          <w:u w:val="none"/>
        </w:rPr>
        <w:t xml:space="preserve">“Grozījumi Gulbenes novada pašvaldības 2023.gada 28.decembra noteikumos </w:t>
      </w:r>
      <w:bookmarkStart w:id="30" w:name="_Hlk203489642"/>
      <w:proofErr w:type="spellStart"/>
      <w:r w:rsidRPr="006A1778">
        <w:rPr>
          <w:rFonts w:eastAsia="Calibri"/>
          <w:b/>
          <w:bCs/>
          <w:szCs w:val="24"/>
          <w:u w:val="none"/>
        </w:rPr>
        <w:t>Nr.GND</w:t>
      </w:r>
      <w:proofErr w:type="spellEnd"/>
      <w:r w:rsidRPr="006A1778">
        <w:rPr>
          <w:rFonts w:eastAsia="Calibri"/>
          <w:b/>
          <w:bCs/>
          <w:szCs w:val="24"/>
          <w:u w:val="none"/>
        </w:rPr>
        <w:t>/IEK/2023/37 “Gulbenes novada Centrālās pārvaldes nolikums”</w:t>
      </w:r>
      <w:bookmarkEnd w:id="30"/>
      <w:r w:rsidRPr="006A1778">
        <w:rPr>
          <w:rFonts w:eastAsia="Calibri"/>
          <w:b/>
          <w:bCs/>
          <w:szCs w:val="24"/>
          <w:u w:val="none"/>
        </w:rPr>
        <w:t>” izdošanu</w:t>
      </w:r>
    </w:p>
    <w:p w14:paraId="02159957" w14:textId="77777777" w:rsidR="006A1778" w:rsidRPr="006A1778" w:rsidRDefault="006A1778" w:rsidP="006A1778">
      <w:pPr>
        <w:spacing w:line="360" w:lineRule="auto"/>
        <w:jc w:val="both"/>
        <w:rPr>
          <w:rFonts w:eastAsia="Calibri"/>
          <w:szCs w:val="24"/>
          <w:u w:val="none"/>
        </w:rPr>
      </w:pPr>
    </w:p>
    <w:p w14:paraId="11A84665" w14:textId="77777777" w:rsidR="006A1778" w:rsidRPr="006A1778" w:rsidRDefault="006A1778" w:rsidP="006A1778">
      <w:pPr>
        <w:spacing w:line="360" w:lineRule="auto"/>
        <w:jc w:val="both"/>
        <w:rPr>
          <w:rFonts w:eastAsia="Calibri"/>
          <w:color w:val="EE0000"/>
          <w:szCs w:val="24"/>
          <w:u w:val="none"/>
        </w:rPr>
      </w:pPr>
      <w:r w:rsidRPr="006A1778">
        <w:rPr>
          <w:rFonts w:eastAsia="Calibri"/>
          <w:szCs w:val="24"/>
          <w:u w:val="none"/>
        </w:rPr>
        <w:tab/>
        <w:t xml:space="preserve">Gulbenes novada pašvaldības dome 2023.gada 28.decembrī pieņēma lēmumu </w:t>
      </w:r>
      <w:proofErr w:type="spellStart"/>
      <w:r w:rsidRPr="006A1778">
        <w:rPr>
          <w:rFonts w:eastAsia="Calibri"/>
          <w:szCs w:val="24"/>
          <w:u w:val="none"/>
        </w:rPr>
        <w:t>Nr.GND</w:t>
      </w:r>
      <w:proofErr w:type="spellEnd"/>
      <w:r w:rsidRPr="006A1778">
        <w:rPr>
          <w:rFonts w:eastAsia="Calibri"/>
          <w:szCs w:val="24"/>
          <w:u w:val="none"/>
        </w:rPr>
        <w:t xml:space="preserve">/2023/1285 “Par Gulbenes novada pašvaldības administrācijas nosaukuma maiņu un </w:t>
      </w:r>
      <w:r w:rsidRPr="006A1778">
        <w:rPr>
          <w:rFonts w:eastAsia="Calibri"/>
          <w:szCs w:val="24"/>
          <w:u w:val="none"/>
        </w:rPr>
        <w:lastRenderedPageBreak/>
        <w:t xml:space="preserve">Gulbenes novada pašvaldības 2023.gada 28.decembra noteikumu “Gulbenes novada Centrālās pārvaldes nolikums” izdošanu” (protokols Nr. 20; 76.p.). Atbilstoši šim lēmumam tika izdots Gulbenes novada pašvaldības iekšējais normatīvais akts - 2023.gada 28.decembra noteikumi </w:t>
      </w:r>
      <w:proofErr w:type="spellStart"/>
      <w:r w:rsidRPr="006A1778">
        <w:rPr>
          <w:rFonts w:eastAsia="Calibri"/>
          <w:szCs w:val="24"/>
          <w:u w:val="none"/>
        </w:rPr>
        <w:t>Nr.GND</w:t>
      </w:r>
      <w:proofErr w:type="spellEnd"/>
      <w:r w:rsidRPr="006A1778">
        <w:rPr>
          <w:rFonts w:eastAsia="Calibri"/>
          <w:szCs w:val="24"/>
          <w:u w:val="none"/>
        </w:rPr>
        <w:t>/IEK/2023/37 “Gulbenes novada Centrālās pārvaldes nolikums” (turpmāk – Nolikums), kas reglamentē Gulbenes novada Centrālās pārvaldes darbības pamatjautājumus, cita starpā iestādes struktūrā paredzot atsevišķu speciālistu institūtu (vecākais komunikāciju speciālists, mārketinga un komunikācijas vadītājs, domes priekšsēdētāja padomnieks attīstības, projektu un būvniecības jautājumos).</w:t>
      </w:r>
    </w:p>
    <w:p w14:paraId="7FA15579" w14:textId="77777777" w:rsidR="006A1778" w:rsidRPr="006A1778" w:rsidRDefault="006A1778" w:rsidP="006A1778">
      <w:pPr>
        <w:spacing w:line="360" w:lineRule="auto"/>
        <w:ind w:firstLine="720"/>
        <w:jc w:val="both"/>
        <w:rPr>
          <w:rFonts w:eastAsia="Calibri"/>
          <w:szCs w:val="24"/>
          <w:u w:val="none"/>
        </w:rPr>
      </w:pPr>
      <w:r w:rsidRPr="006A1778">
        <w:rPr>
          <w:rFonts w:eastAsia="Calibri"/>
          <w:szCs w:val="24"/>
          <w:u w:val="none"/>
        </w:rPr>
        <w:t>Ņemot vērā Gulbenes novada pašvaldības domes priekšsēdētāja priekšlikumu par atsevišķā speciālista - Gulbenes novada pašvaldības domes priekšsēdētāja padomnieka attīstības, projektu un būvniecības jautājumos, amata likvidāciju, nepieciešams veikt atbilstošus grozījumus Nolikumā.</w:t>
      </w:r>
    </w:p>
    <w:p w14:paraId="6B59106B" w14:textId="77777777" w:rsidR="006A1778" w:rsidRPr="006A1778" w:rsidRDefault="006A1778" w:rsidP="006A1778">
      <w:pPr>
        <w:spacing w:line="360" w:lineRule="auto"/>
        <w:ind w:firstLine="720"/>
        <w:jc w:val="both"/>
        <w:rPr>
          <w:rFonts w:eastAsia="Calibri"/>
          <w:szCs w:val="24"/>
          <w:u w:val="none"/>
        </w:rPr>
      </w:pPr>
      <w:r w:rsidRPr="006A1778">
        <w:rPr>
          <w:rFonts w:eastAsia="Calibri"/>
          <w:szCs w:val="24"/>
          <w:u w:val="none"/>
        </w:rPr>
        <w:t>Pašvaldību likuma 17.panta trešās daļa 6.punkts nosaka, ka pašvaldības domes priekšsēdētājs ierosina jautājumu izskatīšanu pašvaldības domē un tās komitejās. Papildus minētajam Pašvaldību likuma 10.panta pirmās daļas 8.punkts paredz, ka pašvaldības dome ir tiesīga izlemt ikvienu pašvaldības kompetences jautājumu, tajā skaitā izdodot pašvaldības institūciju nolikumus, savukārt Valsts pārvaldes iekārtas likuma 28.pants nosaka, ka atvasinātas publiskas personas orgāns, izveidojot pastarpinātās pārvaldes iestādi, izdod iestādes nolikumu. </w:t>
      </w:r>
    </w:p>
    <w:p w14:paraId="52D7D6AD" w14:textId="77777777" w:rsidR="006A1778" w:rsidRPr="006A1778" w:rsidRDefault="006A1778" w:rsidP="006A1778">
      <w:pPr>
        <w:spacing w:line="360" w:lineRule="auto"/>
        <w:ind w:firstLine="567"/>
        <w:jc w:val="both"/>
        <w:rPr>
          <w:rFonts w:eastAsia="Calibri"/>
          <w:szCs w:val="24"/>
          <w:u w:val="none"/>
        </w:rPr>
      </w:pPr>
      <w:r w:rsidRPr="006A1778">
        <w:rPr>
          <w:rFonts w:eastAsia="Calibri"/>
          <w:szCs w:val="24"/>
          <w:u w:val="none"/>
        </w:rPr>
        <w:t xml:space="preserve">Ņemot vērā minēto un pamatojoties uz Pašvaldību likuma 10.panta pirmās daļas 8.punktu, 17.panta trešās daļa 6.punktu un Valsts pārvaldes iekārtas likuma 28.pantu, kā arī  Finanšu komitejas ieteikumu, atklāti balsojot: </w:t>
      </w:r>
      <w:r w:rsidRPr="006A1778">
        <w:rPr>
          <w:rFonts w:eastAsia="Calibri"/>
          <w:noProof/>
          <w:szCs w:val="24"/>
          <w:u w:val="none"/>
        </w:rPr>
        <w:t>PAR –__; PRET – __; ATTURAS – __, Gulbenes novada pašvaldības dome NOLEMJ:</w:t>
      </w:r>
    </w:p>
    <w:p w14:paraId="3D5383CA" w14:textId="77777777" w:rsidR="006A1778" w:rsidRPr="006A1778" w:rsidRDefault="006A1778" w:rsidP="006A1778">
      <w:pPr>
        <w:numPr>
          <w:ilvl w:val="0"/>
          <w:numId w:val="14"/>
        </w:numPr>
        <w:tabs>
          <w:tab w:val="left" w:pos="993"/>
        </w:tabs>
        <w:spacing w:after="160" w:line="360" w:lineRule="auto"/>
        <w:ind w:left="0" w:firstLine="567"/>
        <w:jc w:val="both"/>
        <w:rPr>
          <w:rFonts w:eastAsia="Calibri"/>
          <w:szCs w:val="24"/>
          <w:u w:val="none"/>
        </w:rPr>
      </w:pPr>
      <w:r w:rsidRPr="006A1778">
        <w:rPr>
          <w:rFonts w:eastAsia="Calibri"/>
          <w:szCs w:val="24"/>
          <w:u w:val="none"/>
        </w:rPr>
        <w:t xml:space="preserve">IZDOT Gulbenes novada pašvaldības 2025.gada 31.jūlija noteikumus Nr.__ “Grozījumi Gulbenes novada pašvaldības 2023.gada 28.decembra noteikumos </w:t>
      </w:r>
      <w:proofErr w:type="spellStart"/>
      <w:r w:rsidRPr="006A1778">
        <w:rPr>
          <w:rFonts w:eastAsia="Calibri"/>
          <w:szCs w:val="24"/>
          <w:u w:val="none"/>
        </w:rPr>
        <w:t>Nr.GND</w:t>
      </w:r>
      <w:proofErr w:type="spellEnd"/>
      <w:r w:rsidRPr="006A1778">
        <w:rPr>
          <w:rFonts w:eastAsia="Calibri"/>
          <w:szCs w:val="24"/>
          <w:u w:val="none"/>
        </w:rPr>
        <w:t>/IEK/2023/37 “Gulbenes novada Centrālās pārvaldes nolikums””.</w:t>
      </w:r>
    </w:p>
    <w:p w14:paraId="47F3A729" w14:textId="77777777" w:rsidR="006A1778" w:rsidRPr="006A1778" w:rsidRDefault="006A1778" w:rsidP="006A1778">
      <w:pPr>
        <w:numPr>
          <w:ilvl w:val="0"/>
          <w:numId w:val="14"/>
        </w:numPr>
        <w:tabs>
          <w:tab w:val="left" w:pos="993"/>
        </w:tabs>
        <w:spacing w:after="160" w:line="360" w:lineRule="auto"/>
        <w:ind w:left="0" w:firstLine="567"/>
        <w:jc w:val="both"/>
        <w:rPr>
          <w:rFonts w:eastAsia="Calibri"/>
          <w:szCs w:val="24"/>
          <w:u w:val="none"/>
        </w:rPr>
      </w:pPr>
      <w:r w:rsidRPr="006A1778">
        <w:rPr>
          <w:rFonts w:eastAsia="Calibri"/>
          <w:szCs w:val="24"/>
          <w:u w:val="none"/>
        </w:rPr>
        <w:t xml:space="preserve">UZDOT Gulbenes novada Centrālās pārvaldes Mārketinga un komunikācijas vadītājai Lanai Upītei lēmuma 1.punktā minēto iekšējo normatīvo aktu triju darbdienu laikā pēc tā stāšanās spēkā publicēt Gulbenes novada pašvaldības tīmekļa vietnē </w:t>
      </w:r>
      <w:hyperlink r:id="rId82" w:history="1">
        <w:r w:rsidRPr="006A1778">
          <w:rPr>
            <w:rFonts w:eastAsia="Calibri"/>
            <w:i/>
            <w:iCs/>
            <w:color w:val="0000FF"/>
            <w:szCs w:val="24"/>
          </w:rPr>
          <w:t>www.gulbene.lv</w:t>
        </w:r>
      </w:hyperlink>
      <w:r w:rsidRPr="006A1778">
        <w:rPr>
          <w:rFonts w:eastAsia="Calibri"/>
          <w:szCs w:val="24"/>
          <w:u w:val="none"/>
        </w:rPr>
        <w:t>.</w:t>
      </w:r>
    </w:p>
    <w:p w14:paraId="6960B45F" w14:textId="77777777" w:rsidR="006A1778" w:rsidRPr="006A1778" w:rsidRDefault="006A1778" w:rsidP="006A1778">
      <w:pPr>
        <w:spacing w:after="160" w:line="259" w:lineRule="auto"/>
        <w:rPr>
          <w:rFonts w:eastAsia="Calibri"/>
          <w:szCs w:val="24"/>
          <w:u w:val="none"/>
        </w:rPr>
      </w:pPr>
    </w:p>
    <w:p w14:paraId="4CBF14EC" w14:textId="77777777" w:rsidR="00704460" w:rsidRDefault="00704460">
      <w:r>
        <w:br w:type="page"/>
      </w:r>
    </w:p>
    <w:tbl>
      <w:tblPr>
        <w:tblW w:w="0" w:type="auto"/>
        <w:jc w:val="center"/>
        <w:tblLook w:val="01E0" w:firstRow="1" w:lastRow="1" w:firstColumn="1" w:lastColumn="1" w:noHBand="0" w:noVBand="0"/>
      </w:tblPr>
      <w:tblGrid>
        <w:gridCol w:w="9339"/>
      </w:tblGrid>
      <w:tr w:rsidR="006A1778" w:rsidRPr="006A1778" w14:paraId="4B7823BE" w14:textId="77777777" w:rsidTr="00BB5531">
        <w:trPr>
          <w:jc w:val="center"/>
        </w:trPr>
        <w:tc>
          <w:tcPr>
            <w:tcW w:w="9339" w:type="dxa"/>
          </w:tcPr>
          <w:p w14:paraId="01203404" w14:textId="21B58BC0" w:rsidR="006A1778" w:rsidRPr="006A1778" w:rsidRDefault="006A1778" w:rsidP="00704460">
            <w:pPr>
              <w:jc w:val="center"/>
              <w:rPr>
                <w:sz w:val="32"/>
                <w:szCs w:val="32"/>
                <w:u w:val="none"/>
                <w:lang w:eastAsia="lv-LV"/>
              </w:rPr>
            </w:pPr>
            <w:r w:rsidRPr="006A1778">
              <w:rPr>
                <w:szCs w:val="24"/>
                <w:u w:val="none"/>
                <w:lang w:eastAsia="lv-LV"/>
              </w:rPr>
              <w:lastRenderedPageBreak/>
              <w:br w:type="page"/>
            </w:r>
            <w:r w:rsidRPr="006A1778">
              <w:rPr>
                <w:szCs w:val="24"/>
                <w:u w:val="none"/>
                <w:lang w:eastAsia="lv-LV"/>
              </w:rPr>
              <w:br w:type="page"/>
            </w:r>
            <w:r w:rsidRPr="006A1778">
              <w:rPr>
                <w:szCs w:val="24"/>
                <w:u w:val="none"/>
                <w:lang w:eastAsia="lv-LV"/>
              </w:rPr>
              <w:br w:type="page"/>
            </w:r>
            <w:r w:rsidRPr="006A1778">
              <w:rPr>
                <w:sz w:val="26"/>
                <w:szCs w:val="26"/>
                <w:u w:val="none"/>
                <w:lang w:eastAsia="lv-LV"/>
              </w:rPr>
              <w:br w:type="page"/>
            </w:r>
            <w:r w:rsidRPr="006A1778">
              <w:rPr>
                <w:noProof/>
                <w:szCs w:val="24"/>
                <w:u w:val="none"/>
                <w:lang w:eastAsia="lv-LV"/>
              </w:rPr>
              <w:drawing>
                <wp:inline distT="0" distB="0" distL="0" distR="0" wp14:anchorId="360F3991" wp14:editId="559506D9">
                  <wp:extent cx="619125" cy="685800"/>
                  <wp:effectExtent l="0" t="0" r="9525" b="0"/>
                  <wp:docPr id="1378652046"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A1778" w:rsidRPr="006A1778" w14:paraId="2A7BEC73" w14:textId="77777777" w:rsidTr="00BB5531">
        <w:trPr>
          <w:jc w:val="center"/>
        </w:trPr>
        <w:tc>
          <w:tcPr>
            <w:tcW w:w="9339" w:type="dxa"/>
          </w:tcPr>
          <w:p w14:paraId="5B0002E5" w14:textId="77777777" w:rsidR="006A1778" w:rsidRPr="006A1778" w:rsidRDefault="006A1778" w:rsidP="00704460">
            <w:pPr>
              <w:jc w:val="center"/>
              <w:rPr>
                <w:b/>
                <w:sz w:val="32"/>
                <w:szCs w:val="32"/>
                <w:u w:val="none"/>
                <w:lang w:eastAsia="lv-LV"/>
              </w:rPr>
            </w:pPr>
            <w:r w:rsidRPr="006A1778">
              <w:rPr>
                <w:b/>
                <w:sz w:val="32"/>
                <w:szCs w:val="32"/>
                <w:u w:val="none"/>
                <w:lang w:eastAsia="lv-LV"/>
              </w:rPr>
              <w:t>GULBENES NOVADA PAŠVALDĪBA</w:t>
            </w:r>
          </w:p>
        </w:tc>
      </w:tr>
      <w:tr w:rsidR="006A1778" w:rsidRPr="006A1778" w14:paraId="57653B54" w14:textId="77777777" w:rsidTr="00BB5531">
        <w:trPr>
          <w:jc w:val="center"/>
        </w:trPr>
        <w:tc>
          <w:tcPr>
            <w:tcW w:w="9339" w:type="dxa"/>
          </w:tcPr>
          <w:p w14:paraId="6F2AC8C6" w14:textId="77777777" w:rsidR="006A1778" w:rsidRPr="006A1778" w:rsidRDefault="006A1778" w:rsidP="00704460">
            <w:pPr>
              <w:jc w:val="center"/>
              <w:rPr>
                <w:szCs w:val="24"/>
                <w:u w:val="none"/>
                <w:lang w:eastAsia="lv-LV"/>
              </w:rPr>
            </w:pPr>
            <w:r w:rsidRPr="006A1778">
              <w:rPr>
                <w:szCs w:val="24"/>
                <w:u w:val="none"/>
                <w:lang w:eastAsia="lv-LV"/>
              </w:rPr>
              <w:t>Reģ.nr. 90009116327</w:t>
            </w:r>
          </w:p>
        </w:tc>
      </w:tr>
      <w:tr w:rsidR="006A1778" w:rsidRPr="006A1778" w14:paraId="1DD3CBC3" w14:textId="77777777" w:rsidTr="00BB5531">
        <w:trPr>
          <w:jc w:val="center"/>
        </w:trPr>
        <w:tc>
          <w:tcPr>
            <w:tcW w:w="9339" w:type="dxa"/>
          </w:tcPr>
          <w:p w14:paraId="61A1F8D4" w14:textId="77777777" w:rsidR="006A1778" w:rsidRPr="006A1778" w:rsidRDefault="006A1778" w:rsidP="00704460">
            <w:pPr>
              <w:jc w:val="center"/>
              <w:rPr>
                <w:szCs w:val="24"/>
                <w:u w:val="none"/>
                <w:lang w:eastAsia="lv-LV"/>
              </w:rPr>
            </w:pPr>
            <w:r w:rsidRPr="006A1778">
              <w:rPr>
                <w:szCs w:val="24"/>
                <w:u w:val="none"/>
                <w:lang w:eastAsia="lv-LV"/>
              </w:rPr>
              <w:t>Ābeļu iela 2, Gulbene, Gulbenes nov., LV-4401</w:t>
            </w:r>
          </w:p>
        </w:tc>
      </w:tr>
      <w:tr w:rsidR="006A1778" w:rsidRPr="006A1778" w14:paraId="64D74E73" w14:textId="77777777" w:rsidTr="00BB5531">
        <w:trPr>
          <w:trHeight w:val="134"/>
          <w:jc w:val="center"/>
        </w:trPr>
        <w:tc>
          <w:tcPr>
            <w:tcW w:w="9339" w:type="dxa"/>
          </w:tcPr>
          <w:p w14:paraId="613CBD26" w14:textId="77777777" w:rsidR="006A1778" w:rsidRPr="006A1778" w:rsidRDefault="006A1778" w:rsidP="00704460">
            <w:pPr>
              <w:pBdr>
                <w:bottom w:val="single" w:sz="12" w:space="1" w:color="auto"/>
              </w:pBdr>
              <w:jc w:val="center"/>
              <w:rPr>
                <w:szCs w:val="24"/>
                <w:u w:val="none"/>
                <w:lang w:eastAsia="lv-LV"/>
              </w:rPr>
            </w:pPr>
            <w:r w:rsidRPr="006A1778">
              <w:rPr>
                <w:szCs w:val="24"/>
                <w:u w:val="none"/>
                <w:lang w:eastAsia="lv-LV"/>
              </w:rPr>
              <w:t>Tālrunis 64497710, e-pasts: dome@gulbene.lv, www.gulbene.lv</w:t>
            </w:r>
          </w:p>
          <w:p w14:paraId="72313551" w14:textId="77777777" w:rsidR="006A1778" w:rsidRPr="006A1778" w:rsidRDefault="006A1778" w:rsidP="00704460">
            <w:pPr>
              <w:jc w:val="center"/>
              <w:rPr>
                <w:szCs w:val="24"/>
                <w:u w:val="none"/>
                <w:lang w:eastAsia="lv-LV"/>
              </w:rPr>
            </w:pP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r w:rsidRPr="006A1778">
              <w:rPr>
                <w:szCs w:val="24"/>
                <w:u w:val="none"/>
                <w:lang w:eastAsia="lv-LV"/>
              </w:rPr>
              <w:softHyphen/>
            </w:r>
          </w:p>
        </w:tc>
      </w:tr>
    </w:tbl>
    <w:p w14:paraId="32E96C84" w14:textId="77777777" w:rsidR="006A1778" w:rsidRPr="006A1778" w:rsidRDefault="006A1778" w:rsidP="00704460">
      <w:pPr>
        <w:jc w:val="center"/>
        <w:rPr>
          <w:b/>
          <w:bCs/>
          <w:szCs w:val="24"/>
          <w:u w:val="none"/>
          <w:lang w:eastAsia="lv-LV"/>
        </w:rPr>
      </w:pPr>
      <w:r w:rsidRPr="006A1778">
        <w:rPr>
          <w:b/>
          <w:bCs/>
          <w:szCs w:val="24"/>
          <w:u w:val="none"/>
          <w:lang w:eastAsia="lv-LV"/>
        </w:rPr>
        <w:t>NOTEIKUMI</w:t>
      </w:r>
    </w:p>
    <w:p w14:paraId="3FF4DC85" w14:textId="77777777" w:rsidR="006A1778" w:rsidRPr="006A1778" w:rsidRDefault="006A1778" w:rsidP="00704460">
      <w:pPr>
        <w:jc w:val="center"/>
        <w:rPr>
          <w:szCs w:val="24"/>
          <w:u w:val="none"/>
          <w:lang w:eastAsia="lv-LV"/>
        </w:rPr>
      </w:pPr>
      <w:r w:rsidRPr="006A1778">
        <w:rPr>
          <w:szCs w:val="24"/>
          <w:u w:val="none"/>
          <w:lang w:eastAsia="lv-LV"/>
        </w:rPr>
        <w:t>Gulbenē</w:t>
      </w:r>
    </w:p>
    <w:p w14:paraId="2FBCA89E" w14:textId="77777777" w:rsidR="006A1778" w:rsidRPr="006A1778" w:rsidRDefault="006A1778" w:rsidP="00704460">
      <w:pPr>
        <w:rPr>
          <w:b/>
          <w:szCs w:val="24"/>
          <w:u w:val="none"/>
          <w:lang w:eastAsia="lv-LV"/>
        </w:rPr>
      </w:pPr>
    </w:p>
    <w:p w14:paraId="739D881E" w14:textId="77777777" w:rsidR="006A1778" w:rsidRPr="006A1778" w:rsidRDefault="006A1778" w:rsidP="006A1778">
      <w:pPr>
        <w:rPr>
          <w:b/>
          <w:szCs w:val="24"/>
          <w:u w:val="none"/>
          <w:lang w:eastAsia="lv-LV"/>
        </w:rPr>
      </w:pPr>
      <w:r w:rsidRPr="006A1778">
        <w:rPr>
          <w:b/>
          <w:szCs w:val="24"/>
          <w:u w:val="none"/>
          <w:lang w:eastAsia="lv-LV"/>
        </w:rPr>
        <w:t>2025.gada __._________</w:t>
      </w:r>
      <w:r w:rsidRPr="006A1778">
        <w:rPr>
          <w:b/>
          <w:szCs w:val="24"/>
          <w:u w:val="none"/>
          <w:lang w:eastAsia="lv-LV"/>
        </w:rPr>
        <w:tab/>
      </w:r>
      <w:r w:rsidRPr="006A1778">
        <w:rPr>
          <w:b/>
          <w:szCs w:val="24"/>
          <w:u w:val="none"/>
          <w:lang w:eastAsia="lv-LV"/>
        </w:rPr>
        <w:tab/>
      </w:r>
      <w:r w:rsidRPr="006A1778">
        <w:rPr>
          <w:b/>
          <w:szCs w:val="24"/>
          <w:u w:val="none"/>
          <w:lang w:eastAsia="lv-LV"/>
        </w:rPr>
        <w:tab/>
      </w:r>
      <w:r w:rsidRPr="006A1778">
        <w:rPr>
          <w:b/>
          <w:szCs w:val="24"/>
          <w:u w:val="none"/>
          <w:lang w:eastAsia="lv-LV"/>
        </w:rPr>
        <w:tab/>
      </w:r>
      <w:r w:rsidRPr="006A1778">
        <w:rPr>
          <w:b/>
          <w:szCs w:val="24"/>
          <w:u w:val="none"/>
          <w:lang w:eastAsia="lv-LV"/>
        </w:rPr>
        <w:tab/>
      </w:r>
      <w:r w:rsidRPr="006A1778">
        <w:rPr>
          <w:b/>
          <w:szCs w:val="24"/>
          <w:u w:val="none"/>
          <w:lang w:eastAsia="lv-LV"/>
        </w:rPr>
        <w:tab/>
        <w:t xml:space="preserve">Nr. </w:t>
      </w:r>
    </w:p>
    <w:p w14:paraId="7D7BD51D" w14:textId="77777777" w:rsidR="006A1778" w:rsidRPr="006A1778" w:rsidRDefault="006A1778" w:rsidP="006A1778">
      <w:pPr>
        <w:ind w:left="6480" w:firstLine="720"/>
        <w:jc w:val="both"/>
        <w:rPr>
          <w:szCs w:val="24"/>
          <w:u w:val="none"/>
          <w:lang w:eastAsia="lv-LV"/>
        </w:rPr>
      </w:pPr>
    </w:p>
    <w:p w14:paraId="12ABC13C" w14:textId="77777777" w:rsidR="006A1778" w:rsidRPr="006A1778" w:rsidRDefault="006A1778" w:rsidP="006A1778">
      <w:pPr>
        <w:jc w:val="right"/>
        <w:rPr>
          <w:szCs w:val="24"/>
          <w:u w:val="none"/>
          <w:lang w:eastAsia="lv-LV"/>
        </w:rPr>
      </w:pPr>
    </w:p>
    <w:p w14:paraId="6220CC79" w14:textId="77777777" w:rsidR="006A1778" w:rsidRPr="006A1778" w:rsidRDefault="006A1778" w:rsidP="006A1778">
      <w:pPr>
        <w:jc w:val="right"/>
        <w:rPr>
          <w:szCs w:val="24"/>
          <w:u w:val="none"/>
          <w:lang w:eastAsia="lv-LV"/>
        </w:rPr>
      </w:pPr>
    </w:p>
    <w:p w14:paraId="1F512835" w14:textId="77777777" w:rsidR="006A1778" w:rsidRPr="006A1778" w:rsidRDefault="006A1778" w:rsidP="006A1778">
      <w:pPr>
        <w:spacing w:line="266" w:lineRule="auto"/>
        <w:jc w:val="center"/>
        <w:rPr>
          <w:b/>
          <w:color w:val="FF0000"/>
          <w:szCs w:val="24"/>
          <w:u w:val="none"/>
          <w:lang w:eastAsia="ar-SA"/>
        </w:rPr>
      </w:pPr>
      <w:r w:rsidRPr="006A1778">
        <w:rPr>
          <w:b/>
          <w:szCs w:val="24"/>
          <w:u w:val="none"/>
          <w:lang w:eastAsia="ar-SA"/>
        </w:rPr>
        <w:t xml:space="preserve">Grozījumi Gulbenes novada pašvaldības 2023.gada 28.decembra noteikumos </w:t>
      </w:r>
      <w:proofErr w:type="spellStart"/>
      <w:r w:rsidRPr="006A1778">
        <w:rPr>
          <w:b/>
          <w:szCs w:val="24"/>
          <w:u w:val="none"/>
          <w:lang w:eastAsia="ar-SA"/>
        </w:rPr>
        <w:t>Nr.</w:t>
      </w:r>
      <w:r w:rsidRPr="006A1778">
        <w:rPr>
          <w:b/>
          <w:bCs/>
          <w:szCs w:val="24"/>
          <w:u w:val="none"/>
          <w:lang w:eastAsia="lv-LV"/>
        </w:rPr>
        <w:t>GND</w:t>
      </w:r>
      <w:proofErr w:type="spellEnd"/>
      <w:r w:rsidRPr="006A1778">
        <w:rPr>
          <w:b/>
          <w:bCs/>
          <w:szCs w:val="24"/>
          <w:u w:val="none"/>
          <w:lang w:eastAsia="lv-LV"/>
        </w:rPr>
        <w:t xml:space="preserve">/IEK/2023/37 </w:t>
      </w:r>
      <w:r w:rsidRPr="006A1778">
        <w:rPr>
          <w:b/>
          <w:szCs w:val="24"/>
          <w:u w:val="none"/>
          <w:lang w:eastAsia="ar-SA"/>
        </w:rPr>
        <w:t>“Gulbenes novada Centrālās pārvaldes nolikums”</w:t>
      </w:r>
    </w:p>
    <w:p w14:paraId="07804276" w14:textId="77777777" w:rsidR="006A1778" w:rsidRPr="006A1778" w:rsidRDefault="006A1778" w:rsidP="006A1778">
      <w:pPr>
        <w:tabs>
          <w:tab w:val="left" w:pos="426"/>
        </w:tabs>
        <w:spacing w:after="160" w:line="259" w:lineRule="auto"/>
        <w:contextualSpacing/>
        <w:jc w:val="both"/>
        <w:rPr>
          <w:rFonts w:eastAsia="Calibri"/>
          <w:color w:val="FF0000"/>
          <w:szCs w:val="24"/>
          <w:u w:val="none"/>
        </w:rPr>
      </w:pPr>
    </w:p>
    <w:p w14:paraId="5E826E19" w14:textId="77777777" w:rsidR="006A1778" w:rsidRPr="006A1778" w:rsidRDefault="006A1778" w:rsidP="006A1778">
      <w:pPr>
        <w:tabs>
          <w:tab w:val="left" w:pos="426"/>
        </w:tabs>
        <w:spacing w:after="160" w:line="259" w:lineRule="auto"/>
        <w:ind w:left="720"/>
        <w:contextualSpacing/>
        <w:jc w:val="right"/>
        <w:rPr>
          <w:rFonts w:eastAsia="Calibri"/>
          <w:iCs/>
          <w:szCs w:val="24"/>
          <w:u w:val="none"/>
          <w:lang w:eastAsia="lv-LV"/>
        </w:rPr>
      </w:pPr>
      <w:r w:rsidRPr="006A1778">
        <w:rPr>
          <w:rFonts w:eastAsia="Calibri"/>
          <w:iCs/>
          <w:szCs w:val="24"/>
          <w:u w:val="none"/>
          <w:lang w:eastAsia="lv-LV"/>
        </w:rPr>
        <w:t xml:space="preserve">Izdoti saskaņā ar Pašvaldību likuma </w:t>
      </w:r>
    </w:p>
    <w:p w14:paraId="4CC6AEFD" w14:textId="77777777" w:rsidR="006A1778" w:rsidRPr="006A1778" w:rsidRDefault="006A1778" w:rsidP="006A1778">
      <w:pPr>
        <w:tabs>
          <w:tab w:val="left" w:pos="426"/>
        </w:tabs>
        <w:spacing w:after="160" w:line="259" w:lineRule="auto"/>
        <w:ind w:left="720"/>
        <w:contextualSpacing/>
        <w:jc w:val="right"/>
        <w:rPr>
          <w:rFonts w:eastAsia="Calibri"/>
          <w:iCs/>
          <w:szCs w:val="24"/>
          <w:u w:val="none"/>
          <w:lang w:eastAsia="lv-LV"/>
        </w:rPr>
      </w:pPr>
      <w:r w:rsidRPr="006A1778">
        <w:rPr>
          <w:rFonts w:eastAsia="Calibri"/>
          <w:iCs/>
          <w:szCs w:val="24"/>
          <w:u w:val="none"/>
          <w:lang w:eastAsia="lv-LV"/>
        </w:rPr>
        <w:t xml:space="preserve">20.panta otro daļu un Valsts pārvaldes </w:t>
      </w:r>
    </w:p>
    <w:p w14:paraId="7D340E0D" w14:textId="77777777" w:rsidR="006A1778" w:rsidRPr="006A1778" w:rsidRDefault="006A1778" w:rsidP="006A1778">
      <w:pPr>
        <w:tabs>
          <w:tab w:val="left" w:pos="426"/>
        </w:tabs>
        <w:spacing w:after="160" w:line="259" w:lineRule="auto"/>
        <w:contextualSpacing/>
        <w:jc w:val="right"/>
        <w:rPr>
          <w:rFonts w:eastAsia="Calibri"/>
          <w:iCs/>
          <w:szCs w:val="24"/>
          <w:u w:val="none"/>
          <w:lang w:eastAsia="lv-LV"/>
        </w:rPr>
      </w:pPr>
      <w:r w:rsidRPr="006A1778">
        <w:rPr>
          <w:rFonts w:eastAsia="Calibri"/>
          <w:iCs/>
          <w:szCs w:val="24"/>
          <w:u w:val="none"/>
          <w:lang w:eastAsia="lv-LV"/>
        </w:rPr>
        <w:t>iekārtas likuma 28.pantu</w:t>
      </w:r>
    </w:p>
    <w:p w14:paraId="510C0960" w14:textId="77777777" w:rsidR="006A1778" w:rsidRPr="006A1778" w:rsidRDefault="006A1778" w:rsidP="006A1778">
      <w:pPr>
        <w:tabs>
          <w:tab w:val="left" w:pos="426"/>
        </w:tabs>
        <w:spacing w:after="160" w:line="259" w:lineRule="auto"/>
        <w:contextualSpacing/>
        <w:jc w:val="both"/>
        <w:rPr>
          <w:rFonts w:eastAsia="Calibri"/>
          <w:szCs w:val="24"/>
          <w:u w:val="none"/>
        </w:rPr>
      </w:pPr>
    </w:p>
    <w:p w14:paraId="55D07D11" w14:textId="77777777" w:rsidR="006A1778" w:rsidRPr="006A1778" w:rsidRDefault="006A1778" w:rsidP="006A1778">
      <w:pPr>
        <w:tabs>
          <w:tab w:val="left" w:pos="426"/>
        </w:tabs>
        <w:spacing w:after="160" w:line="259" w:lineRule="auto"/>
        <w:contextualSpacing/>
        <w:jc w:val="both"/>
        <w:rPr>
          <w:rFonts w:eastAsia="Calibri"/>
          <w:szCs w:val="24"/>
          <w:u w:val="none"/>
        </w:rPr>
      </w:pPr>
      <w:r w:rsidRPr="006A1778">
        <w:rPr>
          <w:rFonts w:eastAsia="Calibri"/>
          <w:szCs w:val="24"/>
          <w:u w:val="none"/>
        </w:rPr>
        <w:tab/>
        <w:t xml:space="preserve">Izdarīt Gulbenes novada pašvaldības 2023.gada 28.decembra noteikumos </w:t>
      </w:r>
      <w:proofErr w:type="spellStart"/>
      <w:r w:rsidRPr="006A1778">
        <w:rPr>
          <w:rFonts w:eastAsia="Calibri"/>
          <w:szCs w:val="24"/>
          <w:u w:val="none"/>
        </w:rPr>
        <w:t>Nr.GND</w:t>
      </w:r>
      <w:proofErr w:type="spellEnd"/>
      <w:r w:rsidRPr="006A1778">
        <w:rPr>
          <w:rFonts w:eastAsia="Calibri"/>
          <w:szCs w:val="24"/>
          <w:u w:val="none"/>
        </w:rPr>
        <w:t>/IEK/2023/37 “Gulbenes novada Centrālās pārvaldes nolikums” šādus grozījumus:</w:t>
      </w:r>
    </w:p>
    <w:p w14:paraId="3A5AE32C" w14:textId="77777777" w:rsidR="006A1778" w:rsidRPr="006A1778" w:rsidRDefault="006A1778" w:rsidP="006A1778">
      <w:pPr>
        <w:numPr>
          <w:ilvl w:val="0"/>
          <w:numId w:val="15"/>
        </w:numPr>
        <w:tabs>
          <w:tab w:val="left" w:pos="426"/>
        </w:tabs>
        <w:spacing w:after="160" w:line="259" w:lineRule="auto"/>
        <w:contextualSpacing/>
        <w:jc w:val="both"/>
        <w:rPr>
          <w:rFonts w:eastAsia="Calibri"/>
          <w:szCs w:val="24"/>
          <w:u w:val="none"/>
        </w:rPr>
      </w:pPr>
      <w:r w:rsidRPr="006A1778">
        <w:rPr>
          <w:rFonts w:eastAsia="Calibri"/>
          <w:szCs w:val="24"/>
          <w:u w:val="none"/>
        </w:rPr>
        <w:t>Svītrot 10.7. apakšpunktā vārdus “Domes priekšsēdētāja padomnieks attīstības, projektu un būvniecības jautājumos”.</w:t>
      </w:r>
    </w:p>
    <w:p w14:paraId="4BC9DB56" w14:textId="77777777" w:rsidR="006A1778" w:rsidRPr="006A1778" w:rsidRDefault="006A1778" w:rsidP="006A1778">
      <w:pPr>
        <w:numPr>
          <w:ilvl w:val="0"/>
          <w:numId w:val="15"/>
        </w:numPr>
        <w:tabs>
          <w:tab w:val="left" w:pos="426"/>
        </w:tabs>
        <w:spacing w:after="160" w:line="259" w:lineRule="auto"/>
        <w:contextualSpacing/>
        <w:jc w:val="both"/>
        <w:rPr>
          <w:rFonts w:eastAsia="Calibri"/>
          <w:szCs w:val="24"/>
          <w:u w:val="none"/>
        </w:rPr>
      </w:pPr>
      <w:r w:rsidRPr="006A1778">
        <w:rPr>
          <w:rFonts w:eastAsia="Calibri"/>
          <w:szCs w:val="24"/>
          <w:u w:val="none"/>
        </w:rPr>
        <w:t>Svītrot 16.punktu.</w:t>
      </w:r>
    </w:p>
    <w:p w14:paraId="19F04F9B" w14:textId="77777777" w:rsidR="006A1778" w:rsidRPr="006A1778" w:rsidRDefault="006A1778" w:rsidP="006A1778">
      <w:pPr>
        <w:tabs>
          <w:tab w:val="left" w:pos="426"/>
        </w:tabs>
        <w:spacing w:after="160" w:line="259" w:lineRule="auto"/>
        <w:contextualSpacing/>
        <w:jc w:val="both"/>
        <w:rPr>
          <w:rFonts w:eastAsia="Calibri"/>
          <w:color w:val="FF0000"/>
          <w:szCs w:val="24"/>
          <w:u w:val="none"/>
        </w:rPr>
      </w:pPr>
    </w:p>
    <w:p w14:paraId="332AAD39" w14:textId="77777777" w:rsidR="006A1778" w:rsidRPr="006A1778" w:rsidRDefault="006A1778" w:rsidP="006A1778">
      <w:pPr>
        <w:tabs>
          <w:tab w:val="left" w:pos="993"/>
          <w:tab w:val="left" w:pos="1134"/>
        </w:tabs>
        <w:ind w:left="709"/>
        <w:contextualSpacing/>
        <w:jc w:val="both"/>
        <w:rPr>
          <w:rFonts w:eastAsia="Calibri"/>
          <w:b/>
          <w:bCs/>
          <w:color w:val="FF0000"/>
          <w:szCs w:val="24"/>
          <w:u w:val="none"/>
        </w:rPr>
      </w:pPr>
    </w:p>
    <w:p w14:paraId="7299B1F9" w14:textId="77777777" w:rsidR="00FE3D95" w:rsidRPr="007C75A1" w:rsidRDefault="00FE3D95" w:rsidP="000C7638">
      <w:pPr>
        <w:rPr>
          <w:szCs w:val="24"/>
          <w:u w:val="none"/>
        </w:rPr>
      </w:pPr>
    </w:p>
    <w:p w14:paraId="0D4D8456" w14:textId="77777777" w:rsidR="00FE3D95" w:rsidRDefault="00FE3D95" w:rsidP="000C7638">
      <w:pPr>
        <w:rPr>
          <w:b/>
          <w:szCs w:val="24"/>
          <w:u w:val="none"/>
        </w:rPr>
      </w:pPr>
    </w:p>
    <w:p w14:paraId="71DA99DA" w14:textId="77777777" w:rsidR="00203C2F" w:rsidRPr="00440890" w:rsidRDefault="00813FE9"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09:29</w:t>
      </w:r>
    </w:p>
    <w:p w14:paraId="6A4D2C64" w14:textId="77777777" w:rsidR="00203C2F" w:rsidRPr="00440890" w:rsidRDefault="00203C2F" w:rsidP="00203C2F">
      <w:pPr>
        <w:rPr>
          <w:szCs w:val="24"/>
          <w:u w:val="none"/>
        </w:rPr>
      </w:pPr>
    </w:p>
    <w:p w14:paraId="6C623104" w14:textId="77777777" w:rsidR="00704460" w:rsidRDefault="00704460" w:rsidP="008778B8">
      <w:pPr>
        <w:rPr>
          <w:szCs w:val="24"/>
          <w:u w:val="none"/>
        </w:rPr>
      </w:pPr>
    </w:p>
    <w:p w14:paraId="2DACDD42" w14:textId="0F2A7F4C" w:rsidR="00203C2F" w:rsidRDefault="00813FE9"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081CBB">
        <w:rPr>
          <w:szCs w:val="24"/>
          <w:u w:val="none"/>
        </w:rPr>
        <w:tab/>
      </w:r>
      <w:r w:rsidR="00081CBB">
        <w:rPr>
          <w:szCs w:val="24"/>
          <w:u w:val="none"/>
        </w:rPr>
        <w:tab/>
      </w:r>
      <w:r w:rsidR="00DE2978">
        <w:rPr>
          <w:noProof/>
          <w:szCs w:val="24"/>
          <w:u w:val="none"/>
        </w:rPr>
        <w:t>Normunds Mazūrs</w:t>
      </w:r>
    </w:p>
    <w:p w14:paraId="5BB0FA27" w14:textId="77777777" w:rsidR="002B673D" w:rsidRDefault="002B673D" w:rsidP="008778B8">
      <w:pPr>
        <w:rPr>
          <w:szCs w:val="24"/>
          <w:u w:val="none"/>
        </w:rPr>
      </w:pPr>
    </w:p>
    <w:p w14:paraId="2F798774" w14:textId="77777777" w:rsidR="002B673D" w:rsidRPr="00440890" w:rsidRDefault="00813FE9" w:rsidP="00081CBB">
      <w:pPr>
        <w:ind w:left="2880" w:firstLine="720"/>
        <w:rPr>
          <w:szCs w:val="24"/>
          <w:u w:val="none"/>
        </w:rPr>
      </w:pPr>
      <w:r>
        <w:rPr>
          <w:szCs w:val="24"/>
          <w:u w:val="none"/>
        </w:rPr>
        <w:t xml:space="preserve">Protokols parakstīts </w:t>
      </w:r>
      <w:r w:rsidR="00015803">
        <w:rPr>
          <w:rFonts w:eastAsia="Calibri"/>
          <w:szCs w:val="24"/>
          <w:u w:val="none"/>
        </w:rPr>
        <w:t>2025</w:t>
      </w:r>
      <w:r w:rsidRPr="002B673D">
        <w:rPr>
          <w:rFonts w:eastAsia="Calibri"/>
          <w:szCs w:val="24"/>
          <w:u w:val="none"/>
        </w:rPr>
        <w:t>.gada __.______________</w:t>
      </w:r>
    </w:p>
    <w:p w14:paraId="644E4C73" w14:textId="77777777" w:rsidR="00203C2F" w:rsidRPr="00440890" w:rsidRDefault="00203C2F" w:rsidP="00203C2F">
      <w:pPr>
        <w:rPr>
          <w:szCs w:val="24"/>
          <w:u w:val="none"/>
        </w:rPr>
      </w:pPr>
    </w:p>
    <w:p w14:paraId="2AD7B36B" w14:textId="238A589E" w:rsidR="00203C2F" w:rsidRPr="00440890" w:rsidRDefault="00813FE9"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081CBB">
        <w:rPr>
          <w:szCs w:val="24"/>
          <w:u w:val="none"/>
        </w:rPr>
        <w:tab/>
      </w:r>
      <w:r w:rsidR="00081CBB">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D08A1">
      <w:footerReference w:type="default" r:id="rId84"/>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78DF" w14:textId="77777777" w:rsidR="007E61CD" w:rsidRDefault="007E61CD" w:rsidP="00E20781">
      <w:r>
        <w:separator/>
      </w:r>
    </w:p>
  </w:endnote>
  <w:endnote w:type="continuationSeparator" w:id="0">
    <w:p w14:paraId="343711CB" w14:textId="77777777" w:rsidR="007E61CD" w:rsidRDefault="007E61CD" w:rsidP="00E2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376223"/>
      <w:docPartObj>
        <w:docPartGallery w:val="Page Numbers (Bottom of Page)"/>
        <w:docPartUnique/>
      </w:docPartObj>
    </w:sdtPr>
    <w:sdtEndPr>
      <w:rPr>
        <w:sz w:val="20"/>
        <w:szCs w:val="20"/>
        <w:u w:val="none"/>
      </w:rPr>
    </w:sdtEndPr>
    <w:sdtContent>
      <w:p w14:paraId="38D9DFB0" w14:textId="254935DC" w:rsidR="00E20781" w:rsidRPr="00E20781" w:rsidRDefault="00E20781">
        <w:pPr>
          <w:pStyle w:val="Kjene"/>
          <w:jc w:val="center"/>
          <w:rPr>
            <w:sz w:val="20"/>
            <w:szCs w:val="20"/>
            <w:u w:val="none"/>
          </w:rPr>
        </w:pPr>
        <w:r w:rsidRPr="00E20781">
          <w:rPr>
            <w:sz w:val="20"/>
            <w:szCs w:val="20"/>
            <w:u w:val="none"/>
          </w:rPr>
          <w:fldChar w:fldCharType="begin"/>
        </w:r>
        <w:r w:rsidRPr="00E20781">
          <w:rPr>
            <w:sz w:val="20"/>
            <w:szCs w:val="20"/>
            <w:u w:val="none"/>
          </w:rPr>
          <w:instrText>PAGE   \* MERGEFORMAT</w:instrText>
        </w:r>
        <w:r w:rsidRPr="00E20781">
          <w:rPr>
            <w:sz w:val="20"/>
            <w:szCs w:val="20"/>
            <w:u w:val="none"/>
          </w:rPr>
          <w:fldChar w:fldCharType="separate"/>
        </w:r>
        <w:r w:rsidRPr="00E20781">
          <w:rPr>
            <w:sz w:val="20"/>
            <w:szCs w:val="20"/>
            <w:u w:val="none"/>
          </w:rPr>
          <w:t>2</w:t>
        </w:r>
        <w:r w:rsidRPr="00E20781">
          <w:rPr>
            <w:sz w:val="20"/>
            <w:szCs w:val="20"/>
            <w:u w:val="none"/>
          </w:rPr>
          <w:fldChar w:fldCharType="end"/>
        </w:r>
      </w:p>
    </w:sdtContent>
  </w:sdt>
  <w:p w14:paraId="31D63421" w14:textId="77777777" w:rsidR="00E20781" w:rsidRDefault="00E2078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BED1" w14:textId="77777777" w:rsidR="007E61CD" w:rsidRDefault="007E61CD" w:rsidP="00E20781">
      <w:r>
        <w:separator/>
      </w:r>
    </w:p>
  </w:footnote>
  <w:footnote w:type="continuationSeparator" w:id="0">
    <w:p w14:paraId="3A2C253F" w14:textId="77777777" w:rsidR="007E61CD" w:rsidRDefault="007E61CD" w:rsidP="00E20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159"/>
    <w:multiLevelType w:val="multilevel"/>
    <w:tmpl w:val="5FA0EB7E"/>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AD53B1C"/>
    <w:multiLevelType w:val="multilevel"/>
    <w:tmpl w:val="A2D444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00E0CFF"/>
    <w:multiLevelType w:val="multilevel"/>
    <w:tmpl w:val="45449E9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7176838"/>
    <w:multiLevelType w:val="multilevel"/>
    <w:tmpl w:val="00E0F68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7" w15:restartNumberingAfterBreak="0">
    <w:nsid w:val="30C41545"/>
    <w:multiLevelType w:val="hybridMultilevel"/>
    <w:tmpl w:val="59BE53E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37D92DC8"/>
    <w:multiLevelType w:val="multilevel"/>
    <w:tmpl w:val="9120F80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E405E1E"/>
    <w:multiLevelType w:val="hybridMultilevel"/>
    <w:tmpl w:val="A076610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D297289"/>
    <w:multiLevelType w:val="hybridMultilevel"/>
    <w:tmpl w:val="F752CA6C"/>
    <w:lvl w:ilvl="0" w:tplc="4E6A8800">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4" w15:restartNumberingAfterBreak="0">
    <w:nsid w:val="5A38691B"/>
    <w:multiLevelType w:val="hybridMultilevel"/>
    <w:tmpl w:val="59D81F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ED26A00"/>
    <w:multiLevelType w:val="hybridMultilevel"/>
    <w:tmpl w:val="D50A912A"/>
    <w:lvl w:ilvl="0" w:tplc="202C8BC6">
      <w:start w:val="1"/>
      <w:numFmt w:val="decimal"/>
      <w:lvlText w:val="%1."/>
      <w:lvlJc w:val="left"/>
      <w:pPr>
        <w:ind w:left="999" w:hanging="432"/>
      </w:pPr>
      <w:rPr>
        <w:rFonts w:eastAsia="SimSu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6384126C"/>
    <w:multiLevelType w:val="hybridMultilevel"/>
    <w:tmpl w:val="480A16F8"/>
    <w:lvl w:ilvl="0" w:tplc="480EC528">
      <w:start w:val="1"/>
      <w:numFmt w:val="decimal"/>
      <w:lvlText w:val="%1)"/>
      <w:lvlJc w:val="left"/>
      <w:pPr>
        <w:ind w:left="1080" w:hanging="360"/>
      </w:pPr>
      <w:rPr>
        <w:rFonts w:ascii="Times New Roman" w:hAnsi="Times New Roman"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18" w15:restartNumberingAfterBreak="0">
    <w:nsid w:val="6DA5288A"/>
    <w:multiLevelType w:val="multilevel"/>
    <w:tmpl w:val="06380D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70111CD9"/>
    <w:multiLevelType w:val="hybridMultilevel"/>
    <w:tmpl w:val="EFA8B6B2"/>
    <w:lvl w:ilvl="0" w:tplc="CE5E7B0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701F1938"/>
    <w:multiLevelType w:val="hybridMultilevel"/>
    <w:tmpl w:val="4FA020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451C91"/>
    <w:multiLevelType w:val="hybridMultilevel"/>
    <w:tmpl w:val="487899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D04649"/>
    <w:multiLevelType w:val="multilevel"/>
    <w:tmpl w:val="3D10DEA4"/>
    <w:lvl w:ilvl="0">
      <w:start w:val="3"/>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5"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6" w15:restartNumberingAfterBreak="0">
    <w:nsid w:val="7CA34973"/>
    <w:multiLevelType w:val="multilevel"/>
    <w:tmpl w:val="E7B478F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CF751EF"/>
    <w:multiLevelType w:val="hybridMultilevel"/>
    <w:tmpl w:val="3544D2C2"/>
    <w:lvl w:ilvl="0" w:tplc="8F62396C">
      <w:start w:val="1"/>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1240022592">
    <w:abstractNumId w:val="16"/>
  </w:num>
  <w:num w:numId="2" w16cid:durableId="673654688">
    <w:abstractNumId w:val="12"/>
  </w:num>
  <w:num w:numId="3" w16cid:durableId="166675764">
    <w:abstractNumId w:val="17"/>
  </w:num>
  <w:num w:numId="4" w16cid:durableId="2024626365">
    <w:abstractNumId w:val="6"/>
  </w:num>
  <w:num w:numId="5" w16cid:durableId="2048489089">
    <w:abstractNumId w:val="9"/>
  </w:num>
  <w:num w:numId="6" w16cid:durableId="507446631">
    <w:abstractNumId w:val="2"/>
  </w:num>
  <w:num w:numId="7" w16cid:durableId="2056924718">
    <w:abstractNumId w:val="19"/>
  </w:num>
  <w:num w:numId="8" w16cid:durableId="1211068991">
    <w:abstractNumId w:val="20"/>
  </w:num>
  <w:num w:numId="9" w16cid:durableId="509486872">
    <w:abstractNumId w:val="21"/>
  </w:num>
  <w:num w:numId="10" w16cid:durableId="2103530811">
    <w:abstractNumId w:val="13"/>
  </w:num>
  <w:num w:numId="11" w16cid:durableId="1144199285">
    <w:abstractNumId w:val="15"/>
  </w:num>
  <w:num w:numId="12" w16cid:durableId="688794769">
    <w:abstractNumId w:val="25"/>
  </w:num>
  <w:num w:numId="13" w16cid:durableId="57899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2418121">
    <w:abstractNumId w:val="4"/>
  </w:num>
  <w:num w:numId="15" w16cid:durableId="86930268">
    <w:abstractNumId w:val="23"/>
  </w:num>
  <w:num w:numId="16" w16cid:durableId="1717974109">
    <w:abstractNumId w:val="10"/>
  </w:num>
  <w:num w:numId="17" w16cid:durableId="489373124">
    <w:abstractNumId w:val="18"/>
  </w:num>
  <w:num w:numId="18" w16cid:durableId="43995062">
    <w:abstractNumId w:val="7"/>
  </w:num>
  <w:num w:numId="19" w16cid:durableId="1191606505">
    <w:abstractNumId w:val="26"/>
  </w:num>
  <w:num w:numId="20" w16cid:durableId="967855293">
    <w:abstractNumId w:val="14"/>
  </w:num>
  <w:num w:numId="21" w16cid:durableId="1739934789">
    <w:abstractNumId w:val="0"/>
  </w:num>
  <w:num w:numId="22" w16cid:durableId="1833377225">
    <w:abstractNumId w:val="11"/>
  </w:num>
  <w:num w:numId="23" w16cid:durableId="479931878">
    <w:abstractNumId w:val="5"/>
  </w:num>
  <w:num w:numId="24" w16cid:durableId="254091887">
    <w:abstractNumId w:val="27"/>
  </w:num>
  <w:num w:numId="25" w16cid:durableId="2009137619">
    <w:abstractNumId w:val="24"/>
  </w:num>
  <w:num w:numId="26" w16cid:durableId="1051492051">
    <w:abstractNumId w:val="22"/>
  </w:num>
  <w:num w:numId="27" w16cid:durableId="32849175">
    <w:abstractNumId w:val="1"/>
  </w:num>
  <w:num w:numId="28" w16cid:durableId="59598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5803"/>
    <w:rsid w:val="0003247C"/>
    <w:rsid w:val="000721E9"/>
    <w:rsid w:val="00081CBB"/>
    <w:rsid w:val="000C7638"/>
    <w:rsid w:val="000F2525"/>
    <w:rsid w:val="00111E47"/>
    <w:rsid w:val="00114990"/>
    <w:rsid w:val="00115185"/>
    <w:rsid w:val="00125868"/>
    <w:rsid w:val="00137293"/>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771CE"/>
    <w:rsid w:val="002B36A5"/>
    <w:rsid w:val="002B673D"/>
    <w:rsid w:val="002F618A"/>
    <w:rsid w:val="00321B74"/>
    <w:rsid w:val="0032517B"/>
    <w:rsid w:val="00343293"/>
    <w:rsid w:val="00360A3B"/>
    <w:rsid w:val="00366EF4"/>
    <w:rsid w:val="00375A48"/>
    <w:rsid w:val="003A5772"/>
    <w:rsid w:val="003B3B5E"/>
    <w:rsid w:val="003C57E5"/>
    <w:rsid w:val="003C6714"/>
    <w:rsid w:val="004004BE"/>
    <w:rsid w:val="004109EF"/>
    <w:rsid w:val="00440890"/>
    <w:rsid w:val="00475ADB"/>
    <w:rsid w:val="00480C1E"/>
    <w:rsid w:val="00487724"/>
    <w:rsid w:val="004A7B24"/>
    <w:rsid w:val="004B4F54"/>
    <w:rsid w:val="004B575B"/>
    <w:rsid w:val="004C3379"/>
    <w:rsid w:val="004C4F50"/>
    <w:rsid w:val="004F0CFE"/>
    <w:rsid w:val="00504DB6"/>
    <w:rsid w:val="00507EB1"/>
    <w:rsid w:val="005106DE"/>
    <w:rsid w:val="005150FB"/>
    <w:rsid w:val="00516961"/>
    <w:rsid w:val="005222C1"/>
    <w:rsid w:val="0055527F"/>
    <w:rsid w:val="00575A1B"/>
    <w:rsid w:val="005842C7"/>
    <w:rsid w:val="005A5229"/>
    <w:rsid w:val="005C2854"/>
    <w:rsid w:val="005E13BA"/>
    <w:rsid w:val="006252DA"/>
    <w:rsid w:val="00631661"/>
    <w:rsid w:val="0064526C"/>
    <w:rsid w:val="00650AFF"/>
    <w:rsid w:val="00653AE0"/>
    <w:rsid w:val="0066479D"/>
    <w:rsid w:val="00684EB7"/>
    <w:rsid w:val="006A1778"/>
    <w:rsid w:val="006A49D2"/>
    <w:rsid w:val="006D08A1"/>
    <w:rsid w:val="006F0ECA"/>
    <w:rsid w:val="006F66E9"/>
    <w:rsid w:val="00704460"/>
    <w:rsid w:val="007366C7"/>
    <w:rsid w:val="00751DC5"/>
    <w:rsid w:val="00771355"/>
    <w:rsid w:val="00772103"/>
    <w:rsid w:val="00777F2C"/>
    <w:rsid w:val="00797198"/>
    <w:rsid w:val="007C75A1"/>
    <w:rsid w:val="007E61CD"/>
    <w:rsid w:val="0081079F"/>
    <w:rsid w:val="00813FE9"/>
    <w:rsid w:val="008225DD"/>
    <w:rsid w:val="008778B8"/>
    <w:rsid w:val="00881464"/>
    <w:rsid w:val="008936D0"/>
    <w:rsid w:val="008C6323"/>
    <w:rsid w:val="0093403E"/>
    <w:rsid w:val="00956EC8"/>
    <w:rsid w:val="0096468A"/>
    <w:rsid w:val="00984D3F"/>
    <w:rsid w:val="009A36C5"/>
    <w:rsid w:val="009D2422"/>
    <w:rsid w:val="009F3D14"/>
    <w:rsid w:val="00A7555E"/>
    <w:rsid w:val="00AE5E1B"/>
    <w:rsid w:val="00AE5FCA"/>
    <w:rsid w:val="00AF498F"/>
    <w:rsid w:val="00B03844"/>
    <w:rsid w:val="00B05482"/>
    <w:rsid w:val="00B21256"/>
    <w:rsid w:val="00B24B3A"/>
    <w:rsid w:val="00B309A6"/>
    <w:rsid w:val="00B317FE"/>
    <w:rsid w:val="00B61419"/>
    <w:rsid w:val="00B64CA9"/>
    <w:rsid w:val="00B8458F"/>
    <w:rsid w:val="00B8478D"/>
    <w:rsid w:val="00BC2002"/>
    <w:rsid w:val="00C203C6"/>
    <w:rsid w:val="00C470DF"/>
    <w:rsid w:val="00C50FC7"/>
    <w:rsid w:val="00C72FCA"/>
    <w:rsid w:val="00C876CC"/>
    <w:rsid w:val="00C87C0A"/>
    <w:rsid w:val="00CA0507"/>
    <w:rsid w:val="00CA2A8B"/>
    <w:rsid w:val="00CC45B9"/>
    <w:rsid w:val="00CD368B"/>
    <w:rsid w:val="00D24F50"/>
    <w:rsid w:val="00D316F2"/>
    <w:rsid w:val="00D46B8C"/>
    <w:rsid w:val="00D64CA5"/>
    <w:rsid w:val="00DB5553"/>
    <w:rsid w:val="00DC5C49"/>
    <w:rsid w:val="00DC6E3D"/>
    <w:rsid w:val="00DD4BEE"/>
    <w:rsid w:val="00DD5FC3"/>
    <w:rsid w:val="00DE2978"/>
    <w:rsid w:val="00DE7201"/>
    <w:rsid w:val="00E14D11"/>
    <w:rsid w:val="00E20781"/>
    <w:rsid w:val="00E264AD"/>
    <w:rsid w:val="00E32D61"/>
    <w:rsid w:val="00E61EDA"/>
    <w:rsid w:val="00E718AB"/>
    <w:rsid w:val="00E72160"/>
    <w:rsid w:val="00E966B9"/>
    <w:rsid w:val="00EA335C"/>
    <w:rsid w:val="00EC5B9B"/>
    <w:rsid w:val="00F05BE8"/>
    <w:rsid w:val="00F07D9B"/>
    <w:rsid w:val="00F60075"/>
    <w:rsid w:val="00FA31E9"/>
    <w:rsid w:val="00FC716E"/>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543BC462"/>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E20781"/>
    <w:pPr>
      <w:tabs>
        <w:tab w:val="center" w:pos="4153"/>
        <w:tab w:val="right" w:pos="8306"/>
      </w:tabs>
    </w:pPr>
  </w:style>
  <w:style w:type="character" w:customStyle="1" w:styleId="GalveneRakstz">
    <w:name w:val="Galvene Rakstz."/>
    <w:basedOn w:val="Noklusjumarindkopasfonts"/>
    <w:link w:val="Galvene"/>
    <w:uiPriority w:val="99"/>
    <w:rsid w:val="00E20781"/>
    <w:rPr>
      <w:szCs w:val="22"/>
    </w:rPr>
  </w:style>
  <w:style w:type="paragraph" w:styleId="Kjene">
    <w:name w:val="footer"/>
    <w:basedOn w:val="Parasts"/>
    <w:link w:val="KjeneRakstz"/>
    <w:uiPriority w:val="99"/>
    <w:unhideWhenUsed/>
    <w:rsid w:val="00E20781"/>
    <w:pPr>
      <w:tabs>
        <w:tab w:val="center" w:pos="4153"/>
        <w:tab w:val="right" w:pos="8306"/>
      </w:tabs>
    </w:pPr>
  </w:style>
  <w:style w:type="character" w:customStyle="1" w:styleId="KjeneRakstz">
    <w:name w:val="Kājene Rakstz."/>
    <w:basedOn w:val="Noklusjumarindkopasfonts"/>
    <w:link w:val="Kjene"/>
    <w:uiPriority w:val="99"/>
    <w:rsid w:val="00E20781"/>
    <w:rPr>
      <w:szCs w:val="22"/>
    </w:rPr>
  </w:style>
  <w:style w:type="character" w:styleId="Neatrisintapieminana">
    <w:name w:val="Unresolved Mention"/>
    <w:basedOn w:val="Noklusjumarindkopasfonts"/>
    <w:uiPriority w:val="99"/>
    <w:semiHidden/>
    <w:unhideWhenUsed/>
    <w:rsid w:val="00137293"/>
    <w:rPr>
      <w:color w:val="605E5C"/>
      <w:shd w:val="clear" w:color="auto" w:fill="E1DFDD"/>
    </w:rPr>
  </w:style>
  <w:style w:type="paragraph" w:customStyle="1" w:styleId="Default">
    <w:name w:val="Default"/>
    <w:qFormat/>
    <w:rsid w:val="003C57E5"/>
    <w:rPr>
      <w:snapToGrid w:val="0"/>
      <w:szCs w:val="20"/>
      <w:u w:val="none"/>
    </w:rPr>
  </w:style>
  <w:style w:type="paragraph" w:styleId="Sarakstarindkopa">
    <w:name w:val="List Paragraph"/>
    <w:basedOn w:val="Parasts"/>
    <w:uiPriority w:val="34"/>
    <w:qFormat/>
    <w:rsid w:val="003C57E5"/>
    <w:pPr>
      <w:ind w:left="720"/>
      <w:contextualSpacing/>
      <w:jc w:val="both"/>
    </w:pPr>
    <w:rPr>
      <w:rFonts w:cs="Arial"/>
      <w:u w:val="none"/>
      <w:lang w:eastAsia="lv-LV"/>
    </w:rPr>
  </w:style>
  <w:style w:type="paragraph" w:customStyle="1" w:styleId="Parasts1">
    <w:name w:val="Parasts1"/>
    <w:rsid w:val="006A1778"/>
    <w:pPr>
      <w:widowControl w:val="0"/>
      <w:suppressAutoHyphens/>
      <w:spacing w:after="200" w:line="276" w:lineRule="auto"/>
    </w:pPr>
    <w:rPr>
      <w:rFonts w:eastAsia="SimSun" w:cs="Mangal"/>
      <w:color w:val="00000A"/>
      <w:u w:val="none"/>
      <w:lang w:eastAsia="zh-CN" w:bidi="hi-IN"/>
    </w:rPr>
  </w:style>
  <w:style w:type="table" w:customStyle="1" w:styleId="Reatabula1">
    <w:name w:val="Režģa tabula1"/>
    <w:basedOn w:val="Parastatabula"/>
    <w:next w:val="Reatabula"/>
    <w:uiPriority w:val="39"/>
    <w:rsid w:val="006A1778"/>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6A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A1778"/>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A1778"/>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6A1778"/>
  </w:style>
  <w:style w:type="table" w:customStyle="1" w:styleId="Reatabula44">
    <w:name w:val="Režģa tabula44"/>
    <w:basedOn w:val="Parastatabula"/>
    <w:uiPriority w:val="39"/>
    <w:rsid w:val="00704460"/>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gulbene.lv" TargetMode="External"/><Relationship Id="rId21" Type="http://schemas.openxmlformats.org/officeDocument/2006/relationships/hyperlink" Target="https://likumi.lv/ta/id/68490" TargetMode="External"/><Relationship Id="rId42" Type="http://schemas.openxmlformats.org/officeDocument/2006/relationships/hyperlink" Target="http://www.gulbene.lv" TargetMode="External"/><Relationship Id="rId47" Type="http://schemas.openxmlformats.org/officeDocument/2006/relationships/hyperlink" Target="https://mantojums.lv/cultural-objects/4995" TargetMode="External"/><Relationship Id="rId63" Type="http://schemas.openxmlformats.org/officeDocument/2006/relationships/hyperlink" Target="mailto:dome@gulbene.lv" TargetMode="External"/><Relationship Id="rId68" Type="http://schemas.openxmlformats.org/officeDocument/2006/relationships/hyperlink" Target="mailto:dome@gulbene.lv" TargetMode="External"/><Relationship Id="rId84" Type="http://schemas.openxmlformats.org/officeDocument/2006/relationships/footer" Target="footer1.xml"/><Relationship Id="rId16" Type="http://schemas.openxmlformats.org/officeDocument/2006/relationships/hyperlink" Target="https://likumi.lv/ta/id/258572-buvniecibas-likums" TargetMode="External"/><Relationship Id="rId11" Type="http://schemas.openxmlformats.org/officeDocument/2006/relationships/hyperlink" Target="https://drive.google.com/drive/u/0/folders/18agfMWipHPCubfY04DtG0WWVxGtlBsOJ" TargetMode="External"/><Relationship Id="rId32" Type="http://schemas.openxmlformats.org/officeDocument/2006/relationships/hyperlink" Target="https://mantojums.lv/cultural-objects/5002" TargetMode="External"/><Relationship Id="rId37" Type="http://schemas.openxmlformats.org/officeDocument/2006/relationships/hyperlink" Target="mailto:dome@gulbene.lv" TargetMode="External"/><Relationship Id="rId53" Type="http://schemas.openxmlformats.org/officeDocument/2006/relationships/hyperlink" Target="http://www.gulbene.lv" TargetMode="External"/><Relationship Id="rId58" Type="http://schemas.openxmlformats.org/officeDocument/2006/relationships/hyperlink" Target="http://www.gulbene.lv" TargetMode="External"/><Relationship Id="rId74" Type="http://schemas.openxmlformats.org/officeDocument/2006/relationships/hyperlink" Target="http://www.gulbene.lv" TargetMode="External"/><Relationship Id="rId79" Type="http://schemas.openxmlformats.org/officeDocument/2006/relationships/hyperlink" Target="mailto:gulbene@metrum.lv" TargetMode="External"/><Relationship Id="rId5" Type="http://schemas.openxmlformats.org/officeDocument/2006/relationships/webSettings" Target="webSettings.xml"/><Relationship Id="rId19" Type="http://schemas.openxmlformats.org/officeDocument/2006/relationships/hyperlink" Target="https://likumi.lv/doc.php?id=%2068490" TargetMode="External"/><Relationship Id="rId14" Type="http://schemas.openxmlformats.org/officeDocument/2006/relationships/hyperlink" Target="https://likumi.lv/ta/id/258572-buvniecibas-likums" TargetMode="External"/><Relationship Id="rId22" Type="http://schemas.openxmlformats.org/officeDocument/2006/relationships/hyperlink" Target="https://likumi.lv/ta/id/68490" TargetMode="External"/><Relationship Id="rId27" Type="http://schemas.openxmlformats.org/officeDocument/2006/relationships/hyperlink" Target="http://www.gulbene.lv" TargetMode="External"/><Relationship Id="rId30" Type="http://schemas.openxmlformats.org/officeDocument/2006/relationships/hyperlink" Target="http://likumi.lv/doc.php?id=68490" TargetMode="External"/><Relationship Id="rId35" Type="http://schemas.openxmlformats.org/officeDocument/2006/relationships/hyperlink" Target="http://www.gulbene.lv" TargetMode="External"/><Relationship Id="rId43" Type="http://schemas.openxmlformats.org/officeDocument/2006/relationships/hyperlink" Target="http://www.gulbene.lv" TargetMode="External"/><Relationship Id="rId48" Type="http://schemas.openxmlformats.org/officeDocument/2006/relationships/hyperlink" Target="https://www.vestnesis.lv/op/2023/195.16" TargetMode="External"/><Relationship Id="rId56" Type="http://schemas.openxmlformats.org/officeDocument/2006/relationships/hyperlink" Target="mailto:dome@gulbene.lv" TargetMode="External"/><Relationship Id="rId64" Type="http://schemas.openxmlformats.org/officeDocument/2006/relationships/hyperlink" Target="mailto:dome@gulbene.lv" TargetMode="External"/><Relationship Id="rId69" Type="http://schemas.openxmlformats.org/officeDocument/2006/relationships/hyperlink" Target="http://www.gulbene.lv" TargetMode="External"/><Relationship Id="rId77" Type="http://schemas.openxmlformats.org/officeDocument/2006/relationships/hyperlink" Target="mailto:gulbene@metrum.lv" TargetMode="External"/><Relationship Id="rId8" Type="http://schemas.openxmlformats.org/officeDocument/2006/relationships/image" Target="media/image1.png"/><Relationship Id="rId51" Type="http://schemas.openxmlformats.org/officeDocument/2006/relationships/hyperlink" Target="mailto:dome@gulbene.lv" TargetMode="External"/><Relationship Id="rId72" Type="http://schemas.openxmlformats.org/officeDocument/2006/relationships/hyperlink" Target="mailto:dome@gulbene.lv" TargetMode="External"/><Relationship Id="rId80" Type="http://schemas.openxmlformats.org/officeDocument/2006/relationships/image" Target="media/image3.png"/><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vs-gulbene.namejs.lv/Portal/Documents/Update/1653583" TargetMode="External"/><Relationship Id="rId17" Type="http://schemas.openxmlformats.org/officeDocument/2006/relationships/hyperlink" Target="https://likumi.lv/ta/id/258572-buvniecibas-likums" TargetMode="External"/><Relationship Id="rId25" Type="http://schemas.openxmlformats.org/officeDocument/2006/relationships/hyperlink" Target="http://www.gulbene.lv" TargetMode="External"/><Relationship Id="rId33" Type="http://schemas.openxmlformats.org/officeDocument/2006/relationships/hyperlink" Target="https://mantojums.lv/cultural-objects/5002" TargetMode="External"/><Relationship Id="rId38" Type="http://schemas.openxmlformats.org/officeDocument/2006/relationships/hyperlink" Target="mailto:dome@gulbene.lv" TargetMode="External"/><Relationship Id="rId46" Type="http://schemas.openxmlformats.org/officeDocument/2006/relationships/hyperlink" Target="https://mantojums.lv/cultural-objects/4995" TargetMode="External"/><Relationship Id="rId59" Type="http://schemas.openxmlformats.org/officeDocument/2006/relationships/hyperlink" Target="mailto:dome@gulbene.lv" TargetMode="External"/><Relationship Id="rId67" Type="http://schemas.openxmlformats.org/officeDocument/2006/relationships/hyperlink" Target="mailto:dome@gulbene.lv" TargetMode="External"/><Relationship Id="rId20" Type="http://schemas.openxmlformats.org/officeDocument/2006/relationships/hyperlink" Target="https://likumi.lv/ta/id/225779" TargetMode="External"/><Relationship Id="rId41" Type="http://schemas.openxmlformats.org/officeDocument/2006/relationships/hyperlink" Target="https://www.vestnesis.lv/op/2023/197.24" TargetMode="External"/><Relationship Id="rId54" Type="http://schemas.openxmlformats.org/officeDocument/2006/relationships/hyperlink" Target="http://www.gulbene.lv" TargetMode="External"/><Relationship Id="rId62" Type="http://schemas.openxmlformats.org/officeDocument/2006/relationships/hyperlink" Target="http://www.gulbene.lv" TargetMode="External"/><Relationship Id="rId70" Type="http://schemas.openxmlformats.org/officeDocument/2006/relationships/hyperlink" Target="http://www.gulbene.lv" TargetMode="External"/><Relationship Id="rId75" Type="http://schemas.openxmlformats.org/officeDocument/2006/relationships/hyperlink" Target="mailto:dome@gulbene.lv" TargetMode="External"/><Relationship Id="rId83"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258572-buvniecibas-likums" TargetMode="External"/><Relationship Id="rId23" Type="http://schemas.openxmlformats.org/officeDocument/2006/relationships/hyperlink" Target="https://likumi.lv/ta/id/68490" TargetMode="External"/><Relationship Id="rId28" Type="http://schemas.openxmlformats.org/officeDocument/2006/relationships/hyperlink" Target="mailto:dome@gulbene.lv" TargetMode="External"/><Relationship Id="rId36" Type="http://schemas.openxmlformats.org/officeDocument/2006/relationships/hyperlink" Target="http://www.gulbene.lv" TargetMode="External"/><Relationship Id="rId49" Type="http://schemas.openxmlformats.org/officeDocument/2006/relationships/hyperlink" Target="http://www.gulbene.lv" TargetMode="External"/><Relationship Id="rId57" Type="http://schemas.openxmlformats.org/officeDocument/2006/relationships/hyperlink" Target="http://www.gulbene.lv" TargetMode="External"/><Relationship Id="rId10" Type="http://schemas.openxmlformats.org/officeDocument/2006/relationships/hyperlink" Target="http://www.gulbene.lv" TargetMode="External"/><Relationship Id="rId31" Type="http://schemas.openxmlformats.org/officeDocument/2006/relationships/hyperlink" Target="https://dvs-gulbene.namejs.lv/Portal/Documents/Update/1643650" TargetMode="External"/><Relationship Id="rId44" Type="http://schemas.openxmlformats.org/officeDocument/2006/relationships/hyperlink" Target="mailto:dome@gulbene.lv" TargetMode="External"/><Relationship Id="rId52" Type="http://schemas.openxmlformats.org/officeDocument/2006/relationships/hyperlink" Target="mailto:dome@gulbene.lv" TargetMode="External"/><Relationship Id="rId60" Type="http://schemas.openxmlformats.org/officeDocument/2006/relationships/hyperlink" Target="mailto:dome@gulbene.lv" TargetMode="External"/><Relationship Id="rId65" Type="http://schemas.openxmlformats.org/officeDocument/2006/relationships/hyperlink" Target="http://www.gulbene.lv" TargetMode="External"/><Relationship Id="rId73" Type="http://schemas.openxmlformats.org/officeDocument/2006/relationships/hyperlink" Target="http://www.gulbene.lv" TargetMode="External"/><Relationship Id="rId78" Type="http://schemas.openxmlformats.org/officeDocument/2006/relationships/image" Target="media/image2.png"/><Relationship Id="rId81" Type="http://schemas.openxmlformats.org/officeDocument/2006/relationships/hyperlink" Target="mailto:sateka@sateka.lv"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gulbene.lv" TargetMode="External"/><Relationship Id="rId13" Type="http://schemas.openxmlformats.org/officeDocument/2006/relationships/hyperlink" Target="https://dvs-gulbene.namejs.lv/Portal/Documents/Update/1653157" TargetMode="External"/><Relationship Id="rId18" Type="http://schemas.openxmlformats.org/officeDocument/2006/relationships/hyperlink" Target="https://likumi.lv/ta/id/68490" TargetMode="External"/><Relationship Id="rId39" Type="http://schemas.openxmlformats.org/officeDocument/2006/relationships/hyperlink" Target="https://mantojums.lv/cultural-objects/5002" TargetMode="External"/><Relationship Id="rId34" Type="http://schemas.openxmlformats.org/officeDocument/2006/relationships/hyperlink" Target="https://www.vestnesis.lv/op/2023/197.24" TargetMode="External"/><Relationship Id="rId50" Type="http://schemas.openxmlformats.org/officeDocument/2006/relationships/hyperlink" Target="http://www.gulbene.lv" TargetMode="External"/><Relationship Id="rId55" Type="http://schemas.openxmlformats.org/officeDocument/2006/relationships/hyperlink" Target="mailto:dome@gulbene.lv" TargetMode="External"/><Relationship Id="rId76" Type="http://schemas.openxmlformats.org/officeDocument/2006/relationships/hyperlink" Target="mailto:dome@gulbene.lv" TargetMode="External"/><Relationship Id="rId7" Type="http://schemas.openxmlformats.org/officeDocument/2006/relationships/endnotes" Target="endnotes.xml"/><Relationship Id="rId71" Type="http://schemas.openxmlformats.org/officeDocument/2006/relationships/hyperlink" Target="mailto:dome@gulbene.lv" TargetMode="External"/><Relationship Id="rId2" Type="http://schemas.openxmlformats.org/officeDocument/2006/relationships/numbering" Target="numbering.xml"/><Relationship Id="rId29" Type="http://schemas.openxmlformats.org/officeDocument/2006/relationships/hyperlink" Target="http://likumi.lv/doc.php?id=68490" TargetMode="External"/><Relationship Id="rId24" Type="http://schemas.openxmlformats.org/officeDocument/2006/relationships/hyperlink" Target="http://www.gulbene.lv" TargetMode="External"/><Relationship Id="rId40" Type="http://schemas.openxmlformats.org/officeDocument/2006/relationships/hyperlink" Target="https://mantojums.lv/cultural-objects/5002" TargetMode="External"/><Relationship Id="rId45" Type="http://schemas.openxmlformats.org/officeDocument/2006/relationships/hyperlink" Target="mailto:dome@gulbene.lv" TargetMode="External"/><Relationship Id="rId66" Type="http://schemas.openxmlformats.org/officeDocument/2006/relationships/hyperlink" Target="http://www.gulbene.lv" TargetMode="External"/><Relationship Id="rId61" Type="http://schemas.openxmlformats.org/officeDocument/2006/relationships/hyperlink" Target="http://www.gulbene.lv" TargetMode="External"/><Relationship Id="rId82"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B1D8-ED0A-48F2-B6AD-EC2970E0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229232</Words>
  <Characters>130663</Characters>
  <Application>Microsoft Office Word</Application>
  <DocSecurity>0</DocSecurity>
  <Lines>1088</Lines>
  <Paragraphs>718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359177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2025-07-30T08:38:00Z</cp:lastPrinted>
  <dcterms:created xsi:type="dcterms:W3CDTF">2025-07-29T12:27:00Z</dcterms:created>
  <dcterms:modified xsi:type="dcterms:W3CDTF">2025-07-30T10:28:00Z</dcterms:modified>
</cp:coreProperties>
</file>