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4951BCA8" w:rsidR="00D43326" w:rsidRPr="00067C78" w:rsidRDefault="00B54056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B54056">
        <w:rPr>
          <w:rFonts w:ascii="Times New Roman" w:eastAsia="Calibri" w:hAnsi="Times New Roman" w:cs="Times New Roman"/>
          <w:i/>
          <w:iCs/>
          <w:lang w:eastAsia="en-US"/>
        </w:rPr>
        <w:t>transportlīdzek</w:t>
      </w:r>
      <w:r>
        <w:rPr>
          <w:rFonts w:ascii="Times New Roman" w:eastAsia="Calibri" w:hAnsi="Times New Roman" w:cs="Times New Roman"/>
          <w:i/>
          <w:iCs/>
          <w:lang w:eastAsia="en-US"/>
        </w:rPr>
        <w:t>ļa</w:t>
      </w:r>
      <w:r w:rsidRPr="00B54056">
        <w:rPr>
          <w:rFonts w:ascii="Times New Roman" w:eastAsia="Calibri" w:hAnsi="Times New Roman" w:cs="Times New Roman"/>
          <w:i/>
          <w:iCs/>
          <w:lang w:eastAsia="en-US"/>
        </w:rPr>
        <w:t xml:space="preserve"> Opel Vivaro </w:t>
      </w:r>
      <w:r w:rsidR="00006F57" w:rsidRPr="00006F57">
        <w:rPr>
          <w:rFonts w:ascii="Times New Roman" w:eastAsia="Calibri" w:hAnsi="Times New Roman" w:cs="Times New Roman"/>
          <w:i/>
          <w:iCs/>
          <w:lang w:eastAsia="en-US"/>
        </w:rPr>
        <w:t>atsavināšanai par brīvu cenu</w:t>
      </w:r>
    </w:p>
    <w:p w14:paraId="1963CD27" w14:textId="33D1B595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</w:t>
      </w:r>
      <w:r w:rsidR="00B54056" w:rsidRPr="00B54056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1861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54056" w:rsidRPr="00B54056">
        <w:rPr>
          <w:rFonts w:ascii="Times New Roman" w:hAnsi="Times New Roman" w:cs="Times New Roman"/>
          <w:b/>
          <w:color w:val="000000"/>
          <w:sz w:val="24"/>
          <w:szCs w:val="24"/>
        </w:rPr>
        <w:t>transportlīdzek</w:t>
      </w:r>
      <w:r w:rsidR="00B54056">
        <w:rPr>
          <w:rFonts w:ascii="Times New Roman" w:hAnsi="Times New Roman" w:cs="Times New Roman"/>
          <w:b/>
          <w:color w:val="000000"/>
          <w:sz w:val="24"/>
          <w:szCs w:val="24"/>
        </w:rPr>
        <w:t>ļa</w:t>
      </w:r>
      <w:r w:rsidR="00B54056" w:rsidRPr="00B540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Opel Vivaro (valsts reģistrācijas numurs MU3497</w:t>
      </w:r>
      <w:r w:rsidR="00702E6F" w:rsidRPr="00702E6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710F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atsavināšanai par brīvu cenu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01B3212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2423215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04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6F57"/>
    <w:rsid w:val="0004718F"/>
    <w:rsid w:val="00067C78"/>
    <w:rsid w:val="000A3FC5"/>
    <w:rsid w:val="000A473B"/>
    <w:rsid w:val="001121B8"/>
    <w:rsid w:val="00131A38"/>
    <w:rsid w:val="00186192"/>
    <w:rsid w:val="001C6231"/>
    <w:rsid w:val="001D3DD6"/>
    <w:rsid w:val="001E089C"/>
    <w:rsid w:val="002326A4"/>
    <w:rsid w:val="002710FA"/>
    <w:rsid w:val="002A1903"/>
    <w:rsid w:val="00314EA2"/>
    <w:rsid w:val="003F3C3F"/>
    <w:rsid w:val="00450060"/>
    <w:rsid w:val="00474758"/>
    <w:rsid w:val="004C2CCD"/>
    <w:rsid w:val="004D2030"/>
    <w:rsid w:val="00563018"/>
    <w:rsid w:val="00583494"/>
    <w:rsid w:val="005D3122"/>
    <w:rsid w:val="005E5802"/>
    <w:rsid w:val="006704DA"/>
    <w:rsid w:val="00702E6F"/>
    <w:rsid w:val="00736FBD"/>
    <w:rsid w:val="00777E18"/>
    <w:rsid w:val="007F008F"/>
    <w:rsid w:val="009225AD"/>
    <w:rsid w:val="00944F30"/>
    <w:rsid w:val="00966198"/>
    <w:rsid w:val="009917F6"/>
    <w:rsid w:val="009A57C5"/>
    <w:rsid w:val="00B468EF"/>
    <w:rsid w:val="00B54056"/>
    <w:rsid w:val="00BC2AA5"/>
    <w:rsid w:val="00D027B6"/>
    <w:rsid w:val="00D21E12"/>
    <w:rsid w:val="00D43326"/>
    <w:rsid w:val="00EE20DF"/>
    <w:rsid w:val="00F11BE6"/>
    <w:rsid w:val="00FD08D8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7</cp:revision>
  <cp:lastPrinted>2023-12-01T13:42:00Z</cp:lastPrinted>
  <dcterms:created xsi:type="dcterms:W3CDTF">2025-02-03T08:23:00Z</dcterms:created>
  <dcterms:modified xsi:type="dcterms:W3CDTF">2025-08-01T06:27:00Z</dcterms:modified>
</cp:coreProperties>
</file>