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C6558"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76F04B64" w:rsidR="0098391B" w:rsidRPr="00F60084" w:rsidRDefault="00EC6558" w:rsidP="00EC655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513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5789A47" w:rsidR="0098391B" w:rsidRPr="00F60084" w:rsidRDefault="00EC6558" w:rsidP="00EC655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13</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7AECF9F9" w:rsidR="003E7290" w:rsidRDefault="003E7290" w:rsidP="003E7290">
      <w:pPr>
        <w:jc w:val="center"/>
        <w:rPr>
          <w:b/>
        </w:rPr>
      </w:pPr>
      <w:r>
        <w:rPr>
          <w:b/>
        </w:rPr>
        <w:t xml:space="preserve">Par zemes ierīcības projekta apstiprināšanu </w:t>
      </w:r>
      <w:bookmarkStart w:id="0" w:name="_Hlk200523529"/>
      <w:r w:rsidR="008A5E89">
        <w:rPr>
          <w:b/>
        </w:rPr>
        <w:t>Stradu</w:t>
      </w:r>
      <w:r w:rsidR="00B30C67">
        <w:rPr>
          <w:b/>
        </w:rPr>
        <w:t xml:space="preserve"> </w:t>
      </w:r>
      <w:bookmarkEnd w:id="0"/>
      <w:r>
        <w:rPr>
          <w:b/>
        </w:rPr>
        <w:t>pagasta</w:t>
      </w:r>
    </w:p>
    <w:p w14:paraId="38476CA0" w14:textId="66173674" w:rsidR="003E7290" w:rsidRDefault="003E7290" w:rsidP="003E7290">
      <w:pPr>
        <w:jc w:val="center"/>
        <w:rPr>
          <w:b/>
        </w:rPr>
      </w:pPr>
      <w:r>
        <w:rPr>
          <w:b/>
        </w:rPr>
        <w:t>nekustamajam īpašumam “</w:t>
      </w:r>
      <w:r w:rsidR="008A5E89">
        <w:rPr>
          <w:b/>
        </w:rPr>
        <w:t>Griezītes</w:t>
      </w:r>
      <w:r>
        <w:rPr>
          <w:b/>
        </w:rPr>
        <w:t>”</w:t>
      </w:r>
    </w:p>
    <w:p w14:paraId="24CBB581" w14:textId="77777777" w:rsidR="003E7290" w:rsidRDefault="003E7290" w:rsidP="003E7290">
      <w:pPr>
        <w:tabs>
          <w:tab w:val="left" w:pos="4111"/>
        </w:tabs>
        <w:spacing w:line="276" w:lineRule="auto"/>
        <w:jc w:val="center"/>
      </w:pPr>
    </w:p>
    <w:p w14:paraId="5F60AE54" w14:textId="7011486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8A5E89" w:rsidRPr="008A5E89">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8A5E89">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8A5E89">
        <w:rPr>
          <w:rFonts w:eastAsia="Calibri"/>
        </w:rPr>
        <w:t>10</w:t>
      </w:r>
      <w:r w:rsidR="00B445C5" w:rsidRPr="00B445C5">
        <w:rPr>
          <w:rFonts w:eastAsia="Calibri"/>
        </w:rPr>
        <w:t>.</w:t>
      </w:r>
      <w:r w:rsidR="0009697F">
        <w:rPr>
          <w:rFonts w:eastAsia="Calibri"/>
        </w:rPr>
        <w:t>jū</w:t>
      </w:r>
      <w:r w:rsidR="008A5E89">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8A5E89">
        <w:rPr>
          <w:rFonts w:eastAsia="Calibri"/>
        </w:rPr>
        <w:t>347</w:t>
      </w:r>
      <w:r w:rsidR="00B445C5" w:rsidRPr="00B445C5">
        <w:rPr>
          <w:rFonts w:eastAsia="Calibri"/>
        </w:rPr>
        <w:t>/a/</w:t>
      </w:r>
      <w:r w:rsidR="008A5E89">
        <w:rPr>
          <w:rFonts w:eastAsia="Calibri"/>
        </w:rPr>
        <w:t>44</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A5E89">
        <w:rPr>
          <w:rFonts w:eastAsia="Calibri"/>
        </w:rPr>
        <w:t>10</w:t>
      </w:r>
      <w:r w:rsidRPr="00246351">
        <w:rPr>
          <w:rFonts w:eastAsia="Calibri"/>
        </w:rPr>
        <w:t>.</w:t>
      </w:r>
      <w:r w:rsidR="00567614">
        <w:rPr>
          <w:rFonts w:eastAsia="Calibri"/>
        </w:rPr>
        <w:t>jū</w:t>
      </w:r>
      <w:r w:rsidR="008A5E89">
        <w:rPr>
          <w:rFonts w:eastAsia="Calibri"/>
        </w:rPr>
        <w:t>l</w:t>
      </w:r>
      <w:r w:rsidR="00567614">
        <w:rPr>
          <w:rFonts w:eastAsia="Calibri"/>
        </w:rPr>
        <w:t>ijā</w:t>
      </w:r>
      <w:r w:rsidRPr="00BA00DA">
        <w:rPr>
          <w:rFonts w:eastAsia="Calibri"/>
        </w:rPr>
        <w:t xml:space="preserve"> un reģistrēts ar Nr.</w:t>
      </w:r>
      <w:r w:rsidR="00754FBA">
        <w:rPr>
          <w:rFonts w:eastAsia="Calibri"/>
        </w:rPr>
        <w:t> </w:t>
      </w:r>
      <w:bookmarkEnd w:id="1"/>
      <w:r w:rsidR="008A5E89" w:rsidRPr="008A5E89">
        <w:rPr>
          <w:rFonts w:eastAsia="Calibri"/>
        </w:rPr>
        <w:t>GND/5.7/25/1562-M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8A5E89">
        <w:rPr>
          <w:rFonts w:eastAsia="Calibri"/>
        </w:rPr>
        <w:t>Griezītes</w:t>
      </w:r>
      <w:r w:rsidRPr="00BA00DA">
        <w:rPr>
          <w:rFonts w:eastAsia="Calibri"/>
        </w:rPr>
        <w:t xml:space="preserve">”, </w:t>
      </w:r>
      <w:bookmarkStart w:id="6" w:name="_Hlk202790940"/>
      <w:r w:rsidR="008A5E89">
        <w:rPr>
          <w:rFonts w:eastAsia="Calibri"/>
        </w:rPr>
        <w:t>Stradu</w:t>
      </w:r>
      <w:r w:rsidR="00586AB1" w:rsidRPr="00586AB1">
        <w:rPr>
          <w:rFonts w:eastAsia="Calibri"/>
        </w:rPr>
        <w:t xml:space="preserve"> </w:t>
      </w:r>
      <w:bookmarkEnd w:id="3"/>
      <w:bookmarkEnd w:id="6"/>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bookmarkStart w:id="7" w:name="_Hlk203546649"/>
      <w:r w:rsidR="008A5E89">
        <w:rPr>
          <w:rFonts w:eastAsia="Calibri"/>
        </w:rPr>
        <w:t>5090 001 0181</w:t>
      </w:r>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8A5E89">
        <w:rPr>
          <w:rFonts w:eastAsia="Calibri"/>
        </w:rPr>
        <w:t>5090 001 0053</w:t>
      </w:r>
      <w:r w:rsidR="00B84C1B">
        <w:rPr>
          <w:rFonts w:eastAsia="Calibri"/>
        </w:rPr>
        <w:t xml:space="preserve"> </w:t>
      </w:r>
      <w:r w:rsidR="008A5E89">
        <w:rPr>
          <w:rFonts w:eastAsia="Calibri"/>
        </w:rPr>
        <w:t>55</w:t>
      </w:r>
      <w:r w:rsidRPr="00D822D5">
        <w:rPr>
          <w:rFonts w:eastAsia="Calibri"/>
        </w:rPr>
        <w:t>,</w:t>
      </w:r>
      <w:r w:rsidR="008A5E89">
        <w:rPr>
          <w:rFonts w:eastAsia="Calibri"/>
        </w:rPr>
        <w:t>8</w:t>
      </w:r>
      <w:r w:rsidR="00B84C1B">
        <w:rPr>
          <w:rFonts w:eastAsia="Calibri"/>
        </w:rPr>
        <w:t> </w:t>
      </w:r>
      <w:r w:rsidRPr="00D822D5">
        <w:rPr>
          <w:rFonts w:eastAsia="Calibri"/>
        </w:rPr>
        <w:t>ha platībā</w:t>
      </w:r>
      <w:bookmarkEnd w:id="2"/>
      <w:bookmarkEnd w:id="8"/>
      <w:r w:rsidR="0044314B">
        <w:rPr>
          <w:rFonts w:eastAsia="Calibri"/>
        </w:rPr>
        <w:t>.</w:t>
      </w:r>
    </w:p>
    <w:bookmarkEnd w:id="5"/>
    <w:p w14:paraId="4EB671B2" w14:textId="69CF641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90466" w:rsidRPr="00890466">
        <w:rPr>
          <w:rFonts w:eastAsia="Calibri"/>
        </w:rPr>
        <w:t>5090 001 0053 55,8</w:t>
      </w:r>
      <w:r w:rsidR="00890466">
        <w:rPr>
          <w:rFonts w:eastAsia="Calibri"/>
        </w:rPr>
        <w:t> </w:t>
      </w:r>
      <w:r w:rsidR="00890466" w:rsidRPr="00890466">
        <w:rPr>
          <w:rFonts w:eastAsia="Calibri"/>
        </w:rPr>
        <w:t>ha platībā</w:t>
      </w:r>
      <w:r>
        <w:rPr>
          <w:rFonts w:eastAsia="Calibri"/>
        </w:rPr>
        <w:t>, kas ietilps</w:t>
      </w:r>
      <w:r w:rsidR="003D7C1A">
        <w:rPr>
          <w:rFonts w:eastAsia="Calibri"/>
        </w:rPr>
        <w:t>t</w:t>
      </w:r>
      <w:r>
        <w:rPr>
          <w:rFonts w:eastAsia="Calibri"/>
        </w:rPr>
        <w:t xml:space="preserve"> nekustamā īpašuma </w:t>
      </w:r>
      <w:r w:rsidR="00890466" w:rsidRPr="00890466">
        <w:rPr>
          <w:rFonts w:eastAsia="Calibri"/>
        </w:rPr>
        <w:t xml:space="preserve">“Griezītes”, Stradu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890466" w:rsidRPr="00890466">
        <w:rPr>
          <w:rFonts w:eastAsia="Calibri"/>
        </w:rPr>
        <w:t>5090 001 0181</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871639">
        <w:rPr>
          <w:rFonts w:eastAsia="Calibri"/>
        </w:rPr>
        <w:t>mežsaimniecības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23F0160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E33EBC" w:rsidRPr="00E33EBC">
        <w:rPr>
          <w:rFonts w:eastAsia="Calibri"/>
        </w:rPr>
        <w:t xml:space="preserve">Stradu </w:t>
      </w:r>
      <w:r w:rsidRPr="00A96941">
        <w:rPr>
          <w:rFonts w:eastAsia="Calibri"/>
        </w:rPr>
        <w:t>pagasta zemesgrāmatas nodalījumu Nr.</w:t>
      </w:r>
      <w:r w:rsidR="009F7DA6">
        <w:rPr>
          <w:rFonts w:eastAsia="Calibri"/>
        </w:rPr>
        <w:t> </w:t>
      </w:r>
      <w:r w:rsidR="00E33EBC" w:rsidRPr="00E33EBC">
        <w:rPr>
          <w:rFonts w:eastAsia="Calibri"/>
        </w:rPr>
        <w:t xml:space="preserve">100000703996 </w:t>
      </w:r>
      <w:r w:rsidRPr="00A96941">
        <w:rPr>
          <w:rFonts w:eastAsia="Calibri"/>
        </w:rPr>
        <w:t xml:space="preserve">nekustamā īpašuma </w:t>
      </w:r>
      <w:r w:rsidR="00871639" w:rsidRPr="00871639">
        <w:rPr>
          <w:rFonts w:eastAsia="Calibri"/>
        </w:rPr>
        <w:t>“</w:t>
      </w:r>
      <w:r w:rsidR="00E33EBC" w:rsidRPr="00E33EBC">
        <w:rPr>
          <w:rFonts w:eastAsia="Calibri"/>
        </w:rPr>
        <w:t>Griezītes</w:t>
      </w:r>
      <w:r w:rsidR="00871639" w:rsidRPr="00871639">
        <w:rPr>
          <w:rFonts w:eastAsia="Calibri"/>
        </w:rPr>
        <w:t xml:space="preserve">”, </w:t>
      </w:r>
      <w:r w:rsidR="00E33EBC" w:rsidRPr="00E33EBC">
        <w:rPr>
          <w:rFonts w:eastAsia="Calibri"/>
        </w:rPr>
        <w:t xml:space="preserve">Stradu </w:t>
      </w:r>
      <w:r w:rsidRPr="00A96941">
        <w:rPr>
          <w:rFonts w:eastAsia="Calibri"/>
        </w:rPr>
        <w:t xml:space="preserve">pagastā, Gulbenes novadā, kadastra numurs </w:t>
      </w:r>
      <w:r w:rsidR="00E33EBC" w:rsidRPr="00E33EBC">
        <w:rPr>
          <w:rFonts w:eastAsia="Calibri"/>
        </w:rPr>
        <w:t>5090 001 0181</w:t>
      </w:r>
      <w:r w:rsidRPr="00A96941">
        <w:rPr>
          <w:rFonts w:eastAsia="Calibri"/>
        </w:rPr>
        <w:t>,</w:t>
      </w:r>
      <w:r w:rsidR="003D7C1A">
        <w:rPr>
          <w:rFonts w:eastAsia="Calibri"/>
        </w:rPr>
        <w:t xml:space="preserve"> kas</w:t>
      </w:r>
      <w:r w:rsidRPr="00A96941">
        <w:rPr>
          <w:rFonts w:eastAsia="Calibri"/>
        </w:rPr>
        <w:t xml:space="preserve"> sastāv no </w:t>
      </w:r>
      <w:r w:rsidR="00E33EBC">
        <w:rPr>
          <w:rFonts w:eastAsia="Calibri"/>
        </w:rPr>
        <w:t>trīs</w:t>
      </w:r>
      <w:r w:rsidR="00871639">
        <w:rPr>
          <w:rFonts w:eastAsia="Calibri"/>
        </w:rPr>
        <w:t xml:space="preserve"> </w:t>
      </w:r>
      <w:r w:rsidRPr="00A96941">
        <w:rPr>
          <w:rFonts w:eastAsia="Calibri"/>
        </w:rPr>
        <w:t>zemes vienīb</w:t>
      </w:r>
      <w:r w:rsidR="00871639">
        <w:rPr>
          <w:rFonts w:eastAsia="Calibri"/>
        </w:rPr>
        <w:t>ām</w:t>
      </w:r>
      <w:r w:rsidRPr="00A96941">
        <w:rPr>
          <w:rFonts w:eastAsia="Calibri"/>
        </w:rPr>
        <w:t xml:space="preserve"> ar kadastra apzīmējum</w:t>
      </w:r>
      <w:r w:rsidR="00871639">
        <w:rPr>
          <w:rFonts w:eastAsia="Calibri"/>
        </w:rPr>
        <w:t>iem</w:t>
      </w:r>
      <w:r w:rsidRPr="00A96941">
        <w:rPr>
          <w:rFonts w:eastAsia="Calibri"/>
        </w:rPr>
        <w:t xml:space="preserve"> </w:t>
      </w:r>
      <w:r w:rsidR="00E33EBC">
        <w:rPr>
          <w:rFonts w:eastAsia="Calibri"/>
        </w:rPr>
        <w:t>5090 001 0053</w:t>
      </w:r>
      <w:r w:rsidR="00387E2B" w:rsidRPr="00387E2B">
        <w:rPr>
          <w:rFonts w:eastAsia="Calibri"/>
        </w:rPr>
        <w:t xml:space="preserve"> </w:t>
      </w:r>
      <w:r w:rsidR="00E33EBC">
        <w:rPr>
          <w:rFonts w:eastAsia="Calibri"/>
        </w:rPr>
        <w:t>55</w:t>
      </w:r>
      <w:r w:rsidR="00387E2B" w:rsidRPr="00387E2B">
        <w:rPr>
          <w:rFonts w:eastAsia="Calibri"/>
        </w:rPr>
        <w:t>,</w:t>
      </w:r>
      <w:r w:rsidR="00E33EBC">
        <w:rPr>
          <w:rFonts w:eastAsia="Calibri"/>
        </w:rPr>
        <w:t>8</w:t>
      </w:r>
      <w:r w:rsidR="00C168C2">
        <w:rPr>
          <w:rFonts w:eastAsia="Calibri"/>
        </w:rPr>
        <w:t> </w:t>
      </w:r>
      <w:r w:rsidR="00387E2B" w:rsidRPr="00387E2B">
        <w:rPr>
          <w:rFonts w:eastAsia="Calibri"/>
        </w:rPr>
        <w:t>ha platībā</w:t>
      </w:r>
      <w:r w:rsidR="00871639">
        <w:rPr>
          <w:rFonts w:eastAsia="Calibri"/>
        </w:rPr>
        <w:t xml:space="preserve">, </w:t>
      </w:r>
      <w:r w:rsidR="00E33EBC">
        <w:rPr>
          <w:rFonts w:eastAsia="Calibri"/>
        </w:rPr>
        <w:t>5090 001 0115</w:t>
      </w:r>
      <w:r w:rsidR="00871639">
        <w:rPr>
          <w:rFonts w:eastAsia="Calibri"/>
        </w:rPr>
        <w:t xml:space="preserve"> </w:t>
      </w:r>
      <w:r w:rsidR="00E33EBC">
        <w:rPr>
          <w:rFonts w:eastAsia="Calibri"/>
        </w:rPr>
        <w:t>30</w:t>
      </w:r>
      <w:r w:rsidR="00871639">
        <w:rPr>
          <w:rFonts w:eastAsia="Calibri"/>
        </w:rPr>
        <w:t>,</w:t>
      </w:r>
      <w:r w:rsidR="00E33EBC">
        <w:rPr>
          <w:rFonts w:eastAsia="Calibri"/>
        </w:rPr>
        <w:t>3</w:t>
      </w:r>
      <w:r w:rsidR="00871639">
        <w:rPr>
          <w:rFonts w:eastAsia="Calibri"/>
        </w:rPr>
        <w:t xml:space="preserve"> ha platībā, </w:t>
      </w:r>
      <w:r w:rsidR="00E33EBC">
        <w:rPr>
          <w:rFonts w:eastAsia="Calibri"/>
        </w:rPr>
        <w:t>5090 001 0004</w:t>
      </w:r>
      <w:r w:rsidR="00871639">
        <w:rPr>
          <w:rFonts w:eastAsia="Calibri"/>
        </w:rPr>
        <w:t xml:space="preserve"> </w:t>
      </w:r>
      <w:r w:rsidR="00E33EBC">
        <w:rPr>
          <w:rFonts w:eastAsia="Calibri"/>
        </w:rPr>
        <w:t>4</w:t>
      </w:r>
      <w:r w:rsidR="00871639">
        <w:rPr>
          <w:rFonts w:eastAsia="Calibri"/>
        </w:rPr>
        <w:t>,</w:t>
      </w:r>
      <w:r w:rsidR="00E33EBC">
        <w:rPr>
          <w:rFonts w:eastAsia="Calibri"/>
        </w:rPr>
        <w:t>1</w:t>
      </w:r>
      <w:r w:rsidR="00871639">
        <w:rPr>
          <w:rFonts w:eastAsia="Calibri"/>
        </w:rPr>
        <w:t xml:space="preserve"> ha platībā, </w:t>
      </w:r>
      <w:r w:rsidR="00E33EBC">
        <w:rPr>
          <w:rFonts w:eastAsia="Calibri"/>
        </w:rPr>
        <w:t xml:space="preserve">un ēkām (būvēm) ar kadastra apzīmējumiem 5090 001 0004 001, </w:t>
      </w:r>
      <w:r w:rsidR="00E33EBC" w:rsidRPr="00E33EBC">
        <w:rPr>
          <w:rFonts w:eastAsia="Calibri"/>
        </w:rPr>
        <w:t>5090 001 0004 00</w:t>
      </w:r>
      <w:r w:rsidR="00E33EBC">
        <w:rPr>
          <w:rFonts w:eastAsia="Calibri"/>
        </w:rPr>
        <w:t xml:space="preserve">2, </w:t>
      </w:r>
      <w:r w:rsidR="00E33EBC" w:rsidRPr="00E33EBC">
        <w:rPr>
          <w:rFonts w:eastAsia="Calibri"/>
        </w:rPr>
        <w:t>5090 001 0004 00</w:t>
      </w:r>
      <w:r w:rsidR="00E33EBC">
        <w:rPr>
          <w:rFonts w:eastAsia="Calibri"/>
        </w:rPr>
        <w:t>3,</w:t>
      </w:r>
      <w:r w:rsidR="00D42D2A">
        <w:rPr>
          <w:rFonts w:eastAsia="Calibri"/>
        </w:rPr>
        <w:t xml:space="preserve"> </w:t>
      </w:r>
      <w:r w:rsidRPr="00A96941">
        <w:rPr>
          <w:rFonts w:eastAsia="Calibri"/>
        </w:rPr>
        <w:t xml:space="preserve">īpašuma tiesības ir nostiprinātas </w:t>
      </w:r>
      <w:r w:rsidR="00D36EA4" w:rsidRPr="00D36EA4">
        <w:rPr>
          <w:rFonts w:eastAsia="Calibri"/>
          <w:b/>
          <w:bCs/>
        </w:rPr>
        <w:t>[…]</w:t>
      </w:r>
      <w:r w:rsidR="00FD40A8">
        <w:rPr>
          <w:rFonts w:eastAsia="Calibri"/>
        </w:rPr>
        <w:t xml:space="preserve">, </w:t>
      </w:r>
      <w:r w:rsidRPr="00A96941">
        <w:rPr>
          <w:rFonts w:eastAsia="Calibri"/>
        </w:rPr>
        <w:t xml:space="preserve">pamatojoties uz tiesneses </w:t>
      </w:r>
      <w:r w:rsidR="00E33EBC">
        <w:rPr>
          <w:rFonts w:eastAsia="Calibri"/>
        </w:rPr>
        <w:t>Baibas Caunītes</w:t>
      </w:r>
      <w:r w:rsidRPr="00A96941">
        <w:rPr>
          <w:rFonts w:eastAsia="Calibri"/>
        </w:rPr>
        <w:t xml:space="preserve"> </w:t>
      </w:r>
      <w:r w:rsidR="00387E2B">
        <w:rPr>
          <w:rFonts w:eastAsia="Calibri"/>
        </w:rPr>
        <w:t>20</w:t>
      </w:r>
      <w:r w:rsidR="001366A9">
        <w:rPr>
          <w:rFonts w:eastAsia="Calibri"/>
        </w:rPr>
        <w:t>23</w:t>
      </w:r>
      <w:r w:rsidRPr="00A96941">
        <w:rPr>
          <w:rFonts w:eastAsia="Calibri"/>
        </w:rPr>
        <w:t xml:space="preserve">.gada </w:t>
      </w:r>
      <w:r w:rsidR="00387E2B">
        <w:rPr>
          <w:rFonts w:eastAsia="Calibri"/>
        </w:rPr>
        <w:t>2</w:t>
      </w:r>
      <w:r w:rsidR="00E33EBC">
        <w:rPr>
          <w:rFonts w:eastAsia="Calibri"/>
        </w:rPr>
        <w:t>6</w:t>
      </w:r>
      <w:r w:rsidRPr="00A96941">
        <w:rPr>
          <w:rFonts w:eastAsia="Calibri"/>
        </w:rPr>
        <w:t>.</w:t>
      </w:r>
      <w:r w:rsidR="00E33EBC">
        <w:rPr>
          <w:rFonts w:eastAsia="Calibri"/>
        </w:rPr>
        <w:t>jūnija</w:t>
      </w:r>
      <w:r w:rsidRPr="00A96941">
        <w:rPr>
          <w:rFonts w:eastAsia="Calibri"/>
        </w:rPr>
        <w:t xml:space="preserve"> lēmumu, žurnāls Nr.</w:t>
      </w:r>
      <w:r w:rsidR="00D75654">
        <w:rPr>
          <w:rFonts w:eastAsia="Calibri"/>
        </w:rPr>
        <w:t> </w:t>
      </w:r>
      <w:r w:rsidR="00E33EBC" w:rsidRPr="00E33EBC">
        <w:rPr>
          <w:rFonts w:eastAsia="Calibri"/>
        </w:rPr>
        <w:t>300005906225</w:t>
      </w:r>
      <w:r w:rsidRPr="00A96941">
        <w:rPr>
          <w:rFonts w:eastAsia="Calibri"/>
        </w:rPr>
        <w:t>.</w:t>
      </w:r>
    </w:p>
    <w:p w14:paraId="39DEF7B8" w14:textId="628E98D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F3D23" w:rsidRPr="00BF3D23">
        <w:rPr>
          <w:rFonts w:eastAsia="Calibri"/>
        </w:rPr>
        <w:t>5090 001 0053 55,8</w:t>
      </w:r>
      <w:r w:rsidR="00601546">
        <w:rPr>
          <w:rFonts w:eastAsia="Calibri"/>
        </w:rPr>
        <w:t> </w:t>
      </w:r>
      <w:r w:rsidR="00BF3D23" w:rsidRPr="00BF3D23">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7D511C">
        <w:rPr>
          <w:rFonts w:eastAsia="Calibri"/>
        </w:rPr>
        <w:t>.</w:t>
      </w:r>
    </w:p>
    <w:p w14:paraId="3A7FECAF" w14:textId="1745017D"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8E5CD8" w:rsidRPr="008E5CD8">
        <w:rPr>
          <w:rFonts w:eastAsia="Calibri"/>
        </w:rPr>
        <w:t xml:space="preserve">5090 001 0053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4C5772DE"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Mežu teritorija (M), platība: </w:t>
      </w:r>
      <w:r w:rsidR="008E5CD8">
        <w:rPr>
          <w:rFonts w:eastAsia="Calibri"/>
        </w:rPr>
        <w:t>168663</w:t>
      </w:r>
      <w:r w:rsidRPr="00FC0497">
        <w:rPr>
          <w:rFonts w:eastAsia="Calibri"/>
        </w:rPr>
        <w:t xml:space="preserve"> m</w:t>
      </w:r>
      <w:r w:rsidRPr="00FC0497">
        <w:rPr>
          <w:rFonts w:eastAsia="Calibri"/>
          <w:vertAlign w:val="superscript"/>
        </w:rPr>
        <w:t>2</w:t>
      </w:r>
      <w:r>
        <w:rPr>
          <w:rFonts w:eastAsia="Calibri"/>
        </w:rPr>
        <w:t>;</w:t>
      </w:r>
    </w:p>
    <w:p w14:paraId="1ADD7903" w14:textId="723BAE48"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platība: </w:t>
      </w:r>
      <w:r w:rsidR="008E5CD8">
        <w:rPr>
          <w:rFonts w:eastAsia="Calibri"/>
        </w:rPr>
        <w:t>383431</w:t>
      </w:r>
      <w:r w:rsidRPr="00FC0497">
        <w:rPr>
          <w:rFonts w:eastAsia="Calibri"/>
        </w:rPr>
        <w:t xml:space="preserve"> m</w:t>
      </w:r>
      <w:r w:rsidRPr="00FC0497">
        <w:rPr>
          <w:rFonts w:eastAsia="Calibri"/>
          <w:vertAlign w:val="superscript"/>
        </w:rPr>
        <w:t>2</w:t>
      </w:r>
      <w:r>
        <w:rPr>
          <w:rFonts w:eastAsia="Calibri"/>
        </w:rPr>
        <w:t>;</w:t>
      </w:r>
    </w:p>
    <w:p w14:paraId="3F65F725" w14:textId="22923EFB"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platība: </w:t>
      </w:r>
      <w:r w:rsidR="008E5CD8">
        <w:rPr>
          <w:rFonts w:eastAsia="Calibri"/>
        </w:rPr>
        <w:t>5714</w:t>
      </w:r>
      <w:r w:rsidRPr="00FC0497">
        <w:rPr>
          <w:rFonts w:eastAsia="Calibri"/>
        </w:rPr>
        <w:t xml:space="preserve"> m</w:t>
      </w:r>
      <w:r w:rsidRPr="00FC0497">
        <w:rPr>
          <w:rFonts w:eastAsia="Calibri"/>
          <w:vertAlign w:val="superscript"/>
        </w:rPr>
        <w:t>2</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EC6558">
      <w:pPr>
        <w:widowControl w:val="0"/>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EC6558">
      <w:pPr>
        <w:widowControl w:val="0"/>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w:t>
      </w:r>
      <w:r w:rsidR="00467308" w:rsidRPr="00467308">
        <w:rPr>
          <w:rFonts w:eastAsia="Calibri"/>
        </w:rPr>
        <w:lastRenderedPageBreak/>
        <w:t>grafiskā daļa”</w:t>
      </w:r>
      <w:r w:rsidR="00F1489F">
        <w:rPr>
          <w:rFonts w:eastAsia="Calibri"/>
        </w:rPr>
        <w:t>;</w:t>
      </w:r>
    </w:p>
    <w:p w14:paraId="0E487FB0" w14:textId="73345953" w:rsidR="00F1489F" w:rsidRDefault="002E7C0A" w:rsidP="00EC6558">
      <w:pPr>
        <w:widowControl w:val="0"/>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033B02F3" w:rsidR="00D30E42" w:rsidRDefault="00D30E42" w:rsidP="003E7290">
      <w:pPr>
        <w:spacing w:line="360" w:lineRule="auto"/>
        <w:ind w:firstLine="567"/>
        <w:jc w:val="both"/>
        <w:rPr>
          <w:rFonts w:eastAsia="Calibri"/>
        </w:rPr>
      </w:pPr>
      <w:r w:rsidRPr="00D30E42">
        <w:rPr>
          <w:rFonts w:eastAsia="Calibri"/>
        </w:rPr>
        <w:t xml:space="preserve">un Attīstības un tautsaimniecības komitejas ieteikumu, atklāti balsojot: </w:t>
      </w:r>
      <w:r w:rsidR="00EC6558"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D30E42">
        <w:rPr>
          <w:rFonts w:eastAsia="Calibri"/>
        </w:rPr>
        <w:t>, Gulbenes novada pašvaldības dome NOLEMJ:</w:t>
      </w:r>
    </w:p>
    <w:p w14:paraId="62272808" w14:textId="1AF9162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A25659">
        <w:rPr>
          <w:rFonts w:eastAsia="Calibri"/>
        </w:rPr>
        <w:t>Griezītes</w:t>
      </w:r>
      <w:r w:rsidR="00DF4E51" w:rsidRPr="00DF4E51">
        <w:rPr>
          <w:rFonts w:eastAsia="Calibri"/>
        </w:rPr>
        <w:t xml:space="preserve">”, </w:t>
      </w:r>
      <w:bookmarkStart w:id="9" w:name="_Hlk200524826"/>
      <w:r w:rsidR="00A25659">
        <w:rPr>
          <w:rFonts w:eastAsia="Calibri"/>
        </w:rPr>
        <w:t>Stradu</w:t>
      </w:r>
      <w:r w:rsidR="00DF4E51" w:rsidRPr="00DF4E51">
        <w:rPr>
          <w:rFonts w:eastAsia="Calibri"/>
        </w:rPr>
        <w:t xml:space="preserve"> </w:t>
      </w:r>
      <w:bookmarkEnd w:id="9"/>
      <w:r w:rsidR="00DF4E51" w:rsidRPr="00DF4E51">
        <w:rPr>
          <w:rFonts w:eastAsia="Calibri"/>
        </w:rPr>
        <w:t xml:space="preserve">pagasts, Gulbenes novads, kadastra numurs </w:t>
      </w:r>
      <w:r w:rsidR="00A25659">
        <w:rPr>
          <w:rFonts w:eastAsia="Calibri"/>
        </w:rPr>
        <w:t>5090 001 0181</w:t>
      </w:r>
      <w:r w:rsidR="00DF4E51" w:rsidRPr="00DF4E51">
        <w:rPr>
          <w:rFonts w:eastAsia="Calibri"/>
        </w:rPr>
        <w:t xml:space="preserve">, ietilpstošajai zemes vienībai ar kadastra apzīmējumu </w:t>
      </w:r>
      <w:r w:rsidR="00A25659">
        <w:rPr>
          <w:rFonts w:eastAsia="Calibri"/>
        </w:rPr>
        <w:t>5090 001 0053</w:t>
      </w:r>
      <w:r w:rsidR="00DF4E51" w:rsidRPr="00DF4E51">
        <w:rPr>
          <w:rFonts w:eastAsia="Calibri"/>
        </w:rPr>
        <w:t xml:space="preserve"> </w:t>
      </w:r>
      <w:r w:rsidR="00A25659">
        <w:rPr>
          <w:rFonts w:eastAsia="Calibri"/>
        </w:rPr>
        <w:t>55</w:t>
      </w:r>
      <w:r w:rsidR="00DF4E51" w:rsidRPr="00DF4E51">
        <w:rPr>
          <w:rFonts w:eastAsia="Calibri"/>
        </w:rPr>
        <w:t>,</w:t>
      </w:r>
      <w:r w:rsidR="00A25659">
        <w:rPr>
          <w:rFonts w:eastAsia="Calibri"/>
        </w:rPr>
        <w:t>8</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3041C72" w:rsidR="00BA01C6" w:rsidRDefault="003E7290" w:rsidP="003E7290">
      <w:pPr>
        <w:spacing w:line="360" w:lineRule="auto"/>
        <w:ind w:firstLine="567"/>
        <w:jc w:val="both"/>
        <w:rPr>
          <w:rFonts w:eastAsia="Calibri"/>
        </w:rPr>
      </w:pPr>
      <w:r w:rsidRPr="00D945A1">
        <w:rPr>
          <w:rFonts w:eastAsia="Calibri"/>
        </w:rPr>
        <w:t xml:space="preserve">2. Saglabāt </w:t>
      </w:r>
      <w:bookmarkStart w:id="10" w:name="_Hlk195083176"/>
      <w:r w:rsidRPr="00D945A1">
        <w:rPr>
          <w:rFonts w:eastAsia="Calibri"/>
        </w:rPr>
        <w:t>nekustamā īpašuma</w:t>
      </w:r>
      <w:r w:rsidR="00673E08">
        <w:rPr>
          <w:rFonts w:eastAsia="Calibri"/>
        </w:rPr>
        <w:t xml:space="preserve"> </w:t>
      </w:r>
      <w:bookmarkEnd w:id="10"/>
      <w:r w:rsidR="001C5C9E" w:rsidRPr="001C5C9E">
        <w:rPr>
          <w:rFonts w:eastAsia="Calibri"/>
        </w:rPr>
        <w:t>“</w:t>
      </w:r>
      <w:r w:rsidR="00BE1B0E" w:rsidRPr="00BE1B0E">
        <w:rPr>
          <w:rFonts w:eastAsia="Calibri"/>
        </w:rPr>
        <w:t>Griezītes</w:t>
      </w:r>
      <w:r w:rsidR="001C5C9E" w:rsidRPr="001C5C9E">
        <w:rPr>
          <w:rFonts w:eastAsia="Calibri"/>
        </w:rPr>
        <w:t xml:space="preserve">”, </w:t>
      </w:r>
      <w:r w:rsidR="00BE1B0E" w:rsidRPr="00BE1B0E">
        <w:rPr>
          <w:rFonts w:eastAsia="Calibri"/>
        </w:rPr>
        <w:t xml:space="preserve">Stradu </w:t>
      </w:r>
      <w:r w:rsidR="00ED0F3C" w:rsidRPr="00ED0F3C">
        <w:rPr>
          <w:rFonts w:eastAsia="Calibri"/>
        </w:rPr>
        <w:t xml:space="preserve">pagasts, Gulbenes novads, kadastra numurs </w:t>
      </w:r>
      <w:r w:rsidR="00BE1B0E">
        <w:rPr>
          <w:rFonts w:eastAsia="Calibri"/>
        </w:rPr>
        <w:t>5090 001 0181</w:t>
      </w:r>
      <w:r w:rsidRPr="00D945A1">
        <w:rPr>
          <w:rFonts w:eastAsia="Calibri"/>
        </w:rPr>
        <w:t xml:space="preserve">, sastāvā </w:t>
      </w:r>
      <w:r w:rsidR="00EA69E0">
        <w:rPr>
          <w:rFonts w:eastAsia="Calibri"/>
        </w:rPr>
        <w:t xml:space="preserve">zemes vienības ar kadastra apzīmējumiem </w:t>
      </w:r>
      <w:r w:rsidR="00BE1B0E">
        <w:rPr>
          <w:rFonts w:eastAsia="Calibri"/>
        </w:rPr>
        <w:t>5090 001 0115</w:t>
      </w:r>
      <w:r w:rsidR="00EA69E0" w:rsidRPr="00EA69E0">
        <w:rPr>
          <w:rFonts w:eastAsia="Calibri"/>
        </w:rPr>
        <w:t xml:space="preserve"> </w:t>
      </w:r>
      <w:r w:rsidR="00BE1B0E">
        <w:rPr>
          <w:rFonts w:eastAsia="Calibri"/>
        </w:rPr>
        <w:t>30</w:t>
      </w:r>
      <w:r w:rsidR="00EA69E0" w:rsidRPr="00EA69E0">
        <w:rPr>
          <w:rFonts w:eastAsia="Calibri"/>
        </w:rPr>
        <w:t>,</w:t>
      </w:r>
      <w:r w:rsidR="00BE1B0E">
        <w:rPr>
          <w:rFonts w:eastAsia="Calibri"/>
        </w:rPr>
        <w:t>3</w:t>
      </w:r>
      <w:r w:rsidR="00601546">
        <w:rPr>
          <w:rFonts w:eastAsia="Calibri"/>
        </w:rPr>
        <w:t> </w:t>
      </w:r>
      <w:r w:rsidR="00EA69E0" w:rsidRPr="00EA69E0">
        <w:rPr>
          <w:rFonts w:eastAsia="Calibri"/>
        </w:rPr>
        <w:t xml:space="preserve">ha platībā, </w:t>
      </w:r>
      <w:r w:rsidR="00BE1B0E">
        <w:rPr>
          <w:rFonts w:eastAsia="Calibri"/>
        </w:rPr>
        <w:t>5090 001 0004</w:t>
      </w:r>
      <w:r w:rsidR="00EA69E0" w:rsidRPr="00EA69E0">
        <w:rPr>
          <w:rFonts w:eastAsia="Calibri"/>
        </w:rPr>
        <w:t xml:space="preserve"> </w:t>
      </w:r>
      <w:r w:rsidR="00BE1B0E">
        <w:rPr>
          <w:rFonts w:eastAsia="Calibri"/>
        </w:rPr>
        <w:t>4</w:t>
      </w:r>
      <w:r w:rsidR="00EA69E0" w:rsidRPr="00EA69E0">
        <w:rPr>
          <w:rFonts w:eastAsia="Calibri"/>
        </w:rPr>
        <w:t>,</w:t>
      </w:r>
      <w:r w:rsidR="00BE1B0E">
        <w:rPr>
          <w:rFonts w:eastAsia="Calibri"/>
        </w:rPr>
        <w:t>1</w:t>
      </w:r>
      <w:r w:rsidR="00601546">
        <w:rPr>
          <w:rFonts w:eastAsia="Calibri"/>
        </w:rPr>
        <w:t> </w:t>
      </w:r>
      <w:r w:rsidR="00EA69E0" w:rsidRPr="00EA69E0">
        <w:rPr>
          <w:rFonts w:eastAsia="Calibri"/>
        </w:rPr>
        <w:t>ha platībā un ēk</w:t>
      </w:r>
      <w:r w:rsidR="00EA69E0">
        <w:rPr>
          <w:rFonts w:eastAsia="Calibri"/>
        </w:rPr>
        <w:t>as</w:t>
      </w:r>
      <w:r w:rsidR="00EA69E0" w:rsidRPr="00EA69E0">
        <w:rPr>
          <w:rFonts w:eastAsia="Calibri"/>
        </w:rPr>
        <w:t xml:space="preserve"> (būv</w:t>
      </w:r>
      <w:r w:rsidR="00EA69E0">
        <w:rPr>
          <w:rFonts w:eastAsia="Calibri"/>
        </w:rPr>
        <w:t>es</w:t>
      </w:r>
      <w:r w:rsidR="00EA69E0" w:rsidRPr="00EA69E0">
        <w:rPr>
          <w:rFonts w:eastAsia="Calibri"/>
        </w:rPr>
        <w:t xml:space="preserve">) ar kadastra apzīmējumiem </w:t>
      </w:r>
      <w:r w:rsidR="00BE1B0E" w:rsidRPr="00BE1B0E">
        <w:rPr>
          <w:rFonts w:eastAsia="Calibri"/>
        </w:rPr>
        <w:t>5090 001 0004 001, 5090 001 0004 002, 5090 001 0004 003</w:t>
      </w:r>
      <w:r w:rsidR="00EA69E0">
        <w:rPr>
          <w:rFonts w:eastAsia="Calibri"/>
        </w:rPr>
        <w:t xml:space="preserve">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1" w:name="_Hlk166598162"/>
      <w:r w:rsidR="00BE1B0E">
        <w:rPr>
          <w:rFonts w:eastAsia="Calibri"/>
        </w:rPr>
        <w:t>5090 001 0197</w:t>
      </w:r>
      <w:r w:rsidRPr="006B38F8">
        <w:rPr>
          <w:rFonts w:eastAsia="Calibri"/>
        </w:rPr>
        <w:t xml:space="preserve"> </w:t>
      </w:r>
      <w:bookmarkEnd w:id="11"/>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BE1B0E">
        <w:rPr>
          <w:rFonts w:eastAsia="Calibri"/>
        </w:rPr>
        <w:t>40</w:t>
      </w:r>
      <w:r w:rsidR="002C5B47" w:rsidRPr="00BF7D04">
        <w:rPr>
          <w:rFonts w:eastAsia="Calibri"/>
        </w:rPr>
        <w:t>,</w:t>
      </w:r>
      <w:r w:rsidR="00BE1B0E">
        <w:rPr>
          <w:rFonts w:eastAsia="Calibri"/>
        </w:rPr>
        <w:t>4</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nekustamā īpašuma lietošanas mērķi – zeme, uz kuras galvenā saimnieciskā darbība ir lauksaimniecība (NĪLM kods 0101)</w:t>
      </w:r>
      <w:r w:rsidR="001C5C9E">
        <w:rPr>
          <w:rFonts w:eastAsia="Calibri"/>
        </w:rPr>
        <w:t>.</w:t>
      </w:r>
    </w:p>
    <w:p w14:paraId="7A563D66" w14:textId="46FBA41F" w:rsidR="00036EDE" w:rsidRDefault="001C5C9E" w:rsidP="00036EDE">
      <w:pPr>
        <w:spacing w:line="360" w:lineRule="auto"/>
        <w:ind w:firstLine="567"/>
        <w:jc w:val="both"/>
        <w:rPr>
          <w:rFonts w:eastAsia="Calibri"/>
        </w:rPr>
      </w:pPr>
      <w:bookmarkStart w:id="12" w:name="_Hlk128638525"/>
      <w:r>
        <w:rPr>
          <w:rFonts w:eastAsia="Calibri"/>
        </w:rPr>
        <w:t>3</w:t>
      </w:r>
      <w:r w:rsidR="00036EDE" w:rsidRPr="00036EDE">
        <w:rPr>
          <w:rFonts w:eastAsia="Calibri"/>
        </w:rPr>
        <w:t>. Piešķirt nosaukumu “</w:t>
      </w:r>
      <w:r w:rsidR="00177694">
        <w:rPr>
          <w:rFonts w:eastAsia="Calibri"/>
        </w:rPr>
        <w:t xml:space="preserve">Meža </w:t>
      </w:r>
      <w:r w:rsidR="00BE1B0E">
        <w:rPr>
          <w:rFonts w:eastAsia="Calibri"/>
        </w:rPr>
        <w:t>Griezītes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E1B0E">
        <w:rPr>
          <w:rFonts w:eastAsia="Calibri"/>
        </w:rPr>
        <w:t>5090 001 0198</w:t>
      </w:r>
      <w:r w:rsidR="00036EDE" w:rsidRPr="00036EDE">
        <w:rPr>
          <w:rFonts w:eastAsia="Calibri"/>
        </w:rPr>
        <w:t xml:space="preserve"> (projektā Nr.2) un aptuveno </w:t>
      </w:r>
      <w:r w:rsidR="00036EDE" w:rsidRPr="00BF7D04">
        <w:rPr>
          <w:rFonts w:eastAsia="Calibri"/>
        </w:rPr>
        <w:t xml:space="preserve">platību </w:t>
      </w:r>
      <w:r w:rsidR="00BE1B0E">
        <w:rPr>
          <w:rFonts w:eastAsia="Calibri"/>
        </w:rPr>
        <w:t>15</w:t>
      </w:r>
      <w:r w:rsidR="00BF7D04" w:rsidRPr="00BF7D04">
        <w:rPr>
          <w:rFonts w:eastAsia="Calibri"/>
        </w:rPr>
        <w:t>,</w:t>
      </w:r>
      <w:r w:rsidR="00BE1B0E">
        <w:rPr>
          <w:rFonts w:eastAsia="Calibri"/>
        </w:rPr>
        <w:t>4</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BF7D04">
        <w:rPr>
          <w:rFonts w:eastAsia="Calibri"/>
        </w:rPr>
        <w:t>mežsaimniecība</w:t>
      </w:r>
      <w:r w:rsidRPr="00ED0F3C">
        <w:rPr>
          <w:rFonts w:eastAsia="Calibri"/>
        </w:rPr>
        <w:t xml:space="preserve"> (NĪLM kods 0</w:t>
      </w:r>
      <w:r w:rsidR="00BF7D04">
        <w:rPr>
          <w:rFonts w:eastAsia="Calibri"/>
        </w:rPr>
        <w:t>2</w:t>
      </w:r>
      <w:r w:rsidRPr="00ED0F3C">
        <w:rPr>
          <w:rFonts w:eastAsia="Calibri"/>
        </w:rPr>
        <w:t>01)</w:t>
      </w:r>
      <w:r>
        <w:rPr>
          <w:rFonts w:eastAsia="Calibri"/>
        </w:rPr>
        <w:t>.</w:t>
      </w:r>
    </w:p>
    <w:bookmarkEnd w:id="12"/>
    <w:p w14:paraId="75335D81" w14:textId="3ED402FE" w:rsidR="003E7290"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lastRenderedPageBreak/>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EC6558">
          <w:pgSz w:w="11906" w:h="16838"/>
          <w:pgMar w:top="851" w:right="851" w:bottom="851" w:left="1701" w:header="709" w:footer="709" w:gutter="0"/>
          <w:cols w:space="708"/>
          <w:docGrid w:linePitch="360"/>
        </w:sectPr>
      </w:pPr>
    </w:p>
    <w:p w14:paraId="7D2FA1ED" w14:textId="2D5648C7" w:rsidR="00B049D2" w:rsidRDefault="00087110" w:rsidP="003D0F75">
      <w:pPr>
        <w:spacing w:line="360" w:lineRule="auto"/>
        <w:jc w:val="right"/>
      </w:pPr>
      <w:r>
        <w:rPr>
          <w:noProof/>
        </w:rPr>
        <w:lastRenderedPageBreak/>
        <w:drawing>
          <wp:anchor distT="0" distB="0" distL="114300" distR="114300" simplePos="0" relativeHeight="251659264" behindDoc="0" locked="0" layoutInCell="1" allowOverlap="0" wp14:anchorId="48BF6BB1" wp14:editId="2F60AA13">
            <wp:simplePos x="0" y="0"/>
            <wp:positionH relativeFrom="margin">
              <wp:align>right</wp:align>
            </wp:positionH>
            <wp:positionV relativeFrom="margin">
              <wp:posOffset>373684</wp:posOffset>
            </wp:positionV>
            <wp:extent cx="5711190" cy="8054340"/>
            <wp:effectExtent l="0" t="0" r="3810" b="3810"/>
            <wp:wrapTopAndBottom/>
            <wp:docPr id="39693" name="Picture 39693"/>
            <wp:cNvGraphicFramePr/>
            <a:graphic xmlns:a="http://schemas.openxmlformats.org/drawingml/2006/main">
              <a:graphicData uri="http://schemas.openxmlformats.org/drawingml/2006/picture">
                <pic:pic xmlns:pic="http://schemas.openxmlformats.org/drawingml/2006/picture">
                  <pic:nvPicPr>
                    <pic:cNvPr id="39693" name="Picture 39693"/>
                    <pic:cNvPicPr/>
                  </pic:nvPicPr>
                  <pic:blipFill>
                    <a:blip r:embed="rId7"/>
                    <a:stretch>
                      <a:fillRect/>
                    </a:stretch>
                  </pic:blipFill>
                  <pic:spPr>
                    <a:xfrm>
                      <a:off x="0" y="0"/>
                      <a:ext cx="5713867" cy="8058447"/>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30</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r w:rsidR="00EC6558">
        <w:t>513</w:t>
      </w:r>
    </w:p>
    <w:p w14:paraId="2D7E6CDA" w14:textId="48240A2B" w:rsidR="003D37A4" w:rsidRDefault="003D37A4" w:rsidP="00327C49">
      <w:pPr>
        <w:spacing w:line="276" w:lineRule="auto"/>
        <w:jc w:val="center"/>
      </w:pPr>
    </w:p>
    <w:p w14:paraId="23F70220" w14:textId="436BBDFE" w:rsidR="003D0F75" w:rsidRDefault="003D0F75" w:rsidP="00094559">
      <w:pPr>
        <w:spacing w:line="276" w:lineRule="auto"/>
        <w:jc w:val="center"/>
      </w:pPr>
    </w:p>
    <w:p w14:paraId="4EC52B49" w14:textId="7F0ED4D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B4614"/>
    <w:rsid w:val="000B66CE"/>
    <w:rsid w:val="000B71FC"/>
    <w:rsid w:val="000B7EF3"/>
    <w:rsid w:val="000C4E65"/>
    <w:rsid w:val="000C51EA"/>
    <w:rsid w:val="000C6551"/>
    <w:rsid w:val="000E3650"/>
    <w:rsid w:val="000F07D7"/>
    <w:rsid w:val="000F1176"/>
    <w:rsid w:val="000F18B1"/>
    <w:rsid w:val="000F3056"/>
    <w:rsid w:val="000F7334"/>
    <w:rsid w:val="00101753"/>
    <w:rsid w:val="0010358D"/>
    <w:rsid w:val="00106EF1"/>
    <w:rsid w:val="0011250A"/>
    <w:rsid w:val="00124EF4"/>
    <w:rsid w:val="001306A9"/>
    <w:rsid w:val="0013492F"/>
    <w:rsid w:val="001366A9"/>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4C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46FFC"/>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02CB"/>
    <w:rsid w:val="005D539A"/>
    <w:rsid w:val="005E53FF"/>
    <w:rsid w:val="005F0231"/>
    <w:rsid w:val="005F0897"/>
    <w:rsid w:val="005F6305"/>
    <w:rsid w:val="00601546"/>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E70AE"/>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0466"/>
    <w:rsid w:val="008922AD"/>
    <w:rsid w:val="00895985"/>
    <w:rsid w:val="00895AB7"/>
    <w:rsid w:val="00895EAA"/>
    <w:rsid w:val="00895FBF"/>
    <w:rsid w:val="008A35AA"/>
    <w:rsid w:val="008A537B"/>
    <w:rsid w:val="008A587D"/>
    <w:rsid w:val="008A5E89"/>
    <w:rsid w:val="008A6B93"/>
    <w:rsid w:val="008B55FF"/>
    <w:rsid w:val="008B6E0E"/>
    <w:rsid w:val="008C0E29"/>
    <w:rsid w:val="008C12CF"/>
    <w:rsid w:val="008C4457"/>
    <w:rsid w:val="008C4EEE"/>
    <w:rsid w:val="008C7068"/>
    <w:rsid w:val="008C71CC"/>
    <w:rsid w:val="008C7A45"/>
    <w:rsid w:val="008D1D67"/>
    <w:rsid w:val="008D4E96"/>
    <w:rsid w:val="008E10BC"/>
    <w:rsid w:val="008E54CF"/>
    <w:rsid w:val="008E5CD8"/>
    <w:rsid w:val="008E634D"/>
    <w:rsid w:val="009078F2"/>
    <w:rsid w:val="009146ED"/>
    <w:rsid w:val="00921C19"/>
    <w:rsid w:val="00936123"/>
    <w:rsid w:val="00936896"/>
    <w:rsid w:val="009463DD"/>
    <w:rsid w:val="00950EE1"/>
    <w:rsid w:val="0095232D"/>
    <w:rsid w:val="00962035"/>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77"/>
    <w:rsid w:val="00C122FE"/>
    <w:rsid w:val="00C13C44"/>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36EA4"/>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C6558"/>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5650</Words>
  <Characters>3221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2025-08-01T06:32:00Z</cp:lastPrinted>
  <dcterms:created xsi:type="dcterms:W3CDTF">2025-08-05T09:07:00Z</dcterms:created>
  <dcterms:modified xsi:type="dcterms:W3CDTF">2025-08-05T11:21:00Z</dcterms:modified>
</cp:coreProperties>
</file>