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B4290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3DACDD95" w:rsidR="00AA417B" w:rsidRPr="00EA6BEB" w:rsidRDefault="00AA417B" w:rsidP="00AA417B">
            <w:pPr>
              <w:rPr>
                <w:b/>
                <w:bCs/>
              </w:rPr>
            </w:pPr>
            <w:r>
              <w:rPr>
                <w:b/>
                <w:bCs/>
              </w:rPr>
              <w:t>202</w:t>
            </w:r>
            <w:r w:rsidR="003D010F">
              <w:rPr>
                <w:b/>
                <w:bCs/>
              </w:rPr>
              <w:t>5</w:t>
            </w:r>
            <w:r w:rsidRPr="00EA6BEB">
              <w:rPr>
                <w:b/>
                <w:bCs/>
              </w:rPr>
              <w:t>.gada</w:t>
            </w:r>
            <w:r>
              <w:rPr>
                <w:b/>
                <w:bCs/>
              </w:rPr>
              <w:t xml:space="preserve"> </w:t>
            </w:r>
            <w:r w:rsidR="00B4290E">
              <w:rPr>
                <w:b/>
                <w:bCs/>
              </w:rPr>
              <w:t>31.jūlijā</w:t>
            </w:r>
          </w:p>
        </w:tc>
        <w:tc>
          <w:tcPr>
            <w:tcW w:w="4729" w:type="dxa"/>
            <w:shd w:val="clear" w:color="auto" w:fill="auto"/>
          </w:tcPr>
          <w:p w14:paraId="63C85A3C" w14:textId="41BFA835"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r w:rsidR="00B4290E">
              <w:rPr>
                <w:b/>
                <w:bCs/>
              </w:rPr>
              <w:t>554</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5C093CF5" w:rsidR="00AA417B" w:rsidRPr="00EA6BEB" w:rsidRDefault="00AA417B" w:rsidP="00AA417B">
            <w:pPr>
              <w:jc w:val="center"/>
              <w:rPr>
                <w:b/>
                <w:bCs/>
              </w:rPr>
            </w:pPr>
            <w:r>
              <w:rPr>
                <w:b/>
                <w:bCs/>
              </w:rPr>
              <w:t xml:space="preserve">                                 </w:t>
            </w:r>
            <w:r w:rsidRPr="00EA6BEB">
              <w:rPr>
                <w:b/>
                <w:bCs/>
              </w:rPr>
              <w:t>(protokols Nr.</w:t>
            </w:r>
            <w:r w:rsidR="00B4290E">
              <w:rPr>
                <w:b/>
                <w:bCs/>
              </w:rPr>
              <w:t>18</w:t>
            </w:r>
            <w:r w:rsidRPr="00EA6BEB">
              <w:rPr>
                <w:b/>
                <w:bCs/>
              </w:rPr>
              <w:t xml:space="preserve">; </w:t>
            </w:r>
            <w:r w:rsidR="00B4290E">
              <w:rPr>
                <w:b/>
                <w:bCs/>
              </w:rPr>
              <w:t>54</w:t>
            </w:r>
            <w:r w:rsidRPr="00EA6BEB">
              <w:rPr>
                <w:b/>
                <w:bCs/>
              </w:rPr>
              <w:t>.p</w:t>
            </w:r>
            <w:r>
              <w:rPr>
                <w:b/>
                <w:bCs/>
              </w:rPr>
              <w:t>.</w:t>
            </w:r>
            <w:r w:rsidRPr="00EA6BEB">
              <w:rPr>
                <w:b/>
                <w:bCs/>
              </w:rPr>
              <w:t>)</w:t>
            </w:r>
          </w:p>
        </w:tc>
      </w:tr>
    </w:tbl>
    <w:p w14:paraId="78AEB07B" w14:textId="77777777" w:rsidR="00AF5E45" w:rsidRPr="003E15B9" w:rsidRDefault="00AF5E45" w:rsidP="002E5806">
      <w:pPr>
        <w:pStyle w:val="Default"/>
      </w:pPr>
    </w:p>
    <w:p w14:paraId="52C85179" w14:textId="03E9461B" w:rsidR="00AF5E45"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r w:rsidR="00262909">
        <w:rPr>
          <w:rFonts w:eastAsia="Times New Roman"/>
          <w:b/>
          <w:bCs/>
          <w:color w:val="auto"/>
          <w:lang w:eastAsia="lv-LV"/>
        </w:rPr>
        <w:t>a</w:t>
      </w:r>
      <w:r w:rsidRPr="00AF5E45">
        <w:rPr>
          <w:rFonts w:eastAsia="Times New Roman"/>
          <w:b/>
          <w:bCs/>
          <w:color w:val="auto"/>
          <w:lang w:eastAsia="lv-LV"/>
        </w:rPr>
        <w:t xml:space="preserve">utoceļu (ielu) fonda </w:t>
      </w:r>
    </w:p>
    <w:p w14:paraId="36A356E6" w14:textId="2AA64BAE"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4BC526B4" w14:textId="687CBFE0" w:rsidR="00AF5E45" w:rsidRDefault="00AF5E45" w:rsidP="00AF5E45">
      <w:pPr>
        <w:spacing w:line="360" w:lineRule="auto"/>
        <w:ind w:firstLine="567"/>
        <w:jc w:val="both"/>
        <w:rPr>
          <w:color w:val="000000"/>
        </w:rPr>
      </w:pPr>
      <w:r w:rsidRPr="00AF5E45">
        <w:t>Gulbenes novada pašvaldības dome</w:t>
      </w:r>
      <w:r>
        <w:t xml:space="preserve"> </w:t>
      </w:r>
      <w:r>
        <w:rPr>
          <w:color w:val="000000"/>
        </w:rPr>
        <w:t>izskata priekšlikumu</w:t>
      </w:r>
      <w:r w:rsidR="00FE376D">
        <w:rPr>
          <w:color w:val="000000"/>
        </w:rPr>
        <w:t xml:space="preserve"> apstiprināt jaunu</w:t>
      </w:r>
      <w:r>
        <w:rPr>
          <w:color w:val="000000"/>
        </w:rPr>
        <w:t xml:space="preserve"> Gulbenes novada pašvaldības </w:t>
      </w:r>
      <w:r w:rsidR="008A532F">
        <w:rPr>
          <w:color w:val="000000"/>
        </w:rPr>
        <w:t>a</w:t>
      </w:r>
      <w:r>
        <w:rPr>
          <w:color w:val="000000"/>
        </w:rPr>
        <w:t>utoceļu (ielu) fonda komisijas sastāv</w:t>
      </w:r>
      <w:r w:rsidR="00FE376D">
        <w:rPr>
          <w:color w:val="000000"/>
        </w:rPr>
        <w:t>u</w:t>
      </w:r>
      <w:r>
        <w:rPr>
          <w:color w:val="000000"/>
        </w:rPr>
        <w:t>.</w:t>
      </w:r>
    </w:p>
    <w:p w14:paraId="3C1AD7A5" w14:textId="3EFDF175" w:rsidR="00AF5E45" w:rsidRDefault="00AF5E45" w:rsidP="003E15B9">
      <w:pPr>
        <w:shd w:val="clear" w:color="auto" w:fill="FFFFFF"/>
        <w:spacing w:line="360" w:lineRule="auto"/>
        <w:ind w:firstLine="567"/>
        <w:jc w:val="both"/>
      </w:pPr>
      <w:r w:rsidRPr="00AF5E45">
        <w:t>Saskaņā ar likuma “Par interešu konflikta novēršanu valsts amatpersonu darbībā” 8.</w:t>
      </w:r>
      <w:r w:rsidRPr="00AF5E45">
        <w:rPr>
          <w:vertAlign w:val="superscript"/>
        </w:rPr>
        <w:t>1</w:t>
      </w:r>
      <w:r w:rsidR="00A24428">
        <w:rPr>
          <w:vertAlign w:val="superscript"/>
        </w:rPr>
        <w:t>.</w:t>
      </w:r>
      <w:r w:rsidR="00ED43FD">
        <w:t> </w:t>
      </w:r>
      <w:r w:rsidRPr="00AF5E45">
        <w:t>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223FE51" w14:textId="52CBEC4B" w:rsidR="00D877C5" w:rsidRDefault="00D877C5" w:rsidP="00D877C5">
      <w:pPr>
        <w:shd w:val="clear" w:color="auto" w:fill="FFFFFF"/>
        <w:spacing w:line="360" w:lineRule="auto"/>
        <w:ind w:firstLine="567"/>
        <w:jc w:val="both"/>
      </w:pPr>
      <w:r>
        <w:t xml:space="preserve">Izvērtējot </w:t>
      </w:r>
      <w:r w:rsidR="00E53B9F" w:rsidRPr="00E53B9F">
        <w:t>Gunita</w:t>
      </w:r>
      <w:r w:rsidR="00E53B9F">
        <w:t>s</w:t>
      </w:r>
      <w:r w:rsidR="00E53B9F" w:rsidRPr="00E53B9F">
        <w:t xml:space="preserve"> Zvirgzdiņa</w:t>
      </w:r>
      <w:r w:rsidR="00E53B9F">
        <w:t>s</w:t>
      </w:r>
      <w:r w:rsidR="00E53B9F" w:rsidRPr="00E53B9F">
        <w:t xml:space="preserve"> </w:t>
      </w:r>
      <w:r>
        <w:t xml:space="preserve">amatu savienošanu, konstatējams, ka viņa var savstarpēji savienot šādus </w:t>
      </w:r>
      <w:r w:rsidRPr="00D25399">
        <w:t xml:space="preserve">amatus Gulbenes novada pašvaldībā – </w:t>
      </w:r>
      <w:r w:rsidR="00E53B9F" w:rsidRPr="00D25399">
        <w:t xml:space="preserve">Gulbenes novada Centrālās pārvaldes Finanšu nodaļas vecākās grāmatvedes, Gulbenes novada pašvaldības </w:t>
      </w:r>
      <w:r w:rsidR="00FE376D">
        <w:t>i</w:t>
      </w:r>
      <w:r w:rsidR="00E53B9F" w:rsidRPr="00D25399">
        <w:t xml:space="preserve">nterešu un neformālās izglītības programmu </w:t>
      </w:r>
      <w:r w:rsidR="003A4974">
        <w:t>izvērtēšanas</w:t>
      </w:r>
      <w:r w:rsidR="00E53B9F" w:rsidRPr="00D25399">
        <w:t xml:space="preserve"> komisijas locekles</w:t>
      </w:r>
      <w:r w:rsidRPr="00D25399">
        <w:t xml:space="preserve"> un Gulbenes novada pašvaldības </w:t>
      </w:r>
      <w:r w:rsidR="00722FC8" w:rsidRPr="00D25399">
        <w:t>a</w:t>
      </w:r>
      <w:r w:rsidRPr="00D25399">
        <w:t>utoceļu (ielu) fonda komisijas locek</w:t>
      </w:r>
      <w:r w:rsidR="00E53B9F" w:rsidRPr="00D25399">
        <w:t>les</w:t>
      </w:r>
      <w:r w:rsidRPr="00D25399">
        <w:t xml:space="preserve"> amatus, pamatojoties uz likuma “Par interešu konflikta novēršanu valsts amatpersonu darbībā” 4.panta otr</w:t>
      </w:r>
      <w:r w:rsidR="00FE376D">
        <w:t>o</w:t>
      </w:r>
      <w:r w:rsidRPr="00D25399">
        <w:t xml:space="preserve"> daļu, 7.panta sestās daļas 2.punktu.</w:t>
      </w:r>
    </w:p>
    <w:p w14:paraId="75BEC858" w14:textId="2F24E8D3" w:rsidR="00AF5E45" w:rsidRDefault="00D877C5" w:rsidP="00D877C5">
      <w:pPr>
        <w:shd w:val="clear" w:color="auto" w:fill="FFFFFF"/>
        <w:spacing w:line="360" w:lineRule="auto"/>
        <w:ind w:firstLine="567"/>
        <w:jc w:val="both"/>
      </w:pPr>
      <w:r>
        <w:t>Pamatojoties uz likuma “Par interešu konflikta novēršanu valsts amatpersonu darbībā” 8.</w:t>
      </w:r>
      <w:r w:rsidRPr="00A24428">
        <w:rPr>
          <w:vertAlign w:val="superscript"/>
        </w:rPr>
        <w:t>1</w:t>
      </w:r>
      <w:r w:rsidR="00A24428">
        <w:rPr>
          <w:vertAlign w:val="superscript"/>
        </w:rPr>
        <w:t>.</w:t>
      </w:r>
      <w:r w:rsidR="00ED43FD" w:rsidRPr="00A24428">
        <w:rPr>
          <w:vertAlign w:val="superscript"/>
        </w:rPr>
        <w:t> </w:t>
      </w:r>
      <w:r>
        <w:t xml:space="preserve">panta piektās daļas 1. un 2.punktu, izvērtējot konstatētos faktiskos apstākļus, secināms, ka </w:t>
      </w:r>
      <w:r w:rsidR="00D25399" w:rsidRPr="00D25399">
        <w:t xml:space="preserve">Gunitas Zvirgzdiņas </w:t>
      </w:r>
      <w:r>
        <w:t>amatu savienošana nerada interešu konflikta situāciju, nav pretrunā ar valsts amatpersonām saistošām ētikas normām, kā arī nekaitē valsts amatpersonas tiešo pienākumu veikšanai.</w:t>
      </w:r>
    </w:p>
    <w:p w14:paraId="363F9392" w14:textId="78977AE3" w:rsidR="00D25399" w:rsidRDefault="00D25399" w:rsidP="00D25399">
      <w:pPr>
        <w:shd w:val="clear" w:color="auto" w:fill="FFFFFF"/>
        <w:spacing w:line="360" w:lineRule="auto"/>
        <w:ind w:firstLine="567"/>
        <w:jc w:val="both"/>
      </w:pPr>
      <w:r>
        <w:t>Izvērtējot Kristapa Dauksta amatu savienošanu, konstatējams, ka viņ</w:t>
      </w:r>
      <w:r w:rsidR="00993398">
        <w:t>š</w:t>
      </w:r>
      <w:r>
        <w:t xml:space="preserve"> var savstarpēji savienot šādus amatus Gulbenes novada pašvaldībā – </w:t>
      </w:r>
      <w:r w:rsidR="00993398" w:rsidRPr="00993398">
        <w:t>Gulbenes novada Centrālās pārvaldes Īpašumu pārraudzības nodaļas vadītāj</w:t>
      </w:r>
      <w:r w:rsidR="00993398">
        <w:t>a</w:t>
      </w:r>
      <w:r>
        <w:t xml:space="preserve">, </w:t>
      </w:r>
      <w:r w:rsidR="00993398" w:rsidRPr="00993398">
        <w:t xml:space="preserve">Gulbenes sadarbības teritorijas civilās aizsardzības </w:t>
      </w:r>
      <w:r w:rsidR="00993398" w:rsidRPr="00993398">
        <w:lastRenderedPageBreak/>
        <w:t>komisija</w:t>
      </w:r>
      <w:r w:rsidR="00993398">
        <w:t xml:space="preserve">s locekļa, </w:t>
      </w:r>
      <w:r w:rsidR="00993398" w:rsidRPr="00993398">
        <w:t>Gulbenes novada pašvaldības mantas iznomāšanas komisijas priekšsēdētāj</w:t>
      </w:r>
      <w:r w:rsidR="00993398">
        <w:t>a</w:t>
      </w:r>
      <w:r w:rsidR="00513FE5">
        <w:t xml:space="preserve">, </w:t>
      </w:r>
      <w:r w:rsidR="00513FE5" w:rsidRPr="00513FE5">
        <w:t>Gulbenes novada pašvaldības vides aizsardzības fonda padome</w:t>
      </w:r>
      <w:r w:rsidR="00513FE5">
        <w:t>s locekļa</w:t>
      </w:r>
      <w:r w:rsidR="00993398">
        <w:t xml:space="preserve"> </w:t>
      </w:r>
      <w:r>
        <w:t>un Gulbenes novada pašvaldības autoceļu (ielu) fonda komisijas locek</w:t>
      </w:r>
      <w:r w:rsidR="00513FE5">
        <w:t>ļa</w:t>
      </w:r>
      <w:r>
        <w:t xml:space="preserve"> amatus, pamatojoties uz likuma “Par interešu konflikta novēršanu valsts amatpersonu darbībā” 4.panta otr</w:t>
      </w:r>
      <w:r w:rsidR="00FE376D">
        <w:t>o</w:t>
      </w:r>
      <w:r>
        <w:t xml:space="preserve"> daļ</w:t>
      </w:r>
      <w:r w:rsidR="00FE376D">
        <w:t>u</w:t>
      </w:r>
      <w:r>
        <w:t>, 7.panta sestās daļas 2.punktu.</w:t>
      </w:r>
    </w:p>
    <w:p w14:paraId="1A9FF571" w14:textId="126DE00E" w:rsidR="00D25399" w:rsidRDefault="00D25399" w:rsidP="00D25399">
      <w:pPr>
        <w:shd w:val="clear" w:color="auto" w:fill="FFFFFF"/>
        <w:spacing w:line="360" w:lineRule="auto"/>
        <w:ind w:firstLine="567"/>
        <w:jc w:val="both"/>
      </w:pPr>
      <w:r>
        <w:t>Pamatojoties uz likuma “Par interešu konflikta novēršanu valsts amatpersonu darbībā” 8.</w:t>
      </w:r>
      <w:r w:rsidRPr="00A24428">
        <w:rPr>
          <w:vertAlign w:val="superscript"/>
        </w:rPr>
        <w:t>1</w:t>
      </w:r>
      <w:r w:rsidR="00BC11D2">
        <w:rPr>
          <w:vertAlign w:val="superscript"/>
        </w:rPr>
        <w:t>.</w:t>
      </w:r>
      <w:r>
        <w:t xml:space="preserve"> </w:t>
      </w:r>
      <w:r w:rsidR="00A24428">
        <w:t> </w:t>
      </w:r>
      <w:r>
        <w:t xml:space="preserve">panta piektās daļas 1. un 2.punktu, izvērtējot konstatētos faktiskos apstākļus, secināms, ka </w:t>
      </w:r>
      <w:r w:rsidR="00A24428">
        <w:t>Kristapa Dauksta</w:t>
      </w:r>
      <w:r>
        <w:t xml:space="preserve"> amatu savienošana nerada interešu konflikta situāciju, nav pretrunā ar valsts amatpersonām saistošām ētikas normām, kā arī nekaitē valsts amatpersonas tiešo pienākumu veikšanai.</w:t>
      </w:r>
    </w:p>
    <w:p w14:paraId="14462FE7" w14:textId="46F642A8" w:rsidR="00A24428" w:rsidRDefault="00A24428" w:rsidP="00A24428">
      <w:pPr>
        <w:shd w:val="clear" w:color="auto" w:fill="FFFFFF"/>
        <w:spacing w:line="360" w:lineRule="auto"/>
        <w:ind w:firstLine="567"/>
        <w:jc w:val="both"/>
      </w:pPr>
      <w:r>
        <w:t xml:space="preserve">Izvērtējot Jāņa Pūpola amatu savienošanu, konstatējams, ka viņš var savstarpēji savienot šādus amatus Gulbenes novada pašvaldībā – </w:t>
      </w:r>
      <w:r w:rsidRPr="00A24428">
        <w:t>Beļavas un Lejasciema pagastu apvienības pārvalde</w:t>
      </w:r>
      <w:r>
        <w:t>s</w:t>
      </w:r>
      <w:r w:rsidRPr="00A24428">
        <w:t xml:space="preserve"> vadītāj</w:t>
      </w:r>
      <w:r>
        <w:t xml:space="preserve">a, </w:t>
      </w:r>
      <w:r w:rsidRPr="00A24428">
        <w:t>Gulbenes novada pašvaldības vides aizsardzības fonda padome</w:t>
      </w:r>
      <w:r>
        <w:t xml:space="preserve">s locekļa un Gulbenes novada pašvaldības autoceļu (ielu) fonda komisijas locekļa amatus, pamatojoties uz likuma “Par interešu konflikta novēršanu valsts amatpersonu darbībā” 4.panta </w:t>
      </w:r>
      <w:r w:rsidR="00FE376D">
        <w:t xml:space="preserve">pirmās daļas 14.punktu, </w:t>
      </w:r>
      <w:r>
        <w:t>otr</w:t>
      </w:r>
      <w:r w:rsidR="00FE376D">
        <w:t xml:space="preserve">o </w:t>
      </w:r>
      <w:r>
        <w:t>daļu, 7.panta</w:t>
      </w:r>
      <w:r w:rsidR="00250DB3">
        <w:t xml:space="preserve"> ceturtās prim</w:t>
      </w:r>
      <w:r>
        <w:t xml:space="preserve"> </w:t>
      </w:r>
      <w:r w:rsidR="00250DB3">
        <w:t xml:space="preserve">daļas 2.punkta a) apakšpunktu un </w:t>
      </w:r>
      <w:r>
        <w:t>sestās daļas 2.punktu.</w:t>
      </w:r>
    </w:p>
    <w:p w14:paraId="340D9CE0" w14:textId="3E126D9C" w:rsidR="00A24428" w:rsidRDefault="00A24428" w:rsidP="00A24428">
      <w:pPr>
        <w:shd w:val="clear" w:color="auto" w:fill="FFFFFF"/>
        <w:spacing w:line="360" w:lineRule="auto"/>
        <w:ind w:firstLine="567"/>
        <w:jc w:val="both"/>
      </w:pPr>
      <w:r>
        <w:t>Pamatojoties uz likuma “Par interešu konflikta novēršanu valsts amatpersonu darbībā” 8.</w:t>
      </w:r>
      <w:r w:rsidRPr="00A24428">
        <w:rPr>
          <w:vertAlign w:val="superscript"/>
        </w:rPr>
        <w:t>1</w:t>
      </w:r>
      <w:r>
        <w:rPr>
          <w:vertAlign w:val="superscript"/>
        </w:rPr>
        <w:t>.</w:t>
      </w:r>
      <w:r>
        <w:t> panta piektās daļas 1. un 2.punktu, izvērtējot konstatētos faktiskos apstākļus, secināms, ka Jāņa Pūpola amatu savienošana nerada interešu konflikta situāciju, nav pretrunā ar valsts amatpersonām saistošām ētikas normām, kā arī nekaitē valsts amatpersonas tiešo pienākumu veikšanai.</w:t>
      </w:r>
    </w:p>
    <w:p w14:paraId="2BBDFBB7" w14:textId="79BAC42C" w:rsidR="00C30665" w:rsidRDefault="00ED43FD" w:rsidP="008A532F">
      <w:pPr>
        <w:shd w:val="clear" w:color="auto" w:fill="FFFFFF"/>
        <w:spacing w:line="360" w:lineRule="auto"/>
        <w:ind w:firstLine="567"/>
        <w:jc w:val="both"/>
      </w:pPr>
      <w:r w:rsidRPr="00ED43FD">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Gulbenes novada </w:t>
      </w:r>
      <w:r w:rsidR="00250DB3">
        <w:t xml:space="preserve">pašvaldības </w:t>
      </w:r>
      <w:r w:rsidRPr="00ED43FD">
        <w:t>domes 20</w:t>
      </w:r>
      <w:r w:rsidR="00E26844">
        <w:t>25</w:t>
      </w:r>
      <w:r w:rsidRPr="00ED43FD">
        <w:t xml:space="preserve">.gada </w:t>
      </w:r>
      <w:r w:rsidR="00E26844">
        <w:t>27</w:t>
      </w:r>
      <w:r w:rsidRPr="00ED43FD">
        <w:t>.</w:t>
      </w:r>
      <w:r w:rsidR="00E26844">
        <w:t>marta</w:t>
      </w:r>
      <w:r w:rsidRPr="00ED43FD">
        <w:t xml:space="preserve"> nolikum</w:t>
      </w:r>
      <w:r w:rsidR="003A7086">
        <w:t>a</w:t>
      </w:r>
      <w:r w:rsidRPr="00ED43FD">
        <w:t xml:space="preserve"> “Gulbenes novada </w:t>
      </w:r>
      <w:r w:rsidR="00F451F7">
        <w:t>pašvaldības</w:t>
      </w:r>
      <w:r w:rsidRPr="00ED43FD">
        <w:t xml:space="preserve"> </w:t>
      </w:r>
      <w:r w:rsidR="00722FC8">
        <w:t>a</w:t>
      </w:r>
      <w:r w:rsidRPr="00ED43FD">
        <w:t>utoceļu (ielu) fonda komisijas nolikums”</w:t>
      </w:r>
      <w:r w:rsidR="00E26844" w:rsidRPr="00E26844">
        <w:t xml:space="preserve"> </w:t>
      </w:r>
      <w:r w:rsidR="007E3D41">
        <w:t>8</w:t>
      </w:r>
      <w:r w:rsidR="00E26844" w:rsidRPr="00E26844">
        <w:t>.punkt</w:t>
      </w:r>
      <w:r w:rsidR="00E26844">
        <w:t>u, kas</w:t>
      </w:r>
      <w:r w:rsidR="00E26844" w:rsidRPr="00E26844">
        <w:t xml:space="preserve"> nosaka, ka komisijas sastāvā ir 5 komisijas locekļi; komisijas sastāvu un komisijas priekšsēdētāju apstiprina ar domes lēmumu</w:t>
      </w:r>
      <w:r w:rsidRPr="00ED43FD">
        <w:t xml:space="preserve">, likuma “Par interešu konflikta novēršanu valsts amatpersonu darbībā” </w:t>
      </w:r>
      <w:r w:rsidR="00250DB3">
        <w:t>4</w:t>
      </w:r>
      <w:r w:rsidR="00250DB3" w:rsidRPr="00250DB3">
        <w:t>.panta pirmās daļas 14.punktu, otro daļu, 7.panta ceturtās prim daļas 2.punkta a) apakšpunktu un sestās daļas 2.punktu</w:t>
      </w:r>
      <w:r w:rsidRPr="00A24428">
        <w:t>, 8.</w:t>
      </w:r>
      <w:r w:rsidRPr="00A24428">
        <w:rPr>
          <w:vertAlign w:val="superscript"/>
        </w:rPr>
        <w:t>1</w:t>
      </w:r>
      <w:r w:rsidR="00BC11D2">
        <w:rPr>
          <w:vertAlign w:val="superscript"/>
        </w:rPr>
        <w:t>.</w:t>
      </w:r>
      <w:r w:rsidRPr="00A24428">
        <w:t xml:space="preserve"> </w:t>
      </w:r>
      <w:r w:rsidR="00A24428" w:rsidRPr="00A24428">
        <w:t> </w:t>
      </w:r>
      <w:r w:rsidRPr="00A24428">
        <w:t xml:space="preserve">panta ceturto prim daļu, piektās daļas 1. un 2.punktu, </w:t>
      </w:r>
      <w:r w:rsidR="00C30665" w:rsidRPr="00A24428">
        <w:t>atklāti</w:t>
      </w:r>
      <w:r w:rsidR="00C30665" w:rsidRPr="00C30665">
        <w:t xml:space="preserve"> balsojot: </w:t>
      </w:r>
      <w:r w:rsidR="00B4290E" w:rsidRPr="0016506D">
        <w:rPr>
          <w:noProof/>
        </w:rPr>
        <w:t>ar 12 balsīm "Par" (Ainārs Brezinskis, Dāvis Uiska, Gunārs Babris, Gunārs Ciglis, Guntis Princovs, Ivars Kupčs, Jānis Barinskis, Lāsma Gabdulļina, Liena Silauniece, Normunds Audzišs, Normunds Mazūrs, Valtis Krauklis), "Pret" – 2 (Artūrs Smagars, Intars Liepiņš), "Atturas" – nav, "Nepiedalās" – nav</w:t>
      </w:r>
      <w:r w:rsidR="00C30665" w:rsidRPr="00C30665">
        <w:t>, Gulbenes novada  pašvaldības dome NOLEMJ:</w:t>
      </w:r>
    </w:p>
    <w:p w14:paraId="4BF8E5F3" w14:textId="041D90E4" w:rsidR="00ED43FD" w:rsidRDefault="00722FC8" w:rsidP="00B4290E">
      <w:pPr>
        <w:pStyle w:val="Sarakstarindkopa"/>
        <w:numPr>
          <w:ilvl w:val="0"/>
          <w:numId w:val="12"/>
        </w:numPr>
        <w:shd w:val="clear" w:color="auto" w:fill="FFFFFF"/>
        <w:tabs>
          <w:tab w:val="left" w:pos="851"/>
        </w:tabs>
        <w:spacing w:line="360" w:lineRule="auto"/>
        <w:ind w:left="0" w:firstLine="567"/>
        <w:jc w:val="both"/>
      </w:pPr>
      <w:r w:rsidRPr="00722FC8">
        <w:t xml:space="preserve">APSTIPRINĀT </w:t>
      </w:r>
      <w:r w:rsidR="00467DF1" w:rsidRPr="00467DF1">
        <w:t xml:space="preserve">Gulbenes novada pašvaldības </w:t>
      </w:r>
      <w:r w:rsidRPr="00722FC8">
        <w:t>autoceļu (ielu) fonda komisij</w:t>
      </w:r>
      <w:r>
        <w:t xml:space="preserve">u no 2025.gada 1.augusta šādā </w:t>
      </w:r>
      <w:r w:rsidR="005F0645">
        <w:t>5</w:t>
      </w:r>
      <w:r w:rsidR="005F0645" w:rsidRPr="005F0645">
        <w:t xml:space="preserve"> locekļu</w:t>
      </w:r>
      <w:r w:rsidR="005F0645">
        <w:t xml:space="preserve"> </w:t>
      </w:r>
      <w:r>
        <w:t>sastāvā:</w:t>
      </w:r>
    </w:p>
    <w:p w14:paraId="292C4611" w14:textId="390E04A6" w:rsidR="00722FC8" w:rsidRDefault="00722FC8" w:rsidP="00B4290E">
      <w:pPr>
        <w:pStyle w:val="Sarakstarindkopa"/>
        <w:numPr>
          <w:ilvl w:val="1"/>
          <w:numId w:val="12"/>
        </w:numPr>
        <w:tabs>
          <w:tab w:val="left" w:pos="1134"/>
          <w:tab w:val="left" w:pos="1276"/>
        </w:tabs>
        <w:spacing w:line="360" w:lineRule="auto"/>
        <w:ind w:left="0" w:firstLine="567"/>
      </w:pPr>
      <w:r w:rsidRPr="00722FC8">
        <w:t>Komisijas priekšsēdētājs:</w:t>
      </w:r>
      <w:r>
        <w:t xml:space="preserve"> </w:t>
      </w:r>
    </w:p>
    <w:p w14:paraId="0653B9D2" w14:textId="6674E8F2" w:rsidR="002B20D4" w:rsidRDefault="002B20D4" w:rsidP="00B4290E">
      <w:pPr>
        <w:pStyle w:val="Sarakstarindkopa"/>
        <w:tabs>
          <w:tab w:val="left" w:pos="1134"/>
          <w:tab w:val="left" w:pos="1276"/>
        </w:tabs>
        <w:spacing w:line="360" w:lineRule="auto"/>
        <w:ind w:left="0" w:firstLine="567"/>
        <w:jc w:val="both"/>
      </w:pPr>
      <w:r>
        <w:t>Jānis Barinskis – Gulbenes novada pašvaldības domes deputāts;</w:t>
      </w:r>
    </w:p>
    <w:p w14:paraId="31F097C5" w14:textId="0FF7B944" w:rsidR="00722FC8" w:rsidRDefault="00722FC8" w:rsidP="00B4290E">
      <w:pPr>
        <w:pStyle w:val="Sarakstarindkopa"/>
        <w:numPr>
          <w:ilvl w:val="1"/>
          <w:numId w:val="12"/>
        </w:numPr>
        <w:tabs>
          <w:tab w:val="left" w:pos="1134"/>
          <w:tab w:val="left" w:pos="1276"/>
        </w:tabs>
        <w:spacing w:line="360" w:lineRule="auto"/>
        <w:ind w:left="0" w:firstLine="567"/>
        <w:jc w:val="both"/>
      </w:pPr>
      <w:r w:rsidRPr="00722FC8">
        <w:lastRenderedPageBreak/>
        <w:t>Komisijas locekļi:</w:t>
      </w:r>
    </w:p>
    <w:p w14:paraId="4C09EE9E" w14:textId="17DFED75" w:rsidR="00722FC8" w:rsidRDefault="00722FC8" w:rsidP="00B4290E">
      <w:pPr>
        <w:pStyle w:val="Sarakstarindkopa"/>
        <w:numPr>
          <w:ilvl w:val="2"/>
          <w:numId w:val="12"/>
        </w:numPr>
        <w:tabs>
          <w:tab w:val="left" w:pos="1134"/>
          <w:tab w:val="left" w:pos="1276"/>
        </w:tabs>
        <w:spacing w:line="360" w:lineRule="auto"/>
        <w:ind w:left="0" w:firstLine="567"/>
        <w:jc w:val="both"/>
      </w:pPr>
      <w:r>
        <w:t xml:space="preserve"> </w:t>
      </w:r>
      <w:r w:rsidR="002B20D4" w:rsidRPr="00D25399">
        <w:t>Gunita Zvirgzdiņa –</w:t>
      </w:r>
      <w:r w:rsidR="002B20D4">
        <w:t xml:space="preserve"> Gulbenes </w:t>
      </w:r>
      <w:r w:rsidR="002B20D4" w:rsidRPr="002B20D4">
        <w:t>novada Centrālās pārvaldes</w:t>
      </w:r>
      <w:r w:rsidR="002B20D4">
        <w:t xml:space="preserve"> Finanšu nodaļas vecākā grāmatvede;</w:t>
      </w:r>
    </w:p>
    <w:p w14:paraId="795BEAF9" w14:textId="783DFBAB" w:rsidR="00722FC8" w:rsidRDefault="00722FC8" w:rsidP="00B4290E">
      <w:pPr>
        <w:pStyle w:val="Sarakstarindkopa"/>
        <w:numPr>
          <w:ilvl w:val="2"/>
          <w:numId w:val="12"/>
        </w:numPr>
        <w:tabs>
          <w:tab w:val="left" w:pos="1134"/>
          <w:tab w:val="left" w:pos="1276"/>
        </w:tabs>
        <w:spacing w:line="360" w:lineRule="auto"/>
        <w:ind w:left="0" w:firstLine="567"/>
        <w:jc w:val="both"/>
      </w:pPr>
      <w:r>
        <w:t xml:space="preserve"> </w:t>
      </w:r>
      <w:r w:rsidR="002B20D4" w:rsidRPr="00A24428">
        <w:t>Kristaps Dauksts</w:t>
      </w:r>
      <w:r w:rsidR="002B20D4">
        <w:t xml:space="preserve"> - </w:t>
      </w:r>
      <w:r w:rsidR="002B20D4" w:rsidRPr="002B20D4">
        <w:t>Gulbenes novada Centrālās pārvaldes Īpašumu pārraudzības nodaļas vadītājs</w:t>
      </w:r>
      <w:r w:rsidR="002B20D4">
        <w:t>;</w:t>
      </w:r>
    </w:p>
    <w:p w14:paraId="7095E9ED" w14:textId="19695065" w:rsidR="00722FC8" w:rsidRDefault="00722FC8" w:rsidP="00B4290E">
      <w:pPr>
        <w:pStyle w:val="Sarakstarindkopa"/>
        <w:numPr>
          <w:ilvl w:val="2"/>
          <w:numId w:val="12"/>
        </w:numPr>
        <w:tabs>
          <w:tab w:val="left" w:pos="1134"/>
          <w:tab w:val="left" w:pos="1276"/>
        </w:tabs>
        <w:spacing w:line="360" w:lineRule="auto"/>
        <w:ind w:left="0" w:firstLine="567"/>
        <w:jc w:val="both"/>
      </w:pPr>
      <w:r>
        <w:t xml:space="preserve"> </w:t>
      </w:r>
      <w:r w:rsidR="002B20D4" w:rsidRPr="002B20D4">
        <w:t>Vilis Birznieks</w:t>
      </w:r>
      <w:r w:rsidR="002B20D4">
        <w:t xml:space="preserve"> - </w:t>
      </w:r>
      <w:r w:rsidR="002B20D4" w:rsidRPr="002B20D4">
        <w:t>Gulbenes novada pašvaldības iedzīvotājs</w:t>
      </w:r>
      <w:r w:rsidR="002B20D4">
        <w:t>;</w:t>
      </w:r>
    </w:p>
    <w:p w14:paraId="78F13D59" w14:textId="70E1EB24" w:rsidR="00722FC8" w:rsidRDefault="00722FC8" w:rsidP="00B4290E">
      <w:pPr>
        <w:pStyle w:val="Sarakstarindkopa"/>
        <w:numPr>
          <w:ilvl w:val="2"/>
          <w:numId w:val="12"/>
        </w:numPr>
        <w:tabs>
          <w:tab w:val="left" w:pos="1134"/>
          <w:tab w:val="left" w:pos="1276"/>
        </w:tabs>
        <w:spacing w:line="360" w:lineRule="auto"/>
        <w:ind w:left="0" w:firstLine="567"/>
      </w:pPr>
      <w:r>
        <w:t xml:space="preserve"> </w:t>
      </w:r>
      <w:r w:rsidR="002343B2" w:rsidRPr="00A24428">
        <w:t>Jānis Pūpols</w:t>
      </w:r>
      <w:r w:rsidR="002343B2">
        <w:t xml:space="preserve"> -</w:t>
      </w:r>
      <w:r w:rsidR="002343B2" w:rsidRPr="002343B2">
        <w:t xml:space="preserve"> </w:t>
      </w:r>
      <w:r w:rsidR="002343B2">
        <w:t>B</w:t>
      </w:r>
      <w:r w:rsidR="002343B2" w:rsidRPr="002343B2">
        <w:t>eļavas un Lejasciema pagastu apvienības pārvalde</w:t>
      </w:r>
      <w:r w:rsidR="002343B2">
        <w:t xml:space="preserve"> vadītājs.</w:t>
      </w:r>
    </w:p>
    <w:p w14:paraId="15DE3AA9" w14:textId="43963F03" w:rsidR="00C80520" w:rsidRDefault="00C80520" w:rsidP="00B4290E">
      <w:pPr>
        <w:pStyle w:val="Sarakstarindkopa"/>
        <w:numPr>
          <w:ilvl w:val="0"/>
          <w:numId w:val="12"/>
        </w:numPr>
        <w:shd w:val="clear" w:color="auto" w:fill="FFFFFF"/>
        <w:tabs>
          <w:tab w:val="left" w:pos="993"/>
        </w:tabs>
        <w:spacing w:line="360" w:lineRule="auto"/>
        <w:ind w:left="0" w:firstLine="567"/>
        <w:jc w:val="both"/>
      </w:pPr>
      <w:r w:rsidRPr="00C351B6">
        <w:t xml:space="preserve">ATZĪT </w:t>
      </w:r>
      <w:r w:rsidR="00C351B6" w:rsidRPr="00C351B6">
        <w:t xml:space="preserve">par spēku zaudējušu </w:t>
      </w:r>
      <w:r w:rsidRPr="00C351B6">
        <w:t>Gulbenes novada</w:t>
      </w:r>
      <w:r w:rsidR="00250DB3">
        <w:t xml:space="preserve"> pašvaldības</w:t>
      </w:r>
      <w:r w:rsidRPr="00C351B6">
        <w:t xml:space="preserve"> domes </w:t>
      </w:r>
      <w:r w:rsidR="00C351B6" w:rsidRPr="00C351B6">
        <w:t>2017.gada 27.jūlija lēmum</w:t>
      </w:r>
      <w:r w:rsidR="00C351B6">
        <w:t>u</w:t>
      </w:r>
      <w:r w:rsidR="00C351B6" w:rsidRPr="00C351B6">
        <w:t xml:space="preserve"> </w:t>
      </w:r>
      <w:r>
        <w:t>“</w:t>
      </w:r>
      <w:r w:rsidRPr="00C80520">
        <w:t xml:space="preserve">Par </w:t>
      </w:r>
      <w:r>
        <w:t>a</w:t>
      </w:r>
      <w:r w:rsidRPr="00C80520">
        <w:t>utoceļu (ielu) fonda komisijas apstiprināšanu</w:t>
      </w:r>
      <w:r>
        <w:t>”</w:t>
      </w:r>
      <w:r w:rsidRPr="00C80520">
        <w:t xml:space="preserve"> </w:t>
      </w:r>
      <w:r w:rsidR="00C351B6" w:rsidRPr="00C351B6">
        <w:t>(prot</w:t>
      </w:r>
      <w:r w:rsidR="00C351B6">
        <w:t>okols</w:t>
      </w:r>
      <w:r w:rsidR="00C351B6" w:rsidRPr="00C351B6">
        <w:t xml:space="preserve"> Nr.10, 32.§)</w:t>
      </w:r>
      <w:r>
        <w:t xml:space="preserve">, </w:t>
      </w:r>
      <w:r w:rsidRPr="00C80520">
        <w:t xml:space="preserve">Gulbenes novada </w:t>
      </w:r>
      <w:r w:rsidR="00250DB3">
        <w:t xml:space="preserve">pašvaldības </w:t>
      </w:r>
      <w:r w:rsidRPr="00C80520">
        <w:t>domes 201</w:t>
      </w:r>
      <w:r>
        <w:t>8</w:t>
      </w:r>
      <w:r w:rsidRPr="00C80520">
        <w:t xml:space="preserve">.gada </w:t>
      </w:r>
      <w:r>
        <w:t>30.augusta</w:t>
      </w:r>
      <w:r w:rsidRPr="00C80520">
        <w:t xml:space="preserve"> lēmumu </w:t>
      </w:r>
      <w:r>
        <w:t>“</w:t>
      </w:r>
      <w:r w:rsidRPr="00C80520">
        <w:t xml:space="preserve">Par izmaiņām Gulbenes novada pašvaldības </w:t>
      </w:r>
      <w:r>
        <w:t>a</w:t>
      </w:r>
      <w:r w:rsidRPr="00C80520">
        <w:t>utoceļu (ielu) fonda komisijas sastāvā</w:t>
      </w:r>
      <w:r>
        <w:t>”(</w:t>
      </w:r>
      <w:r w:rsidRPr="00C80520">
        <w:t>protokols Nr.1</w:t>
      </w:r>
      <w:r>
        <w:t>9</w:t>
      </w:r>
      <w:r w:rsidRPr="00C80520">
        <w:t xml:space="preserve">, </w:t>
      </w:r>
      <w:r>
        <w:t>17</w:t>
      </w:r>
      <w:r w:rsidRPr="00C80520">
        <w:t>.§)</w:t>
      </w:r>
      <w:r>
        <w:t xml:space="preserve"> un </w:t>
      </w:r>
      <w:r w:rsidRPr="00C80520">
        <w:t>Gulbenes novada</w:t>
      </w:r>
      <w:r w:rsidR="00250DB3">
        <w:t xml:space="preserve"> pašvaldības</w:t>
      </w:r>
      <w:r w:rsidRPr="00C80520">
        <w:t xml:space="preserve"> domes 20</w:t>
      </w:r>
      <w:r>
        <w:t>21</w:t>
      </w:r>
      <w:r w:rsidRPr="00C80520">
        <w:t xml:space="preserve">.gada </w:t>
      </w:r>
      <w:r>
        <w:t>26.augusta</w:t>
      </w:r>
      <w:r w:rsidRPr="00C80520">
        <w:t xml:space="preserve"> lēmum</w:t>
      </w:r>
      <w:r>
        <w:t>a</w:t>
      </w:r>
      <w:r w:rsidRPr="00C80520">
        <w:t xml:space="preserve"> </w:t>
      </w:r>
      <w:r>
        <w:t>Nr. GND/2021/979 “</w:t>
      </w:r>
      <w:r w:rsidRPr="00C80520">
        <w:t xml:space="preserve">Par izmaiņām </w:t>
      </w:r>
      <w:r>
        <w:t>a</w:t>
      </w:r>
      <w:r w:rsidRPr="00C80520">
        <w:t>utoceļu (ielu) fonda komisijas sastāvā</w:t>
      </w:r>
      <w:r>
        <w:t>” (</w:t>
      </w:r>
      <w:r w:rsidRPr="00C80520">
        <w:t>protokols Nr.1</w:t>
      </w:r>
      <w:r>
        <w:t>4;</w:t>
      </w:r>
      <w:r w:rsidRPr="00C80520">
        <w:t xml:space="preserve"> </w:t>
      </w:r>
      <w:r>
        <w:t>54</w:t>
      </w:r>
      <w:r w:rsidRPr="00C80520">
        <w:t>.</w:t>
      </w:r>
      <w:r>
        <w:t>p</w:t>
      </w:r>
      <w:r w:rsidRPr="00C80520">
        <w:t>)</w:t>
      </w:r>
      <w:r>
        <w:t xml:space="preserve"> 2.punktu. </w:t>
      </w:r>
    </w:p>
    <w:p w14:paraId="5D5446DF" w14:textId="752966D3" w:rsidR="00C80520" w:rsidRDefault="00ED43FD" w:rsidP="00C80520">
      <w:pPr>
        <w:pStyle w:val="Sarakstarindkopa"/>
        <w:numPr>
          <w:ilvl w:val="0"/>
          <w:numId w:val="12"/>
        </w:numPr>
        <w:shd w:val="clear" w:color="auto" w:fill="FFFFFF"/>
        <w:tabs>
          <w:tab w:val="left" w:pos="993"/>
        </w:tabs>
        <w:spacing w:line="360" w:lineRule="auto"/>
        <w:ind w:left="0" w:firstLine="491"/>
        <w:jc w:val="both"/>
      </w:pPr>
      <w:r w:rsidRPr="00A24428">
        <w:t xml:space="preserve">ATĻAUT </w:t>
      </w:r>
      <w:r w:rsidR="00A24428" w:rsidRPr="00A24428">
        <w:t>Gunitai Zvirgzdiņai</w:t>
      </w:r>
      <w:r w:rsidRPr="00A24428">
        <w:t xml:space="preserve"> savstarpēji savienot šādus amatus Gulbenes novada pašvaldībā – </w:t>
      </w:r>
      <w:r w:rsidR="00A24428" w:rsidRPr="00A24428">
        <w:t xml:space="preserve">Gulbenes novada Centrālās pārvaldes Finanšu nodaļas vecākās grāmatvedes, Gulbenes novada pašvaldības </w:t>
      </w:r>
      <w:r w:rsidR="003A4974">
        <w:t>i</w:t>
      </w:r>
      <w:r w:rsidR="00A24428" w:rsidRPr="00A24428">
        <w:t xml:space="preserve">nterešu un neformālās izglītības programmu </w:t>
      </w:r>
      <w:r w:rsidR="003A4974">
        <w:t>izvērtēšanas</w:t>
      </w:r>
      <w:r w:rsidR="00A24428" w:rsidRPr="00A24428">
        <w:t xml:space="preserve"> komisijas locekles un Gulbenes novada pašvaldības autoceļu (ielu) fonda komisijas locekles amatus</w:t>
      </w:r>
      <w:r>
        <w:t>.</w:t>
      </w:r>
    </w:p>
    <w:p w14:paraId="6A3DE75B" w14:textId="769DD581" w:rsidR="00C80520" w:rsidRDefault="00ED43FD" w:rsidP="00C80520">
      <w:pPr>
        <w:pStyle w:val="Sarakstarindkopa"/>
        <w:numPr>
          <w:ilvl w:val="0"/>
          <w:numId w:val="12"/>
        </w:numPr>
        <w:shd w:val="clear" w:color="auto" w:fill="FFFFFF"/>
        <w:tabs>
          <w:tab w:val="left" w:pos="993"/>
        </w:tabs>
        <w:spacing w:line="360" w:lineRule="auto"/>
        <w:ind w:left="0" w:firstLine="491"/>
        <w:jc w:val="both"/>
      </w:pPr>
      <w:r w:rsidRPr="00A24428">
        <w:t xml:space="preserve">ATĻAUT </w:t>
      </w:r>
      <w:r w:rsidR="00A24428" w:rsidRPr="00A24428">
        <w:t>Kristapam Daukstam</w:t>
      </w:r>
      <w:r w:rsidRPr="00A24428">
        <w:t xml:space="preserve"> savstarpēji savienot šādus amatus Gulbenes novada pašvaldībā –</w:t>
      </w:r>
      <w:r w:rsidR="00A24428" w:rsidRPr="00A24428">
        <w:t xml:space="preserve"> Gulbenes novada Centrālās pārvaldes Īpašumu pārraudzības nodaļas vadītāja, Gulbenes sadarbības teritorijas civilās aizsardzības komisijas locekļa, Gulbenes novada pašvaldības mantas iznomāšanas komisijas priekšsēdētāja, Gulbenes novada pašvaldības vides aizsardzības fonda padomes locekļa un Gulbenes novada pašvaldības autoceļu (ielu) fonda komisijas locekļa amatus</w:t>
      </w:r>
      <w:r>
        <w:t>.</w:t>
      </w:r>
    </w:p>
    <w:p w14:paraId="62C583F5" w14:textId="511626ED" w:rsidR="00A24428" w:rsidRDefault="00A24428" w:rsidP="00A24428">
      <w:pPr>
        <w:pStyle w:val="Sarakstarindkopa"/>
        <w:numPr>
          <w:ilvl w:val="0"/>
          <w:numId w:val="12"/>
        </w:numPr>
        <w:shd w:val="clear" w:color="auto" w:fill="FFFFFF"/>
        <w:tabs>
          <w:tab w:val="left" w:pos="993"/>
        </w:tabs>
        <w:spacing w:line="360" w:lineRule="auto"/>
        <w:ind w:left="0" w:firstLine="491"/>
        <w:jc w:val="both"/>
      </w:pPr>
      <w:r w:rsidRPr="00A24428">
        <w:t xml:space="preserve">ATĻAUT </w:t>
      </w:r>
      <w:r>
        <w:t>Jānim Pūpolam</w:t>
      </w:r>
      <w:r w:rsidRPr="00A24428">
        <w:t xml:space="preserve"> savstarpēji savienot šādus amatus Gulbenes novada pašvaldībā – Beļavas un Lejasciema pagastu apvienības pārvaldes vadītāja, Gulbenes novada pašvaldības vides aizsardzības fonda padomes locekļa un Gulbenes novada pašvaldības autoceļu (ielu) fonda komisijas locekļa amatus</w:t>
      </w:r>
      <w:r>
        <w:t>.</w:t>
      </w:r>
    </w:p>
    <w:p w14:paraId="08955CBD" w14:textId="77777777" w:rsidR="001848D1" w:rsidRDefault="00D45DE2" w:rsidP="001848D1">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personālvadības nodaļai informēt Valsts ieņēmumu dienestu par valsts amatpersonu statusa </w:t>
      </w:r>
      <w:r w:rsidR="004C18BB">
        <w:t>izmaiņām</w:t>
      </w:r>
      <w:r w:rsidRPr="00D45DE2">
        <w:t xml:space="preserve"> Gulbenes novada pašvaldības </w:t>
      </w:r>
      <w:r w:rsidR="008A532F">
        <w:t>a</w:t>
      </w:r>
      <w:r w:rsidRPr="00D45DE2">
        <w:t>utoceļu (ielu) fonda komisijā</w:t>
      </w:r>
      <w:r w:rsidR="00ED43FD">
        <w:t>.</w:t>
      </w:r>
    </w:p>
    <w:p w14:paraId="75297A2F" w14:textId="1E539C06" w:rsidR="00A57C91" w:rsidRDefault="00ED43FD" w:rsidP="001848D1">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59E038F9"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sectPr w:rsidR="006218DC" w:rsidRPr="0032449E" w:rsidSect="00B4290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0F1176"/>
    <w:rsid w:val="00111FCF"/>
    <w:rsid w:val="00120EBE"/>
    <w:rsid w:val="00130EC4"/>
    <w:rsid w:val="001416B9"/>
    <w:rsid w:val="0015153E"/>
    <w:rsid w:val="001538FA"/>
    <w:rsid w:val="0016506D"/>
    <w:rsid w:val="00177244"/>
    <w:rsid w:val="00182E68"/>
    <w:rsid w:val="00182FAF"/>
    <w:rsid w:val="001848D1"/>
    <w:rsid w:val="00186D72"/>
    <w:rsid w:val="001934A5"/>
    <w:rsid w:val="001B2802"/>
    <w:rsid w:val="001E1875"/>
    <w:rsid w:val="00230819"/>
    <w:rsid w:val="002343B2"/>
    <w:rsid w:val="002477B1"/>
    <w:rsid w:val="00250DB3"/>
    <w:rsid w:val="00262909"/>
    <w:rsid w:val="002748ED"/>
    <w:rsid w:val="00291C2F"/>
    <w:rsid w:val="00296802"/>
    <w:rsid w:val="002A5026"/>
    <w:rsid w:val="002B20D4"/>
    <w:rsid w:val="002B248C"/>
    <w:rsid w:val="002B39BB"/>
    <w:rsid w:val="002C30C5"/>
    <w:rsid w:val="002D2203"/>
    <w:rsid w:val="002D2261"/>
    <w:rsid w:val="002D5081"/>
    <w:rsid w:val="002E5806"/>
    <w:rsid w:val="0032449E"/>
    <w:rsid w:val="0035538E"/>
    <w:rsid w:val="00361D2E"/>
    <w:rsid w:val="00377514"/>
    <w:rsid w:val="003828D6"/>
    <w:rsid w:val="003A4974"/>
    <w:rsid w:val="003A6157"/>
    <w:rsid w:val="003A7086"/>
    <w:rsid w:val="003B2BEB"/>
    <w:rsid w:val="003C76B3"/>
    <w:rsid w:val="003D010F"/>
    <w:rsid w:val="003D32A1"/>
    <w:rsid w:val="003E15B9"/>
    <w:rsid w:val="003E3198"/>
    <w:rsid w:val="003E72E5"/>
    <w:rsid w:val="004206BB"/>
    <w:rsid w:val="004251D2"/>
    <w:rsid w:val="00426885"/>
    <w:rsid w:val="00464B42"/>
    <w:rsid w:val="00467DF1"/>
    <w:rsid w:val="00471961"/>
    <w:rsid w:val="0048043E"/>
    <w:rsid w:val="004C18BB"/>
    <w:rsid w:val="004D2E65"/>
    <w:rsid w:val="00501528"/>
    <w:rsid w:val="0050409D"/>
    <w:rsid w:val="00507CD5"/>
    <w:rsid w:val="0051184F"/>
    <w:rsid w:val="00513FE5"/>
    <w:rsid w:val="00515D49"/>
    <w:rsid w:val="005169B1"/>
    <w:rsid w:val="00535B24"/>
    <w:rsid w:val="005507AE"/>
    <w:rsid w:val="005601EB"/>
    <w:rsid w:val="005632C3"/>
    <w:rsid w:val="005671B6"/>
    <w:rsid w:val="00583F69"/>
    <w:rsid w:val="0059521B"/>
    <w:rsid w:val="005A5BA5"/>
    <w:rsid w:val="005A67A1"/>
    <w:rsid w:val="005C0288"/>
    <w:rsid w:val="005D1A9D"/>
    <w:rsid w:val="005D2BA7"/>
    <w:rsid w:val="005F0645"/>
    <w:rsid w:val="005F5498"/>
    <w:rsid w:val="0060261E"/>
    <w:rsid w:val="00605158"/>
    <w:rsid w:val="006218BC"/>
    <w:rsid w:val="006218DC"/>
    <w:rsid w:val="006741B2"/>
    <w:rsid w:val="00685255"/>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E3D41"/>
    <w:rsid w:val="007F51DE"/>
    <w:rsid w:val="00843687"/>
    <w:rsid w:val="0084448D"/>
    <w:rsid w:val="008520AD"/>
    <w:rsid w:val="00865F1D"/>
    <w:rsid w:val="00877C37"/>
    <w:rsid w:val="00881BFD"/>
    <w:rsid w:val="008A0268"/>
    <w:rsid w:val="008A532F"/>
    <w:rsid w:val="008E16D6"/>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3398"/>
    <w:rsid w:val="0099483F"/>
    <w:rsid w:val="009974EC"/>
    <w:rsid w:val="009B1518"/>
    <w:rsid w:val="009D4602"/>
    <w:rsid w:val="009E1A3E"/>
    <w:rsid w:val="009F0CB5"/>
    <w:rsid w:val="009F4921"/>
    <w:rsid w:val="00A070AB"/>
    <w:rsid w:val="00A237EF"/>
    <w:rsid w:val="00A24428"/>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4290E"/>
    <w:rsid w:val="00B8572A"/>
    <w:rsid w:val="00B90824"/>
    <w:rsid w:val="00B91F5D"/>
    <w:rsid w:val="00BC11D2"/>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F76CD"/>
    <w:rsid w:val="00D066F5"/>
    <w:rsid w:val="00D20245"/>
    <w:rsid w:val="00D25399"/>
    <w:rsid w:val="00D45DE2"/>
    <w:rsid w:val="00D51D84"/>
    <w:rsid w:val="00D545F1"/>
    <w:rsid w:val="00D63246"/>
    <w:rsid w:val="00D66629"/>
    <w:rsid w:val="00D818A3"/>
    <w:rsid w:val="00D877C5"/>
    <w:rsid w:val="00D918B8"/>
    <w:rsid w:val="00DA5A37"/>
    <w:rsid w:val="00DD3F27"/>
    <w:rsid w:val="00DE35C0"/>
    <w:rsid w:val="00DE3694"/>
    <w:rsid w:val="00DF77BB"/>
    <w:rsid w:val="00E12C8E"/>
    <w:rsid w:val="00E2332A"/>
    <w:rsid w:val="00E26844"/>
    <w:rsid w:val="00E53B9F"/>
    <w:rsid w:val="00E5404A"/>
    <w:rsid w:val="00E62108"/>
    <w:rsid w:val="00E633D4"/>
    <w:rsid w:val="00E71762"/>
    <w:rsid w:val="00E75EE4"/>
    <w:rsid w:val="00E80FE7"/>
    <w:rsid w:val="00E877B3"/>
    <w:rsid w:val="00E96050"/>
    <w:rsid w:val="00EA08C2"/>
    <w:rsid w:val="00EA7201"/>
    <w:rsid w:val="00EB555C"/>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E376D"/>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5042</Words>
  <Characters>2875</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2025-08-01T08:27:00Z</cp:lastPrinted>
  <dcterms:created xsi:type="dcterms:W3CDTF">2025-08-05T10:28:00Z</dcterms:created>
  <dcterms:modified xsi:type="dcterms:W3CDTF">2025-08-05T10:28:00Z</dcterms:modified>
</cp:coreProperties>
</file>