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E75B9"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5291CEF4" w:rsidR="0098391B" w:rsidRPr="00F60084" w:rsidRDefault="0098391B" w:rsidP="002E75B9">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2E75B9">
              <w:rPr>
                <w:rFonts w:eastAsiaTheme="minorHAnsi"/>
                <w:b/>
                <w:bCs/>
                <w:lang w:eastAsia="en-US"/>
              </w:rPr>
              <w:t>574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11EA9F8" w:rsidR="0098391B" w:rsidRPr="00F60084" w:rsidRDefault="002E75B9" w:rsidP="002E75B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w:t>
            </w:r>
            <w:r>
              <w:rPr>
                <w:rFonts w:eastAsiaTheme="minorHAnsi"/>
                <w:b/>
                <w:bCs/>
                <w:lang w:eastAsia="en-US"/>
              </w:rPr>
              <w:t xml:space="preserve"> 74</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44BFFEFB" w:rsidR="003E7290" w:rsidRDefault="003E7290" w:rsidP="003E7290">
      <w:pPr>
        <w:jc w:val="center"/>
        <w:rPr>
          <w:b/>
        </w:rPr>
      </w:pPr>
      <w:r>
        <w:rPr>
          <w:b/>
        </w:rPr>
        <w:t xml:space="preserve">Par zemes ierīcības projekta apstiprināšanu </w:t>
      </w:r>
      <w:bookmarkStart w:id="0" w:name="_Hlk200523529"/>
      <w:r w:rsidR="002F7B0C">
        <w:rPr>
          <w:b/>
        </w:rPr>
        <w:t>Stradu</w:t>
      </w:r>
      <w:r w:rsidR="00B30C67">
        <w:rPr>
          <w:b/>
        </w:rPr>
        <w:t xml:space="preserve"> </w:t>
      </w:r>
      <w:bookmarkEnd w:id="0"/>
      <w:r>
        <w:rPr>
          <w:b/>
        </w:rPr>
        <w:t>pagasta</w:t>
      </w:r>
    </w:p>
    <w:p w14:paraId="38476CA0" w14:textId="492016B3" w:rsidR="003E7290" w:rsidRDefault="003E7290" w:rsidP="003E7290">
      <w:pPr>
        <w:jc w:val="center"/>
        <w:rPr>
          <w:b/>
        </w:rPr>
      </w:pPr>
      <w:r>
        <w:rPr>
          <w:b/>
        </w:rPr>
        <w:t>nekustamajam īpašumam “</w:t>
      </w:r>
      <w:r w:rsidR="002F7B0C">
        <w:rPr>
          <w:b/>
        </w:rPr>
        <w:t>Dālderi</w:t>
      </w:r>
      <w:r>
        <w:rPr>
          <w:b/>
        </w:rPr>
        <w:t>”</w:t>
      </w:r>
    </w:p>
    <w:p w14:paraId="24CBB581" w14:textId="77777777" w:rsidR="003E7290" w:rsidRDefault="003E7290" w:rsidP="003E7290">
      <w:pPr>
        <w:tabs>
          <w:tab w:val="left" w:pos="4111"/>
        </w:tabs>
        <w:spacing w:line="276" w:lineRule="auto"/>
        <w:jc w:val="center"/>
      </w:pPr>
    </w:p>
    <w:p w14:paraId="5F60AE54" w14:textId="6D7736A8"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2F7B0C">
        <w:rPr>
          <w:rFonts w:eastAsia="Calibri"/>
        </w:rPr>
        <w:t>23</w:t>
      </w:r>
      <w:r w:rsidR="00B445C5" w:rsidRPr="00B445C5">
        <w:rPr>
          <w:rFonts w:eastAsia="Calibri"/>
        </w:rPr>
        <w:t>.</w:t>
      </w:r>
      <w:r w:rsidR="0009697F">
        <w:rPr>
          <w:rFonts w:eastAsia="Calibri"/>
        </w:rPr>
        <w:t>jū</w:t>
      </w:r>
      <w:r w:rsidR="002F7B0C">
        <w:rPr>
          <w:rFonts w:eastAsia="Calibri"/>
        </w:rPr>
        <w:t>l</w:t>
      </w:r>
      <w:r w:rsidR="0009697F">
        <w:rPr>
          <w:rFonts w:eastAsia="Calibri"/>
        </w:rPr>
        <w:t>ija</w:t>
      </w:r>
      <w:r w:rsidR="00B445C5" w:rsidRPr="00B445C5">
        <w:rPr>
          <w:rFonts w:eastAsia="Calibri"/>
        </w:rPr>
        <w:t xml:space="preserve"> iesniegums Nr</w:t>
      </w:r>
      <w:r w:rsidR="002F7B0C">
        <w:rPr>
          <w:rFonts w:eastAsia="Calibri"/>
        </w:rPr>
        <w:t>.</w:t>
      </w:r>
      <w:r w:rsidR="002F7B0C" w:rsidRPr="002F7B0C">
        <w:rPr>
          <w:rFonts w:eastAsia="Calibri"/>
        </w:rPr>
        <w:t>123/a/AV-2025</w:t>
      </w:r>
      <w:r w:rsidR="00B30C67" w:rsidRPr="00B30C67">
        <w:rPr>
          <w:rFonts w:eastAsia="Calibri"/>
        </w:rPr>
        <w:t xml:space="preserve"> </w:t>
      </w:r>
      <w:r w:rsidRPr="00246351">
        <w:rPr>
          <w:rFonts w:eastAsia="Calibri"/>
        </w:rPr>
        <w:t>(</w:t>
      </w:r>
      <w:bookmarkStart w:id="1"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567614">
        <w:rPr>
          <w:rFonts w:eastAsia="Calibri"/>
        </w:rPr>
        <w:t>2</w:t>
      </w:r>
      <w:r w:rsidR="002F7B0C">
        <w:rPr>
          <w:rFonts w:eastAsia="Calibri"/>
        </w:rPr>
        <w:t>3</w:t>
      </w:r>
      <w:r w:rsidRPr="00246351">
        <w:rPr>
          <w:rFonts w:eastAsia="Calibri"/>
        </w:rPr>
        <w:t>.</w:t>
      </w:r>
      <w:r w:rsidR="00567614">
        <w:rPr>
          <w:rFonts w:eastAsia="Calibri"/>
        </w:rPr>
        <w:t>jū</w:t>
      </w:r>
      <w:r w:rsidR="002F7B0C">
        <w:rPr>
          <w:rFonts w:eastAsia="Calibri"/>
        </w:rPr>
        <w:t>l</w:t>
      </w:r>
      <w:r w:rsidR="00567614">
        <w:rPr>
          <w:rFonts w:eastAsia="Calibri"/>
        </w:rPr>
        <w:t>ijā</w:t>
      </w:r>
      <w:r w:rsidRPr="00BA00DA">
        <w:rPr>
          <w:rFonts w:eastAsia="Calibri"/>
        </w:rPr>
        <w:t xml:space="preserve"> un reģistrēts ar Nr.</w:t>
      </w:r>
      <w:bookmarkEnd w:id="1"/>
      <w:r w:rsidR="002F7B0C">
        <w:rPr>
          <w:rFonts w:eastAsia="Calibri"/>
        </w:rPr>
        <w:t> </w:t>
      </w:r>
      <w:r w:rsidR="002F7B0C" w:rsidRPr="002F7B0C">
        <w:rPr>
          <w:rFonts w:eastAsia="Calibri"/>
        </w:rPr>
        <w:t>GND/5.7/25/1648-M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2F7B0C">
        <w:rPr>
          <w:rFonts w:eastAsia="Calibri"/>
        </w:rPr>
        <w:t>Dālderi</w:t>
      </w:r>
      <w:r w:rsidRPr="00BA00DA">
        <w:rPr>
          <w:rFonts w:eastAsia="Calibri"/>
        </w:rPr>
        <w:t xml:space="preserve">”, </w:t>
      </w:r>
      <w:bookmarkStart w:id="6" w:name="_Hlk202790940"/>
      <w:r w:rsidR="002F7B0C">
        <w:rPr>
          <w:rFonts w:eastAsia="Calibri"/>
        </w:rPr>
        <w:t>Stradu</w:t>
      </w:r>
      <w:r w:rsidR="00586AB1" w:rsidRPr="00586AB1">
        <w:rPr>
          <w:rFonts w:eastAsia="Calibri"/>
        </w:rPr>
        <w:t xml:space="preserve"> </w:t>
      </w:r>
      <w:bookmarkEnd w:id="3"/>
      <w:bookmarkEnd w:id="6"/>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1064EA">
        <w:rPr>
          <w:rFonts w:eastAsia="Calibri"/>
        </w:rPr>
        <w:t>50900060068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1064EA" w:rsidRPr="001064EA">
        <w:rPr>
          <w:rFonts w:eastAsia="Calibri"/>
        </w:rPr>
        <w:t>50900060068</w:t>
      </w:r>
      <w:r w:rsidR="001064EA">
        <w:rPr>
          <w:rFonts w:eastAsia="Calibri"/>
        </w:rPr>
        <w:t xml:space="preserve"> 109</w:t>
      </w:r>
      <w:r w:rsidRPr="00D822D5">
        <w:rPr>
          <w:rFonts w:eastAsia="Calibri"/>
        </w:rPr>
        <w:t>,</w:t>
      </w:r>
      <w:r w:rsidR="001064EA">
        <w:rPr>
          <w:rFonts w:eastAsia="Calibri"/>
        </w:rPr>
        <w:t>4</w:t>
      </w:r>
      <w:r w:rsidR="00B84C1B">
        <w:rPr>
          <w:rFonts w:eastAsia="Calibri"/>
        </w:rPr>
        <w:t> </w:t>
      </w:r>
      <w:r w:rsidRPr="00D822D5">
        <w:rPr>
          <w:rFonts w:eastAsia="Calibri"/>
        </w:rPr>
        <w:t>ha platībā</w:t>
      </w:r>
      <w:bookmarkEnd w:id="2"/>
      <w:bookmarkEnd w:id="7"/>
      <w:r w:rsidR="0044314B">
        <w:rPr>
          <w:rFonts w:eastAsia="Calibri"/>
        </w:rPr>
        <w:t>.</w:t>
      </w:r>
    </w:p>
    <w:bookmarkEnd w:id="5"/>
    <w:p w14:paraId="4EB671B2" w14:textId="2D783E9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376EBE" w:rsidRPr="00376EBE">
        <w:rPr>
          <w:rFonts w:eastAsia="Calibri"/>
        </w:rPr>
        <w:t>50900060068 109,4</w:t>
      </w:r>
      <w:r w:rsidR="00AD2DB9">
        <w:rPr>
          <w:rFonts w:eastAsia="Calibri"/>
        </w:rPr>
        <w:t> </w:t>
      </w:r>
      <w:r w:rsidR="00376EBE" w:rsidRPr="00376EBE">
        <w:rPr>
          <w:rFonts w:eastAsia="Calibri"/>
        </w:rPr>
        <w:t>ha platībā</w:t>
      </w:r>
      <w:r>
        <w:rPr>
          <w:rFonts w:eastAsia="Calibri"/>
        </w:rPr>
        <w:t>, kas ietilps</w:t>
      </w:r>
      <w:r w:rsidR="003D7C1A">
        <w:rPr>
          <w:rFonts w:eastAsia="Calibri"/>
        </w:rPr>
        <w:t>t</w:t>
      </w:r>
      <w:r>
        <w:rPr>
          <w:rFonts w:eastAsia="Calibri"/>
        </w:rPr>
        <w:t xml:space="preserve"> nekustamā īpašuma </w:t>
      </w:r>
      <w:r w:rsidR="00871639" w:rsidRPr="00871639">
        <w:rPr>
          <w:rFonts w:eastAsia="Calibri"/>
        </w:rPr>
        <w:t>“</w:t>
      </w:r>
      <w:r w:rsidR="002F7B0C">
        <w:rPr>
          <w:rFonts w:eastAsia="Calibri"/>
        </w:rPr>
        <w:t>Dālderi</w:t>
      </w:r>
      <w:r w:rsidR="00871639" w:rsidRPr="00871639">
        <w:rPr>
          <w:rFonts w:eastAsia="Calibri"/>
        </w:rPr>
        <w:t xml:space="preserve">”, </w:t>
      </w:r>
      <w:r w:rsidR="002F7B0C">
        <w:rPr>
          <w:rFonts w:eastAsia="Calibri"/>
        </w:rPr>
        <w:t>Stradu</w:t>
      </w:r>
      <w:r w:rsidR="00871639" w:rsidRPr="00871639">
        <w:rPr>
          <w:rFonts w:eastAsia="Calibri"/>
        </w:rPr>
        <w:t xml:space="preserve">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376EBE" w:rsidRPr="00376EBE">
        <w:rPr>
          <w:rFonts w:eastAsia="Calibri"/>
        </w:rPr>
        <w:t>50900060068</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B17CCE">
        <w:rPr>
          <w:rFonts w:eastAsia="Calibri"/>
        </w:rPr>
        <w:t>rūpnieciskās ražošanas apbūves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7889B51B" w:rsidR="00A96941" w:rsidRDefault="00A96941" w:rsidP="002E75B9">
      <w:pPr>
        <w:widowControl w:val="0"/>
        <w:spacing w:line="360" w:lineRule="auto"/>
        <w:ind w:firstLine="567"/>
        <w:jc w:val="both"/>
        <w:rPr>
          <w:rFonts w:eastAsia="Calibri"/>
        </w:rPr>
      </w:pPr>
      <w:r w:rsidRPr="00A96941">
        <w:rPr>
          <w:rFonts w:eastAsia="Calibri"/>
        </w:rPr>
        <w:t xml:space="preserve">Saskaņā ar Vidzemes rajona tiesas </w:t>
      </w:r>
      <w:r w:rsidR="002F7B0C">
        <w:rPr>
          <w:rFonts w:eastAsia="Calibri"/>
        </w:rPr>
        <w:t>Stradu</w:t>
      </w:r>
      <w:r w:rsidR="00871639" w:rsidRPr="00871639">
        <w:rPr>
          <w:rFonts w:eastAsia="Calibri"/>
        </w:rPr>
        <w:t xml:space="preserve"> </w:t>
      </w:r>
      <w:r w:rsidRPr="00A96941">
        <w:rPr>
          <w:rFonts w:eastAsia="Calibri"/>
        </w:rPr>
        <w:t>pagasta zemesgrāmatas nodalījumu Nr.</w:t>
      </w:r>
      <w:r w:rsidR="009F7DA6">
        <w:rPr>
          <w:rFonts w:eastAsia="Calibri"/>
        </w:rPr>
        <w:t> </w:t>
      </w:r>
      <w:r w:rsidR="00705AF1">
        <w:rPr>
          <w:rFonts w:eastAsia="Calibri"/>
        </w:rPr>
        <w:t>268</w:t>
      </w:r>
      <w:r w:rsidR="00CA3ABA">
        <w:rPr>
          <w:rFonts w:eastAsia="Calibri"/>
        </w:rPr>
        <w:t xml:space="preserve"> </w:t>
      </w:r>
      <w:r w:rsidRPr="00A96941">
        <w:rPr>
          <w:rFonts w:eastAsia="Calibri"/>
        </w:rPr>
        <w:t xml:space="preserve">nekustamā īpašuma </w:t>
      </w:r>
      <w:r w:rsidR="00871639" w:rsidRPr="00871639">
        <w:rPr>
          <w:rFonts w:eastAsia="Calibri"/>
        </w:rPr>
        <w:t>“</w:t>
      </w:r>
      <w:r w:rsidR="002F7B0C">
        <w:rPr>
          <w:rFonts w:eastAsia="Calibri"/>
        </w:rPr>
        <w:t>Dālderi</w:t>
      </w:r>
      <w:r w:rsidR="00871639" w:rsidRPr="00871639">
        <w:rPr>
          <w:rFonts w:eastAsia="Calibri"/>
        </w:rPr>
        <w:t xml:space="preserve">”, </w:t>
      </w:r>
      <w:r w:rsidR="002F7B0C">
        <w:rPr>
          <w:rFonts w:eastAsia="Calibri"/>
        </w:rPr>
        <w:t>Stradu</w:t>
      </w:r>
      <w:r w:rsidR="00871639" w:rsidRPr="00871639">
        <w:rPr>
          <w:rFonts w:eastAsia="Calibri"/>
        </w:rPr>
        <w:t xml:space="preserve"> </w:t>
      </w:r>
      <w:r w:rsidRPr="00A96941">
        <w:rPr>
          <w:rFonts w:eastAsia="Calibri"/>
        </w:rPr>
        <w:t xml:space="preserve">pagastā, Gulbenes novadā, kadastra numurs </w:t>
      </w:r>
      <w:r w:rsidR="00705AF1" w:rsidRPr="00705AF1">
        <w:rPr>
          <w:rFonts w:eastAsia="Calibri"/>
        </w:rPr>
        <w:t>50900060068</w:t>
      </w:r>
      <w:r w:rsidRPr="00A96941">
        <w:rPr>
          <w:rFonts w:eastAsia="Calibri"/>
        </w:rPr>
        <w:t>,</w:t>
      </w:r>
      <w:r w:rsidR="003D7C1A">
        <w:rPr>
          <w:rFonts w:eastAsia="Calibri"/>
        </w:rPr>
        <w:t xml:space="preserve"> kas</w:t>
      </w:r>
      <w:r w:rsidRPr="00A96941">
        <w:rPr>
          <w:rFonts w:eastAsia="Calibri"/>
        </w:rPr>
        <w:t xml:space="preserve"> sastāv no </w:t>
      </w:r>
      <w:r w:rsidR="00705AF1">
        <w:rPr>
          <w:rFonts w:eastAsia="Calibri"/>
        </w:rPr>
        <w:t>desmit</w:t>
      </w:r>
      <w:r w:rsidR="00871639">
        <w:rPr>
          <w:rFonts w:eastAsia="Calibri"/>
        </w:rPr>
        <w:t xml:space="preserve"> </w:t>
      </w:r>
      <w:r w:rsidRPr="00A96941">
        <w:rPr>
          <w:rFonts w:eastAsia="Calibri"/>
        </w:rPr>
        <w:t>zemes vienīb</w:t>
      </w:r>
      <w:r w:rsidR="00871639">
        <w:rPr>
          <w:rFonts w:eastAsia="Calibri"/>
        </w:rPr>
        <w:t>ām</w:t>
      </w:r>
      <w:r w:rsidRPr="00A96941">
        <w:rPr>
          <w:rFonts w:eastAsia="Calibri"/>
        </w:rPr>
        <w:t xml:space="preserve"> ar kadastra apzīmējum</w:t>
      </w:r>
      <w:r w:rsidR="00871639">
        <w:rPr>
          <w:rFonts w:eastAsia="Calibri"/>
        </w:rPr>
        <w:t>iem</w:t>
      </w:r>
      <w:r w:rsidRPr="00A96941">
        <w:rPr>
          <w:rFonts w:eastAsia="Calibri"/>
        </w:rPr>
        <w:t xml:space="preserve"> </w:t>
      </w:r>
      <w:bookmarkStart w:id="8" w:name="_Hlk204585453"/>
      <w:r w:rsidR="00705AF1">
        <w:rPr>
          <w:rFonts w:eastAsia="Calibri"/>
        </w:rPr>
        <w:t>50900010047</w:t>
      </w:r>
      <w:r w:rsidR="00387E2B" w:rsidRPr="00387E2B">
        <w:rPr>
          <w:rFonts w:eastAsia="Calibri"/>
        </w:rPr>
        <w:t xml:space="preserve"> </w:t>
      </w:r>
      <w:r w:rsidR="00705AF1">
        <w:rPr>
          <w:rFonts w:eastAsia="Calibri"/>
        </w:rPr>
        <w:t>9</w:t>
      </w:r>
      <w:r w:rsidR="00387E2B" w:rsidRPr="00387E2B">
        <w:rPr>
          <w:rFonts w:eastAsia="Calibri"/>
        </w:rPr>
        <w:t>,</w:t>
      </w:r>
      <w:r w:rsidR="00705AF1">
        <w:rPr>
          <w:rFonts w:eastAsia="Calibri"/>
        </w:rPr>
        <w:t>2</w:t>
      </w:r>
      <w:r w:rsidR="00C168C2">
        <w:rPr>
          <w:rFonts w:eastAsia="Calibri"/>
        </w:rPr>
        <w:t> </w:t>
      </w:r>
      <w:r w:rsidR="00387E2B" w:rsidRPr="00387E2B">
        <w:rPr>
          <w:rFonts w:eastAsia="Calibri"/>
        </w:rPr>
        <w:t>ha platībā</w:t>
      </w:r>
      <w:r w:rsidR="00871639">
        <w:rPr>
          <w:rFonts w:eastAsia="Calibri"/>
        </w:rPr>
        <w:t xml:space="preserve">, </w:t>
      </w:r>
      <w:r w:rsidR="00705AF1">
        <w:rPr>
          <w:rFonts w:eastAsia="Calibri"/>
        </w:rPr>
        <w:t>50900020068</w:t>
      </w:r>
      <w:r w:rsidR="00871639">
        <w:rPr>
          <w:rFonts w:eastAsia="Calibri"/>
        </w:rPr>
        <w:t xml:space="preserve"> </w:t>
      </w:r>
      <w:r w:rsidR="00705AF1">
        <w:rPr>
          <w:rFonts w:eastAsia="Calibri"/>
        </w:rPr>
        <w:t>12</w:t>
      </w:r>
      <w:r w:rsidR="00871639">
        <w:rPr>
          <w:rFonts w:eastAsia="Calibri"/>
        </w:rPr>
        <w:t>,</w:t>
      </w:r>
      <w:r w:rsidR="00705AF1">
        <w:rPr>
          <w:rFonts w:eastAsia="Calibri"/>
        </w:rPr>
        <w:t>4</w:t>
      </w:r>
      <w:r w:rsidR="00871639">
        <w:rPr>
          <w:rFonts w:eastAsia="Calibri"/>
        </w:rPr>
        <w:t xml:space="preserve"> ha platībā, </w:t>
      </w:r>
      <w:r w:rsidR="00705AF1">
        <w:rPr>
          <w:rFonts w:eastAsia="Calibri"/>
        </w:rPr>
        <w:t>50900040054</w:t>
      </w:r>
      <w:r w:rsidR="00871639">
        <w:rPr>
          <w:rFonts w:eastAsia="Calibri"/>
        </w:rPr>
        <w:t xml:space="preserve"> </w:t>
      </w:r>
      <w:r w:rsidR="00705AF1">
        <w:rPr>
          <w:rFonts w:eastAsia="Calibri"/>
        </w:rPr>
        <w:t>4</w:t>
      </w:r>
      <w:r w:rsidR="00871639">
        <w:rPr>
          <w:rFonts w:eastAsia="Calibri"/>
        </w:rPr>
        <w:t xml:space="preserve">1,7 ha platībā, </w:t>
      </w:r>
      <w:r w:rsidR="00705AF1">
        <w:rPr>
          <w:rFonts w:eastAsia="Calibri"/>
        </w:rPr>
        <w:t>50900060067</w:t>
      </w:r>
      <w:r w:rsidR="00871639">
        <w:rPr>
          <w:rFonts w:eastAsia="Calibri"/>
        </w:rPr>
        <w:t xml:space="preserve"> 3</w:t>
      </w:r>
      <w:r w:rsidR="00705AF1">
        <w:rPr>
          <w:rFonts w:eastAsia="Calibri"/>
        </w:rPr>
        <w:t>7</w:t>
      </w:r>
      <w:r w:rsidR="00871639">
        <w:rPr>
          <w:rFonts w:eastAsia="Calibri"/>
        </w:rPr>
        <w:t>,</w:t>
      </w:r>
      <w:r w:rsidR="00705AF1">
        <w:rPr>
          <w:rFonts w:eastAsia="Calibri"/>
        </w:rPr>
        <w:t>1</w:t>
      </w:r>
      <w:r w:rsidR="00871639">
        <w:rPr>
          <w:rFonts w:eastAsia="Calibri"/>
        </w:rPr>
        <w:t> ha platībā</w:t>
      </w:r>
      <w:r w:rsidR="00705AF1">
        <w:rPr>
          <w:rFonts w:eastAsia="Calibri"/>
        </w:rPr>
        <w:t>, 50900060185 0,5 ha platībā, 50900070014 88,2 ha platībā, 50900070038 10,0 ha platībā, 50900080026 71,1 ha platībā, 50900090048 3,9 ha platībā, 50900060068 109,4 ha platībā</w:t>
      </w:r>
      <w:r w:rsidR="00871639">
        <w:rPr>
          <w:rFonts w:eastAsia="Calibri"/>
        </w:rPr>
        <w:t xml:space="preserve"> </w:t>
      </w:r>
      <w:r w:rsidR="00D42D2A">
        <w:rPr>
          <w:rFonts w:eastAsia="Calibri"/>
        </w:rPr>
        <w:t xml:space="preserve">un ēkām (būvēm) ar kadastra apzīmējumiem </w:t>
      </w:r>
      <w:bookmarkStart w:id="9" w:name="_Hlk204583038"/>
      <w:r w:rsidR="001D4C83">
        <w:rPr>
          <w:rFonts w:eastAsia="Calibri"/>
        </w:rPr>
        <w:t>50900060068</w:t>
      </w:r>
      <w:bookmarkEnd w:id="9"/>
      <w:r w:rsidR="001D4C83">
        <w:rPr>
          <w:rFonts w:eastAsia="Calibri"/>
        </w:rPr>
        <w:t>002</w:t>
      </w:r>
      <w:r w:rsidR="00D42D2A">
        <w:rPr>
          <w:rFonts w:eastAsia="Calibri"/>
        </w:rPr>
        <w:t xml:space="preserve">, </w:t>
      </w:r>
      <w:r w:rsidR="001D4C83" w:rsidRPr="001D4C83">
        <w:rPr>
          <w:rFonts w:eastAsia="Calibri"/>
        </w:rPr>
        <w:t>50900060068</w:t>
      </w:r>
      <w:r w:rsidR="00387E2B">
        <w:rPr>
          <w:rFonts w:eastAsia="Calibri"/>
        </w:rPr>
        <w:t>00</w:t>
      </w:r>
      <w:r w:rsidR="001D4C83">
        <w:rPr>
          <w:rFonts w:eastAsia="Calibri"/>
        </w:rPr>
        <w:t>4</w:t>
      </w:r>
      <w:r w:rsidR="00D42D2A">
        <w:rPr>
          <w:rFonts w:eastAsia="Calibri"/>
        </w:rPr>
        <w:t xml:space="preserve">, </w:t>
      </w:r>
      <w:r w:rsidR="001D4C83" w:rsidRPr="001D4C83">
        <w:rPr>
          <w:rFonts w:eastAsia="Calibri"/>
        </w:rPr>
        <w:t>50900060068</w:t>
      </w:r>
      <w:r w:rsidR="00387E2B">
        <w:rPr>
          <w:rFonts w:eastAsia="Calibri"/>
        </w:rPr>
        <w:t>00</w:t>
      </w:r>
      <w:r w:rsidR="001D4C83">
        <w:rPr>
          <w:rFonts w:eastAsia="Calibri"/>
        </w:rPr>
        <w:t>5</w:t>
      </w:r>
      <w:r w:rsidR="00D42D2A">
        <w:rPr>
          <w:rFonts w:eastAsia="Calibri"/>
        </w:rPr>
        <w:t xml:space="preserve">, </w:t>
      </w:r>
      <w:r w:rsidR="001D4C83" w:rsidRPr="001D4C83">
        <w:rPr>
          <w:rFonts w:eastAsia="Calibri"/>
        </w:rPr>
        <w:t>50900060068</w:t>
      </w:r>
      <w:r w:rsidR="00387E2B">
        <w:rPr>
          <w:rFonts w:eastAsia="Calibri"/>
        </w:rPr>
        <w:t>00</w:t>
      </w:r>
      <w:r w:rsidR="001D4C83">
        <w:rPr>
          <w:rFonts w:eastAsia="Calibri"/>
        </w:rPr>
        <w:t>6</w:t>
      </w:r>
      <w:r w:rsidR="00D42D2A">
        <w:rPr>
          <w:rFonts w:eastAsia="Calibri"/>
        </w:rPr>
        <w:t>,</w:t>
      </w:r>
      <w:r w:rsidR="00871639" w:rsidRPr="00871639">
        <w:t xml:space="preserve"> </w:t>
      </w:r>
      <w:r w:rsidR="001D4C83" w:rsidRPr="001D4C83">
        <w:rPr>
          <w:rFonts w:eastAsia="Calibri"/>
        </w:rPr>
        <w:t>50900060068</w:t>
      </w:r>
      <w:r w:rsidR="00871639">
        <w:rPr>
          <w:rFonts w:eastAsia="Calibri"/>
        </w:rPr>
        <w:t>00</w:t>
      </w:r>
      <w:r w:rsidR="001D4C83">
        <w:rPr>
          <w:rFonts w:eastAsia="Calibri"/>
        </w:rPr>
        <w:t>7</w:t>
      </w:r>
      <w:r w:rsidR="00871639">
        <w:rPr>
          <w:rFonts w:eastAsia="Calibri"/>
        </w:rPr>
        <w:t xml:space="preserve">, </w:t>
      </w:r>
      <w:r w:rsidR="001D4C83" w:rsidRPr="001D4C83">
        <w:rPr>
          <w:rFonts w:eastAsia="Calibri"/>
        </w:rPr>
        <w:t>50900060068</w:t>
      </w:r>
      <w:r w:rsidR="00871639">
        <w:rPr>
          <w:rFonts w:eastAsia="Calibri"/>
        </w:rPr>
        <w:t>00</w:t>
      </w:r>
      <w:r w:rsidR="001D4C83">
        <w:rPr>
          <w:rFonts w:eastAsia="Calibri"/>
        </w:rPr>
        <w:t xml:space="preserve">9, </w:t>
      </w:r>
      <w:r w:rsidR="00D42D2A">
        <w:rPr>
          <w:rFonts w:eastAsia="Calibri"/>
        </w:rPr>
        <w:t xml:space="preserve"> </w:t>
      </w:r>
      <w:r w:rsidR="001D4C83" w:rsidRPr="001D4C83">
        <w:rPr>
          <w:rFonts w:eastAsia="Calibri"/>
        </w:rPr>
        <w:t>50900060068</w:t>
      </w:r>
      <w:r w:rsidR="001D4C83">
        <w:rPr>
          <w:rFonts w:eastAsia="Calibri"/>
        </w:rPr>
        <w:t xml:space="preserve">010, </w:t>
      </w:r>
      <w:r w:rsidR="001D4C83" w:rsidRPr="001D4C83">
        <w:rPr>
          <w:rFonts w:eastAsia="Calibri"/>
        </w:rPr>
        <w:t>50900060068</w:t>
      </w:r>
      <w:r w:rsidR="001D4C83">
        <w:rPr>
          <w:rFonts w:eastAsia="Calibri"/>
        </w:rPr>
        <w:t xml:space="preserve">011, </w:t>
      </w:r>
      <w:r w:rsidR="001D4C83" w:rsidRPr="001D4C83">
        <w:rPr>
          <w:rFonts w:eastAsia="Calibri"/>
        </w:rPr>
        <w:t>50900060068</w:t>
      </w:r>
      <w:r w:rsidR="001D4C83">
        <w:rPr>
          <w:rFonts w:eastAsia="Calibri"/>
        </w:rPr>
        <w:t xml:space="preserve">012, </w:t>
      </w:r>
      <w:r w:rsidR="001D4C83" w:rsidRPr="001D4C83">
        <w:rPr>
          <w:rFonts w:eastAsia="Calibri"/>
        </w:rPr>
        <w:t>50900060068</w:t>
      </w:r>
      <w:r w:rsidR="001D4C83">
        <w:rPr>
          <w:rFonts w:eastAsia="Calibri"/>
        </w:rPr>
        <w:t xml:space="preserve">013, </w:t>
      </w:r>
      <w:r w:rsidR="001D4C83" w:rsidRPr="001D4C83">
        <w:rPr>
          <w:rFonts w:eastAsia="Calibri"/>
        </w:rPr>
        <w:t>50900060068</w:t>
      </w:r>
      <w:r w:rsidR="001D4C83">
        <w:rPr>
          <w:rFonts w:eastAsia="Calibri"/>
        </w:rPr>
        <w:t>014</w:t>
      </w:r>
      <w:r w:rsidR="00164A0C">
        <w:rPr>
          <w:rFonts w:eastAsia="Calibri"/>
        </w:rPr>
        <w:t xml:space="preserve">, </w:t>
      </w:r>
      <w:r w:rsidR="00164A0C" w:rsidRPr="00164A0C">
        <w:rPr>
          <w:rFonts w:eastAsia="Calibri"/>
        </w:rPr>
        <w:t>50900060068</w:t>
      </w:r>
      <w:r w:rsidR="00164A0C">
        <w:rPr>
          <w:rFonts w:eastAsia="Calibri"/>
        </w:rPr>
        <w:t xml:space="preserve">019, </w:t>
      </w:r>
      <w:r w:rsidR="00164A0C" w:rsidRPr="00164A0C">
        <w:rPr>
          <w:rFonts w:eastAsia="Calibri"/>
        </w:rPr>
        <w:t>50900060068</w:t>
      </w:r>
      <w:r w:rsidR="00164A0C">
        <w:rPr>
          <w:rFonts w:eastAsia="Calibri"/>
        </w:rPr>
        <w:t>020</w:t>
      </w:r>
      <w:bookmarkEnd w:id="8"/>
      <w:r w:rsidR="000B6B04">
        <w:rPr>
          <w:rFonts w:eastAsia="Calibri"/>
        </w:rPr>
        <w:t xml:space="preserve">, </w:t>
      </w:r>
      <w:r w:rsidRPr="00A96941">
        <w:rPr>
          <w:rFonts w:eastAsia="Calibri"/>
        </w:rPr>
        <w:t xml:space="preserve">īpašuma tiesības ir nostiprinātas </w:t>
      </w:r>
      <w:r w:rsidR="00654D4D" w:rsidRPr="00654D4D">
        <w:rPr>
          <w:rFonts w:eastAsia="Calibri"/>
          <w:b/>
          <w:bCs/>
        </w:rPr>
        <w:t>[…]</w:t>
      </w:r>
      <w:r w:rsidR="00FD40A8">
        <w:rPr>
          <w:rFonts w:eastAsia="Calibri"/>
        </w:rPr>
        <w:t xml:space="preserve">, </w:t>
      </w:r>
      <w:r w:rsidRPr="00A96941">
        <w:rPr>
          <w:rFonts w:eastAsia="Calibri"/>
        </w:rPr>
        <w:t xml:space="preserve">pamatojoties uz tiesneses </w:t>
      </w:r>
      <w:r w:rsidR="000B6B04">
        <w:rPr>
          <w:rFonts w:eastAsia="Calibri"/>
        </w:rPr>
        <w:t xml:space="preserve">Ineses </w:t>
      </w:r>
      <w:proofErr w:type="spellStart"/>
      <w:r w:rsidR="000B6B04">
        <w:rPr>
          <w:rFonts w:eastAsia="Calibri"/>
        </w:rPr>
        <w:t>Čakšas</w:t>
      </w:r>
      <w:proofErr w:type="spellEnd"/>
      <w:r w:rsidRPr="00A96941">
        <w:rPr>
          <w:rFonts w:eastAsia="Calibri"/>
        </w:rPr>
        <w:t xml:space="preserve"> </w:t>
      </w:r>
      <w:r w:rsidR="000B6B04">
        <w:rPr>
          <w:rFonts w:eastAsia="Calibri"/>
        </w:rPr>
        <w:t>1999</w:t>
      </w:r>
      <w:r w:rsidRPr="00A96941">
        <w:rPr>
          <w:rFonts w:eastAsia="Calibri"/>
        </w:rPr>
        <w:t xml:space="preserve">.gada </w:t>
      </w:r>
      <w:r w:rsidR="000B6B04">
        <w:rPr>
          <w:rFonts w:eastAsia="Calibri"/>
        </w:rPr>
        <w:t>2</w:t>
      </w:r>
      <w:r w:rsidRPr="00A96941">
        <w:rPr>
          <w:rFonts w:eastAsia="Calibri"/>
        </w:rPr>
        <w:t>.</w:t>
      </w:r>
      <w:r w:rsidR="000B6B04">
        <w:rPr>
          <w:rFonts w:eastAsia="Calibri"/>
        </w:rPr>
        <w:t>novembra</w:t>
      </w:r>
      <w:r w:rsidRPr="00A96941">
        <w:rPr>
          <w:rFonts w:eastAsia="Calibri"/>
        </w:rPr>
        <w:t xml:space="preserve"> lēmumu, žurnāls Nr.</w:t>
      </w:r>
      <w:r w:rsidR="00D75654">
        <w:rPr>
          <w:rFonts w:eastAsia="Calibri"/>
        </w:rPr>
        <w:t> </w:t>
      </w:r>
      <w:r w:rsidR="000B6B04">
        <w:rPr>
          <w:rFonts w:eastAsia="Calibri"/>
        </w:rPr>
        <w:t>1995</w:t>
      </w:r>
      <w:r w:rsidRPr="00A96941">
        <w:rPr>
          <w:rFonts w:eastAsia="Calibri"/>
        </w:rPr>
        <w:t>.</w:t>
      </w:r>
    </w:p>
    <w:p w14:paraId="39DEF7B8" w14:textId="01DD6448" w:rsidR="00AA7089" w:rsidRDefault="00B61F65" w:rsidP="002E75B9">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E6E1A" w:rsidRPr="003E6E1A">
        <w:rPr>
          <w:rFonts w:eastAsia="Calibri"/>
        </w:rPr>
        <w:t>50900060068 109,4</w:t>
      </w:r>
      <w:r w:rsidR="00AD2DB9">
        <w:rPr>
          <w:rFonts w:eastAsia="Calibri"/>
        </w:rPr>
        <w:t> </w:t>
      </w:r>
      <w:r w:rsidR="003E6E1A" w:rsidRPr="003E6E1A">
        <w:rPr>
          <w:rFonts w:eastAsia="Calibri"/>
        </w:rPr>
        <w:t xml:space="preserve">ha platībā </w:t>
      </w:r>
      <w:r>
        <w:rPr>
          <w:rFonts w:eastAsia="Calibri"/>
        </w:rPr>
        <w:t xml:space="preserve">noteikts nekustamā </w:t>
      </w:r>
      <w:r>
        <w:rPr>
          <w:rFonts w:eastAsia="Calibri"/>
        </w:rPr>
        <w:lastRenderedPageBreak/>
        <w:t xml:space="preserve">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C10C7C" w:rsidRPr="00C10C7C">
        <w:rPr>
          <w:rFonts w:eastAsia="Calibri"/>
        </w:rPr>
        <w:t>“Dālderi”, Stradu pag., Gulbenes nov., LV-4417</w:t>
      </w:r>
      <w:r w:rsidR="007D511C">
        <w:rPr>
          <w:rFonts w:eastAsia="Calibri"/>
        </w:rPr>
        <w:t>.</w:t>
      </w:r>
    </w:p>
    <w:p w14:paraId="3A7FECAF" w14:textId="649C40C7" w:rsidR="00FC0497" w:rsidRDefault="00F67D13" w:rsidP="002E75B9">
      <w:pPr>
        <w:widowControl w:val="0"/>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9407B8" w:rsidRPr="009407B8">
        <w:rPr>
          <w:rFonts w:eastAsia="Calibri"/>
        </w:rPr>
        <w:t xml:space="preserve">50900060068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49B4E633" w14:textId="76AA1D05" w:rsidR="00737CA7" w:rsidRPr="00737CA7" w:rsidRDefault="00737CA7" w:rsidP="00737CA7">
      <w:pPr>
        <w:spacing w:line="360" w:lineRule="auto"/>
        <w:ind w:firstLine="567"/>
        <w:jc w:val="both"/>
        <w:rPr>
          <w:rFonts w:eastAsia="Calibri"/>
        </w:rPr>
      </w:pPr>
      <w:r w:rsidRPr="00737CA7">
        <w:rPr>
          <w:rFonts w:eastAsia="Calibri"/>
        </w:rPr>
        <w:t>• Rūpnieciskās apbūves teritorija (R1), platība: 48470 m</w:t>
      </w:r>
      <w:r w:rsidRPr="00737CA7">
        <w:rPr>
          <w:rFonts w:eastAsia="Calibri"/>
          <w:vertAlign w:val="superscript"/>
        </w:rPr>
        <w:t>2</w:t>
      </w:r>
      <w:r w:rsidRPr="00737CA7">
        <w:rPr>
          <w:rFonts w:eastAsia="Calibri"/>
        </w:rPr>
        <w:t xml:space="preserve">, </w:t>
      </w:r>
    </w:p>
    <w:p w14:paraId="3BF010DD" w14:textId="77284545" w:rsidR="00737CA7" w:rsidRPr="00737CA7" w:rsidRDefault="00737CA7" w:rsidP="00737CA7">
      <w:pPr>
        <w:spacing w:line="360" w:lineRule="auto"/>
        <w:ind w:firstLine="567"/>
        <w:jc w:val="both"/>
        <w:rPr>
          <w:rFonts w:eastAsia="Calibri"/>
        </w:rPr>
      </w:pPr>
      <w:r w:rsidRPr="00737CA7">
        <w:rPr>
          <w:rFonts w:eastAsia="Calibri"/>
        </w:rPr>
        <w:t>• Mežu teritorija (M), platība: 184677 m</w:t>
      </w:r>
      <w:r w:rsidRPr="00737CA7">
        <w:rPr>
          <w:rFonts w:eastAsia="Calibri"/>
          <w:vertAlign w:val="superscript"/>
        </w:rPr>
        <w:t>2</w:t>
      </w:r>
      <w:r w:rsidRPr="00737CA7">
        <w:rPr>
          <w:rFonts w:eastAsia="Calibri"/>
        </w:rPr>
        <w:t xml:space="preserve">, </w:t>
      </w:r>
    </w:p>
    <w:p w14:paraId="03C3BC11" w14:textId="5EF65D07" w:rsidR="00737CA7" w:rsidRPr="00737CA7" w:rsidRDefault="00737CA7" w:rsidP="00737CA7">
      <w:pPr>
        <w:spacing w:line="360" w:lineRule="auto"/>
        <w:ind w:firstLine="567"/>
        <w:jc w:val="both"/>
        <w:rPr>
          <w:rFonts w:eastAsia="Calibri"/>
        </w:rPr>
      </w:pPr>
      <w:r w:rsidRPr="00737CA7">
        <w:rPr>
          <w:rFonts w:eastAsia="Calibri"/>
        </w:rPr>
        <w:t>• Lauksaimniecības teritorija (L), platība: 851823 m</w:t>
      </w:r>
      <w:r w:rsidRPr="00737CA7">
        <w:rPr>
          <w:rFonts w:eastAsia="Calibri"/>
          <w:vertAlign w:val="superscript"/>
        </w:rPr>
        <w:t>2</w:t>
      </w:r>
      <w:r w:rsidRPr="00737CA7">
        <w:rPr>
          <w:rFonts w:eastAsia="Calibri"/>
        </w:rPr>
        <w:t xml:space="preserve">, </w:t>
      </w:r>
    </w:p>
    <w:p w14:paraId="57833052" w14:textId="78B1F2B8" w:rsidR="00737CA7" w:rsidRDefault="00737CA7" w:rsidP="00737CA7">
      <w:pPr>
        <w:spacing w:line="360" w:lineRule="auto"/>
        <w:ind w:firstLine="567"/>
        <w:jc w:val="both"/>
        <w:rPr>
          <w:rFonts w:eastAsia="Calibri"/>
        </w:rPr>
      </w:pPr>
      <w:r w:rsidRPr="00737CA7">
        <w:rPr>
          <w:rFonts w:eastAsia="Calibri"/>
        </w:rPr>
        <w:t>• Ūdeņu teritorija (Ū), platība: 11028 m</w:t>
      </w:r>
      <w:r w:rsidRPr="00737CA7">
        <w:rPr>
          <w:rFonts w:eastAsia="Calibri"/>
          <w:vertAlign w:val="superscript"/>
        </w:rPr>
        <w:t>2</w:t>
      </w:r>
      <w:r>
        <w:rPr>
          <w:rFonts w:eastAsia="Calibri"/>
        </w:rPr>
        <w:t>.</w:t>
      </w:r>
    </w:p>
    <w:p w14:paraId="2FD39ED4" w14:textId="15FF8ED9" w:rsidR="00FB42FA" w:rsidRPr="00FB42FA" w:rsidRDefault="00FB42FA" w:rsidP="00737CA7">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r w:rsidR="00655C86">
        <w:rPr>
          <w:rFonts w:eastAsia="Calibri"/>
        </w:rPr>
        <w:t xml:space="preserve"> </w:t>
      </w:r>
      <w:r w:rsidR="00010B74">
        <w:rPr>
          <w:rFonts w:eastAsia="Calibri"/>
        </w:rPr>
        <w:t xml:space="preserve">Rūpnieciskās apbūves teritorijā (R1) minimālās </w:t>
      </w:r>
      <w:proofErr w:type="spellStart"/>
      <w:r w:rsidR="00010B74">
        <w:rPr>
          <w:rFonts w:eastAsia="Calibri"/>
        </w:rPr>
        <w:t>jaunveidojamās</w:t>
      </w:r>
      <w:proofErr w:type="spellEnd"/>
      <w:r w:rsidR="00010B74">
        <w:rPr>
          <w:rFonts w:eastAsia="Calibri"/>
        </w:rPr>
        <w:t xml:space="preserve"> zemes vienības platība nosakāma atbilstoši funkcionālajai nepieciešamībai.</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w:t>
      </w:r>
      <w:r w:rsidR="009C2885" w:rsidRPr="000D447E">
        <w:rPr>
          <w:rFonts w:eastAsia="Calibri"/>
        </w:rPr>
        <w:lastRenderedPageBreak/>
        <w:t>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445D8586" w14:textId="2DDEAD81" w:rsidR="00F1027E" w:rsidRDefault="00E61DD8" w:rsidP="002E75B9">
      <w:pPr>
        <w:widowControl w:val="0"/>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0B2D5E" w:rsidRPr="000B2D5E">
        <w:rPr>
          <w:rFonts w:eastAsia="Calibri"/>
        </w:rPr>
        <w:t>9.</w:t>
      </w:r>
      <w:r w:rsidR="000B2D5E" w:rsidRPr="006B32D1">
        <w:rPr>
          <w:rFonts w:eastAsia="Calibri"/>
          <w:vertAlign w:val="superscript"/>
        </w:rPr>
        <w:t>3</w:t>
      </w:r>
      <w:r w:rsidR="000B2D5E" w:rsidRPr="006B32D1">
        <w:rPr>
          <w:rFonts w:eastAsia="Calibri"/>
        </w:rPr>
        <w:t>2</w:t>
      </w:r>
      <w:r w:rsidR="000B2D5E" w:rsidRPr="000B2D5E">
        <w:rPr>
          <w:rFonts w:eastAsia="Calibri"/>
        </w:rPr>
        <w:t xml:space="preserve">.apakšpunktu, kas nosaka, ka apbūves zeme šo noteikumu izpratnē ir neapbūvēta zeme, kuru atbilstoši vietējās pašvaldības teritorijas plānojumam, </w:t>
      </w:r>
      <w:proofErr w:type="spellStart"/>
      <w:r w:rsidR="000B2D5E" w:rsidRPr="000B2D5E">
        <w:rPr>
          <w:rFonts w:eastAsia="Calibri"/>
        </w:rPr>
        <w:t>lokālplānojumam</w:t>
      </w:r>
      <w:proofErr w:type="spellEnd"/>
      <w:r w:rsidR="000B2D5E" w:rsidRPr="000B2D5E">
        <w:rPr>
          <w:rFonts w:eastAsia="Calibri"/>
        </w:rPr>
        <w:t xml:space="preserve"> vai detālplānojumam ir plānots (atļauts) izmantot būvju, inženierkomunikāciju vai labiekārtojumu uzturēšanai, ieskaitot tādu, uz kuras atrodas transformators kā vienīgā būve, 15.</w:t>
      </w:r>
      <w:r w:rsidR="000B2D5E" w:rsidRPr="0031082E">
        <w:rPr>
          <w:rFonts w:eastAsia="Calibri"/>
          <w:vertAlign w:val="superscript"/>
        </w:rPr>
        <w:t>2</w:t>
      </w:r>
      <w:r w:rsidR="000B2D5E" w:rsidRPr="000B2D5E">
        <w:rPr>
          <w:rFonts w:eastAsia="Calibri"/>
        </w:rPr>
        <w:t xml:space="preserve"> punktu, kas nosaka, ka neapbūvēta apbūves zeme šīs nodaļas izpratnē ir zeme, kur zemes vienība vai tās daļa atbilstoši pašvaldības teritorijas plānojumam, </w:t>
      </w:r>
      <w:proofErr w:type="spellStart"/>
      <w:r w:rsidR="000B2D5E" w:rsidRPr="000B2D5E">
        <w:rPr>
          <w:rFonts w:eastAsia="Calibri"/>
        </w:rPr>
        <w:t>lokālplānojumam</w:t>
      </w:r>
      <w:proofErr w:type="spellEnd"/>
      <w:r w:rsidR="000B2D5E" w:rsidRPr="000B2D5E">
        <w:rPr>
          <w:rFonts w:eastAsia="Calibri"/>
        </w:rPr>
        <w:t xml:space="preserve"> vai detālplānojumam atrodas apbūves nozīmes funkcionālajās zonās “Savrupmāju apbūves teritorija”, “</w:t>
      </w:r>
      <w:proofErr w:type="spellStart"/>
      <w:r w:rsidR="000B2D5E" w:rsidRPr="000B2D5E">
        <w:rPr>
          <w:rFonts w:eastAsia="Calibri"/>
        </w:rPr>
        <w:t>Mazstāvu</w:t>
      </w:r>
      <w:proofErr w:type="spellEnd"/>
      <w:r w:rsidR="000B2D5E" w:rsidRPr="000B2D5E">
        <w:rPr>
          <w:rFonts w:eastAsia="Calibri"/>
        </w:rPr>
        <w:t xml:space="preserve">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 15.</w:t>
      </w:r>
      <w:r w:rsidR="000B2D5E" w:rsidRPr="0031082E">
        <w:rPr>
          <w:rFonts w:eastAsia="Calibri"/>
          <w:vertAlign w:val="superscript"/>
        </w:rPr>
        <w:t>3</w:t>
      </w:r>
      <w:r w:rsidR="000B2D5E" w:rsidRPr="000B2D5E">
        <w:rPr>
          <w:rFonts w:eastAsia="Calibri"/>
        </w:rPr>
        <w:t xml:space="preserve"> punktu, kas nosaka, ka neapbūvētai zemei lietošanas mērķus klasificē normatīvajos aktos teritorijas plānošanas jomā noteiktajās funkcionālajās zonās saskaņā ar šo noteikumu 7. pielikumu (turpmāk – funkcionālās zonas lietošanas mērķis); funkcionālās zonas lietošanas mērķi veido tikai lietošanas mērķa nosaukums un saīsinājums burtos,  15.</w:t>
      </w:r>
      <w:r w:rsidR="000B2D5E" w:rsidRPr="0031082E">
        <w:rPr>
          <w:rFonts w:eastAsia="Calibri"/>
          <w:vertAlign w:val="superscript"/>
        </w:rPr>
        <w:t>4</w:t>
      </w:r>
      <w:r w:rsidR="000B2D5E" w:rsidRPr="000B2D5E">
        <w:rPr>
          <w:rFonts w:eastAsia="Calibri"/>
        </w:rPr>
        <w:t xml:space="preserve"> punktu, kas nosaka, ka funkcionālās zonas lietošanas mērķus nosaka atbilstoši spēkā esošajam pašvaldības teritorijas plānojumam, </w:t>
      </w:r>
      <w:proofErr w:type="spellStart"/>
      <w:r w:rsidR="000B2D5E" w:rsidRPr="000B2D5E">
        <w:rPr>
          <w:rFonts w:eastAsia="Calibri"/>
        </w:rPr>
        <w:t>lokālplānojumam</w:t>
      </w:r>
      <w:proofErr w:type="spellEnd"/>
      <w:r w:rsidR="000B2D5E" w:rsidRPr="000B2D5E">
        <w:rPr>
          <w:rFonts w:eastAsia="Calibri"/>
        </w:rPr>
        <w:t xml:space="preserve">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r w:rsidR="0031082E">
        <w:rPr>
          <w:rFonts w:eastAsia="Calibri"/>
        </w:rPr>
        <w:t xml:space="preserve">; </w:t>
      </w:r>
      <w:r w:rsidR="00467308" w:rsidRPr="0031082E">
        <w:rPr>
          <w:rFonts w:eastAsia="Calibri"/>
        </w:rPr>
        <w:t xml:space="preserve">30.punktu, kas nosaka, ka </w:t>
      </w:r>
      <w:r w:rsidR="004808C0" w:rsidRPr="0031082E">
        <w:rPr>
          <w:rFonts w:eastAsia="Calibri"/>
        </w:rPr>
        <w:t>lauku teritorijās zemes vienībai, kas neatbilst šo noteikumu II</w:t>
      </w:r>
      <w:r w:rsidR="004808C0" w:rsidRPr="0031082E">
        <w:rPr>
          <w:rFonts w:eastAsia="Calibri"/>
          <w:vertAlign w:val="superscript"/>
        </w:rPr>
        <w:t>1</w:t>
      </w:r>
      <w:r w:rsidR="004808C0" w:rsidRPr="0031082E">
        <w:rPr>
          <w:rFonts w:eastAsia="Calibri"/>
        </w:rPr>
        <w:t xml:space="preserve"> nodaļas regulējumam</w:t>
      </w:r>
      <w:r w:rsidR="004808C0" w:rsidRPr="004808C0">
        <w:rPr>
          <w:rFonts w:eastAsia="Calibri"/>
        </w:rPr>
        <w:t xml:space="preserve">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36E29118" w:rsidR="00F11D9C" w:rsidRDefault="00E61DD8" w:rsidP="002E75B9">
      <w:pPr>
        <w:widowControl w:val="0"/>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69BF87BC" w:rsidR="00F1489F" w:rsidRDefault="00E61DD8" w:rsidP="002E75B9">
      <w:pPr>
        <w:widowControl w:val="0"/>
        <w:spacing w:line="360" w:lineRule="auto"/>
        <w:ind w:firstLine="567"/>
        <w:jc w:val="both"/>
        <w:rPr>
          <w:rFonts w:eastAsia="Calibri"/>
        </w:rPr>
      </w:pPr>
      <w:r>
        <w:rPr>
          <w:rFonts w:eastAsia="Calibri"/>
        </w:rPr>
        <w:lastRenderedPageBreak/>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63F30701" w:rsidR="00D30E42" w:rsidRDefault="00D30E42" w:rsidP="003E7290">
      <w:pPr>
        <w:spacing w:line="360" w:lineRule="auto"/>
        <w:ind w:firstLine="567"/>
        <w:jc w:val="both"/>
        <w:rPr>
          <w:rFonts w:eastAsia="Calibri"/>
        </w:rPr>
      </w:pPr>
      <w:r w:rsidRPr="00D30E42">
        <w:rPr>
          <w:rFonts w:eastAsia="Calibri"/>
        </w:rPr>
        <w:t xml:space="preserve">atklāti balsojot: </w:t>
      </w:r>
      <w:r w:rsidR="002E75B9"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D30E42">
        <w:rPr>
          <w:rFonts w:eastAsia="Calibri"/>
        </w:rPr>
        <w:t>, Gulbenes novada pašvaldības dome NOLEMJ:</w:t>
      </w:r>
    </w:p>
    <w:p w14:paraId="62272808" w14:textId="6BAF0E8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DF4E51" w:rsidRPr="00DF4E51">
        <w:rPr>
          <w:rFonts w:eastAsia="Calibri"/>
        </w:rPr>
        <w:t>“</w:t>
      </w:r>
      <w:r w:rsidR="002F7B0C">
        <w:rPr>
          <w:rFonts w:eastAsia="Calibri"/>
        </w:rPr>
        <w:t>Dālderi</w:t>
      </w:r>
      <w:r w:rsidR="00DF4E51" w:rsidRPr="00DF4E51">
        <w:rPr>
          <w:rFonts w:eastAsia="Calibri"/>
        </w:rPr>
        <w:t xml:space="preserve">”, </w:t>
      </w:r>
      <w:bookmarkStart w:id="10" w:name="_Hlk200524826"/>
      <w:r w:rsidR="002F7B0C">
        <w:rPr>
          <w:rFonts w:eastAsia="Calibri"/>
        </w:rPr>
        <w:t>Stradu</w:t>
      </w:r>
      <w:r w:rsidR="00DF4E51" w:rsidRPr="00DF4E51">
        <w:rPr>
          <w:rFonts w:eastAsia="Calibri"/>
        </w:rPr>
        <w:t xml:space="preserve"> </w:t>
      </w:r>
      <w:bookmarkEnd w:id="10"/>
      <w:r w:rsidR="00DF4E51" w:rsidRPr="00DF4E51">
        <w:rPr>
          <w:rFonts w:eastAsia="Calibri"/>
        </w:rPr>
        <w:t xml:space="preserve">pagasts, Gulbenes novads, kadastra numurs </w:t>
      </w:r>
      <w:r w:rsidR="001104AE">
        <w:rPr>
          <w:rFonts w:eastAsia="Calibri"/>
        </w:rPr>
        <w:t>50900060068</w:t>
      </w:r>
      <w:r w:rsidR="00DF4E51" w:rsidRPr="00DF4E51">
        <w:rPr>
          <w:rFonts w:eastAsia="Calibri"/>
        </w:rPr>
        <w:t xml:space="preserve">, ietilpstošajai zemes vienībai ar kadastra apzīmējumu </w:t>
      </w:r>
      <w:r w:rsidR="001104AE" w:rsidRPr="001104AE">
        <w:rPr>
          <w:rFonts w:eastAsia="Calibri"/>
        </w:rPr>
        <w:t>50900060068</w:t>
      </w:r>
      <w:r w:rsidR="001104AE">
        <w:rPr>
          <w:rFonts w:eastAsia="Calibri"/>
        </w:rPr>
        <w:t xml:space="preserve"> </w:t>
      </w:r>
      <w:r w:rsidR="001104AE" w:rsidRPr="001104AE">
        <w:rPr>
          <w:rFonts w:eastAsia="Calibri"/>
        </w:rPr>
        <w:t>109,4</w:t>
      </w:r>
      <w:r w:rsidR="001104AE">
        <w:rPr>
          <w:rFonts w:eastAsia="Calibri"/>
        </w:rPr>
        <w:t> </w:t>
      </w:r>
      <w:r w:rsidR="001104AE" w:rsidRPr="001104AE">
        <w:rPr>
          <w:rFonts w:eastAsia="Calibri"/>
        </w:rPr>
        <w:t>ha platībā</w:t>
      </w:r>
      <w:r w:rsidR="00DF4E51" w:rsidRPr="00DF4E51">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46AA8781" w:rsidR="00BF42AE" w:rsidRDefault="003E7290" w:rsidP="002E75B9">
      <w:pPr>
        <w:widowControl w:val="0"/>
        <w:spacing w:line="360" w:lineRule="auto"/>
        <w:ind w:firstLine="567"/>
        <w:jc w:val="both"/>
        <w:rPr>
          <w:rFonts w:eastAsia="Calibri"/>
        </w:rPr>
      </w:pPr>
      <w:r w:rsidRPr="00D945A1">
        <w:rPr>
          <w:rFonts w:eastAsia="Calibri"/>
        </w:rPr>
        <w:t xml:space="preserve">2. Saglabāt </w:t>
      </w:r>
      <w:bookmarkStart w:id="11" w:name="_Hlk195083176"/>
      <w:r w:rsidRPr="00D945A1">
        <w:rPr>
          <w:rFonts w:eastAsia="Calibri"/>
        </w:rPr>
        <w:t>nekustamā īpašuma</w:t>
      </w:r>
      <w:r w:rsidR="00673E08">
        <w:rPr>
          <w:rFonts w:eastAsia="Calibri"/>
        </w:rPr>
        <w:t xml:space="preserve"> </w:t>
      </w:r>
      <w:bookmarkEnd w:id="11"/>
      <w:r w:rsidR="001C5C9E" w:rsidRPr="001C5C9E">
        <w:rPr>
          <w:rFonts w:eastAsia="Calibri"/>
        </w:rPr>
        <w:t>“</w:t>
      </w:r>
      <w:r w:rsidR="002F7B0C">
        <w:rPr>
          <w:rFonts w:eastAsia="Calibri"/>
        </w:rPr>
        <w:t>Dālderi</w:t>
      </w:r>
      <w:r w:rsidR="001C5C9E" w:rsidRPr="001C5C9E">
        <w:rPr>
          <w:rFonts w:eastAsia="Calibri"/>
        </w:rPr>
        <w:t xml:space="preserve">”, </w:t>
      </w:r>
      <w:r w:rsidR="002F7B0C">
        <w:rPr>
          <w:rFonts w:eastAsia="Calibri"/>
        </w:rPr>
        <w:t>Stradu</w:t>
      </w:r>
      <w:r w:rsidR="001C5C9E" w:rsidRPr="001C5C9E">
        <w:rPr>
          <w:rFonts w:eastAsia="Calibri"/>
        </w:rPr>
        <w:t xml:space="preserve"> </w:t>
      </w:r>
      <w:r w:rsidR="00ED0F3C" w:rsidRPr="00ED0F3C">
        <w:rPr>
          <w:rFonts w:eastAsia="Calibri"/>
        </w:rPr>
        <w:t xml:space="preserve">pagasts, Gulbenes novads, kadastra numurs </w:t>
      </w:r>
      <w:r w:rsidR="001104AE" w:rsidRPr="001104AE">
        <w:rPr>
          <w:rFonts w:eastAsia="Calibri"/>
        </w:rPr>
        <w:t>50900060068</w:t>
      </w:r>
      <w:r w:rsidRPr="00D945A1">
        <w:rPr>
          <w:rFonts w:eastAsia="Calibri"/>
        </w:rPr>
        <w:t xml:space="preserve">, sastāvā </w:t>
      </w:r>
      <w:r w:rsidR="00EA69E0">
        <w:rPr>
          <w:rFonts w:eastAsia="Calibri"/>
        </w:rPr>
        <w:t xml:space="preserve">zemes vienības ar kadastra apzīmējumiem </w:t>
      </w:r>
      <w:r w:rsidR="001104AE" w:rsidRPr="001104AE">
        <w:rPr>
          <w:rFonts w:eastAsia="Calibri"/>
        </w:rPr>
        <w:t>50900010047 9,2</w:t>
      </w:r>
      <w:r w:rsidR="00AD2DB9">
        <w:rPr>
          <w:rFonts w:eastAsia="Calibri"/>
        </w:rPr>
        <w:t> </w:t>
      </w:r>
      <w:r w:rsidR="001104AE" w:rsidRPr="001104AE">
        <w:rPr>
          <w:rFonts w:eastAsia="Calibri"/>
        </w:rPr>
        <w:t>ha platībā, 50900020068 12,4</w:t>
      </w:r>
      <w:r w:rsidR="00AD2DB9">
        <w:rPr>
          <w:rFonts w:eastAsia="Calibri"/>
        </w:rPr>
        <w:t> </w:t>
      </w:r>
      <w:r w:rsidR="001104AE" w:rsidRPr="001104AE">
        <w:rPr>
          <w:rFonts w:eastAsia="Calibri"/>
        </w:rPr>
        <w:t>ha platībā, 50900040054 41,7</w:t>
      </w:r>
      <w:r w:rsidR="00AD2DB9">
        <w:rPr>
          <w:rFonts w:eastAsia="Calibri"/>
        </w:rPr>
        <w:t> </w:t>
      </w:r>
      <w:r w:rsidR="001104AE" w:rsidRPr="001104AE">
        <w:rPr>
          <w:rFonts w:eastAsia="Calibri"/>
        </w:rPr>
        <w:t>ha platībā, 50900060067 37,1</w:t>
      </w:r>
      <w:r w:rsidR="00AD2DB9">
        <w:rPr>
          <w:rFonts w:eastAsia="Calibri"/>
        </w:rPr>
        <w:t> </w:t>
      </w:r>
      <w:r w:rsidR="001104AE" w:rsidRPr="001104AE">
        <w:rPr>
          <w:rFonts w:eastAsia="Calibri"/>
        </w:rPr>
        <w:t>ha platībā, 50900060185 0,5</w:t>
      </w:r>
      <w:r w:rsidR="00AD2DB9">
        <w:rPr>
          <w:rFonts w:eastAsia="Calibri"/>
        </w:rPr>
        <w:t> </w:t>
      </w:r>
      <w:r w:rsidR="001104AE" w:rsidRPr="001104AE">
        <w:rPr>
          <w:rFonts w:eastAsia="Calibri"/>
        </w:rPr>
        <w:t>ha platībā, 50900070014 88,2</w:t>
      </w:r>
      <w:r w:rsidR="00AD2DB9">
        <w:rPr>
          <w:rFonts w:eastAsia="Calibri"/>
        </w:rPr>
        <w:t> </w:t>
      </w:r>
      <w:r w:rsidR="001104AE" w:rsidRPr="001104AE">
        <w:rPr>
          <w:rFonts w:eastAsia="Calibri"/>
        </w:rPr>
        <w:t>ha platībā, 50900070038 10,0</w:t>
      </w:r>
      <w:r w:rsidR="00AD2DB9">
        <w:rPr>
          <w:rFonts w:eastAsia="Calibri"/>
        </w:rPr>
        <w:t> </w:t>
      </w:r>
      <w:r w:rsidR="001104AE" w:rsidRPr="001104AE">
        <w:rPr>
          <w:rFonts w:eastAsia="Calibri"/>
        </w:rPr>
        <w:t>ha platībā, 50900080026 71,1</w:t>
      </w:r>
      <w:r w:rsidR="00AD2DB9">
        <w:rPr>
          <w:rFonts w:eastAsia="Calibri"/>
        </w:rPr>
        <w:t> </w:t>
      </w:r>
      <w:r w:rsidR="001104AE" w:rsidRPr="001104AE">
        <w:rPr>
          <w:rFonts w:eastAsia="Calibri"/>
        </w:rPr>
        <w:t>ha platībā, 50900090048 3,9</w:t>
      </w:r>
      <w:r w:rsidR="00AD2DB9">
        <w:rPr>
          <w:rFonts w:eastAsia="Calibri"/>
        </w:rPr>
        <w:t> </w:t>
      </w:r>
      <w:r w:rsidR="001104AE" w:rsidRPr="001104AE">
        <w:rPr>
          <w:rFonts w:eastAsia="Calibri"/>
        </w:rPr>
        <w:t>ha platībā un ēk</w:t>
      </w:r>
      <w:r w:rsidR="001104AE">
        <w:rPr>
          <w:rFonts w:eastAsia="Calibri"/>
        </w:rPr>
        <w:t>as</w:t>
      </w:r>
      <w:r w:rsidR="001104AE" w:rsidRPr="001104AE">
        <w:rPr>
          <w:rFonts w:eastAsia="Calibri"/>
        </w:rPr>
        <w:t xml:space="preserve"> (būv</w:t>
      </w:r>
      <w:r w:rsidR="001104AE">
        <w:rPr>
          <w:rFonts w:eastAsia="Calibri"/>
        </w:rPr>
        <w:t>es</w:t>
      </w:r>
      <w:r w:rsidR="001104AE" w:rsidRPr="001104AE">
        <w:rPr>
          <w:rFonts w:eastAsia="Calibri"/>
        </w:rPr>
        <w:t>) ar kadastra apzīmējumiem 50900060068002, 50900060068004, 50900060068005, 50900060068006, 50900060068007, 50900060068009,  50900060068010, 50900060068011, 50900060068012, 50900060068013, 50900060068014, 50900060068019, 50900060068020</w:t>
      </w:r>
      <w:r w:rsidR="00264BCA">
        <w:rPr>
          <w:rFonts w:eastAsia="Calibri"/>
        </w:rPr>
        <w:t>,</w:t>
      </w:r>
      <w:r w:rsidR="001104AE">
        <w:rPr>
          <w:rFonts w:eastAsia="Calibri"/>
        </w:rPr>
        <w:t xml:space="preserve"> </w:t>
      </w:r>
      <w:r w:rsidR="00EA69E0">
        <w:rPr>
          <w:rFonts w:eastAsia="Calibri"/>
        </w:rPr>
        <w:t xml:space="preserve">un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2" w:name="_Hlk166598162"/>
      <w:r w:rsidR="00AD2DB9">
        <w:rPr>
          <w:rFonts w:eastAsia="Calibri"/>
        </w:rPr>
        <w:t>50900060242</w:t>
      </w:r>
      <w:r w:rsidRPr="006B38F8">
        <w:rPr>
          <w:rFonts w:eastAsia="Calibri"/>
        </w:rPr>
        <w:t xml:space="preserve"> </w:t>
      </w:r>
      <w:bookmarkEnd w:id="12"/>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AD2DB9" w:rsidRPr="00AD2DB9">
        <w:rPr>
          <w:rFonts w:eastAsia="Calibri"/>
        </w:rPr>
        <w:t>109</w:t>
      </w:r>
      <w:r w:rsidR="002C5B47" w:rsidRPr="00AD2DB9">
        <w:rPr>
          <w:rFonts w:eastAsia="Calibri"/>
        </w:rPr>
        <w:t>,</w:t>
      </w:r>
      <w:r w:rsidR="00AD2DB9" w:rsidRPr="00AD2DB9">
        <w:rPr>
          <w:rFonts w:eastAsia="Calibri"/>
        </w:rPr>
        <w:t>0</w:t>
      </w:r>
      <w:r w:rsidRPr="00AD2DB9">
        <w:rPr>
          <w:rFonts w:eastAsia="Calibri"/>
        </w:rPr>
        <w:t> ha</w:t>
      </w:r>
      <w:r w:rsidR="00BF42AE">
        <w:rPr>
          <w:rFonts w:eastAsia="Calibri"/>
        </w:rPr>
        <w:t>.</w:t>
      </w:r>
    </w:p>
    <w:p w14:paraId="46BB7959" w14:textId="39A9846F" w:rsidR="00BA01C6" w:rsidRDefault="00BF42AE" w:rsidP="002E75B9">
      <w:pPr>
        <w:widowControl w:val="0"/>
        <w:spacing w:line="360" w:lineRule="auto"/>
        <w:ind w:firstLine="567"/>
        <w:jc w:val="both"/>
        <w:rPr>
          <w:rFonts w:eastAsia="Calibri"/>
        </w:rPr>
      </w:pPr>
      <w:r>
        <w:rPr>
          <w:rFonts w:eastAsia="Calibri"/>
        </w:rPr>
        <w:t>3.</w:t>
      </w:r>
      <w:r w:rsidR="001C5C9E">
        <w:rPr>
          <w:rFonts w:eastAsia="Calibri"/>
        </w:rPr>
        <w:t xml:space="preserve"> </w:t>
      </w:r>
      <w:r>
        <w:rPr>
          <w:rFonts w:eastAsia="Calibri"/>
        </w:rPr>
        <w:t>N</w:t>
      </w:r>
      <w:r w:rsidR="001C5C9E" w:rsidRPr="00ED0F3C">
        <w:rPr>
          <w:rFonts w:eastAsia="Calibri"/>
        </w:rPr>
        <w:t xml:space="preserve">oteikt </w:t>
      </w:r>
      <w:r w:rsidRPr="00BF42AE">
        <w:rPr>
          <w:rFonts w:eastAsia="Calibri"/>
        </w:rPr>
        <w:t>zemes vienīb</w:t>
      </w:r>
      <w:r>
        <w:rPr>
          <w:rFonts w:eastAsia="Calibri"/>
        </w:rPr>
        <w:t>ai</w:t>
      </w:r>
      <w:r w:rsidRPr="00BF42AE">
        <w:rPr>
          <w:rFonts w:eastAsia="Calibri"/>
        </w:rPr>
        <w:t xml:space="preserve"> ar kadastra apzīmējumu 50900060242</w:t>
      </w:r>
      <w:r>
        <w:rPr>
          <w:rFonts w:eastAsia="Calibri"/>
        </w:rPr>
        <w:t xml:space="preserve"> 109,0 ha platībā </w:t>
      </w:r>
      <w:r w:rsidR="001C5C9E" w:rsidRPr="00ED0F3C">
        <w:rPr>
          <w:rFonts w:eastAsia="Calibri"/>
        </w:rPr>
        <w:t>nekustamā īpašuma lietošanas mērķi – zeme, uz kuras galvenā saimnieciskā darbība ir lauksaimniecība (NĪLM kods 0101)</w:t>
      </w:r>
      <w:r>
        <w:rPr>
          <w:rFonts w:eastAsia="Calibri"/>
        </w:rPr>
        <w:t>, saglabāt adresi</w:t>
      </w:r>
      <w:bookmarkStart w:id="13" w:name="_Hlk204587770"/>
      <w:r>
        <w:rPr>
          <w:rFonts w:eastAsia="Calibri"/>
        </w:rPr>
        <w:t xml:space="preserve">: </w:t>
      </w:r>
      <w:bookmarkStart w:id="14" w:name="_Hlk204590398"/>
      <w:r>
        <w:rPr>
          <w:rFonts w:eastAsia="Calibri"/>
        </w:rPr>
        <w:t>“</w:t>
      </w:r>
      <w:r w:rsidRPr="00BF42AE">
        <w:rPr>
          <w:rFonts w:eastAsia="Calibri"/>
        </w:rPr>
        <w:t>Dālderi</w:t>
      </w:r>
      <w:r>
        <w:rPr>
          <w:rFonts w:eastAsia="Calibri"/>
        </w:rPr>
        <w:t>”</w:t>
      </w:r>
      <w:r w:rsidRPr="00BF42AE">
        <w:rPr>
          <w:rFonts w:eastAsia="Calibri"/>
        </w:rPr>
        <w:t>, Stradu pag., Gulbenes nov., LV-4417</w:t>
      </w:r>
      <w:bookmarkEnd w:id="13"/>
      <w:bookmarkEnd w:id="14"/>
      <w:r w:rsidR="001C5C9E">
        <w:rPr>
          <w:rFonts w:eastAsia="Calibri"/>
        </w:rPr>
        <w:t>.</w:t>
      </w:r>
    </w:p>
    <w:p w14:paraId="7A563D66" w14:textId="5B25B6E6" w:rsidR="00036EDE" w:rsidRDefault="00F5171C" w:rsidP="002E75B9">
      <w:pPr>
        <w:widowControl w:val="0"/>
        <w:spacing w:line="360" w:lineRule="auto"/>
        <w:ind w:firstLine="567"/>
        <w:jc w:val="both"/>
        <w:rPr>
          <w:rFonts w:eastAsia="Calibri"/>
        </w:rPr>
      </w:pPr>
      <w:bookmarkStart w:id="15" w:name="_Hlk128638525"/>
      <w:r>
        <w:rPr>
          <w:rFonts w:eastAsia="Calibri"/>
        </w:rPr>
        <w:t>4</w:t>
      </w:r>
      <w:r w:rsidR="00036EDE" w:rsidRPr="00036EDE">
        <w:rPr>
          <w:rFonts w:eastAsia="Calibri"/>
        </w:rPr>
        <w:t>. Piešķirt nosaukumu “</w:t>
      </w:r>
      <w:r w:rsidR="00335394">
        <w:rPr>
          <w:rFonts w:eastAsia="Calibri"/>
        </w:rPr>
        <w:t>Dālderīši</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066543">
        <w:rPr>
          <w:rFonts w:eastAsia="Calibri"/>
        </w:rPr>
        <w:t>50900060243</w:t>
      </w:r>
      <w:r w:rsidR="00036EDE" w:rsidRPr="00036EDE">
        <w:rPr>
          <w:rFonts w:eastAsia="Calibri"/>
        </w:rPr>
        <w:t xml:space="preserve"> (projektā Nr.2) un aptuveno </w:t>
      </w:r>
      <w:r w:rsidR="00036EDE" w:rsidRPr="00BF7D04">
        <w:rPr>
          <w:rFonts w:eastAsia="Calibri"/>
        </w:rPr>
        <w:t xml:space="preserve">platību </w:t>
      </w:r>
      <w:r w:rsidR="00066543" w:rsidRPr="00066543">
        <w:rPr>
          <w:rFonts w:eastAsia="Calibri"/>
        </w:rPr>
        <w:t>0</w:t>
      </w:r>
      <w:r w:rsidR="00BF7D04" w:rsidRPr="00066543">
        <w:rPr>
          <w:rFonts w:eastAsia="Calibri"/>
        </w:rPr>
        <w:t>,</w:t>
      </w:r>
      <w:r w:rsidR="00066543" w:rsidRPr="00066543">
        <w:rPr>
          <w:rFonts w:eastAsia="Calibri"/>
        </w:rPr>
        <w:t>4</w:t>
      </w:r>
      <w:r w:rsidR="00D13D7A" w:rsidRPr="00066543">
        <w:rPr>
          <w:rFonts w:eastAsia="Calibri"/>
        </w:rPr>
        <w:t> </w:t>
      </w:r>
      <w:r w:rsidR="00036EDE" w:rsidRPr="00066543">
        <w:rPr>
          <w:rFonts w:eastAsia="Calibri"/>
        </w:rPr>
        <w:t>ha</w:t>
      </w:r>
      <w:r w:rsidR="001C5C9E" w:rsidRPr="00066543">
        <w:rPr>
          <w:rFonts w:eastAsia="Calibri"/>
        </w:rPr>
        <w:t xml:space="preserve">, </w:t>
      </w:r>
      <w:r w:rsidR="001C5C9E" w:rsidRPr="00066543">
        <w:rPr>
          <w:rFonts w:eastAsia="Calibri"/>
        </w:rPr>
        <w:lastRenderedPageBreak/>
        <w:t xml:space="preserve">noteikt tai nekustamā īpašuma lietošanas mērķi – </w:t>
      </w:r>
      <w:r w:rsidR="008B0B0B" w:rsidRPr="00372A9C">
        <w:rPr>
          <w:rFonts w:eastAsia="Calibri"/>
        </w:rPr>
        <w:t xml:space="preserve">rūpnieciskās apbūves teritorija </w:t>
      </w:r>
      <w:r w:rsidR="001C5C9E" w:rsidRPr="00372A9C">
        <w:rPr>
          <w:rFonts w:eastAsia="Calibri"/>
        </w:rPr>
        <w:t>(NĪLM</w:t>
      </w:r>
      <w:r w:rsidR="001C5C9E" w:rsidRPr="00ED0F3C">
        <w:rPr>
          <w:rFonts w:eastAsia="Calibri"/>
        </w:rPr>
        <w:t xml:space="preserve"> kods </w:t>
      </w:r>
      <w:r w:rsidR="008B0B0B">
        <w:rPr>
          <w:rFonts w:eastAsia="Calibri"/>
        </w:rPr>
        <w:t>R</w:t>
      </w:r>
      <w:r w:rsidR="001C5C9E" w:rsidRPr="00ED0F3C">
        <w:rPr>
          <w:rFonts w:eastAsia="Calibri"/>
        </w:rPr>
        <w:t>)</w:t>
      </w:r>
      <w:r w:rsidR="00812952">
        <w:rPr>
          <w:rFonts w:eastAsia="Calibri"/>
        </w:rPr>
        <w:t>, piešķirt adresi:</w:t>
      </w:r>
      <w:r w:rsidR="00812952" w:rsidRPr="00812952">
        <w:t xml:space="preserve"> </w:t>
      </w:r>
      <w:r w:rsidR="00812952" w:rsidRPr="00812952">
        <w:rPr>
          <w:rFonts w:eastAsia="Calibri"/>
        </w:rPr>
        <w:t>“</w:t>
      </w:r>
      <w:r w:rsidR="00335394">
        <w:rPr>
          <w:rFonts w:eastAsia="Calibri"/>
        </w:rPr>
        <w:t>Dālderīši</w:t>
      </w:r>
      <w:r w:rsidR="00812952" w:rsidRPr="00812952">
        <w:rPr>
          <w:rFonts w:eastAsia="Calibri"/>
        </w:rPr>
        <w:t>”, Stradu pag., Gulbenes nov., LV-4417</w:t>
      </w:r>
      <w:r w:rsidR="00812952">
        <w:rPr>
          <w:rFonts w:eastAsia="Calibri"/>
        </w:rPr>
        <w:t xml:space="preserve"> </w:t>
      </w:r>
      <w:r w:rsidR="001C5C9E">
        <w:rPr>
          <w:rFonts w:eastAsia="Calibri"/>
        </w:rPr>
        <w:t>.</w:t>
      </w:r>
    </w:p>
    <w:bookmarkEnd w:id="15"/>
    <w:p w14:paraId="5721CF81" w14:textId="77777777" w:rsidR="00335394" w:rsidRDefault="00E228E0"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35394">
        <w:rPr>
          <w:rFonts w:eastAsia="Calibri"/>
        </w:rPr>
        <w:t>:</w:t>
      </w:r>
    </w:p>
    <w:p w14:paraId="5E4049DD" w14:textId="77777777" w:rsidR="00335394" w:rsidRDefault="00335394" w:rsidP="003E7290">
      <w:pPr>
        <w:spacing w:line="360" w:lineRule="auto"/>
        <w:ind w:firstLine="567"/>
        <w:jc w:val="both"/>
      </w:pPr>
      <w:r>
        <w:rPr>
          <w:rFonts w:eastAsia="Calibri"/>
        </w:rPr>
        <w:t>5.1.</w:t>
      </w:r>
      <w:r w:rsidR="003E7290">
        <w:rPr>
          <w:rFonts w:eastAsia="Calibri"/>
        </w:rPr>
        <w:t xml:space="preserve">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t>;</w:t>
      </w:r>
    </w:p>
    <w:p w14:paraId="772579B1" w14:textId="77777777" w:rsidR="00654D4D" w:rsidRDefault="00335394" w:rsidP="003E7290">
      <w:pPr>
        <w:spacing w:line="360" w:lineRule="auto"/>
        <w:ind w:firstLine="567"/>
        <w:jc w:val="both"/>
        <w:rPr>
          <w:b/>
          <w:bCs/>
        </w:rPr>
      </w:pPr>
      <w:r>
        <w:t xml:space="preserve">5.2. </w:t>
      </w:r>
      <w:r w:rsidR="00654D4D" w:rsidRPr="00654D4D">
        <w:rPr>
          <w:b/>
          <w:bCs/>
        </w:rPr>
        <w:t>[…]</w:t>
      </w:r>
    </w:p>
    <w:p w14:paraId="6421B345" w14:textId="6088B21A"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E75B9">
          <w:pgSz w:w="11906" w:h="16838"/>
          <w:pgMar w:top="851" w:right="851" w:bottom="851" w:left="1701" w:header="709" w:footer="709" w:gutter="0"/>
          <w:cols w:space="708"/>
          <w:docGrid w:linePitch="360"/>
        </w:sectPr>
      </w:pPr>
    </w:p>
    <w:p w14:paraId="7D2FA1ED" w14:textId="5672EF50" w:rsidR="00B049D2" w:rsidRDefault="000B4003" w:rsidP="003D0F75">
      <w:pPr>
        <w:spacing w:line="360" w:lineRule="auto"/>
        <w:jc w:val="right"/>
      </w:pPr>
      <w:r>
        <w:rPr>
          <w:noProof/>
        </w:rPr>
        <w:lastRenderedPageBreak/>
        <w:drawing>
          <wp:anchor distT="0" distB="0" distL="114300" distR="114300" simplePos="0" relativeHeight="251659264" behindDoc="0" locked="0" layoutInCell="1" allowOverlap="0" wp14:anchorId="47BA1F81" wp14:editId="14CA8880">
            <wp:simplePos x="0" y="0"/>
            <wp:positionH relativeFrom="page">
              <wp:posOffset>1228954</wp:posOffset>
            </wp:positionH>
            <wp:positionV relativeFrom="page">
              <wp:posOffset>994867</wp:posOffset>
            </wp:positionV>
            <wp:extent cx="5354726" cy="7541971"/>
            <wp:effectExtent l="0" t="0" r="0" b="1905"/>
            <wp:wrapTopAndBottom/>
            <wp:docPr id="42365" name="Picture 42365"/>
            <wp:cNvGraphicFramePr/>
            <a:graphic xmlns:a="http://schemas.openxmlformats.org/drawingml/2006/main">
              <a:graphicData uri="http://schemas.openxmlformats.org/drawingml/2006/picture">
                <pic:pic xmlns:pic="http://schemas.openxmlformats.org/drawingml/2006/picture">
                  <pic:nvPicPr>
                    <pic:cNvPr id="42365" name="Picture 42365"/>
                    <pic:cNvPicPr/>
                  </pic:nvPicPr>
                  <pic:blipFill>
                    <a:blip r:embed="rId7"/>
                    <a:stretch>
                      <a:fillRect/>
                    </a:stretch>
                  </pic:blipFill>
                  <pic:spPr>
                    <a:xfrm>
                      <a:off x="0" y="0"/>
                      <a:ext cx="5363724" cy="7554644"/>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5C4318">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r w:rsidR="002E75B9">
        <w:t>574</w:t>
      </w:r>
    </w:p>
    <w:p w14:paraId="2D7E6CDA" w14:textId="660CC371" w:rsidR="003D37A4" w:rsidRDefault="003D37A4" w:rsidP="00327C49">
      <w:pPr>
        <w:spacing w:line="276" w:lineRule="auto"/>
        <w:jc w:val="center"/>
      </w:pPr>
    </w:p>
    <w:p w14:paraId="23F70220" w14:textId="72525751" w:rsidR="003D0F75" w:rsidRDefault="003D0F75" w:rsidP="00094559">
      <w:pPr>
        <w:spacing w:line="276" w:lineRule="auto"/>
        <w:jc w:val="center"/>
      </w:pPr>
    </w:p>
    <w:p w14:paraId="5EA87B28" w14:textId="721C0828" w:rsidR="00D27FF4" w:rsidRDefault="00D27FF4" w:rsidP="003D37A4">
      <w:pPr>
        <w:spacing w:line="276" w:lineRule="auto"/>
      </w:pPr>
    </w:p>
    <w:p w14:paraId="4EC52B49" w14:textId="2A7CFEE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176"/>
    <w:rsid w:val="000F18B1"/>
    <w:rsid w:val="000F3056"/>
    <w:rsid w:val="000F7334"/>
    <w:rsid w:val="00101753"/>
    <w:rsid w:val="001064EA"/>
    <w:rsid w:val="00106EF1"/>
    <w:rsid w:val="001104AE"/>
    <w:rsid w:val="0011250A"/>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64BCA"/>
    <w:rsid w:val="00266F4F"/>
    <w:rsid w:val="002706F8"/>
    <w:rsid w:val="0027723A"/>
    <w:rsid w:val="00286F7F"/>
    <w:rsid w:val="0029020D"/>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75B9"/>
    <w:rsid w:val="002E7C0A"/>
    <w:rsid w:val="002F48BC"/>
    <w:rsid w:val="002F6F03"/>
    <w:rsid w:val="002F7B0C"/>
    <w:rsid w:val="0030018D"/>
    <w:rsid w:val="0031082E"/>
    <w:rsid w:val="00324F0A"/>
    <w:rsid w:val="00327C49"/>
    <w:rsid w:val="00333BC2"/>
    <w:rsid w:val="00333F62"/>
    <w:rsid w:val="00335394"/>
    <w:rsid w:val="00335999"/>
    <w:rsid w:val="00336137"/>
    <w:rsid w:val="00341B9F"/>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4E6C"/>
    <w:rsid w:val="005B729C"/>
    <w:rsid w:val="005C23AF"/>
    <w:rsid w:val="005C4318"/>
    <w:rsid w:val="005D02CB"/>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54D4D"/>
    <w:rsid w:val="00655C86"/>
    <w:rsid w:val="00663291"/>
    <w:rsid w:val="0067165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5F1D"/>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0DBE"/>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57C"/>
    <w:rsid w:val="00D13D7A"/>
    <w:rsid w:val="00D16E90"/>
    <w:rsid w:val="00D16F61"/>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8015</Words>
  <Characters>4570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2025-08-01T08:56:00Z</cp:lastPrinted>
  <dcterms:created xsi:type="dcterms:W3CDTF">2025-08-05T10:35:00Z</dcterms:created>
  <dcterms:modified xsi:type="dcterms:W3CDTF">2025-08-05T11:59:00Z</dcterms:modified>
</cp:coreProperties>
</file>