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46D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18.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39FC50C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FB403D7" w14:textId="77777777" w:rsidR="000C7638" w:rsidRPr="005842C7" w:rsidRDefault="000C7638" w:rsidP="000C7638">
      <w:pPr>
        <w:rPr>
          <w:szCs w:val="24"/>
          <w:u w:val="none"/>
        </w:rPr>
      </w:pPr>
    </w:p>
    <w:p w14:paraId="58041A4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307036E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BF84A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F47B0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14:paraId="5C4E35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785B62" w14:textId="38BFA18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dzīvokļu jautājumu komisijas priekšsēdēt</w:t>
      </w:r>
      <w:r w:rsidR="00C82BEE">
        <w:rPr>
          <w:noProof/>
          <w:color w:val="000000" w:themeColor="text1"/>
          <w:szCs w:val="24"/>
          <w:u w:val="none"/>
        </w:rPr>
        <w:t>ā</w:t>
      </w:r>
      <w:r w:rsidRPr="0016506D">
        <w:rPr>
          <w:noProof/>
          <w:color w:val="000000" w:themeColor="text1"/>
          <w:szCs w:val="24"/>
          <w:u w:val="none"/>
        </w:rPr>
        <w:t>ja ievēlēšanu</w:t>
      </w:r>
    </w:p>
    <w:p w14:paraId="075689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14:paraId="1DE9D2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36C43F" w14:textId="1528D09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2BEE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"Sociālā dzīvokļa izīrēšana" reģistrā</w:t>
      </w:r>
    </w:p>
    <w:p w14:paraId="061375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395A6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305225" w14:textId="3B59C78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2BEE">
        <w:rPr>
          <w:noProof/>
          <w:color w:val="000000" w:themeColor="text1"/>
          <w:szCs w:val="24"/>
          <w:u w:val="none"/>
        </w:rPr>
        <w:t>[…]</w:t>
      </w:r>
      <w:r w:rsidR="00C82BEE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4BCC1C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075CE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8F3F85" w14:textId="4B8E526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2BEE">
        <w:rPr>
          <w:noProof/>
          <w:color w:val="000000" w:themeColor="text1"/>
          <w:szCs w:val="24"/>
          <w:u w:val="none"/>
        </w:rPr>
        <w:t>[…]</w:t>
      </w:r>
      <w:r w:rsidR="00C82BEE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C84B5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A3F1C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4513B3" w14:textId="39092EF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2BEE">
        <w:rPr>
          <w:noProof/>
          <w:color w:val="000000" w:themeColor="text1"/>
          <w:szCs w:val="24"/>
          <w:u w:val="none"/>
        </w:rPr>
        <w:t>[…]</w:t>
      </w:r>
      <w:r w:rsidR="00C82BEE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F1199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14B52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B60D53" w14:textId="0FE77E1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C82BEE">
        <w:rPr>
          <w:noProof/>
          <w:color w:val="000000" w:themeColor="text1"/>
          <w:szCs w:val="24"/>
          <w:u w:val="none"/>
        </w:rPr>
        <w:t>[…]</w:t>
      </w:r>
      <w:r w:rsidR="00C82BEE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029EF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3D089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2FD9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3A-12, Gulbene, Gulbenes novads, izīrēšanu</w:t>
      </w:r>
    </w:p>
    <w:p w14:paraId="10AAFD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ABC5D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5EEB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Nr.27 izīrēšanu sociālajā dzīvojamajā mājā „Blomīte”, Ozolkalns, Beļavas pagasts, Gulbenes novads</w:t>
      </w:r>
    </w:p>
    <w:p w14:paraId="0F6F2E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74C32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484E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24-26, Gulbene, Gulbenes novads, īres līguma slēgšanu</w:t>
      </w:r>
    </w:p>
    <w:p w14:paraId="4DF4CA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3176D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CC19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29-8, Gulbene, Gulbenes novads, īres līguma slēgšanu</w:t>
      </w:r>
    </w:p>
    <w:p w14:paraId="54FC0A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1CCB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BEC7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25A-67, Gulbene, Gulbenes novads, īres līguma slēgšanu</w:t>
      </w:r>
    </w:p>
    <w:p w14:paraId="14FA30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D3409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6EBA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15-1, Gulbene, Gulbenes novads, īres līguma slēgšanu</w:t>
      </w:r>
    </w:p>
    <w:p w14:paraId="22ECC0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FAAB3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BCDE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k-1-42, Gulbene, Gulbenes novads, īres līguma slēgšanu</w:t>
      </w:r>
    </w:p>
    <w:p w14:paraId="22A53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D260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C948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k-8-39, Gulbene, Gulbenes novads, īres līguma termiņa pagarināšanu</w:t>
      </w:r>
    </w:p>
    <w:p w14:paraId="27EF44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12C28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0B3E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58A-2, Gulbene, Gulbenes novads, īres līguma slēgšanu</w:t>
      </w:r>
    </w:p>
    <w:p w14:paraId="68675C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0529B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14B0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slēgšanu</w:t>
      </w:r>
    </w:p>
    <w:p w14:paraId="20B49A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A1B8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34BC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k-8-11, Gulbene, Gulbenes novads, īres līguma slēgšanu</w:t>
      </w:r>
    </w:p>
    <w:p w14:paraId="0022D8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3D745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863B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k-8-25, Gulbene, Gulbenes novads, īres līguma slēgšanu</w:t>
      </w:r>
    </w:p>
    <w:p w14:paraId="2C9ADA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BAE7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550F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1”-6, Svelberģis, Beļavas pagasts, Gulbenes novads, īres līguma termiņa pagarināšanu</w:t>
      </w:r>
    </w:p>
    <w:p w14:paraId="46498F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F25BD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F4A9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“Nākotnes”, Beļavas pagasts, Gulbenes novads, īres līguma slēgšanu</w:t>
      </w:r>
    </w:p>
    <w:p w14:paraId="06047F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8DE0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F684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“Ezīši”-11, Krapa, Daukstu pagasts, Gulbenes novads, īres līguma termiņa pagarināšanu</w:t>
      </w:r>
    </w:p>
    <w:p w14:paraId="32543B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88CF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94AD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20”-2, Jaungulbene, Jaungulbenes pagasts, Gulbenes novads, īres līguma slēgšanu</w:t>
      </w:r>
    </w:p>
    <w:p w14:paraId="35D72F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B5815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3B23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, telpas Nr.3 un Nr.4, Gulbītis, Jaungulbenes pagasts, Gulbenes novads, īres līguma termiņa pagarināšanu</w:t>
      </w:r>
    </w:p>
    <w:p w14:paraId="00BDBB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D722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485D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“79,6.km ēka”-1, Lizuma pagasts, Gulbenes novads, īres līguma slēgšanu</w:t>
      </w:r>
    </w:p>
    <w:p w14:paraId="7C3585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C54AE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BCCB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“Alkšņi”, Līgo pagasts, Gulbenes novads, īres līguma slēgšanu</w:t>
      </w:r>
    </w:p>
    <w:p w14:paraId="30E64B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DF337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B232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4”-23, Stāķi, Stradu pagasts, Gulbenes novads, īres līguma slēgšanu</w:t>
      </w:r>
    </w:p>
    <w:p w14:paraId="3D3C11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70F4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241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18”-2, Stāķi, Stradu pagasts, Gulbenes novads, īres līguma termiņa pagarināšanu</w:t>
      </w:r>
    </w:p>
    <w:p w14:paraId="20685C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EB78D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BDF8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19”-15, Stāķi, Stradu pagasts, Gulbenes novads, īres līguma slēgšanu</w:t>
      </w:r>
    </w:p>
    <w:p w14:paraId="0CF8A2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6D3A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5C4F1F" w14:textId="77777777" w:rsidR="00D70F21" w:rsidRPr="00440890" w:rsidRDefault="00D70F21" w:rsidP="00203C2F">
      <w:pPr>
        <w:rPr>
          <w:szCs w:val="24"/>
          <w:u w:val="none"/>
        </w:rPr>
      </w:pPr>
    </w:p>
    <w:p w14:paraId="26541C2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FA59421" w14:textId="77777777" w:rsidR="00C82BEE" w:rsidRDefault="00000000" w:rsidP="008778B8">
      <w:pPr>
        <w:rPr>
          <w:noProof/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 xml:space="preserve">GULBENES NOVADA SOCIĀLAIS DIENESTS </w:t>
      </w:r>
    </w:p>
    <w:p w14:paraId="03C8A703" w14:textId="38340B63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3BBE353" w14:textId="77777777" w:rsidR="00203C2F" w:rsidRPr="00440890" w:rsidRDefault="00203C2F" w:rsidP="00203C2F">
      <w:pPr>
        <w:rPr>
          <w:szCs w:val="24"/>
          <w:u w:val="none"/>
        </w:rPr>
      </w:pPr>
    </w:p>
    <w:p w14:paraId="1A0CBAB3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2619F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82BEE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0450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2025-08-13T08:11:00Z</dcterms:modified>
</cp:coreProperties>
</file>