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214"/>
      </w:tblGrid>
      <w:tr w:rsidR="00D73D2C" w:rsidRPr="00C93868" w14:paraId="5AA29BBF" w14:textId="77777777" w:rsidTr="00415762">
        <w:tc>
          <w:tcPr>
            <w:tcW w:w="9214" w:type="dxa"/>
          </w:tcPr>
          <w:p w14:paraId="5AC88BA8" w14:textId="7C90840F" w:rsidR="00D73D2C" w:rsidRPr="00E2152D" w:rsidRDefault="00D73D2C" w:rsidP="00D73D2C">
            <w:pPr>
              <w:spacing w:after="0" w:line="360" w:lineRule="auto"/>
              <w:jc w:val="center"/>
              <w:rPr>
                <w:rFonts w:ascii="Times New Roman" w:hAnsi="Times New Roman"/>
                <w:sz w:val="28"/>
                <w:szCs w:val="28"/>
              </w:rPr>
            </w:pPr>
            <w:bookmarkStart w:id="0" w:name="_Hlk14868193"/>
            <w:r>
              <w:rPr>
                <w:rFonts w:ascii="Times New Roman" w:hAnsi="Times New Roman"/>
                <w:noProof/>
                <w:sz w:val="24"/>
                <w:szCs w:val="24"/>
                <w:lang w:eastAsia="lv-LV"/>
              </w:rPr>
              <w:drawing>
                <wp:inline distT="0" distB="0" distL="0" distR="0" wp14:anchorId="4958D1FD" wp14:editId="6F7CA462">
                  <wp:extent cx="60960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r>
      <w:tr w:rsidR="00D73D2C" w:rsidRPr="00C93868" w14:paraId="00F7140B" w14:textId="77777777" w:rsidTr="00D73D2C">
        <w:tc>
          <w:tcPr>
            <w:tcW w:w="9214" w:type="dxa"/>
            <w:tcBorders>
              <w:top w:val="nil"/>
              <w:left w:val="nil"/>
              <w:bottom w:val="nil"/>
              <w:right w:val="nil"/>
            </w:tcBorders>
          </w:tcPr>
          <w:p w14:paraId="2B3DE7EC" w14:textId="77777777" w:rsidR="00D73D2C" w:rsidRPr="002F64C5" w:rsidRDefault="00D73D2C" w:rsidP="00980C82">
            <w:pPr>
              <w:pStyle w:val="Bezatstarpm1"/>
              <w:jc w:val="center"/>
              <w:rPr>
                <w:rFonts w:ascii="Times New Roman" w:hAnsi="Times New Roman"/>
                <w:b/>
                <w:sz w:val="24"/>
                <w:szCs w:val="24"/>
              </w:rPr>
            </w:pPr>
            <w:r w:rsidRPr="002F64C5">
              <w:rPr>
                <w:rFonts w:ascii="Times New Roman" w:hAnsi="Times New Roman"/>
                <w:b/>
                <w:sz w:val="24"/>
                <w:szCs w:val="24"/>
              </w:rPr>
              <w:t xml:space="preserve">GULBENES NOVADA </w:t>
            </w:r>
            <w:r>
              <w:rPr>
                <w:rFonts w:ascii="Times New Roman" w:hAnsi="Times New Roman"/>
                <w:b/>
                <w:sz w:val="24"/>
                <w:szCs w:val="24"/>
              </w:rPr>
              <w:t>PAŠVALDĪBAS</w:t>
            </w:r>
          </w:p>
        </w:tc>
      </w:tr>
      <w:tr w:rsidR="00D73D2C" w:rsidRPr="00C93868" w14:paraId="25B5FA82" w14:textId="77777777" w:rsidTr="00D73D2C">
        <w:tc>
          <w:tcPr>
            <w:tcW w:w="9214" w:type="dxa"/>
            <w:tcBorders>
              <w:top w:val="nil"/>
              <w:left w:val="nil"/>
              <w:bottom w:val="nil"/>
              <w:right w:val="nil"/>
            </w:tcBorders>
          </w:tcPr>
          <w:p w14:paraId="21C88C2A" w14:textId="77777777" w:rsidR="00D73D2C" w:rsidRPr="002F64C5" w:rsidRDefault="00D73D2C" w:rsidP="00980C82">
            <w:pPr>
              <w:pStyle w:val="Bezatstarpm1"/>
              <w:spacing w:line="360" w:lineRule="auto"/>
              <w:jc w:val="center"/>
              <w:rPr>
                <w:rFonts w:ascii="Times New Roman" w:hAnsi="Times New Roman"/>
                <w:b/>
                <w:sz w:val="28"/>
                <w:szCs w:val="28"/>
              </w:rPr>
            </w:pPr>
            <w:r w:rsidRPr="002F64C5">
              <w:rPr>
                <w:rFonts w:ascii="Times New Roman" w:hAnsi="Times New Roman"/>
                <w:b/>
                <w:sz w:val="28"/>
                <w:szCs w:val="28"/>
              </w:rPr>
              <w:t>SPORTA KOMISIJA</w:t>
            </w:r>
          </w:p>
        </w:tc>
      </w:tr>
      <w:tr w:rsidR="00D73D2C" w:rsidRPr="00C93868" w14:paraId="1EF5C1B3" w14:textId="77777777" w:rsidTr="00D73D2C">
        <w:tc>
          <w:tcPr>
            <w:tcW w:w="9214" w:type="dxa"/>
          </w:tcPr>
          <w:p w14:paraId="515804A3" w14:textId="77777777" w:rsidR="00D73D2C" w:rsidRPr="003230B4" w:rsidRDefault="00D73D2C" w:rsidP="00980C82">
            <w:pPr>
              <w:spacing w:after="0" w:line="256" w:lineRule="auto"/>
              <w:jc w:val="center"/>
              <w:rPr>
                <w:rFonts w:ascii="Times New Roman" w:hAnsi="Times New Roman"/>
                <w:sz w:val="24"/>
                <w:szCs w:val="24"/>
              </w:rPr>
            </w:pPr>
            <w:r w:rsidRPr="003230B4">
              <w:rPr>
                <w:rFonts w:ascii="Times New Roman" w:hAnsi="Times New Roman"/>
                <w:sz w:val="24"/>
                <w:szCs w:val="24"/>
              </w:rPr>
              <w:t>Reģ. Nr. 90009116327</w:t>
            </w:r>
          </w:p>
          <w:p w14:paraId="38B6B446" w14:textId="77777777" w:rsidR="00D73D2C" w:rsidRPr="003230B4" w:rsidRDefault="00D73D2C" w:rsidP="00980C82">
            <w:pPr>
              <w:spacing w:after="0" w:line="256" w:lineRule="auto"/>
              <w:jc w:val="center"/>
              <w:rPr>
                <w:rFonts w:ascii="Times New Roman" w:hAnsi="Times New Roman"/>
                <w:sz w:val="24"/>
                <w:szCs w:val="24"/>
              </w:rPr>
            </w:pPr>
            <w:r w:rsidRPr="003230B4">
              <w:rPr>
                <w:rFonts w:ascii="Times New Roman" w:hAnsi="Times New Roman"/>
                <w:sz w:val="24"/>
                <w:szCs w:val="24"/>
              </w:rPr>
              <w:t>Ābeļu iela 2, Gulbene, Gulbenes nov., LV-4401</w:t>
            </w:r>
          </w:p>
          <w:p w14:paraId="542EB580" w14:textId="77777777" w:rsidR="00D73D2C" w:rsidRPr="00C93868" w:rsidRDefault="00D73D2C" w:rsidP="00980C82">
            <w:pPr>
              <w:pBdr>
                <w:bottom w:val="single" w:sz="12" w:space="1" w:color="auto"/>
              </w:pBdr>
              <w:spacing w:after="0" w:line="256" w:lineRule="auto"/>
              <w:jc w:val="center"/>
              <w:rPr>
                <w:rFonts w:ascii="Times New Roman" w:hAnsi="Times New Roman"/>
                <w:sz w:val="24"/>
                <w:szCs w:val="24"/>
              </w:rPr>
            </w:pPr>
            <w:r w:rsidRPr="003230B4">
              <w:rPr>
                <w:rFonts w:ascii="Times New Roman" w:hAnsi="Times New Roman"/>
                <w:sz w:val="24"/>
                <w:szCs w:val="24"/>
              </w:rPr>
              <w:t xml:space="preserve">Tālrunis 64497710, e-pasts: </w:t>
            </w:r>
            <w:hyperlink r:id="rId6" w:history="1">
              <w:r w:rsidRPr="003230B4">
                <w:rPr>
                  <w:rFonts w:ascii="Times New Roman" w:hAnsi="Times New Roman"/>
                  <w:color w:val="0000FF"/>
                  <w:sz w:val="24"/>
                  <w:szCs w:val="24"/>
                </w:rPr>
                <w:t>dome@gulbene.lv</w:t>
              </w:r>
            </w:hyperlink>
            <w:r w:rsidRPr="003230B4">
              <w:rPr>
                <w:rFonts w:ascii="Times New Roman" w:hAnsi="Times New Roman"/>
                <w:sz w:val="24"/>
                <w:szCs w:val="24"/>
              </w:rPr>
              <w:t xml:space="preserve"> </w:t>
            </w:r>
          </w:p>
        </w:tc>
      </w:tr>
      <w:tr w:rsidR="00D73D2C" w:rsidRPr="00C93868" w14:paraId="2549E017" w14:textId="77777777" w:rsidTr="00D73D2C">
        <w:tc>
          <w:tcPr>
            <w:tcW w:w="9214" w:type="dxa"/>
          </w:tcPr>
          <w:p w14:paraId="43A1921D" w14:textId="77777777" w:rsidR="00D73D2C" w:rsidRDefault="00D73D2C" w:rsidP="00D73D2C">
            <w:pPr>
              <w:spacing w:after="0"/>
              <w:jc w:val="center"/>
              <w:rPr>
                <w:rFonts w:ascii="Times New Roman" w:hAnsi="Times New Roman"/>
                <w:b/>
                <w:bCs/>
                <w:sz w:val="24"/>
                <w:szCs w:val="24"/>
              </w:rPr>
            </w:pPr>
          </w:p>
          <w:p w14:paraId="154FAC56" w14:textId="36CF23EA" w:rsidR="00D73D2C" w:rsidRDefault="00D73D2C" w:rsidP="00D73D2C">
            <w:pPr>
              <w:spacing w:after="0"/>
              <w:jc w:val="center"/>
              <w:rPr>
                <w:rFonts w:ascii="Times New Roman" w:hAnsi="Times New Roman"/>
                <w:sz w:val="24"/>
                <w:szCs w:val="24"/>
              </w:rPr>
            </w:pPr>
            <w:r>
              <w:rPr>
                <w:rFonts w:ascii="Times New Roman" w:hAnsi="Times New Roman"/>
                <w:b/>
                <w:bCs/>
                <w:sz w:val="24"/>
                <w:szCs w:val="24"/>
              </w:rPr>
              <w:t>SPORTA KOMISIJAS SĒDES</w:t>
            </w:r>
          </w:p>
          <w:p w14:paraId="2C932D9E" w14:textId="77777777" w:rsidR="00D73D2C" w:rsidRPr="000E2430" w:rsidRDefault="00D73D2C" w:rsidP="00980C82">
            <w:pPr>
              <w:spacing w:after="0"/>
              <w:jc w:val="center"/>
              <w:rPr>
                <w:rFonts w:ascii="Times New Roman" w:hAnsi="Times New Roman"/>
                <w:b/>
                <w:bCs/>
                <w:sz w:val="24"/>
                <w:szCs w:val="24"/>
              </w:rPr>
            </w:pPr>
            <w:smartTag w:uri="schemas-tilde-lv/tildestengine" w:element="veidnes">
              <w:smartTagPr>
                <w:attr w:name="text" w:val="protokols"/>
                <w:attr w:name="baseform" w:val="protokols"/>
                <w:attr w:name="id" w:val="-1"/>
              </w:smartTagPr>
              <w:r w:rsidRPr="000E2430">
                <w:rPr>
                  <w:rFonts w:ascii="Times New Roman" w:hAnsi="Times New Roman"/>
                  <w:b/>
                  <w:bCs/>
                  <w:sz w:val="24"/>
                  <w:szCs w:val="24"/>
                </w:rPr>
                <w:t>PROTOKOLS</w:t>
              </w:r>
            </w:smartTag>
            <w:r w:rsidRPr="000E2430">
              <w:rPr>
                <w:rFonts w:ascii="Times New Roman" w:hAnsi="Times New Roman"/>
                <w:b/>
                <w:bCs/>
                <w:sz w:val="24"/>
                <w:szCs w:val="24"/>
              </w:rPr>
              <w:t xml:space="preserve"> </w:t>
            </w:r>
          </w:p>
        </w:tc>
      </w:tr>
    </w:tbl>
    <w:bookmarkEnd w:id="0"/>
    <w:p w14:paraId="1E269618" w14:textId="37C2664D" w:rsidR="00D73D2C" w:rsidRDefault="00D73D2C" w:rsidP="00D73D2C">
      <w:pPr>
        <w:spacing w:after="0" w:line="240" w:lineRule="auto"/>
        <w:jc w:val="center"/>
        <w:rPr>
          <w:rFonts w:ascii="Times New Roman" w:eastAsia="Times New Roman" w:hAnsi="Times New Roman"/>
          <w:sz w:val="24"/>
        </w:rPr>
      </w:pPr>
      <w:r>
        <w:rPr>
          <w:rFonts w:ascii="Times New Roman" w:eastAsia="Times New Roman" w:hAnsi="Times New Roman"/>
          <w:sz w:val="24"/>
        </w:rPr>
        <w:t xml:space="preserve">Gulbenes novada </w:t>
      </w:r>
      <w:r w:rsidR="007B424F">
        <w:rPr>
          <w:rFonts w:ascii="Times New Roman" w:eastAsia="Times New Roman" w:hAnsi="Times New Roman"/>
          <w:sz w:val="24"/>
        </w:rPr>
        <w:t xml:space="preserve">pašvaldības </w:t>
      </w:r>
      <w:r>
        <w:rPr>
          <w:rFonts w:ascii="Times New Roman" w:eastAsia="Times New Roman" w:hAnsi="Times New Roman"/>
          <w:sz w:val="24"/>
        </w:rPr>
        <w:t>Centrālās pārvaldes</w:t>
      </w:r>
      <w:r w:rsidRPr="00BE2A14">
        <w:rPr>
          <w:rFonts w:ascii="Times New Roman" w:eastAsia="Times New Roman" w:hAnsi="Times New Roman"/>
          <w:sz w:val="24"/>
        </w:rPr>
        <w:t xml:space="preserve"> ēka, Ābeļu iela 2, Gulbene, atklāta sēde</w:t>
      </w:r>
    </w:p>
    <w:p w14:paraId="4C5DF837" w14:textId="77777777" w:rsidR="00D73D2C" w:rsidRDefault="00D73D2C" w:rsidP="00D73D2C">
      <w:pPr>
        <w:spacing w:after="0" w:line="240" w:lineRule="auto"/>
        <w:jc w:val="center"/>
        <w:rPr>
          <w:rFonts w:ascii="Times New Roman" w:eastAsia="Times New Roman" w:hAnsi="Times New Roman"/>
          <w:sz w:val="24"/>
        </w:rPr>
      </w:pPr>
    </w:p>
    <w:p w14:paraId="02D7E4B1" w14:textId="77777777" w:rsidR="00A0685C" w:rsidRDefault="00A0685C"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0034ED" w14:paraId="068194D9" w14:textId="77777777" w:rsidTr="000034ED">
        <w:tc>
          <w:tcPr>
            <w:tcW w:w="5665" w:type="dxa"/>
          </w:tcPr>
          <w:p w14:paraId="495EB83D" w14:textId="27F719A5" w:rsidR="000034ED" w:rsidRDefault="0095252B" w:rsidP="00B97398">
            <w:pPr>
              <w:rPr>
                <w:rFonts w:ascii="Times New Roman" w:eastAsia="Times New Roman" w:hAnsi="Times New Roman" w:cs="Times New Roman"/>
                <w:sz w:val="24"/>
                <w:szCs w:val="24"/>
              </w:rPr>
            </w:pPr>
            <w:r w:rsidRPr="0095252B">
              <w:rPr>
                <w:rFonts w:ascii="Times New Roman" w:eastAsia="Times New Roman" w:hAnsi="Times New Roman" w:cs="Times New Roman"/>
                <w:sz w:val="24"/>
                <w:szCs w:val="24"/>
              </w:rPr>
              <w:t>14.08.2025</w:t>
            </w:r>
            <w:r>
              <w:rPr>
                <w:rFonts w:ascii="Times New Roman" w:eastAsia="Times New Roman" w:hAnsi="Times New Roman" w:cs="Times New Roman"/>
                <w:sz w:val="24"/>
                <w:szCs w:val="24"/>
              </w:rPr>
              <w:t>.</w:t>
            </w:r>
          </w:p>
        </w:tc>
        <w:tc>
          <w:tcPr>
            <w:tcW w:w="3539" w:type="dxa"/>
          </w:tcPr>
          <w:p w14:paraId="51CED300" w14:textId="7F2862F3" w:rsidR="000034ED" w:rsidRDefault="0095252B" w:rsidP="00DC543D">
            <w:pPr>
              <w:jc w:val="right"/>
              <w:rPr>
                <w:rFonts w:ascii="Times New Roman" w:eastAsia="Times New Roman" w:hAnsi="Times New Roman" w:cs="Times New Roman"/>
                <w:sz w:val="24"/>
                <w:szCs w:val="24"/>
              </w:rPr>
            </w:pPr>
            <w:r w:rsidRPr="0095252B">
              <w:rPr>
                <w:rFonts w:ascii="Times New Roman" w:eastAsia="Times New Roman" w:hAnsi="Times New Roman" w:cs="Times New Roman"/>
                <w:sz w:val="24"/>
                <w:szCs w:val="24"/>
              </w:rPr>
              <w:t xml:space="preserve">GND/2.15.2/25/4 </w:t>
            </w:r>
          </w:p>
        </w:tc>
      </w:tr>
    </w:tbl>
    <w:p w14:paraId="5446508D" w14:textId="77777777" w:rsidR="001C7E13" w:rsidRDefault="001C7E13" w:rsidP="00B97398">
      <w:pPr>
        <w:rPr>
          <w:rFonts w:ascii="Times New Roman" w:eastAsia="Times New Roman" w:hAnsi="Times New Roman" w:cs="Times New Roman"/>
          <w:sz w:val="24"/>
          <w:szCs w:val="24"/>
        </w:rPr>
      </w:pPr>
    </w:p>
    <w:p w14:paraId="25C6F7ED" w14:textId="74A6BC46" w:rsidR="00D73D2C" w:rsidRPr="009740B1" w:rsidRDefault="00D73D2C" w:rsidP="00D73D2C">
      <w:pPr>
        <w:spacing w:after="0" w:line="360" w:lineRule="auto"/>
        <w:rPr>
          <w:rFonts w:ascii="Times New Roman" w:hAnsi="Times New Roman"/>
          <w:sz w:val="24"/>
          <w:szCs w:val="24"/>
        </w:rPr>
      </w:pPr>
      <w:r w:rsidRPr="009740B1">
        <w:rPr>
          <w:rFonts w:ascii="Times New Roman" w:hAnsi="Times New Roman"/>
          <w:sz w:val="24"/>
          <w:szCs w:val="24"/>
        </w:rPr>
        <w:t>Sēde sasaukta</w:t>
      </w:r>
      <w:r>
        <w:rPr>
          <w:rFonts w:ascii="Times New Roman" w:hAnsi="Times New Roman"/>
          <w:sz w:val="24"/>
          <w:szCs w:val="24"/>
        </w:rPr>
        <w:t xml:space="preserve"> </w:t>
      </w:r>
      <w:r w:rsidRPr="00D73D2C">
        <w:rPr>
          <w:rFonts w:ascii="Times New Roman" w:hAnsi="Times New Roman" w:cs="Times New Roman"/>
          <w:sz w:val="24"/>
          <w:szCs w:val="24"/>
        </w:rPr>
        <w:t xml:space="preserve">2025.gada </w:t>
      </w:r>
      <w:r w:rsidR="00950D39" w:rsidRPr="00950D39">
        <w:rPr>
          <w:rFonts w:ascii="Times New Roman" w:hAnsi="Times New Roman" w:cs="Times New Roman"/>
          <w:sz w:val="24"/>
          <w:szCs w:val="24"/>
        </w:rPr>
        <w:t>7</w:t>
      </w:r>
      <w:r w:rsidRPr="00950D39">
        <w:rPr>
          <w:rFonts w:ascii="Times New Roman" w:hAnsi="Times New Roman" w:cs="Times New Roman"/>
          <w:sz w:val="24"/>
          <w:szCs w:val="24"/>
        </w:rPr>
        <w:t>.august</w:t>
      </w:r>
      <w:r w:rsidR="00950D39">
        <w:rPr>
          <w:rFonts w:ascii="Times New Roman" w:hAnsi="Times New Roman" w:cs="Times New Roman"/>
          <w:sz w:val="24"/>
          <w:szCs w:val="24"/>
        </w:rPr>
        <w:t>ā</w:t>
      </w:r>
      <w:r w:rsidRPr="00950D39">
        <w:rPr>
          <w:rFonts w:ascii="Times New Roman" w:hAnsi="Times New Roman" w:cs="Times New Roman"/>
          <w:sz w:val="24"/>
          <w:szCs w:val="24"/>
        </w:rPr>
        <w:t xml:space="preserve"> plkst. </w:t>
      </w:r>
      <w:r w:rsidR="00950D39">
        <w:rPr>
          <w:rFonts w:ascii="Times New Roman" w:hAnsi="Times New Roman" w:cs="Times New Roman"/>
          <w:noProof/>
          <w:sz w:val="24"/>
          <w:szCs w:val="24"/>
        </w:rPr>
        <w:t>16.27</w:t>
      </w:r>
    </w:p>
    <w:p w14:paraId="5D220C6C" w14:textId="3F762250" w:rsidR="00D73D2C" w:rsidRPr="009740B1" w:rsidRDefault="00D73D2C" w:rsidP="00D73D2C">
      <w:pPr>
        <w:spacing w:after="0" w:line="360" w:lineRule="auto"/>
        <w:rPr>
          <w:rFonts w:ascii="Times New Roman" w:hAnsi="Times New Roman"/>
          <w:b/>
          <w:sz w:val="24"/>
          <w:szCs w:val="24"/>
        </w:rPr>
      </w:pPr>
      <w:r w:rsidRPr="009740B1">
        <w:rPr>
          <w:rFonts w:ascii="Times New Roman" w:hAnsi="Times New Roman"/>
          <w:sz w:val="24"/>
          <w:szCs w:val="24"/>
        </w:rPr>
        <w:t>Sēdi atklāj</w:t>
      </w:r>
      <w:r w:rsidRPr="009740B1">
        <w:rPr>
          <w:rFonts w:ascii="Times New Roman" w:hAnsi="Times New Roman"/>
          <w:b/>
          <w:sz w:val="24"/>
          <w:szCs w:val="24"/>
        </w:rPr>
        <w:t xml:space="preserve"> </w:t>
      </w:r>
      <w:r w:rsidR="00950D39" w:rsidRPr="00950D39">
        <w:rPr>
          <w:rFonts w:ascii="Times New Roman" w:hAnsi="Times New Roman"/>
          <w:bCs/>
          <w:sz w:val="24"/>
          <w:szCs w:val="24"/>
        </w:rPr>
        <w:t>2025.gada 14.augustā</w:t>
      </w:r>
      <w:r w:rsidR="00950D39">
        <w:rPr>
          <w:rFonts w:ascii="Times New Roman" w:hAnsi="Times New Roman"/>
          <w:b/>
          <w:sz w:val="24"/>
          <w:szCs w:val="24"/>
        </w:rPr>
        <w:t xml:space="preserve"> </w:t>
      </w:r>
      <w:r w:rsidRPr="009740B1">
        <w:rPr>
          <w:rFonts w:ascii="Times New Roman" w:hAnsi="Times New Roman"/>
          <w:sz w:val="24"/>
          <w:szCs w:val="24"/>
        </w:rPr>
        <w:t>plkst.</w:t>
      </w:r>
      <w:r w:rsidR="00ED0E6B">
        <w:rPr>
          <w:rFonts w:ascii="Times New Roman" w:hAnsi="Times New Roman"/>
          <w:sz w:val="24"/>
          <w:szCs w:val="24"/>
        </w:rPr>
        <w:t>8</w:t>
      </w:r>
      <w:r>
        <w:rPr>
          <w:rFonts w:ascii="Times New Roman" w:hAnsi="Times New Roman"/>
          <w:sz w:val="24"/>
          <w:szCs w:val="24"/>
        </w:rPr>
        <w:t>.</w:t>
      </w:r>
      <w:r w:rsidR="00ED0E6B">
        <w:rPr>
          <w:rFonts w:ascii="Times New Roman" w:hAnsi="Times New Roman"/>
          <w:sz w:val="24"/>
          <w:szCs w:val="24"/>
        </w:rPr>
        <w:t>57</w:t>
      </w:r>
    </w:p>
    <w:p w14:paraId="7E437674" w14:textId="3DEE7469" w:rsidR="00D73D2C" w:rsidRPr="009740B1" w:rsidRDefault="00D73D2C" w:rsidP="00D73D2C">
      <w:pPr>
        <w:spacing w:after="0" w:line="360" w:lineRule="auto"/>
        <w:jc w:val="both"/>
        <w:rPr>
          <w:rFonts w:ascii="Times New Roman" w:hAnsi="Times New Roman"/>
          <w:b/>
          <w:sz w:val="24"/>
          <w:szCs w:val="24"/>
        </w:rPr>
      </w:pPr>
      <w:r w:rsidRPr="00950D39">
        <w:rPr>
          <w:rFonts w:ascii="Times New Roman" w:hAnsi="Times New Roman"/>
          <w:b/>
          <w:bCs/>
          <w:sz w:val="24"/>
          <w:szCs w:val="24"/>
        </w:rPr>
        <w:t>Sēdi vada</w:t>
      </w:r>
      <w:r w:rsidR="00950D39">
        <w:rPr>
          <w:rFonts w:ascii="Times New Roman" w:hAnsi="Times New Roman"/>
          <w:sz w:val="24"/>
          <w:szCs w:val="24"/>
        </w:rPr>
        <w:t xml:space="preserve"> </w:t>
      </w:r>
      <w:r w:rsidR="00E3121D">
        <w:rPr>
          <w:rFonts w:ascii="Times New Roman" w:hAnsi="Times New Roman"/>
          <w:sz w:val="24"/>
          <w:szCs w:val="24"/>
        </w:rPr>
        <w:t>–</w:t>
      </w:r>
      <w:r w:rsidRPr="009740B1">
        <w:rPr>
          <w:rFonts w:ascii="Times New Roman" w:hAnsi="Times New Roman"/>
          <w:sz w:val="24"/>
          <w:szCs w:val="24"/>
        </w:rPr>
        <w:t xml:space="preserve"> </w:t>
      </w:r>
      <w:r w:rsidR="009F3930">
        <w:rPr>
          <w:rFonts w:ascii="Times New Roman" w:hAnsi="Times New Roman"/>
          <w:sz w:val="24"/>
          <w:szCs w:val="24"/>
        </w:rPr>
        <w:t xml:space="preserve">sporta </w:t>
      </w:r>
      <w:r w:rsidR="00E3121D">
        <w:rPr>
          <w:rFonts w:ascii="Times New Roman" w:hAnsi="Times New Roman"/>
          <w:sz w:val="24"/>
          <w:szCs w:val="24"/>
        </w:rPr>
        <w:t xml:space="preserve">komisijas </w:t>
      </w:r>
      <w:r w:rsidR="009F3930">
        <w:rPr>
          <w:rFonts w:ascii="Times New Roman" w:hAnsi="Times New Roman"/>
          <w:sz w:val="24"/>
          <w:szCs w:val="24"/>
        </w:rPr>
        <w:t xml:space="preserve">loceklis </w:t>
      </w:r>
      <w:r>
        <w:rPr>
          <w:rFonts w:ascii="Times New Roman" w:hAnsi="Times New Roman"/>
          <w:sz w:val="24"/>
          <w:szCs w:val="24"/>
        </w:rPr>
        <w:t>Gunārs Babris</w:t>
      </w:r>
    </w:p>
    <w:p w14:paraId="7D243D91" w14:textId="3864BFF8" w:rsidR="00D73D2C" w:rsidRPr="009740B1" w:rsidRDefault="00D73D2C" w:rsidP="00D73D2C">
      <w:pPr>
        <w:spacing w:after="0" w:line="360" w:lineRule="auto"/>
        <w:jc w:val="both"/>
        <w:rPr>
          <w:rFonts w:ascii="Times New Roman" w:hAnsi="Times New Roman"/>
          <w:sz w:val="24"/>
          <w:szCs w:val="24"/>
        </w:rPr>
      </w:pPr>
      <w:r w:rsidRPr="00950D39">
        <w:rPr>
          <w:rFonts w:ascii="Times New Roman" w:hAnsi="Times New Roman"/>
          <w:b/>
          <w:bCs/>
          <w:sz w:val="24"/>
          <w:szCs w:val="24"/>
        </w:rPr>
        <w:t>Sēdi protokolē</w:t>
      </w:r>
      <w:r w:rsidR="00950D39">
        <w:rPr>
          <w:rFonts w:ascii="Times New Roman" w:hAnsi="Times New Roman"/>
          <w:sz w:val="24"/>
          <w:szCs w:val="24"/>
        </w:rPr>
        <w:t xml:space="preserve"> </w:t>
      </w:r>
      <w:r w:rsidR="00E3121D">
        <w:rPr>
          <w:rFonts w:ascii="Times New Roman" w:hAnsi="Times New Roman"/>
          <w:sz w:val="24"/>
          <w:szCs w:val="24"/>
        </w:rPr>
        <w:t>–</w:t>
      </w:r>
      <w:r w:rsidRPr="009740B1">
        <w:rPr>
          <w:rFonts w:ascii="Times New Roman" w:hAnsi="Times New Roman"/>
          <w:sz w:val="24"/>
          <w:szCs w:val="24"/>
        </w:rPr>
        <w:t xml:space="preserve"> </w:t>
      </w:r>
      <w:r w:rsidR="009F3930">
        <w:rPr>
          <w:rFonts w:ascii="Times New Roman" w:hAnsi="Times New Roman"/>
          <w:sz w:val="24"/>
          <w:szCs w:val="24"/>
        </w:rPr>
        <w:t xml:space="preserve">sporta komisijas loceklis </w:t>
      </w:r>
      <w:r w:rsidR="00E3121D">
        <w:rPr>
          <w:rFonts w:ascii="Times New Roman" w:hAnsi="Times New Roman"/>
          <w:sz w:val="24"/>
          <w:szCs w:val="24"/>
        </w:rPr>
        <w:t>Lauris Krēmers</w:t>
      </w:r>
    </w:p>
    <w:p w14:paraId="725AE693" w14:textId="18CDDD78" w:rsidR="00D73D2C" w:rsidRPr="002C4FC4" w:rsidRDefault="00D73D2C" w:rsidP="00D73D2C">
      <w:pPr>
        <w:spacing w:after="0" w:line="360" w:lineRule="auto"/>
        <w:jc w:val="both"/>
        <w:rPr>
          <w:rFonts w:ascii="Times New Roman" w:hAnsi="Times New Roman"/>
          <w:sz w:val="24"/>
          <w:szCs w:val="24"/>
        </w:rPr>
      </w:pPr>
      <w:r w:rsidRPr="00950D39">
        <w:rPr>
          <w:rFonts w:ascii="Times New Roman" w:hAnsi="Times New Roman"/>
          <w:b/>
          <w:bCs/>
          <w:sz w:val="24"/>
          <w:szCs w:val="24"/>
        </w:rPr>
        <w:t>Sēdē piedalās komisijas locekļi:</w:t>
      </w:r>
      <w:r w:rsidRPr="009740B1">
        <w:rPr>
          <w:rFonts w:ascii="Times New Roman" w:hAnsi="Times New Roman"/>
          <w:sz w:val="24"/>
          <w:szCs w:val="24"/>
        </w:rPr>
        <w:t xml:space="preserve"> </w:t>
      </w:r>
      <w:r w:rsidRPr="00ED0E6B">
        <w:rPr>
          <w:rFonts w:ascii="Times New Roman" w:hAnsi="Times New Roman"/>
          <w:sz w:val="24"/>
          <w:szCs w:val="24"/>
        </w:rPr>
        <w:t xml:space="preserve">Gunārs Babris, Lauris Krēmers, Arnis Šķēls, Gatis Rikveilis, Mārcis Rudzītis, </w:t>
      </w:r>
      <w:r w:rsidR="00733F79" w:rsidRPr="00ED0E6B">
        <w:rPr>
          <w:rFonts w:ascii="Times New Roman" w:hAnsi="Times New Roman"/>
          <w:sz w:val="24"/>
          <w:szCs w:val="24"/>
        </w:rPr>
        <w:t>Zintis Mezītis, Dāvis Žuks</w:t>
      </w:r>
    </w:p>
    <w:p w14:paraId="244C7BD5" w14:textId="78E7E414" w:rsidR="00D73D2C" w:rsidRPr="00950D39" w:rsidRDefault="00D73D2C" w:rsidP="00D73D2C">
      <w:pPr>
        <w:tabs>
          <w:tab w:val="left" w:pos="2268"/>
        </w:tabs>
        <w:spacing w:after="0" w:line="360" w:lineRule="auto"/>
        <w:jc w:val="both"/>
        <w:rPr>
          <w:rFonts w:ascii="Times New Roman" w:hAnsi="Times New Roman"/>
          <w:b/>
          <w:bCs/>
          <w:sz w:val="24"/>
          <w:szCs w:val="24"/>
        </w:rPr>
      </w:pPr>
      <w:r w:rsidRPr="00950D39">
        <w:rPr>
          <w:rFonts w:ascii="Times New Roman" w:hAnsi="Times New Roman"/>
          <w:b/>
          <w:bCs/>
          <w:sz w:val="24"/>
          <w:szCs w:val="24"/>
        </w:rPr>
        <w:t xml:space="preserve">Sēdē nepiedalās komisijas locekļi: </w:t>
      </w:r>
      <w:r w:rsidR="00ED0E6B" w:rsidRPr="00ED0E6B">
        <w:rPr>
          <w:rFonts w:ascii="Times New Roman" w:hAnsi="Times New Roman"/>
          <w:sz w:val="24"/>
          <w:szCs w:val="24"/>
        </w:rPr>
        <w:t>Lāsma Gabdulļina</w:t>
      </w:r>
    </w:p>
    <w:p w14:paraId="2537598C" w14:textId="3E08D416" w:rsidR="00D73D2C" w:rsidRPr="009740B1" w:rsidRDefault="00D73D2C" w:rsidP="00D73D2C">
      <w:pPr>
        <w:tabs>
          <w:tab w:val="left" w:pos="2268"/>
        </w:tabs>
        <w:spacing w:after="0" w:line="360" w:lineRule="auto"/>
        <w:jc w:val="both"/>
        <w:rPr>
          <w:rFonts w:ascii="Times New Roman" w:hAnsi="Times New Roman"/>
          <w:sz w:val="24"/>
          <w:szCs w:val="24"/>
        </w:rPr>
      </w:pPr>
      <w:r w:rsidRPr="00950D39">
        <w:rPr>
          <w:rFonts w:ascii="Times New Roman" w:hAnsi="Times New Roman"/>
          <w:b/>
          <w:bCs/>
          <w:sz w:val="24"/>
          <w:szCs w:val="24"/>
        </w:rPr>
        <w:t>Pieaicinātās personas:</w:t>
      </w:r>
      <w:r w:rsidRPr="009740B1">
        <w:rPr>
          <w:rFonts w:ascii="Times New Roman" w:hAnsi="Times New Roman"/>
          <w:sz w:val="24"/>
          <w:szCs w:val="24"/>
        </w:rPr>
        <w:t xml:space="preserve"> </w:t>
      </w:r>
      <w:r w:rsidR="00830C59">
        <w:rPr>
          <w:rFonts w:ascii="Times New Roman" w:hAnsi="Times New Roman"/>
          <w:sz w:val="24"/>
          <w:szCs w:val="24"/>
        </w:rPr>
        <w:t>Dace Anča</w:t>
      </w:r>
    </w:p>
    <w:p w14:paraId="5773080E" w14:textId="77777777" w:rsidR="00D73D2C" w:rsidRDefault="00D73D2C" w:rsidP="00D73D2C">
      <w:pPr>
        <w:spacing w:after="0" w:line="360" w:lineRule="auto"/>
        <w:jc w:val="both"/>
        <w:rPr>
          <w:rFonts w:ascii="Times New Roman" w:hAnsi="Times New Roman"/>
          <w:sz w:val="24"/>
          <w:szCs w:val="24"/>
          <w:shd w:val="clear" w:color="auto" w:fill="FFFFFF"/>
        </w:rPr>
      </w:pPr>
      <w:r w:rsidRPr="00950D39">
        <w:rPr>
          <w:rFonts w:ascii="Times New Roman" w:hAnsi="Times New Roman"/>
          <w:b/>
          <w:bCs/>
          <w:sz w:val="24"/>
          <w:szCs w:val="24"/>
        </w:rPr>
        <w:t>Sēdē nepiedalās pieaicinātās persona:</w:t>
      </w:r>
      <w:r w:rsidRPr="009740B1">
        <w:rPr>
          <w:rFonts w:ascii="Times New Roman" w:hAnsi="Times New Roman"/>
          <w:sz w:val="24"/>
          <w:szCs w:val="24"/>
          <w:shd w:val="clear" w:color="auto" w:fill="FFFFFF"/>
        </w:rPr>
        <w:t xml:space="preserve"> NAV</w:t>
      </w:r>
    </w:p>
    <w:p w14:paraId="7308E3C4" w14:textId="77777777" w:rsidR="00D73D2C" w:rsidRDefault="00D73D2C" w:rsidP="00D73D2C">
      <w:pPr>
        <w:spacing w:after="0" w:line="360" w:lineRule="auto"/>
        <w:jc w:val="both"/>
        <w:rPr>
          <w:rFonts w:ascii="Times New Roman" w:hAnsi="Times New Roman"/>
          <w:sz w:val="24"/>
          <w:szCs w:val="24"/>
          <w:shd w:val="clear" w:color="auto" w:fill="FFFFFF"/>
        </w:rPr>
      </w:pPr>
    </w:p>
    <w:p w14:paraId="48DBBEBD" w14:textId="47E26D8F" w:rsidR="00D73D2C" w:rsidRPr="00D73D2C" w:rsidRDefault="00D73D2C" w:rsidP="00D73D2C">
      <w:pPr>
        <w:spacing w:line="276" w:lineRule="auto"/>
        <w:ind w:firstLine="567"/>
        <w:jc w:val="both"/>
        <w:rPr>
          <w:rFonts w:ascii="Times New Roman" w:hAnsi="Times New Roman" w:cs="Times New Roman"/>
          <w:color w:val="002060"/>
          <w:sz w:val="24"/>
          <w:szCs w:val="24"/>
        </w:rPr>
      </w:pPr>
      <w:r w:rsidRPr="00D73D2C">
        <w:rPr>
          <w:rFonts w:ascii="Times New Roman" w:hAnsi="Times New Roman" w:cs="Times New Roman"/>
          <w:i/>
          <w:iCs/>
          <w:color w:val="002060"/>
          <w:sz w:val="24"/>
          <w:szCs w:val="24"/>
          <w:shd w:val="clear" w:color="auto" w:fill="FFFFFF"/>
        </w:rPr>
        <w:t xml:space="preserve">Sporta komisijas sēdei </w:t>
      </w:r>
      <w:r w:rsidRPr="00D73D2C">
        <w:rPr>
          <w:rFonts w:ascii="Times New Roman" w:hAnsi="Times New Roman" w:cs="Times New Roman"/>
          <w:i/>
          <w:iCs/>
          <w:color w:val="002060"/>
          <w:sz w:val="24"/>
          <w:szCs w:val="24"/>
        </w:rPr>
        <w:t>tika veikts videoieraksts, pieejams</w:t>
      </w:r>
      <w:r w:rsidRPr="00D73D2C">
        <w:rPr>
          <w:rFonts w:ascii="Times New Roman" w:hAnsi="Times New Roman" w:cs="Times New Roman"/>
          <w:color w:val="002060"/>
          <w:sz w:val="24"/>
          <w:szCs w:val="24"/>
        </w:rPr>
        <w:t xml:space="preserve"> :</w:t>
      </w:r>
    </w:p>
    <w:p w14:paraId="31314588" w14:textId="5BAAE225" w:rsidR="00D73D2C" w:rsidRPr="00D73D2C" w:rsidRDefault="00ED0E6B" w:rsidP="00D73D2C">
      <w:pPr>
        <w:spacing w:line="276" w:lineRule="auto"/>
        <w:ind w:firstLine="567"/>
        <w:jc w:val="both"/>
        <w:rPr>
          <w:rFonts w:ascii="Times New Roman" w:hAnsi="Times New Roman" w:cs="Times New Roman"/>
          <w:color w:val="44546A" w:themeColor="text2"/>
        </w:rPr>
      </w:pPr>
      <w:hyperlink r:id="rId7" w:history="1">
        <w:r w:rsidRPr="000E26EA">
          <w:rPr>
            <w:rStyle w:val="Hipersaite"/>
          </w:rPr>
          <w:t>https://drive.google.com/drive/folders/1yAklFoRlUFdRtRdmPyeeusan_P91r71C</w:t>
        </w:r>
      </w:hyperlink>
      <w:r>
        <w:t xml:space="preserve"> </w:t>
      </w:r>
    </w:p>
    <w:p w14:paraId="4A454953" w14:textId="72D93BC5" w:rsidR="00D73D2C" w:rsidRPr="00D73D2C" w:rsidRDefault="00D73D2C" w:rsidP="00D73D2C">
      <w:pPr>
        <w:spacing w:line="276" w:lineRule="auto"/>
        <w:ind w:firstLine="567"/>
        <w:jc w:val="both"/>
        <w:rPr>
          <w:rFonts w:ascii="Times New Roman" w:hAnsi="Times New Roman" w:cs="Times New Roman"/>
          <w:color w:val="44546A" w:themeColor="text2"/>
        </w:rPr>
      </w:pPr>
      <w:r>
        <w:rPr>
          <w:rFonts w:ascii="Times New Roman" w:hAnsi="Times New Roman" w:cs="Times New Roman"/>
          <w:color w:val="44546A" w:themeColor="text2"/>
        </w:rPr>
        <w:t xml:space="preserve">Gulbenes novada pašvaldības </w:t>
      </w:r>
      <w:r w:rsidRPr="00D73D2C">
        <w:rPr>
          <w:rFonts w:ascii="Times New Roman" w:hAnsi="Times New Roman" w:cs="Times New Roman"/>
          <w:color w:val="44546A" w:themeColor="text2"/>
        </w:rPr>
        <w:t>sporta komi</w:t>
      </w:r>
      <w:r>
        <w:rPr>
          <w:rFonts w:ascii="Times New Roman" w:hAnsi="Times New Roman" w:cs="Times New Roman"/>
          <w:color w:val="44546A" w:themeColor="text2"/>
        </w:rPr>
        <w:t>si</w:t>
      </w:r>
      <w:r w:rsidRPr="00D73D2C">
        <w:rPr>
          <w:rFonts w:ascii="Times New Roman" w:hAnsi="Times New Roman" w:cs="Times New Roman"/>
          <w:color w:val="44546A" w:themeColor="text2"/>
        </w:rPr>
        <w:t>ja – 2025/0</w:t>
      </w:r>
      <w:r>
        <w:rPr>
          <w:rFonts w:ascii="Times New Roman" w:hAnsi="Times New Roman" w:cs="Times New Roman"/>
          <w:color w:val="44546A" w:themeColor="text2"/>
        </w:rPr>
        <w:t>8</w:t>
      </w:r>
      <w:r w:rsidRPr="00D73D2C">
        <w:rPr>
          <w:rFonts w:ascii="Times New Roman" w:hAnsi="Times New Roman" w:cs="Times New Roman"/>
          <w:color w:val="44546A" w:themeColor="text2"/>
        </w:rPr>
        <w:t>/</w:t>
      </w:r>
      <w:r>
        <w:rPr>
          <w:rFonts w:ascii="Times New Roman" w:hAnsi="Times New Roman" w:cs="Times New Roman"/>
          <w:color w:val="44546A" w:themeColor="text2"/>
        </w:rPr>
        <w:t>14</w:t>
      </w:r>
      <w:r w:rsidRPr="00D73D2C">
        <w:rPr>
          <w:rFonts w:ascii="Times New Roman" w:hAnsi="Times New Roman" w:cs="Times New Roman"/>
          <w:color w:val="44546A" w:themeColor="text2"/>
        </w:rPr>
        <w:t xml:space="preserve"> </w:t>
      </w:r>
    </w:p>
    <w:p w14:paraId="7DB1390D" w14:textId="5F1AC39A" w:rsidR="00D73D2C" w:rsidRPr="009740B1" w:rsidRDefault="00D73D2C" w:rsidP="00D73D2C">
      <w:pPr>
        <w:spacing w:after="0" w:line="360" w:lineRule="auto"/>
        <w:jc w:val="both"/>
        <w:rPr>
          <w:rFonts w:ascii="Times New Roman" w:hAnsi="Times New Roman"/>
          <w:sz w:val="24"/>
          <w:szCs w:val="24"/>
        </w:rPr>
      </w:pPr>
    </w:p>
    <w:p w14:paraId="12E6A229" w14:textId="77777777" w:rsidR="00D73D2C" w:rsidRPr="003230B4" w:rsidRDefault="00D73D2C" w:rsidP="00D73D2C">
      <w:pPr>
        <w:spacing w:after="0" w:line="360" w:lineRule="auto"/>
        <w:rPr>
          <w:rFonts w:ascii="Times New Roman" w:eastAsia="Times New Roman" w:hAnsi="Times New Roman"/>
          <w:b/>
          <w:sz w:val="24"/>
          <w:szCs w:val="24"/>
        </w:rPr>
      </w:pPr>
      <w:r w:rsidRPr="003230B4">
        <w:rPr>
          <w:rFonts w:ascii="Times New Roman" w:eastAsia="Times New Roman" w:hAnsi="Times New Roman"/>
          <w:b/>
          <w:sz w:val="24"/>
          <w:szCs w:val="24"/>
        </w:rPr>
        <w:t>Darba kārtība:</w:t>
      </w:r>
    </w:p>
    <w:p w14:paraId="1907A33A" w14:textId="772E9B4D" w:rsidR="00D73D2C" w:rsidRDefault="00D73D2C" w:rsidP="00D73D2C">
      <w:pPr>
        <w:spacing w:before="60"/>
        <w:jc w:val="both"/>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 xml:space="preserve">1. </w:t>
      </w:r>
      <w:r w:rsidRPr="00D73D2C">
        <w:rPr>
          <w:rFonts w:ascii="Times New Roman" w:hAnsi="Times New Roman" w:cs="Times New Roman"/>
          <w:b/>
          <w:bCs/>
          <w:noProof/>
          <w:color w:val="000000" w:themeColor="text1"/>
          <w:sz w:val="24"/>
          <w:szCs w:val="24"/>
        </w:rPr>
        <w:t>Par Gulbenes novada pašvaldības sporta komi</w:t>
      </w:r>
      <w:r>
        <w:rPr>
          <w:rFonts w:ascii="Times New Roman" w:hAnsi="Times New Roman" w:cs="Times New Roman"/>
          <w:b/>
          <w:bCs/>
          <w:noProof/>
          <w:color w:val="000000" w:themeColor="text1"/>
          <w:sz w:val="24"/>
          <w:szCs w:val="24"/>
        </w:rPr>
        <w:t>si</w:t>
      </w:r>
      <w:r w:rsidRPr="00D73D2C">
        <w:rPr>
          <w:rFonts w:ascii="Times New Roman" w:hAnsi="Times New Roman" w:cs="Times New Roman"/>
          <w:b/>
          <w:bCs/>
          <w:noProof/>
          <w:color w:val="000000" w:themeColor="text1"/>
          <w:sz w:val="24"/>
          <w:szCs w:val="24"/>
        </w:rPr>
        <w:t>jas priekšsēdētāja ievēlēšanu.</w:t>
      </w:r>
    </w:p>
    <w:p w14:paraId="50AAA666" w14:textId="5208DF9E" w:rsidR="00D73D2C" w:rsidRDefault="00D73D2C" w:rsidP="00D73D2C">
      <w:pPr>
        <w:spacing w:before="60"/>
        <w:jc w:val="both"/>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 xml:space="preserve">2. </w:t>
      </w:r>
      <w:r w:rsidRPr="00D73D2C">
        <w:rPr>
          <w:rFonts w:ascii="Times New Roman" w:hAnsi="Times New Roman" w:cs="Times New Roman"/>
          <w:b/>
          <w:bCs/>
          <w:noProof/>
          <w:color w:val="000000" w:themeColor="text1"/>
          <w:sz w:val="24"/>
          <w:szCs w:val="24"/>
        </w:rPr>
        <w:t>Par Gulbenes novada pašvaldības sporta kom</w:t>
      </w:r>
      <w:r>
        <w:rPr>
          <w:rFonts w:ascii="Times New Roman" w:hAnsi="Times New Roman" w:cs="Times New Roman"/>
          <w:b/>
          <w:bCs/>
          <w:noProof/>
          <w:color w:val="000000" w:themeColor="text1"/>
          <w:sz w:val="24"/>
          <w:szCs w:val="24"/>
        </w:rPr>
        <w:t>isi</w:t>
      </w:r>
      <w:r w:rsidRPr="00D73D2C">
        <w:rPr>
          <w:rFonts w:ascii="Times New Roman" w:hAnsi="Times New Roman" w:cs="Times New Roman"/>
          <w:b/>
          <w:bCs/>
          <w:noProof/>
          <w:color w:val="000000" w:themeColor="text1"/>
          <w:sz w:val="24"/>
          <w:szCs w:val="24"/>
        </w:rPr>
        <w:t>jas priekšsēdētāja vietnieka ievēlēšanu.</w:t>
      </w:r>
    </w:p>
    <w:p w14:paraId="3693451E" w14:textId="3AD14D46" w:rsidR="00D73D2C" w:rsidRPr="00D73D2C" w:rsidRDefault="00D73D2C" w:rsidP="00D73D2C">
      <w:pPr>
        <w:spacing w:before="60"/>
        <w:jc w:val="both"/>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 xml:space="preserve">3. </w:t>
      </w:r>
      <w:r>
        <w:rPr>
          <w:rFonts w:ascii="Times New Roman" w:hAnsi="Times New Roman"/>
          <w:b/>
          <w:sz w:val="24"/>
          <w:szCs w:val="24"/>
        </w:rPr>
        <w:t>Par Mika Alberta Gudovska iesnieguma izskatīšanu;</w:t>
      </w:r>
    </w:p>
    <w:p w14:paraId="4ACF5F66" w14:textId="4A156DA8" w:rsidR="00D73D2C" w:rsidRDefault="00D73D2C" w:rsidP="00D73D2C">
      <w:pPr>
        <w:spacing w:before="60" w:after="0" w:line="240" w:lineRule="auto"/>
        <w:rPr>
          <w:rFonts w:ascii="Times New Roman" w:hAnsi="Times New Roman"/>
          <w:b/>
          <w:sz w:val="24"/>
          <w:szCs w:val="24"/>
        </w:rPr>
      </w:pPr>
      <w:r>
        <w:rPr>
          <w:rFonts w:ascii="Times New Roman" w:hAnsi="Times New Roman"/>
          <w:b/>
          <w:sz w:val="24"/>
          <w:szCs w:val="24"/>
        </w:rPr>
        <w:t>4.</w:t>
      </w:r>
      <w:r w:rsidRPr="003230B4">
        <w:rPr>
          <w:rFonts w:ascii="Times New Roman" w:hAnsi="Times New Roman"/>
          <w:b/>
          <w:sz w:val="24"/>
          <w:szCs w:val="24"/>
        </w:rPr>
        <w:t xml:space="preserve"> </w:t>
      </w:r>
      <w:r w:rsidRPr="009740B1">
        <w:rPr>
          <w:rFonts w:ascii="Times New Roman" w:hAnsi="Times New Roman"/>
          <w:b/>
          <w:sz w:val="24"/>
          <w:szCs w:val="24"/>
        </w:rPr>
        <w:t>Citi jautājumi.</w:t>
      </w:r>
    </w:p>
    <w:p w14:paraId="116D2AC7" w14:textId="77777777" w:rsidR="00950D39" w:rsidRDefault="00950D39" w:rsidP="008E00B2">
      <w:pPr>
        <w:ind w:firstLine="720"/>
        <w:rPr>
          <w:rFonts w:ascii="Times New Roman" w:hAnsi="Times New Roman" w:cs="Times New Roman"/>
          <w:sz w:val="24"/>
          <w:szCs w:val="24"/>
        </w:rPr>
      </w:pPr>
    </w:p>
    <w:p w14:paraId="5C061BB1" w14:textId="77777777" w:rsidR="00ED0E6B" w:rsidRDefault="00ED0E6B" w:rsidP="008E00B2">
      <w:pPr>
        <w:ind w:firstLine="720"/>
        <w:rPr>
          <w:rFonts w:ascii="Times New Roman" w:hAnsi="Times New Roman" w:cs="Times New Roman"/>
          <w:sz w:val="24"/>
          <w:szCs w:val="24"/>
        </w:rPr>
      </w:pPr>
    </w:p>
    <w:p w14:paraId="3DA570FD" w14:textId="77777777" w:rsidR="00027201" w:rsidRPr="00027201" w:rsidRDefault="00027201" w:rsidP="00027201">
      <w:pPr>
        <w:spacing w:after="0"/>
        <w:jc w:val="center"/>
        <w:rPr>
          <w:rFonts w:ascii="Times New Roman" w:hAnsi="Times New Roman" w:cs="Times New Roman"/>
          <w:color w:val="000000" w:themeColor="text1"/>
          <w:sz w:val="24"/>
          <w:szCs w:val="24"/>
        </w:rPr>
      </w:pPr>
      <w:r w:rsidRPr="00027201">
        <w:rPr>
          <w:rFonts w:ascii="Times New Roman" w:hAnsi="Times New Roman" w:cs="Times New Roman"/>
          <w:b/>
          <w:noProof/>
          <w:color w:val="000000" w:themeColor="text1"/>
          <w:sz w:val="24"/>
          <w:szCs w:val="24"/>
        </w:rPr>
        <w:t>1</w:t>
      </w:r>
      <w:r w:rsidRPr="00027201">
        <w:rPr>
          <w:rFonts w:ascii="Times New Roman" w:hAnsi="Times New Roman" w:cs="Times New Roman"/>
          <w:b/>
          <w:color w:val="000000" w:themeColor="text1"/>
          <w:sz w:val="24"/>
          <w:szCs w:val="24"/>
        </w:rPr>
        <w:t>.</w:t>
      </w:r>
    </w:p>
    <w:p w14:paraId="0EEC5C26" w14:textId="5A63615F" w:rsidR="00027201" w:rsidRPr="00027201" w:rsidRDefault="00027201" w:rsidP="00027201">
      <w:pPr>
        <w:pBdr>
          <w:bottom w:val="single" w:sz="12" w:space="0" w:color="auto"/>
        </w:pBdr>
        <w:spacing w:after="0"/>
        <w:jc w:val="center"/>
        <w:rPr>
          <w:rFonts w:ascii="Times New Roman" w:eastAsia="Calibri" w:hAnsi="Times New Roman" w:cs="Times New Roman"/>
          <w:b/>
          <w:sz w:val="24"/>
          <w:szCs w:val="24"/>
        </w:rPr>
      </w:pPr>
      <w:r w:rsidRPr="00027201">
        <w:rPr>
          <w:rFonts w:ascii="Times New Roman" w:eastAsia="Calibri" w:hAnsi="Times New Roman" w:cs="Times New Roman"/>
          <w:b/>
          <w:noProof/>
          <w:sz w:val="24"/>
          <w:szCs w:val="24"/>
        </w:rPr>
        <w:lastRenderedPageBreak/>
        <w:t>Par Gulbenes novada pašvaldības sporta komi</w:t>
      </w:r>
      <w:r w:rsidR="008E00B2">
        <w:rPr>
          <w:rFonts w:ascii="Times New Roman" w:eastAsia="Calibri" w:hAnsi="Times New Roman" w:cs="Times New Roman"/>
          <w:b/>
          <w:noProof/>
          <w:sz w:val="24"/>
          <w:szCs w:val="24"/>
        </w:rPr>
        <w:t>si</w:t>
      </w:r>
      <w:r w:rsidRPr="00027201">
        <w:rPr>
          <w:rFonts w:ascii="Times New Roman" w:eastAsia="Calibri" w:hAnsi="Times New Roman" w:cs="Times New Roman"/>
          <w:b/>
          <w:noProof/>
          <w:sz w:val="24"/>
          <w:szCs w:val="24"/>
        </w:rPr>
        <w:t>jas priekšsēdētāja ievēlēšanu</w:t>
      </w:r>
    </w:p>
    <w:p w14:paraId="1C97E729" w14:textId="51F45272" w:rsidR="00027201" w:rsidRPr="00027201" w:rsidRDefault="00027201" w:rsidP="00027201">
      <w:pPr>
        <w:spacing w:after="0"/>
        <w:rPr>
          <w:rFonts w:ascii="Times New Roman" w:eastAsia="Calibri" w:hAnsi="Times New Roman" w:cs="Times New Roman"/>
          <w:sz w:val="24"/>
          <w:szCs w:val="24"/>
        </w:rPr>
      </w:pPr>
      <w:r w:rsidRPr="00027201">
        <w:rPr>
          <w:rFonts w:ascii="Times New Roman" w:eastAsia="Calibri" w:hAnsi="Times New Roman" w:cs="Times New Roman"/>
          <w:sz w:val="24"/>
          <w:szCs w:val="24"/>
        </w:rPr>
        <w:t xml:space="preserve">ZIŅO: </w:t>
      </w:r>
      <w:r w:rsidR="00ED0E6B">
        <w:rPr>
          <w:rFonts w:ascii="Times New Roman" w:eastAsia="Calibri" w:hAnsi="Times New Roman" w:cs="Times New Roman"/>
          <w:noProof/>
          <w:sz w:val="24"/>
          <w:szCs w:val="24"/>
        </w:rPr>
        <w:t>Gunārs Babris</w:t>
      </w:r>
    </w:p>
    <w:p w14:paraId="3392CE7B" w14:textId="0C621E3E" w:rsidR="00027201" w:rsidRPr="00027201" w:rsidRDefault="00027201" w:rsidP="00027201">
      <w:pPr>
        <w:spacing w:after="0"/>
        <w:rPr>
          <w:rFonts w:ascii="Times New Roman" w:eastAsia="Calibri" w:hAnsi="Times New Roman" w:cs="Times New Roman"/>
          <w:sz w:val="24"/>
          <w:szCs w:val="24"/>
        </w:rPr>
      </w:pPr>
      <w:r w:rsidRPr="00027201">
        <w:rPr>
          <w:rFonts w:ascii="Times New Roman" w:eastAsia="Calibri" w:hAnsi="Times New Roman" w:cs="Times New Roman"/>
          <w:sz w:val="24"/>
          <w:szCs w:val="24"/>
        </w:rPr>
        <w:t xml:space="preserve">DEBATĒS PIEDALĀS: </w:t>
      </w:r>
      <w:r w:rsidR="008E00B2">
        <w:rPr>
          <w:rFonts w:ascii="Times New Roman" w:eastAsia="Calibri" w:hAnsi="Times New Roman" w:cs="Times New Roman"/>
          <w:sz w:val="24"/>
          <w:szCs w:val="24"/>
        </w:rPr>
        <w:t>Nav</w:t>
      </w:r>
    </w:p>
    <w:p w14:paraId="22080D37" w14:textId="77777777" w:rsidR="00027201" w:rsidRPr="00027201" w:rsidRDefault="00027201" w:rsidP="00027201">
      <w:pPr>
        <w:spacing w:after="0"/>
        <w:rPr>
          <w:rFonts w:ascii="Times New Roman" w:eastAsia="Calibri" w:hAnsi="Times New Roman" w:cs="Times New Roman"/>
          <w:sz w:val="24"/>
          <w:szCs w:val="24"/>
        </w:rPr>
      </w:pPr>
    </w:p>
    <w:p w14:paraId="29EFCA3A" w14:textId="241B8F54" w:rsidR="00027201" w:rsidRPr="00027201" w:rsidRDefault="00ED0E6B" w:rsidP="00027201">
      <w:pPr>
        <w:spacing w:after="0" w:line="36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sz w:val="24"/>
          <w:szCs w:val="24"/>
        </w:rPr>
        <w:t>Lauris Krēmers</w:t>
      </w:r>
      <w:r w:rsidR="00027201" w:rsidRPr="00027201">
        <w:rPr>
          <w:rFonts w:ascii="Times New Roman" w:hAnsi="Times New Roman" w:cs="Times New Roman"/>
          <w:noProof/>
          <w:sz w:val="24"/>
          <w:szCs w:val="24"/>
        </w:rPr>
        <w:t xml:space="preserve"> sporta </w:t>
      </w:r>
      <w:r w:rsidR="00027201" w:rsidRPr="00027201">
        <w:rPr>
          <w:rFonts w:ascii="Times New Roman" w:eastAsia="Calibri" w:hAnsi="Times New Roman" w:cs="Times New Roman"/>
          <w:noProof/>
          <w:sz w:val="24"/>
          <w:szCs w:val="24"/>
        </w:rPr>
        <w:t>komi</w:t>
      </w:r>
      <w:r w:rsidR="008E00B2">
        <w:rPr>
          <w:rFonts w:ascii="Times New Roman" w:eastAsia="Calibri" w:hAnsi="Times New Roman" w:cs="Times New Roman"/>
          <w:noProof/>
          <w:sz w:val="24"/>
          <w:szCs w:val="24"/>
        </w:rPr>
        <w:t>si</w:t>
      </w:r>
      <w:r w:rsidR="00027201" w:rsidRPr="00027201">
        <w:rPr>
          <w:rFonts w:ascii="Times New Roman" w:eastAsia="Calibri" w:hAnsi="Times New Roman" w:cs="Times New Roman"/>
          <w:noProof/>
          <w:sz w:val="24"/>
          <w:szCs w:val="24"/>
        </w:rPr>
        <w:t xml:space="preserve">jas priekšsēdētāja amatam izvirza </w:t>
      </w:r>
      <w:r w:rsidR="008E00B2">
        <w:rPr>
          <w:rFonts w:ascii="Times New Roman" w:eastAsia="Calibri" w:hAnsi="Times New Roman" w:cs="Times New Roman"/>
          <w:noProof/>
          <w:sz w:val="24"/>
          <w:szCs w:val="24"/>
        </w:rPr>
        <w:t>Gunāru Babri</w:t>
      </w:r>
      <w:r w:rsidR="00027201" w:rsidRPr="00027201">
        <w:rPr>
          <w:rFonts w:ascii="Times New Roman" w:eastAsia="Calibri" w:hAnsi="Times New Roman" w:cs="Times New Roman"/>
          <w:noProof/>
          <w:sz w:val="24"/>
          <w:szCs w:val="24"/>
        </w:rPr>
        <w:t>.</w:t>
      </w:r>
    </w:p>
    <w:p w14:paraId="6F2DE557" w14:textId="6EDC9E0C" w:rsidR="00027201" w:rsidRPr="00027201" w:rsidRDefault="008E00B2" w:rsidP="00027201">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Gunārs Babris</w:t>
      </w:r>
      <w:r w:rsidR="00027201" w:rsidRPr="00027201">
        <w:rPr>
          <w:rFonts w:ascii="Times New Roman" w:eastAsia="Calibri" w:hAnsi="Times New Roman" w:cs="Times New Roman"/>
          <w:sz w:val="24"/>
          <w:szCs w:val="24"/>
        </w:rPr>
        <w:t xml:space="preserve"> </w:t>
      </w:r>
      <w:r w:rsidR="00027201" w:rsidRPr="00027201">
        <w:rPr>
          <w:rFonts w:ascii="Times New Roman" w:eastAsia="Calibri" w:hAnsi="Times New Roman" w:cs="Times New Roman"/>
          <w:noProof/>
          <w:sz w:val="24"/>
          <w:szCs w:val="24"/>
        </w:rPr>
        <w:t>savu kandidatūru uztur.</w:t>
      </w:r>
    </w:p>
    <w:p w14:paraId="4EC42561" w14:textId="77777777" w:rsidR="00027201" w:rsidRPr="00027201" w:rsidRDefault="00027201" w:rsidP="00027201">
      <w:pPr>
        <w:spacing w:after="0" w:line="360" w:lineRule="auto"/>
        <w:ind w:firstLine="567"/>
        <w:jc w:val="both"/>
        <w:rPr>
          <w:rFonts w:ascii="Times New Roman" w:eastAsia="Calibri" w:hAnsi="Times New Roman" w:cs="Times New Roman"/>
          <w:bCs/>
          <w:noProof/>
          <w:sz w:val="24"/>
          <w:szCs w:val="24"/>
        </w:rPr>
      </w:pPr>
      <w:r w:rsidRPr="00027201">
        <w:rPr>
          <w:rFonts w:ascii="Times New Roman" w:eastAsia="Calibri" w:hAnsi="Times New Roman" w:cs="Times New Roman"/>
          <w:bCs/>
          <w:noProof/>
          <w:sz w:val="24"/>
          <w:szCs w:val="24"/>
        </w:rPr>
        <w:t>Vairāk kandidatūras netiek izvirzītas.</w:t>
      </w:r>
    </w:p>
    <w:p w14:paraId="55DACDEF" w14:textId="77777777" w:rsidR="00027201" w:rsidRPr="00027201" w:rsidRDefault="00027201" w:rsidP="00027201">
      <w:pPr>
        <w:spacing w:after="0"/>
        <w:rPr>
          <w:rFonts w:ascii="Times New Roman" w:eastAsia="Calibri" w:hAnsi="Times New Roman" w:cs="Times New Roman"/>
          <w:color w:val="FF0000"/>
          <w:sz w:val="24"/>
          <w:szCs w:val="24"/>
        </w:rPr>
      </w:pPr>
    </w:p>
    <w:p w14:paraId="461B1F8B" w14:textId="502C025E" w:rsidR="00027201" w:rsidRPr="00027201" w:rsidRDefault="008E00B2" w:rsidP="0002720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00027201" w:rsidRPr="00027201">
        <w:rPr>
          <w:rFonts w:ascii="Times New Roman" w:hAnsi="Times New Roman" w:cs="Times New Roman"/>
          <w:sz w:val="24"/>
          <w:szCs w:val="24"/>
        </w:rPr>
        <w:t>porta komi</w:t>
      </w:r>
      <w:r>
        <w:rPr>
          <w:rFonts w:ascii="Times New Roman" w:hAnsi="Times New Roman" w:cs="Times New Roman"/>
          <w:sz w:val="24"/>
          <w:szCs w:val="24"/>
        </w:rPr>
        <w:t>si</w:t>
      </w:r>
      <w:r w:rsidR="00027201" w:rsidRPr="00027201">
        <w:rPr>
          <w:rFonts w:ascii="Times New Roman" w:hAnsi="Times New Roman" w:cs="Times New Roman"/>
          <w:sz w:val="24"/>
          <w:szCs w:val="24"/>
        </w:rPr>
        <w:t>ja atklāti balsojot:</w:t>
      </w:r>
    </w:p>
    <w:p w14:paraId="1995E98C" w14:textId="6BD300AD" w:rsidR="00027201" w:rsidRPr="00027201" w:rsidRDefault="00027201" w:rsidP="00027201">
      <w:pPr>
        <w:spacing w:after="0" w:line="360" w:lineRule="auto"/>
        <w:ind w:firstLine="567"/>
        <w:jc w:val="both"/>
        <w:rPr>
          <w:rFonts w:ascii="Times New Roman" w:hAnsi="Times New Roman" w:cs="Times New Roman"/>
          <w:sz w:val="24"/>
          <w:szCs w:val="24"/>
        </w:rPr>
      </w:pPr>
      <w:r w:rsidRPr="00027201">
        <w:rPr>
          <w:rFonts w:ascii="Times New Roman" w:hAnsi="Times New Roman" w:cs="Times New Roman"/>
          <w:noProof/>
          <w:sz w:val="24"/>
          <w:szCs w:val="24"/>
        </w:rPr>
        <w:t xml:space="preserve">ar </w:t>
      </w:r>
      <w:r w:rsidR="00ED0E6B">
        <w:rPr>
          <w:rFonts w:ascii="Times New Roman" w:hAnsi="Times New Roman" w:cs="Times New Roman"/>
          <w:noProof/>
          <w:sz w:val="24"/>
          <w:szCs w:val="24"/>
        </w:rPr>
        <w:t>7</w:t>
      </w:r>
      <w:r w:rsidRPr="00027201">
        <w:rPr>
          <w:rFonts w:ascii="Times New Roman" w:hAnsi="Times New Roman" w:cs="Times New Roman"/>
          <w:noProof/>
          <w:sz w:val="24"/>
          <w:szCs w:val="24"/>
        </w:rPr>
        <w:t xml:space="preserve"> balsīm "Par" (Gunārs Babris, </w:t>
      </w:r>
      <w:r w:rsidR="008E00B2">
        <w:rPr>
          <w:rFonts w:ascii="Times New Roman" w:hAnsi="Times New Roman" w:cs="Times New Roman"/>
          <w:noProof/>
          <w:sz w:val="24"/>
          <w:szCs w:val="24"/>
        </w:rPr>
        <w:t>Lauris Krēmers, Arnis Šķēls, Gatis Rikveilis, Mārcis Rudzītis</w:t>
      </w:r>
      <w:r w:rsidR="00733F79">
        <w:rPr>
          <w:rFonts w:ascii="Times New Roman" w:hAnsi="Times New Roman" w:cs="Times New Roman"/>
          <w:noProof/>
          <w:sz w:val="24"/>
          <w:szCs w:val="24"/>
        </w:rPr>
        <w:t xml:space="preserve">, </w:t>
      </w:r>
      <w:r w:rsidR="00733F79">
        <w:rPr>
          <w:rFonts w:ascii="Times New Roman" w:hAnsi="Times New Roman"/>
          <w:sz w:val="24"/>
          <w:szCs w:val="24"/>
        </w:rPr>
        <w:t>Zintis Mezītis, Dāvis Žuks</w:t>
      </w:r>
      <w:r w:rsidRPr="00027201">
        <w:rPr>
          <w:rFonts w:ascii="Times New Roman" w:hAnsi="Times New Roman" w:cs="Times New Roman"/>
          <w:noProof/>
          <w:sz w:val="24"/>
          <w:szCs w:val="24"/>
        </w:rPr>
        <w:t>), "Pret" – nav, "Atturas" – nav, "Nepiedalās" – nav</w:t>
      </w:r>
      <w:r w:rsidRPr="00027201">
        <w:rPr>
          <w:rFonts w:ascii="Times New Roman" w:hAnsi="Times New Roman" w:cs="Times New Roman"/>
          <w:sz w:val="24"/>
          <w:szCs w:val="24"/>
        </w:rPr>
        <w:t>, NOLEMJ:</w:t>
      </w:r>
    </w:p>
    <w:p w14:paraId="272D4F5E" w14:textId="73AA85D7" w:rsidR="00027201" w:rsidRPr="00027201" w:rsidRDefault="00190060" w:rsidP="00027201">
      <w:pPr>
        <w:spacing w:after="0" w:line="360" w:lineRule="auto"/>
        <w:ind w:firstLine="567"/>
        <w:jc w:val="both"/>
        <w:rPr>
          <w:rFonts w:ascii="Times New Roman" w:eastAsia="Calibri" w:hAnsi="Times New Roman" w:cs="Times New Roman"/>
          <w:bCs/>
          <w:sz w:val="24"/>
          <w:szCs w:val="24"/>
        </w:rPr>
      </w:pPr>
      <w:r>
        <w:rPr>
          <w:rFonts w:ascii="Times New Roman" w:hAnsi="Times New Roman" w:cs="Times New Roman"/>
          <w:noProof/>
          <w:sz w:val="24"/>
          <w:szCs w:val="24"/>
        </w:rPr>
        <w:t>Ievēlēt p</w:t>
      </w:r>
      <w:r w:rsidRPr="00E472B1">
        <w:rPr>
          <w:rFonts w:ascii="Times New Roman" w:eastAsia="Calibri" w:hAnsi="Times New Roman" w:cs="Times New Roman"/>
          <w:noProof/>
          <w:sz w:val="24"/>
          <w:szCs w:val="24"/>
        </w:rPr>
        <w:t xml:space="preserve">ar </w:t>
      </w:r>
      <w:r w:rsidRPr="00E472B1">
        <w:rPr>
          <w:rFonts w:ascii="Times New Roman" w:eastAsia="Calibri" w:hAnsi="Times New Roman" w:cs="Times New Roman"/>
          <w:sz w:val="24"/>
          <w:szCs w:val="24"/>
        </w:rPr>
        <w:t xml:space="preserve"> </w:t>
      </w:r>
      <w:r w:rsidRPr="00E472B1">
        <w:rPr>
          <w:rFonts w:ascii="Times New Roman" w:eastAsia="Calibri" w:hAnsi="Times New Roman" w:cs="Times New Roman"/>
          <w:bCs/>
          <w:noProof/>
          <w:sz w:val="24"/>
          <w:szCs w:val="24"/>
        </w:rPr>
        <w:t xml:space="preserve">Gulbenes novada pašvaldības </w:t>
      </w:r>
      <w:r w:rsidRPr="00E472B1">
        <w:rPr>
          <w:rFonts w:ascii="Times New Roman" w:hAnsi="Times New Roman" w:cs="Times New Roman"/>
          <w:noProof/>
          <w:sz w:val="24"/>
          <w:szCs w:val="24"/>
        </w:rPr>
        <w:t xml:space="preserve">sporta </w:t>
      </w:r>
      <w:r w:rsidRPr="00E472B1">
        <w:rPr>
          <w:rFonts w:ascii="Times New Roman" w:eastAsia="Calibri" w:hAnsi="Times New Roman" w:cs="Times New Roman"/>
          <w:bCs/>
          <w:noProof/>
          <w:sz w:val="24"/>
          <w:szCs w:val="24"/>
        </w:rPr>
        <w:t>komisijas priekšsēdētāj</w:t>
      </w:r>
      <w:r>
        <w:rPr>
          <w:rFonts w:ascii="Times New Roman" w:eastAsia="Calibri" w:hAnsi="Times New Roman" w:cs="Times New Roman"/>
          <w:bCs/>
          <w:noProof/>
          <w:sz w:val="24"/>
          <w:szCs w:val="24"/>
        </w:rPr>
        <w:t>u Gunāru Babri, p</w:t>
      </w:r>
      <w:r>
        <w:rPr>
          <w:rFonts w:ascii="Times New Roman" w:hAnsi="Times New Roman" w:cs="Times New Roman"/>
          <w:noProof/>
          <w:sz w:val="24"/>
          <w:szCs w:val="24"/>
        </w:rPr>
        <w:t>amatojoties uz Gulbenes novada pašvaldības sporta komisijas nolikuma punktu Nr.5 “</w:t>
      </w:r>
      <w:r w:rsidRPr="00190060">
        <w:rPr>
          <w:rFonts w:ascii="Times New Roman" w:hAnsi="Times New Roman" w:cs="Times New Roman"/>
          <w:noProof/>
          <w:sz w:val="24"/>
          <w:szCs w:val="24"/>
        </w:rPr>
        <w:t>Komisijas locekļi no sava vidus ar vienkāršu balsu vairākumu ievēl komisijas priekšsēdētāju, vietnieku</w:t>
      </w:r>
      <w:r>
        <w:rPr>
          <w:rFonts w:ascii="Times New Roman" w:hAnsi="Times New Roman" w:cs="Times New Roman"/>
          <w:noProof/>
          <w:sz w:val="24"/>
          <w:szCs w:val="24"/>
        </w:rPr>
        <w:t>.”</w:t>
      </w:r>
      <w:r w:rsidRPr="00190060">
        <w:rPr>
          <w:rFonts w:ascii="Times New Roman" w:hAnsi="Times New Roman" w:cs="Times New Roman"/>
          <w:noProof/>
          <w:sz w:val="24"/>
          <w:szCs w:val="24"/>
        </w:rPr>
        <w:t xml:space="preserve"> </w:t>
      </w:r>
    </w:p>
    <w:p w14:paraId="0C407189" w14:textId="77777777" w:rsidR="00027201" w:rsidRPr="00027201" w:rsidRDefault="00027201" w:rsidP="00027201">
      <w:pPr>
        <w:spacing w:after="0"/>
        <w:rPr>
          <w:rFonts w:ascii="Times New Roman" w:hAnsi="Times New Roman" w:cs="Times New Roman"/>
          <w:color w:val="000000" w:themeColor="text1"/>
          <w:sz w:val="24"/>
          <w:szCs w:val="24"/>
        </w:rPr>
      </w:pPr>
    </w:p>
    <w:p w14:paraId="1F505B5B" w14:textId="77777777" w:rsidR="00027201" w:rsidRPr="00027201" w:rsidRDefault="00027201" w:rsidP="00027201">
      <w:pPr>
        <w:spacing w:after="0"/>
        <w:jc w:val="center"/>
        <w:rPr>
          <w:rFonts w:ascii="Times New Roman" w:hAnsi="Times New Roman" w:cs="Times New Roman"/>
          <w:color w:val="000000" w:themeColor="text1"/>
          <w:sz w:val="24"/>
          <w:szCs w:val="24"/>
        </w:rPr>
      </w:pPr>
      <w:r w:rsidRPr="00027201">
        <w:rPr>
          <w:rFonts w:ascii="Times New Roman" w:hAnsi="Times New Roman" w:cs="Times New Roman"/>
          <w:b/>
          <w:noProof/>
          <w:color w:val="000000" w:themeColor="text1"/>
          <w:sz w:val="24"/>
          <w:szCs w:val="24"/>
        </w:rPr>
        <w:t>2</w:t>
      </w:r>
      <w:r w:rsidRPr="00027201">
        <w:rPr>
          <w:rFonts w:ascii="Times New Roman" w:hAnsi="Times New Roman" w:cs="Times New Roman"/>
          <w:b/>
          <w:color w:val="000000" w:themeColor="text1"/>
          <w:sz w:val="24"/>
          <w:szCs w:val="24"/>
        </w:rPr>
        <w:t>.</w:t>
      </w:r>
    </w:p>
    <w:p w14:paraId="68CD6994" w14:textId="30E4ABB1" w:rsidR="00027201" w:rsidRPr="00027201" w:rsidRDefault="00027201" w:rsidP="00027201">
      <w:pPr>
        <w:pBdr>
          <w:bottom w:val="single" w:sz="12" w:space="0" w:color="auto"/>
        </w:pBdr>
        <w:spacing w:after="0"/>
        <w:jc w:val="center"/>
        <w:rPr>
          <w:rFonts w:ascii="Times New Roman" w:eastAsia="Calibri" w:hAnsi="Times New Roman" w:cs="Times New Roman"/>
          <w:b/>
          <w:sz w:val="24"/>
          <w:szCs w:val="24"/>
        </w:rPr>
      </w:pPr>
      <w:r w:rsidRPr="00027201">
        <w:rPr>
          <w:rFonts w:ascii="Times New Roman" w:eastAsia="Calibri" w:hAnsi="Times New Roman" w:cs="Times New Roman"/>
          <w:b/>
          <w:noProof/>
          <w:sz w:val="24"/>
          <w:szCs w:val="24"/>
        </w:rPr>
        <w:t>Par Gulbenes novada pašvaldības sporta komi</w:t>
      </w:r>
      <w:r w:rsidR="008E00B2">
        <w:rPr>
          <w:rFonts w:ascii="Times New Roman" w:eastAsia="Calibri" w:hAnsi="Times New Roman" w:cs="Times New Roman"/>
          <w:b/>
          <w:noProof/>
          <w:sz w:val="24"/>
          <w:szCs w:val="24"/>
        </w:rPr>
        <w:t>si</w:t>
      </w:r>
      <w:r w:rsidRPr="00027201">
        <w:rPr>
          <w:rFonts w:ascii="Times New Roman" w:eastAsia="Calibri" w:hAnsi="Times New Roman" w:cs="Times New Roman"/>
          <w:b/>
          <w:noProof/>
          <w:sz w:val="24"/>
          <w:szCs w:val="24"/>
        </w:rPr>
        <w:t>jas priekšsēdētāja vietnieka ievēlēšanu</w:t>
      </w:r>
    </w:p>
    <w:p w14:paraId="2B584376" w14:textId="61B97684" w:rsidR="00027201" w:rsidRPr="00027201" w:rsidRDefault="00027201" w:rsidP="00027201">
      <w:pPr>
        <w:spacing w:after="0"/>
        <w:rPr>
          <w:rFonts w:ascii="Times New Roman" w:eastAsia="Calibri" w:hAnsi="Times New Roman" w:cs="Times New Roman"/>
          <w:sz w:val="24"/>
          <w:szCs w:val="24"/>
        </w:rPr>
      </w:pPr>
      <w:r w:rsidRPr="00027201">
        <w:rPr>
          <w:rFonts w:ascii="Times New Roman" w:eastAsia="Calibri" w:hAnsi="Times New Roman" w:cs="Times New Roman"/>
          <w:sz w:val="24"/>
          <w:szCs w:val="24"/>
        </w:rPr>
        <w:t xml:space="preserve">ZIŅO: </w:t>
      </w:r>
      <w:r w:rsidR="008E00B2">
        <w:rPr>
          <w:rFonts w:ascii="Times New Roman" w:eastAsia="Calibri" w:hAnsi="Times New Roman" w:cs="Times New Roman"/>
          <w:noProof/>
          <w:sz w:val="24"/>
          <w:szCs w:val="24"/>
        </w:rPr>
        <w:t>Gunārs Babris</w:t>
      </w:r>
    </w:p>
    <w:p w14:paraId="27872A3A" w14:textId="77777777" w:rsidR="00027201" w:rsidRPr="00027201" w:rsidRDefault="00027201" w:rsidP="00027201">
      <w:pPr>
        <w:spacing w:after="0"/>
        <w:rPr>
          <w:rFonts w:ascii="Times New Roman" w:eastAsia="Calibri" w:hAnsi="Times New Roman" w:cs="Times New Roman"/>
          <w:sz w:val="24"/>
          <w:szCs w:val="24"/>
        </w:rPr>
      </w:pPr>
      <w:r w:rsidRPr="00027201">
        <w:rPr>
          <w:rFonts w:ascii="Times New Roman" w:eastAsia="Calibri" w:hAnsi="Times New Roman" w:cs="Times New Roman"/>
          <w:sz w:val="24"/>
          <w:szCs w:val="24"/>
        </w:rPr>
        <w:t>DEBATĒS PIEDALĀS: nav</w:t>
      </w:r>
    </w:p>
    <w:p w14:paraId="076BC0A0" w14:textId="037CE7A7" w:rsidR="00027201" w:rsidRPr="00027201" w:rsidRDefault="008E00B2" w:rsidP="00027201">
      <w:pPr>
        <w:spacing w:after="0" w:line="360" w:lineRule="auto"/>
        <w:ind w:firstLine="567"/>
        <w:jc w:val="both"/>
        <w:rPr>
          <w:rFonts w:ascii="Times New Roman" w:eastAsia="Calibri" w:hAnsi="Times New Roman" w:cs="Times New Roman"/>
          <w:color w:val="FF0000"/>
          <w:sz w:val="24"/>
          <w:szCs w:val="24"/>
        </w:rPr>
      </w:pPr>
      <w:r>
        <w:rPr>
          <w:rFonts w:ascii="Times New Roman" w:hAnsi="Times New Roman" w:cs="Times New Roman"/>
          <w:noProof/>
          <w:sz w:val="24"/>
          <w:szCs w:val="24"/>
        </w:rPr>
        <w:t>S</w:t>
      </w:r>
      <w:r w:rsidRPr="00027201">
        <w:rPr>
          <w:rFonts w:ascii="Times New Roman" w:hAnsi="Times New Roman" w:cs="Times New Roman"/>
          <w:noProof/>
          <w:sz w:val="24"/>
          <w:szCs w:val="24"/>
        </w:rPr>
        <w:t xml:space="preserve">porta </w:t>
      </w:r>
      <w:r w:rsidRPr="00027201">
        <w:rPr>
          <w:rFonts w:ascii="Times New Roman" w:eastAsia="Calibri" w:hAnsi="Times New Roman" w:cs="Times New Roman"/>
          <w:noProof/>
          <w:sz w:val="24"/>
          <w:szCs w:val="24"/>
        </w:rPr>
        <w:t>komi</w:t>
      </w:r>
      <w:r>
        <w:rPr>
          <w:rFonts w:ascii="Times New Roman" w:eastAsia="Calibri" w:hAnsi="Times New Roman" w:cs="Times New Roman"/>
          <w:noProof/>
          <w:sz w:val="24"/>
          <w:szCs w:val="24"/>
        </w:rPr>
        <w:t>si</w:t>
      </w:r>
      <w:r w:rsidRPr="00027201">
        <w:rPr>
          <w:rFonts w:ascii="Times New Roman" w:eastAsia="Calibri" w:hAnsi="Times New Roman" w:cs="Times New Roman"/>
          <w:noProof/>
          <w:sz w:val="24"/>
          <w:szCs w:val="24"/>
        </w:rPr>
        <w:t>jas priekšsēdētāj</w:t>
      </w:r>
      <w:r>
        <w:rPr>
          <w:rFonts w:ascii="Times New Roman" w:eastAsia="Calibri" w:hAnsi="Times New Roman" w:cs="Times New Roman"/>
          <w:noProof/>
          <w:sz w:val="24"/>
          <w:szCs w:val="24"/>
        </w:rPr>
        <w:t>s Gunārs Babris</w:t>
      </w:r>
      <w:r w:rsidRPr="00027201">
        <w:rPr>
          <w:rFonts w:ascii="Times New Roman" w:eastAsia="Calibri" w:hAnsi="Times New Roman" w:cs="Times New Roman"/>
          <w:noProof/>
          <w:sz w:val="24"/>
          <w:szCs w:val="24"/>
        </w:rPr>
        <w:t xml:space="preserve"> </w:t>
      </w:r>
      <w:r>
        <w:rPr>
          <w:rFonts w:ascii="Times New Roman" w:hAnsi="Times New Roman" w:cs="Times New Roman"/>
          <w:noProof/>
          <w:sz w:val="24"/>
          <w:szCs w:val="24"/>
        </w:rPr>
        <w:t>s</w:t>
      </w:r>
      <w:r w:rsidR="00027201" w:rsidRPr="00027201">
        <w:rPr>
          <w:rFonts w:ascii="Times New Roman" w:hAnsi="Times New Roman" w:cs="Times New Roman"/>
          <w:noProof/>
          <w:sz w:val="24"/>
          <w:szCs w:val="24"/>
        </w:rPr>
        <w:t xml:space="preserve">porta </w:t>
      </w:r>
      <w:r w:rsidR="00027201" w:rsidRPr="00027201">
        <w:rPr>
          <w:rFonts w:ascii="Times New Roman" w:eastAsia="Calibri" w:hAnsi="Times New Roman" w:cs="Times New Roman"/>
          <w:noProof/>
          <w:sz w:val="24"/>
          <w:szCs w:val="24"/>
        </w:rPr>
        <w:t>komi</w:t>
      </w:r>
      <w:r>
        <w:rPr>
          <w:rFonts w:ascii="Times New Roman" w:eastAsia="Calibri" w:hAnsi="Times New Roman" w:cs="Times New Roman"/>
          <w:noProof/>
          <w:sz w:val="24"/>
          <w:szCs w:val="24"/>
        </w:rPr>
        <w:t>si</w:t>
      </w:r>
      <w:r w:rsidR="00027201" w:rsidRPr="00027201">
        <w:rPr>
          <w:rFonts w:ascii="Times New Roman" w:eastAsia="Calibri" w:hAnsi="Times New Roman" w:cs="Times New Roman"/>
          <w:noProof/>
          <w:sz w:val="24"/>
          <w:szCs w:val="24"/>
        </w:rPr>
        <w:t xml:space="preserve">jas priekšsēdētāja vietnieka amatam izvirza </w:t>
      </w:r>
      <w:r w:rsidR="00ED0E6B">
        <w:rPr>
          <w:rFonts w:ascii="Times New Roman" w:eastAsia="Calibri" w:hAnsi="Times New Roman" w:cs="Times New Roman"/>
          <w:noProof/>
          <w:sz w:val="24"/>
          <w:szCs w:val="24"/>
        </w:rPr>
        <w:t>Lauri Krēmeru</w:t>
      </w:r>
      <w:r w:rsidR="00027201" w:rsidRPr="00027201">
        <w:rPr>
          <w:rFonts w:ascii="Times New Roman" w:eastAsia="Calibri" w:hAnsi="Times New Roman" w:cs="Times New Roman"/>
          <w:noProof/>
          <w:sz w:val="24"/>
          <w:szCs w:val="24"/>
        </w:rPr>
        <w:t>.</w:t>
      </w:r>
    </w:p>
    <w:p w14:paraId="4BC96D87" w14:textId="77777777" w:rsidR="00027201" w:rsidRPr="00027201" w:rsidRDefault="00027201" w:rsidP="00027201">
      <w:pPr>
        <w:spacing w:after="0" w:line="360" w:lineRule="auto"/>
        <w:ind w:firstLine="567"/>
        <w:jc w:val="both"/>
        <w:rPr>
          <w:rFonts w:ascii="Times New Roman" w:eastAsia="Calibri" w:hAnsi="Times New Roman" w:cs="Times New Roman"/>
          <w:bCs/>
          <w:noProof/>
          <w:sz w:val="24"/>
          <w:szCs w:val="24"/>
        </w:rPr>
      </w:pPr>
      <w:r w:rsidRPr="00027201">
        <w:rPr>
          <w:rFonts w:ascii="Times New Roman" w:eastAsia="Calibri" w:hAnsi="Times New Roman" w:cs="Times New Roman"/>
          <w:bCs/>
          <w:noProof/>
          <w:sz w:val="24"/>
          <w:szCs w:val="24"/>
        </w:rPr>
        <w:t>Vairāk kandidatūras netiek izvirzītas.</w:t>
      </w:r>
    </w:p>
    <w:p w14:paraId="097B9EC0" w14:textId="77777777" w:rsidR="00027201" w:rsidRPr="00027201" w:rsidRDefault="00027201" w:rsidP="00027201">
      <w:pPr>
        <w:spacing w:after="0"/>
        <w:rPr>
          <w:rFonts w:ascii="Times New Roman" w:hAnsi="Times New Roman" w:cs="Times New Roman"/>
          <w:sz w:val="24"/>
          <w:szCs w:val="24"/>
        </w:rPr>
      </w:pPr>
    </w:p>
    <w:p w14:paraId="6685E2E5" w14:textId="7C974DEA" w:rsidR="00027201" w:rsidRPr="00027201" w:rsidRDefault="008E00B2" w:rsidP="0002720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00027201" w:rsidRPr="00027201">
        <w:rPr>
          <w:rFonts w:ascii="Times New Roman" w:hAnsi="Times New Roman" w:cs="Times New Roman"/>
          <w:sz w:val="24"/>
          <w:szCs w:val="24"/>
        </w:rPr>
        <w:t>porta komi</w:t>
      </w:r>
      <w:r>
        <w:rPr>
          <w:rFonts w:ascii="Times New Roman" w:hAnsi="Times New Roman" w:cs="Times New Roman"/>
          <w:sz w:val="24"/>
          <w:szCs w:val="24"/>
        </w:rPr>
        <w:t>si</w:t>
      </w:r>
      <w:r w:rsidR="00027201" w:rsidRPr="00027201">
        <w:rPr>
          <w:rFonts w:ascii="Times New Roman" w:hAnsi="Times New Roman" w:cs="Times New Roman"/>
          <w:sz w:val="24"/>
          <w:szCs w:val="24"/>
        </w:rPr>
        <w:t>ja atklāti balsojot:</w:t>
      </w:r>
    </w:p>
    <w:p w14:paraId="395E5F68" w14:textId="20AFDBBC" w:rsidR="00027201" w:rsidRPr="00027201" w:rsidRDefault="00027201" w:rsidP="00027201">
      <w:pPr>
        <w:spacing w:after="0" w:line="360" w:lineRule="auto"/>
        <w:ind w:firstLine="567"/>
        <w:jc w:val="both"/>
        <w:rPr>
          <w:rFonts w:ascii="Times New Roman" w:hAnsi="Times New Roman" w:cs="Times New Roman"/>
          <w:sz w:val="24"/>
          <w:szCs w:val="24"/>
        </w:rPr>
      </w:pPr>
      <w:r w:rsidRPr="00027201">
        <w:rPr>
          <w:rFonts w:ascii="Times New Roman" w:hAnsi="Times New Roman" w:cs="Times New Roman"/>
          <w:noProof/>
          <w:sz w:val="24"/>
          <w:szCs w:val="24"/>
        </w:rPr>
        <w:t xml:space="preserve">ar </w:t>
      </w:r>
      <w:r w:rsidR="00ED0E6B">
        <w:rPr>
          <w:rFonts w:ascii="Times New Roman" w:hAnsi="Times New Roman" w:cs="Times New Roman"/>
          <w:noProof/>
          <w:sz w:val="24"/>
          <w:szCs w:val="24"/>
        </w:rPr>
        <w:t>7</w:t>
      </w:r>
      <w:r w:rsidRPr="00027201">
        <w:rPr>
          <w:rFonts w:ascii="Times New Roman" w:hAnsi="Times New Roman" w:cs="Times New Roman"/>
          <w:noProof/>
          <w:sz w:val="24"/>
          <w:szCs w:val="24"/>
        </w:rPr>
        <w:t xml:space="preserve"> balsīm "Par" (</w:t>
      </w:r>
      <w:r w:rsidR="008E00B2" w:rsidRPr="00027201">
        <w:rPr>
          <w:rFonts w:ascii="Times New Roman" w:hAnsi="Times New Roman" w:cs="Times New Roman"/>
          <w:noProof/>
          <w:sz w:val="24"/>
          <w:szCs w:val="24"/>
        </w:rPr>
        <w:t xml:space="preserve">Gunārs Babris, </w:t>
      </w:r>
      <w:r w:rsidR="008E00B2">
        <w:rPr>
          <w:rFonts w:ascii="Times New Roman" w:hAnsi="Times New Roman" w:cs="Times New Roman"/>
          <w:noProof/>
          <w:sz w:val="24"/>
          <w:szCs w:val="24"/>
        </w:rPr>
        <w:t>Lauris Krēmers, Arnis Šķēls, Gatis Rikveilis, Mārcis Rudzītis</w:t>
      </w:r>
      <w:r w:rsidR="00733F79">
        <w:rPr>
          <w:rFonts w:ascii="Times New Roman" w:hAnsi="Times New Roman" w:cs="Times New Roman"/>
          <w:noProof/>
          <w:sz w:val="24"/>
          <w:szCs w:val="24"/>
        </w:rPr>
        <w:t xml:space="preserve">, </w:t>
      </w:r>
      <w:r w:rsidR="00733F79">
        <w:rPr>
          <w:rFonts w:ascii="Times New Roman" w:hAnsi="Times New Roman"/>
          <w:sz w:val="24"/>
          <w:szCs w:val="24"/>
        </w:rPr>
        <w:t>Zintis Mezītis, Dāvis Žuks</w:t>
      </w:r>
      <w:r w:rsidRPr="00027201">
        <w:rPr>
          <w:rFonts w:ascii="Times New Roman" w:hAnsi="Times New Roman" w:cs="Times New Roman"/>
          <w:noProof/>
          <w:sz w:val="24"/>
          <w:szCs w:val="24"/>
        </w:rPr>
        <w:t>), "Pret" – nav, "Atturas" – nav, "Nepiedalās" – nav</w:t>
      </w:r>
      <w:r w:rsidRPr="00027201">
        <w:rPr>
          <w:rFonts w:ascii="Times New Roman" w:hAnsi="Times New Roman" w:cs="Times New Roman"/>
          <w:sz w:val="24"/>
          <w:szCs w:val="24"/>
        </w:rPr>
        <w:t>, NOLEMJ:</w:t>
      </w:r>
    </w:p>
    <w:p w14:paraId="1E7DAF37" w14:textId="5696A7BF" w:rsidR="00E472B1" w:rsidRDefault="00190060" w:rsidP="00ED0E6B">
      <w:pPr>
        <w:spacing w:after="0" w:line="360" w:lineRule="auto"/>
        <w:ind w:firstLine="567"/>
        <w:jc w:val="both"/>
        <w:rPr>
          <w:rFonts w:ascii="Times New Roman" w:eastAsia="Calibri" w:hAnsi="Times New Roman" w:cs="Times New Roman"/>
          <w:bCs/>
          <w:sz w:val="24"/>
          <w:szCs w:val="24"/>
        </w:rPr>
      </w:pPr>
      <w:r>
        <w:rPr>
          <w:rFonts w:ascii="Times New Roman" w:hAnsi="Times New Roman" w:cs="Times New Roman"/>
          <w:noProof/>
          <w:sz w:val="24"/>
          <w:szCs w:val="24"/>
        </w:rPr>
        <w:t>Ievēlēt p</w:t>
      </w:r>
      <w:r w:rsidRPr="00E472B1">
        <w:rPr>
          <w:rFonts w:ascii="Times New Roman" w:eastAsia="Calibri" w:hAnsi="Times New Roman" w:cs="Times New Roman"/>
          <w:noProof/>
          <w:sz w:val="24"/>
          <w:szCs w:val="24"/>
        </w:rPr>
        <w:t xml:space="preserve">ar </w:t>
      </w:r>
      <w:r w:rsidRPr="00E472B1">
        <w:rPr>
          <w:rFonts w:ascii="Times New Roman" w:eastAsia="Calibri" w:hAnsi="Times New Roman" w:cs="Times New Roman"/>
          <w:sz w:val="24"/>
          <w:szCs w:val="24"/>
        </w:rPr>
        <w:t xml:space="preserve"> </w:t>
      </w:r>
      <w:r w:rsidRPr="00E472B1">
        <w:rPr>
          <w:rFonts w:ascii="Times New Roman" w:eastAsia="Calibri" w:hAnsi="Times New Roman" w:cs="Times New Roman"/>
          <w:bCs/>
          <w:noProof/>
          <w:sz w:val="24"/>
          <w:szCs w:val="24"/>
        </w:rPr>
        <w:t xml:space="preserve">Gulbenes novada pašvaldības </w:t>
      </w:r>
      <w:r w:rsidRPr="00E472B1">
        <w:rPr>
          <w:rFonts w:ascii="Times New Roman" w:hAnsi="Times New Roman" w:cs="Times New Roman"/>
          <w:noProof/>
          <w:sz w:val="24"/>
          <w:szCs w:val="24"/>
        </w:rPr>
        <w:t xml:space="preserve">sporta </w:t>
      </w:r>
      <w:r w:rsidRPr="00E472B1">
        <w:rPr>
          <w:rFonts w:ascii="Times New Roman" w:eastAsia="Calibri" w:hAnsi="Times New Roman" w:cs="Times New Roman"/>
          <w:bCs/>
          <w:noProof/>
          <w:sz w:val="24"/>
          <w:szCs w:val="24"/>
        </w:rPr>
        <w:t>komisijas priekšsēdētāj</w:t>
      </w:r>
      <w:r>
        <w:rPr>
          <w:rFonts w:ascii="Times New Roman" w:eastAsia="Calibri" w:hAnsi="Times New Roman" w:cs="Times New Roman"/>
          <w:bCs/>
          <w:noProof/>
          <w:sz w:val="24"/>
          <w:szCs w:val="24"/>
        </w:rPr>
        <w:t>a vietnieku</w:t>
      </w:r>
      <w:r w:rsidR="00ED0E6B">
        <w:rPr>
          <w:rFonts w:ascii="Times New Roman" w:eastAsia="Calibri" w:hAnsi="Times New Roman" w:cs="Times New Roman"/>
          <w:bCs/>
          <w:noProof/>
          <w:sz w:val="24"/>
          <w:szCs w:val="24"/>
        </w:rPr>
        <w:t xml:space="preserve"> Lauri Krēmeru</w:t>
      </w:r>
      <w:r>
        <w:rPr>
          <w:rFonts w:ascii="Times New Roman" w:eastAsia="Calibri" w:hAnsi="Times New Roman" w:cs="Times New Roman"/>
          <w:bCs/>
          <w:noProof/>
          <w:sz w:val="24"/>
          <w:szCs w:val="24"/>
        </w:rPr>
        <w:t>, p</w:t>
      </w:r>
      <w:r>
        <w:rPr>
          <w:rFonts w:ascii="Times New Roman" w:hAnsi="Times New Roman" w:cs="Times New Roman"/>
          <w:noProof/>
          <w:sz w:val="24"/>
          <w:szCs w:val="24"/>
        </w:rPr>
        <w:t>amatojoties uz Gulbenes novada pašvaldības sporta komisijas nolikuma punktu Nr.5 “</w:t>
      </w:r>
      <w:r w:rsidRPr="00190060">
        <w:rPr>
          <w:rFonts w:ascii="Times New Roman" w:hAnsi="Times New Roman" w:cs="Times New Roman"/>
          <w:noProof/>
          <w:sz w:val="24"/>
          <w:szCs w:val="24"/>
        </w:rPr>
        <w:t>Komisijas locekļi no sava vidus ar vienkāršu balsu vairākumu ievēl komisijas priekšsēdētāju, vietnieku</w:t>
      </w:r>
      <w:r>
        <w:rPr>
          <w:rFonts w:ascii="Times New Roman" w:hAnsi="Times New Roman" w:cs="Times New Roman"/>
          <w:noProof/>
          <w:sz w:val="24"/>
          <w:szCs w:val="24"/>
        </w:rPr>
        <w:t>.”</w:t>
      </w:r>
      <w:r w:rsidRPr="00190060">
        <w:rPr>
          <w:rFonts w:ascii="Times New Roman" w:hAnsi="Times New Roman" w:cs="Times New Roman"/>
          <w:noProof/>
          <w:sz w:val="24"/>
          <w:szCs w:val="24"/>
        </w:rPr>
        <w:t xml:space="preserve"> </w:t>
      </w:r>
    </w:p>
    <w:p w14:paraId="7411A44D" w14:textId="77777777" w:rsidR="00ED0E6B" w:rsidRPr="00ED0E6B" w:rsidRDefault="00ED0E6B" w:rsidP="00ED0E6B">
      <w:pPr>
        <w:spacing w:after="0" w:line="360" w:lineRule="auto"/>
        <w:ind w:firstLine="567"/>
        <w:jc w:val="both"/>
        <w:rPr>
          <w:rFonts w:ascii="Times New Roman" w:eastAsia="Calibri" w:hAnsi="Times New Roman" w:cs="Times New Roman"/>
          <w:bCs/>
          <w:sz w:val="24"/>
          <w:szCs w:val="24"/>
        </w:rPr>
      </w:pPr>
    </w:p>
    <w:p w14:paraId="27805B2B" w14:textId="48F20ED8" w:rsidR="00D73D2C" w:rsidRPr="009740B1" w:rsidRDefault="00027201" w:rsidP="00D73D2C">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3</w:t>
      </w:r>
      <w:r w:rsidR="00D73D2C" w:rsidRPr="009740B1">
        <w:rPr>
          <w:rFonts w:ascii="Times New Roman" w:hAnsi="Times New Roman"/>
          <w:b/>
          <w:sz w:val="24"/>
          <w:szCs w:val="24"/>
          <w:shd w:val="clear" w:color="auto" w:fill="FFFFFF"/>
        </w:rPr>
        <w:t>.</w:t>
      </w:r>
    </w:p>
    <w:p w14:paraId="02363B98" w14:textId="77777777" w:rsidR="00D73D2C" w:rsidRPr="009740B1" w:rsidRDefault="00D73D2C" w:rsidP="00D73D2C">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rPr>
        <w:t>Par Mika Alberta Gudovska iesnieguma izskatīšanu</w:t>
      </w:r>
    </w:p>
    <w:p w14:paraId="7598E7D1" w14:textId="214F763A" w:rsidR="00D73D2C" w:rsidRPr="003230B4" w:rsidRDefault="00D73D2C" w:rsidP="00D73D2C">
      <w:pPr>
        <w:spacing w:after="0" w:line="240" w:lineRule="auto"/>
        <w:rPr>
          <w:rFonts w:ascii="Times New Roman" w:hAnsi="Times New Roman"/>
          <w:sz w:val="24"/>
          <w:szCs w:val="24"/>
        </w:rPr>
      </w:pPr>
      <w:r w:rsidRPr="003230B4">
        <w:rPr>
          <w:rFonts w:ascii="Times New Roman" w:hAnsi="Times New Roman"/>
          <w:sz w:val="24"/>
          <w:szCs w:val="24"/>
        </w:rPr>
        <w:t xml:space="preserve">ZIŅO: </w:t>
      </w:r>
      <w:r w:rsidR="00027201">
        <w:rPr>
          <w:rFonts w:ascii="Times New Roman" w:hAnsi="Times New Roman"/>
          <w:sz w:val="24"/>
          <w:szCs w:val="24"/>
        </w:rPr>
        <w:t>Gunārs Babris</w:t>
      </w:r>
    </w:p>
    <w:p w14:paraId="205A335F" w14:textId="77777777" w:rsidR="00D73D2C" w:rsidRDefault="00D73D2C" w:rsidP="00D73D2C">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Pr>
          <w:rFonts w:ascii="Times New Roman" w:hAnsi="Times New Roman"/>
          <w:sz w:val="24"/>
          <w:szCs w:val="24"/>
        </w:rPr>
        <w:t>Nav</w:t>
      </w:r>
    </w:p>
    <w:p w14:paraId="3F717F4E" w14:textId="77777777" w:rsidR="00D73D2C" w:rsidRDefault="00D73D2C" w:rsidP="00D73D2C">
      <w:pPr>
        <w:spacing w:after="0" w:line="240" w:lineRule="auto"/>
        <w:rPr>
          <w:rFonts w:ascii="Times New Roman" w:hAnsi="Times New Roman"/>
          <w:sz w:val="24"/>
          <w:szCs w:val="24"/>
        </w:rPr>
      </w:pPr>
    </w:p>
    <w:p w14:paraId="002DAB3B" w14:textId="12221E39" w:rsidR="00D73D2C" w:rsidRPr="007D2089" w:rsidRDefault="00D73D2C" w:rsidP="007D2089">
      <w:pPr>
        <w:tabs>
          <w:tab w:val="left" w:pos="567"/>
          <w:tab w:val="left" w:pos="851"/>
          <w:tab w:val="left" w:pos="1276"/>
          <w:tab w:val="left" w:pos="1701"/>
        </w:tabs>
        <w:spacing w:line="360" w:lineRule="auto"/>
        <w:jc w:val="both"/>
        <w:rPr>
          <w:rFonts w:ascii="Times New Roman" w:hAnsi="Times New Roman"/>
          <w:b/>
          <w:bCs/>
          <w:sz w:val="24"/>
          <w:szCs w:val="24"/>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9740B1">
        <w:rPr>
          <w:rFonts w:ascii="Times New Roman" w:hAnsi="Times New Roman"/>
          <w:sz w:val="24"/>
          <w:szCs w:val="24"/>
          <w:shd w:val="clear" w:color="auto" w:fill="FFFFFF"/>
        </w:rPr>
        <w:t>202</w:t>
      </w:r>
      <w:r>
        <w:rPr>
          <w:rFonts w:ascii="Times New Roman" w:hAnsi="Times New Roman"/>
          <w:sz w:val="24"/>
          <w:szCs w:val="24"/>
          <w:shd w:val="clear" w:color="auto" w:fill="FFFFFF"/>
        </w:rPr>
        <w:t>5</w:t>
      </w:r>
      <w:r w:rsidRPr="009740B1">
        <w:rPr>
          <w:rFonts w:ascii="Times New Roman" w:hAnsi="Times New Roman"/>
          <w:sz w:val="24"/>
          <w:szCs w:val="24"/>
          <w:shd w:val="clear" w:color="auto" w:fill="FFFFFF"/>
        </w:rPr>
        <w:t xml:space="preserve">.gada </w:t>
      </w:r>
      <w:r w:rsidR="00027201">
        <w:rPr>
          <w:rFonts w:ascii="Times New Roman" w:hAnsi="Times New Roman"/>
          <w:sz w:val="24"/>
          <w:szCs w:val="24"/>
          <w:shd w:val="clear" w:color="auto" w:fill="FFFFFF"/>
        </w:rPr>
        <w:t>7.augustā</w:t>
      </w:r>
      <w:r>
        <w:rPr>
          <w:rFonts w:ascii="Times New Roman" w:hAnsi="Times New Roman"/>
          <w:sz w:val="24"/>
          <w:szCs w:val="24"/>
          <w:shd w:val="clear" w:color="auto" w:fill="FFFFFF"/>
        </w:rPr>
        <w:t xml:space="preserve"> </w:t>
      </w:r>
      <w:r w:rsidRPr="009740B1">
        <w:rPr>
          <w:rFonts w:ascii="Times New Roman" w:hAnsi="Times New Roman"/>
          <w:sz w:val="24"/>
          <w:szCs w:val="24"/>
          <w:shd w:val="clear" w:color="auto" w:fill="FFFFFF"/>
        </w:rPr>
        <w:t xml:space="preserve">Gulbenes novada pašvaldības </w:t>
      </w:r>
      <w:r w:rsidR="00027201">
        <w:rPr>
          <w:rFonts w:ascii="Times New Roman" w:hAnsi="Times New Roman"/>
          <w:sz w:val="24"/>
          <w:szCs w:val="24"/>
          <w:shd w:val="clear" w:color="auto" w:fill="FFFFFF"/>
        </w:rPr>
        <w:t>s</w:t>
      </w:r>
      <w:r w:rsidRPr="009740B1">
        <w:rPr>
          <w:rFonts w:ascii="Times New Roman" w:hAnsi="Times New Roman"/>
          <w:sz w:val="24"/>
          <w:szCs w:val="24"/>
          <w:shd w:val="clear" w:color="auto" w:fill="FFFFFF"/>
        </w:rPr>
        <w:t>porta komisija saņēm</w:t>
      </w:r>
      <w:r w:rsidR="00027201">
        <w:rPr>
          <w:rFonts w:ascii="Times New Roman" w:hAnsi="Times New Roman"/>
          <w:sz w:val="24"/>
          <w:szCs w:val="24"/>
          <w:shd w:val="clear" w:color="auto" w:fill="FFFFFF"/>
        </w:rPr>
        <w:t>usi</w:t>
      </w:r>
      <w:r w:rsidRPr="009740B1">
        <w:rPr>
          <w:rFonts w:ascii="Times New Roman" w:hAnsi="Times New Roman"/>
          <w:sz w:val="24"/>
          <w:szCs w:val="24"/>
          <w:shd w:val="clear" w:color="auto" w:fill="FFFFFF"/>
        </w:rPr>
        <w:t xml:space="preserve"> </w:t>
      </w:r>
      <w:r w:rsidRPr="00D037CF">
        <w:rPr>
          <w:rFonts w:ascii="Times New Roman" w:hAnsi="Times New Roman"/>
          <w:b/>
          <w:bCs/>
          <w:sz w:val="24"/>
          <w:szCs w:val="24"/>
          <w:shd w:val="clear" w:color="auto" w:fill="FFFFFF"/>
        </w:rPr>
        <w:t>sportista</w:t>
      </w:r>
      <w:r w:rsidRPr="00D037CF">
        <w:rPr>
          <w:b/>
          <w:bCs/>
          <w:shd w:val="clear" w:color="auto" w:fill="FFFFFF"/>
        </w:rPr>
        <w:t xml:space="preserve"> </w:t>
      </w:r>
      <w:r w:rsidRPr="00D037CF">
        <w:rPr>
          <w:rFonts w:ascii="Times New Roman" w:hAnsi="Times New Roman"/>
          <w:b/>
          <w:bCs/>
          <w:sz w:val="24"/>
          <w:szCs w:val="24"/>
          <w:shd w:val="clear" w:color="auto" w:fill="FFFFFF"/>
        </w:rPr>
        <w:t>Mika Alberta Gudovska</w:t>
      </w:r>
      <w:r w:rsidR="00114807" w:rsidRPr="00114807">
        <w:rPr>
          <w:rFonts w:ascii="Times New Roman" w:hAnsi="Times New Roman"/>
          <w:sz w:val="24"/>
          <w:szCs w:val="24"/>
          <w:shd w:val="clear" w:color="auto" w:fill="FFFFFF"/>
        </w:rPr>
        <w:t>,</w:t>
      </w:r>
      <w:r w:rsidR="00ED0E6B" w:rsidRPr="00114807">
        <w:rPr>
          <w:rFonts w:ascii="Times New Roman" w:hAnsi="Times New Roman"/>
          <w:sz w:val="24"/>
          <w:szCs w:val="24"/>
          <w:shd w:val="clear" w:color="auto" w:fill="FFFFFF"/>
        </w:rPr>
        <w:t xml:space="preserve"> </w:t>
      </w:r>
      <w:r w:rsidRPr="000066DB">
        <w:rPr>
          <w:rFonts w:ascii="Times New Roman" w:hAnsi="Times New Roman"/>
          <w:b/>
          <w:bCs/>
          <w:sz w:val="24"/>
          <w:szCs w:val="24"/>
          <w:shd w:val="clear" w:color="auto" w:fill="FFFFFF"/>
        </w:rPr>
        <w:t>pārstāv</w:t>
      </w:r>
      <w:r w:rsidR="0034041B">
        <w:rPr>
          <w:rFonts w:ascii="Times New Roman" w:hAnsi="Times New Roman"/>
          <w:b/>
          <w:bCs/>
          <w:sz w:val="24"/>
          <w:szCs w:val="24"/>
          <w:shd w:val="clear" w:color="auto" w:fill="FFFFFF"/>
        </w:rPr>
        <w:t>es</w:t>
      </w:r>
      <w:r w:rsidRPr="000066DB">
        <w:rPr>
          <w:rFonts w:ascii="Times New Roman" w:hAnsi="Times New Roman"/>
          <w:b/>
          <w:bCs/>
          <w:sz w:val="24"/>
          <w:szCs w:val="24"/>
          <w:shd w:val="clear" w:color="auto" w:fill="FFFFFF"/>
        </w:rPr>
        <w:t xml:space="preserve"> </w:t>
      </w:r>
      <w:r>
        <w:rPr>
          <w:rFonts w:ascii="Times New Roman" w:hAnsi="Times New Roman"/>
          <w:b/>
          <w:bCs/>
          <w:sz w:val="24"/>
          <w:szCs w:val="24"/>
          <w:shd w:val="clear" w:color="auto" w:fill="FFFFFF"/>
        </w:rPr>
        <w:t>Ieva</w:t>
      </w:r>
      <w:r w:rsidR="007D2089">
        <w:rPr>
          <w:rFonts w:ascii="Times New Roman" w:hAnsi="Times New Roman"/>
          <w:b/>
          <w:bCs/>
          <w:sz w:val="24"/>
          <w:szCs w:val="24"/>
          <w:shd w:val="clear" w:color="auto" w:fill="FFFFFF"/>
        </w:rPr>
        <w:t>s</w:t>
      </w:r>
      <w:r>
        <w:rPr>
          <w:rFonts w:ascii="Times New Roman" w:hAnsi="Times New Roman"/>
          <w:b/>
          <w:bCs/>
          <w:sz w:val="24"/>
          <w:szCs w:val="24"/>
          <w:shd w:val="clear" w:color="auto" w:fill="FFFFFF"/>
        </w:rPr>
        <w:t xml:space="preserve"> Gudovska</w:t>
      </w:r>
      <w:r w:rsidR="007D2089">
        <w:rPr>
          <w:rFonts w:ascii="Times New Roman" w:hAnsi="Times New Roman"/>
          <w:b/>
          <w:bCs/>
          <w:sz w:val="24"/>
          <w:szCs w:val="24"/>
          <w:shd w:val="clear" w:color="auto" w:fill="FFFFFF"/>
        </w:rPr>
        <w:t>s</w:t>
      </w:r>
      <w:r>
        <w:rPr>
          <w:rFonts w:ascii="Times New Roman" w:hAnsi="Times New Roman"/>
          <w:b/>
          <w:bCs/>
          <w:sz w:val="24"/>
          <w:szCs w:val="24"/>
          <w:shd w:val="clear" w:color="auto" w:fill="FFFFFF"/>
        </w:rPr>
        <w:t>,</w:t>
      </w:r>
      <w:r w:rsidRPr="0045095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2025.gada </w:t>
      </w:r>
      <w:r w:rsidR="00027201">
        <w:rPr>
          <w:rFonts w:ascii="Times New Roman" w:hAnsi="Times New Roman"/>
          <w:sz w:val="24"/>
          <w:szCs w:val="24"/>
          <w:shd w:val="clear" w:color="auto" w:fill="FFFFFF"/>
        </w:rPr>
        <w:t>5.augusta</w:t>
      </w:r>
      <w:r>
        <w:rPr>
          <w:rFonts w:ascii="Times New Roman" w:hAnsi="Times New Roman"/>
          <w:sz w:val="24"/>
          <w:szCs w:val="24"/>
          <w:shd w:val="clear" w:color="auto" w:fill="FFFFFF"/>
        </w:rPr>
        <w:t xml:space="preserve"> iesniegumu</w:t>
      </w:r>
      <w:r w:rsidRPr="007D2089">
        <w:rPr>
          <w:rFonts w:ascii="Times New Roman" w:hAnsi="Times New Roman"/>
          <w:sz w:val="24"/>
          <w:szCs w:val="24"/>
          <w:shd w:val="clear" w:color="auto" w:fill="FFFFFF"/>
        </w:rPr>
        <w:t xml:space="preserve"> </w:t>
      </w:r>
      <w:r w:rsidR="007D2089" w:rsidRPr="007D2089">
        <w:rPr>
          <w:rFonts w:ascii="Times New Roman" w:hAnsi="Times New Roman"/>
          <w:sz w:val="24"/>
          <w:szCs w:val="24"/>
        </w:rPr>
        <w:t xml:space="preserve">Par finansiāla atbalsta piešķiršanu Eiropas Apvidus loka šaušanas čempionātā 2025. gadā </w:t>
      </w:r>
      <w:r w:rsidR="007D2089" w:rsidRPr="007D2089">
        <w:rPr>
          <w:rFonts w:ascii="Times New Roman" w:hAnsi="Times New Roman"/>
          <w:sz w:val="24"/>
          <w:szCs w:val="24"/>
        </w:rPr>
        <w:lastRenderedPageBreak/>
        <w:t xml:space="preserve">M.A.Gudovskim </w:t>
      </w:r>
      <w:r w:rsidRPr="009740B1">
        <w:rPr>
          <w:rFonts w:ascii="Times New Roman" w:hAnsi="Times New Roman"/>
          <w:sz w:val="24"/>
          <w:szCs w:val="24"/>
          <w:shd w:val="clear" w:color="auto" w:fill="FFFFFF"/>
        </w:rPr>
        <w:t>(Gulbenes novada pašvaldībā reģistrēts 202</w:t>
      </w:r>
      <w:r>
        <w:rPr>
          <w:rFonts w:ascii="Times New Roman" w:hAnsi="Times New Roman"/>
          <w:sz w:val="24"/>
          <w:szCs w:val="24"/>
          <w:shd w:val="clear" w:color="auto" w:fill="FFFFFF"/>
        </w:rPr>
        <w:t>5</w:t>
      </w:r>
      <w:r w:rsidRPr="009740B1">
        <w:rPr>
          <w:rFonts w:ascii="Times New Roman" w:hAnsi="Times New Roman"/>
          <w:sz w:val="24"/>
          <w:szCs w:val="24"/>
          <w:shd w:val="clear" w:color="auto" w:fill="FFFFFF"/>
        </w:rPr>
        <w:t xml:space="preserve">.gada </w:t>
      </w:r>
      <w:r w:rsidR="00027201">
        <w:rPr>
          <w:rFonts w:ascii="Times New Roman" w:hAnsi="Times New Roman"/>
          <w:sz w:val="24"/>
          <w:szCs w:val="24"/>
          <w:shd w:val="clear" w:color="auto" w:fill="FFFFFF"/>
        </w:rPr>
        <w:t>7.augustā</w:t>
      </w:r>
      <w:r>
        <w:rPr>
          <w:rFonts w:ascii="Times New Roman" w:hAnsi="Times New Roman"/>
          <w:sz w:val="24"/>
          <w:szCs w:val="24"/>
          <w:shd w:val="clear" w:color="auto" w:fill="FFFFFF"/>
        </w:rPr>
        <w:t xml:space="preserve"> </w:t>
      </w:r>
      <w:r w:rsidRPr="009740B1">
        <w:rPr>
          <w:rFonts w:ascii="Times New Roman" w:hAnsi="Times New Roman"/>
          <w:sz w:val="24"/>
          <w:szCs w:val="24"/>
          <w:shd w:val="clear" w:color="auto" w:fill="FFFFFF"/>
        </w:rPr>
        <w:t xml:space="preserve">ar Nr. </w:t>
      </w:r>
      <w:r w:rsidRPr="00543D9A">
        <w:rPr>
          <w:rFonts w:ascii="Times New Roman" w:hAnsi="Times New Roman"/>
          <w:color w:val="212529"/>
          <w:sz w:val="24"/>
          <w:szCs w:val="24"/>
          <w:shd w:val="clear" w:color="auto" w:fill="FFFFFF"/>
        </w:rPr>
        <w:t>GND/</w:t>
      </w:r>
      <w:r>
        <w:rPr>
          <w:rFonts w:ascii="Times New Roman" w:hAnsi="Times New Roman"/>
          <w:color w:val="212529"/>
          <w:sz w:val="24"/>
          <w:szCs w:val="24"/>
          <w:shd w:val="clear" w:color="auto" w:fill="FFFFFF"/>
        </w:rPr>
        <w:t>5</w:t>
      </w:r>
      <w:r w:rsidRPr="00543D9A">
        <w:rPr>
          <w:rFonts w:ascii="Times New Roman" w:hAnsi="Times New Roman"/>
          <w:color w:val="212529"/>
          <w:sz w:val="24"/>
          <w:szCs w:val="24"/>
          <w:shd w:val="clear" w:color="auto" w:fill="FFFFFF"/>
        </w:rPr>
        <w:t>.15.</w:t>
      </w:r>
      <w:r>
        <w:rPr>
          <w:rFonts w:ascii="Times New Roman" w:hAnsi="Times New Roman"/>
          <w:color w:val="212529"/>
          <w:sz w:val="24"/>
          <w:szCs w:val="24"/>
          <w:shd w:val="clear" w:color="auto" w:fill="FFFFFF"/>
        </w:rPr>
        <w:t>1</w:t>
      </w:r>
      <w:r w:rsidRPr="00543D9A">
        <w:rPr>
          <w:rFonts w:ascii="Times New Roman" w:hAnsi="Times New Roman"/>
          <w:color w:val="212529"/>
          <w:sz w:val="24"/>
          <w:szCs w:val="24"/>
          <w:shd w:val="clear" w:color="auto" w:fill="FFFFFF"/>
        </w:rPr>
        <w:t>/2</w:t>
      </w:r>
      <w:r>
        <w:rPr>
          <w:rFonts w:ascii="Times New Roman" w:hAnsi="Times New Roman"/>
          <w:color w:val="212529"/>
          <w:sz w:val="24"/>
          <w:szCs w:val="24"/>
          <w:shd w:val="clear" w:color="auto" w:fill="FFFFFF"/>
        </w:rPr>
        <w:t>5</w:t>
      </w:r>
      <w:r w:rsidRPr="00543D9A">
        <w:rPr>
          <w:rFonts w:ascii="Times New Roman" w:hAnsi="Times New Roman"/>
          <w:color w:val="212529"/>
          <w:sz w:val="24"/>
          <w:szCs w:val="24"/>
          <w:shd w:val="clear" w:color="auto" w:fill="FFFFFF"/>
        </w:rPr>
        <w:t>/</w:t>
      </w:r>
      <w:r>
        <w:rPr>
          <w:rFonts w:ascii="Times New Roman" w:hAnsi="Times New Roman"/>
          <w:color w:val="212529"/>
          <w:sz w:val="24"/>
          <w:szCs w:val="24"/>
          <w:shd w:val="clear" w:color="auto" w:fill="FFFFFF"/>
        </w:rPr>
        <w:t>1</w:t>
      </w:r>
      <w:r w:rsidR="00027201">
        <w:rPr>
          <w:rFonts w:ascii="Times New Roman" w:hAnsi="Times New Roman"/>
          <w:color w:val="212529"/>
          <w:sz w:val="24"/>
          <w:szCs w:val="24"/>
          <w:shd w:val="clear" w:color="auto" w:fill="FFFFFF"/>
        </w:rPr>
        <w:t>757</w:t>
      </w:r>
      <w:r w:rsidRPr="00543D9A">
        <w:rPr>
          <w:rFonts w:ascii="Times New Roman" w:hAnsi="Times New Roman"/>
          <w:color w:val="212529"/>
          <w:sz w:val="24"/>
          <w:szCs w:val="24"/>
          <w:shd w:val="clear" w:color="auto" w:fill="FFFFFF"/>
        </w:rPr>
        <w:t>-</w:t>
      </w:r>
      <w:r>
        <w:rPr>
          <w:rFonts w:ascii="Times New Roman" w:hAnsi="Times New Roman"/>
          <w:color w:val="212529"/>
          <w:sz w:val="24"/>
          <w:szCs w:val="24"/>
          <w:shd w:val="clear" w:color="auto" w:fill="FFFFFF"/>
        </w:rPr>
        <w:t>G</w:t>
      </w:r>
      <w:r w:rsidRPr="009740B1">
        <w:rPr>
          <w:rFonts w:ascii="Times New Roman" w:hAnsi="Times New Roman"/>
          <w:sz w:val="24"/>
          <w:szCs w:val="24"/>
          <w:shd w:val="clear" w:color="auto" w:fill="FFFFFF"/>
        </w:rPr>
        <w:t>)</w:t>
      </w:r>
      <w:r>
        <w:rPr>
          <w:rFonts w:ascii="Times New Roman" w:hAnsi="Times New Roman"/>
          <w:sz w:val="24"/>
          <w:szCs w:val="24"/>
          <w:shd w:val="clear" w:color="auto" w:fill="FFFFFF"/>
        </w:rPr>
        <w:t>.</w:t>
      </w:r>
    </w:p>
    <w:p w14:paraId="08B3AEAC" w14:textId="49868FA0" w:rsidR="00D73D2C" w:rsidRPr="005C68AC" w:rsidRDefault="00D73D2C" w:rsidP="00D73D2C">
      <w:pPr>
        <w:ind w:right="-6" w:firstLine="720"/>
        <w:jc w:val="both"/>
        <w:rPr>
          <w:rFonts w:ascii="Times New Roman" w:hAnsi="Times New Roman"/>
          <w:sz w:val="24"/>
          <w:szCs w:val="24"/>
          <w:u w:val="single"/>
        </w:rPr>
      </w:pPr>
      <w:r w:rsidRPr="005C68AC">
        <w:rPr>
          <w:rFonts w:ascii="Times New Roman" w:hAnsi="Times New Roman"/>
          <w:sz w:val="24"/>
          <w:szCs w:val="24"/>
          <w:u w:val="single"/>
        </w:rPr>
        <w:t xml:space="preserve">Iepazīstoties ar </w:t>
      </w:r>
      <w:r>
        <w:rPr>
          <w:rFonts w:ascii="Times New Roman" w:hAnsi="Times New Roman"/>
          <w:sz w:val="24"/>
          <w:szCs w:val="24"/>
          <w:u w:val="single"/>
        </w:rPr>
        <w:t>sportista Mika Alberta Gudovska</w:t>
      </w:r>
      <w:r w:rsidR="0034041B">
        <w:rPr>
          <w:rFonts w:ascii="Times New Roman" w:hAnsi="Times New Roman"/>
          <w:sz w:val="24"/>
          <w:szCs w:val="24"/>
          <w:u w:val="single"/>
        </w:rPr>
        <w:t xml:space="preserve"> pārstāves Ievas Gudovskas</w:t>
      </w:r>
      <w:r>
        <w:rPr>
          <w:rFonts w:ascii="Times New Roman" w:hAnsi="Times New Roman"/>
          <w:sz w:val="24"/>
          <w:szCs w:val="24"/>
          <w:u w:val="single"/>
        </w:rPr>
        <w:t xml:space="preserve"> </w:t>
      </w:r>
      <w:r w:rsidRPr="005C68AC">
        <w:rPr>
          <w:rFonts w:ascii="Times New Roman" w:hAnsi="Times New Roman"/>
          <w:sz w:val="24"/>
          <w:szCs w:val="24"/>
          <w:u w:val="single"/>
        </w:rPr>
        <w:t>iesniegt</w:t>
      </w:r>
      <w:r>
        <w:rPr>
          <w:rFonts w:ascii="Times New Roman" w:hAnsi="Times New Roman"/>
          <w:sz w:val="24"/>
          <w:szCs w:val="24"/>
          <w:u w:val="single"/>
        </w:rPr>
        <w:t>o iesniegumu</w:t>
      </w:r>
      <w:r w:rsidRPr="00945794">
        <w:rPr>
          <w:rFonts w:ascii="Times New Roman" w:hAnsi="Times New Roman"/>
          <w:sz w:val="24"/>
          <w:szCs w:val="24"/>
          <w:u w:val="single"/>
        </w:rPr>
        <w:t>,</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214DF343" w14:textId="2170DB9C" w:rsidR="00D73D2C" w:rsidRPr="007B4DA0" w:rsidRDefault="00D73D2C" w:rsidP="00D73D2C">
      <w:pPr>
        <w:tabs>
          <w:tab w:val="left" w:pos="567"/>
          <w:tab w:val="left" w:pos="851"/>
          <w:tab w:val="left" w:pos="1276"/>
          <w:tab w:val="left" w:pos="1701"/>
        </w:tabs>
        <w:spacing w:after="0" w:line="360" w:lineRule="auto"/>
        <w:jc w:val="both"/>
        <w:rPr>
          <w:rFonts w:ascii="Times New Roman" w:hAnsi="Times New Roman"/>
          <w:i/>
          <w:iCs/>
          <w:sz w:val="24"/>
          <w:szCs w:val="24"/>
          <w:shd w:val="clear" w:color="auto" w:fill="FFFFFF"/>
        </w:rPr>
      </w:pPr>
      <w:r w:rsidRPr="00EA4BF7">
        <w:rPr>
          <w:rFonts w:ascii="Times New Roman" w:hAnsi="Times New Roman"/>
          <w:i/>
          <w:iCs/>
          <w:sz w:val="24"/>
          <w:szCs w:val="24"/>
          <w:shd w:val="clear" w:color="auto" w:fill="FFFFFF"/>
        </w:rPr>
        <w:tab/>
      </w:r>
      <w:r w:rsidRPr="007B4DA0">
        <w:rPr>
          <w:rFonts w:ascii="Times New Roman" w:hAnsi="Times New Roman"/>
          <w:i/>
          <w:iCs/>
          <w:sz w:val="24"/>
          <w:szCs w:val="24"/>
          <w:shd w:val="clear" w:color="auto" w:fill="FFFFFF"/>
        </w:rPr>
        <w:t xml:space="preserve">  </w:t>
      </w:r>
      <w:r w:rsidR="00502919" w:rsidRPr="007B4DA0">
        <w:rPr>
          <w:rFonts w:ascii="Times New Roman" w:hAnsi="Times New Roman"/>
          <w:i/>
          <w:iCs/>
          <w:sz w:val="24"/>
          <w:szCs w:val="24"/>
          <w:shd w:val="clear" w:color="auto" w:fill="FFFFFF"/>
        </w:rPr>
        <w:t>I</w:t>
      </w:r>
      <w:r w:rsidRPr="007B4DA0">
        <w:rPr>
          <w:rFonts w:ascii="Times New Roman" w:hAnsi="Times New Roman"/>
          <w:i/>
          <w:iCs/>
          <w:sz w:val="24"/>
          <w:szCs w:val="24"/>
          <w:shd w:val="clear" w:color="auto" w:fill="FFFFFF"/>
        </w:rPr>
        <w:t xml:space="preserve">esniegumā </w:t>
      </w:r>
      <w:r w:rsidR="007B4DA0">
        <w:rPr>
          <w:rFonts w:ascii="Times New Roman" w:hAnsi="Times New Roman"/>
          <w:i/>
          <w:iCs/>
          <w:sz w:val="24"/>
          <w:szCs w:val="24"/>
          <w:shd w:val="clear" w:color="auto" w:fill="FFFFFF"/>
        </w:rPr>
        <w:t xml:space="preserve">sportistam </w:t>
      </w:r>
      <w:r w:rsidRPr="007B4DA0">
        <w:rPr>
          <w:rFonts w:ascii="Times New Roman" w:hAnsi="Times New Roman"/>
          <w:i/>
          <w:iCs/>
          <w:sz w:val="24"/>
          <w:szCs w:val="24"/>
          <w:shd w:val="clear" w:color="auto" w:fill="FFFFFF"/>
        </w:rPr>
        <w:t>Mik</w:t>
      </w:r>
      <w:r w:rsidR="00502919" w:rsidRPr="007B4DA0">
        <w:rPr>
          <w:rFonts w:ascii="Times New Roman" w:hAnsi="Times New Roman"/>
          <w:i/>
          <w:iCs/>
          <w:sz w:val="24"/>
          <w:szCs w:val="24"/>
          <w:shd w:val="clear" w:color="auto" w:fill="FFFFFF"/>
        </w:rPr>
        <w:t>am</w:t>
      </w:r>
      <w:r w:rsidRPr="007B4DA0">
        <w:rPr>
          <w:rFonts w:ascii="Times New Roman" w:hAnsi="Times New Roman"/>
          <w:i/>
          <w:iCs/>
          <w:sz w:val="24"/>
          <w:szCs w:val="24"/>
          <w:shd w:val="clear" w:color="auto" w:fill="FFFFFF"/>
        </w:rPr>
        <w:t xml:space="preserve"> Albert</w:t>
      </w:r>
      <w:r w:rsidR="00502919" w:rsidRPr="007B4DA0">
        <w:rPr>
          <w:rFonts w:ascii="Times New Roman" w:hAnsi="Times New Roman"/>
          <w:i/>
          <w:iCs/>
          <w:sz w:val="24"/>
          <w:szCs w:val="24"/>
          <w:shd w:val="clear" w:color="auto" w:fill="FFFFFF"/>
        </w:rPr>
        <w:t>am</w:t>
      </w:r>
      <w:r w:rsidRPr="007B4DA0">
        <w:rPr>
          <w:rFonts w:ascii="Times New Roman" w:hAnsi="Times New Roman"/>
          <w:i/>
          <w:iCs/>
          <w:sz w:val="24"/>
          <w:szCs w:val="24"/>
          <w:shd w:val="clear" w:color="auto" w:fill="FFFFFF"/>
        </w:rPr>
        <w:t xml:space="preserve"> Gudovski</w:t>
      </w:r>
      <w:r w:rsidR="00502919" w:rsidRPr="007B4DA0">
        <w:rPr>
          <w:rFonts w:ascii="Times New Roman" w:hAnsi="Times New Roman"/>
          <w:i/>
          <w:iCs/>
          <w:sz w:val="24"/>
          <w:szCs w:val="24"/>
          <w:shd w:val="clear" w:color="auto" w:fill="FFFFFF"/>
        </w:rPr>
        <w:t>m</w:t>
      </w:r>
      <w:r w:rsidRPr="007B4DA0">
        <w:rPr>
          <w:rFonts w:ascii="Times New Roman" w:hAnsi="Times New Roman"/>
          <w:i/>
          <w:iCs/>
          <w:sz w:val="24"/>
          <w:szCs w:val="24"/>
          <w:shd w:val="clear" w:color="auto" w:fill="FFFFFF"/>
        </w:rPr>
        <w:t xml:space="preserve"> lūdz iespēju sniegt finansiālo atbalstu dalībai </w:t>
      </w:r>
      <w:r w:rsidR="00EA4BF7" w:rsidRPr="007B4DA0">
        <w:rPr>
          <w:rFonts w:ascii="Times New Roman" w:hAnsi="Times New Roman"/>
          <w:i/>
          <w:iCs/>
          <w:sz w:val="24"/>
          <w:szCs w:val="24"/>
          <w:shd w:val="clear" w:color="auto" w:fill="FFFFFF"/>
        </w:rPr>
        <w:t>Eiropas Apvidus</w:t>
      </w:r>
      <w:r w:rsidRPr="007B4DA0">
        <w:rPr>
          <w:rFonts w:ascii="Times New Roman" w:hAnsi="Times New Roman"/>
          <w:i/>
          <w:iCs/>
          <w:sz w:val="24"/>
          <w:szCs w:val="24"/>
          <w:shd w:val="clear" w:color="auto" w:fill="FFFFFF"/>
        </w:rPr>
        <w:t xml:space="preserve"> loka šaušanas </w:t>
      </w:r>
      <w:r w:rsidR="00EA4BF7" w:rsidRPr="007B4DA0">
        <w:rPr>
          <w:rFonts w:ascii="Times New Roman" w:hAnsi="Times New Roman"/>
          <w:i/>
          <w:iCs/>
          <w:sz w:val="24"/>
          <w:szCs w:val="24"/>
          <w:shd w:val="clear" w:color="auto" w:fill="FFFFFF"/>
        </w:rPr>
        <w:t>čempionātā</w:t>
      </w:r>
      <w:r w:rsidR="00502919" w:rsidRPr="007B4DA0">
        <w:rPr>
          <w:rFonts w:ascii="Times New Roman" w:hAnsi="Times New Roman"/>
          <w:i/>
          <w:iCs/>
          <w:sz w:val="24"/>
          <w:szCs w:val="24"/>
          <w:shd w:val="clear" w:color="auto" w:fill="FFFFFF"/>
        </w:rPr>
        <w:t xml:space="preserve">, kas notiks 2025.gada 15.-20.septembrī Polijā, Ksiaz-Walbrzych, </w:t>
      </w:r>
      <w:r w:rsidRPr="007B4DA0">
        <w:rPr>
          <w:rFonts w:ascii="Times New Roman" w:hAnsi="Times New Roman"/>
          <w:i/>
          <w:iCs/>
          <w:sz w:val="24"/>
          <w:szCs w:val="24"/>
          <w:shd w:val="clear" w:color="auto" w:fill="FFFFFF"/>
        </w:rPr>
        <w:t>šādās pozīcijās:</w:t>
      </w:r>
    </w:p>
    <w:p w14:paraId="467A09B0" w14:textId="1906F6B2" w:rsidR="00D73D2C" w:rsidRPr="007B4DA0" w:rsidRDefault="00D73D2C" w:rsidP="00D73D2C">
      <w:pPr>
        <w:pStyle w:val="Sarakstarindkopa"/>
        <w:numPr>
          <w:ilvl w:val="0"/>
          <w:numId w:val="7"/>
        </w:numPr>
        <w:tabs>
          <w:tab w:val="left" w:pos="567"/>
          <w:tab w:val="left" w:pos="851"/>
          <w:tab w:val="left" w:pos="1276"/>
          <w:tab w:val="left" w:pos="1701"/>
        </w:tabs>
        <w:spacing w:after="0" w:line="360" w:lineRule="auto"/>
        <w:jc w:val="both"/>
        <w:rPr>
          <w:rFonts w:ascii="Times New Roman" w:hAnsi="Times New Roman"/>
          <w:i/>
          <w:iCs/>
          <w:sz w:val="24"/>
          <w:szCs w:val="24"/>
          <w:shd w:val="clear" w:color="auto" w:fill="FFFFFF"/>
        </w:rPr>
      </w:pPr>
      <w:r w:rsidRPr="007B4DA0">
        <w:rPr>
          <w:rFonts w:ascii="Times New Roman" w:hAnsi="Times New Roman"/>
          <w:i/>
          <w:iCs/>
          <w:sz w:val="24"/>
          <w:szCs w:val="24"/>
          <w:shd w:val="clear" w:color="auto" w:fill="FFFFFF"/>
        </w:rPr>
        <w:t xml:space="preserve">Dalības maksas izdevumu segšanai:                                   </w:t>
      </w:r>
      <w:r w:rsidR="00EA4BF7" w:rsidRPr="007B4DA0">
        <w:rPr>
          <w:rFonts w:ascii="Times New Roman" w:hAnsi="Times New Roman"/>
          <w:i/>
          <w:iCs/>
          <w:sz w:val="24"/>
          <w:szCs w:val="24"/>
          <w:shd w:val="clear" w:color="auto" w:fill="FFFFFF"/>
        </w:rPr>
        <w:t>2</w:t>
      </w:r>
      <w:r w:rsidRPr="007B4DA0">
        <w:rPr>
          <w:rFonts w:ascii="Times New Roman" w:hAnsi="Times New Roman"/>
          <w:i/>
          <w:iCs/>
          <w:sz w:val="24"/>
          <w:szCs w:val="24"/>
          <w:shd w:val="clear" w:color="auto" w:fill="FFFFFF"/>
        </w:rPr>
        <w:t>50,00 EUR apmērā.</w:t>
      </w:r>
    </w:p>
    <w:p w14:paraId="23E64610" w14:textId="21277CC8" w:rsidR="00EA4BF7" w:rsidRPr="007B4DA0" w:rsidRDefault="00EA4BF7" w:rsidP="00D73D2C">
      <w:pPr>
        <w:pStyle w:val="Sarakstarindkopa"/>
        <w:numPr>
          <w:ilvl w:val="0"/>
          <w:numId w:val="7"/>
        </w:numPr>
        <w:tabs>
          <w:tab w:val="left" w:pos="567"/>
          <w:tab w:val="left" w:pos="851"/>
          <w:tab w:val="left" w:pos="1276"/>
          <w:tab w:val="left" w:pos="1701"/>
        </w:tabs>
        <w:spacing w:after="0" w:line="360" w:lineRule="auto"/>
        <w:jc w:val="both"/>
        <w:rPr>
          <w:rFonts w:ascii="Times New Roman" w:hAnsi="Times New Roman"/>
          <w:i/>
          <w:iCs/>
          <w:sz w:val="24"/>
          <w:szCs w:val="24"/>
          <w:shd w:val="clear" w:color="auto" w:fill="FFFFFF"/>
        </w:rPr>
      </w:pPr>
      <w:r w:rsidRPr="007B4DA0">
        <w:rPr>
          <w:rFonts w:ascii="Times New Roman" w:hAnsi="Times New Roman"/>
          <w:i/>
          <w:iCs/>
          <w:sz w:val="24"/>
          <w:szCs w:val="24"/>
          <w:shd w:val="clear" w:color="auto" w:fill="FFFFFF"/>
        </w:rPr>
        <w:t>Nak</w:t>
      </w:r>
      <w:r w:rsidR="00502919" w:rsidRPr="007B4DA0">
        <w:rPr>
          <w:rFonts w:ascii="Times New Roman" w:hAnsi="Times New Roman"/>
          <w:i/>
          <w:iCs/>
          <w:sz w:val="24"/>
          <w:szCs w:val="24"/>
          <w:shd w:val="clear" w:color="auto" w:fill="FFFFFF"/>
        </w:rPr>
        <w:t>ts</w:t>
      </w:r>
      <w:r w:rsidRPr="007B4DA0">
        <w:rPr>
          <w:rFonts w:ascii="Times New Roman" w:hAnsi="Times New Roman"/>
          <w:i/>
          <w:iCs/>
          <w:sz w:val="24"/>
          <w:szCs w:val="24"/>
          <w:shd w:val="clear" w:color="auto" w:fill="FFFFFF"/>
        </w:rPr>
        <w:t>mītņu un ēdināšanas izdevumu segšanai:                  980,00 EUR apmērā.</w:t>
      </w:r>
    </w:p>
    <w:p w14:paraId="52D26F31" w14:textId="73C30ACF" w:rsidR="00D73D2C" w:rsidRPr="007B4DA0" w:rsidRDefault="00D73D2C" w:rsidP="00D73D2C">
      <w:pPr>
        <w:pStyle w:val="Sarakstarindkopa"/>
        <w:numPr>
          <w:ilvl w:val="0"/>
          <w:numId w:val="7"/>
        </w:numPr>
        <w:tabs>
          <w:tab w:val="left" w:pos="567"/>
          <w:tab w:val="left" w:pos="851"/>
          <w:tab w:val="left" w:pos="1276"/>
          <w:tab w:val="left" w:pos="1701"/>
        </w:tabs>
        <w:spacing w:after="0" w:line="360" w:lineRule="auto"/>
        <w:jc w:val="both"/>
        <w:rPr>
          <w:rFonts w:ascii="Times New Roman" w:hAnsi="Times New Roman"/>
          <w:i/>
          <w:iCs/>
          <w:sz w:val="24"/>
          <w:szCs w:val="24"/>
          <w:shd w:val="clear" w:color="auto" w:fill="FFFFFF"/>
        </w:rPr>
      </w:pPr>
      <w:r w:rsidRPr="007B4DA0">
        <w:rPr>
          <w:rFonts w:ascii="Times New Roman" w:hAnsi="Times New Roman"/>
          <w:i/>
          <w:iCs/>
          <w:sz w:val="24"/>
          <w:szCs w:val="24"/>
          <w:shd w:val="clear" w:color="auto" w:fill="FFFFFF"/>
        </w:rPr>
        <w:t xml:space="preserve">Transporta izdevumu segšanai:                                           </w:t>
      </w:r>
      <w:r w:rsidR="00EA4BF7" w:rsidRPr="007B4DA0">
        <w:rPr>
          <w:rFonts w:ascii="Times New Roman" w:hAnsi="Times New Roman"/>
          <w:i/>
          <w:iCs/>
          <w:sz w:val="24"/>
          <w:szCs w:val="24"/>
          <w:shd w:val="clear" w:color="auto" w:fill="FFFFFF"/>
        </w:rPr>
        <w:t>8</w:t>
      </w:r>
      <w:r w:rsidRPr="007B4DA0">
        <w:rPr>
          <w:rFonts w:ascii="Times New Roman" w:hAnsi="Times New Roman"/>
          <w:i/>
          <w:iCs/>
          <w:sz w:val="24"/>
          <w:szCs w:val="24"/>
          <w:shd w:val="clear" w:color="auto" w:fill="FFFFFF"/>
        </w:rPr>
        <w:t>0,00 EUR apmērā.</w:t>
      </w:r>
    </w:p>
    <w:p w14:paraId="5B90A9D6" w14:textId="3AE082FB" w:rsidR="00EA4BF7" w:rsidRPr="007B4DA0" w:rsidRDefault="00EA4BF7" w:rsidP="00D73D2C">
      <w:pPr>
        <w:pStyle w:val="Sarakstarindkopa"/>
        <w:numPr>
          <w:ilvl w:val="0"/>
          <w:numId w:val="7"/>
        </w:numPr>
        <w:tabs>
          <w:tab w:val="left" w:pos="567"/>
          <w:tab w:val="left" w:pos="851"/>
          <w:tab w:val="left" w:pos="1276"/>
          <w:tab w:val="left" w:pos="1701"/>
        </w:tabs>
        <w:spacing w:after="0" w:line="360" w:lineRule="auto"/>
        <w:jc w:val="both"/>
        <w:rPr>
          <w:rFonts w:ascii="Times New Roman" w:hAnsi="Times New Roman"/>
          <w:i/>
          <w:iCs/>
          <w:sz w:val="24"/>
          <w:szCs w:val="24"/>
          <w:shd w:val="clear" w:color="auto" w:fill="FFFFFF"/>
        </w:rPr>
      </w:pPr>
      <w:r w:rsidRPr="007B4DA0">
        <w:rPr>
          <w:rFonts w:ascii="Times New Roman" w:hAnsi="Times New Roman"/>
          <w:i/>
          <w:iCs/>
          <w:sz w:val="24"/>
          <w:szCs w:val="24"/>
          <w:shd w:val="clear" w:color="auto" w:fill="FFFFFF"/>
        </w:rPr>
        <w:t>Gada licences izdevumu segšanai:                                    100,00 EUR apmērā.</w:t>
      </w:r>
    </w:p>
    <w:p w14:paraId="6E0084DD" w14:textId="0BB85D7A" w:rsidR="00D73D2C" w:rsidRPr="007B4DA0" w:rsidRDefault="00D73D2C" w:rsidP="00D73D2C">
      <w:pPr>
        <w:tabs>
          <w:tab w:val="left" w:pos="567"/>
          <w:tab w:val="left" w:pos="851"/>
          <w:tab w:val="left" w:pos="1276"/>
          <w:tab w:val="left" w:pos="1701"/>
        </w:tabs>
        <w:spacing w:after="0" w:line="360" w:lineRule="auto"/>
        <w:jc w:val="both"/>
        <w:rPr>
          <w:rFonts w:ascii="Times New Roman" w:hAnsi="Times New Roman"/>
          <w:i/>
          <w:iCs/>
          <w:sz w:val="24"/>
          <w:szCs w:val="24"/>
          <w:shd w:val="clear" w:color="auto" w:fill="FFFFFF"/>
        </w:rPr>
      </w:pPr>
      <w:r w:rsidRPr="007B4DA0">
        <w:rPr>
          <w:rStyle w:val="Izteiksmgs"/>
          <w:i/>
          <w:iCs/>
          <w:sz w:val="24"/>
          <w:szCs w:val="24"/>
          <w:shd w:val="clear" w:color="auto" w:fill="FFFFFF"/>
        </w:rPr>
        <w:t xml:space="preserve">Kopā nepieciešamais finansiālais atbalsts sastāda </w:t>
      </w:r>
      <w:r w:rsidR="00EA4BF7" w:rsidRPr="007B4DA0">
        <w:rPr>
          <w:rStyle w:val="Izteiksmgs"/>
          <w:i/>
          <w:iCs/>
          <w:sz w:val="24"/>
          <w:szCs w:val="24"/>
          <w:shd w:val="clear" w:color="auto" w:fill="FFFFFF"/>
        </w:rPr>
        <w:t>144</w:t>
      </w:r>
      <w:r w:rsidRPr="007B4DA0">
        <w:rPr>
          <w:rStyle w:val="Izteiksmgs"/>
          <w:i/>
          <w:iCs/>
          <w:sz w:val="24"/>
          <w:szCs w:val="24"/>
          <w:shd w:val="clear" w:color="auto" w:fill="FFFFFF"/>
        </w:rPr>
        <w:t>0,00 EUR.</w:t>
      </w:r>
    </w:p>
    <w:p w14:paraId="6458A958" w14:textId="77777777" w:rsidR="00D834ED" w:rsidRDefault="00D834ED" w:rsidP="00D834ED">
      <w:pPr>
        <w:shd w:val="clear" w:color="auto" w:fill="FFFFFF"/>
        <w:spacing w:after="0" w:line="360" w:lineRule="auto"/>
        <w:ind w:firstLine="480"/>
        <w:jc w:val="both"/>
        <w:rPr>
          <w:rFonts w:ascii="Times New Roman" w:hAnsi="Times New Roman"/>
          <w:sz w:val="24"/>
          <w:szCs w:val="24"/>
        </w:rPr>
      </w:pPr>
    </w:p>
    <w:p w14:paraId="5C33F87A" w14:textId="6A324EDF" w:rsidR="00D834ED" w:rsidRDefault="00090B86" w:rsidP="00D834ED">
      <w:pPr>
        <w:shd w:val="clear" w:color="auto" w:fill="FFFFFF"/>
        <w:spacing w:after="0" w:line="360" w:lineRule="auto"/>
        <w:ind w:firstLine="480"/>
        <w:jc w:val="both"/>
        <w:rPr>
          <w:rFonts w:ascii="Times New Roman" w:hAnsi="Times New Roman"/>
          <w:sz w:val="24"/>
          <w:szCs w:val="24"/>
        </w:rPr>
      </w:pPr>
      <w:r>
        <w:rPr>
          <w:rFonts w:ascii="Times New Roman" w:hAnsi="Times New Roman"/>
          <w:sz w:val="24"/>
          <w:szCs w:val="24"/>
        </w:rPr>
        <w:t>Gulbenes novada pašvaldības sporta komisija secināja, ka s</w:t>
      </w:r>
      <w:r w:rsidR="00D834ED">
        <w:rPr>
          <w:rFonts w:ascii="Times New Roman" w:hAnsi="Times New Roman"/>
          <w:sz w:val="24"/>
          <w:szCs w:val="24"/>
        </w:rPr>
        <w:t>portist</w:t>
      </w:r>
      <w:r>
        <w:rPr>
          <w:rFonts w:ascii="Times New Roman" w:hAnsi="Times New Roman"/>
          <w:sz w:val="24"/>
          <w:szCs w:val="24"/>
        </w:rPr>
        <w:t>am</w:t>
      </w:r>
      <w:r w:rsidR="00D834ED">
        <w:rPr>
          <w:rFonts w:ascii="Times New Roman" w:hAnsi="Times New Roman"/>
          <w:sz w:val="24"/>
          <w:szCs w:val="24"/>
        </w:rPr>
        <w:t xml:space="preserve"> Mik</w:t>
      </w:r>
      <w:r>
        <w:rPr>
          <w:rFonts w:ascii="Times New Roman" w:hAnsi="Times New Roman"/>
          <w:sz w:val="24"/>
          <w:szCs w:val="24"/>
        </w:rPr>
        <w:t>am</w:t>
      </w:r>
      <w:r w:rsidR="00D834ED">
        <w:rPr>
          <w:rFonts w:ascii="Times New Roman" w:hAnsi="Times New Roman"/>
          <w:sz w:val="24"/>
          <w:szCs w:val="24"/>
        </w:rPr>
        <w:t xml:space="preserve"> Albert</w:t>
      </w:r>
      <w:r>
        <w:rPr>
          <w:rFonts w:ascii="Times New Roman" w:hAnsi="Times New Roman"/>
          <w:sz w:val="24"/>
          <w:szCs w:val="24"/>
        </w:rPr>
        <w:t>am</w:t>
      </w:r>
      <w:r w:rsidR="00D834ED">
        <w:rPr>
          <w:rFonts w:ascii="Times New Roman" w:hAnsi="Times New Roman"/>
          <w:sz w:val="24"/>
          <w:szCs w:val="24"/>
        </w:rPr>
        <w:t xml:space="preserve"> Gudovski</w:t>
      </w:r>
      <w:r>
        <w:rPr>
          <w:rFonts w:ascii="Times New Roman" w:hAnsi="Times New Roman"/>
          <w:sz w:val="24"/>
          <w:szCs w:val="24"/>
        </w:rPr>
        <w:t>m</w:t>
      </w:r>
      <w:r w:rsidR="00D834ED">
        <w:rPr>
          <w:rFonts w:ascii="Times New Roman" w:hAnsi="Times New Roman"/>
          <w:sz w:val="24"/>
          <w:szCs w:val="24"/>
        </w:rPr>
        <w:t xml:space="preserve"> viena gada ietvaros atkārtoti </w:t>
      </w:r>
      <w:r>
        <w:rPr>
          <w:rFonts w:ascii="Times New Roman" w:hAnsi="Times New Roman"/>
          <w:sz w:val="24"/>
          <w:szCs w:val="24"/>
        </w:rPr>
        <w:t xml:space="preserve">tiek </w:t>
      </w:r>
      <w:r w:rsidR="00D834ED">
        <w:rPr>
          <w:rFonts w:ascii="Times New Roman" w:hAnsi="Times New Roman"/>
          <w:sz w:val="24"/>
          <w:szCs w:val="24"/>
        </w:rPr>
        <w:t>lū</w:t>
      </w:r>
      <w:r>
        <w:rPr>
          <w:rFonts w:ascii="Times New Roman" w:hAnsi="Times New Roman"/>
          <w:sz w:val="24"/>
          <w:szCs w:val="24"/>
        </w:rPr>
        <w:t>gts</w:t>
      </w:r>
      <w:r w:rsidR="00D834ED">
        <w:rPr>
          <w:rFonts w:ascii="Times New Roman" w:hAnsi="Times New Roman"/>
          <w:sz w:val="24"/>
          <w:szCs w:val="24"/>
        </w:rPr>
        <w:t xml:space="preserve"> </w:t>
      </w:r>
      <w:r>
        <w:rPr>
          <w:rFonts w:ascii="Times New Roman" w:hAnsi="Times New Roman"/>
          <w:sz w:val="24"/>
          <w:szCs w:val="24"/>
        </w:rPr>
        <w:t xml:space="preserve">Gulbenes novada pašvaldības </w:t>
      </w:r>
      <w:r w:rsidR="00D834ED">
        <w:rPr>
          <w:rFonts w:ascii="Times New Roman" w:hAnsi="Times New Roman"/>
          <w:sz w:val="24"/>
          <w:szCs w:val="24"/>
        </w:rPr>
        <w:t>finansiāl</w:t>
      </w:r>
      <w:r>
        <w:rPr>
          <w:rFonts w:ascii="Times New Roman" w:hAnsi="Times New Roman"/>
          <w:sz w:val="24"/>
          <w:szCs w:val="24"/>
        </w:rPr>
        <w:t>ais</w:t>
      </w:r>
      <w:r w:rsidR="00D834ED">
        <w:rPr>
          <w:rFonts w:ascii="Times New Roman" w:hAnsi="Times New Roman"/>
          <w:sz w:val="24"/>
          <w:szCs w:val="24"/>
        </w:rPr>
        <w:t xml:space="preserve"> atbalst</w:t>
      </w:r>
      <w:r>
        <w:rPr>
          <w:rFonts w:ascii="Times New Roman" w:hAnsi="Times New Roman"/>
          <w:sz w:val="24"/>
          <w:szCs w:val="24"/>
        </w:rPr>
        <w:t>s</w:t>
      </w:r>
      <w:r w:rsidR="00D834ED">
        <w:rPr>
          <w:rFonts w:ascii="Times New Roman" w:hAnsi="Times New Roman"/>
          <w:sz w:val="24"/>
          <w:szCs w:val="24"/>
        </w:rPr>
        <w:t xml:space="preserve">. </w:t>
      </w:r>
      <w:r w:rsidR="0018639C" w:rsidRPr="0018639C">
        <w:rPr>
          <w:rFonts w:ascii="Times New Roman" w:hAnsi="Times New Roman"/>
          <w:sz w:val="24"/>
          <w:szCs w:val="24"/>
        </w:rPr>
        <w:t xml:space="preserve">Gulbenes novada pašvaldības dome </w:t>
      </w:r>
      <w:r w:rsidR="00D834ED" w:rsidRPr="0018639C">
        <w:rPr>
          <w:rFonts w:ascii="Times New Roman" w:hAnsi="Times New Roman"/>
          <w:sz w:val="24"/>
          <w:szCs w:val="24"/>
        </w:rPr>
        <w:t xml:space="preserve">2025.gada </w:t>
      </w:r>
      <w:r w:rsidR="0018639C" w:rsidRPr="0018639C">
        <w:rPr>
          <w:rFonts w:ascii="Times New Roman" w:hAnsi="Times New Roman"/>
          <w:sz w:val="24"/>
          <w:szCs w:val="24"/>
        </w:rPr>
        <w:t>26</w:t>
      </w:r>
      <w:r w:rsidR="00D834ED" w:rsidRPr="0018639C">
        <w:rPr>
          <w:rFonts w:ascii="Times New Roman" w:hAnsi="Times New Roman"/>
          <w:sz w:val="24"/>
          <w:szCs w:val="24"/>
        </w:rPr>
        <w:t>.jūnija sēdē</w:t>
      </w:r>
      <w:r w:rsidR="0018639C">
        <w:rPr>
          <w:rFonts w:ascii="Times New Roman" w:hAnsi="Times New Roman"/>
          <w:sz w:val="24"/>
          <w:szCs w:val="24"/>
        </w:rPr>
        <w:t xml:space="preserve"> ar lēmumu Nr. GND/2025/427 (protokols Nr.14; 3.p.)</w:t>
      </w:r>
      <w:r w:rsidR="00D834ED" w:rsidRPr="0018639C">
        <w:rPr>
          <w:rFonts w:ascii="Times New Roman" w:hAnsi="Times New Roman"/>
          <w:sz w:val="24"/>
          <w:szCs w:val="24"/>
        </w:rPr>
        <w:t xml:space="preserve"> nol</w:t>
      </w:r>
      <w:r w:rsidR="0018639C">
        <w:rPr>
          <w:rFonts w:ascii="Times New Roman" w:hAnsi="Times New Roman"/>
          <w:sz w:val="24"/>
          <w:szCs w:val="24"/>
        </w:rPr>
        <w:t>ē</w:t>
      </w:r>
      <w:r w:rsidR="00D834ED" w:rsidRPr="0018639C">
        <w:rPr>
          <w:rFonts w:ascii="Times New Roman" w:hAnsi="Times New Roman"/>
          <w:sz w:val="24"/>
          <w:szCs w:val="24"/>
        </w:rPr>
        <w:t>m</w:t>
      </w:r>
      <w:r w:rsidR="0018639C">
        <w:rPr>
          <w:rFonts w:ascii="Times New Roman" w:hAnsi="Times New Roman"/>
          <w:sz w:val="24"/>
          <w:szCs w:val="24"/>
        </w:rPr>
        <w:t>a</w:t>
      </w:r>
      <w:r w:rsidR="00D834ED" w:rsidRPr="0018639C">
        <w:rPr>
          <w:rFonts w:ascii="Times New Roman" w:hAnsi="Times New Roman"/>
          <w:sz w:val="24"/>
          <w:szCs w:val="24"/>
        </w:rPr>
        <w:t xml:space="preserve"> </w:t>
      </w:r>
      <w:r w:rsidR="0018639C">
        <w:rPr>
          <w:rFonts w:ascii="Times New Roman" w:hAnsi="Times New Roman"/>
          <w:sz w:val="24"/>
          <w:szCs w:val="24"/>
        </w:rPr>
        <w:t>piešķirt</w:t>
      </w:r>
      <w:r w:rsidR="0018639C" w:rsidRPr="0018639C">
        <w:rPr>
          <w:rFonts w:ascii="Times New Roman" w:hAnsi="Times New Roman"/>
          <w:sz w:val="24"/>
          <w:szCs w:val="24"/>
        </w:rPr>
        <w:t xml:space="preserve"> </w:t>
      </w:r>
      <w:r w:rsidR="00D834ED" w:rsidRPr="0018639C">
        <w:rPr>
          <w:rFonts w:ascii="Times New Roman" w:hAnsi="Times New Roman"/>
          <w:sz w:val="24"/>
          <w:szCs w:val="24"/>
        </w:rPr>
        <w:t xml:space="preserve">finansiālu atbalstu 300,00 EUR apmērā Mikam Albertam Gudovskim dalībai 2025.gada Latvijas loka šaušanas sacensībās dalības maksas un transporta izdevumu segšanai. </w:t>
      </w:r>
    </w:p>
    <w:p w14:paraId="50D058CE" w14:textId="5F54CE72" w:rsidR="00D834ED" w:rsidRPr="0077135F" w:rsidRDefault="00D834ED" w:rsidP="00D834ED">
      <w:pPr>
        <w:shd w:val="clear" w:color="auto" w:fill="FFFFFF"/>
        <w:spacing w:after="0" w:line="360" w:lineRule="auto"/>
        <w:ind w:firstLine="480"/>
        <w:jc w:val="both"/>
        <w:rPr>
          <w:rFonts w:ascii="Times New Roman" w:hAnsi="Times New Roman"/>
          <w:sz w:val="24"/>
          <w:szCs w:val="24"/>
          <w:shd w:val="clear" w:color="auto" w:fill="FFFFFF"/>
        </w:rPr>
      </w:pPr>
      <w:r>
        <w:rPr>
          <w:rFonts w:ascii="Times New Roman" w:hAnsi="Times New Roman"/>
          <w:sz w:val="24"/>
          <w:szCs w:val="24"/>
        </w:rPr>
        <w:t xml:space="preserve">Pamatojoties uz </w:t>
      </w:r>
      <w:r w:rsidRPr="0077135F">
        <w:rPr>
          <w:rFonts w:ascii="Times New Roman" w:hAnsi="Times New Roman"/>
          <w:sz w:val="24"/>
          <w:szCs w:val="24"/>
        </w:rPr>
        <w:t xml:space="preserve"> </w:t>
      </w:r>
      <w:r w:rsidRPr="0077135F">
        <w:rPr>
          <w:rFonts w:ascii="Times New Roman" w:hAnsi="Times New Roman"/>
          <w:sz w:val="24"/>
          <w:szCs w:val="24"/>
          <w:shd w:val="clear" w:color="auto" w:fill="FFFFFF"/>
        </w:rPr>
        <w:t xml:space="preserve">2023.gada 27.jūlija (prot. Nr. 10, 20. p.) Gulbenes novada domes saistošo noteikumu Nr.14 “Par pašvaldības atbalstu sporta veicināšanai Gulbenes novadā” </w:t>
      </w:r>
      <w:r w:rsidR="00114807">
        <w:rPr>
          <w:rFonts w:ascii="Times New Roman" w:hAnsi="Times New Roman"/>
          <w:sz w:val="24"/>
          <w:szCs w:val="24"/>
          <w:shd w:val="clear" w:color="auto" w:fill="FFFFFF"/>
        </w:rPr>
        <w:t xml:space="preserve">(turpmāk – Noteikumi) </w:t>
      </w:r>
      <w:r w:rsidRPr="0077135F">
        <w:rPr>
          <w:rFonts w:ascii="Times New Roman" w:hAnsi="Times New Roman"/>
          <w:sz w:val="24"/>
          <w:szCs w:val="24"/>
          <w:shd w:val="clear" w:color="auto" w:fill="FFFFFF"/>
        </w:rPr>
        <w:t>34.punkta</w:t>
      </w:r>
      <w:r>
        <w:rPr>
          <w:rFonts w:ascii="Times New Roman" w:hAnsi="Times New Roman"/>
          <w:sz w:val="24"/>
          <w:szCs w:val="24"/>
          <w:shd w:val="clear" w:color="auto" w:fill="FFFFFF"/>
        </w:rPr>
        <w:t xml:space="preserve"> 5.apakšpunkta</w:t>
      </w:r>
      <w:r w:rsidRPr="0077135F">
        <w:rPr>
          <w:rFonts w:ascii="Times New Roman" w:hAnsi="Times New Roman"/>
          <w:sz w:val="24"/>
          <w:szCs w:val="24"/>
          <w:shd w:val="clear" w:color="auto" w:fill="FFFFFF"/>
        </w:rPr>
        <w:t xml:space="preserve"> “</w:t>
      </w:r>
      <w:r w:rsidRPr="00D834ED">
        <w:rPr>
          <w:rFonts w:ascii="Times New Roman" w:hAnsi="Times New Roman"/>
          <w:bCs/>
          <w:i/>
          <w:iCs/>
          <w:sz w:val="24"/>
          <w:szCs w:val="24"/>
        </w:rPr>
        <w:t>Finansiālo atbalstu nepiešķir:</w:t>
      </w:r>
      <w:r w:rsidRPr="00D834ED">
        <w:rPr>
          <w:rFonts w:ascii="Times New Roman" w:hAnsi="Times New Roman"/>
          <w:b/>
          <w:bCs/>
          <w:i/>
          <w:iCs/>
          <w:sz w:val="24"/>
          <w:szCs w:val="24"/>
        </w:rPr>
        <w:t xml:space="preserve"> </w:t>
      </w:r>
      <w:r w:rsidRPr="00D834ED">
        <w:rPr>
          <w:rFonts w:ascii="Times New Roman" w:hAnsi="Times New Roman"/>
          <w:bCs/>
          <w:i/>
          <w:iCs/>
          <w:sz w:val="24"/>
          <w:szCs w:val="24"/>
        </w:rPr>
        <w:t xml:space="preserve">ja pretendents </w:t>
      </w:r>
      <w:r w:rsidRPr="00D834ED">
        <w:rPr>
          <w:rFonts w:ascii="Times New Roman" w:hAnsi="Times New Roman"/>
          <w:i/>
          <w:iCs/>
          <w:sz w:val="24"/>
          <w:szCs w:val="24"/>
        </w:rPr>
        <w:t>ir saņēmis maksimāli pieļaujamo finansiālā atbalsta apmēru attiecīgā gada ietvaros</w:t>
      </w:r>
      <w:r w:rsidRPr="0077135F">
        <w:rPr>
          <w:rFonts w:ascii="Times New Roman" w:hAnsi="Times New Roman"/>
          <w:sz w:val="24"/>
          <w:szCs w:val="24"/>
          <w:shd w:val="clear" w:color="auto" w:fill="FFFFFF"/>
        </w:rPr>
        <w:t xml:space="preserve">” </w:t>
      </w:r>
      <w:r w:rsidRPr="0077135F">
        <w:rPr>
          <w:rStyle w:val="Izteiksmgs"/>
          <w:bCs w:val="0"/>
          <w:sz w:val="24"/>
          <w:szCs w:val="24"/>
        </w:rPr>
        <w:t>prasībām</w:t>
      </w:r>
      <w:r w:rsidR="00114807">
        <w:rPr>
          <w:rFonts w:ascii="Times New Roman" w:hAnsi="Times New Roman"/>
          <w:sz w:val="24"/>
          <w:szCs w:val="24"/>
          <w:shd w:val="clear" w:color="auto" w:fill="FFFFFF"/>
        </w:rPr>
        <w:t xml:space="preserve">, sportists Miks Alberts Gudovskis atkārtoti nav tiesīgs pretendēt uz Gulbenes novada pašvaldības finansiālo atbalstu 2025.gadā. </w:t>
      </w:r>
    </w:p>
    <w:p w14:paraId="28C1543D" w14:textId="77777777" w:rsidR="00BB6B0D" w:rsidRPr="00BB6B0D" w:rsidRDefault="00BB6B0D" w:rsidP="00114807">
      <w:pPr>
        <w:spacing w:after="0"/>
        <w:contextualSpacing/>
        <w:rPr>
          <w:rFonts w:ascii="Times New Roman" w:hAnsi="Times New Roman"/>
          <w:b/>
          <w:sz w:val="24"/>
          <w:szCs w:val="24"/>
          <w:highlight w:val="green"/>
          <w:shd w:val="clear" w:color="auto" w:fill="FFFFFF"/>
        </w:rPr>
      </w:pPr>
    </w:p>
    <w:p w14:paraId="1BC96049" w14:textId="5E32622E" w:rsidR="00BB6B0D" w:rsidRPr="00BB6B0D" w:rsidRDefault="00114807" w:rsidP="00BB6B0D">
      <w:pPr>
        <w:spacing w:after="0"/>
        <w:ind w:firstLine="720"/>
        <w:jc w:val="both"/>
        <w:rPr>
          <w:rFonts w:ascii="Times New Roman" w:hAnsi="Times New Roman"/>
          <w:sz w:val="24"/>
          <w:szCs w:val="24"/>
          <w:highlight w:val="green"/>
          <w:shd w:val="clear" w:color="auto" w:fill="FFFFFF"/>
        </w:rPr>
      </w:pPr>
      <w:r w:rsidRPr="00114807">
        <w:rPr>
          <w:rFonts w:ascii="Times New Roman" w:hAnsi="Times New Roman" w:cs="Times New Roman"/>
          <w:color w:val="000000"/>
          <w:sz w:val="24"/>
          <w:szCs w:val="24"/>
        </w:rPr>
        <w:t>Ņemot vērā augstākminēto un, pamatojoties uz Noteikumu 34. punkta 5.apakšpunkta prasībām,</w:t>
      </w:r>
      <w:r w:rsidRPr="00114807">
        <w:rPr>
          <w:color w:val="000000"/>
        </w:rPr>
        <w:t xml:space="preserve"> </w:t>
      </w:r>
    </w:p>
    <w:p w14:paraId="6CC78495" w14:textId="1F796B90" w:rsidR="00D73D2C" w:rsidRPr="003230B4" w:rsidRDefault="00D73D2C" w:rsidP="00D73D2C">
      <w:pPr>
        <w:spacing w:after="0" w:line="360" w:lineRule="auto"/>
        <w:ind w:firstLine="720"/>
        <w:jc w:val="both"/>
        <w:rPr>
          <w:rFonts w:ascii="Times New Roman" w:eastAsia="Times New Roman" w:hAnsi="Times New Roman"/>
          <w:sz w:val="24"/>
        </w:rPr>
      </w:pPr>
      <w:bookmarkStart w:id="1" w:name="_Hlk154071082"/>
      <w:r w:rsidRPr="003230B4">
        <w:rPr>
          <w:rFonts w:ascii="Times New Roman" w:eastAsia="Times New Roman" w:hAnsi="Times New Roman"/>
          <w:sz w:val="24"/>
        </w:rPr>
        <w:t xml:space="preserve">Gulbenes novada pašvaldības </w:t>
      </w:r>
      <w:r w:rsidR="0034041B">
        <w:rPr>
          <w:rFonts w:ascii="Times New Roman" w:eastAsia="Times New Roman" w:hAnsi="Times New Roman"/>
          <w:sz w:val="24"/>
        </w:rPr>
        <w:t>s</w:t>
      </w:r>
      <w:r>
        <w:rPr>
          <w:rFonts w:ascii="Times New Roman" w:eastAsia="Times New Roman" w:hAnsi="Times New Roman"/>
          <w:sz w:val="24"/>
        </w:rPr>
        <w:t>porta</w:t>
      </w:r>
      <w:r w:rsidRPr="003230B4">
        <w:rPr>
          <w:rFonts w:ascii="Times New Roman" w:eastAsia="Times New Roman" w:hAnsi="Times New Roman"/>
          <w:sz w:val="24"/>
        </w:rPr>
        <w:t xml:space="preserve"> komisija atklāti balsojot:</w:t>
      </w:r>
    </w:p>
    <w:p w14:paraId="3D3649D5" w14:textId="1A38FEB4" w:rsidR="00D73D2C" w:rsidRDefault="00D73D2C" w:rsidP="00D73D2C">
      <w:pPr>
        <w:spacing w:after="0" w:line="360" w:lineRule="auto"/>
        <w:jc w:val="both"/>
        <w:rPr>
          <w:rFonts w:ascii="Times New Roman" w:eastAsia="Times New Roman" w:hAnsi="Times New Roman"/>
          <w:b/>
          <w:bCs/>
          <w:sz w:val="24"/>
        </w:rPr>
      </w:pPr>
      <w:r w:rsidRPr="003230B4">
        <w:rPr>
          <w:rFonts w:ascii="Times New Roman" w:eastAsia="Times New Roman" w:hAnsi="Times New Roman"/>
          <w:noProof/>
          <w:sz w:val="24"/>
        </w:rPr>
        <w:t xml:space="preserve">ar </w:t>
      </w:r>
      <w:r w:rsidR="00114807">
        <w:rPr>
          <w:rFonts w:ascii="Times New Roman" w:eastAsia="Times New Roman" w:hAnsi="Times New Roman"/>
          <w:noProof/>
          <w:sz w:val="24"/>
        </w:rPr>
        <w:t>7</w:t>
      </w:r>
      <w:r w:rsidRPr="002C4FC4">
        <w:rPr>
          <w:rFonts w:ascii="Times New Roman" w:eastAsia="Times New Roman" w:hAnsi="Times New Roman"/>
          <w:noProof/>
          <w:sz w:val="24"/>
        </w:rPr>
        <w:t xml:space="preserve"> balsīm "Par" (</w:t>
      </w:r>
      <w:r w:rsidR="0034041B">
        <w:rPr>
          <w:rFonts w:ascii="Times New Roman" w:eastAsia="Times New Roman" w:hAnsi="Times New Roman"/>
          <w:noProof/>
          <w:sz w:val="24"/>
        </w:rPr>
        <w:t>Gunārs Babris,</w:t>
      </w:r>
      <w:r w:rsidRPr="002C4FC4">
        <w:rPr>
          <w:rFonts w:ascii="Times New Roman" w:eastAsia="Times New Roman" w:hAnsi="Times New Roman"/>
          <w:noProof/>
          <w:sz w:val="24"/>
        </w:rPr>
        <w:t xml:space="preserve"> </w:t>
      </w:r>
      <w:r w:rsidR="0034041B" w:rsidRPr="002C4FC4">
        <w:rPr>
          <w:rFonts w:ascii="Times New Roman" w:eastAsia="Times New Roman" w:hAnsi="Times New Roman"/>
          <w:noProof/>
          <w:sz w:val="24"/>
        </w:rPr>
        <w:t>Lauris Krēmers</w:t>
      </w:r>
      <w:r w:rsidR="0034041B">
        <w:rPr>
          <w:rFonts w:ascii="Times New Roman" w:eastAsia="Times New Roman" w:hAnsi="Times New Roman"/>
          <w:noProof/>
          <w:sz w:val="24"/>
        </w:rPr>
        <w:t>,</w:t>
      </w:r>
      <w:r w:rsidR="0034041B" w:rsidRPr="002C4FC4">
        <w:rPr>
          <w:rFonts w:ascii="Times New Roman" w:eastAsia="Times New Roman" w:hAnsi="Times New Roman"/>
          <w:noProof/>
          <w:sz w:val="24"/>
        </w:rPr>
        <w:t xml:space="preserve"> Arnis Šķēls</w:t>
      </w:r>
      <w:r w:rsidR="0034041B">
        <w:rPr>
          <w:rFonts w:ascii="Times New Roman" w:eastAsia="Times New Roman" w:hAnsi="Times New Roman"/>
          <w:noProof/>
          <w:sz w:val="24"/>
        </w:rPr>
        <w:t>,</w:t>
      </w:r>
      <w:r w:rsidR="0034041B" w:rsidRPr="002C4FC4">
        <w:rPr>
          <w:rFonts w:ascii="Times New Roman" w:eastAsia="Times New Roman" w:hAnsi="Times New Roman"/>
          <w:noProof/>
          <w:sz w:val="24"/>
        </w:rPr>
        <w:t xml:space="preserve"> </w:t>
      </w:r>
      <w:r w:rsidRPr="002C4FC4">
        <w:rPr>
          <w:rFonts w:ascii="Times New Roman" w:eastAsia="Times New Roman" w:hAnsi="Times New Roman"/>
          <w:noProof/>
          <w:sz w:val="24"/>
        </w:rPr>
        <w:t xml:space="preserve">Gatis Rikveilis, </w:t>
      </w:r>
      <w:r w:rsidR="0034041B">
        <w:rPr>
          <w:rFonts w:ascii="Times New Roman" w:eastAsia="Times New Roman" w:hAnsi="Times New Roman"/>
          <w:noProof/>
          <w:sz w:val="24"/>
        </w:rPr>
        <w:t>Mārcis Rudzītis</w:t>
      </w:r>
      <w:r w:rsidRPr="002C4FC4">
        <w:rPr>
          <w:rFonts w:ascii="Times New Roman" w:eastAsia="Times New Roman" w:hAnsi="Times New Roman"/>
          <w:noProof/>
          <w:sz w:val="24"/>
        </w:rPr>
        <w:t>,</w:t>
      </w:r>
      <w:r w:rsidR="00733F79">
        <w:rPr>
          <w:rFonts w:ascii="Times New Roman" w:eastAsia="Times New Roman" w:hAnsi="Times New Roman"/>
          <w:noProof/>
          <w:sz w:val="24"/>
        </w:rPr>
        <w:t xml:space="preserve"> </w:t>
      </w:r>
      <w:r w:rsidR="00733F79">
        <w:rPr>
          <w:rFonts w:ascii="Times New Roman" w:hAnsi="Times New Roman"/>
          <w:sz w:val="24"/>
          <w:szCs w:val="24"/>
        </w:rPr>
        <w:t>Zintis Mezītis, Dāvis Žuks</w:t>
      </w:r>
      <w:r w:rsidRPr="002C4FC4">
        <w:rPr>
          <w:rFonts w:ascii="Times New Roman" w:eastAsia="Times New Roman" w:hAnsi="Times New Roman"/>
          <w:noProof/>
          <w:sz w:val="24"/>
        </w:rPr>
        <w:t>)</w:t>
      </w:r>
      <w:r w:rsidRPr="003230B4">
        <w:rPr>
          <w:rFonts w:ascii="Times New Roman" w:eastAsia="Times New Roman" w:hAnsi="Times New Roman"/>
          <w:noProof/>
          <w:sz w:val="24"/>
        </w:rPr>
        <w:t>, "Pret" – nav, "Atturas" – nav, "Nepiedalās" –</w:t>
      </w:r>
      <w:r w:rsidR="00EA4BF7">
        <w:rPr>
          <w:rFonts w:ascii="Times New Roman" w:eastAsia="Times New Roman" w:hAnsi="Times New Roman"/>
          <w:noProof/>
          <w:sz w:val="24"/>
        </w:rPr>
        <w:t xml:space="preserve"> </w:t>
      </w:r>
      <w:r>
        <w:rPr>
          <w:rFonts w:ascii="Times New Roman" w:eastAsia="Times New Roman" w:hAnsi="Times New Roman"/>
          <w:noProof/>
          <w:sz w:val="24"/>
        </w:rPr>
        <w:t>nav</w:t>
      </w:r>
      <w:r w:rsidRPr="003230B4">
        <w:rPr>
          <w:rFonts w:ascii="Times New Roman" w:eastAsia="Times New Roman" w:hAnsi="Times New Roman"/>
          <w:sz w:val="24"/>
        </w:rPr>
        <w:t xml:space="preserve">, </w:t>
      </w:r>
      <w:r w:rsidRPr="005A34C1">
        <w:rPr>
          <w:rFonts w:ascii="Times New Roman" w:eastAsia="Times New Roman" w:hAnsi="Times New Roman"/>
          <w:b/>
          <w:bCs/>
          <w:sz w:val="24"/>
        </w:rPr>
        <w:t>NOLEMJ:</w:t>
      </w:r>
    </w:p>
    <w:p w14:paraId="0A4374CA" w14:textId="41EE1A11" w:rsidR="00EA4BF7" w:rsidRPr="00452371" w:rsidRDefault="00FB31D4" w:rsidP="00EA4BF7">
      <w:pPr>
        <w:pStyle w:val="Sarakstarindkopa"/>
        <w:numPr>
          <w:ilvl w:val="0"/>
          <w:numId w:val="13"/>
        </w:numPr>
        <w:spacing w:after="0" w:line="360" w:lineRule="auto"/>
        <w:jc w:val="both"/>
        <w:rPr>
          <w:rFonts w:ascii="Times New Roman" w:eastAsia="Times New Roman" w:hAnsi="Times New Roman"/>
          <w:sz w:val="24"/>
        </w:rPr>
      </w:pPr>
      <w:r>
        <w:rPr>
          <w:rFonts w:ascii="Times New Roman" w:eastAsia="Times New Roman" w:hAnsi="Times New Roman"/>
          <w:sz w:val="24"/>
        </w:rPr>
        <w:t>NEPIEŠĶIRT</w:t>
      </w:r>
      <w:r w:rsidR="00114807">
        <w:rPr>
          <w:rFonts w:ascii="Times New Roman" w:eastAsia="Times New Roman" w:hAnsi="Times New Roman"/>
          <w:sz w:val="24"/>
        </w:rPr>
        <w:t xml:space="preserve"> </w:t>
      </w:r>
      <w:r w:rsidR="00114807" w:rsidRPr="00D037CF">
        <w:rPr>
          <w:rFonts w:ascii="Times New Roman" w:hAnsi="Times New Roman"/>
          <w:b/>
          <w:bCs/>
          <w:sz w:val="24"/>
          <w:szCs w:val="24"/>
          <w:shd w:val="clear" w:color="auto" w:fill="FFFFFF"/>
        </w:rPr>
        <w:t>sportista</w:t>
      </w:r>
      <w:r>
        <w:rPr>
          <w:rFonts w:ascii="Times New Roman" w:hAnsi="Times New Roman"/>
          <w:b/>
          <w:bCs/>
          <w:sz w:val="24"/>
          <w:szCs w:val="24"/>
          <w:shd w:val="clear" w:color="auto" w:fill="FFFFFF"/>
        </w:rPr>
        <w:t>m</w:t>
      </w:r>
      <w:r w:rsidR="00114807" w:rsidRPr="00D037CF">
        <w:rPr>
          <w:b/>
          <w:bCs/>
          <w:shd w:val="clear" w:color="auto" w:fill="FFFFFF"/>
        </w:rPr>
        <w:t xml:space="preserve"> </w:t>
      </w:r>
      <w:r w:rsidR="00114807" w:rsidRPr="00D037CF">
        <w:rPr>
          <w:rFonts w:ascii="Times New Roman" w:hAnsi="Times New Roman"/>
          <w:b/>
          <w:bCs/>
          <w:sz w:val="24"/>
          <w:szCs w:val="24"/>
          <w:shd w:val="clear" w:color="auto" w:fill="FFFFFF"/>
        </w:rPr>
        <w:t>Mika</w:t>
      </w:r>
      <w:r>
        <w:rPr>
          <w:rFonts w:ascii="Times New Roman" w:hAnsi="Times New Roman"/>
          <w:b/>
          <w:bCs/>
          <w:sz w:val="24"/>
          <w:szCs w:val="24"/>
          <w:shd w:val="clear" w:color="auto" w:fill="FFFFFF"/>
        </w:rPr>
        <w:t>m</w:t>
      </w:r>
      <w:r w:rsidR="00114807" w:rsidRPr="00D037CF">
        <w:rPr>
          <w:rFonts w:ascii="Times New Roman" w:hAnsi="Times New Roman"/>
          <w:b/>
          <w:bCs/>
          <w:sz w:val="24"/>
          <w:szCs w:val="24"/>
          <w:shd w:val="clear" w:color="auto" w:fill="FFFFFF"/>
        </w:rPr>
        <w:t xml:space="preserve"> Alberta</w:t>
      </w:r>
      <w:r>
        <w:rPr>
          <w:rFonts w:ascii="Times New Roman" w:hAnsi="Times New Roman"/>
          <w:b/>
          <w:bCs/>
          <w:sz w:val="24"/>
          <w:szCs w:val="24"/>
          <w:shd w:val="clear" w:color="auto" w:fill="FFFFFF"/>
        </w:rPr>
        <w:t>m</w:t>
      </w:r>
      <w:r w:rsidR="00114807" w:rsidRPr="00D037CF">
        <w:rPr>
          <w:rFonts w:ascii="Times New Roman" w:hAnsi="Times New Roman"/>
          <w:b/>
          <w:bCs/>
          <w:sz w:val="24"/>
          <w:szCs w:val="24"/>
          <w:shd w:val="clear" w:color="auto" w:fill="FFFFFF"/>
        </w:rPr>
        <w:t xml:space="preserve"> Gudovsk</w:t>
      </w:r>
      <w:r>
        <w:rPr>
          <w:rFonts w:ascii="Times New Roman" w:hAnsi="Times New Roman"/>
          <w:b/>
          <w:bCs/>
          <w:sz w:val="24"/>
          <w:szCs w:val="24"/>
          <w:shd w:val="clear" w:color="auto" w:fill="FFFFFF"/>
        </w:rPr>
        <w:t>im,</w:t>
      </w:r>
      <w:r w:rsidR="00114807">
        <w:rPr>
          <w:rFonts w:ascii="Times New Roman" w:hAnsi="Times New Roman"/>
          <w:b/>
          <w:bCs/>
          <w:sz w:val="24"/>
          <w:szCs w:val="24"/>
          <w:shd w:val="clear" w:color="auto" w:fill="FFFFFF"/>
        </w:rPr>
        <w:t xml:space="preserve"> </w:t>
      </w:r>
      <w:r w:rsidRPr="00452371">
        <w:rPr>
          <w:rFonts w:ascii="Times New Roman" w:hAnsi="Times New Roman"/>
          <w:sz w:val="24"/>
          <w:szCs w:val="24"/>
          <w:shd w:val="clear" w:color="auto" w:fill="FFFFFF"/>
        </w:rPr>
        <w:t xml:space="preserve">atkārtoti Gulbenes novada pašvaldības finansiālo atbalstu </w:t>
      </w:r>
      <w:r w:rsidR="00114807" w:rsidRPr="00452371">
        <w:rPr>
          <w:rFonts w:ascii="Times New Roman" w:hAnsi="Times New Roman"/>
          <w:sz w:val="24"/>
          <w:szCs w:val="24"/>
          <w:shd w:val="clear" w:color="auto" w:fill="FFFFFF"/>
        </w:rPr>
        <w:t>2025.gad</w:t>
      </w:r>
      <w:r w:rsidRPr="00452371">
        <w:rPr>
          <w:rFonts w:ascii="Times New Roman" w:hAnsi="Times New Roman"/>
          <w:sz w:val="24"/>
          <w:szCs w:val="24"/>
          <w:shd w:val="clear" w:color="auto" w:fill="FFFFFF"/>
        </w:rPr>
        <w:t>ā;</w:t>
      </w:r>
    </w:p>
    <w:bookmarkEnd w:id="1"/>
    <w:p w14:paraId="3B0ABB35" w14:textId="4BAD7B2E" w:rsidR="00D73D2C" w:rsidRPr="00830C59" w:rsidRDefault="009F5022" w:rsidP="00D73D2C">
      <w:pPr>
        <w:pStyle w:val="Paraststmeklis"/>
        <w:numPr>
          <w:ilvl w:val="0"/>
          <w:numId w:val="13"/>
        </w:numPr>
        <w:spacing w:before="0" w:beforeAutospacing="0" w:after="0" w:afterAutospacing="0" w:line="276" w:lineRule="auto"/>
        <w:jc w:val="both"/>
        <w:textAlignment w:val="baseline"/>
        <w:rPr>
          <w:color w:val="000000"/>
        </w:rPr>
      </w:pPr>
      <w:r w:rsidRPr="00452371">
        <w:rPr>
          <w:color w:val="000000"/>
        </w:rPr>
        <w:t xml:space="preserve">NOSŪTĪT pieņemto lēmumu </w:t>
      </w:r>
      <w:r w:rsidRPr="00452371">
        <w:rPr>
          <w:shd w:val="clear" w:color="auto" w:fill="FFFFFF"/>
        </w:rPr>
        <w:t>sportista Mika Alberta Gudovska likumiskajai pārstāvei Ievai Gudovskai</w:t>
      </w:r>
      <w:r w:rsidR="00452371">
        <w:rPr>
          <w:shd w:val="clear" w:color="auto" w:fill="FFFFFF"/>
        </w:rPr>
        <w:t>.</w:t>
      </w:r>
    </w:p>
    <w:p w14:paraId="25BCB2AD" w14:textId="7870D235" w:rsidR="00D73D2C" w:rsidRPr="009740B1" w:rsidRDefault="00027201" w:rsidP="00D73D2C">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4</w:t>
      </w:r>
      <w:r w:rsidR="00D73D2C" w:rsidRPr="009740B1">
        <w:rPr>
          <w:rFonts w:ascii="Times New Roman" w:hAnsi="Times New Roman"/>
          <w:b/>
          <w:sz w:val="24"/>
          <w:szCs w:val="24"/>
          <w:shd w:val="clear" w:color="auto" w:fill="FFFFFF"/>
        </w:rPr>
        <w:t>.§</w:t>
      </w:r>
    </w:p>
    <w:p w14:paraId="531F6931" w14:textId="77777777" w:rsidR="00D73D2C" w:rsidRPr="009740B1" w:rsidRDefault="00D73D2C" w:rsidP="00D73D2C">
      <w:pPr>
        <w:pBdr>
          <w:bottom w:val="single" w:sz="12" w:space="1" w:color="auto"/>
        </w:pBdr>
        <w:jc w:val="center"/>
        <w:rPr>
          <w:rFonts w:ascii="Times New Roman" w:hAnsi="Times New Roman"/>
          <w:b/>
          <w:sz w:val="24"/>
          <w:szCs w:val="24"/>
          <w:shd w:val="clear" w:color="auto" w:fill="FFFFFF"/>
        </w:rPr>
      </w:pPr>
      <w:r w:rsidRPr="009740B1">
        <w:rPr>
          <w:rFonts w:ascii="Times New Roman" w:hAnsi="Times New Roman"/>
          <w:b/>
          <w:sz w:val="24"/>
          <w:szCs w:val="24"/>
        </w:rPr>
        <w:t>Citi jautājumi</w:t>
      </w:r>
    </w:p>
    <w:p w14:paraId="6B1E24C4" w14:textId="31E78650" w:rsidR="00E3121D" w:rsidRPr="00E3121D" w:rsidRDefault="00E3121D" w:rsidP="0018639C">
      <w:pPr>
        <w:spacing w:after="0" w:line="360" w:lineRule="auto"/>
        <w:rPr>
          <w:rFonts w:ascii="Times New Roman" w:hAnsi="Times New Roman"/>
          <w:b/>
          <w:bCs/>
          <w:sz w:val="24"/>
          <w:szCs w:val="24"/>
        </w:rPr>
      </w:pPr>
      <w:r w:rsidRPr="00E3121D">
        <w:rPr>
          <w:rFonts w:ascii="Times New Roman" w:hAnsi="Times New Roman"/>
          <w:b/>
          <w:bCs/>
          <w:sz w:val="24"/>
          <w:szCs w:val="24"/>
        </w:rPr>
        <w:lastRenderedPageBreak/>
        <w:t xml:space="preserve">Par biedrības “SATEKA” </w:t>
      </w:r>
      <w:r>
        <w:rPr>
          <w:rFonts w:ascii="Times New Roman" w:hAnsi="Times New Roman"/>
          <w:b/>
          <w:bCs/>
          <w:sz w:val="24"/>
          <w:szCs w:val="24"/>
        </w:rPr>
        <w:t>izsludināto LEADER projektu 5.kārtu</w:t>
      </w:r>
    </w:p>
    <w:p w14:paraId="1A82DB87" w14:textId="56D95852" w:rsidR="00090B86" w:rsidRPr="003230B4" w:rsidRDefault="00090B86" w:rsidP="0018639C">
      <w:pPr>
        <w:spacing w:after="0" w:line="36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Gunārs Babris</w:t>
      </w:r>
    </w:p>
    <w:p w14:paraId="2EFCD945" w14:textId="61079ADD" w:rsidR="00090B86" w:rsidRDefault="00090B86" w:rsidP="0018639C">
      <w:pPr>
        <w:spacing w:after="0" w:line="360" w:lineRule="auto"/>
        <w:rPr>
          <w:rFonts w:ascii="Times New Roman" w:hAnsi="Times New Roman"/>
          <w:sz w:val="24"/>
          <w:szCs w:val="24"/>
        </w:rPr>
      </w:pPr>
      <w:r w:rsidRPr="003230B4">
        <w:rPr>
          <w:rFonts w:ascii="Times New Roman" w:hAnsi="Times New Roman"/>
          <w:sz w:val="24"/>
          <w:szCs w:val="24"/>
        </w:rPr>
        <w:t xml:space="preserve">DEBATĒS PIEDALĀS: </w:t>
      </w:r>
      <w:r w:rsidR="00E3121D">
        <w:rPr>
          <w:rFonts w:ascii="Times New Roman" w:hAnsi="Times New Roman"/>
          <w:sz w:val="24"/>
          <w:szCs w:val="24"/>
        </w:rPr>
        <w:t>Lauris Krēmers, Arnis Šķēls, Gatis Rikveilis.</w:t>
      </w:r>
    </w:p>
    <w:p w14:paraId="77136E8A" w14:textId="4EB79FE4" w:rsidR="00D73D2C" w:rsidRDefault="00D73D2C" w:rsidP="0018639C">
      <w:pPr>
        <w:spacing w:line="360" w:lineRule="auto"/>
        <w:ind w:right="-1"/>
        <w:jc w:val="both"/>
        <w:rPr>
          <w:rFonts w:ascii="Times New Roman" w:hAnsi="Times New Roman"/>
          <w:b/>
          <w:bCs/>
          <w:sz w:val="24"/>
          <w:szCs w:val="24"/>
          <w:lang w:eastAsia="lv-LV"/>
        </w:rPr>
      </w:pPr>
    </w:p>
    <w:p w14:paraId="7F5C108B" w14:textId="496E332D" w:rsidR="009F3930" w:rsidRDefault="00E3121D" w:rsidP="0018639C">
      <w:pPr>
        <w:spacing w:line="360" w:lineRule="auto"/>
        <w:ind w:right="-1" w:firstLine="720"/>
        <w:jc w:val="both"/>
        <w:rPr>
          <w:rFonts w:ascii="Times New Roman" w:hAnsi="Times New Roman"/>
          <w:sz w:val="24"/>
          <w:szCs w:val="24"/>
          <w:lang w:eastAsia="lv-LV"/>
        </w:rPr>
      </w:pPr>
      <w:r w:rsidRPr="00E3121D">
        <w:rPr>
          <w:rFonts w:ascii="Times New Roman" w:hAnsi="Times New Roman"/>
          <w:sz w:val="24"/>
          <w:szCs w:val="24"/>
          <w:lang w:eastAsia="lv-LV"/>
        </w:rPr>
        <w:t>Biedrība “SATEKA” izsludin</w:t>
      </w:r>
      <w:r>
        <w:rPr>
          <w:rFonts w:ascii="Times New Roman" w:hAnsi="Times New Roman"/>
          <w:sz w:val="24"/>
          <w:szCs w:val="24"/>
          <w:lang w:eastAsia="lv-LV"/>
        </w:rPr>
        <w:t>ājusi</w:t>
      </w:r>
      <w:r w:rsidRPr="00E3121D">
        <w:rPr>
          <w:rFonts w:ascii="Times New Roman" w:hAnsi="Times New Roman"/>
          <w:sz w:val="24"/>
          <w:szCs w:val="24"/>
          <w:lang w:eastAsia="lv-LV"/>
        </w:rPr>
        <w:t xml:space="preserve"> atklātu </w:t>
      </w:r>
      <w:r>
        <w:rPr>
          <w:rFonts w:ascii="Times New Roman" w:hAnsi="Times New Roman"/>
          <w:sz w:val="24"/>
          <w:szCs w:val="24"/>
          <w:lang w:eastAsia="lv-LV"/>
        </w:rPr>
        <w:t xml:space="preserve">LEADER </w:t>
      </w:r>
      <w:r w:rsidRPr="00E3121D">
        <w:rPr>
          <w:rFonts w:ascii="Times New Roman" w:hAnsi="Times New Roman"/>
          <w:sz w:val="24"/>
          <w:szCs w:val="24"/>
          <w:lang w:eastAsia="lv-LV"/>
        </w:rPr>
        <w:t>projektu iesniegumu pieņemšanas 5.kārtu</w:t>
      </w:r>
      <w:r>
        <w:rPr>
          <w:rFonts w:ascii="Times New Roman" w:hAnsi="Times New Roman"/>
          <w:sz w:val="24"/>
          <w:szCs w:val="24"/>
          <w:lang w:eastAsia="lv-LV"/>
        </w:rPr>
        <w:t xml:space="preserve">. </w:t>
      </w:r>
      <w:r w:rsidR="009F3930">
        <w:rPr>
          <w:rFonts w:ascii="Times New Roman" w:hAnsi="Times New Roman"/>
          <w:sz w:val="24"/>
          <w:szCs w:val="24"/>
          <w:lang w:eastAsia="lv-LV"/>
        </w:rPr>
        <w:t>Viena no a</w:t>
      </w:r>
      <w:r w:rsidR="009F3930" w:rsidRPr="00E3121D">
        <w:rPr>
          <w:rFonts w:ascii="Times New Roman" w:hAnsi="Times New Roman"/>
          <w:sz w:val="24"/>
          <w:szCs w:val="24"/>
          <w:lang w:eastAsia="lv-LV"/>
        </w:rPr>
        <w:t>tbalstām</w:t>
      </w:r>
      <w:r w:rsidR="009F3930">
        <w:rPr>
          <w:rFonts w:ascii="Times New Roman" w:hAnsi="Times New Roman"/>
          <w:sz w:val="24"/>
          <w:szCs w:val="24"/>
          <w:lang w:eastAsia="lv-LV"/>
        </w:rPr>
        <w:t>ajām</w:t>
      </w:r>
      <w:r w:rsidR="009F3930" w:rsidRPr="00E3121D">
        <w:rPr>
          <w:rFonts w:ascii="Times New Roman" w:hAnsi="Times New Roman"/>
          <w:sz w:val="24"/>
          <w:szCs w:val="24"/>
          <w:lang w:eastAsia="lv-LV"/>
        </w:rPr>
        <w:t xml:space="preserve"> rīcīb</w:t>
      </w:r>
      <w:r w:rsidR="009F3930">
        <w:rPr>
          <w:rFonts w:ascii="Times New Roman" w:hAnsi="Times New Roman"/>
          <w:sz w:val="24"/>
          <w:szCs w:val="24"/>
          <w:lang w:eastAsia="lv-LV"/>
        </w:rPr>
        <w:t>ām ir</w:t>
      </w:r>
      <w:r w:rsidR="009F3930" w:rsidRPr="009F3930">
        <w:rPr>
          <w:rFonts w:ascii="Times New Roman" w:hAnsi="Times New Roman"/>
          <w:sz w:val="24"/>
          <w:szCs w:val="24"/>
          <w:lang w:eastAsia="lv-LV"/>
        </w:rPr>
        <w:t xml:space="preserve"> </w:t>
      </w:r>
      <w:r w:rsidR="009F3930" w:rsidRPr="00E3121D">
        <w:rPr>
          <w:rFonts w:ascii="Times New Roman" w:hAnsi="Times New Roman"/>
          <w:sz w:val="24"/>
          <w:szCs w:val="24"/>
          <w:lang w:eastAsia="lv-LV"/>
        </w:rPr>
        <w:t>Gulbenes novada kopienu stiprināšana un sabiedrisko aktivitāšu dažādošana</w:t>
      </w:r>
      <w:r w:rsidR="009F3930">
        <w:rPr>
          <w:rFonts w:ascii="Times New Roman" w:hAnsi="Times New Roman"/>
          <w:sz w:val="24"/>
          <w:szCs w:val="24"/>
          <w:lang w:eastAsia="lv-LV"/>
        </w:rPr>
        <w:t xml:space="preserve">, kurā iespēja pretendēt uz atbalstu </w:t>
      </w:r>
      <w:r w:rsidR="00BC1918">
        <w:rPr>
          <w:rFonts w:ascii="Times New Roman" w:hAnsi="Times New Roman"/>
          <w:sz w:val="24"/>
          <w:szCs w:val="24"/>
          <w:lang w:eastAsia="lv-LV"/>
        </w:rPr>
        <w:t xml:space="preserve">pārvietojama </w:t>
      </w:r>
      <w:r w:rsidR="009F3930">
        <w:rPr>
          <w:rFonts w:ascii="Times New Roman" w:hAnsi="Times New Roman"/>
          <w:sz w:val="24"/>
          <w:szCs w:val="24"/>
          <w:lang w:eastAsia="lv-LV"/>
        </w:rPr>
        <w:t>aprīkojuma iegādei.</w:t>
      </w:r>
    </w:p>
    <w:p w14:paraId="520EBC1A" w14:textId="77777777" w:rsidR="009F3930" w:rsidRPr="009F3930" w:rsidRDefault="009F3930" w:rsidP="0018639C">
      <w:pPr>
        <w:spacing w:line="360" w:lineRule="auto"/>
        <w:ind w:right="-1" w:firstLine="720"/>
        <w:jc w:val="both"/>
        <w:rPr>
          <w:rFonts w:ascii="Times New Roman" w:hAnsi="Times New Roman"/>
          <w:b/>
          <w:bCs/>
          <w:sz w:val="24"/>
          <w:szCs w:val="24"/>
          <w:lang w:eastAsia="lv-LV"/>
        </w:rPr>
      </w:pPr>
      <w:r w:rsidRPr="009F3930">
        <w:rPr>
          <w:rFonts w:ascii="Times New Roman" w:hAnsi="Times New Roman"/>
          <w:b/>
          <w:bCs/>
          <w:sz w:val="24"/>
          <w:szCs w:val="24"/>
          <w:lang w:eastAsia="lv-LV"/>
        </w:rPr>
        <w:t xml:space="preserve">Izsakās: </w:t>
      </w:r>
    </w:p>
    <w:p w14:paraId="450C1225" w14:textId="6DF4EE51" w:rsidR="00083F3D" w:rsidRDefault="009F3930" w:rsidP="0018639C">
      <w:pPr>
        <w:spacing w:line="360" w:lineRule="auto"/>
        <w:ind w:right="-1" w:firstLine="720"/>
        <w:jc w:val="both"/>
        <w:rPr>
          <w:rFonts w:ascii="Times New Roman" w:hAnsi="Times New Roman"/>
          <w:sz w:val="24"/>
          <w:szCs w:val="24"/>
          <w:lang w:eastAsia="lv-LV"/>
        </w:rPr>
      </w:pPr>
      <w:r w:rsidRPr="009F3930">
        <w:rPr>
          <w:rFonts w:ascii="Times New Roman" w:hAnsi="Times New Roman"/>
          <w:b/>
          <w:bCs/>
          <w:sz w:val="24"/>
          <w:szCs w:val="24"/>
          <w:lang w:eastAsia="lv-LV"/>
        </w:rPr>
        <w:t>L.Krēmers</w:t>
      </w:r>
      <w:r>
        <w:rPr>
          <w:rFonts w:ascii="Times New Roman" w:hAnsi="Times New Roman"/>
          <w:sz w:val="24"/>
          <w:szCs w:val="24"/>
          <w:lang w:eastAsia="lv-LV"/>
        </w:rPr>
        <w:t xml:space="preserve"> </w:t>
      </w:r>
      <w:r w:rsidR="00BC1918">
        <w:rPr>
          <w:rFonts w:ascii="Times New Roman" w:hAnsi="Times New Roman"/>
          <w:sz w:val="24"/>
          <w:szCs w:val="24"/>
          <w:lang w:eastAsia="lv-LV"/>
        </w:rPr>
        <w:t>–</w:t>
      </w:r>
      <w:r>
        <w:rPr>
          <w:rFonts w:ascii="Times New Roman" w:hAnsi="Times New Roman"/>
          <w:sz w:val="24"/>
          <w:szCs w:val="24"/>
          <w:lang w:eastAsia="lv-LV"/>
        </w:rPr>
        <w:t xml:space="preserve"> </w:t>
      </w:r>
      <w:r w:rsidR="00083F3D">
        <w:rPr>
          <w:rFonts w:ascii="Times New Roman" w:hAnsi="Times New Roman"/>
          <w:sz w:val="24"/>
          <w:szCs w:val="24"/>
          <w:lang w:eastAsia="lv-LV"/>
        </w:rPr>
        <w:t>a</w:t>
      </w:r>
      <w:r>
        <w:rPr>
          <w:rFonts w:ascii="Times New Roman" w:hAnsi="Times New Roman"/>
          <w:sz w:val="24"/>
          <w:szCs w:val="24"/>
          <w:lang w:eastAsia="lv-LV"/>
        </w:rPr>
        <w:t xml:space="preserve">prīkojuma iegādei maksimālo </w:t>
      </w:r>
      <w:r w:rsidR="00083F3D">
        <w:rPr>
          <w:rFonts w:ascii="Times New Roman" w:hAnsi="Times New Roman"/>
          <w:sz w:val="24"/>
          <w:szCs w:val="24"/>
          <w:lang w:eastAsia="lv-LV"/>
        </w:rPr>
        <w:t>attiecināmo izmaksu summa</w:t>
      </w:r>
      <w:r>
        <w:rPr>
          <w:rFonts w:ascii="Times New Roman" w:hAnsi="Times New Roman"/>
          <w:sz w:val="24"/>
          <w:szCs w:val="24"/>
          <w:lang w:eastAsia="lv-LV"/>
        </w:rPr>
        <w:t xml:space="preserve"> vien</w:t>
      </w:r>
      <w:r w:rsidR="00083F3D">
        <w:rPr>
          <w:rFonts w:ascii="Times New Roman" w:hAnsi="Times New Roman"/>
          <w:sz w:val="24"/>
          <w:szCs w:val="24"/>
          <w:lang w:eastAsia="lv-LV"/>
        </w:rPr>
        <w:t>am</w:t>
      </w:r>
      <w:r>
        <w:rPr>
          <w:rFonts w:ascii="Times New Roman" w:hAnsi="Times New Roman"/>
          <w:sz w:val="24"/>
          <w:szCs w:val="24"/>
          <w:lang w:eastAsia="lv-LV"/>
        </w:rPr>
        <w:t xml:space="preserve"> projekt</w:t>
      </w:r>
      <w:r w:rsidR="00083F3D">
        <w:rPr>
          <w:rFonts w:ascii="Times New Roman" w:hAnsi="Times New Roman"/>
          <w:sz w:val="24"/>
          <w:szCs w:val="24"/>
          <w:lang w:eastAsia="lv-LV"/>
        </w:rPr>
        <w:t>am</w:t>
      </w:r>
      <w:r>
        <w:rPr>
          <w:rFonts w:ascii="Times New Roman" w:hAnsi="Times New Roman"/>
          <w:sz w:val="24"/>
          <w:szCs w:val="24"/>
          <w:lang w:eastAsia="lv-LV"/>
        </w:rPr>
        <w:t xml:space="preserve"> </w:t>
      </w:r>
      <w:r w:rsidR="00083F3D">
        <w:rPr>
          <w:rFonts w:ascii="Times New Roman" w:hAnsi="Times New Roman"/>
          <w:sz w:val="24"/>
          <w:szCs w:val="24"/>
          <w:lang w:eastAsia="lv-LV"/>
        </w:rPr>
        <w:t>sastāda</w:t>
      </w:r>
      <w:r>
        <w:rPr>
          <w:rFonts w:ascii="Times New Roman" w:hAnsi="Times New Roman"/>
          <w:sz w:val="24"/>
          <w:szCs w:val="24"/>
          <w:lang w:eastAsia="lv-LV"/>
        </w:rPr>
        <w:t xml:space="preserve"> 35 000 EUR</w:t>
      </w:r>
      <w:r w:rsidR="00083F3D">
        <w:rPr>
          <w:rFonts w:ascii="Times New Roman" w:hAnsi="Times New Roman"/>
          <w:sz w:val="24"/>
          <w:szCs w:val="24"/>
          <w:lang w:eastAsia="lv-LV"/>
        </w:rPr>
        <w:t xml:space="preserve">. Lielāka iespēja gūt atbalstu ir tiem, kas turpina iepriekšējā periodā </w:t>
      </w:r>
      <w:r>
        <w:rPr>
          <w:rFonts w:ascii="Times New Roman" w:hAnsi="Times New Roman"/>
          <w:sz w:val="24"/>
          <w:szCs w:val="24"/>
          <w:lang w:eastAsia="lv-LV"/>
        </w:rPr>
        <w:t xml:space="preserve"> </w:t>
      </w:r>
      <w:r w:rsidR="00083F3D">
        <w:rPr>
          <w:rFonts w:ascii="Times New Roman" w:hAnsi="Times New Roman"/>
          <w:sz w:val="24"/>
          <w:szCs w:val="24"/>
          <w:lang w:eastAsia="lv-LV"/>
        </w:rPr>
        <w:t xml:space="preserve">uzsākto. Tādejādi ar biedrību Gulbenes Velo fans ir runāts par saliekamo tribīņu iegādi. Projektu varētu rakstīt biedrības Gulbenes Velo fans pārstāve, kura jau iepriekšējā periodā sagatavoja projekta dokumentāciju Gulbenes BMX trases pārbūvei. </w:t>
      </w:r>
    </w:p>
    <w:p w14:paraId="08383418" w14:textId="7DBCF078" w:rsidR="009F3930" w:rsidRDefault="00083F3D" w:rsidP="0018639C">
      <w:pPr>
        <w:spacing w:line="360" w:lineRule="auto"/>
        <w:ind w:right="-1" w:firstLine="720"/>
        <w:jc w:val="both"/>
        <w:rPr>
          <w:rFonts w:ascii="Times New Roman" w:hAnsi="Times New Roman"/>
          <w:sz w:val="24"/>
          <w:szCs w:val="24"/>
          <w:lang w:eastAsia="lv-LV"/>
        </w:rPr>
      </w:pPr>
      <w:r>
        <w:rPr>
          <w:rFonts w:ascii="Times New Roman" w:hAnsi="Times New Roman"/>
          <w:sz w:val="24"/>
          <w:szCs w:val="24"/>
          <w:lang w:eastAsia="lv-LV"/>
        </w:rPr>
        <w:t>Kā otra aktivitāte, varētu būt rezultātu fiksēšanas iekārtas iegāde.</w:t>
      </w:r>
    </w:p>
    <w:p w14:paraId="5373B73C" w14:textId="6B6AB509" w:rsidR="00083F3D" w:rsidRDefault="00083F3D" w:rsidP="0018639C">
      <w:pPr>
        <w:spacing w:line="360" w:lineRule="auto"/>
        <w:ind w:right="-1" w:firstLine="720"/>
        <w:jc w:val="both"/>
        <w:rPr>
          <w:rFonts w:ascii="Times New Roman" w:hAnsi="Times New Roman"/>
          <w:sz w:val="24"/>
          <w:szCs w:val="24"/>
          <w:lang w:eastAsia="lv-LV"/>
        </w:rPr>
      </w:pPr>
      <w:r w:rsidRPr="00083F3D">
        <w:rPr>
          <w:rFonts w:ascii="Times New Roman" w:hAnsi="Times New Roman"/>
          <w:b/>
          <w:bCs/>
          <w:sz w:val="24"/>
          <w:szCs w:val="24"/>
          <w:lang w:eastAsia="lv-LV"/>
        </w:rPr>
        <w:t>G.Rikveilis</w:t>
      </w:r>
      <w:r>
        <w:rPr>
          <w:rFonts w:ascii="Times New Roman" w:hAnsi="Times New Roman"/>
          <w:sz w:val="24"/>
          <w:szCs w:val="24"/>
          <w:lang w:eastAsia="lv-LV"/>
        </w:rPr>
        <w:t xml:space="preserve"> – izvirza priekšlikumu par </w:t>
      </w:r>
      <w:r w:rsidR="00BC1918">
        <w:rPr>
          <w:rFonts w:ascii="Times New Roman" w:hAnsi="Times New Roman"/>
          <w:sz w:val="24"/>
          <w:szCs w:val="24"/>
          <w:lang w:eastAsia="lv-LV"/>
        </w:rPr>
        <w:t xml:space="preserve">specifiska </w:t>
      </w:r>
      <w:r>
        <w:rPr>
          <w:rFonts w:ascii="Times New Roman" w:hAnsi="Times New Roman"/>
          <w:sz w:val="24"/>
          <w:szCs w:val="24"/>
          <w:lang w:eastAsia="lv-LV"/>
        </w:rPr>
        <w:t>apgaismojum</w:t>
      </w:r>
      <w:r w:rsidR="00BC1918">
        <w:rPr>
          <w:rFonts w:ascii="Times New Roman" w:hAnsi="Times New Roman"/>
          <w:sz w:val="24"/>
          <w:szCs w:val="24"/>
          <w:lang w:eastAsia="lv-LV"/>
        </w:rPr>
        <w:t>a (dažādu krāsu, intensitātes) iegādi</w:t>
      </w:r>
      <w:r>
        <w:rPr>
          <w:rFonts w:ascii="Times New Roman" w:hAnsi="Times New Roman"/>
          <w:sz w:val="24"/>
          <w:szCs w:val="24"/>
          <w:lang w:eastAsia="lv-LV"/>
        </w:rPr>
        <w:t xml:space="preserve"> Gulbenes sporta centrā</w:t>
      </w:r>
      <w:r w:rsidR="00BC1918">
        <w:rPr>
          <w:rFonts w:ascii="Times New Roman" w:hAnsi="Times New Roman"/>
          <w:sz w:val="24"/>
          <w:szCs w:val="24"/>
          <w:lang w:eastAsia="lv-LV"/>
        </w:rPr>
        <w:t xml:space="preserve">, kā arī žalūzijas. </w:t>
      </w:r>
    </w:p>
    <w:p w14:paraId="16092982" w14:textId="2B318019" w:rsidR="00BC1918" w:rsidRPr="00BC1918" w:rsidRDefault="00BC1918" w:rsidP="0018639C">
      <w:pPr>
        <w:spacing w:line="360" w:lineRule="auto"/>
        <w:ind w:right="-1"/>
        <w:jc w:val="both"/>
        <w:rPr>
          <w:rFonts w:ascii="Times New Roman" w:hAnsi="Times New Roman"/>
          <w:b/>
          <w:bCs/>
          <w:sz w:val="24"/>
          <w:szCs w:val="24"/>
          <w:lang w:eastAsia="lv-LV"/>
        </w:rPr>
      </w:pPr>
      <w:r w:rsidRPr="00BC1918">
        <w:rPr>
          <w:rFonts w:ascii="Times New Roman" w:hAnsi="Times New Roman"/>
          <w:b/>
          <w:bCs/>
          <w:sz w:val="24"/>
          <w:szCs w:val="24"/>
          <w:lang w:eastAsia="lv-LV"/>
        </w:rPr>
        <w:t xml:space="preserve">Gulbenes novada pašvaldības </w:t>
      </w:r>
      <w:r>
        <w:rPr>
          <w:rFonts w:ascii="Times New Roman" w:hAnsi="Times New Roman"/>
          <w:b/>
          <w:bCs/>
          <w:sz w:val="24"/>
          <w:szCs w:val="24"/>
          <w:lang w:eastAsia="lv-LV"/>
        </w:rPr>
        <w:t>s</w:t>
      </w:r>
      <w:r w:rsidRPr="00BC1918">
        <w:rPr>
          <w:rFonts w:ascii="Times New Roman" w:hAnsi="Times New Roman"/>
          <w:b/>
          <w:bCs/>
          <w:sz w:val="24"/>
          <w:szCs w:val="24"/>
          <w:lang w:eastAsia="lv-LV"/>
        </w:rPr>
        <w:t>porta komisija NOLEMJ:</w:t>
      </w:r>
    </w:p>
    <w:p w14:paraId="3F8499FF" w14:textId="372AB028" w:rsidR="00D73D2C" w:rsidRDefault="00BC1918" w:rsidP="00452371">
      <w:pPr>
        <w:spacing w:line="360" w:lineRule="auto"/>
        <w:ind w:right="-1"/>
        <w:jc w:val="both"/>
        <w:rPr>
          <w:rFonts w:ascii="Times New Roman" w:hAnsi="Times New Roman"/>
          <w:sz w:val="24"/>
          <w:szCs w:val="24"/>
          <w:lang w:eastAsia="lv-LV"/>
        </w:rPr>
      </w:pPr>
      <w:r w:rsidRPr="00BC1918">
        <w:rPr>
          <w:rFonts w:ascii="Times New Roman" w:hAnsi="Times New Roman"/>
          <w:sz w:val="24"/>
          <w:szCs w:val="24"/>
          <w:lang w:eastAsia="lv-LV"/>
        </w:rPr>
        <w:t xml:space="preserve">PIEŅEMT zināšanai </w:t>
      </w:r>
      <w:r>
        <w:rPr>
          <w:rFonts w:ascii="Times New Roman" w:hAnsi="Times New Roman"/>
          <w:sz w:val="24"/>
          <w:szCs w:val="24"/>
          <w:lang w:eastAsia="lv-LV"/>
        </w:rPr>
        <w:t>G.Babra, L.Krēmera, G.Rikveiļa</w:t>
      </w:r>
      <w:r w:rsidRPr="00BC1918">
        <w:rPr>
          <w:rFonts w:ascii="Times New Roman" w:hAnsi="Times New Roman"/>
          <w:sz w:val="24"/>
          <w:szCs w:val="24"/>
          <w:lang w:eastAsia="lv-LV"/>
        </w:rPr>
        <w:t xml:space="preserve"> sniegto informāciju</w:t>
      </w:r>
      <w:r>
        <w:rPr>
          <w:rFonts w:ascii="Times New Roman" w:hAnsi="Times New Roman"/>
          <w:sz w:val="24"/>
          <w:szCs w:val="24"/>
          <w:lang w:eastAsia="lv-LV"/>
        </w:rPr>
        <w:t>.</w:t>
      </w:r>
    </w:p>
    <w:p w14:paraId="6EA39D5D" w14:textId="77777777" w:rsidR="00452371" w:rsidRDefault="00452371" w:rsidP="00D73D2C">
      <w:pPr>
        <w:spacing w:after="0" w:line="240" w:lineRule="auto"/>
        <w:rPr>
          <w:rFonts w:ascii="Times New Roman" w:eastAsia="Times New Roman" w:hAnsi="Times New Roman"/>
          <w:sz w:val="24"/>
          <w:szCs w:val="24"/>
        </w:rPr>
      </w:pPr>
    </w:p>
    <w:p w14:paraId="5D149AD6" w14:textId="464560E9" w:rsidR="00D73D2C" w:rsidRPr="00BE2A14" w:rsidRDefault="00D73D2C" w:rsidP="00D73D2C">
      <w:pPr>
        <w:spacing w:after="0" w:line="240" w:lineRule="auto"/>
        <w:rPr>
          <w:rFonts w:ascii="Times New Roman" w:eastAsia="Times New Roman" w:hAnsi="Times New Roman"/>
          <w:sz w:val="24"/>
          <w:szCs w:val="24"/>
        </w:rPr>
      </w:pPr>
      <w:r w:rsidRPr="00BE2A14">
        <w:rPr>
          <w:rFonts w:ascii="Times New Roman" w:eastAsia="Times New Roman" w:hAnsi="Times New Roman"/>
          <w:sz w:val="24"/>
          <w:szCs w:val="24"/>
        </w:rPr>
        <w:t>Sēde slēgta plkst.</w:t>
      </w:r>
      <w:r w:rsidR="00090B86">
        <w:rPr>
          <w:rFonts w:ascii="Times New Roman" w:eastAsia="Times New Roman" w:hAnsi="Times New Roman"/>
          <w:sz w:val="24"/>
          <w:szCs w:val="24"/>
        </w:rPr>
        <w:t>9</w:t>
      </w:r>
      <w:r>
        <w:rPr>
          <w:rFonts w:ascii="Times New Roman" w:eastAsia="Times New Roman" w:hAnsi="Times New Roman"/>
          <w:sz w:val="24"/>
          <w:szCs w:val="24"/>
        </w:rPr>
        <w:t>.</w:t>
      </w:r>
      <w:r w:rsidR="00090B86">
        <w:rPr>
          <w:rFonts w:ascii="Times New Roman" w:eastAsia="Times New Roman" w:hAnsi="Times New Roman"/>
          <w:sz w:val="24"/>
          <w:szCs w:val="24"/>
        </w:rPr>
        <w:t>43</w:t>
      </w:r>
    </w:p>
    <w:p w14:paraId="7A84DD5A" w14:textId="77777777" w:rsidR="00D73D2C" w:rsidRPr="00BE2A14" w:rsidRDefault="00D73D2C" w:rsidP="00D73D2C">
      <w:pPr>
        <w:spacing w:after="0" w:line="240" w:lineRule="auto"/>
        <w:rPr>
          <w:rFonts w:ascii="Times New Roman" w:eastAsia="Times New Roman" w:hAnsi="Times New Roman"/>
          <w:sz w:val="24"/>
          <w:szCs w:val="24"/>
        </w:rPr>
      </w:pPr>
    </w:p>
    <w:p w14:paraId="562CCF30" w14:textId="36A649E4" w:rsidR="00D73D2C" w:rsidRPr="00BE2A14" w:rsidRDefault="00D73D2C" w:rsidP="00D73D2C">
      <w:pPr>
        <w:spacing w:after="0" w:line="240" w:lineRule="auto"/>
        <w:rPr>
          <w:rFonts w:ascii="Times New Roman" w:eastAsia="Times New Roman" w:hAnsi="Times New Roman"/>
          <w:sz w:val="24"/>
          <w:szCs w:val="24"/>
        </w:rPr>
      </w:pPr>
      <w:r w:rsidRPr="00BE2A14">
        <w:rPr>
          <w:rFonts w:ascii="Times New Roman" w:eastAsia="Times New Roman" w:hAnsi="Times New Roman"/>
          <w:sz w:val="24"/>
          <w:szCs w:val="24"/>
        </w:rPr>
        <w:t xml:space="preserve">Sēdi vadīja  </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Pr>
          <w:rFonts w:ascii="Times New Roman" w:eastAsia="Times New Roman" w:hAnsi="Times New Roman"/>
          <w:noProof/>
          <w:sz w:val="24"/>
          <w:szCs w:val="24"/>
        </w:rPr>
        <w:t>Gunārs Babris</w:t>
      </w:r>
    </w:p>
    <w:p w14:paraId="10154A45" w14:textId="77777777" w:rsidR="00D73D2C" w:rsidRPr="00BE2A14" w:rsidRDefault="00D73D2C" w:rsidP="00D73D2C">
      <w:pPr>
        <w:spacing w:after="0" w:line="240" w:lineRule="auto"/>
        <w:rPr>
          <w:rFonts w:ascii="Times New Roman" w:eastAsia="Times New Roman" w:hAnsi="Times New Roman"/>
          <w:sz w:val="24"/>
          <w:szCs w:val="24"/>
        </w:rPr>
      </w:pPr>
    </w:p>
    <w:p w14:paraId="1BCEE6C6" w14:textId="33396A2C" w:rsidR="00D73D2C" w:rsidRPr="009740B1" w:rsidRDefault="00D73D2C" w:rsidP="00D73D2C">
      <w:pPr>
        <w:ind w:right="-1"/>
        <w:jc w:val="both"/>
        <w:rPr>
          <w:rFonts w:ascii="Times New Roman" w:hAnsi="Times New Roman"/>
          <w:sz w:val="24"/>
          <w:szCs w:val="24"/>
          <w:lang w:eastAsia="lv-LV"/>
        </w:rPr>
      </w:pPr>
      <w:r w:rsidRPr="00BE2A14">
        <w:rPr>
          <w:rFonts w:ascii="Times New Roman" w:eastAsia="Times New Roman" w:hAnsi="Times New Roman"/>
          <w:sz w:val="24"/>
          <w:szCs w:val="24"/>
        </w:rPr>
        <w:t>Sēd</w:t>
      </w:r>
      <w:r w:rsidR="0018639C">
        <w:rPr>
          <w:rFonts w:ascii="Times New Roman" w:eastAsia="Times New Roman" w:hAnsi="Times New Roman"/>
          <w:sz w:val="24"/>
          <w:szCs w:val="24"/>
        </w:rPr>
        <w:t>i</w:t>
      </w:r>
      <w:r w:rsidRPr="00BE2A14">
        <w:rPr>
          <w:rFonts w:ascii="Times New Roman" w:eastAsia="Times New Roman" w:hAnsi="Times New Roman"/>
          <w:sz w:val="24"/>
          <w:szCs w:val="24"/>
        </w:rPr>
        <w:t xml:space="preserve"> protokolēja</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t xml:space="preserve"> </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00E3121D">
        <w:rPr>
          <w:rFonts w:ascii="Times New Roman" w:eastAsia="Times New Roman" w:hAnsi="Times New Roman"/>
          <w:noProof/>
          <w:sz w:val="24"/>
          <w:szCs w:val="24"/>
        </w:rPr>
        <w:t>Lauris Krēmers</w:t>
      </w:r>
    </w:p>
    <w:tbl>
      <w:tblPr>
        <w:tblW w:w="9548" w:type="dxa"/>
        <w:jc w:val="center"/>
        <w:tblLayout w:type="fixed"/>
        <w:tblLook w:val="00A0" w:firstRow="1" w:lastRow="0" w:firstColumn="1" w:lastColumn="0" w:noHBand="0" w:noVBand="0"/>
      </w:tblPr>
      <w:tblGrid>
        <w:gridCol w:w="7419"/>
        <w:gridCol w:w="2129"/>
      </w:tblGrid>
      <w:tr w:rsidR="00D73D2C" w:rsidRPr="009740B1" w14:paraId="06A152B5" w14:textId="77777777" w:rsidTr="00980C82">
        <w:trPr>
          <w:jc w:val="center"/>
        </w:trPr>
        <w:tc>
          <w:tcPr>
            <w:tcW w:w="7419" w:type="dxa"/>
          </w:tcPr>
          <w:p w14:paraId="6B780C20" w14:textId="77777777" w:rsidR="00D73D2C" w:rsidRPr="009740B1" w:rsidRDefault="00D73D2C" w:rsidP="00980C82">
            <w:pPr>
              <w:spacing w:after="0" w:line="360" w:lineRule="auto"/>
              <w:rPr>
                <w:rFonts w:ascii="Times New Roman" w:hAnsi="Times New Roman" w:cs="Arial"/>
                <w:bCs/>
                <w:sz w:val="24"/>
                <w:szCs w:val="24"/>
                <w:lang w:eastAsia="lv-LV"/>
              </w:rPr>
            </w:pPr>
          </w:p>
        </w:tc>
        <w:tc>
          <w:tcPr>
            <w:tcW w:w="2129" w:type="dxa"/>
          </w:tcPr>
          <w:p w14:paraId="77760B6D" w14:textId="77777777" w:rsidR="00D73D2C" w:rsidRPr="009740B1" w:rsidRDefault="00D73D2C" w:rsidP="00980C82">
            <w:pPr>
              <w:spacing w:after="0" w:line="360" w:lineRule="auto"/>
              <w:rPr>
                <w:rFonts w:ascii="Times New Roman" w:hAnsi="Times New Roman" w:cs="Arial"/>
                <w:bCs/>
                <w:sz w:val="24"/>
                <w:szCs w:val="24"/>
                <w:lang w:eastAsia="lv-LV"/>
              </w:rPr>
            </w:pPr>
          </w:p>
        </w:tc>
      </w:tr>
      <w:tr w:rsidR="00D73D2C" w:rsidRPr="009740B1" w14:paraId="1478AFF8" w14:textId="77777777" w:rsidTr="0018639C">
        <w:trPr>
          <w:trHeight w:val="311"/>
          <w:jc w:val="center"/>
        </w:trPr>
        <w:tc>
          <w:tcPr>
            <w:tcW w:w="7419" w:type="dxa"/>
          </w:tcPr>
          <w:p w14:paraId="75EE91D6" w14:textId="77777777" w:rsidR="00D73D2C" w:rsidRPr="009740B1" w:rsidRDefault="00D73D2C" w:rsidP="00980C82">
            <w:pPr>
              <w:tabs>
                <w:tab w:val="left" w:pos="1052"/>
              </w:tabs>
              <w:spacing w:after="0" w:line="360" w:lineRule="auto"/>
              <w:rPr>
                <w:rFonts w:ascii="Times New Roman" w:hAnsi="Times New Roman" w:cs="Arial"/>
                <w:bCs/>
                <w:sz w:val="24"/>
                <w:szCs w:val="24"/>
                <w:lang w:eastAsia="lv-LV"/>
              </w:rPr>
            </w:pPr>
          </w:p>
        </w:tc>
        <w:tc>
          <w:tcPr>
            <w:tcW w:w="2129" w:type="dxa"/>
          </w:tcPr>
          <w:p w14:paraId="5C5DC5C3" w14:textId="77777777" w:rsidR="00D73D2C" w:rsidRPr="009740B1" w:rsidRDefault="00D73D2C" w:rsidP="00980C82">
            <w:pPr>
              <w:spacing w:after="0" w:line="360" w:lineRule="auto"/>
              <w:rPr>
                <w:rFonts w:ascii="Times New Roman" w:hAnsi="Times New Roman" w:cs="Arial"/>
                <w:bCs/>
                <w:sz w:val="24"/>
                <w:szCs w:val="24"/>
                <w:lang w:eastAsia="lv-LV"/>
              </w:rPr>
            </w:pPr>
          </w:p>
        </w:tc>
      </w:tr>
    </w:tbl>
    <w:p w14:paraId="3E4777F3" w14:textId="56D186E8" w:rsidR="002E63B8" w:rsidRDefault="002E63B8" w:rsidP="00B97398">
      <w:pPr>
        <w:rPr>
          <w:rFonts w:ascii="Times New Roman" w:eastAsia="Times New Roman" w:hAnsi="Times New Roman" w:cs="Times New Roman"/>
          <w:sz w:val="24"/>
          <w:szCs w:val="24"/>
          <w:lang w:eastAsia="lv-LV"/>
        </w:rPr>
      </w:pPr>
    </w:p>
    <w:p w14:paraId="1E32E116" w14:textId="15D8E702" w:rsidR="00F93A25" w:rsidRPr="00482CFA" w:rsidRDefault="002E63B8" w:rsidP="00452371">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93A25">
        <w:rPr>
          <w:rFonts w:ascii="Times New Roman" w:eastAsia="Times New Roman" w:hAnsi="Times New Roman" w:cs="Times New Roman"/>
          <w:sz w:val="24"/>
          <w:szCs w:val="24"/>
          <w:lang w:eastAsia="lv-LV"/>
        </w:rPr>
        <w:t>DOKUMENTS PARAKSTĪTS AR DROŠU ELEKTRONISKO PARAKSTU UN SATUR LAIKA ZĪMOGU</w:t>
      </w:r>
    </w:p>
    <w:sectPr w:rsidR="00F93A25" w:rsidRPr="00482CFA" w:rsidSect="00452371">
      <w:pgSz w:w="11906" w:h="16838"/>
      <w:pgMar w:top="851" w:right="99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759"/>
    <w:multiLevelType w:val="hybridMultilevel"/>
    <w:tmpl w:val="C050446C"/>
    <w:lvl w:ilvl="0" w:tplc="A41E95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67276A7"/>
    <w:multiLevelType w:val="hybridMultilevel"/>
    <w:tmpl w:val="1EE23FEE"/>
    <w:lvl w:ilvl="0" w:tplc="296A49A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532890"/>
    <w:multiLevelType w:val="hybridMultilevel"/>
    <w:tmpl w:val="E1AAED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D8644E"/>
    <w:multiLevelType w:val="multilevel"/>
    <w:tmpl w:val="8092F9BE"/>
    <w:lvl w:ilvl="0">
      <w:start w:val="34"/>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1AD3C41"/>
    <w:multiLevelType w:val="multilevel"/>
    <w:tmpl w:val="B2223834"/>
    <w:lvl w:ilvl="0">
      <w:start w:val="34"/>
      <w:numFmt w:val="decimal"/>
      <w:lvlText w:val="%1."/>
      <w:lvlJc w:val="left"/>
      <w:pPr>
        <w:ind w:left="480" w:hanging="480"/>
      </w:pPr>
      <w:rPr>
        <w:rFonts w:hint="default"/>
        <w:b w:val="0"/>
      </w:rPr>
    </w:lvl>
    <w:lvl w:ilvl="1">
      <w:start w:val="6"/>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 w15:restartNumberingAfterBreak="0">
    <w:nsid w:val="23AD6F0B"/>
    <w:multiLevelType w:val="hybridMultilevel"/>
    <w:tmpl w:val="44C498F0"/>
    <w:lvl w:ilvl="0" w:tplc="BE70844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363008"/>
    <w:multiLevelType w:val="hybridMultilevel"/>
    <w:tmpl w:val="7FE036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1A12EC"/>
    <w:multiLevelType w:val="multilevel"/>
    <w:tmpl w:val="8C14734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C9610D"/>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46655C6E"/>
    <w:multiLevelType w:val="multilevel"/>
    <w:tmpl w:val="785AB42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4C220885"/>
    <w:multiLevelType w:val="multilevel"/>
    <w:tmpl w:val="C000357C"/>
    <w:lvl w:ilvl="0">
      <w:start w:val="1"/>
      <w:numFmt w:val="decimal"/>
      <w:lvlText w:val="%1."/>
      <w:lvlJc w:val="left"/>
      <w:pPr>
        <w:ind w:left="6173" w:hanging="360"/>
      </w:pPr>
      <w:rPr>
        <w:rFonts w:ascii="Times New Roman" w:eastAsia="Calibri" w:hAnsi="Times New Roman" w:cs="Times New Roman" w:hint="default"/>
        <w:b w:val="0"/>
        <w:color w:val="auto"/>
      </w:rPr>
    </w:lvl>
    <w:lvl w:ilvl="1">
      <w:start w:val="1"/>
      <w:numFmt w:val="decimal"/>
      <w:isLgl/>
      <w:lvlText w:val="%1.%2."/>
      <w:lvlJc w:val="left"/>
      <w:pPr>
        <w:ind w:left="3763" w:hanging="360"/>
      </w:pPr>
      <w:rPr>
        <w:rFonts w:ascii="Times New Roman" w:eastAsia="Calibri" w:hAnsi="Times New Roman" w:cs="Times New Roman" w:hint="default"/>
        <w:b w:val="0"/>
        <w:strike w:val="0"/>
        <w:color w:val="auto"/>
      </w:rPr>
    </w:lvl>
    <w:lvl w:ilvl="2">
      <w:start w:val="1"/>
      <w:numFmt w:val="decimal"/>
      <w:isLgl/>
      <w:lvlText w:val="%1.%2.%3."/>
      <w:lvlJc w:val="left"/>
      <w:pPr>
        <w:ind w:left="1800" w:hanging="720"/>
      </w:pPr>
      <w:rPr>
        <w:rFonts w:ascii="Times New Roman" w:eastAsia="Calibri" w:hAnsi="Times New Roman" w:cs="Times New Roman" w:hint="default"/>
        <w:b w:val="0"/>
      </w:rPr>
    </w:lvl>
    <w:lvl w:ilvl="3">
      <w:start w:val="1"/>
      <w:numFmt w:val="decimal"/>
      <w:isLgl/>
      <w:lvlText w:val="%1.%2.%3.%4."/>
      <w:lvlJc w:val="left"/>
      <w:pPr>
        <w:ind w:left="2160" w:hanging="720"/>
      </w:pPr>
      <w:rPr>
        <w:rFonts w:ascii="Times New Roman" w:eastAsia="Calibri" w:hAnsi="Times New Roman" w:cs="Times New Roman" w:hint="default"/>
      </w:rPr>
    </w:lvl>
    <w:lvl w:ilvl="4">
      <w:start w:val="1"/>
      <w:numFmt w:val="decimal"/>
      <w:isLgl/>
      <w:lvlText w:val="%1.%2.%3.%4.%5."/>
      <w:lvlJc w:val="left"/>
      <w:pPr>
        <w:ind w:left="2880" w:hanging="1080"/>
      </w:pPr>
      <w:rPr>
        <w:rFonts w:ascii="Times New Roman" w:eastAsia="Calibri" w:hAnsi="Times New Roman" w:cs="Times New Roman" w:hint="default"/>
      </w:rPr>
    </w:lvl>
    <w:lvl w:ilvl="5">
      <w:start w:val="1"/>
      <w:numFmt w:val="decimal"/>
      <w:isLgl/>
      <w:lvlText w:val="%1.%2.%3.%4.%5.%6."/>
      <w:lvlJc w:val="left"/>
      <w:pPr>
        <w:ind w:left="3240" w:hanging="1080"/>
      </w:pPr>
      <w:rPr>
        <w:rFonts w:ascii="Times New Roman" w:eastAsia="Calibri" w:hAnsi="Times New Roman" w:cs="Times New Roman" w:hint="default"/>
      </w:rPr>
    </w:lvl>
    <w:lvl w:ilvl="6">
      <w:start w:val="1"/>
      <w:numFmt w:val="decimal"/>
      <w:isLgl/>
      <w:lvlText w:val="%1.%2.%3.%4.%5.%6.%7."/>
      <w:lvlJc w:val="left"/>
      <w:pPr>
        <w:ind w:left="3960" w:hanging="1440"/>
      </w:pPr>
      <w:rPr>
        <w:rFonts w:ascii="Times New Roman" w:eastAsia="Calibri" w:hAnsi="Times New Roman" w:cs="Times New Roman" w:hint="default"/>
      </w:rPr>
    </w:lvl>
    <w:lvl w:ilvl="7">
      <w:start w:val="1"/>
      <w:numFmt w:val="decimal"/>
      <w:isLgl/>
      <w:lvlText w:val="%1.%2.%3.%4.%5.%6.%7.%8."/>
      <w:lvlJc w:val="left"/>
      <w:pPr>
        <w:ind w:left="4320" w:hanging="1440"/>
      </w:pPr>
      <w:rPr>
        <w:rFonts w:ascii="Times New Roman" w:eastAsia="Calibri" w:hAnsi="Times New Roman" w:cs="Times New Roman" w:hint="default"/>
      </w:rPr>
    </w:lvl>
    <w:lvl w:ilvl="8">
      <w:start w:val="1"/>
      <w:numFmt w:val="decimal"/>
      <w:isLgl/>
      <w:lvlText w:val="%1.%2.%3.%4.%5.%6.%7.%8.%9."/>
      <w:lvlJc w:val="left"/>
      <w:pPr>
        <w:ind w:left="5040" w:hanging="1800"/>
      </w:pPr>
      <w:rPr>
        <w:rFonts w:ascii="Times New Roman" w:eastAsia="Calibri" w:hAnsi="Times New Roman" w:cs="Times New Roman" w:hint="default"/>
      </w:rPr>
    </w:lvl>
  </w:abstractNum>
  <w:abstractNum w:abstractNumId="11" w15:restartNumberingAfterBreak="0">
    <w:nsid w:val="508C58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C40E7B"/>
    <w:multiLevelType w:val="multilevel"/>
    <w:tmpl w:val="785AB42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5C8238C2"/>
    <w:multiLevelType w:val="multilevel"/>
    <w:tmpl w:val="3A1EE784"/>
    <w:lvl w:ilvl="0">
      <w:start w:val="34"/>
      <w:numFmt w:val="decimal"/>
      <w:lvlText w:val="%1."/>
      <w:lvlJc w:val="left"/>
      <w:pPr>
        <w:ind w:left="927" w:hanging="360"/>
      </w:pPr>
      <w:rPr>
        <w:rFonts w:hint="default"/>
        <w:b w:val="0"/>
      </w:rPr>
    </w:lvl>
    <w:lvl w:ilvl="1">
      <w:start w:val="6"/>
      <w:numFmt w:val="decimal"/>
      <w:isLgl/>
      <w:lvlText w:val="%1.%2."/>
      <w:lvlJc w:val="left"/>
      <w:pPr>
        <w:ind w:left="1047" w:hanging="48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4" w15:restartNumberingAfterBreak="0">
    <w:nsid w:val="685B453A"/>
    <w:multiLevelType w:val="multilevel"/>
    <w:tmpl w:val="E7A64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FC4CC5"/>
    <w:multiLevelType w:val="multilevel"/>
    <w:tmpl w:val="CC4E42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34643273">
    <w:abstractNumId w:val="7"/>
  </w:num>
  <w:num w:numId="2" w16cid:durableId="59210939">
    <w:abstractNumId w:val="1"/>
  </w:num>
  <w:num w:numId="3" w16cid:durableId="1251740099">
    <w:abstractNumId w:val="6"/>
  </w:num>
  <w:num w:numId="4" w16cid:durableId="177357654">
    <w:abstractNumId w:val="12"/>
  </w:num>
  <w:num w:numId="5" w16cid:durableId="715469999">
    <w:abstractNumId w:val="9"/>
  </w:num>
  <w:num w:numId="6" w16cid:durableId="876964399">
    <w:abstractNumId w:val="15"/>
  </w:num>
  <w:num w:numId="7" w16cid:durableId="1376809180">
    <w:abstractNumId w:val="2"/>
  </w:num>
  <w:num w:numId="8" w16cid:durableId="905726867">
    <w:abstractNumId w:val="8"/>
  </w:num>
  <w:num w:numId="9" w16cid:durableId="733118123">
    <w:abstractNumId w:val="10"/>
  </w:num>
  <w:num w:numId="10" w16cid:durableId="1198003448">
    <w:abstractNumId w:val="4"/>
  </w:num>
  <w:num w:numId="11" w16cid:durableId="884563877">
    <w:abstractNumId w:val="13"/>
  </w:num>
  <w:num w:numId="12" w16cid:durableId="946304185">
    <w:abstractNumId w:val="3"/>
  </w:num>
  <w:num w:numId="13" w16cid:durableId="1439452083">
    <w:abstractNumId w:val="0"/>
  </w:num>
  <w:num w:numId="14" w16cid:durableId="1439060573">
    <w:abstractNumId w:val="14"/>
  </w:num>
  <w:num w:numId="15" w16cid:durableId="2981500">
    <w:abstractNumId w:val="5"/>
  </w:num>
  <w:num w:numId="16" w16cid:durableId="2098476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34ED"/>
    <w:rsid w:val="00003784"/>
    <w:rsid w:val="00011317"/>
    <w:rsid w:val="00027201"/>
    <w:rsid w:val="00032F1D"/>
    <w:rsid w:val="00036DB3"/>
    <w:rsid w:val="000538D7"/>
    <w:rsid w:val="00061B74"/>
    <w:rsid w:val="00081A83"/>
    <w:rsid w:val="000829F2"/>
    <w:rsid w:val="0008352B"/>
    <w:rsid w:val="00083F3D"/>
    <w:rsid w:val="000867CF"/>
    <w:rsid w:val="00090B86"/>
    <w:rsid w:val="000E4EB9"/>
    <w:rsid w:val="000E55BC"/>
    <w:rsid w:val="000F6D32"/>
    <w:rsid w:val="001006D8"/>
    <w:rsid w:val="00111065"/>
    <w:rsid w:val="00114807"/>
    <w:rsid w:val="00134CBA"/>
    <w:rsid w:val="00143174"/>
    <w:rsid w:val="00156847"/>
    <w:rsid w:val="0016764F"/>
    <w:rsid w:val="0018639C"/>
    <w:rsid w:val="00190060"/>
    <w:rsid w:val="00197C87"/>
    <w:rsid w:val="001B67BD"/>
    <w:rsid w:val="001C690F"/>
    <w:rsid w:val="001C7E13"/>
    <w:rsid w:val="001E4178"/>
    <w:rsid w:val="00205F3C"/>
    <w:rsid w:val="00210BDE"/>
    <w:rsid w:val="0022497B"/>
    <w:rsid w:val="00240596"/>
    <w:rsid w:val="00293627"/>
    <w:rsid w:val="002A1A30"/>
    <w:rsid w:val="002B7BC2"/>
    <w:rsid w:val="002C1A06"/>
    <w:rsid w:val="002E63B8"/>
    <w:rsid w:val="002F3B8D"/>
    <w:rsid w:val="00311A79"/>
    <w:rsid w:val="003154F7"/>
    <w:rsid w:val="00323ABD"/>
    <w:rsid w:val="0034041B"/>
    <w:rsid w:val="003452D0"/>
    <w:rsid w:val="00365059"/>
    <w:rsid w:val="00380695"/>
    <w:rsid w:val="003D7FE6"/>
    <w:rsid w:val="003E7277"/>
    <w:rsid w:val="004117DB"/>
    <w:rsid w:val="0041414A"/>
    <w:rsid w:val="00415C1C"/>
    <w:rsid w:val="00442A24"/>
    <w:rsid w:val="00452371"/>
    <w:rsid w:val="0045750B"/>
    <w:rsid w:val="004730FD"/>
    <w:rsid w:val="00482CFA"/>
    <w:rsid w:val="004924A6"/>
    <w:rsid w:val="004B5734"/>
    <w:rsid w:val="004B6830"/>
    <w:rsid w:val="004D4B76"/>
    <w:rsid w:val="004E1CD5"/>
    <w:rsid w:val="004F539C"/>
    <w:rsid w:val="00502919"/>
    <w:rsid w:val="00503A3B"/>
    <w:rsid w:val="00531B95"/>
    <w:rsid w:val="00561485"/>
    <w:rsid w:val="005D4DA6"/>
    <w:rsid w:val="005F423F"/>
    <w:rsid w:val="005F5469"/>
    <w:rsid w:val="006072BA"/>
    <w:rsid w:val="00631090"/>
    <w:rsid w:val="00631920"/>
    <w:rsid w:val="006B4CFE"/>
    <w:rsid w:val="006C2279"/>
    <w:rsid w:val="006F34D7"/>
    <w:rsid w:val="00733F79"/>
    <w:rsid w:val="00760CA9"/>
    <w:rsid w:val="00764D5F"/>
    <w:rsid w:val="0077135F"/>
    <w:rsid w:val="00790E73"/>
    <w:rsid w:val="0079156D"/>
    <w:rsid w:val="00793C62"/>
    <w:rsid w:val="007B424F"/>
    <w:rsid w:val="007B4DA0"/>
    <w:rsid w:val="007C1973"/>
    <w:rsid w:val="007D2089"/>
    <w:rsid w:val="007F340C"/>
    <w:rsid w:val="00806C60"/>
    <w:rsid w:val="00830C59"/>
    <w:rsid w:val="00833513"/>
    <w:rsid w:val="00844ABA"/>
    <w:rsid w:val="00854296"/>
    <w:rsid w:val="00863C1B"/>
    <w:rsid w:val="00895BFB"/>
    <w:rsid w:val="008B04AB"/>
    <w:rsid w:val="008C42CD"/>
    <w:rsid w:val="008E00B2"/>
    <w:rsid w:val="009223D2"/>
    <w:rsid w:val="00943E0C"/>
    <w:rsid w:val="00950D39"/>
    <w:rsid w:val="0095252B"/>
    <w:rsid w:val="009540F8"/>
    <w:rsid w:val="0097478B"/>
    <w:rsid w:val="009B2E5D"/>
    <w:rsid w:val="009E028F"/>
    <w:rsid w:val="009E4AEB"/>
    <w:rsid w:val="009F3930"/>
    <w:rsid w:val="009F5022"/>
    <w:rsid w:val="00A0685C"/>
    <w:rsid w:val="00A44C0E"/>
    <w:rsid w:val="00A54DD7"/>
    <w:rsid w:val="00A67BF9"/>
    <w:rsid w:val="00A7611D"/>
    <w:rsid w:val="00A92F31"/>
    <w:rsid w:val="00AA6C0A"/>
    <w:rsid w:val="00AE1D52"/>
    <w:rsid w:val="00AE7DBA"/>
    <w:rsid w:val="00B10B54"/>
    <w:rsid w:val="00B32BE0"/>
    <w:rsid w:val="00B600EB"/>
    <w:rsid w:val="00B74C86"/>
    <w:rsid w:val="00B85783"/>
    <w:rsid w:val="00B97398"/>
    <w:rsid w:val="00BB6B0D"/>
    <w:rsid w:val="00BC1918"/>
    <w:rsid w:val="00C01367"/>
    <w:rsid w:val="00C035DD"/>
    <w:rsid w:val="00C03DBC"/>
    <w:rsid w:val="00C25814"/>
    <w:rsid w:val="00C51749"/>
    <w:rsid w:val="00C65E57"/>
    <w:rsid w:val="00C73724"/>
    <w:rsid w:val="00C9176B"/>
    <w:rsid w:val="00CC7AA6"/>
    <w:rsid w:val="00CE0F6F"/>
    <w:rsid w:val="00D13076"/>
    <w:rsid w:val="00D5163D"/>
    <w:rsid w:val="00D53BEF"/>
    <w:rsid w:val="00D718B9"/>
    <w:rsid w:val="00D73D2C"/>
    <w:rsid w:val="00D77835"/>
    <w:rsid w:val="00D834ED"/>
    <w:rsid w:val="00D97F0C"/>
    <w:rsid w:val="00DA420E"/>
    <w:rsid w:val="00DA5054"/>
    <w:rsid w:val="00DB6B0B"/>
    <w:rsid w:val="00DC543D"/>
    <w:rsid w:val="00DD1244"/>
    <w:rsid w:val="00E02601"/>
    <w:rsid w:val="00E13A3C"/>
    <w:rsid w:val="00E1788B"/>
    <w:rsid w:val="00E273F1"/>
    <w:rsid w:val="00E3121D"/>
    <w:rsid w:val="00E32E79"/>
    <w:rsid w:val="00E36749"/>
    <w:rsid w:val="00E43CAD"/>
    <w:rsid w:val="00E47065"/>
    <w:rsid w:val="00E472B1"/>
    <w:rsid w:val="00E62928"/>
    <w:rsid w:val="00E76118"/>
    <w:rsid w:val="00EA4BF7"/>
    <w:rsid w:val="00EA6BEB"/>
    <w:rsid w:val="00ED0E6B"/>
    <w:rsid w:val="00ED2BFA"/>
    <w:rsid w:val="00ED424A"/>
    <w:rsid w:val="00EE616D"/>
    <w:rsid w:val="00F02DF6"/>
    <w:rsid w:val="00F341C3"/>
    <w:rsid w:val="00F93A25"/>
    <w:rsid w:val="00FA3D13"/>
    <w:rsid w:val="00FB0DB3"/>
    <w:rsid w:val="00FB31D4"/>
    <w:rsid w:val="00FC5609"/>
    <w:rsid w:val="00FE1038"/>
    <w:rsid w:val="00FE75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9E342DC"/>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20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D834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895BF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5BFB"/>
    <w:rPr>
      <w:rFonts w:ascii="Segoe UI" w:hAnsi="Segoe UI" w:cs="Segoe UI"/>
      <w:sz w:val="18"/>
      <w:szCs w:val="18"/>
    </w:rPr>
  </w:style>
  <w:style w:type="paragraph" w:styleId="Sarakstarindkopa">
    <w:name w:val="List Paragraph"/>
    <w:aliases w:val="1List Paragraph"/>
    <w:basedOn w:val="Parasts"/>
    <w:link w:val="SarakstarindkopaRakstz"/>
    <w:uiPriority w:val="99"/>
    <w:qFormat/>
    <w:rsid w:val="006C2279"/>
    <w:pPr>
      <w:ind w:left="720"/>
      <w:contextualSpacing/>
    </w:pPr>
  </w:style>
  <w:style w:type="character" w:customStyle="1" w:styleId="SarakstarindkopaRakstz">
    <w:name w:val="Saraksta rindkopa Rakstz."/>
    <w:aliases w:val="1List Paragraph Rakstz."/>
    <w:link w:val="Sarakstarindkopa"/>
    <w:uiPriority w:val="34"/>
    <w:locked/>
    <w:rsid w:val="006C2279"/>
  </w:style>
  <w:style w:type="paragraph" w:styleId="Paraststmeklis">
    <w:name w:val="Normal (Web)"/>
    <w:basedOn w:val="Parasts"/>
    <w:uiPriority w:val="99"/>
    <w:unhideWhenUsed/>
    <w:rsid w:val="00A67BF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B6830"/>
    <w:rPr>
      <w:sz w:val="16"/>
      <w:szCs w:val="16"/>
    </w:rPr>
  </w:style>
  <w:style w:type="paragraph" w:styleId="Komentrateksts">
    <w:name w:val="annotation text"/>
    <w:basedOn w:val="Parasts"/>
    <w:link w:val="KomentratekstsRakstz"/>
    <w:uiPriority w:val="99"/>
    <w:unhideWhenUsed/>
    <w:rsid w:val="004B6830"/>
    <w:pPr>
      <w:spacing w:line="240" w:lineRule="auto"/>
    </w:pPr>
    <w:rPr>
      <w:sz w:val="20"/>
      <w:szCs w:val="20"/>
    </w:rPr>
  </w:style>
  <w:style w:type="character" w:customStyle="1" w:styleId="KomentratekstsRakstz">
    <w:name w:val="Komentāra teksts Rakstz."/>
    <w:basedOn w:val="Noklusjumarindkopasfonts"/>
    <w:link w:val="Komentrateksts"/>
    <w:uiPriority w:val="99"/>
    <w:rsid w:val="004B6830"/>
    <w:rPr>
      <w:sz w:val="20"/>
      <w:szCs w:val="20"/>
    </w:rPr>
  </w:style>
  <w:style w:type="paragraph" w:styleId="Komentratma">
    <w:name w:val="annotation subject"/>
    <w:basedOn w:val="Komentrateksts"/>
    <w:next w:val="Komentrateksts"/>
    <w:link w:val="KomentratmaRakstz"/>
    <w:uiPriority w:val="99"/>
    <w:semiHidden/>
    <w:unhideWhenUsed/>
    <w:rsid w:val="004B6830"/>
    <w:rPr>
      <w:b/>
      <w:bCs/>
    </w:rPr>
  </w:style>
  <w:style w:type="character" w:customStyle="1" w:styleId="KomentratmaRakstz">
    <w:name w:val="Komentāra tēma Rakstz."/>
    <w:basedOn w:val="KomentratekstsRakstz"/>
    <w:link w:val="Komentratma"/>
    <w:uiPriority w:val="99"/>
    <w:semiHidden/>
    <w:rsid w:val="004B6830"/>
    <w:rPr>
      <w:b/>
      <w:bCs/>
      <w:sz w:val="20"/>
      <w:szCs w:val="20"/>
    </w:rPr>
  </w:style>
  <w:style w:type="character" w:styleId="Hipersaite">
    <w:name w:val="Hyperlink"/>
    <w:uiPriority w:val="99"/>
    <w:unhideWhenUsed/>
    <w:rsid w:val="00E32E79"/>
    <w:rPr>
      <w:color w:val="0000FF"/>
      <w:u w:val="single"/>
    </w:rPr>
  </w:style>
  <w:style w:type="character" w:styleId="Izteiksmgs">
    <w:name w:val="Strong"/>
    <w:basedOn w:val="Noklusjumarindkopasfonts"/>
    <w:uiPriority w:val="99"/>
    <w:qFormat/>
    <w:rsid w:val="00561485"/>
    <w:rPr>
      <w:rFonts w:ascii="Times New Roman" w:hAnsi="Times New Roman" w:cs="Times New Roman" w:hint="default"/>
      <w:b/>
      <w:bCs/>
    </w:rPr>
  </w:style>
  <w:style w:type="paragraph" w:customStyle="1" w:styleId="Bezatstarpm1">
    <w:name w:val="Bez atstarpēm1"/>
    <w:uiPriority w:val="99"/>
    <w:rsid w:val="00D73D2C"/>
    <w:pPr>
      <w:spacing w:after="0" w:line="240" w:lineRule="auto"/>
    </w:pPr>
    <w:rPr>
      <w:rFonts w:ascii="Calibri" w:eastAsia="Times New Roman" w:hAnsi="Calibri" w:cs="Times New Roman"/>
    </w:rPr>
  </w:style>
  <w:style w:type="paragraph" w:customStyle="1" w:styleId="tv213">
    <w:name w:val="tv213"/>
    <w:basedOn w:val="Parasts"/>
    <w:rsid w:val="00D73D2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7D2089"/>
    <w:rPr>
      <w:rFonts w:asciiTheme="majorHAnsi" w:eastAsiaTheme="majorEastAsia" w:hAnsiTheme="majorHAnsi" w:cstheme="majorBidi"/>
      <w:color w:val="2F5496" w:themeColor="accent1" w:themeShade="BF"/>
      <w:sz w:val="32"/>
      <w:szCs w:val="32"/>
    </w:rPr>
  </w:style>
  <w:style w:type="character" w:styleId="Neatrisintapieminana">
    <w:name w:val="Unresolved Mention"/>
    <w:basedOn w:val="Noklusjumarindkopasfonts"/>
    <w:uiPriority w:val="99"/>
    <w:semiHidden/>
    <w:unhideWhenUsed/>
    <w:rsid w:val="00190060"/>
    <w:rPr>
      <w:color w:val="605E5C"/>
      <w:shd w:val="clear" w:color="auto" w:fill="E1DFDD"/>
    </w:rPr>
  </w:style>
  <w:style w:type="character" w:customStyle="1" w:styleId="Virsraksts2Rakstz">
    <w:name w:val="Virsraksts 2 Rakstz."/>
    <w:basedOn w:val="Noklusjumarindkopasfonts"/>
    <w:link w:val="Virsraksts2"/>
    <w:uiPriority w:val="9"/>
    <w:semiHidden/>
    <w:rsid w:val="00D834E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84890">
      <w:bodyDiv w:val="1"/>
      <w:marLeft w:val="0"/>
      <w:marRight w:val="0"/>
      <w:marTop w:val="0"/>
      <w:marBottom w:val="0"/>
      <w:divBdr>
        <w:top w:val="none" w:sz="0" w:space="0" w:color="auto"/>
        <w:left w:val="none" w:sz="0" w:space="0" w:color="auto"/>
        <w:bottom w:val="none" w:sz="0" w:space="0" w:color="auto"/>
        <w:right w:val="none" w:sz="0" w:space="0" w:color="auto"/>
      </w:divBdr>
    </w:div>
    <w:div w:id="1068072324">
      <w:bodyDiv w:val="1"/>
      <w:marLeft w:val="0"/>
      <w:marRight w:val="0"/>
      <w:marTop w:val="0"/>
      <w:marBottom w:val="0"/>
      <w:divBdr>
        <w:top w:val="none" w:sz="0" w:space="0" w:color="auto"/>
        <w:left w:val="none" w:sz="0" w:space="0" w:color="auto"/>
        <w:bottom w:val="none" w:sz="0" w:space="0" w:color="auto"/>
        <w:right w:val="none" w:sz="0" w:space="0" w:color="auto"/>
      </w:divBdr>
    </w:div>
    <w:div w:id="1279262940">
      <w:bodyDiv w:val="1"/>
      <w:marLeft w:val="0"/>
      <w:marRight w:val="0"/>
      <w:marTop w:val="0"/>
      <w:marBottom w:val="0"/>
      <w:divBdr>
        <w:top w:val="none" w:sz="0" w:space="0" w:color="auto"/>
        <w:left w:val="none" w:sz="0" w:space="0" w:color="auto"/>
        <w:bottom w:val="none" w:sz="0" w:space="0" w:color="auto"/>
        <w:right w:val="none" w:sz="0" w:space="0" w:color="auto"/>
      </w:divBdr>
    </w:div>
    <w:div w:id="133753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drive/folders/1yAklFoRlUFdRtRdmPyeeusan_P91r71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4461</Words>
  <Characters>2544</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2025-08-14T05:41:00Z</cp:lastPrinted>
  <dcterms:created xsi:type="dcterms:W3CDTF">2025-08-19T08:59:00Z</dcterms:created>
  <dcterms:modified xsi:type="dcterms:W3CDTF">2025-08-19T09:00:00Z</dcterms:modified>
</cp:coreProperties>
</file>