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11113" w:rsidRPr="00F33032" w14:paraId="626D3597" w14:textId="77777777" w:rsidTr="008C13C3">
        <w:tc>
          <w:tcPr>
            <w:tcW w:w="9458" w:type="dxa"/>
          </w:tcPr>
          <w:p w14:paraId="7B074EF6" w14:textId="77777777" w:rsidR="00B11113" w:rsidRPr="00F33032" w:rsidRDefault="00B11113" w:rsidP="009D67B7">
            <w:pPr>
              <w:spacing w:line="276" w:lineRule="auto"/>
              <w:jc w:val="center"/>
              <w:rPr>
                <w:rFonts w:ascii="Times New Roman" w:hAnsi="Times New Roman" w:cs="Times New Roman"/>
                <w:noProof/>
                <w:lang w:eastAsia="lv-LV"/>
              </w:rPr>
            </w:pPr>
            <w:r w:rsidRPr="00F33032">
              <w:rPr>
                <w:rFonts w:ascii="Times New Roman" w:hAnsi="Times New Roman" w:cs="Times New Roman"/>
                <w:noProof/>
                <w:lang w:eastAsia="lv-LV"/>
              </w:rPr>
              <w:drawing>
                <wp:inline distT="0" distB="0" distL="0" distR="0" wp14:anchorId="54888ECD" wp14:editId="15DB30B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B11113" w:rsidRPr="00F33032" w14:paraId="3205BF4C" w14:textId="77777777" w:rsidTr="008C13C3">
        <w:tc>
          <w:tcPr>
            <w:tcW w:w="9458" w:type="dxa"/>
          </w:tcPr>
          <w:p w14:paraId="12ADD65F" w14:textId="11008B61" w:rsidR="00B11113" w:rsidRPr="00F33032" w:rsidRDefault="00B11113" w:rsidP="009D67B7">
            <w:pPr>
              <w:spacing w:line="276" w:lineRule="auto"/>
              <w:jc w:val="center"/>
              <w:rPr>
                <w:rFonts w:ascii="Times New Roman" w:hAnsi="Times New Roman" w:cs="Times New Roman"/>
                <w:b/>
                <w:bCs/>
                <w:caps/>
                <w:sz w:val="28"/>
                <w:szCs w:val="28"/>
              </w:rPr>
            </w:pPr>
            <w:r w:rsidRPr="00D07CE7">
              <w:rPr>
                <w:rFonts w:ascii="Times New Roman" w:hAnsi="Times New Roman" w:cs="Times New Roman"/>
                <w:b/>
                <w:bCs/>
                <w:sz w:val="32"/>
                <w:szCs w:val="32"/>
              </w:rPr>
              <w:t>Gulbenes</w:t>
            </w:r>
            <w:r w:rsidRPr="00D07CE7">
              <w:rPr>
                <w:rStyle w:val="Izteiksmgs"/>
                <w:rFonts w:ascii="Times New Roman" w:hAnsi="Times New Roman" w:cs="Times New Roman"/>
                <w:caps/>
                <w:sz w:val="24"/>
                <w:szCs w:val="24"/>
              </w:rPr>
              <w:t xml:space="preserve"> </w:t>
            </w:r>
            <w:r w:rsidRPr="00D07CE7">
              <w:rPr>
                <w:rFonts w:ascii="Times New Roman" w:hAnsi="Times New Roman" w:cs="Times New Roman"/>
                <w:b/>
                <w:bCs/>
                <w:sz w:val="32"/>
                <w:szCs w:val="32"/>
              </w:rPr>
              <w:t xml:space="preserve">novada pašvaldības </w:t>
            </w:r>
            <w:r w:rsidR="0070737E">
              <w:rPr>
                <w:rFonts w:ascii="Times New Roman" w:hAnsi="Times New Roman" w:cs="Times New Roman"/>
                <w:b/>
                <w:bCs/>
                <w:sz w:val="32"/>
                <w:szCs w:val="32"/>
              </w:rPr>
              <w:t xml:space="preserve">sabiedriskā transporta </w:t>
            </w:r>
            <w:r w:rsidRPr="00D07CE7">
              <w:rPr>
                <w:rFonts w:ascii="Times New Roman" w:hAnsi="Times New Roman" w:cs="Times New Roman"/>
                <w:b/>
                <w:bCs/>
                <w:sz w:val="32"/>
                <w:szCs w:val="32"/>
              </w:rPr>
              <w:t>komisija</w:t>
            </w:r>
          </w:p>
        </w:tc>
      </w:tr>
      <w:tr w:rsidR="00B11113" w:rsidRPr="00F33032" w14:paraId="100A7E44" w14:textId="77777777" w:rsidTr="008C13C3">
        <w:tc>
          <w:tcPr>
            <w:tcW w:w="9458" w:type="dxa"/>
          </w:tcPr>
          <w:p w14:paraId="218896B6" w14:textId="77777777" w:rsidR="00B11113" w:rsidRPr="00F33032" w:rsidRDefault="00B11113" w:rsidP="009D67B7">
            <w:pPr>
              <w:spacing w:line="276" w:lineRule="auto"/>
              <w:jc w:val="center"/>
              <w:rPr>
                <w:rFonts w:ascii="Times New Roman" w:hAnsi="Times New Roman" w:cs="Times New Roman"/>
                <w:sz w:val="24"/>
                <w:szCs w:val="24"/>
              </w:rPr>
            </w:pPr>
            <w:r w:rsidRPr="00F33032">
              <w:rPr>
                <w:rFonts w:ascii="Times New Roman" w:hAnsi="Times New Roman" w:cs="Times New Roman"/>
              </w:rPr>
              <w:t>Reģ.</w:t>
            </w:r>
            <w:r>
              <w:rPr>
                <w:rFonts w:ascii="Times New Roman" w:hAnsi="Times New Roman" w:cs="Times New Roman"/>
              </w:rPr>
              <w:t xml:space="preserve"> </w:t>
            </w:r>
            <w:r w:rsidRPr="00F33032">
              <w:rPr>
                <w:rFonts w:ascii="Times New Roman" w:hAnsi="Times New Roman" w:cs="Times New Roman"/>
              </w:rPr>
              <w:t>Nr.</w:t>
            </w:r>
            <w:r>
              <w:rPr>
                <w:rFonts w:ascii="Times New Roman" w:hAnsi="Times New Roman" w:cs="Times New Roman"/>
              </w:rPr>
              <w:t> </w:t>
            </w:r>
            <w:r w:rsidRPr="00F33032">
              <w:rPr>
                <w:rFonts w:ascii="Times New Roman" w:hAnsi="Times New Roman" w:cs="Times New Roman"/>
              </w:rPr>
              <w:t>90009116327</w:t>
            </w:r>
          </w:p>
        </w:tc>
      </w:tr>
      <w:tr w:rsidR="00B11113" w:rsidRPr="00F33032" w14:paraId="313A7B7D" w14:textId="77777777" w:rsidTr="008C13C3">
        <w:tc>
          <w:tcPr>
            <w:tcW w:w="9458" w:type="dxa"/>
          </w:tcPr>
          <w:p w14:paraId="7D9AA861" w14:textId="77777777" w:rsidR="00B11113" w:rsidRPr="00B80DDD" w:rsidRDefault="00B11113" w:rsidP="009D67B7">
            <w:pPr>
              <w:spacing w:line="276" w:lineRule="auto"/>
              <w:jc w:val="center"/>
              <w:rPr>
                <w:rFonts w:ascii="Times New Roman" w:hAnsi="Times New Roman" w:cs="Times New Roman"/>
              </w:rPr>
            </w:pPr>
            <w:r w:rsidRPr="00F33032">
              <w:rPr>
                <w:rFonts w:ascii="Times New Roman" w:hAnsi="Times New Roman" w:cs="Times New Roman"/>
              </w:rPr>
              <w:t>Ābeļu iela 2, Gulbene, Gulbenes nov., LV-4401</w:t>
            </w:r>
          </w:p>
        </w:tc>
      </w:tr>
      <w:tr w:rsidR="00B11113" w:rsidRPr="00F840DD" w14:paraId="3BEEB960" w14:textId="77777777" w:rsidTr="008C13C3">
        <w:trPr>
          <w:trHeight w:val="70"/>
        </w:trPr>
        <w:tc>
          <w:tcPr>
            <w:tcW w:w="9458" w:type="dxa"/>
          </w:tcPr>
          <w:p w14:paraId="2BA033C4" w14:textId="77777777" w:rsidR="00B11113" w:rsidRPr="00F840DD" w:rsidRDefault="00B11113" w:rsidP="009D67B7">
            <w:pPr>
              <w:spacing w:line="276" w:lineRule="auto"/>
              <w:jc w:val="center"/>
              <w:rPr>
                <w:rFonts w:ascii="Times New Roman" w:hAnsi="Times New Roman" w:cs="Times New Roman"/>
              </w:rPr>
            </w:pPr>
            <w:r w:rsidRPr="00F840DD">
              <w:rPr>
                <w:rFonts w:ascii="Times New Roman" w:hAnsi="Times New Roman" w:cs="Times New Roman"/>
              </w:rPr>
              <w:t xml:space="preserve">Tālrunis 64497710, mob. 26595362, e-pasts: </w:t>
            </w:r>
            <w:hyperlink r:id="rId6" w:history="1">
              <w:r w:rsidRPr="00F840DD">
                <w:rPr>
                  <w:rStyle w:val="Hipersaite"/>
                  <w:rFonts w:ascii="Times New Roman" w:hAnsi="Times New Roman" w:cs="Times New Roman"/>
                </w:rPr>
                <w:t>dome@gulbene.lv</w:t>
              </w:r>
            </w:hyperlink>
            <w:r w:rsidRPr="00F840DD">
              <w:rPr>
                <w:rFonts w:ascii="Times New Roman" w:hAnsi="Times New Roman" w:cs="Times New Roman"/>
              </w:rPr>
              <w:t xml:space="preserve"> , </w:t>
            </w:r>
            <w:hyperlink r:id="rId7" w:history="1">
              <w:r w:rsidRPr="00F840DD">
                <w:rPr>
                  <w:rStyle w:val="Hipersaite"/>
                  <w:rFonts w:ascii="Times New Roman" w:hAnsi="Times New Roman" w:cs="Times New Roman"/>
                </w:rPr>
                <w:t>www.gulbene.lv</w:t>
              </w:r>
            </w:hyperlink>
            <w:r w:rsidRPr="00F840DD">
              <w:rPr>
                <w:rFonts w:ascii="Times New Roman" w:hAnsi="Times New Roman" w:cs="Times New Roman"/>
              </w:rPr>
              <w:t xml:space="preserve"> </w:t>
            </w:r>
          </w:p>
        </w:tc>
      </w:tr>
    </w:tbl>
    <w:p w14:paraId="504A632D" w14:textId="77777777" w:rsidR="00B11113" w:rsidRPr="00F33032" w:rsidRDefault="00B11113" w:rsidP="009D67B7">
      <w:pPr>
        <w:pStyle w:val="Bezatstarpm"/>
        <w:spacing w:line="276" w:lineRule="auto"/>
        <w:jc w:val="center"/>
        <w:rPr>
          <w:rFonts w:ascii="Times New Roman" w:hAnsi="Times New Roman" w:cs="Times New Roman"/>
          <w:b/>
          <w:bCs/>
          <w:sz w:val="24"/>
          <w:szCs w:val="24"/>
        </w:rPr>
      </w:pPr>
    </w:p>
    <w:p w14:paraId="50CBA43E" w14:textId="329DF5D4" w:rsidR="00B11113" w:rsidRPr="00D07CE7" w:rsidRDefault="00B11113" w:rsidP="009D67B7">
      <w:pPr>
        <w:spacing w:after="0" w:line="276"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w:t>
      </w:r>
      <w:r w:rsidR="0070737E">
        <w:rPr>
          <w:rFonts w:ascii="Times New Roman" w:hAnsi="Times New Roman" w:cs="Times New Roman"/>
          <w:b/>
          <w:bCs/>
          <w:sz w:val="24"/>
          <w:szCs w:val="24"/>
        </w:rPr>
        <w:t>sabiedriskās transporta</w:t>
      </w:r>
      <w:r w:rsidRPr="00D07CE7">
        <w:rPr>
          <w:rFonts w:ascii="Times New Roman" w:hAnsi="Times New Roman" w:cs="Times New Roman"/>
          <w:b/>
          <w:bCs/>
          <w:sz w:val="24"/>
          <w:szCs w:val="24"/>
        </w:rPr>
        <w:t xml:space="preserve"> komisijas </w:t>
      </w:r>
    </w:p>
    <w:p w14:paraId="2F68B1C5" w14:textId="394CAB47" w:rsidR="00B11113" w:rsidRPr="00D07CE7" w:rsidRDefault="0070737E" w:rsidP="009D67B7">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sēdes protokols</w:t>
      </w:r>
    </w:p>
    <w:p w14:paraId="5E78A4D6" w14:textId="77777777" w:rsidR="00B11113" w:rsidRPr="00F33032" w:rsidRDefault="00B11113" w:rsidP="009D67B7">
      <w:pPr>
        <w:pStyle w:val="Bezatstarpm"/>
        <w:spacing w:line="276" w:lineRule="auto"/>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70737E" w:rsidRPr="00F33032" w14:paraId="21D63527" w14:textId="77777777" w:rsidTr="00B11113">
        <w:trPr>
          <w:trHeight w:val="364"/>
        </w:trPr>
        <w:tc>
          <w:tcPr>
            <w:tcW w:w="4654" w:type="dxa"/>
          </w:tcPr>
          <w:p w14:paraId="55589084" w14:textId="6AC7FA33" w:rsidR="0070737E" w:rsidRPr="0070737E" w:rsidRDefault="0070737E" w:rsidP="009D67B7">
            <w:pPr>
              <w:spacing w:line="276" w:lineRule="auto"/>
              <w:rPr>
                <w:rFonts w:ascii="Times New Roman" w:hAnsi="Times New Roman" w:cs="Times New Roman"/>
                <w:b/>
                <w:bCs/>
                <w:sz w:val="24"/>
                <w:szCs w:val="24"/>
              </w:rPr>
            </w:pPr>
            <w:r w:rsidRPr="0070737E">
              <w:rPr>
                <w:rFonts w:ascii="Times New Roman" w:hAnsi="Times New Roman" w:cs="Times New Roman"/>
                <w:sz w:val="24"/>
                <w:szCs w:val="24"/>
              </w:rPr>
              <w:t>202</w:t>
            </w:r>
            <w:r w:rsidR="00356D42">
              <w:rPr>
                <w:rFonts w:ascii="Times New Roman" w:hAnsi="Times New Roman" w:cs="Times New Roman"/>
                <w:sz w:val="24"/>
                <w:szCs w:val="24"/>
              </w:rPr>
              <w:t>5</w:t>
            </w:r>
            <w:r w:rsidRPr="0070737E">
              <w:rPr>
                <w:rFonts w:ascii="Times New Roman" w:hAnsi="Times New Roman" w:cs="Times New Roman"/>
                <w:sz w:val="24"/>
                <w:szCs w:val="24"/>
              </w:rPr>
              <w:t xml:space="preserve">.gada </w:t>
            </w:r>
            <w:r w:rsidR="00E4077E">
              <w:rPr>
                <w:rFonts w:ascii="Times New Roman" w:hAnsi="Times New Roman" w:cs="Times New Roman"/>
                <w:sz w:val="24"/>
                <w:szCs w:val="24"/>
              </w:rPr>
              <w:t>19</w:t>
            </w:r>
            <w:r w:rsidR="00C318AC">
              <w:rPr>
                <w:rFonts w:ascii="Times New Roman" w:hAnsi="Times New Roman" w:cs="Times New Roman"/>
                <w:sz w:val="24"/>
                <w:szCs w:val="24"/>
              </w:rPr>
              <w:t>.augusts</w:t>
            </w:r>
          </w:p>
        </w:tc>
        <w:tc>
          <w:tcPr>
            <w:tcW w:w="4844" w:type="dxa"/>
          </w:tcPr>
          <w:p w14:paraId="41ACEB93" w14:textId="33422C80" w:rsidR="0070737E" w:rsidRPr="0070737E" w:rsidRDefault="0070737E" w:rsidP="009D67B7">
            <w:pPr>
              <w:spacing w:line="276" w:lineRule="auto"/>
              <w:jc w:val="right"/>
              <w:rPr>
                <w:rFonts w:ascii="Times New Roman" w:hAnsi="Times New Roman" w:cs="Times New Roman"/>
                <w:b/>
                <w:bCs/>
                <w:sz w:val="24"/>
                <w:szCs w:val="24"/>
              </w:rPr>
            </w:pPr>
            <w:r w:rsidRPr="0070737E">
              <w:rPr>
                <w:rFonts w:ascii="Times New Roman" w:hAnsi="Times New Roman" w:cs="Times New Roman"/>
                <w:sz w:val="24"/>
                <w:szCs w:val="24"/>
              </w:rPr>
              <w:t xml:space="preserve">      Nr. GND/2.26.1/2</w:t>
            </w:r>
            <w:r w:rsidR="00356D42">
              <w:rPr>
                <w:rFonts w:ascii="Times New Roman" w:hAnsi="Times New Roman" w:cs="Times New Roman"/>
                <w:sz w:val="24"/>
                <w:szCs w:val="24"/>
              </w:rPr>
              <w:t>5</w:t>
            </w:r>
            <w:r w:rsidRPr="0070737E">
              <w:rPr>
                <w:rFonts w:ascii="Times New Roman" w:hAnsi="Times New Roman" w:cs="Times New Roman"/>
                <w:sz w:val="24"/>
                <w:szCs w:val="24"/>
              </w:rPr>
              <w:t>/</w:t>
            </w:r>
            <w:r w:rsidR="00A42BEA">
              <w:rPr>
                <w:rFonts w:ascii="Times New Roman" w:hAnsi="Times New Roman" w:cs="Times New Roman"/>
                <w:sz w:val="24"/>
                <w:szCs w:val="24"/>
              </w:rPr>
              <w:t>6</w:t>
            </w:r>
          </w:p>
        </w:tc>
      </w:tr>
    </w:tbl>
    <w:p w14:paraId="31C1EF56" w14:textId="77777777" w:rsidR="00B11113" w:rsidRDefault="00B11113" w:rsidP="009D67B7">
      <w:pPr>
        <w:spacing w:line="276" w:lineRule="auto"/>
        <w:contextualSpacing/>
        <w:jc w:val="center"/>
        <w:rPr>
          <w:rFonts w:ascii="Times New Roman" w:eastAsia="Times New Roman" w:hAnsi="Times New Roman" w:cs="Times New Roman"/>
          <w:b/>
          <w:sz w:val="24"/>
          <w:szCs w:val="24"/>
        </w:rPr>
      </w:pPr>
    </w:p>
    <w:p w14:paraId="646836FE" w14:textId="38822B38" w:rsidR="0070737E" w:rsidRPr="0070737E" w:rsidRDefault="0070737E" w:rsidP="009D67B7">
      <w:pPr>
        <w:spacing w:after="0" w:line="276" w:lineRule="auto"/>
        <w:rPr>
          <w:rFonts w:ascii="Times New Roman" w:hAnsi="Times New Roman" w:cs="Times New Roman"/>
          <w:sz w:val="24"/>
          <w:szCs w:val="24"/>
        </w:rPr>
      </w:pPr>
      <w:r w:rsidRPr="0070737E">
        <w:rPr>
          <w:rFonts w:ascii="Times New Roman" w:hAnsi="Times New Roman" w:cs="Times New Roman"/>
          <w:b/>
          <w:sz w:val="24"/>
          <w:szCs w:val="24"/>
        </w:rPr>
        <w:t>Sēde sasaukta</w:t>
      </w:r>
      <w:r w:rsidRPr="0070737E">
        <w:rPr>
          <w:rFonts w:ascii="Times New Roman" w:hAnsi="Times New Roman" w:cs="Times New Roman"/>
          <w:sz w:val="24"/>
          <w:szCs w:val="24"/>
        </w:rPr>
        <w:t>: plkst.</w:t>
      </w:r>
      <w:r w:rsidR="002166EB">
        <w:rPr>
          <w:rFonts w:ascii="Times New Roman" w:hAnsi="Times New Roman" w:cs="Times New Roman"/>
          <w:sz w:val="24"/>
          <w:szCs w:val="24"/>
        </w:rPr>
        <w:t>9</w:t>
      </w:r>
      <w:r w:rsidRPr="0070737E">
        <w:rPr>
          <w:rFonts w:ascii="Times New Roman" w:hAnsi="Times New Roman" w:cs="Times New Roman"/>
          <w:sz w:val="24"/>
          <w:szCs w:val="24"/>
        </w:rPr>
        <w:t>:</w:t>
      </w:r>
      <w:r w:rsidR="002166EB">
        <w:rPr>
          <w:rFonts w:ascii="Times New Roman" w:hAnsi="Times New Roman" w:cs="Times New Roman"/>
          <w:sz w:val="24"/>
          <w:szCs w:val="24"/>
        </w:rPr>
        <w:t>0</w:t>
      </w:r>
      <w:r w:rsidR="005B5616">
        <w:rPr>
          <w:rFonts w:ascii="Times New Roman" w:hAnsi="Times New Roman" w:cs="Times New Roman"/>
          <w:sz w:val="24"/>
          <w:szCs w:val="24"/>
        </w:rPr>
        <w:t>0</w:t>
      </w:r>
    </w:p>
    <w:p w14:paraId="1C6DAD09" w14:textId="77777777" w:rsidR="00382386" w:rsidRPr="00382386" w:rsidRDefault="0070737E" w:rsidP="009D67B7">
      <w:pPr>
        <w:spacing w:after="0" w:line="276" w:lineRule="auto"/>
        <w:jc w:val="both"/>
        <w:rPr>
          <w:rFonts w:ascii="Times New Roman" w:hAnsi="Times New Roman" w:cs="Times New Roman"/>
          <w:sz w:val="24"/>
          <w:szCs w:val="24"/>
        </w:rPr>
      </w:pPr>
      <w:r w:rsidRPr="0070737E">
        <w:rPr>
          <w:rStyle w:val="Izteiksmgs"/>
          <w:rFonts w:ascii="Times New Roman" w:hAnsi="Times New Roman" w:cs="Times New Roman"/>
          <w:sz w:val="24"/>
          <w:szCs w:val="24"/>
        </w:rPr>
        <w:t xml:space="preserve">Sēdi vada: </w:t>
      </w:r>
      <w:r w:rsidR="00382386" w:rsidRPr="00382386">
        <w:rPr>
          <w:rFonts w:ascii="Times New Roman" w:hAnsi="Times New Roman" w:cs="Times New Roman"/>
          <w:sz w:val="24"/>
          <w:szCs w:val="24"/>
        </w:rPr>
        <w:t xml:space="preserve">Gulbenes novada domes deputāts, </w:t>
      </w:r>
      <w:r w:rsidR="00382386" w:rsidRPr="00382386">
        <w:rPr>
          <w:rStyle w:val="Izteiksmgs"/>
          <w:rFonts w:ascii="Times New Roman" w:hAnsi="Times New Roman" w:cs="Times New Roman"/>
          <w:b w:val="0"/>
          <w:bCs w:val="0"/>
          <w:sz w:val="24"/>
          <w:szCs w:val="24"/>
        </w:rPr>
        <w:t>Sabiedriskā transporta komisijas</w:t>
      </w:r>
      <w:r w:rsidR="00382386" w:rsidRPr="00382386">
        <w:rPr>
          <w:rFonts w:ascii="Times New Roman" w:hAnsi="Times New Roman" w:cs="Times New Roman"/>
          <w:sz w:val="24"/>
          <w:szCs w:val="24"/>
        </w:rPr>
        <w:t xml:space="preserve"> </w:t>
      </w:r>
      <w:bookmarkStart w:id="0" w:name="_Hlk145340227"/>
      <w:r w:rsidR="00382386" w:rsidRPr="00382386">
        <w:rPr>
          <w:rFonts w:ascii="Times New Roman" w:hAnsi="Times New Roman" w:cs="Times New Roman"/>
          <w:sz w:val="24"/>
          <w:szCs w:val="24"/>
        </w:rPr>
        <w:t>priekšsēdētāj</w:t>
      </w:r>
      <w:bookmarkEnd w:id="0"/>
      <w:r w:rsidR="00382386" w:rsidRPr="00382386">
        <w:rPr>
          <w:rFonts w:ascii="Times New Roman" w:hAnsi="Times New Roman" w:cs="Times New Roman"/>
          <w:sz w:val="24"/>
          <w:szCs w:val="24"/>
        </w:rPr>
        <w:t>s Ivars Kupčs</w:t>
      </w:r>
      <w:r w:rsidR="00382386" w:rsidRPr="00382386">
        <w:rPr>
          <w:rStyle w:val="Izteiksmgs"/>
          <w:rFonts w:ascii="Times New Roman" w:hAnsi="Times New Roman" w:cs="Times New Roman"/>
          <w:sz w:val="24"/>
          <w:szCs w:val="24"/>
        </w:rPr>
        <w:t>.</w:t>
      </w:r>
    </w:p>
    <w:p w14:paraId="3D339273" w14:textId="77777777" w:rsidR="00382386" w:rsidRDefault="0070737E" w:rsidP="009D67B7">
      <w:pPr>
        <w:spacing w:after="0" w:line="276" w:lineRule="auto"/>
        <w:jc w:val="both"/>
        <w:rPr>
          <w:rFonts w:ascii="Times New Roman" w:hAnsi="Times New Roman" w:cs="Times New Roman"/>
          <w:b/>
          <w:sz w:val="24"/>
          <w:szCs w:val="24"/>
        </w:rPr>
      </w:pPr>
      <w:r w:rsidRPr="0070737E">
        <w:rPr>
          <w:rFonts w:ascii="Times New Roman" w:hAnsi="Times New Roman" w:cs="Times New Roman"/>
          <w:b/>
          <w:sz w:val="24"/>
          <w:szCs w:val="24"/>
        </w:rPr>
        <w:t>Sēdē piedalās</w:t>
      </w:r>
      <w:r w:rsidR="00382386">
        <w:rPr>
          <w:rFonts w:ascii="Times New Roman" w:hAnsi="Times New Roman" w:cs="Times New Roman"/>
          <w:b/>
          <w:sz w:val="24"/>
          <w:szCs w:val="24"/>
        </w:rPr>
        <w:t>:</w:t>
      </w:r>
    </w:p>
    <w:p w14:paraId="652D4211" w14:textId="77777777" w:rsidR="00382386" w:rsidRDefault="00382386" w:rsidP="009D67B7">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w:t>
      </w:r>
      <w:r w:rsidR="0070737E" w:rsidRPr="0070737E">
        <w:rPr>
          <w:rFonts w:ascii="Times New Roman" w:hAnsi="Times New Roman" w:cs="Times New Roman"/>
          <w:bCs/>
          <w:sz w:val="24"/>
          <w:szCs w:val="24"/>
        </w:rPr>
        <w:t>omisijas locekļi</w:t>
      </w:r>
      <w:r w:rsidR="0070737E" w:rsidRPr="0070737E">
        <w:rPr>
          <w:rFonts w:ascii="Times New Roman" w:hAnsi="Times New Roman" w:cs="Times New Roman"/>
          <w:sz w:val="24"/>
          <w:szCs w:val="24"/>
        </w:rPr>
        <w:t>:</w:t>
      </w:r>
    </w:p>
    <w:p w14:paraId="4F4080C9" w14:textId="6E269A2F" w:rsidR="00DE57D9" w:rsidRDefault="00DE57D9" w:rsidP="009D67B7">
      <w:pPr>
        <w:pStyle w:val="Sarakstarindkopa"/>
        <w:numPr>
          <w:ilvl w:val="0"/>
          <w:numId w:val="8"/>
        </w:numPr>
        <w:spacing w:line="276" w:lineRule="auto"/>
        <w:jc w:val="both"/>
      </w:pPr>
      <w:r>
        <w:t xml:space="preserve">SIA “Gulbenes autobuss” valdes loceklis </w:t>
      </w:r>
      <w:r w:rsidRPr="005B5D2D">
        <w:t>Gundars Kristapsons</w:t>
      </w:r>
      <w:r w:rsidR="00EC6CBC">
        <w:t>.</w:t>
      </w:r>
    </w:p>
    <w:p w14:paraId="38A28E79" w14:textId="14241EFD" w:rsidR="00DE57D9" w:rsidRDefault="00DE57D9" w:rsidP="009D67B7">
      <w:pPr>
        <w:pStyle w:val="Sarakstarindkopa"/>
        <w:numPr>
          <w:ilvl w:val="0"/>
          <w:numId w:val="8"/>
        </w:numPr>
        <w:spacing w:line="276" w:lineRule="auto"/>
        <w:jc w:val="both"/>
      </w:pPr>
      <w:r>
        <w:t xml:space="preserve">Gulbenes novada </w:t>
      </w:r>
      <w:r w:rsidR="00C318AC">
        <w:t>iedzīvotājs</w:t>
      </w:r>
      <w:r>
        <w:t xml:space="preserve"> Aivars Circens</w:t>
      </w:r>
      <w:r w:rsidR="0068219F">
        <w:t>.</w:t>
      </w:r>
    </w:p>
    <w:p w14:paraId="26AECAD8" w14:textId="0192262A" w:rsidR="00A74906" w:rsidRDefault="00A74906" w:rsidP="009D67B7">
      <w:pPr>
        <w:pStyle w:val="Sarakstarindkopa"/>
        <w:numPr>
          <w:ilvl w:val="0"/>
          <w:numId w:val="8"/>
        </w:numPr>
        <w:spacing w:line="276" w:lineRule="auto"/>
        <w:jc w:val="both"/>
      </w:pPr>
      <w:r>
        <w:t>Druvienas, Lizuma, Rankas un Tirzas pagastu apvienības pārvaldes vadītāja Irēna Jansone</w:t>
      </w:r>
    </w:p>
    <w:p w14:paraId="3CC2992B" w14:textId="77777777" w:rsidR="00382386" w:rsidRDefault="0070737E" w:rsidP="009D67B7">
      <w:pPr>
        <w:spacing w:after="0" w:line="276" w:lineRule="auto"/>
        <w:rPr>
          <w:rStyle w:val="Izteiksmgs"/>
          <w:rFonts w:ascii="Times New Roman" w:hAnsi="Times New Roman" w:cs="Times New Roman"/>
          <w:sz w:val="24"/>
          <w:szCs w:val="24"/>
        </w:rPr>
      </w:pPr>
      <w:r w:rsidRPr="0070737E">
        <w:rPr>
          <w:rStyle w:val="Izteiksmgs"/>
          <w:rFonts w:ascii="Times New Roman" w:hAnsi="Times New Roman" w:cs="Times New Roman"/>
          <w:sz w:val="24"/>
          <w:szCs w:val="24"/>
        </w:rPr>
        <w:t>Sēdē nepiedalās</w:t>
      </w:r>
      <w:r w:rsidR="00382386">
        <w:rPr>
          <w:rStyle w:val="Izteiksmgs"/>
          <w:rFonts w:ascii="Times New Roman" w:hAnsi="Times New Roman" w:cs="Times New Roman"/>
          <w:sz w:val="24"/>
          <w:szCs w:val="24"/>
        </w:rPr>
        <w:t>:</w:t>
      </w:r>
    </w:p>
    <w:p w14:paraId="770AF24D" w14:textId="6EB67B89" w:rsidR="0068219F" w:rsidRPr="00A74906" w:rsidRDefault="00382386" w:rsidP="009D67B7">
      <w:pPr>
        <w:spacing w:after="0" w:line="276" w:lineRule="auto"/>
        <w:rPr>
          <w:rFonts w:ascii="Times New Roman" w:hAnsi="Times New Roman" w:cs="Times New Roman"/>
          <w:sz w:val="24"/>
          <w:szCs w:val="24"/>
        </w:rPr>
      </w:pPr>
      <w:r w:rsidRPr="00382386">
        <w:rPr>
          <w:rStyle w:val="Izteiksmgs"/>
          <w:rFonts w:ascii="Times New Roman" w:hAnsi="Times New Roman" w:cs="Times New Roman"/>
          <w:b w:val="0"/>
          <w:bCs w:val="0"/>
          <w:sz w:val="24"/>
          <w:szCs w:val="24"/>
        </w:rPr>
        <w:t>K</w:t>
      </w:r>
      <w:r w:rsidR="0070737E" w:rsidRPr="00382386">
        <w:rPr>
          <w:rStyle w:val="Izteiksmgs"/>
          <w:rFonts w:ascii="Times New Roman" w:hAnsi="Times New Roman" w:cs="Times New Roman"/>
          <w:b w:val="0"/>
          <w:bCs w:val="0"/>
          <w:sz w:val="24"/>
          <w:szCs w:val="24"/>
        </w:rPr>
        <w:t>omisijas locekļi:</w:t>
      </w:r>
    </w:p>
    <w:p w14:paraId="225285CF" w14:textId="3033815E" w:rsidR="0068219F" w:rsidRPr="0068219F" w:rsidRDefault="0068219F" w:rsidP="009D67B7">
      <w:pPr>
        <w:pStyle w:val="Sarakstarindkopa"/>
        <w:numPr>
          <w:ilvl w:val="0"/>
          <w:numId w:val="8"/>
        </w:numPr>
        <w:spacing w:line="276" w:lineRule="auto"/>
        <w:jc w:val="both"/>
        <w:rPr>
          <w:rStyle w:val="Izteiksmgs"/>
          <w:b w:val="0"/>
          <w:bCs w:val="0"/>
        </w:rPr>
      </w:pPr>
      <w:r>
        <w:t xml:space="preserve">Gulbenes novada Centrālās pārvaldes Īpašumu pārraudzības nodaļas loģistikas vecākais speciālists </w:t>
      </w:r>
      <w:r w:rsidRPr="005B5D2D">
        <w:t>Juris Osis</w:t>
      </w:r>
      <w:r>
        <w:t>.</w:t>
      </w:r>
    </w:p>
    <w:p w14:paraId="08242EEB" w14:textId="104E1644" w:rsidR="00382386" w:rsidRPr="00382386" w:rsidRDefault="0070737E" w:rsidP="009D67B7">
      <w:pPr>
        <w:spacing w:after="0" w:line="276" w:lineRule="auto"/>
        <w:rPr>
          <w:rFonts w:ascii="Times New Roman" w:hAnsi="Times New Roman" w:cs="Times New Roman"/>
          <w:sz w:val="24"/>
          <w:szCs w:val="24"/>
        </w:rPr>
      </w:pPr>
      <w:r w:rsidRPr="0070737E">
        <w:rPr>
          <w:rFonts w:ascii="Times New Roman" w:hAnsi="Times New Roman" w:cs="Times New Roman"/>
          <w:b/>
          <w:sz w:val="24"/>
          <w:szCs w:val="24"/>
        </w:rPr>
        <w:t xml:space="preserve">Sēdi protokolē: </w:t>
      </w:r>
      <w:r w:rsidR="00382386" w:rsidRPr="0032602A">
        <w:rPr>
          <w:rStyle w:val="Izteiksmgs"/>
          <w:rFonts w:ascii="Times New Roman" w:hAnsi="Times New Roman" w:cs="Times New Roman"/>
          <w:b w:val="0"/>
          <w:bCs w:val="0"/>
          <w:sz w:val="24"/>
          <w:szCs w:val="24"/>
        </w:rPr>
        <w:t>Sabiedriskā transporta komisijas sekretāre</w:t>
      </w:r>
      <w:r w:rsidR="0032602A">
        <w:rPr>
          <w:rStyle w:val="Izteiksmgs"/>
          <w:rFonts w:ascii="Times New Roman" w:hAnsi="Times New Roman" w:cs="Times New Roman"/>
          <w:b w:val="0"/>
          <w:bCs w:val="0"/>
          <w:sz w:val="24"/>
          <w:szCs w:val="24"/>
        </w:rPr>
        <w:t xml:space="preserve"> </w:t>
      </w:r>
      <w:r w:rsidR="00382386" w:rsidRPr="00382386">
        <w:rPr>
          <w:rFonts w:ascii="Times New Roman" w:hAnsi="Times New Roman" w:cs="Times New Roman"/>
          <w:sz w:val="24"/>
          <w:szCs w:val="24"/>
        </w:rPr>
        <w:t>Ineta Otvare.</w:t>
      </w:r>
    </w:p>
    <w:p w14:paraId="7CF3780C" w14:textId="6F289C46" w:rsidR="0070737E" w:rsidRPr="0070737E" w:rsidRDefault="0070737E" w:rsidP="009D67B7">
      <w:pPr>
        <w:spacing w:after="0" w:line="276" w:lineRule="auto"/>
        <w:rPr>
          <w:rFonts w:ascii="Times New Roman" w:hAnsi="Times New Roman" w:cs="Times New Roman"/>
          <w:b/>
          <w:sz w:val="24"/>
          <w:szCs w:val="24"/>
        </w:rPr>
      </w:pPr>
      <w:r w:rsidRPr="0070737E">
        <w:rPr>
          <w:rFonts w:ascii="Times New Roman" w:hAnsi="Times New Roman" w:cs="Times New Roman"/>
          <w:b/>
          <w:sz w:val="24"/>
          <w:szCs w:val="24"/>
        </w:rPr>
        <w:t>DARBA KĀRTĪBA:</w:t>
      </w:r>
    </w:p>
    <w:p w14:paraId="14C3B036" w14:textId="2BBA5517" w:rsidR="00532E5F" w:rsidRDefault="00532E5F" w:rsidP="009D67B7">
      <w:pPr>
        <w:pStyle w:val="Sarakstarindkopa"/>
        <w:numPr>
          <w:ilvl w:val="0"/>
          <w:numId w:val="10"/>
        </w:numPr>
        <w:spacing w:line="276" w:lineRule="auto"/>
        <w:contextualSpacing/>
        <w:rPr>
          <w:b/>
          <w:bCs/>
        </w:rPr>
      </w:pPr>
      <w:bookmarkStart w:id="1" w:name="_Hlk196743732"/>
      <w:r w:rsidRPr="00E4077E">
        <w:rPr>
          <w:b/>
          <w:bCs/>
        </w:rPr>
        <w:t xml:space="preserve">Par </w:t>
      </w:r>
      <w:bookmarkEnd w:id="1"/>
      <w:r w:rsidR="00E4077E" w:rsidRPr="00E4077E">
        <w:rPr>
          <w:b/>
          <w:bCs/>
        </w:rPr>
        <w:t>reģionālās nozīmes maršrutu izpildes laika maiņu</w:t>
      </w:r>
    </w:p>
    <w:p w14:paraId="6B5CFC59" w14:textId="108F1F6C" w:rsidR="00E4077E" w:rsidRPr="00E4077E" w:rsidRDefault="00E4077E" w:rsidP="009D67B7">
      <w:pPr>
        <w:pStyle w:val="Sarakstarindkopa"/>
        <w:numPr>
          <w:ilvl w:val="0"/>
          <w:numId w:val="10"/>
        </w:numPr>
        <w:spacing w:line="276" w:lineRule="auto"/>
        <w:contextualSpacing/>
        <w:rPr>
          <w:b/>
          <w:bCs/>
        </w:rPr>
      </w:pPr>
      <w:r w:rsidRPr="00E4077E">
        <w:rPr>
          <w:b/>
          <w:bCs/>
        </w:rPr>
        <w:t>Par satiksmes autobusa maršruta Nr.6028 laika maiņu</w:t>
      </w:r>
    </w:p>
    <w:p w14:paraId="27C8B8D4" w14:textId="420A008B" w:rsidR="00220605" w:rsidRPr="00A725BA" w:rsidRDefault="00220605" w:rsidP="009D67B7">
      <w:pPr>
        <w:pStyle w:val="Sarakstarindkopa"/>
        <w:spacing w:line="276" w:lineRule="auto"/>
        <w:contextualSpacing/>
        <w:jc w:val="center"/>
      </w:pPr>
      <w:r w:rsidRPr="00A725BA">
        <w:rPr>
          <w:b/>
          <w:bCs/>
        </w:rPr>
        <w:t>1.</w:t>
      </w:r>
    </w:p>
    <w:p w14:paraId="7A8BE27A" w14:textId="4293E1A0" w:rsidR="008760C5" w:rsidRPr="00E4077E" w:rsidRDefault="00532E5F" w:rsidP="009D67B7">
      <w:pPr>
        <w:pStyle w:val="Sarakstarindkopa"/>
        <w:spacing w:line="276" w:lineRule="auto"/>
        <w:contextualSpacing/>
        <w:jc w:val="center"/>
        <w:rPr>
          <w:b/>
          <w:bCs/>
        </w:rPr>
      </w:pPr>
      <w:r w:rsidRPr="00532E5F">
        <w:rPr>
          <w:b/>
        </w:rPr>
        <w:t xml:space="preserve">Par </w:t>
      </w:r>
      <w:r w:rsidR="00E4077E" w:rsidRPr="00E4077E">
        <w:rPr>
          <w:b/>
          <w:bCs/>
        </w:rPr>
        <w:t>reģionālās nozīmes maršrutu izpildes laika maiņu</w:t>
      </w:r>
    </w:p>
    <w:p w14:paraId="4A5F2E3C" w14:textId="5FA5E696" w:rsidR="00220605" w:rsidRPr="00220605" w:rsidRDefault="00220605" w:rsidP="009D67B7">
      <w:pPr>
        <w:spacing w:line="276" w:lineRule="auto"/>
        <w:rPr>
          <w:rFonts w:ascii="Times New Roman" w:hAnsi="Times New Roman" w:cs="Times New Roman"/>
          <w:sz w:val="24"/>
          <w:szCs w:val="24"/>
        </w:rPr>
      </w:pPr>
      <w:r w:rsidRPr="00220605">
        <w:rPr>
          <w:rFonts w:ascii="Times New Roman" w:hAnsi="Times New Roman" w:cs="Times New Roman"/>
          <w:sz w:val="24"/>
          <w:szCs w:val="24"/>
        </w:rPr>
        <w:t>Ziņo: I.Kupčs</w:t>
      </w:r>
    </w:p>
    <w:p w14:paraId="054B28F8" w14:textId="04666870" w:rsidR="008A01E0" w:rsidRDefault="00220605" w:rsidP="009D67B7">
      <w:pPr>
        <w:spacing w:after="0" w:line="276" w:lineRule="auto"/>
        <w:ind w:firstLine="720"/>
        <w:jc w:val="both"/>
        <w:rPr>
          <w:rFonts w:ascii="Times New Roman" w:hAnsi="Times New Roman" w:cs="Times New Roman"/>
          <w:sz w:val="24"/>
          <w:szCs w:val="24"/>
        </w:rPr>
      </w:pPr>
      <w:r w:rsidRPr="00E4077E">
        <w:rPr>
          <w:rFonts w:ascii="Times New Roman" w:hAnsi="Times New Roman" w:cs="Times New Roman"/>
          <w:sz w:val="24"/>
          <w:szCs w:val="24"/>
        </w:rPr>
        <w:t xml:space="preserve">Gulbenes novada pašvaldībā ir </w:t>
      </w:r>
      <w:r w:rsidR="00E4077E" w:rsidRPr="00E4077E">
        <w:rPr>
          <w:rFonts w:ascii="Times New Roman" w:hAnsi="Times New Roman" w:cs="Times New Roman"/>
          <w:sz w:val="24"/>
          <w:szCs w:val="24"/>
        </w:rPr>
        <w:t>saņ</w:t>
      </w:r>
      <w:r w:rsidR="00FC21F5">
        <w:rPr>
          <w:rFonts w:ascii="Times New Roman" w:hAnsi="Times New Roman" w:cs="Times New Roman"/>
          <w:sz w:val="24"/>
          <w:szCs w:val="24"/>
        </w:rPr>
        <w:t>e</w:t>
      </w:r>
      <w:r w:rsidR="00E4077E" w:rsidRPr="00E4077E">
        <w:rPr>
          <w:rFonts w:ascii="Times New Roman" w:hAnsi="Times New Roman" w:cs="Times New Roman"/>
          <w:sz w:val="24"/>
          <w:szCs w:val="24"/>
        </w:rPr>
        <w:t>mts Vidzemes plānošanas reģiona 2025.gada 25.jūlija iesniegums Nr.5.1/543 (Gulbenes novada pašvaldībā saņemts 2025.gada 28.jūlijā un reģistrēts ar Nr.GND/4.5/25/2608- V), kurā lūgts sniegt viedokli par</w:t>
      </w:r>
      <w:r w:rsidR="00422729" w:rsidRPr="00422729">
        <w:rPr>
          <w:rFonts w:ascii="Times New Roman" w:hAnsi="Times New Roman" w:cs="Times New Roman"/>
          <w:sz w:val="24"/>
          <w:szCs w:val="24"/>
        </w:rPr>
        <w:t xml:space="preserve"> </w:t>
      </w:r>
      <w:r w:rsidR="00422729" w:rsidRPr="008A01E0">
        <w:rPr>
          <w:rFonts w:ascii="Times New Roman" w:hAnsi="Times New Roman" w:cs="Times New Roman"/>
          <w:sz w:val="24"/>
          <w:szCs w:val="24"/>
        </w:rPr>
        <w:t>Valsts sabiedrības ar ierobežotu atbildību “Autotransporta direkcija”</w:t>
      </w:r>
      <w:r w:rsidR="00E4077E" w:rsidRPr="00E4077E">
        <w:rPr>
          <w:rFonts w:ascii="Times New Roman" w:hAnsi="Times New Roman" w:cs="Times New Roman"/>
          <w:sz w:val="24"/>
          <w:szCs w:val="24"/>
        </w:rPr>
        <w:t xml:space="preserve"> </w:t>
      </w:r>
      <w:r w:rsidR="00422729">
        <w:rPr>
          <w:rFonts w:ascii="Times New Roman" w:hAnsi="Times New Roman" w:cs="Times New Roman"/>
          <w:sz w:val="24"/>
          <w:szCs w:val="24"/>
        </w:rPr>
        <w:t>rosinātajām</w:t>
      </w:r>
      <w:r w:rsidR="00E4077E" w:rsidRPr="00E4077E">
        <w:rPr>
          <w:rFonts w:ascii="Times New Roman" w:hAnsi="Times New Roman" w:cs="Times New Roman"/>
          <w:sz w:val="24"/>
          <w:szCs w:val="24"/>
        </w:rPr>
        <w:t xml:space="preserve"> izmaiņām saistībā ar valsts autoceļa P35 Gulbene–Balvi–Viļaka–Krievijas robeža remontdarbiem, kas ietekmē sabiedriskā transporta kustības grafiku, tostarp autobusu kavēšanos ierašanās un izbraukšanas laikos Rīgas starptautiskajā autoostā (Rīgas SAO).</w:t>
      </w:r>
    </w:p>
    <w:p w14:paraId="55C3BBA7" w14:textId="0C9C08FB" w:rsidR="00B045A8" w:rsidRDefault="008A01E0" w:rsidP="009D67B7">
      <w:pPr>
        <w:spacing w:after="0" w:line="276" w:lineRule="auto"/>
        <w:ind w:firstLine="720"/>
        <w:jc w:val="both"/>
        <w:rPr>
          <w:rFonts w:ascii="Times New Roman" w:hAnsi="Times New Roman" w:cs="Times New Roman"/>
          <w:sz w:val="24"/>
          <w:szCs w:val="24"/>
        </w:rPr>
      </w:pPr>
      <w:r w:rsidRPr="008A01E0">
        <w:rPr>
          <w:rFonts w:ascii="Times New Roman" w:hAnsi="Times New Roman" w:cs="Times New Roman"/>
          <w:sz w:val="24"/>
          <w:szCs w:val="24"/>
        </w:rPr>
        <w:t>Gulbenes novada pašvaldības sabiedriskā transporta komisija</w:t>
      </w:r>
      <w:r w:rsidR="000F2877">
        <w:rPr>
          <w:rFonts w:ascii="Times New Roman" w:hAnsi="Times New Roman" w:cs="Times New Roman"/>
          <w:sz w:val="24"/>
          <w:szCs w:val="24"/>
        </w:rPr>
        <w:t xml:space="preserve"> (turpmāk – komisija)</w:t>
      </w:r>
      <w:r>
        <w:rPr>
          <w:rFonts w:ascii="Times New Roman" w:hAnsi="Times New Roman" w:cs="Times New Roman"/>
          <w:sz w:val="24"/>
          <w:szCs w:val="24"/>
        </w:rPr>
        <w:t xml:space="preserve"> ir iepazinusies ar ierosinājumiem.</w:t>
      </w:r>
    </w:p>
    <w:p w14:paraId="63D521D9" w14:textId="77777777" w:rsidR="00B045A8" w:rsidRPr="00B045A8" w:rsidRDefault="00B045A8" w:rsidP="009D67B7">
      <w:pPr>
        <w:spacing w:after="0" w:line="276" w:lineRule="auto"/>
        <w:ind w:firstLine="720"/>
        <w:jc w:val="both"/>
        <w:rPr>
          <w:rFonts w:ascii="Times New Roman" w:hAnsi="Times New Roman" w:cs="Times New Roman"/>
          <w:sz w:val="24"/>
          <w:szCs w:val="24"/>
        </w:rPr>
      </w:pPr>
      <w:r w:rsidRPr="00B045A8">
        <w:rPr>
          <w:rFonts w:ascii="Times New Roman" w:hAnsi="Times New Roman" w:cs="Times New Roman"/>
          <w:sz w:val="24"/>
          <w:szCs w:val="24"/>
        </w:rPr>
        <w:t>Komisija atbalsta veikt izmaiņas maršruta Nr.7910 Rīga–Balvi reisam Nr.31, pārceļot izbraukšanas laiku no Rīgas SAO no plkst.19.15 uz plkst.19.45 (izpildes dienas: 1, 2, 3, 4, 5, 6, 7).</w:t>
      </w:r>
    </w:p>
    <w:p w14:paraId="5B3395A7" w14:textId="21FB0448" w:rsidR="00B045A8" w:rsidRPr="00B045A8" w:rsidRDefault="00B045A8" w:rsidP="009D67B7">
      <w:pPr>
        <w:spacing w:after="0" w:line="276" w:lineRule="auto"/>
        <w:ind w:firstLine="720"/>
        <w:jc w:val="both"/>
        <w:rPr>
          <w:rFonts w:ascii="Times New Roman" w:hAnsi="Times New Roman" w:cs="Times New Roman"/>
          <w:sz w:val="24"/>
          <w:szCs w:val="24"/>
        </w:rPr>
      </w:pPr>
      <w:r w:rsidRPr="00B045A8">
        <w:rPr>
          <w:rFonts w:ascii="Times New Roman" w:hAnsi="Times New Roman" w:cs="Times New Roman"/>
          <w:sz w:val="24"/>
          <w:szCs w:val="24"/>
        </w:rPr>
        <w:t xml:space="preserve">Savukārt attiecībā uz maršruta Nr.7912 Rīga–Baltinava reisa Nr.03 izbraukšanas laika pārcelšanu no plkst.17.20 uz plkst.16.20 (izpildes dienas: 1, 2, 3, 4, 5, 6, 7), komisija izsaka bažas </w:t>
      </w:r>
      <w:r w:rsidRPr="00B045A8">
        <w:rPr>
          <w:rFonts w:ascii="Times New Roman" w:hAnsi="Times New Roman" w:cs="Times New Roman"/>
          <w:sz w:val="24"/>
          <w:szCs w:val="24"/>
        </w:rPr>
        <w:lastRenderedPageBreak/>
        <w:t>par to, ka šādas izmaiņas var negatīvi ietekmēt strādājošo iedzīvotāju iespējas savlaicīgi nokļūt mājās pēc darba. Ņemot to vērā, tiek izteikts ierosinājums veikt grozījumus maršrutā Baltinava–Rīga, pārceļot rīta reisa izbraukšanas laiku no plkst.02.00 uz plkst.01.00. Tas ļautu saglabāt minētā maršruta izbraukšanas laiku no Rīgas SAO plkst.17.20, vienlaikus nodrošinot sabiedriskā transporta pieejamību arī strādājošajiem pasažieriem.</w:t>
      </w:r>
    </w:p>
    <w:p w14:paraId="5E78F0A4" w14:textId="02807EF7" w:rsidR="008A01E0" w:rsidRDefault="00CE092D" w:rsidP="009D67B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A76791">
        <w:rPr>
          <w:rFonts w:ascii="Times New Roman" w:hAnsi="Times New Roman" w:cs="Times New Roman"/>
          <w:sz w:val="24"/>
          <w:szCs w:val="24"/>
        </w:rPr>
        <w:t xml:space="preserve">Šobrīd minētās izmaiņas </w:t>
      </w:r>
      <w:r w:rsidR="005259BB">
        <w:rPr>
          <w:rFonts w:ascii="Times New Roman" w:hAnsi="Times New Roman" w:cs="Times New Roman"/>
          <w:sz w:val="24"/>
          <w:szCs w:val="24"/>
        </w:rPr>
        <w:t>komisija</w:t>
      </w:r>
      <w:r w:rsidRPr="00A76791">
        <w:rPr>
          <w:rFonts w:ascii="Times New Roman" w:hAnsi="Times New Roman" w:cs="Times New Roman"/>
          <w:sz w:val="24"/>
          <w:szCs w:val="24"/>
        </w:rPr>
        <w:t xml:space="preserve"> atbalst</w:t>
      </w:r>
      <w:r w:rsidR="005259BB">
        <w:rPr>
          <w:rFonts w:ascii="Times New Roman" w:hAnsi="Times New Roman" w:cs="Times New Roman"/>
          <w:sz w:val="24"/>
          <w:szCs w:val="24"/>
        </w:rPr>
        <w:t>a</w:t>
      </w:r>
      <w:r w:rsidRPr="00A76791">
        <w:rPr>
          <w:rFonts w:ascii="Times New Roman" w:hAnsi="Times New Roman" w:cs="Times New Roman"/>
          <w:sz w:val="24"/>
          <w:szCs w:val="24"/>
        </w:rPr>
        <w:t xml:space="preserve"> uz autoceļa P35 remontdarbu laiku kā pagaidu risinājum</w:t>
      </w:r>
      <w:r w:rsidR="005259BB">
        <w:rPr>
          <w:rFonts w:ascii="Times New Roman" w:hAnsi="Times New Roman" w:cs="Times New Roman"/>
          <w:sz w:val="24"/>
          <w:szCs w:val="24"/>
        </w:rPr>
        <w:t>u</w:t>
      </w:r>
      <w:r w:rsidRPr="00A76791">
        <w:rPr>
          <w:rFonts w:ascii="Times New Roman" w:hAnsi="Times New Roman" w:cs="Times New Roman"/>
          <w:sz w:val="24"/>
          <w:szCs w:val="24"/>
        </w:rPr>
        <w:t>. Ja tiks izteikta iniciatīva izmaiņas ieviest pastāvīgi, būs nepieciešams veikt detalizētu izvērtējumu, tostarp organizēt sabiedrības viedokļa noskaidrošanu (iedzīvotāju/pasažieru aptauju), lai pamatotu attiecīgo lēmumu.</w:t>
      </w:r>
    </w:p>
    <w:p w14:paraId="782119F9" w14:textId="78C19042" w:rsidR="00422729" w:rsidRPr="00A76791" w:rsidRDefault="00422729" w:rsidP="009D67B7">
      <w:pPr>
        <w:spacing w:after="0" w:line="276" w:lineRule="auto"/>
        <w:ind w:firstLine="720"/>
        <w:jc w:val="both"/>
        <w:rPr>
          <w:rFonts w:ascii="Times New Roman" w:hAnsi="Times New Roman" w:cs="Times New Roman"/>
          <w:sz w:val="24"/>
          <w:szCs w:val="24"/>
        </w:rPr>
      </w:pPr>
      <w:r w:rsidRPr="008A01E0">
        <w:rPr>
          <w:rFonts w:ascii="Times New Roman" w:hAnsi="Times New Roman" w:cs="Times New Roman"/>
          <w:sz w:val="24"/>
          <w:szCs w:val="24"/>
        </w:rPr>
        <w:t>Gulbenes novada pašvaldības sabiedriskā transporta komisijas nolikuma (apstiprināts ar Gulbenes novada pašvaldības domes 2010.gada 27.maija lēmumu Nr. GND/1-1/10/7) 2.</w:t>
      </w:r>
      <w:r>
        <w:rPr>
          <w:rFonts w:ascii="Times New Roman" w:hAnsi="Times New Roman" w:cs="Times New Roman"/>
          <w:sz w:val="24"/>
          <w:szCs w:val="24"/>
        </w:rPr>
        <w:t>5</w:t>
      </w:r>
      <w:r w:rsidRPr="008A01E0">
        <w:rPr>
          <w:rFonts w:ascii="Times New Roman" w:hAnsi="Times New Roman" w:cs="Times New Roman"/>
          <w:sz w:val="24"/>
          <w:szCs w:val="24"/>
        </w:rPr>
        <w:t>.punkt</w:t>
      </w:r>
      <w:r>
        <w:rPr>
          <w:rFonts w:ascii="Times New Roman" w:hAnsi="Times New Roman" w:cs="Times New Roman"/>
          <w:sz w:val="24"/>
          <w:szCs w:val="24"/>
        </w:rPr>
        <w:t xml:space="preserve">s </w:t>
      </w:r>
      <w:r w:rsidRPr="008A01E0">
        <w:rPr>
          <w:rFonts w:ascii="Times New Roman" w:hAnsi="Times New Roman" w:cs="Times New Roman"/>
          <w:sz w:val="24"/>
          <w:szCs w:val="24"/>
        </w:rPr>
        <w:t>nosaka</w:t>
      </w:r>
      <w:r>
        <w:rPr>
          <w:rFonts w:ascii="Times New Roman" w:hAnsi="Times New Roman" w:cs="Times New Roman"/>
          <w:sz w:val="24"/>
          <w:szCs w:val="24"/>
        </w:rPr>
        <w:t>,</w:t>
      </w:r>
      <w:r w:rsidRPr="00422729">
        <w:rPr>
          <w:rFonts w:ascii="Times New Roman" w:hAnsi="Times New Roman" w:cs="Times New Roman"/>
          <w:sz w:val="24"/>
          <w:szCs w:val="24"/>
        </w:rPr>
        <w:t xml:space="preserve"> </w:t>
      </w:r>
      <w:r w:rsidRPr="008A01E0">
        <w:rPr>
          <w:rFonts w:ascii="Times New Roman" w:hAnsi="Times New Roman" w:cs="Times New Roman"/>
          <w:sz w:val="24"/>
          <w:szCs w:val="24"/>
        </w:rPr>
        <w:t xml:space="preserve">ka </w:t>
      </w:r>
      <w:bookmarkStart w:id="2" w:name="_Hlk206147286"/>
      <w:r w:rsidRPr="008A01E0">
        <w:rPr>
          <w:rFonts w:ascii="Times New Roman" w:hAnsi="Times New Roman" w:cs="Times New Roman"/>
          <w:sz w:val="24"/>
          <w:szCs w:val="24"/>
        </w:rPr>
        <w:t xml:space="preserve">komisijas uzdevumi ir izskatīt </w:t>
      </w:r>
      <w:bookmarkEnd w:id="2"/>
      <w:r w:rsidRPr="008A01E0">
        <w:rPr>
          <w:rFonts w:ascii="Times New Roman" w:hAnsi="Times New Roman" w:cs="Times New Roman"/>
          <w:sz w:val="24"/>
          <w:szCs w:val="24"/>
        </w:rPr>
        <w:t>Valsts sabiedrības ar ierobežotu atbildību “Autotransporta direkcija” priekšlikumus par būtiskiem grozījumiem Gulbenes novadu šķērsojošo starppilsētu nozīmes autobusu maršrutu tīklā sadarbojoties ar SIA “Gulbenes autobuss” un ieinteresētajām pagastu/pilsētas pārvaldēm un 2.7.punktu, kas nosaka, ka komisijas uzdevumi ir izskatīt citus komisijas kompetencei atbilstošus jautājumus,</w:t>
      </w:r>
    </w:p>
    <w:p w14:paraId="1F2A954D" w14:textId="79BB80EA" w:rsidR="008A01E0" w:rsidRPr="008A01E0" w:rsidRDefault="008A01E0" w:rsidP="009D67B7">
      <w:pPr>
        <w:spacing w:after="0" w:line="276" w:lineRule="auto"/>
        <w:ind w:firstLine="720"/>
        <w:jc w:val="both"/>
        <w:rPr>
          <w:rFonts w:ascii="Times New Roman" w:hAnsi="Times New Roman" w:cs="Times New Roman"/>
          <w:sz w:val="24"/>
          <w:szCs w:val="24"/>
        </w:rPr>
      </w:pPr>
      <w:r w:rsidRPr="008A01E0">
        <w:rPr>
          <w:rFonts w:ascii="Times New Roman" w:hAnsi="Times New Roman" w:cs="Times New Roman"/>
          <w:sz w:val="24"/>
          <w:szCs w:val="24"/>
        </w:rPr>
        <w:t>Ņemot vērā iepriekš minēto un pamatojoties uz Gulbenes novada pašvaldības sabiedriskā transporta komisijas nolikuma (apstiprināts ar Gulbenes novada pašvaldības domes 2010.gada 27.maija lēmumu Nr. GND/1-1/10/7) 2.5.</w:t>
      </w:r>
      <w:r w:rsidR="00A950B1">
        <w:rPr>
          <w:rFonts w:ascii="Times New Roman" w:hAnsi="Times New Roman" w:cs="Times New Roman"/>
          <w:sz w:val="24"/>
          <w:szCs w:val="24"/>
        </w:rPr>
        <w:t xml:space="preserve"> un 2.7.</w:t>
      </w:r>
      <w:r w:rsidRPr="008A01E0">
        <w:rPr>
          <w:rFonts w:ascii="Times New Roman" w:hAnsi="Times New Roman" w:cs="Times New Roman"/>
          <w:sz w:val="24"/>
          <w:szCs w:val="24"/>
        </w:rPr>
        <w:t>punktu, atklāti balsojot: ar  balsīm “PAR”</w:t>
      </w:r>
      <w:r w:rsidRPr="008A01E0">
        <w:rPr>
          <w:rFonts w:ascii="Times New Roman" w:hAnsi="Times New Roman" w:cs="Times New Roman"/>
          <w:bCs/>
          <w:sz w:val="24"/>
          <w:szCs w:val="24"/>
        </w:rPr>
        <w:t xml:space="preserve"> – </w:t>
      </w:r>
      <w:r w:rsidR="000F2877">
        <w:rPr>
          <w:rFonts w:ascii="Times New Roman" w:hAnsi="Times New Roman" w:cs="Times New Roman"/>
          <w:bCs/>
          <w:sz w:val="24"/>
          <w:szCs w:val="24"/>
        </w:rPr>
        <w:t>4</w:t>
      </w:r>
      <w:r w:rsidRPr="008A01E0">
        <w:rPr>
          <w:rFonts w:ascii="Times New Roman" w:hAnsi="Times New Roman" w:cs="Times New Roman"/>
          <w:bCs/>
          <w:sz w:val="24"/>
          <w:szCs w:val="24"/>
        </w:rPr>
        <w:t xml:space="preserve"> (I.Kupčs, A.Circens, G.Kristapsons</w:t>
      </w:r>
      <w:r w:rsidR="000F2877">
        <w:rPr>
          <w:rFonts w:ascii="Times New Roman" w:hAnsi="Times New Roman" w:cs="Times New Roman"/>
          <w:bCs/>
          <w:sz w:val="24"/>
          <w:szCs w:val="24"/>
        </w:rPr>
        <w:t>, I.Jansone</w:t>
      </w:r>
      <w:r w:rsidRPr="008A01E0">
        <w:rPr>
          <w:rFonts w:ascii="Times New Roman" w:hAnsi="Times New Roman" w:cs="Times New Roman"/>
          <w:bCs/>
          <w:sz w:val="24"/>
          <w:szCs w:val="24"/>
        </w:rPr>
        <w:t xml:space="preserve">) </w:t>
      </w:r>
      <w:r w:rsidRPr="008A01E0">
        <w:rPr>
          <w:rFonts w:ascii="Times New Roman" w:hAnsi="Times New Roman" w:cs="Times New Roman"/>
          <w:sz w:val="24"/>
          <w:szCs w:val="24"/>
        </w:rPr>
        <w:t xml:space="preserve">, “PRET”- nav, “ATTURAS”- nav, Gulbenes novada pašvaldības sabiedriskā transporta komisija </w:t>
      </w:r>
      <w:r w:rsidRPr="008A01E0">
        <w:rPr>
          <w:rFonts w:ascii="Times New Roman" w:hAnsi="Times New Roman" w:cs="Times New Roman"/>
          <w:b/>
          <w:sz w:val="24"/>
          <w:szCs w:val="24"/>
        </w:rPr>
        <w:t>NOLEMJ:</w:t>
      </w:r>
      <w:r w:rsidRPr="008A01E0">
        <w:rPr>
          <w:rFonts w:ascii="Times New Roman" w:hAnsi="Times New Roman" w:cs="Times New Roman"/>
          <w:sz w:val="24"/>
          <w:szCs w:val="24"/>
        </w:rPr>
        <w:t xml:space="preserve"> </w:t>
      </w:r>
    </w:p>
    <w:p w14:paraId="05AB222B" w14:textId="2ACA0041" w:rsidR="008A01E0" w:rsidRDefault="008A01E0" w:rsidP="009D67B7">
      <w:pPr>
        <w:pStyle w:val="Sarakstarindkopa"/>
        <w:numPr>
          <w:ilvl w:val="0"/>
          <w:numId w:val="17"/>
        </w:numPr>
        <w:spacing w:line="276" w:lineRule="auto"/>
        <w:ind w:left="0" w:firstLine="360"/>
        <w:jc w:val="both"/>
      </w:pPr>
      <w:r>
        <w:t>A</w:t>
      </w:r>
      <w:r w:rsidRPr="008A01E0">
        <w:t>tbalst</w:t>
      </w:r>
      <w:r w:rsidR="00CE092D">
        <w:t>īt</w:t>
      </w:r>
      <w:r w:rsidRPr="008A01E0">
        <w:t xml:space="preserve"> ierosinājumu remonta periodā </w:t>
      </w:r>
      <w:r w:rsidR="00B045A8">
        <w:t>m</w:t>
      </w:r>
      <w:r w:rsidRPr="00CE092D">
        <w:t>aršruta Nr. 7910 Rīga–Balvi reisam Nr.31 izbraukšanas laiku no Rīgas SAO pārcelt no plkst. 19.15 uz plkst. 19.45 (izpildes dienas: 1, 2, 3, 4, 5, 6, 7)</w:t>
      </w:r>
      <w:r w:rsidR="00B045A8">
        <w:t>.</w:t>
      </w:r>
    </w:p>
    <w:p w14:paraId="4B27BC1C" w14:textId="0DEB566B" w:rsidR="00646D11" w:rsidRDefault="00B045A8" w:rsidP="009D67B7">
      <w:pPr>
        <w:pStyle w:val="Sarakstarindkopa"/>
        <w:numPr>
          <w:ilvl w:val="0"/>
          <w:numId w:val="17"/>
        </w:numPr>
        <w:spacing w:line="276" w:lineRule="auto"/>
        <w:ind w:left="0" w:firstLine="360"/>
        <w:jc w:val="both"/>
      </w:pPr>
      <w:r>
        <w:t xml:space="preserve">Neatbalstīt </w:t>
      </w:r>
      <w:r w:rsidR="000F2877" w:rsidRPr="008A01E0">
        <w:t xml:space="preserve">remonta periodā </w:t>
      </w:r>
      <w:r w:rsidRPr="00212AAD">
        <w:t>maršruta Nr.7912 Rīga–Baltinava reisa Nr.03 izbraukšanas laika pārcelšanu no plkst.17.20 uz plkst.16.20 (izpildes dienas: 1, 2, 3, 4, 5, 6, 7)</w:t>
      </w:r>
      <w:r>
        <w:t>.</w:t>
      </w:r>
    </w:p>
    <w:p w14:paraId="4B9B3B27" w14:textId="27E8452C" w:rsidR="00B045A8" w:rsidRDefault="00B045A8" w:rsidP="009D67B7">
      <w:pPr>
        <w:pStyle w:val="Sarakstarindkopa"/>
        <w:numPr>
          <w:ilvl w:val="0"/>
          <w:numId w:val="17"/>
        </w:numPr>
        <w:spacing w:line="276" w:lineRule="auto"/>
        <w:ind w:left="0" w:firstLine="360"/>
        <w:jc w:val="both"/>
      </w:pPr>
      <w:r>
        <w:t>I</w:t>
      </w:r>
      <w:r w:rsidRPr="00212AAD">
        <w:t>zteikt ierosinājum</w:t>
      </w:r>
      <w:r>
        <w:t>u</w:t>
      </w:r>
      <w:r w:rsidRPr="00212AAD">
        <w:t xml:space="preserve"> veikt grozījumus maršrutā </w:t>
      </w:r>
      <w:r w:rsidR="00646D11" w:rsidRPr="00212AAD">
        <w:t xml:space="preserve">Nr.7912 </w:t>
      </w:r>
      <w:r w:rsidRPr="00212AAD">
        <w:t>Baltinava–Rīga, pār</w:t>
      </w:r>
      <w:r>
        <w:t>ceļot</w:t>
      </w:r>
      <w:r w:rsidRPr="00212AAD">
        <w:t xml:space="preserve"> rīta reisa izbraukšanas laiku no plkst.02.00 uz plkst.01.00</w:t>
      </w:r>
      <w:r>
        <w:t>.</w:t>
      </w:r>
    </w:p>
    <w:p w14:paraId="263C2B69" w14:textId="069FBF56" w:rsidR="00E4077E" w:rsidRPr="00FC21F5" w:rsidRDefault="00CE092D" w:rsidP="009D67B7">
      <w:pPr>
        <w:pStyle w:val="Sarakstarindkopa"/>
        <w:numPr>
          <w:ilvl w:val="0"/>
          <w:numId w:val="17"/>
        </w:numPr>
        <w:spacing w:line="276" w:lineRule="auto"/>
        <w:ind w:firstLine="66"/>
        <w:jc w:val="both"/>
      </w:pPr>
      <w:r>
        <w:t>Uzdot I.Otvarei sagatavot atbildes vēstuli Vidzemes plānošanas reģionam.</w:t>
      </w:r>
    </w:p>
    <w:p w14:paraId="14B8C0DE" w14:textId="18E9E0D2" w:rsidR="00FC21F5" w:rsidRPr="00A725BA" w:rsidRDefault="00FC21F5" w:rsidP="009D67B7">
      <w:pPr>
        <w:pStyle w:val="Sarakstarindkopa"/>
        <w:spacing w:line="276" w:lineRule="auto"/>
        <w:contextualSpacing/>
        <w:jc w:val="center"/>
      </w:pPr>
    </w:p>
    <w:p w14:paraId="55B714EE" w14:textId="58A81C8C" w:rsidR="00FC21F5" w:rsidRPr="00E4077E" w:rsidRDefault="00A362D8" w:rsidP="009D67B7">
      <w:pPr>
        <w:pStyle w:val="Sarakstarindkopa"/>
        <w:spacing w:line="276" w:lineRule="auto"/>
        <w:contextualSpacing/>
        <w:jc w:val="center"/>
        <w:rPr>
          <w:b/>
          <w:bCs/>
        </w:rPr>
      </w:pPr>
      <w:r>
        <w:rPr>
          <w:b/>
          <w:bCs/>
        </w:rPr>
        <w:t xml:space="preserve">2. </w:t>
      </w:r>
      <w:r w:rsidR="00FC21F5" w:rsidRPr="00E4077E">
        <w:rPr>
          <w:b/>
          <w:bCs/>
        </w:rPr>
        <w:t>Par satiksmes autobusa maršruta Nr.6028 laika maiņu</w:t>
      </w:r>
    </w:p>
    <w:p w14:paraId="3AB39AA8" w14:textId="77777777" w:rsidR="00FC21F5" w:rsidRPr="00220605" w:rsidRDefault="00FC21F5" w:rsidP="009D67B7">
      <w:pPr>
        <w:spacing w:line="276" w:lineRule="auto"/>
        <w:rPr>
          <w:rFonts w:ascii="Times New Roman" w:hAnsi="Times New Roman" w:cs="Times New Roman"/>
          <w:sz w:val="24"/>
          <w:szCs w:val="24"/>
        </w:rPr>
      </w:pPr>
      <w:r w:rsidRPr="00220605">
        <w:rPr>
          <w:rFonts w:ascii="Times New Roman" w:hAnsi="Times New Roman" w:cs="Times New Roman"/>
          <w:sz w:val="24"/>
          <w:szCs w:val="24"/>
        </w:rPr>
        <w:t>Ziņo: I.Kupčs</w:t>
      </w:r>
    </w:p>
    <w:p w14:paraId="0DE42B2D" w14:textId="240972C1" w:rsidR="00FC21F5" w:rsidRPr="00FC21F5" w:rsidRDefault="00FC21F5" w:rsidP="009D67B7">
      <w:pPr>
        <w:spacing w:after="0" w:line="276" w:lineRule="auto"/>
        <w:ind w:firstLine="720"/>
        <w:jc w:val="both"/>
        <w:rPr>
          <w:rFonts w:ascii="Times New Roman" w:hAnsi="Times New Roman" w:cs="Times New Roman"/>
          <w:sz w:val="24"/>
          <w:szCs w:val="24"/>
        </w:rPr>
      </w:pPr>
      <w:r w:rsidRPr="00FC21F5">
        <w:rPr>
          <w:rFonts w:ascii="Times New Roman" w:hAnsi="Times New Roman" w:cs="Times New Roman"/>
          <w:sz w:val="24"/>
          <w:szCs w:val="24"/>
        </w:rPr>
        <w:t>Gulbenes novada pašvaldībā ir saņemti divi iesniegumi no skolēnu vecākiem ar lūgumu izvērtēt iespēju mainīt sabiedriskā transporta maršruta Nr.6028 Jaungulbene–Rieksti–Daukstes–Gulbene kustības grafiku.</w:t>
      </w:r>
    </w:p>
    <w:p w14:paraId="05590B0F" w14:textId="77777777" w:rsidR="00FC21F5" w:rsidRDefault="00FC21F5" w:rsidP="009D67B7">
      <w:pPr>
        <w:spacing w:after="0" w:line="276" w:lineRule="auto"/>
        <w:ind w:firstLine="720"/>
        <w:jc w:val="both"/>
        <w:rPr>
          <w:rFonts w:ascii="Times New Roman" w:hAnsi="Times New Roman" w:cs="Times New Roman"/>
          <w:sz w:val="24"/>
          <w:szCs w:val="24"/>
        </w:rPr>
      </w:pPr>
      <w:r w:rsidRPr="00FC21F5">
        <w:rPr>
          <w:rFonts w:ascii="Times New Roman" w:hAnsi="Times New Roman" w:cs="Times New Roman"/>
          <w:sz w:val="24"/>
          <w:szCs w:val="24"/>
        </w:rPr>
        <w:t>Saskaņā ar iesniegumos norādīto, autobuss Gulbenes autoostā ierodas plkst.8:20, kas esošajos ceļa apstākļos regulāri rada situāciju, kad skolēni kavē mācību stundu sākumu (pirmās stundas sākums plkst.8:30). Vecāki izsaka lūgumu pārskatīt maršruta izpildes laiku un nodrošināt ierašanos Gulbenes autoostā vismaz 10 līdz 15 minūtes agrāk – t.i., ~ plkst.8:05.</w:t>
      </w:r>
    </w:p>
    <w:p w14:paraId="6B7D56C6" w14:textId="49E6BBCC" w:rsidR="00FC21F5" w:rsidRDefault="00FC21F5" w:rsidP="009D67B7">
      <w:pPr>
        <w:spacing w:after="0" w:line="276" w:lineRule="auto"/>
        <w:ind w:firstLine="720"/>
        <w:jc w:val="both"/>
        <w:rPr>
          <w:rFonts w:ascii="Times New Roman" w:hAnsi="Times New Roman" w:cs="Times New Roman"/>
          <w:sz w:val="24"/>
          <w:szCs w:val="24"/>
        </w:rPr>
      </w:pPr>
      <w:r w:rsidRPr="008A01E0">
        <w:rPr>
          <w:rFonts w:ascii="Times New Roman" w:hAnsi="Times New Roman" w:cs="Times New Roman"/>
          <w:sz w:val="24"/>
          <w:szCs w:val="24"/>
        </w:rPr>
        <w:t>Gulbenes novada pašvaldības sabiedriskā transporta komisija</w:t>
      </w:r>
      <w:r>
        <w:rPr>
          <w:rFonts w:ascii="Times New Roman" w:hAnsi="Times New Roman" w:cs="Times New Roman"/>
          <w:sz w:val="24"/>
          <w:szCs w:val="24"/>
        </w:rPr>
        <w:t xml:space="preserve"> ir izskatījusi vecāku iesniegumus un rosinās </w:t>
      </w:r>
      <w:r w:rsidRPr="008A01E0">
        <w:rPr>
          <w:rFonts w:ascii="Times New Roman" w:hAnsi="Times New Roman" w:cs="Times New Roman"/>
          <w:sz w:val="24"/>
          <w:szCs w:val="24"/>
        </w:rPr>
        <w:t>Valsts sabiedrība</w:t>
      </w:r>
      <w:r>
        <w:rPr>
          <w:rFonts w:ascii="Times New Roman" w:hAnsi="Times New Roman" w:cs="Times New Roman"/>
          <w:sz w:val="24"/>
          <w:szCs w:val="24"/>
        </w:rPr>
        <w:t>i</w:t>
      </w:r>
      <w:r w:rsidRPr="008A01E0">
        <w:rPr>
          <w:rFonts w:ascii="Times New Roman" w:hAnsi="Times New Roman" w:cs="Times New Roman"/>
          <w:sz w:val="24"/>
          <w:szCs w:val="24"/>
        </w:rPr>
        <w:t xml:space="preserve"> ar ierobežotu atbildību “Autotransporta direkcija” priekšlikumu</w:t>
      </w:r>
      <w:r>
        <w:rPr>
          <w:rFonts w:ascii="Times New Roman" w:hAnsi="Times New Roman" w:cs="Times New Roman"/>
          <w:sz w:val="24"/>
          <w:szCs w:val="24"/>
        </w:rPr>
        <w:t xml:space="preserve"> </w:t>
      </w:r>
      <w:r w:rsidRPr="00FC21F5">
        <w:rPr>
          <w:rFonts w:ascii="Times New Roman" w:hAnsi="Times New Roman" w:cs="Times New Roman"/>
          <w:sz w:val="24"/>
          <w:szCs w:val="24"/>
        </w:rPr>
        <w:t>veikt nepieciešamās izmaiņas maršruta Nr.6028 kustības grafikā, lai nodrošinātu savlaicīgu skolēnu nokļūšanu izglītības iestādē.</w:t>
      </w:r>
    </w:p>
    <w:p w14:paraId="20FBE907" w14:textId="4439814D" w:rsidR="00CD3D7B" w:rsidRPr="00FC21F5" w:rsidRDefault="00CD3D7B" w:rsidP="009D67B7">
      <w:pPr>
        <w:spacing w:after="0" w:line="276" w:lineRule="auto"/>
        <w:ind w:firstLine="720"/>
        <w:jc w:val="both"/>
        <w:rPr>
          <w:rFonts w:ascii="Times New Roman" w:hAnsi="Times New Roman" w:cs="Times New Roman"/>
          <w:sz w:val="24"/>
          <w:szCs w:val="24"/>
        </w:rPr>
      </w:pPr>
      <w:r w:rsidRPr="008A01E0">
        <w:rPr>
          <w:rFonts w:ascii="Times New Roman" w:hAnsi="Times New Roman" w:cs="Times New Roman"/>
          <w:sz w:val="24"/>
          <w:szCs w:val="24"/>
        </w:rPr>
        <w:t>Gulbenes novada pašvaldības sabiedriskā transporta komisijas nolikuma (apstiprināts ar Gulbenes novada pašvaldības domes 2010.gada 27.maija lēmumu Nr. GND/1-1/10/7) 2.</w:t>
      </w:r>
      <w:r>
        <w:rPr>
          <w:rFonts w:ascii="Times New Roman" w:hAnsi="Times New Roman" w:cs="Times New Roman"/>
          <w:sz w:val="24"/>
          <w:szCs w:val="24"/>
        </w:rPr>
        <w:t>1</w:t>
      </w:r>
      <w:r w:rsidRPr="008A01E0">
        <w:rPr>
          <w:rFonts w:ascii="Times New Roman" w:hAnsi="Times New Roman" w:cs="Times New Roman"/>
          <w:sz w:val="24"/>
          <w:szCs w:val="24"/>
        </w:rPr>
        <w:t>.punkt</w:t>
      </w:r>
      <w:r>
        <w:rPr>
          <w:rFonts w:ascii="Times New Roman" w:hAnsi="Times New Roman" w:cs="Times New Roman"/>
          <w:sz w:val="24"/>
          <w:szCs w:val="24"/>
        </w:rPr>
        <w:t xml:space="preserve">s </w:t>
      </w:r>
      <w:r w:rsidRPr="008A01E0">
        <w:rPr>
          <w:rFonts w:ascii="Times New Roman" w:hAnsi="Times New Roman" w:cs="Times New Roman"/>
          <w:sz w:val="24"/>
          <w:szCs w:val="24"/>
        </w:rPr>
        <w:t>nosaka, ka komisijas uzdevumi ir iz</w:t>
      </w:r>
      <w:r>
        <w:rPr>
          <w:rFonts w:ascii="Times New Roman" w:hAnsi="Times New Roman" w:cs="Times New Roman"/>
          <w:sz w:val="24"/>
          <w:szCs w:val="24"/>
        </w:rPr>
        <w:t xml:space="preserve">vērtēt sabiedriskā transporta pakalpojumu pieprasījumu un </w:t>
      </w:r>
      <w:r>
        <w:rPr>
          <w:rFonts w:ascii="Times New Roman" w:hAnsi="Times New Roman" w:cs="Times New Roman"/>
          <w:sz w:val="24"/>
          <w:szCs w:val="24"/>
        </w:rPr>
        <w:lastRenderedPageBreak/>
        <w:t>vajadzības Gulbenes novada reģionālajos vietējās nozīmes maršrutos, 2.2.punkts nosaka, ka komisijas uzdevumi ir izskatīt fizisko un juridisko personu priekšlikumus grozījumu veikšanai reģionālajos vietējās nozīmes maršrutos, saskaņojot tos ar ieinteresētajām pagastu/pilsētas pārvaldēm un 2.4.punkts nosaka, ka</w:t>
      </w:r>
      <w:r w:rsidRPr="00CD3D7B">
        <w:rPr>
          <w:rFonts w:ascii="Times New Roman" w:hAnsi="Times New Roman" w:cs="Times New Roman"/>
          <w:sz w:val="24"/>
          <w:szCs w:val="24"/>
        </w:rPr>
        <w:t xml:space="preserve"> </w:t>
      </w:r>
      <w:r>
        <w:rPr>
          <w:rFonts w:ascii="Times New Roman" w:hAnsi="Times New Roman" w:cs="Times New Roman"/>
          <w:sz w:val="24"/>
          <w:szCs w:val="24"/>
        </w:rPr>
        <w:t>komisijas uzdevumi ir atbilstoši normatīvo aktu prasībām sagatavot iesniegumu Vidzemes plānošanas reģionam par nepieciešamajiem maršrutu tīkla grozījumiem.</w:t>
      </w:r>
    </w:p>
    <w:p w14:paraId="45AC23E1" w14:textId="1C373A09" w:rsidR="00A76791" w:rsidRPr="008A01E0" w:rsidRDefault="00A76791" w:rsidP="009D67B7">
      <w:pPr>
        <w:spacing w:after="0" w:line="276" w:lineRule="auto"/>
        <w:ind w:firstLine="720"/>
        <w:jc w:val="both"/>
        <w:rPr>
          <w:rFonts w:ascii="Times New Roman" w:hAnsi="Times New Roman" w:cs="Times New Roman"/>
          <w:sz w:val="24"/>
          <w:szCs w:val="24"/>
        </w:rPr>
      </w:pPr>
      <w:r w:rsidRPr="008A01E0">
        <w:rPr>
          <w:rFonts w:ascii="Times New Roman" w:hAnsi="Times New Roman" w:cs="Times New Roman"/>
          <w:sz w:val="24"/>
          <w:szCs w:val="24"/>
        </w:rPr>
        <w:t>Ņemot vērā iepriekš minēto un pamatojoties uz Gulbenes novada pašvaldības sabiedriskā transporta komisijas nolikuma (apstiprināts ar Gulbenes novada pašvaldības domes 2010.gada 27.maija lēmumu Nr. GND/1-1/10/7) 2.</w:t>
      </w:r>
      <w:r w:rsidR="00CD3D7B">
        <w:rPr>
          <w:rFonts w:ascii="Times New Roman" w:hAnsi="Times New Roman" w:cs="Times New Roman"/>
          <w:sz w:val="24"/>
          <w:szCs w:val="24"/>
        </w:rPr>
        <w:t>1</w:t>
      </w:r>
      <w:r w:rsidRPr="008A01E0">
        <w:rPr>
          <w:rFonts w:ascii="Times New Roman" w:hAnsi="Times New Roman" w:cs="Times New Roman"/>
          <w:sz w:val="24"/>
          <w:szCs w:val="24"/>
        </w:rPr>
        <w:t>.</w:t>
      </w:r>
      <w:r w:rsidR="00CD3D7B">
        <w:rPr>
          <w:rFonts w:ascii="Times New Roman" w:hAnsi="Times New Roman" w:cs="Times New Roman"/>
          <w:sz w:val="24"/>
          <w:szCs w:val="24"/>
        </w:rPr>
        <w:t>, 2.2., 2.4.</w:t>
      </w:r>
      <w:r w:rsidRPr="008A01E0">
        <w:rPr>
          <w:rFonts w:ascii="Times New Roman" w:hAnsi="Times New Roman" w:cs="Times New Roman"/>
          <w:sz w:val="24"/>
          <w:szCs w:val="24"/>
        </w:rPr>
        <w:t>punktu, atklāti balsojot: ar  balsīm “PAR”</w:t>
      </w:r>
      <w:r w:rsidRPr="008A01E0">
        <w:rPr>
          <w:rFonts w:ascii="Times New Roman" w:hAnsi="Times New Roman" w:cs="Times New Roman"/>
          <w:bCs/>
          <w:sz w:val="24"/>
          <w:szCs w:val="24"/>
        </w:rPr>
        <w:t xml:space="preserve"> – </w:t>
      </w:r>
      <w:r w:rsidR="000F2877">
        <w:rPr>
          <w:rFonts w:ascii="Times New Roman" w:hAnsi="Times New Roman" w:cs="Times New Roman"/>
          <w:bCs/>
          <w:sz w:val="24"/>
          <w:szCs w:val="24"/>
        </w:rPr>
        <w:t>4</w:t>
      </w:r>
      <w:r w:rsidRPr="008A01E0">
        <w:rPr>
          <w:rFonts w:ascii="Times New Roman" w:hAnsi="Times New Roman" w:cs="Times New Roman"/>
          <w:bCs/>
          <w:sz w:val="24"/>
          <w:szCs w:val="24"/>
        </w:rPr>
        <w:t xml:space="preserve"> (I.Kupčs, A.Circens, G.Kristapsons</w:t>
      </w:r>
      <w:r w:rsidR="000F2877">
        <w:rPr>
          <w:rFonts w:ascii="Times New Roman" w:hAnsi="Times New Roman" w:cs="Times New Roman"/>
          <w:bCs/>
          <w:sz w:val="24"/>
          <w:szCs w:val="24"/>
        </w:rPr>
        <w:t>, I.Jansone</w:t>
      </w:r>
      <w:r w:rsidRPr="008A01E0">
        <w:rPr>
          <w:rFonts w:ascii="Times New Roman" w:hAnsi="Times New Roman" w:cs="Times New Roman"/>
          <w:bCs/>
          <w:sz w:val="24"/>
          <w:szCs w:val="24"/>
        </w:rPr>
        <w:t xml:space="preserve">) </w:t>
      </w:r>
      <w:r w:rsidRPr="008A01E0">
        <w:rPr>
          <w:rFonts w:ascii="Times New Roman" w:hAnsi="Times New Roman" w:cs="Times New Roman"/>
          <w:sz w:val="24"/>
          <w:szCs w:val="24"/>
        </w:rPr>
        <w:t xml:space="preserve">, “PRET”- nav, “ATTURAS”- nav, Gulbenes novada pašvaldības sabiedriskā transporta komisija </w:t>
      </w:r>
      <w:r w:rsidRPr="008A01E0">
        <w:rPr>
          <w:rFonts w:ascii="Times New Roman" w:hAnsi="Times New Roman" w:cs="Times New Roman"/>
          <w:b/>
          <w:sz w:val="24"/>
          <w:szCs w:val="24"/>
        </w:rPr>
        <w:t>NOLEMJ:</w:t>
      </w:r>
      <w:r w:rsidRPr="008A01E0">
        <w:rPr>
          <w:rFonts w:ascii="Times New Roman" w:hAnsi="Times New Roman" w:cs="Times New Roman"/>
          <w:sz w:val="24"/>
          <w:szCs w:val="24"/>
        </w:rPr>
        <w:t xml:space="preserve"> </w:t>
      </w:r>
    </w:p>
    <w:p w14:paraId="4508E613" w14:textId="008CDC7C" w:rsidR="00CD3D7B" w:rsidRDefault="00CD3D7B" w:rsidP="009D67B7">
      <w:pPr>
        <w:pStyle w:val="Sarakstarindkopa"/>
        <w:numPr>
          <w:ilvl w:val="0"/>
          <w:numId w:val="19"/>
        </w:numPr>
        <w:tabs>
          <w:tab w:val="left" w:pos="709"/>
          <w:tab w:val="left" w:pos="851"/>
          <w:tab w:val="left" w:pos="993"/>
        </w:tabs>
        <w:spacing w:line="276" w:lineRule="auto"/>
        <w:ind w:left="0" w:firstLine="720"/>
        <w:jc w:val="both"/>
      </w:pPr>
      <w:r>
        <w:t xml:space="preserve">Atbalstīt vecāku rosinātās </w:t>
      </w:r>
      <w:r w:rsidRPr="00CD3D7B">
        <w:t>izmaiņas maršruta Nr.6028 kustības grafikā, lai nodrošinātu savlaicīgu skolēnu nokļūšanu izglītības iestādē.</w:t>
      </w:r>
    </w:p>
    <w:p w14:paraId="2DD66C43" w14:textId="5AB7489A" w:rsidR="00CD3D7B" w:rsidRDefault="00CD3D7B" w:rsidP="009D67B7">
      <w:pPr>
        <w:pStyle w:val="Sarakstarindkopa"/>
        <w:numPr>
          <w:ilvl w:val="0"/>
          <w:numId w:val="19"/>
        </w:numPr>
        <w:tabs>
          <w:tab w:val="left" w:pos="709"/>
          <w:tab w:val="left" w:pos="851"/>
          <w:tab w:val="left" w:pos="993"/>
        </w:tabs>
        <w:spacing w:line="276" w:lineRule="auto"/>
        <w:ind w:left="0" w:firstLine="720"/>
        <w:jc w:val="both"/>
      </w:pPr>
      <w:r>
        <w:t xml:space="preserve">Rosināt </w:t>
      </w:r>
      <w:r w:rsidRPr="008A01E0">
        <w:t>Valsts sabiedrība</w:t>
      </w:r>
      <w:r>
        <w:t>i</w:t>
      </w:r>
      <w:r w:rsidRPr="008A01E0">
        <w:t xml:space="preserve"> ar ierobežotu atbildību “Autotransporta direkcija” priekšlikumu</w:t>
      </w:r>
      <w:r>
        <w:t xml:space="preserve"> </w:t>
      </w:r>
      <w:r w:rsidRPr="00FC21F5">
        <w:t>veikt nepieciešamās izmaiņas maršruta Nr.6028 kustības grafikā</w:t>
      </w:r>
      <w:r w:rsidR="00A41597">
        <w:t xml:space="preserve">, proti, </w:t>
      </w:r>
      <w:r w:rsidR="00A41597" w:rsidRPr="00FC21F5">
        <w:t>nodrošināt ierašanos Gulbenes autoostā vismaz 10 līdz 15 minūtes agrāk – t.i., ~ plkst.8:05</w:t>
      </w:r>
      <w:r w:rsidR="00A41597">
        <w:t>.</w:t>
      </w:r>
    </w:p>
    <w:p w14:paraId="1C8C8B20" w14:textId="1039E50C" w:rsidR="00FC21F5" w:rsidRPr="00CD3D7B" w:rsidRDefault="00A41597" w:rsidP="009D67B7">
      <w:pPr>
        <w:pStyle w:val="Sarakstarindkopa"/>
        <w:numPr>
          <w:ilvl w:val="0"/>
          <w:numId w:val="19"/>
        </w:numPr>
        <w:tabs>
          <w:tab w:val="left" w:pos="851"/>
          <w:tab w:val="left" w:pos="993"/>
        </w:tabs>
        <w:spacing w:line="276" w:lineRule="auto"/>
        <w:ind w:left="0" w:firstLine="720"/>
        <w:jc w:val="both"/>
      </w:pPr>
      <w:r>
        <w:t xml:space="preserve">Uzdot I.Otvarei sagatavot vēstuli Vidzemes plānošanas reģionam un </w:t>
      </w:r>
      <w:r w:rsidRPr="008A01E0">
        <w:t>Valsts sabiedrība</w:t>
      </w:r>
      <w:r>
        <w:t>i</w:t>
      </w:r>
      <w:r w:rsidRPr="008A01E0">
        <w:t xml:space="preserve"> ar ierobežotu atbildību “Autotransporta direkcija”</w:t>
      </w:r>
      <w:r>
        <w:t>.</w:t>
      </w:r>
    </w:p>
    <w:p w14:paraId="77ABCBDC" w14:textId="77777777" w:rsidR="00FC21F5" w:rsidRPr="00E4077E" w:rsidRDefault="00FC21F5" w:rsidP="009D67B7">
      <w:pPr>
        <w:spacing w:line="276" w:lineRule="auto"/>
        <w:ind w:firstLine="720"/>
        <w:jc w:val="both"/>
        <w:rPr>
          <w:rFonts w:ascii="Times New Roman" w:hAnsi="Times New Roman" w:cs="Times New Roman"/>
          <w:sz w:val="24"/>
          <w:szCs w:val="24"/>
        </w:rPr>
      </w:pPr>
    </w:p>
    <w:p w14:paraId="1363EA5F" w14:textId="77777777" w:rsidR="00186732" w:rsidRDefault="00186732" w:rsidP="009D67B7">
      <w:pPr>
        <w:spacing w:line="276" w:lineRule="auto"/>
        <w:rPr>
          <w:rFonts w:ascii="Times New Roman" w:hAnsi="Times New Roman" w:cs="Times New Roman"/>
          <w:sz w:val="24"/>
          <w:szCs w:val="24"/>
        </w:rPr>
      </w:pPr>
    </w:p>
    <w:p w14:paraId="2AEC4917" w14:textId="0898E537" w:rsidR="00E85E22" w:rsidRPr="00E85E22" w:rsidRDefault="00E85E22" w:rsidP="009D67B7">
      <w:pPr>
        <w:spacing w:line="276" w:lineRule="auto"/>
        <w:rPr>
          <w:rFonts w:ascii="Times New Roman" w:hAnsi="Times New Roman" w:cs="Times New Roman"/>
          <w:sz w:val="24"/>
          <w:szCs w:val="24"/>
        </w:rPr>
      </w:pPr>
      <w:r w:rsidRPr="00E85E22">
        <w:rPr>
          <w:rFonts w:ascii="Times New Roman" w:hAnsi="Times New Roman" w:cs="Times New Roman"/>
          <w:sz w:val="24"/>
          <w:szCs w:val="24"/>
        </w:rPr>
        <w:t>Sēde slēgta</w:t>
      </w:r>
      <w:r w:rsidRPr="00E85E22">
        <w:rPr>
          <w:rFonts w:ascii="Times New Roman" w:hAnsi="Times New Roman" w:cs="Times New Roman"/>
          <w:b/>
          <w:sz w:val="24"/>
          <w:szCs w:val="24"/>
        </w:rPr>
        <w:t xml:space="preserve"> </w:t>
      </w:r>
      <w:r w:rsidRPr="00E85E22">
        <w:rPr>
          <w:rFonts w:ascii="Times New Roman" w:hAnsi="Times New Roman" w:cs="Times New Roman"/>
          <w:sz w:val="24"/>
          <w:szCs w:val="24"/>
        </w:rPr>
        <w:t>202</w:t>
      </w:r>
      <w:r w:rsidR="004906A5">
        <w:rPr>
          <w:rFonts w:ascii="Times New Roman" w:hAnsi="Times New Roman" w:cs="Times New Roman"/>
          <w:sz w:val="24"/>
          <w:szCs w:val="24"/>
        </w:rPr>
        <w:t>5</w:t>
      </w:r>
      <w:r w:rsidRPr="00E85E22">
        <w:rPr>
          <w:rFonts w:ascii="Times New Roman" w:hAnsi="Times New Roman" w:cs="Times New Roman"/>
          <w:sz w:val="24"/>
          <w:szCs w:val="24"/>
        </w:rPr>
        <w:t xml:space="preserve">.gada </w:t>
      </w:r>
      <w:r w:rsidR="00A41597">
        <w:rPr>
          <w:rFonts w:ascii="Times New Roman" w:hAnsi="Times New Roman" w:cs="Times New Roman"/>
          <w:sz w:val="24"/>
          <w:szCs w:val="24"/>
        </w:rPr>
        <w:t>19</w:t>
      </w:r>
      <w:r w:rsidR="00603977">
        <w:rPr>
          <w:rFonts w:ascii="Times New Roman" w:hAnsi="Times New Roman" w:cs="Times New Roman"/>
          <w:sz w:val="24"/>
          <w:szCs w:val="24"/>
        </w:rPr>
        <w:t>.augustā</w:t>
      </w:r>
      <w:r w:rsidRPr="00E85E22">
        <w:rPr>
          <w:rFonts w:ascii="Times New Roman" w:hAnsi="Times New Roman" w:cs="Times New Roman"/>
          <w:sz w:val="24"/>
          <w:szCs w:val="24"/>
        </w:rPr>
        <w:t xml:space="preserve"> plkst.</w:t>
      </w:r>
      <w:r w:rsidR="00603977">
        <w:rPr>
          <w:rFonts w:ascii="Times New Roman" w:hAnsi="Times New Roman" w:cs="Times New Roman"/>
          <w:sz w:val="24"/>
          <w:szCs w:val="24"/>
        </w:rPr>
        <w:t>10</w:t>
      </w:r>
      <w:r w:rsidR="007B1FA9">
        <w:rPr>
          <w:rFonts w:ascii="Times New Roman" w:hAnsi="Times New Roman" w:cs="Times New Roman"/>
          <w:sz w:val="24"/>
          <w:szCs w:val="24"/>
        </w:rPr>
        <w:t>:30</w:t>
      </w:r>
    </w:p>
    <w:p w14:paraId="45BCB41F" w14:textId="77777777" w:rsidR="00E85E22" w:rsidRPr="00E85E22" w:rsidRDefault="00E85E22" w:rsidP="009D67B7">
      <w:pPr>
        <w:spacing w:line="276" w:lineRule="auto"/>
        <w:jc w:val="both"/>
        <w:rPr>
          <w:rFonts w:ascii="Times New Roman" w:hAnsi="Times New Roman" w:cs="Times New Roman"/>
          <w:b/>
          <w:sz w:val="24"/>
          <w:szCs w:val="24"/>
        </w:rPr>
      </w:pPr>
    </w:p>
    <w:p w14:paraId="7356EF03" w14:textId="77777777" w:rsidR="00E85E22" w:rsidRPr="00E85E22" w:rsidRDefault="00E85E22" w:rsidP="009D67B7">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vadītājs</w:t>
      </w:r>
    </w:p>
    <w:p w14:paraId="5E038AFC" w14:textId="77777777" w:rsidR="0032602A" w:rsidRDefault="0032602A" w:rsidP="009D67B7">
      <w:pPr>
        <w:spacing w:line="276" w:lineRule="auto"/>
        <w:jc w:val="both"/>
        <w:rPr>
          <w:rFonts w:ascii="Times New Roman" w:hAnsi="Times New Roman" w:cs="Times New Roman"/>
          <w:sz w:val="24"/>
          <w:szCs w:val="24"/>
        </w:rPr>
      </w:pPr>
      <w:r w:rsidRPr="00382386">
        <w:rPr>
          <w:rFonts w:ascii="Times New Roman" w:hAnsi="Times New Roman" w:cs="Times New Roman"/>
          <w:sz w:val="24"/>
          <w:szCs w:val="24"/>
        </w:rPr>
        <w:t>Gulbenes novada domes deputāts,</w:t>
      </w:r>
    </w:p>
    <w:p w14:paraId="7AD8D2FA" w14:textId="0EA8CA08" w:rsidR="00E85E22" w:rsidRPr="00E85E22" w:rsidRDefault="0032602A" w:rsidP="009D67B7">
      <w:pPr>
        <w:spacing w:line="276" w:lineRule="auto"/>
        <w:jc w:val="both"/>
        <w:rPr>
          <w:rFonts w:ascii="Times New Roman" w:hAnsi="Times New Roman" w:cs="Times New Roman"/>
          <w:sz w:val="24"/>
          <w:szCs w:val="24"/>
        </w:rPr>
      </w:pPr>
      <w:r w:rsidRPr="00382386">
        <w:rPr>
          <w:rStyle w:val="Izteiksmgs"/>
          <w:rFonts w:ascii="Times New Roman" w:hAnsi="Times New Roman" w:cs="Times New Roman"/>
          <w:b w:val="0"/>
          <w:bCs w:val="0"/>
          <w:sz w:val="24"/>
          <w:szCs w:val="24"/>
        </w:rPr>
        <w:t>Sabiedriskā transporta komisijas</w:t>
      </w:r>
      <w:r w:rsidRPr="00382386">
        <w:rPr>
          <w:rFonts w:ascii="Times New Roman" w:hAnsi="Times New Roman" w:cs="Times New Roman"/>
          <w:sz w:val="24"/>
          <w:szCs w:val="24"/>
        </w:rPr>
        <w:t xml:space="preserve"> priekšsēdētājs </w:t>
      </w:r>
      <w:r>
        <w:rPr>
          <w:rFonts w:ascii="Times New Roman" w:hAnsi="Times New Roman" w:cs="Times New Roman"/>
          <w:sz w:val="24"/>
          <w:szCs w:val="24"/>
        </w:rPr>
        <w:t xml:space="preserve">                                              </w:t>
      </w:r>
      <w:r w:rsidR="00E85E22" w:rsidRPr="00E85E22">
        <w:rPr>
          <w:rFonts w:ascii="Times New Roman" w:hAnsi="Times New Roman" w:cs="Times New Roman"/>
          <w:sz w:val="24"/>
          <w:szCs w:val="24"/>
        </w:rPr>
        <w:t>I.</w:t>
      </w:r>
      <w:r w:rsidR="00937008">
        <w:rPr>
          <w:rFonts w:ascii="Times New Roman" w:hAnsi="Times New Roman" w:cs="Times New Roman"/>
          <w:sz w:val="24"/>
          <w:szCs w:val="24"/>
        </w:rPr>
        <w:t xml:space="preserve"> </w:t>
      </w:r>
      <w:r w:rsidR="00E85E22" w:rsidRPr="00E85E22">
        <w:rPr>
          <w:rFonts w:ascii="Times New Roman" w:hAnsi="Times New Roman" w:cs="Times New Roman"/>
          <w:sz w:val="24"/>
          <w:szCs w:val="24"/>
        </w:rPr>
        <w:t>Kupčs</w:t>
      </w:r>
    </w:p>
    <w:p w14:paraId="6B22AB37" w14:textId="77777777" w:rsidR="00E85E22" w:rsidRPr="00E85E22" w:rsidRDefault="00E85E22" w:rsidP="009D67B7">
      <w:pPr>
        <w:spacing w:line="276" w:lineRule="auto"/>
        <w:jc w:val="both"/>
        <w:rPr>
          <w:rFonts w:ascii="Times New Roman" w:hAnsi="Times New Roman" w:cs="Times New Roman"/>
          <w:sz w:val="24"/>
          <w:szCs w:val="24"/>
        </w:rPr>
      </w:pPr>
    </w:p>
    <w:p w14:paraId="34DD6595" w14:textId="7C5B47A1" w:rsidR="00E85E22" w:rsidRPr="00937008" w:rsidRDefault="00E85E22" w:rsidP="009D67B7">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sekretāre</w:t>
      </w:r>
      <w:r w:rsidR="00937008">
        <w:rPr>
          <w:rFonts w:ascii="Times New Roman" w:hAnsi="Times New Roman" w:cs="Times New Roman"/>
          <w:b/>
          <w:sz w:val="24"/>
          <w:szCs w:val="24"/>
        </w:rPr>
        <w:t xml:space="preserve">                                                                                         </w:t>
      </w:r>
      <w:r w:rsidRPr="00E85E22">
        <w:rPr>
          <w:rFonts w:ascii="Times New Roman" w:hAnsi="Times New Roman" w:cs="Times New Roman"/>
          <w:sz w:val="24"/>
          <w:szCs w:val="24"/>
        </w:rPr>
        <w:t>I.</w:t>
      </w:r>
      <w:r w:rsidR="00937008">
        <w:rPr>
          <w:rFonts w:ascii="Times New Roman" w:hAnsi="Times New Roman" w:cs="Times New Roman"/>
          <w:sz w:val="24"/>
          <w:szCs w:val="24"/>
        </w:rPr>
        <w:t xml:space="preserve"> </w:t>
      </w:r>
      <w:r w:rsidRPr="00E85E22">
        <w:rPr>
          <w:rFonts w:ascii="Times New Roman" w:hAnsi="Times New Roman" w:cs="Times New Roman"/>
          <w:sz w:val="24"/>
          <w:szCs w:val="24"/>
        </w:rPr>
        <w:t>Otvare</w:t>
      </w:r>
    </w:p>
    <w:sectPr w:rsidR="00E85E22" w:rsidRPr="00937008" w:rsidSect="00CD3D7B">
      <w:pgSz w:w="11906" w:h="16838"/>
      <w:pgMar w:top="851" w:right="707"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729"/>
    <w:multiLevelType w:val="hybridMultilevel"/>
    <w:tmpl w:val="46EAEF3E"/>
    <w:lvl w:ilvl="0" w:tplc="CB9A54B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831224"/>
    <w:multiLevelType w:val="multilevel"/>
    <w:tmpl w:val="0426001F"/>
    <w:lvl w:ilvl="0">
      <w:start w:val="1"/>
      <w:numFmt w:val="decimal"/>
      <w:lvlText w:val="%1."/>
      <w:lvlJc w:val="left"/>
      <w:pPr>
        <w:ind w:left="360" w:hanging="360"/>
      </w:pPr>
      <w:rPr>
        <w:rFonts w:hint="default"/>
        <w:b w:val="0"/>
        <w:bCs w:val="0"/>
      </w:rPr>
    </w:lvl>
    <w:lvl w:ilvl="1">
      <w:start w:val="1"/>
      <w:numFmt w:val="decimal"/>
      <w:lvlText w:val="%1.%2."/>
      <w:lvlJc w:val="left"/>
      <w:pPr>
        <w:ind w:left="893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8E771B"/>
    <w:multiLevelType w:val="hybridMultilevel"/>
    <w:tmpl w:val="CD8ABA80"/>
    <w:lvl w:ilvl="0" w:tplc="326A82AE">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DB53084"/>
    <w:multiLevelType w:val="hybridMultilevel"/>
    <w:tmpl w:val="A20AFF44"/>
    <w:lvl w:ilvl="0" w:tplc="9CC81DAE">
      <w:start w:val="1"/>
      <w:numFmt w:val="decimal"/>
      <w:lvlText w:val="%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7A278B5"/>
    <w:multiLevelType w:val="hybridMultilevel"/>
    <w:tmpl w:val="7D3E44B0"/>
    <w:lvl w:ilvl="0" w:tplc="C6DEDB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5145123"/>
    <w:multiLevelType w:val="multilevel"/>
    <w:tmpl w:val="D368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4FAA79C8"/>
    <w:multiLevelType w:val="multilevel"/>
    <w:tmpl w:val="6404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16953"/>
    <w:multiLevelType w:val="hybridMultilevel"/>
    <w:tmpl w:val="C4EC2416"/>
    <w:lvl w:ilvl="0" w:tplc="D30644E4">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F3F49A0"/>
    <w:multiLevelType w:val="hybridMultilevel"/>
    <w:tmpl w:val="C50E4862"/>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02F3EA5"/>
    <w:multiLevelType w:val="hybridMultilevel"/>
    <w:tmpl w:val="271E04F0"/>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3657005"/>
    <w:multiLevelType w:val="multilevel"/>
    <w:tmpl w:val="6520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2064B"/>
    <w:multiLevelType w:val="hybridMultilevel"/>
    <w:tmpl w:val="D40A38C2"/>
    <w:lvl w:ilvl="0" w:tplc="FDCC3BE8">
      <w:start w:val="1"/>
      <w:numFmt w:val="decimal"/>
      <w:lvlText w:val="%1."/>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4B575C"/>
    <w:multiLevelType w:val="hybridMultilevel"/>
    <w:tmpl w:val="CA92021A"/>
    <w:lvl w:ilvl="0" w:tplc="15666792">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2FC7F41"/>
    <w:multiLevelType w:val="hybridMultilevel"/>
    <w:tmpl w:val="82BCE092"/>
    <w:lvl w:ilvl="0" w:tplc="C9F099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4164430"/>
    <w:multiLevelType w:val="hybridMultilevel"/>
    <w:tmpl w:val="57BAE67A"/>
    <w:lvl w:ilvl="0" w:tplc="9CC81DAE">
      <w:start w:val="1"/>
      <w:numFmt w:val="decimal"/>
      <w:lvlText w:val="%1."/>
      <w:lvlJc w:val="left"/>
      <w:pPr>
        <w:ind w:left="2160" w:hanging="360"/>
      </w:pPr>
      <w:rPr>
        <w:rFonts w:hint="default"/>
        <w:b w:val="0"/>
        <w:bCs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7D1D0E9A"/>
    <w:multiLevelType w:val="hybridMultilevel"/>
    <w:tmpl w:val="131C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EB07CA2"/>
    <w:multiLevelType w:val="hybridMultilevel"/>
    <w:tmpl w:val="260E5208"/>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6119036">
    <w:abstractNumId w:val="12"/>
  </w:num>
  <w:num w:numId="2" w16cid:durableId="1583567156">
    <w:abstractNumId w:val="14"/>
  </w:num>
  <w:num w:numId="3" w16cid:durableId="1192306784">
    <w:abstractNumId w:val="6"/>
  </w:num>
  <w:num w:numId="4" w16cid:durableId="205298">
    <w:abstractNumId w:val="10"/>
  </w:num>
  <w:num w:numId="5" w16cid:durableId="227812464">
    <w:abstractNumId w:val="16"/>
  </w:num>
  <w:num w:numId="6" w16cid:durableId="1851329185">
    <w:abstractNumId w:val="9"/>
  </w:num>
  <w:num w:numId="7" w16cid:durableId="1079060125">
    <w:abstractNumId w:val="17"/>
  </w:num>
  <w:num w:numId="8" w16cid:durableId="868949861">
    <w:abstractNumId w:val="13"/>
  </w:num>
  <w:num w:numId="9" w16cid:durableId="1344354266">
    <w:abstractNumId w:val="0"/>
  </w:num>
  <w:num w:numId="10" w16cid:durableId="1198859252">
    <w:abstractNumId w:val="14"/>
  </w:num>
  <w:num w:numId="11" w16cid:durableId="1555190430">
    <w:abstractNumId w:val="11"/>
  </w:num>
  <w:num w:numId="12" w16cid:durableId="892085698">
    <w:abstractNumId w:val="5"/>
  </w:num>
  <w:num w:numId="13" w16cid:durableId="592200010">
    <w:abstractNumId w:val="2"/>
  </w:num>
  <w:num w:numId="14" w16cid:durableId="329062706">
    <w:abstractNumId w:val="7"/>
  </w:num>
  <w:num w:numId="15" w16cid:durableId="171574059">
    <w:abstractNumId w:val="3"/>
  </w:num>
  <w:num w:numId="16" w16cid:durableId="1796674934">
    <w:abstractNumId w:val="15"/>
  </w:num>
  <w:num w:numId="17" w16cid:durableId="1400666160">
    <w:abstractNumId w:val="1"/>
  </w:num>
  <w:num w:numId="18" w16cid:durableId="107891122">
    <w:abstractNumId w:val="4"/>
  </w:num>
  <w:num w:numId="19" w16cid:durableId="542717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13"/>
    <w:rsid w:val="0001460D"/>
    <w:rsid w:val="00022B07"/>
    <w:rsid w:val="00064187"/>
    <w:rsid w:val="000A3866"/>
    <w:rsid w:val="000C2AC5"/>
    <w:rsid w:val="000F2877"/>
    <w:rsid w:val="000F3C58"/>
    <w:rsid w:val="00121C74"/>
    <w:rsid w:val="00171C30"/>
    <w:rsid w:val="00174EEB"/>
    <w:rsid w:val="0018524D"/>
    <w:rsid w:val="00186732"/>
    <w:rsid w:val="00194A1C"/>
    <w:rsid w:val="001C3BA0"/>
    <w:rsid w:val="001C4C48"/>
    <w:rsid w:val="001C4CA0"/>
    <w:rsid w:val="00200B97"/>
    <w:rsid w:val="002166EB"/>
    <w:rsid w:val="00220605"/>
    <w:rsid w:val="00237D40"/>
    <w:rsid w:val="00252B11"/>
    <w:rsid w:val="00270E73"/>
    <w:rsid w:val="002756B7"/>
    <w:rsid w:val="002768FE"/>
    <w:rsid w:val="002A7BA2"/>
    <w:rsid w:val="002B4406"/>
    <w:rsid w:val="002B72BC"/>
    <w:rsid w:val="002C273E"/>
    <w:rsid w:val="002E7957"/>
    <w:rsid w:val="0032602A"/>
    <w:rsid w:val="00332F42"/>
    <w:rsid w:val="00347E9D"/>
    <w:rsid w:val="00356D42"/>
    <w:rsid w:val="0037434E"/>
    <w:rsid w:val="00381C59"/>
    <w:rsid w:val="00382386"/>
    <w:rsid w:val="003C5ABE"/>
    <w:rsid w:val="004211F3"/>
    <w:rsid w:val="00422729"/>
    <w:rsid w:val="004256C5"/>
    <w:rsid w:val="004574BC"/>
    <w:rsid w:val="00470A94"/>
    <w:rsid w:val="004906A5"/>
    <w:rsid w:val="004C0DB0"/>
    <w:rsid w:val="004E1906"/>
    <w:rsid w:val="004E63FD"/>
    <w:rsid w:val="005239B2"/>
    <w:rsid w:val="005259BB"/>
    <w:rsid w:val="00532E5F"/>
    <w:rsid w:val="005402C6"/>
    <w:rsid w:val="005A1247"/>
    <w:rsid w:val="005B5616"/>
    <w:rsid w:val="005D64D3"/>
    <w:rsid w:val="00603977"/>
    <w:rsid w:val="00646D11"/>
    <w:rsid w:val="00653A69"/>
    <w:rsid w:val="00674C2E"/>
    <w:rsid w:val="0068219F"/>
    <w:rsid w:val="0069598A"/>
    <w:rsid w:val="006B2EDD"/>
    <w:rsid w:val="006C2434"/>
    <w:rsid w:val="006C34D6"/>
    <w:rsid w:val="007059DC"/>
    <w:rsid w:val="0070737E"/>
    <w:rsid w:val="007130A8"/>
    <w:rsid w:val="00734753"/>
    <w:rsid w:val="00737C85"/>
    <w:rsid w:val="007A1E60"/>
    <w:rsid w:val="007B1869"/>
    <w:rsid w:val="007B1FA9"/>
    <w:rsid w:val="007B485A"/>
    <w:rsid w:val="007B5DD5"/>
    <w:rsid w:val="007C1683"/>
    <w:rsid w:val="007C1C5B"/>
    <w:rsid w:val="007F22BD"/>
    <w:rsid w:val="0080119D"/>
    <w:rsid w:val="00803A3F"/>
    <w:rsid w:val="00810CE7"/>
    <w:rsid w:val="00814A99"/>
    <w:rsid w:val="00815EC9"/>
    <w:rsid w:val="00822B27"/>
    <w:rsid w:val="0083581C"/>
    <w:rsid w:val="00870FD3"/>
    <w:rsid w:val="008760C5"/>
    <w:rsid w:val="00893C28"/>
    <w:rsid w:val="00896D53"/>
    <w:rsid w:val="008A01E0"/>
    <w:rsid w:val="008B640F"/>
    <w:rsid w:val="008E63DA"/>
    <w:rsid w:val="00912134"/>
    <w:rsid w:val="00913C67"/>
    <w:rsid w:val="00937008"/>
    <w:rsid w:val="00952EAB"/>
    <w:rsid w:val="00982757"/>
    <w:rsid w:val="009850A1"/>
    <w:rsid w:val="009D0BA5"/>
    <w:rsid w:val="009D67B7"/>
    <w:rsid w:val="009D7B08"/>
    <w:rsid w:val="009E16A7"/>
    <w:rsid w:val="009E521B"/>
    <w:rsid w:val="009F3F5B"/>
    <w:rsid w:val="009F5987"/>
    <w:rsid w:val="00A06F53"/>
    <w:rsid w:val="00A16A29"/>
    <w:rsid w:val="00A362D8"/>
    <w:rsid w:val="00A41597"/>
    <w:rsid w:val="00A42BEA"/>
    <w:rsid w:val="00A60278"/>
    <w:rsid w:val="00A725BA"/>
    <w:rsid w:val="00A74906"/>
    <w:rsid w:val="00A75BF8"/>
    <w:rsid w:val="00A76791"/>
    <w:rsid w:val="00A92C0B"/>
    <w:rsid w:val="00A950B1"/>
    <w:rsid w:val="00A96137"/>
    <w:rsid w:val="00B045A8"/>
    <w:rsid w:val="00B11113"/>
    <w:rsid w:val="00B1525C"/>
    <w:rsid w:val="00B27D28"/>
    <w:rsid w:val="00B3555A"/>
    <w:rsid w:val="00B544FC"/>
    <w:rsid w:val="00B62D23"/>
    <w:rsid w:val="00B63753"/>
    <w:rsid w:val="00BC1EC5"/>
    <w:rsid w:val="00BD5236"/>
    <w:rsid w:val="00BD70AC"/>
    <w:rsid w:val="00C00A6E"/>
    <w:rsid w:val="00C031F0"/>
    <w:rsid w:val="00C11C41"/>
    <w:rsid w:val="00C21677"/>
    <w:rsid w:val="00C318AC"/>
    <w:rsid w:val="00C930AE"/>
    <w:rsid w:val="00C94FEE"/>
    <w:rsid w:val="00CD3D7B"/>
    <w:rsid w:val="00CE092D"/>
    <w:rsid w:val="00CE359E"/>
    <w:rsid w:val="00D458CF"/>
    <w:rsid w:val="00D521DE"/>
    <w:rsid w:val="00D53527"/>
    <w:rsid w:val="00D60B4D"/>
    <w:rsid w:val="00DE57D9"/>
    <w:rsid w:val="00DE7D1C"/>
    <w:rsid w:val="00E318D2"/>
    <w:rsid w:val="00E35E84"/>
    <w:rsid w:val="00E4077E"/>
    <w:rsid w:val="00E522C9"/>
    <w:rsid w:val="00E804E5"/>
    <w:rsid w:val="00E822DE"/>
    <w:rsid w:val="00E82728"/>
    <w:rsid w:val="00E85E22"/>
    <w:rsid w:val="00EC6CBC"/>
    <w:rsid w:val="00ED6107"/>
    <w:rsid w:val="00EE481F"/>
    <w:rsid w:val="00EF1CDB"/>
    <w:rsid w:val="00F247AE"/>
    <w:rsid w:val="00FA24CC"/>
    <w:rsid w:val="00FA3649"/>
    <w:rsid w:val="00FC21F5"/>
    <w:rsid w:val="00FC31F4"/>
    <w:rsid w:val="00FC5042"/>
    <w:rsid w:val="00FE27A9"/>
    <w:rsid w:val="00FF6B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BB0"/>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basedOn w:val="Parasts"/>
    <w:uiPriority w:val="34"/>
    <w:qFormat/>
    <w:rsid w:val="0070737E"/>
    <w:pPr>
      <w:spacing w:after="0" w:line="240" w:lineRule="auto"/>
      <w:ind w:left="720"/>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D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3</Pages>
  <Words>4807</Words>
  <Characters>2740</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124</cp:revision>
  <cp:lastPrinted>2025-08-19T06:37:00Z</cp:lastPrinted>
  <dcterms:created xsi:type="dcterms:W3CDTF">2024-02-20T14:56:00Z</dcterms:created>
  <dcterms:modified xsi:type="dcterms:W3CDTF">2025-08-20T05:39:00Z</dcterms:modified>
</cp:coreProperties>
</file>