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4D7DB643"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0F32CF">
              <w:rPr>
                <w:rFonts w:cs="Times New Roman"/>
                <w:b/>
                <w:bCs/>
                <w:szCs w:val="24"/>
              </w:rPr>
              <w:t>28.augustā</w:t>
            </w:r>
          </w:p>
        </w:tc>
        <w:tc>
          <w:tcPr>
            <w:tcW w:w="4678" w:type="dxa"/>
          </w:tcPr>
          <w:p w14:paraId="4CDBC07C" w14:textId="44C993E7"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r w:rsidR="00417F40">
              <w:rPr>
                <w:rFonts w:cs="Times New Roman"/>
                <w:b/>
                <w:bCs/>
                <w:szCs w:val="24"/>
              </w:rPr>
              <w:t>601</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66377DCC" w:rsidR="0080311D" w:rsidRPr="00FE6B1C" w:rsidRDefault="0080311D" w:rsidP="00C8735E">
            <w:pPr>
              <w:rPr>
                <w:rFonts w:cs="Times New Roman"/>
                <w:b/>
                <w:bCs/>
                <w:szCs w:val="24"/>
              </w:rPr>
            </w:pPr>
            <w:r w:rsidRPr="00FE6B1C">
              <w:rPr>
                <w:rFonts w:cs="Times New Roman"/>
                <w:b/>
                <w:bCs/>
                <w:szCs w:val="24"/>
              </w:rPr>
              <w:t xml:space="preserve">                                  (protokols Nr.</w:t>
            </w:r>
            <w:r w:rsidR="00417F40">
              <w:rPr>
                <w:rFonts w:cs="Times New Roman"/>
                <w:b/>
                <w:bCs/>
                <w:szCs w:val="24"/>
              </w:rPr>
              <w:t>20</w:t>
            </w:r>
            <w:r w:rsidRPr="00FE6B1C">
              <w:rPr>
                <w:rFonts w:cs="Times New Roman"/>
                <w:b/>
                <w:bCs/>
                <w:szCs w:val="24"/>
              </w:rPr>
              <w:t>;</w:t>
            </w:r>
            <w:r w:rsidR="00D06666" w:rsidRPr="00FE6B1C">
              <w:rPr>
                <w:rFonts w:cs="Times New Roman"/>
                <w:b/>
                <w:bCs/>
                <w:szCs w:val="24"/>
              </w:rPr>
              <w:t xml:space="preserve"> </w:t>
            </w:r>
            <w:r w:rsidR="00417F40">
              <w:rPr>
                <w:rFonts w:cs="Times New Roman"/>
                <w:b/>
                <w:bCs/>
                <w:szCs w:val="24"/>
              </w:rPr>
              <w:t>20</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4494E652"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0F32CF" w:rsidRPr="000F32CF">
        <w:rPr>
          <w:b/>
          <w:bCs/>
        </w:rPr>
        <w:t xml:space="preserve">“Lauksaimniecības Skola 20” </w:t>
      </w:r>
      <w:r w:rsidR="00820DD7">
        <w:rPr>
          <w:b/>
          <w:bCs/>
        </w:rPr>
        <w:t xml:space="preserve">- </w:t>
      </w:r>
      <w:r w:rsidR="000F32CF" w:rsidRPr="000F32CF">
        <w:rPr>
          <w:b/>
          <w:bCs/>
        </w:rPr>
        <w:t>1</w:t>
      </w:r>
      <w:r w:rsidR="00820DD7">
        <w:rPr>
          <w:b/>
          <w:bCs/>
        </w:rPr>
        <w:t>5</w:t>
      </w:r>
      <w:r w:rsidR="000F32CF" w:rsidRPr="000F32CF">
        <w:rPr>
          <w:b/>
          <w:bCs/>
        </w:rPr>
        <w:t>, Jaungulbenē, Jaungulbenes pagastā,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p>
    <w:p w14:paraId="5737AB75" w14:textId="7ABFD003" w:rsidR="00EB4AC5" w:rsidRPr="00FE6B1C" w:rsidRDefault="006C5910" w:rsidP="00976C9A">
      <w:pPr>
        <w:widowControl w:val="0"/>
        <w:spacing w:before="120" w:line="360" w:lineRule="auto"/>
        <w:ind w:firstLine="567"/>
      </w:pPr>
      <w:r w:rsidRPr="00FE6B1C">
        <w:t xml:space="preserve">Gulbenes novada pašvaldības dome </w:t>
      </w:r>
      <w:r w:rsidR="004B173D" w:rsidRPr="00DD6FA7">
        <w:t>2024.gada 27.decembrī pieņēma lēmumu Nr. GND/2024/758 “Par Jaungulbenes pagasta dzīvokļa īpašuma “Lauksaimniecības Skola 20” - 15 atsavināšanu” (protokols Nr. 22; 8</w:t>
      </w:r>
      <w:r w:rsidR="00552676" w:rsidRPr="000822E9">
        <w:t xml:space="preserve">.p.), ar kuru nolēma nodot atsavināšanai atklātā mutiskā izsolē ar augšupejošu soli </w:t>
      </w:r>
      <w:r w:rsidR="004B173D" w:rsidRPr="00DD6FA7">
        <w:t xml:space="preserve">Gulbenes novada pašvaldībai piederošo </w:t>
      </w:r>
      <w:r w:rsidR="004B173D" w:rsidRPr="00DD6FA7">
        <w:rPr>
          <w:rFonts w:eastAsia="SimSun"/>
          <w:lang w:eastAsia="zh-CN" w:bidi="hi-IN"/>
        </w:rPr>
        <w:t xml:space="preserve">dzīvokļa īpašumu </w:t>
      </w:r>
      <w:r w:rsidR="004B173D" w:rsidRPr="00DD6FA7">
        <w:rPr>
          <w:bCs/>
        </w:rPr>
        <w:t>“Lauksaimniecības Skola 20”</w:t>
      </w:r>
      <w:r w:rsidR="0055607F">
        <w:rPr>
          <w:bCs/>
        </w:rPr>
        <w:t xml:space="preserve"> - </w:t>
      </w:r>
      <w:r w:rsidR="004B173D" w:rsidRPr="00DD6FA7">
        <w:rPr>
          <w:bCs/>
        </w:rPr>
        <w:t>15, Jaungulbenē, Jaungulbenes pagastā,</w:t>
      </w:r>
      <w:r w:rsidR="00112A50">
        <w:rPr>
          <w:bCs/>
        </w:rPr>
        <w:t xml:space="preserve"> Gulbenes novadā,</w:t>
      </w:r>
      <w:r w:rsidR="004B173D" w:rsidRPr="00DD6FA7">
        <w:rPr>
          <w:bCs/>
        </w:rPr>
        <w:t xml:space="preserve"> kadastra numurs 5060 900 0164, </w:t>
      </w:r>
      <w:r w:rsidR="004B173D" w:rsidRPr="00DD6FA7">
        <w:rPr>
          <w:rFonts w:eastAsia="SimSun"/>
          <w:lang w:eastAsia="zh-CN" w:bidi="hi-IN"/>
        </w:rPr>
        <w:t>kas sastāv no divu istabu dzīvokļa ar platību 48</w:t>
      </w:r>
      <w:r w:rsidR="000550E1">
        <w:rPr>
          <w:rFonts w:eastAsia="SimSun"/>
          <w:lang w:eastAsia="zh-CN" w:bidi="hi-IN"/>
        </w:rPr>
        <w:t>,</w:t>
      </w:r>
      <w:r w:rsidR="004B173D" w:rsidRPr="00DD6FA7">
        <w:rPr>
          <w:rFonts w:eastAsia="SimSun"/>
          <w:lang w:eastAsia="zh-CN" w:bidi="hi-IN"/>
        </w:rPr>
        <w:t>9 kv.m. (telpu grupas kadastra apzīmējums 50600040313001015), pie tā piederošā</w:t>
      </w:r>
      <w:r w:rsidR="002D21B4">
        <w:rPr>
          <w:rFonts w:eastAsia="SimSun"/>
          <w:lang w:eastAsia="zh-CN" w:bidi="hi-IN"/>
        </w:rPr>
        <w:t>m</w:t>
      </w:r>
      <w:r w:rsidR="004B173D" w:rsidRPr="00DD6FA7">
        <w:rPr>
          <w:rFonts w:eastAsia="SimSun"/>
          <w:lang w:eastAsia="zh-CN" w:bidi="hi-IN"/>
        </w:rPr>
        <w:t xml:space="preserve"> kopīpašuma 4790/79470 </w:t>
      </w:r>
      <w:r w:rsidR="002D21B4">
        <w:rPr>
          <w:rFonts w:eastAsia="SimSun"/>
          <w:bCs/>
          <w:lang w:eastAsia="zh-CN" w:bidi="hi-IN"/>
        </w:rPr>
        <w:t xml:space="preserve">domājamajām daļām </w:t>
      </w:r>
      <w:r w:rsidR="004B173D" w:rsidRPr="00DD6FA7">
        <w:rPr>
          <w:rFonts w:eastAsia="SimSun"/>
          <w:lang w:eastAsia="zh-CN" w:bidi="hi-IN"/>
        </w:rPr>
        <w:t xml:space="preserve">no dzīvojamās mājas (būves kadastra apzīmējums 50600040313001) un 4790/79470 </w:t>
      </w:r>
      <w:r w:rsidR="002D21B4">
        <w:rPr>
          <w:rFonts w:eastAsia="SimSun"/>
          <w:bCs/>
          <w:lang w:eastAsia="zh-CN" w:bidi="hi-IN"/>
        </w:rPr>
        <w:t xml:space="preserve">domājamajām daļām </w:t>
      </w:r>
      <w:r w:rsidR="004B173D" w:rsidRPr="00DD6FA7">
        <w:rPr>
          <w:rFonts w:eastAsia="SimSun"/>
          <w:lang w:eastAsia="zh-CN" w:bidi="hi-IN"/>
        </w:rPr>
        <w:t>no zemes ar kadastra apzīmējumu 50600040313</w:t>
      </w:r>
      <w:r w:rsidR="004B173D" w:rsidRPr="00FE6B1C">
        <w:t xml:space="preserve"> </w:t>
      </w:r>
      <w:r w:rsidRPr="00FE6B1C">
        <w:t>(turpmāk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03415D98" w:rsidR="003E7139" w:rsidRPr="00FE6B1C" w:rsidRDefault="008C1C00" w:rsidP="003E7139">
      <w:pPr>
        <w:tabs>
          <w:tab w:val="left" w:pos="851"/>
        </w:tabs>
        <w:spacing w:line="360" w:lineRule="auto"/>
        <w:ind w:firstLine="567"/>
      </w:pPr>
      <w:r w:rsidRPr="00FE6B1C">
        <w:t xml:space="preserve">Atbilstoši </w:t>
      </w:r>
      <w:r w:rsidR="00B024DB" w:rsidRPr="00FE6B1C">
        <w:t xml:space="preserve">sertificēta vērtētāja – sabiedrības ar ierobežotu atbildību “Vindeks”, reģistrācijas Nr. 40003562948, juridiskā adrese: Pļavniekkalna iela 69, Katlakalns, Ķekavas pagasts, Ķekavas novads, LV-2111, sagatavotajai atskaitei (saņemta </w:t>
      </w:r>
      <w:r w:rsidR="004B173D" w:rsidRPr="00DD6FA7">
        <w:t xml:space="preserve">2025.gada 16.jūlijā un reģistrēta ar Nr. GND/4.18/25/2492-S) par nekustamā īpašuma tirgus vērtību, saskaņā ar 2025.gada 27.jūnija vērtēšanas atskaiti, objekta tirgus vērtība ir 4800 EUR (četri tūkstoši astoņi simti </w:t>
      </w:r>
      <w:r w:rsidR="003E7139" w:rsidRPr="00FE6B1C">
        <w:rPr>
          <w:i/>
          <w:iCs/>
        </w:rPr>
        <w:t>euro</w:t>
      </w:r>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citstarp no</w:t>
      </w:r>
      <w:r w:rsidR="00EC60FE" w:rsidRPr="00FE6B1C">
        <w:rPr>
          <w:rFonts w:cs="Times New Roman"/>
          <w:szCs w:val="24"/>
        </w:rPr>
        <w:t>tei</w:t>
      </w:r>
      <w:r w:rsidR="00344015" w:rsidRPr="00FE6B1C">
        <w:rPr>
          <w:rFonts w:cs="Times New Roman"/>
          <w:szCs w:val="24"/>
        </w:rPr>
        <w:t>kts</w:t>
      </w:r>
      <w:r w:rsidRPr="00FE6B1C">
        <w:rPr>
          <w:rFonts w:cs="Times New Roman"/>
          <w:szCs w:val="24"/>
        </w:rPr>
        <w:t xml:space="preserve">, ka publisku personu mantas </w:t>
      </w:r>
      <w:r w:rsidRPr="00FE6B1C">
        <w:rPr>
          <w:rFonts w:cs="Times New Roman"/>
          <w:szCs w:val="24"/>
        </w:rPr>
        <w:lastRenderedPageBreak/>
        <w:t>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43F9943A" w14:textId="65FA7A84" w:rsidR="00D96EB8" w:rsidRPr="00FE6B1C" w:rsidRDefault="00D96EB8" w:rsidP="00552676">
      <w:pPr>
        <w:widowControl w:val="0"/>
        <w:spacing w:line="360" w:lineRule="auto"/>
        <w:ind w:firstLine="567"/>
        <w:rPr>
          <w:rFonts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4B173D">
        <w:rPr>
          <w:rFonts w:cs="Times New Roman"/>
          <w:szCs w:val="24"/>
        </w:rPr>
        <w:t>1.augusta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4B173D" w:rsidRPr="004B173D">
        <w:rPr>
          <w:rFonts w:cs="Times New Roman"/>
          <w:szCs w:val="24"/>
        </w:rPr>
        <w:t>dzīvokļa īpašuma “Lauksaimniecības Skola 20”</w:t>
      </w:r>
      <w:r w:rsidR="001B4FF1">
        <w:rPr>
          <w:rFonts w:cs="Times New Roman"/>
          <w:szCs w:val="24"/>
        </w:rPr>
        <w:t xml:space="preserve"> - 15</w:t>
      </w:r>
      <w:r w:rsidR="004B173D" w:rsidRPr="004B173D">
        <w:rPr>
          <w:rFonts w:cs="Times New Roman"/>
          <w:szCs w:val="24"/>
        </w:rPr>
        <w:t>, Jaungulbenē, Jaungulbenes pagastā, Gulbenes novadā, pirmās izsoles sākumcenas</w:t>
      </w:r>
      <w:r w:rsidR="00552676" w:rsidRPr="00552676">
        <w:rPr>
          <w:rFonts w:cs="Times New Roman"/>
          <w:szCs w:val="24"/>
        </w:rPr>
        <w:t xml:space="preserve">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4B173D">
        <w:rPr>
          <w:rFonts w:cs="Times New Roman"/>
          <w:szCs w:val="24"/>
        </w:rPr>
        <w:t>7</w:t>
      </w:r>
      <w:r w:rsidR="00B024DB" w:rsidRPr="00FE6B1C">
        <w:rPr>
          <w:rFonts w:cs="Times New Roman"/>
          <w:szCs w:val="24"/>
        </w:rPr>
        <w:t xml:space="preserve"> </w:t>
      </w:r>
      <w:r w:rsidR="00CB39DD" w:rsidRPr="00FE6B1C">
        <w:rPr>
          <w:rFonts w:cs="Times New Roman"/>
          <w:szCs w:val="24"/>
        </w:rPr>
        <w:t>(</w:t>
      </w:r>
      <w:r w:rsidR="004B173D">
        <w:rPr>
          <w:rFonts w:cs="Times New Roman"/>
          <w:szCs w:val="24"/>
        </w:rPr>
        <w:t>3</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161E13" w:rsidRPr="00FE6B1C">
        <w:rPr>
          <w:rFonts w:cs="Times New Roman"/>
          <w:szCs w:val="24"/>
        </w:rPr>
        <w:t xml:space="preserve">un ņemot vērā </w:t>
      </w:r>
      <w:r w:rsidR="00C16D5F" w:rsidRPr="00FE6B1C">
        <w:rPr>
          <w:rFonts w:cs="Times New Roman"/>
          <w:szCs w:val="24"/>
        </w:rPr>
        <w:t>Attīstības un tautsaimniecības komitejas ieteikumu un Finanšu komitejas ieteikumu</w:t>
      </w:r>
      <w:r w:rsidR="00161E13" w:rsidRPr="00FE6B1C">
        <w:rPr>
          <w:rFonts w:cs="Times New Roman"/>
          <w:szCs w:val="24"/>
        </w:rPr>
        <w:t xml:space="preserve">, </w:t>
      </w:r>
      <w:r w:rsidR="00B024DB" w:rsidRPr="00FE6B1C">
        <w:rPr>
          <w:rFonts w:cs="Times New Roman"/>
          <w:szCs w:val="24"/>
        </w:rPr>
        <w:t>atklāti balsojot</w:t>
      </w:r>
      <w:r w:rsidR="00417F40">
        <w:rPr>
          <w:rFonts w:cs="Times New Roman"/>
          <w:szCs w:val="24"/>
        </w:rPr>
        <w:t>:</w:t>
      </w:r>
      <w:r w:rsidR="00B024DB" w:rsidRPr="00FE6B1C">
        <w:rPr>
          <w:rFonts w:cs="Times New Roman"/>
          <w:szCs w:val="24"/>
        </w:rPr>
        <w:t xml:space="preserve"> </w:t>
      </w:r>
      <w:r w:rsidR="00417F40"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B024DB" w:rsidRPr="00FE6B1C">
        <w:rPr>
          <w:rFonts w:cs="Times New Roman"/>
          <w:szCs w:val="24"/>
        </w:rPr>
        <w:t>, Gulbenes novada pašvaldības dome NOLEMJ</w:t>
      </w:r>
      <w:r w:rsidRPr="00FE6B1C">
        <w:rPr>
          <w:rFonts w:cs="Times New Roman"/>
          <w:szCs w:val="24"/>
        </w:rPr>
        <w:t>:</w:t>
      </w:r>
    </w:p>
    <w:p w14:paraId="58B858B9" w14:textId="43E138C5" w:rsidR="00D96EB8" w:rsidRPr="00FE6B1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E6B1C">
        <w:rPr>
          <w:rFonts w:cs="Times New Roman"/>
          <w:szCs w:val="24"/>
        </w:rPr>
        <w:t xml:space="preserve">RĪKOT </w:t>
      </w:r>
      <w:r w:rsidR="006C5910" w:rsidRPr="00FE6B1C">
        <w:t xml:space="preserve">Gulbenes novada pašvaldībai piederošā dzīvokļa īpašuma </w:t>
      </w:r>
      <w:r w:rsidR="004B173D" w:rsidRPr="00DD6FA7">
        <w:rPr>
          <w:bCs/>
        </w:rPr>
        <w:t>“Lauksaimniecības Skola 20”</w:t>
      </w:r>
      <w:r w:rsidR="00820DD7">
        <w:rPr>
          <w:bCs/>
        </w:rPr>
        <w:t xml:space="preserve"> - </w:t>
      </w:r>
      <w:r w:rsidR="001B4FF1">
        <w:rPr>
          <w:bCs/>
        </w:rPr>
        <w:t>1</w:t>
      </w:r>
      <w:r w:rsidR="004B173D" w:rsidRPr="00DD6FA7">
        <w:rPr>
          <w:bCs/>
        </w:rPr>
        <w:t>5, Jaungulbenē, Jaungulbenes pagastā,</w:t>
      </w:r>
      <w:r w:rsidR="00112A50">
        <w:rPr>
          <w:bCs/>
        </w:rPr>
        <w:t xml:space="preserve"> Gulbenes novadā,</w:t>
      </w:r>
      <w:r w:rsidR="004B173D" w:rsidRPr="00DD6FA7">
        <w:rPr>
          <w:bCs/>
        </w:rPr>
        <w:t xml:space="preserve"> kadastra numurs 5060 900 0164, </w:t>
      </w:r>
      <w:r w:rsidR="004B173D" w:rsidRPr="00DD6FA7">
        <w:rPr>
          <w:rFonts w:eastAsia="SimSun"/>
          <w:lang w:eastAsia="zh-CN" w:bidi="hi-IN"/>
        </w:rPr>
        <w:t>kas sastāv no divu istabu dzīvokļa ar platību 48</w:t>
      </w:r>
      <w:r w:rsidR="00820DD7">
        <w:rPr>
          <w:rFonts w:eastAsia="SimSun"/>
          <w:lang w:eastAsia="zh-CN" w:bidi="hi-IN"/>
        </w:rPr>
        <w:t>,</w:t>
      </w:r>
      <w:r w:rsidR="004B173D" w:rsidRPr="00DD6FA7">
        <w:rPr>
          <w:rFonts w:eastAsia="SimSun"/>
          <w:lang w:eastAsia="zh-CN" w:bidi="hi-IN"/>
        </w:rPr>
        <w:t>9 kv.m. (telpu grupas kadastra apzīmējums 50600040313001015), pie tā piederoš</w:t>
      </w:r>
      <w:r w:rsidR="00AD5735">
        <w:rPr>
          <w:rFonts w:eastAsia="SimSun"/>
          <w:lang w:eastAsia="zh-CN" w:bidi="hi-IN"/>
        </w:rPr>
        <w:t>ām</w:t>
      </w:r>
      <w:r w:rsidR="004B173D" w:rsidRPr="00DD6FA7">
        <w:rPr>
          <w:rFonts w:eastAsia="SimSun"/>
          <w:lang w:eastAsia="zh-CN" w:bidi="hi-IN"/>
        </w:rPr>
        <w:t xml:space="preserve"> kopīpašuma 4790/79470 domājam</w:t>
      </w:r>
      <w:r w:rsidR="00AD5735">
        <w:rPr>
          <w:rFonts w:eastAsia="SimSun"/>
          <w:lang w:eastAsia="zh-CN" w:bidi="hi-IN"/>
        </w:rPr>
        <w:t>ajām</w:t>
      </w:r>
      <w:r w:rsidR="004B173D" w:rsidRPr="00DD6FA7">
        <w:rPr>
          <w:rFonts w:eastAsia="SimSun"/>
          <w:lang w:eastAsia="zh-CN" w:bidi="hi-IN"/>
        </w:rPr>
        <w:t xml:space="preserve"> daļ</w:t>
      </w:r>
      <w:r w:rsidR="00AD5735">
        <w:rPr>
          <w:rFonts w:eastAsia="SimSun"/>
          <w:lang w:eastAsia="zh-CN" w:bidi="hi-IN"/>
        </w:rPr>
        <w:t>ām</w:t>
      </w:r>
      <w:r w:rsidR="004B173D" w:rsidRPr="00DD6FA7">
        <w:rPr>
          <w:rFonts w:eastAsia="SimSun"/>
          <w:lang w:eastAsia="zh-CN" w:bidi="hi-IN"/>
        </w:rPr>
        <w:t xml:space="preserve"> no dzīvojamās mājas (būves kadastra apzīmējums 50600040313001) un 4790/79470 domājam</w:t>
      </w:r>
      <w:r w:rsidR="00AD5735">
        <w:rPr>
          <w:rFonts w:eastAsia="SimSun"/>
          <w:lang w:eastAsia="zh-CN" w:bidi="hi-IN"/>
        </w:rPr>
        <w:t>aj</w:t>
      </w:r>
      <w:r w:rsidR="004B173D" w:rsidRPr="00DD6FA7">
        <w:rPr>
          <w:rFonts w:eastAsia="SimSun"/>
          <w:lang w:eastAsia="zh-CN" w:bidi="hi-IN"/>
        </w:rPr>
        <w:t>ā</w:t>
      </w:r>
      <w:r w:rsidR="00AD5735">
        <w:rPr>
          <w:rFonts w:eastAsia="SimSun"/>
          <w:lang w:eastAsia="zh-CN" w:bidi="hi-IN"/>
        </w:rPr>
        <w:t>m</w:t>
      </w:r>
      <w:r w:rsidR="004B173D" w:rsidRPr="00DD6FA7">
        <w:rPr>
          <w:rFonts w:eastAsia="SimSun"/>
          <w:lang w:eastAsia="zh-CN" w:bidi="hi-IN"/>
        </w:rPr>
        <w:t xml:space="preserve"> daļ</w:t>
      </w:r>
      <w:r w:rsidR="00AD5735">
        <w:rPr>
          <w:rFonts w:eastAsia="SimSun"/>
          <w:lang w:eastAsia="zh-CN" w:bidi="hi-IN"/>
        </w:rPr>
        <w:t>ām</w:t>
      </w:r>
      <w:r w:rsidR="004B173D" w:rsidRPr="00DD6FA7">
        <w:rPr>
          <w:rFonts w:eastAsia="SimSun"/>
          <w:lang w:eastAsia="zh-CN" w:bidi="hi-IN"/>
        </w:rPr>
        <w:t xml:space="preserve"> no zemes ar kadastra apzīmējumu 50600040313</w:t>
      </w:r>
      <w:r w:rsidR="00B140DB" w:rsidRPr="00FE6B1C">
        <w:rPr>
          <w:rFonts w:cs="Times New Roman"/>
          <w:szCs w:val="24"/>
        </w:rPr>
        <w:t xml:space="preserve">, </w:t>
      </w:r>
      <w:r w:rsidRPr="00FE6B1C">
        <w:rPr>
          <w:rFonts w:cs="Times New Roman"/>
          <w:szCs w:val="24"/>
        </w:rPr>
        <w:t>pirmo izsoli.</w:t>
      </w:r>
    </w:p>
    <w:p w14:paraId="3330A160" w14:textId="340EEF8D"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4B173D" w:rsidRPr="00DD6FA7">
        <w:t xml:space="preserve">4800 EUR (četri tūkstoši astoņi simti </w:t>
      </w:r>
      <w:r w:rsidRPr="00FE6B1C">
        <w:rPr>
          <w:rFonts w:cs="Times New Roman"/>
          <w:i/>
          <w:szCs w:val="24"/>
        </w:rPr>
        <w:t>euro</w:t>
      </w:r>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10897A3C"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r w:rsidR="004B173D">
        <w:rPr>
          <w:rFonts w:cs="Times New Roman"/>
          <w:szCs w:val="24"/>
        </w:rPr>
        <w:t>N. Mazūrs</w:t>
      </w:r>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3D451D48"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B173D">
        <w:rPr>
          <w:rFonts w:cs="Times New Roman"/>
          <w:szCs w:val="24"/>
        </w:rPr>
        <w:t>28.08</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r w:rsidR="00417F40">
        <w:rPr>
          <w:rFonts w:cs="Times New Roman"/>
          <w:szCs w:val="24"/>
        </w:rPr>
        <w:t>601</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4A4AC7B6" w:rsidR="001F3C29" w:rsidRPr="00FE6B1C" w:rsidRDefault="004B173D" w:rsidP="000573A4">
      <w:pPr>
        <w:pStyle w:val="Pamatteksts"/>
        <w:spacing w:after="0"/>
        <w:jc w:val="center"/>
        <w:rPr>
          <w:rFonts w:cs="Times New Roman"/>
          <w:b/>
          <w:caps/>
          <w:szCs w:val="24"/>
        </w:rPr>
      </w:pPr>
      <w:r>
        <w:rPr>
          <w:rFonts w:cs="Times New Roman"/>
          <w:b/>
          <w:caps/>
          <w:szCs w:val="24"/>
        </w:rPr>
        <w:t>“lauksaimniecības skola 20”</w:t>
      </w:r>
      <w:r w:rsidR="00820DD7">
        <w:rPr>
          <w:rFonts w:cs="Times New Roman"/>
          <w:b/>
          <w:caps/>
          <w:szCs w:val="24"/>
        </w:rPr>
        <w:t xml:space="preserve"> - 1</w:t>
      </w:r>
      <w:r>
        <w:rPr>
          <w:rFonts w:cs="Times New Roman"/>
          <w:b/>
          <w:caps/>
          <w:szCs w:val="24"/>
        </w:rPr>
        <w:t>5, jaungulbenē, jaungulbenes pagastā</w:t>
      </w:r>
      <w:r w:rsidR="00365232" w:rsidRPr="00FE6B1C">
        <w:rPr>
          <w:rFonts w:cs="Times New Roman"/>
          <w:b/>
          <w:caps/>
          <w:szCs w:val="24"/>
        </w:rPr>
        <w:t>,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238D1D0E"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4B173D" w:rsidRPr="00DD6FA7">
        <w:rPr>
          <w:bCs/>
        </w:rPr>
        <w:t>“Lauksaimniecības Skola 20”</w:t>
      </w:r>
      <w:r w:rsidR="00820DD7">
        <w:rPr>
          <w:bCs/>
        </w:rPr>
        <w:t xml:space="preserve"> - </w:t>
      </w:r>
      <w:r w:rsidR="004B173D" w:rsidRPr="00DD6FA7">
        <w:rPr>
          <w:bCs/>
        </w:rPr>
        <w:t>15, Jaungulbenē, Jaungulbenes pagastā,</w:t>
      </w:r>
      <w:r w:rsidR="00112A50">
        <w:rPr>
          <w:bCs/>
        </w:rPr>
        <w:t xml:space="preserve"> Gulbenes novadā,</w:t>
      </w:r>
      <w:r w:rsidR="004B173D" w:rsidRPr="00DD6FA7">
        <w:rPr>
          <w:bCs/>
        </w:rPr>
        <w:t xml:space="preserve"> kadastra numurs 5060 900 0164</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4A042118"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bookmarkStart w:id="0" w:name="_Hlk205199426"/>
      <w:bookmarkStart w:id="1" w:name="_Hlk205199355"/>
      <w:r w:rsidR="004B173D" w:rsidRPr="00DD6FA7">
        <w:rPr>
          <w:bCs/>
        </w:rPr>
        <w:t>“Lauksaimniecības Skola 20”</w:t>
      </w:r>
      <w:r w:rsidR="00820DD7">
        <w:rPr>
          <w:bCs/>
        </w:rPr>
        <w:t xml:space="preserve"> - </w:t>
      </w:r>
      <w:r w:rsidR="004B173D" w:rsidRPr="00DD6FA7">
        <w:rPr>
          <w:bCs/>
        </w:rPr>
        <w:t>15, Jaungulbenē, Jaungulbenes pagastā,</w:t>
      </w:r>
      <w:r w:rsidR="00112A50">
        <w:rPr>
          <w:bCs/>
        </w:rPr>
        <w:t xml:space="preserve"> Gulbenes novadā,</w:t>
      </w:r>
      <w:r w:rsidR="004B173D" w:rsidRPr="00DD6FA7">
        <w:rPr>
          <w:bCs/>
        </w:rPr>
        <w:t xml:space="preserve"> kadastra numurs 5060 900 0164</w:t>
      </w:r>
      <w:bookmarkEnd w:id="0"/>
      <w:r w:rsidR="004B173D" w:rsidRPr="00DD6FA7">
        <w:rPr>
          <w:bCs/>
        </w:rPr>
        <w:t xml:space="preserve">, </w:t>
      </w:r>
      <w:r w:rsidR="004B173D" w:rsidRPr="00DD6FA7">
        <w:rPr>
          <w:rFonts w:eastAsia="SimSun"/>
          <w:lang w:eastAsia="zh-CN" w:bidi="hi-IN"/>
        </w:rPr>
        <w:t>kas sastāv no divu istabu dzīvokļa ar platību 48</w:t>
      </w:r>
      <w:r w:rsidR="00820DD7">
        <w:rPr>
          <w:rFonts w:eastAsia="SimSun"/>
          <w:lang w:eastAsia="zh-CN" w:bidi="hi-IN"/>
        </w:rPr>
        <w:t>,</w:t>
      </w:r>
      <w:r w:rsidR="004B173D" w:rsidRPr="00DD6FA7">
        <w:rPr>
          <w:rFonts w:eastAsia="SimSun"/>
          <w:lang w:eastAsia="zh-CN" w:bidi="hi-IN"/>
        </w:rPr>
        <w:t>9 kv.m. (telpu grupas kadastra apzīmējums 50600040313001015), pie tā piederošā</w:t>
      </w:r>
      <w:r w:rsidR="000F0D65">
        <w:rPr>
          <w:rFonts w:eastAsia="SimSun"/>
          <w:lang w:eastAsia="zh-CN" w:bidi="hi-IN"/>
        </w:rPr>
        <w:t>m</w:t>
      </w:r>
      <w:r w:rsidR="004B173D" w:rsidRPr="00DD6FA7">
        <w:rPr>
          <w:rFonts w:eastAsia="SimSun"/>
          <w:lang w:eastAsia="zh-CN" w:bidi="hi-IN"/>
        </w:rPr>
        <w:t xml:space="preserve"> kopīpašuma 4790/79470 domājam</w:t>
      </w:r>
      <w:r w:rsidR="000F0D65">
        <w:rPr>
          <w:rFonts w:eastAsia="SimSun"/>
          <w:lang w:eastAsia="zh-CN" w:bidi="hi-IN"/>
        </w:rPr>
        <w:t>aj</w:t>
      </w:r>
      <w:r w:rsidR="004B173D" w:rsidRPr="00DD6FA7">
        <w:rPr>
          <w:rFonts w:eastAsia="SimSun"/>
          <w:lang w:eastAsia="zh-CN" w:bidi="hi-IN"/>
        </w:rPr>
        <w:t>ā</w:t>
      </w:r>
      <w:r w:rsidR="000F0D65">
        <w:rPr>
          <w:rFonts w:eastAsia="SimSun"/>
          <w:lang w:eastAsia="zh-CN" w:bidi="hi-IN"/>
        </w:rPr>
        <w:t>m</w:t>
      </w:r>
      <w:r w:rsidR="004B173D" w:rsidRPr="00DD6FA7">
        <w:rPr>
          <w:rFonts w:eastAsia="SimSun"/>
          <w:lang w:eastAsia="zh-CN" w:bidi="hi-IN"/>
        </w:rPr>
        <w:t xml:space="preserve"> daļ</w:t>
      </w:r>
      <w:r w:rsidR="000F0D65">
        <w:rPr>
          <w:rFonts w:eastAsia="SimSun"/>
          <w:lang w:eastAsia="zh-CN" w:bidi="hi-IN"/>
        </w:rPr>
        <w:t>ām</w:t>
      </w:r>
      <w:r w:rsidR="004B173D" w:rsidRPr="00DD6FA7">
        <w:rPr>
          <w:rFonts w:eastAsia="SimSun"/>
          <w:lang w:eastAsia="zh-CN" w:bidi="hi-IN"/>
        </w:rPr>
        <w:t xml:space="preserve"> no dzīvojamās mājas (būves kadastra apzīmējums 50600040313001) un 4790/79470 domājam</w:t>
      </w:r>
      <w:r w:rsidR="000F0D65">
        <w:rPr>
          <w:rFonts w:eastAsia="SimSun"/>
          <w:lang w:eastAsia="zh-CN" w:bidi="hi-IN"/>
        </w:rPr>
        <w:t>aj</w:t>
      </w:r>
      <w:r w:rsidR="004B173D" w:rsidRPr="00DD6FA7">
        <w:rPr>
          <w:rFonts w:eastAsia="SimSun"/>
          <w:lang w:eastAsia="zh-CN" w:bidi="hi-IN"/>
        </w:rPr>
        <w:t>ā</w:t>
      </w:r>
      <w:r w:rsidR="000F0D65">
        <w:rPr>
          <w:rFonts w:eastAsia="SimSun"/>
          <w:lang w:eastAsia="zh-CN" w:bidi="hi-IN"/>
        </w:rPr>
        <w:t>m</w:t>
      </w:r>
      <w:r w:rsidR="004B173D" w:rsidRPr="00DD6FA7">
        <w:rPr>
          <w:rFonts w:eastAsia="SimSun"/>
          <w:lang w:eastAsia="zh-CN" w:bidi="hi-IN"/>
        </w:rPr>
        <w:t xml:space="preserve"> daļ</w:t>
      </w:r>
      <w:r w:rsidR="000F0D65">
        <w:rPr>
          <w:rFonts w:eastAsia="SimSun"/>
          <w:lang w:eastAsia="zh-CN" w:bidi="hi-IN"/>
        </w:rPr>
        <w:t>ām</w:t>
      </w:r>
      <w:r w:rsidR="004B173D" w:rsidRPr="00DD6FA7">
        <w:rPr>
          <w:rFonts w:eastAsia="SimSun"/>
          <w:lang w:eastAsia="zh-CN" w:bidi="hi-IN"/>
        </w:rPr>
        <w:t xml:space="preserve"> no zemes ar kadastra apzīmējumu 50600040313</w:t>
      </w:r>
      <w:bookmarkEnd w:id="1"/>
      <w:r w:rsidR="00E1783C" w:rsidRPr="00FE6B1C">
        <w:t>.</w:t>
      </w:r>
    </w:p>
    <w:p w14:paraId="2F4212FC" w14:textId="0B82FB40"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B173D">
        <w:rPr>
          <w:rFonts w:cs="Times New Roman"/>
          <w:szCs w:val="24"/>
        </w:rPr>
        <w:t>Jaungulbenes pagasta</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4B173D">
        <w:rPr>
          <w:rFonts w:cs="Times New Roman"/>
          <w:szCs w:val="24"/>
        </w:rPr>
        <w:t>323 15</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7FCFFE23"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atsavināšanu izsolē tiek publicēts Latvijas Republikas oficiālajā izdevumā “Latvijas Vēstnesis”</w:t>
      </w:r>
      <w:r w:rsidR="004B173D">
        <w:rPr>
          <w:rFonts w:cs="Times New Roman"/>
          <w:szCs w:val="24"/>
        </w:rPr>
        <w:t xml:space="preserve"> un </w:t>
      </w:r>
      <w:r w:rsidRPr="00FE6B1C">
        <w:rPr>
          <w:rFonts w:cs="Times New Roman"/>
          <w:szCs w:val="24"/>
        </w:rPr>
        <w:t xml:space="preserve">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155FA52C"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112A50" w:rsidRPr="007B4683">
        <w:rPr>
          <w:rFonts w:cs="Times New Roman"/>
          <w:szCs w:val="24"/>
        </w:rPr>
        <w:t>64497616 (Daukstu, Galgauskas, Jaungulbenes un Līgo pagastu apvienības pārvalde) vai 26353089 (Daukstu, Galgauskas, Jaungulbenes un Līgo pagastu apvienības pārvaldes vadītājs J. Duļbinskis</w:t>
      </w:r>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r w:rsidRPr="00FE6B1C">
        <w:rPr>
          <w:rFonts w:cs="Times New Roman"/>
          <w:bCs/>
          <w:i/>
          <w:szCs w:val="24"/>
          <w:lang w:eastAsia="en-US"/>
        </w:rPr>
        <w:t>euro</w:t>
      </w:r>
      <w:r w:rsidRPr="00FE6B1C">
        <w:rPr>
          <w:rFonts w:cs="Times New Roman"/>
          <w:bCs/>
          <w:szCs w:val="24"/>
          <w:lang w:eastAsia="en-US"/>
        </w:rPr>
        <w:t>.</w:t>
      </w:r>
    </w:p>
    <w:p w14:paraId="632929D3" w14:textId="1309B862"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bookmarkStart w:id="2" w:name="_Hlk205199363"/>
      <w:r w:rsidR="00112A50" w:rsidRPr="00DD6FA7">
        <w:t>4800 EUR (četri tūkstoši astoņi simti</w:t>
      </w:r>
      <w:bookmarkEnd w:id="2"/>
      <w:r w:rsidR="00112A50" w:rsidRPr="00DD6FA7">
        <w:t xml:space="preserve"> </w:t>
      </w:r>
      <w:r w:rsidR="007575D2" w:rsidRPr="00FE6B1C">
        <w:rPr>
          <w:rFonts w:cs="Times New Roman"/>
          <w:i/>
          <w:szCs w:val="24"/>
        </w:rPr>
        <w:t>euro</w:t>
      </w:r>
      <w:r w:rsidR="007575D2" w:rsidRPr="00FE6B1C">
        <w:rPr>
          <w:rFonts w:cs="Times New Roman"/>
          <w:szCs w:val="24"/>
        </w:rPr>
        <w:t>)</w:t>
      </w:r>
      <w:r w:rsidRPr="00FE6B1C">
        <w:rPr>
          <w:rFonts w:cs="Times New Roman"/>
          <w:szCs w:val="24"/>
          <w:lang w:eastAsia="en-US"/>
        </w:rPr>
        <w:t>.</w:t>
      </w:r>
    </w:p>
    <w:p w14:paraId="3D366775" w14:textId="1143B386"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112A50">
        <w:rPr>
          <w:rFonts w:cs="Times New Roman"/>
          <w:szCs w:val="24"/>
        </w:rPr>
        <w:t>480</w:t>
      </w:r>
      <w:r w:rsidRPr="00FE6B1C">
        <w:rPr>
          <w:rFonts w:cs="Times New Roman"/>
          <w:szCs w:val="24"/>
        </w:rPr>
        <w:t xml:space="preserve"> EUR </w:t>
      </w:r>
      <w:r w:rsidR="00090E6E" w:rsidRPr="00FE6B1C">
        <w:rPr>
          <w:rFonts w:cs="Times New Roman"/>
          <w:szCs w:val="24"/>
        </w:rPr>
        <w:t>(</w:t>
      </w:r>
      <w:r w:rsidR="00112A50">
        <w:rPr>
          <w:rFonts w:cs="Times New Roman"/>
          <w:szCs w:val="24"/>
        </w:rPr>
        <w:t>četri simti astoņdesmit</w:t>
      </w:r>
      <w:r w:rsidR="00C950B3" w:rsidRPr="00FE6B1C">
        <w:rPr>
          <w:rFonts w:cs="Times New Roman"/>
          <w:szCs w:val="24"/>
        </w:rPr>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112A50" w:rsidRPr="00DD6FA7">
        <w:rPr>
          <w:bCs/>
        </w:rPr>
        <w:t>“Lauksaimniecības Skola 20”</w:t>
      </w:r>
      <w:r w:rsidR="001B4FF1">
        <w:rPr>
          <w:bCs/>
        </w:rPr>
        <w:t xml:space="preserve"> - 1</w:t>
      </w:r>
      <w:r w:rsidR="00112A50" w:rsidRPr="00DD6FA7">
        <w:rPr>
          <w:bCs/>
        </w:rPr>
        <w:t>5, Jaungulbenē, Jaungulbenes pagastā,</w:t>
      </w:r>
      <w:r w:rsidR="00112A50">
        <w:rPr>
          <w:bCs/>
        </w:rPr>
        <w:t xml:space="preserve">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D86195A"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6E17B9">
        <w:t>240</w:t>
      </w:r>
      <w:r w:rsidR="006E17B9" w:rsidRPr="00DD6FA7">
        <w:t xml:space="preserve"> EUR (</w:t>
      </w:r>
      <w:r w:rsidR="006E17B9">
        <w:t>divi simti četrdesmit</w:t>
      </w:r>
      <w:r w:rsidR="00552676" w:rsidRPr="00762AF6">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w:t>
      </w:r>
    </w:p>
    <w:p w14:paraId="0A20FE44" w14:textId="52D6C705"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6E17B9" w:rsidRPr="00DD6FA7">
        <w:rPr>
          <w:bCs/>
        </w:rPr>
        <w:t>Lauksaimniecības Skola 20”</w:t>
      </w:r>
      <w:r w:rsidR="00820DD7">
        <w:rPr>
          <w:bCs/>
        </w:rPr>
        <w:t xml:space="preserve"> - </w:t>
      </w:r>
      <w:r w:rsidR="006E17B9" w:rsidRPr="00DD6FA7">
        <w:rPr>
          <w:bCs/>
        </w:rPr>
        <w:t>15, Jaungulbenē, Jaungulbenes pagastā,</w:t>
      </w:r>
      <w:r w:rsidR="006E17B9">
        <w:rPr>
          <w:bCs/>
        </w:rPr>
        <w:t xml:space="preserve">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7003CF01" w14:textId="0083D07D" w:rsidR="00C56266" w:rsidRPr="00BD3656" w:rsidRDefault="00C56266" w:rsidP="00C56266">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Pr="00BD3656">
        <w:rPr>
          <w:rFonts w:cs="Times New Roman"/>
          <w:b/>
          <w:bCs/>
          <w:szCs w:val="24"/>
        </w:rPr>
        <w:t xml:space="preserve">2025.gada </w:t>
      </w:r>
      <w:r>
        <w:rPr>
          <w:rFonts w:cs="Times New Roman"/>
          <w:b/>
          <w:bCs/>
          <w:szCs w:val="24"/>
        </w:rPr>
        <w:t>30</w:t>
      </w:r>
      <w:r w:rsidRPr="00BD3656">
        <w:rPr>
          <w:rFonts w:cs="Times New Roman"/>
          <w:b/>
          <w:bCs/>
          <w:szCs w:val="24"/>
        </w:rPr>
        <w:t>.septembrim plkst.15.00:</w:t>
      </w:r>
    </w:p>
    <w:p w14:paraId="5D294A5B" w14:textId="77777777" w:rsidR="00C56266" w:rsidRPr="00BD365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14165B9B" w14:textId="6999E64B" w:rsidR="00C56266" w:rsidRPr="00BD365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Pr>
          <w:rFonts w:cs="Times New Roman"/>
          <w:szCs w:val="24"/>
        </w:rPr>
        <w:t>30.septembrim</w:t>
      </w:r>
      <w:r w:rsidRPr="00BD3656">
        <w:rPr>
          <w:rFonts w:cs="Times New Roman"/>
          <w:szCs w:val="24"/>
        </w:rPr>
        <w:t xml:space="preserve"> plkst.15.00;</w:t>
      </w:r>
    </w:p>
    <w:p w14:paraId="38C4F4EB" w14:textId="77777777" w:rsidR="00C56266" w:rsidRPr="00BD365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0">
        <w:r w:rsidRPr="00BD3656">
          <w:rPr>
            <w:rFonts w:cs="Times New Roman"/>
            <w:szCs w:val="24"/>
            <w:u w:val="single"/>
          </w:rPr>
          <w:t>dome@gulbene.lv</w:t>
        </w:r>
      </w:hyperlink>
      <w:r w:rsidRPr="00BD3656">
        <w:rPr>
          <w:rFonts w:cs="Times New Roman"/>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attiecīgo juridisko personu, tās pārvaldes institūciju (amatpersonu) kompetences apjomu, iegūstot izziņu Latvijas Republikas Uzņēmumu reģistra </w:t>
      </w:r>
      <w:r w:rsidRPr="00FE6B1C">
        <w:rPr>
          <w:rFonts w:cs="Times New Roman"/>
          <w:szCs w:val="24"/>
        </w:rPr>
        <w:lastRenderedPageBreak/>
        <w:t>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14AA9BB4"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6E17B9">
        <w:rPr>
          <w:rFonts w:cs="Times New Roman"/>
          <w:b/>
          <w:szCs w:val="24"/>
        </w:rPr>
        <w:t>2.</w:t>
      </w:r>
      <w:r w:rsidR="00782091">
        <w:rPr>
          <w:rFonts w:cs="Times New Roman"/>
          <w:b/>
          <w:szCs w:val="24"/>
        </w:rPr>
        <w:t>oktobrī</w:t>
      </w:r>
      <w:r w:rsidRPr="00FE6B1C">
        <w:rPr>
          <w:rFonts w:cs="Times New Roman"/>
          <w:b/>
          <w:szCs w:val="24"/>
        </w:rPr>
        <w:t xml:space="preserve"> plkst.</w:t>
      </w:r>
      <w:r w:rsidR="006E17B9">
        <w:rPr>
          <w:rFonts w:cs="Times New Roman"/>
          <w:b/>
          <w:szCs w:val="24"/>
        </w:rPr>
        <w:t>10.00</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22CF68D9"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bookmarkStart w:id="3" w:name="_Hlk205199560"/>
      <w:r w:rsidR="006E17B9" w:rsidRPr="00DD6FA7">
        <w:rPr>
          <w:bCs/>
        </w:rPr>
        <w:t>“Lauksaimniecības Skola 20”</w:t>
      </w:r>
      <w:r w:rsidR="00820DD7">
        <w:rPr>
          <w:bCs/>
        </w:rPr>
        <w:t xml:space="preserve"> - </w:t>
      </w:r>
      <w:r w:rsidR="006E17B9" w:rsidRPr="00DD6FA7">
        <w:rPr>
          <w:bCs/>
        </w:rPr>
        <w:t>15, Jaungulbenē, Jaungulbenes pagastā,</w:t>
      </w:r>
      <w:r w:rsidR="006E17B9">
        <w:rPr>
          <w:bCs/>
        </w:rPr>
        <w:t xml:space="preserve"> Gulbenes novadā</w:t>
      </w:r>
      <w:bookmarkEnd w:id="3"/>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Pēc pirkuma </w:t>
      </w:r>
      <w:smartTag w:uri="schemas-tilde-lv/tildestengine" w:element="veidnes">
        <w:smartTagPr>
          <w:attr w:name="baseform" w:val="līgum|s"/>
          <w:attr w:name="id" w:val="-1"/>
          <w:attr w:name="text" w:val="līguma"/>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Nekustamā īpašuma pārreģistrāciju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17F572F7"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r w:rsidR="006E17B9">
        <w:rPr>
          <w:rFonts w:eastAsia="Calibri" w:cs="Times New Roman"/>
          <w:szCs w:val="24"/>
          <w:lang w:eastAsia="en-US"/>
        </w:rPr>
        <w:t>N. Mazūrs</w:t>
      </w:r>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383025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1454069">
    <w:abstractNumId w:val="3"/>
  </w:num>
  <w:num w:numId="3" w16cid:durableId="1966496100">
    <w:abstractNumId w:val="1"/>
  </w:num>
  <w:num w:numId="4" w16cid:durableId="1279217915">
    <w:abstractNumId w:val="4"/>
  </w:num>
  <w:num w:numId="5" w16cid:durableId="92920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17F40"/>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2091"/>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0DD7"/>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57A6F"/>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1D6D"/>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5AE8"/>
    <w:rsid w:val="00E073E9"/>
    <w:rsid w:val="00E12896"/>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13090</Words>
  <Characters>7462</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2025-09-01T05:32:00Z</cp:lastPrinted>
  <dcterms:created xsi:type="dcterms:W3CDTF">2025-09-02T13:28:00Z</dcterms:created>
  <dcterms:modified xsi:type="dcterms:W3CDTF">2025-09-02T13:28:00Z</dcterms:modified>
</cp:coreProperties>
</file>