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7A442E"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tcPr>
          <w:p w14:paraId="1C14C4A3" w14:textId="040A344E"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7A442E">
              <w:rPr>
                <w:b/>
                <w:bCs/>
              </w:rPr>
              <w:t>28.augustā</w:t>
            </w:r>
          </w:p>
        </w:tc>
        <w:tc>
          <w:tcPr>
            <w:tcW w:w="4729" w:type="dxa"/>
          </w:tcPr>
          <w:p w14:paraId="63C85A3C" w14:textId="424D3040"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7A442E">
              <w:rPr>
                <w:b/>
                <w:bCs/>
              </w:rPr>
              <w:t>627</w:t>
            </w:r>
          </w:p>
        </w:tc>
      </w:tr>
      <w:tr w:rsidR="00AA417B" w14:paraId="2212EB82" w14:textId="77777777" w:rsidTr="00AA417B">
        <w:tc>
          <w:tcPr>
            <w:tcW w:w="4729" w:type="dxa"/>
          </w:tcPr>
          <w:p w14:paraId="1A0F54C2" w14:textId="77777777" w:rsidR="00AA417B" w:rsidRPr="00AA417B" w:rsidRDefault="00AA417B" w:rsidP="00AA417B">
            <w:pPr>
              <w:rPr>
                <w:b/>
                <w:bCs/>
              </w:rPr>
            </w:pPr>
          </w:p>
        </w:tc>
        <w:tc>
          <w:tcPr>
            <w:tcW w:w="4729" w:type="dxa"/>
          </w:tcPr>
          <w:p w14:paraId="59335A10" w14:textId="5763D81C" w:rsidR="00AA417B" w:rsidRPr="00EA6BEB" w:rsidRDefault="00AA417B" w:rsidP="00AA417B">
            <w:pPr>
              <w:jc w:val="center"/>
              <w:rPr>
                <w:b/>
                <w:bCs/>
              </w:rPr>
            </w:pPr>
            <w:r>
              <w:rPr>
                <w:b/>
                <w:bCs/>
              </w:rPr>
              <w:t xml:space="preserve">                                  </w:t>
            </w:r>
            <w:r w:rsidRPr="00EA6BEB">
              <w:rPr>
                <w:b/>
                <w:bCs/>
              </w:rPr>
              <w:t>(protokols Nr.</w:t>
            </w:r>
            <w:r w:rsidR="007A442E">
              <w:rPr>
                <w:b/>
                <w:bCs/>
              </w:rPr>
              <w:t>20</w:t>
            </w:r>
            <w:r w:rsidRPr="00EA6BEB">
              <w:rPr>
                <w:b/>
                <w:bCs/>
              </w:rPr>
              <w:t xml:space="preserve">; </w:t>
            </w:r>
            <w:r w:rsidR="007A442E">
              <w:rPr>
                <w:b/>
                <w:bCs/>
              </w:rPr>
              <w:t>4</w:t>
            </w:r>
            <w:r w:rsidR="001C1D6B">
              <w:rPr>
                <w:b/>
                <w:bCs/>
              </w:rPr>
              <w:t>6</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36A356E6" w14:textId="4AD71E8C" w:rsidR="002B248C"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Par Gulbenes novada </w:t>
      </w:r>
      <w:r w:rsidR="000527A3" w:rsidRPr="000527A3">
        <w:rPr>
          <w:rFonts w:eastAsia="Times New Roman"/>
          <w:b/>
          <w:bCs/>
          <w:color w:val="auto"/>
          <w:lang w:eastAsia="lv-LV"/>
        </w:rPr>
        <w:t>vēlēšanu</w:t>
      </w:r>
      <w:r w:rsidR="00E64157">
        <w:rPr>
          <w:rFonts w:eastAsia="Times New Roman"/>
          <w:b/>
          <w:bCs/>
          <w:color w:val="auto"/>
          <w:lang w:eastAsia="lv-LV"/>
        </w:rPr>
        <w:t xml:space="preserve"> </w:t>
      </w:r>
      <w:r w:rsidRPr="00AF5E45">
        <w:rPr>
          <w:rFonts w:eastAsia="Times New Roman"/>
          <w:b/>
          <w:bCs/>
          <w:color w:val="auto"/>
          <w:lang w:eastAsia="lv-LV"/>
        </w:rPr>
        <w:t xml:space="preserve">komisijas </w:t>
      </w:r>
      <w:r w:rsidR="00E5404A">
        <w:rPr>
          <w:rFonts w:eastAsia="Times New Roman"/>
          <w:b/>
          <w:bCs/>
          <w:color w:val="auto"/>
          <w:lang w:eastAsia="lv-LV"/>
        </w:rPr>
        <w:t>apstiprināšanu</w:t>
      </w:r>
    </w:p>
    <w:p w14:paraId="2A702BEB" w14:textId="77777777" w:rsidR="00AF5E45" w:rsidRPr="003E15B9" w:rsidRDefault="00AF5E45" w:rsidP="002E5806">
      <w:pPr>
        <w:pStyle w:val="Default"/>
        <w:rPr>
          <w:color w:val="auto"/>
        </w:rPr>
      </w:pPr>
    </w:p>
    <w:p w14:paraId="77F0E31F" w14:textId="1CE33AEC" w:rsidR="000059F9" w:rsidRDefault="000527A3" w:rsidP="000527A3">
      <w:pPr>
        <w:spacing w:line="360" w:lineRule="auto"/>
        <w:ind w:firstLine="567"/>
        <w:jc w:val="both"/>
        <w:rPr>
          <w:rFonts w:eastAsia="Calibri"/>
        </w:rPr>
      </w:pPr>
      <w:bookmarkStart w:id="0" w:name="_Hlk206159174"/>
      <w:r w:rsidRPr="00596E95">
        <w:rPr>
          <w:rFonts w:eastAsia="Calibri"/>
        </w:rPr>
        <w:t xml:space="preserve">Pašvaldību likuma 10.panta pirmās daļas </w:t>
      </w:r>
      <w:r w:rsidR="00827E50" w:rsidRPr="00596E95">
        <w:rPr>
          <w:rFonts w:eastAsia="Calibri"/>
        </w:rPr>
        <w:t>13.punkt</w:t>
      </w:r>
      <w:r w:rsidR="000059F9">
        <w:rPr>
          <w:rFonts w:eastAsia="Calibri"/>
        </w:rPr>
        <w:t>s nosaka</w:t>
      </w:r>
      <w:bookmarkEnd w:id="0"/>
      <w:r w:rsidR="00827E50" w:rsidRPr="00827E50">
        <w:rPr>
          <w:rFonts w:eastAsia="Calibri"/>
        </w:rPr>
        <w:t xml:space="preserve">, ka dome ir tiesīga izlemt ikvienu pašvaldības kompetences jautājumu; tikai domes kompetencē ir noteikt kārtību, kādā tiek iecelti vai ievēlēti pašvaldības pārstāvji citu publisku personu izveidotajās vai pašvaldības un citu publisku personu kopīgajās komitejās, komisijās, konsultatīvajās padomēs </w:t>
      </w:r>
      <w:r w:rsidR="00827E50" w:rsidRPr="007912E8">
        <w:rPr>
          <w:rFonts w:eastAsia="Calibri"/>
        </w:rPr>
        <w:t>un darba grupās</w:t>
      </w:r>
      <w:r w:rsidRPr="000527A3">
        <w:rPr>
          <w:rFonts w:eastAsia="Calibri"/>
        </w:rPr>
        <w:t>.</w:t>
      </w:r>
    </w:p>
    <w:p w14:paraId="71E56A6C" w14:textId="13F014E5" w:rsidR="000527A3" w:rsidRPr="000527A3" w:rsidRDefault="000527A3" w:rsidP="000527A3">
      <w:pPr>
        <w:spacing w:line="360" w:lineRule="auto"/>
        <w:ind w:firstLine="567"/>
        <w:jc w:val="both"/>
        <w:rPr>
          <w:rFonts w:eastAsia="Calibri"/>
        </w:rPr>
      </w:pPr>
      <w:r w:rsidRPr="000527A3">
        <w:rPr>
          <w:rFonts w:eastAsia="Calibri"/>
        </w:rPr>
        <w:t xml:space="preserve">Pašvaldības vēlēšanu komisiju un vēlēšanu iecirkņu komisiju likuma (turpmāk – Vēlēšanu likums) 2.panta pirmā daļa nosaka, ka vēlēšanu komisija kā pastāvīga pašvaldības iestāde darbojas visu attiecīgās domes pilnvaru laiku. Komisijas pilnvaras izbeidzas ar dienu, kad jaunievēlētā dome ir izveidojusi jaunu vēlēšanu komisiju. Atbilstoši Vēlēšanu likuma 5.panta pirmajā daļā noteiktajam regulējumam vēlēšanu komisijas priekšsēdētāju un pārējos vēlēšanu komisijas locekļus ievēlē attiecīgās pašvaldības dome triju mēnešu laikā pēc domes ievēlēšanas vai viena mēneša laikā pēc domes izveidošanas. </w:t>
      </w:r>
    </w:p>
    <w:p w14:paraId="0930A06E" w14:textId="1F2EA7DE" w:rsidR="000527A3" w:rsidRPr="000527A3" w:rsidRDefault="000059F9" w:rsidP="00603674">
      <w:pPr>
        <w:spacing w:line="360" w:lineRule="auto"/>
        <w:ind w:right="-2" w:firstLine="567"/>
        <w:jc w:val="both"/>
        <w:rPr>
          <w:rFonts w:eastAsia="Calibri"/>
        </w:rPr>
      </w:pPr>
      <w:r>
        <w:rPr>
          <w:rFonts w:eastAsia="Calibri"/>
        </w:rPr>
        <w:t>A</w:t>
      </w:r>
      <w:r w:rsidR="000527A3" w:rsidRPr="000527A3">
        <w:rPr>
          <w:rFonts w:eastAsia="Calibri"/>
        </w:rPr>
        <w:t xml:space="preserve">r Gulbenes novada </w:t>
      </w:r>
      <w:r w:rsidR="00603674">
        <w:rPr>
          <w:rFonts w:eastAsia="Calibri"/>
        </w:rPr>
        <w:t xml:space="preserve">pašvaldības </w:t>
      </w:r>
      <w:r w:rsidR="000527A3" w:rsidRPr="000527A3">
        <w:rPr>
          <w:rFonts w:eastAsia="Calibri"/>
        </w:rPr>
        <w:t>domes 20</w:t>
      </w:r>
      <w:r w:rsidR="00603674" w:rsidRPr="00596E95">
        <w:rPr>
          <w:rFonts w:eastAsia="Calibri"/>
        </w:rPr>
        <w:t>25</w:t>
      </w:r>
      <w:r w:rsidR="000527A3" w:rsidRPr="000527A3">
        <w:rPr>
          <w:rFonts w:eastAsia="Calibri"/>
        </w:rPr>
        <w:t>.gada 31.</w:t>
      </w:r>
      <w:r w:rsidR="00603674" w:rsidRPr="00596E95">
        <w:rPr>
          <w:rFonts w:eastAsia="Calibri"/>
        </w:rPr>
        <w:t>jūlija lēmum</w:t>
      </w:r>
      <w:r>
        <w:rPr>
          <w:rFonts w:eastAsia="Calibri"/>
        </w:rPr>
        <w:t xml:space="preserve">u </w:t>
      </w:r>
      <w:proofErr w:type="spellStart"/>
      <w:r w:rsidR="000527A3" w:rsidRPr="000527A3">
        <w:rPr>
          <w:rFonts w:eastAsia="Calibri"/>
        </w:rPr>
        <w:t>Nr.</w:t>
      </w:r>
      <w:r w:rsidR="00603674">
        <w:rPr>
          <w:rFonts w:eastAsia="Calibri"/>
        </w:rPr>
        <w:t>GND</w:t>
      </w:r>
      <w:proofErr w:type="spellEnd"/>
      <w:r w:rsidR="00603674">
        <w:rPr>
          <w:rFonts w:eastAsia="Calibri"/>
        </w:rPr>
        <w:t xml:space="preserve">/2025/576 </w:t>
      </w:r>
      <w:r w:rsidR="00603674" w:rsidRPr="00603674">
        <w:rPr>
          <w:rFonts w:eastAsia="Calibri"/>
        </w:rPr>
        <w:t>(protokols Nr.18; 76.p.)</w:t>
      </w:r>
      <w:r w:rsidR="00603674">
        <w:rPr>
          <w:rFonts w:eastAsia="Calibri"/>
        </w:rPr>
        <w:t xml:space="preserve"> “</w:t>
      </w:r>
      <w:r w:rsidR="00603674" w:rsidRPr="00603674">
        <w:rPr>
          <w:rFonts w:eastAsia="Calibri"/>
        </w:rPr>
        <w:t>Par Gulbenes novada vēlēšanu komisijas priekšsēdētāja un locekļu</w:t>
      </w:r>
      <w:r w:rsidR="00603674">
        <w:rPr>
          <w:rFonts w:eastAsia="Calibri"/>
        </w:rPr>
        <w:t xml:space="preserve"> </w:t>
      </w:r>
      <w:r w:rsidR="00603674" w:rsidRPr="00603674">
        <w:rPr>
          <w:rFonts w:eastAsia="Calibri"/>
        </w:rPr>
        <w:t>kandidātu pieteikšanas termiņa noteikšanu</w:t>
      </w:r>
      <w:r w:rsidR="00603674">
        <w:rPr>
          <w:rFonts w:eastAsia="Calibri"/>
        </w:rPr>
        <w:t>”</w:t>
      </w:r>
      <w:r>
        <w:rPr>
          <w:rFonts w:eastAsia="Calibri"/>
        </w:rPr>
        <w:t xml:space="preserve"> noteikts, ka </w:t>
      </w:r>
      <w:r w:rsidR="00603674" w:rsidRPr="00603674">
        <w:rPr>
          <w:rFonts w:eastAsia="Calibri"/>
        </w:rPr>
        <w:t>Gulbenes novada vēlēšanu komisij</w:t>
      </w:r>
      <w:r w:rsidR="00603674">
        <w:rPr>
          <w:rFonts w:eastAsia="Calibri"/>
        </w:rPr>
        <w:t>a</w:t>
      </w:r>
      <w:r>
        <w:rPr>
          <w:rFonts w:eastAsia="Calibri"/>
        </w:rPr>
        <w:t xml:space="preserve"> apstiprināma</w:t>
      </w:r>
      <w:r w:rsidR="00603674">
        <w:rPr>
          <w:rFonts w:eastAsia="Calibri"/>
        </w:rPr>
        <w:t xml:space="preserve"> </w:t>
      </w:r>
      <w:r w:rsidR="00603674" w:rsidRPr="00603674">
        <w:rPr>
          <w:rFonts w:eastAsia="Calibri"/>
        </w:rPr>
        <w:t xml:space="preserve">septiņu locekļu sastāvā </w:t>
      </w:r>
      <w:r w:rsidR="00603674">
        <w:rPr>
          <w:rFonts w:eastAsia="Calibri"/>
        </w:rPr>
        <w:t>un</w:t>
      </w:r>
      <w:r w:rsidR="000527A3" w:rsidRPr="000527A3">
        <w:rPr>
          <w:rFonts w:eastAsia="Calibri"/>
        </w:rPr>
        <w:t xml:space="preserve"> Gulbenes novada vēlēšanu komisijas priekšsēdētāja un locekļu kandidātu pieteikšanas termiņš </w:t>
      </w:r>
      <w:r w:rsidR="00731857">
        <w:rPr>
          <w:rFonts w:eastAsia="Calibri"/>
        </w:rPr>
        <w:t xml:space="preserve">ir </w:t>
      </w:r>
      <w:r w:rsidR="00603674" w:rsidRPr="00603674">
        <w:rPr>
          <w:rFonts w:eastAsia="Calibri"/>
        </w:rPr>
        <w:t>no 2025.gada 5.augusta līdz 2025.gada 18.augustam</w:t>
      </w:r>
      <w:r w:rsidR="000527A3" w:rsidRPr="000527A3">
        <w:rPr>
          <w:rFonts w:eastAsia="Calibri"/>
        </w:rPr>
        <w:t>.</w:t>
      </w:r>
    </w:p>
    <w:p w14:paraId="298764B8" w14:textId="68594726" w:rsidR="000527A3" w:rsidRDefault="000527A3" w:rsidP="000527A3">
      <w:pPr>
        <w:widowControl w:val="0"/>
        <w:spacing w:line="360" w:lineRule="auto"/>
        <w:ind w:firstLine="567"/>
        <w:jc w:val="both"/>
        <w:rPr>
          <w:rFonts w:eastAsia="Calibri"/>
        </w:rPr>
      </w:pPr>
      <w:r w:rsidRPr="000527A3">
        <w:rPr>
          <w:rFonts w:eastAsia="Calibri"/>
        </w:rPr>
        <w:t>Atbilstoši Vēlēšanu likuma 6.panta prasībām vēlēšanu komisijas un iecirkņu komisijas izveidojamas no Latvijas pilsoņiem, kuri prot latviešu valodu un kuriem ir vismaz vispārējā vidējā izglītība. Par vēlēšanu komisijas vai iecirkņa komisijas locekli nevar būt Saeimas</w:t>
      </w:r>
      <w:r w:rsidR="00603674">
        <w:rPr>
          <w:rFonts w:eastAsia="Calibri"/>
        </w:rPr>
        <w:t>,</w:t>
      </w:r>
      <w:r w:rsidR="00603674" w:rsidRPr="00603674">
        <w:t xml:space="preserve"> </w:t>
      </w:r>
      <w:r w:rsidR="00603674" w:rsidRPr="00603674">
        <w:rPr>
          <w:rFonts w:eastAsia="Calibri"/>
        </w:rPr>
        <w:t>Eiropas Parlamenta vai</w:t>
      </w:r>
      <w:r w:rsidRPr="000527A3">
        <w:rPr>
          <w:rFonts w:eastAsia="Calibri"/>
        </w:rPr>
        <w:t xml:space="preserve"> attiecīgās pašvaldības domes deputāts. Par iecirkņa komisijas locekli nevar būt persona, kura ir pieteikta par deputāta kandidātu vai ir kandidātu saraksta iesniedzēja. Viena un tā pati persona, izņemot 1.panta ceturtajā daļā noteiktos gadījumus, nevar būt vairākās komisijās.</w:t>
      </w:r>
    </w:p>
    <w:p w14:paraId="692D4DD6" w14:textId="11058DAC" w:rsidR="00254604" w:rsidRPr="000527A3" w:rsidRDefault="00254604" w:rsidP="00F77CBF">
      <w:pPr>
        <w:spacing w:line="360" w:lineRule="auto"/>
        <w:ind w:firstLine="567"/>
        <w:jc w:val="both"/>
        <w:rPr>
          <w:rFonts w:eastAsia="Calibri"/>
        </w:rPr>
      </w:pPr>
      <w:r w:rsidRPr="000527A3">
        <w:rPr>
          <w:rFonts w:eastAsia="Calibri"/>
        </w:rPr>
        <w:t xml:space="preserve">Saskaņā ar Vēlēšanu likuma 10.panta prasībām dome pārbauda, vai pieteiktais kandidāts atbilst Vēlēšanu likumā noteiktajām prasībām (6. pants). Par katru kandidātu balso atsevišķi. Par ievēlētiem uzskatāmi tie kandidāti, kuri saņēmuši visvairāk balsu, taču ne mazāk, kā nepieciešams lēmuma pieņemšanai. Tie kandidāti, kuri saņēmuši ievēlēšanai nepieciešamo balsu skaitu, bet </w:t>
      </w:r>
      <w:r w:rsidRPr="000527A3">
        <w:rPr>
          <w:rFonts w:eastAsia="Calibri"/>
        </w:rPr>
        <w:lastRenderedPageBreak/>
        <w:t xml:space="preserve">neiekļūst vēlēšanu komisijā, tiek iekļauti vēlēšanu komisijas locekļu kandidātu sarakstā. Vēlēšanu komisijas locekļiem dome izsniedz Centrālās vēlēšanu komisijas apstiprināta parauga apliecības. </w:t>
      </w:r>
      <w:r w:rsidRPr="00254604">
        <w:rPr>
          <w:rFonts w:eastAsia="Calibri"/>
        </w:rPr>
        <w:t>Iecirkņa komisijas locekļiem apliecību izsniedz Centrālās vēlēšanu komisijas noteiktajā kārtībā.</w:t>
      </w:r>
      <w:r>
        <w:rPr>
          <w:rFonts w:eastAsia="Calibri"/>
        </w:rPr>
        <w:t xml:space="preserve"> </w:t>
      </w:r>
      <w:r w:rsidRPr="000527A3">
        <w:rPr>
          <w:rFonts w:eastAsia="Calibri"/>
        </w:rPr>
        <w:t>Dome par vēlēšanu komisijas izveidošanu un tās sastāvu piecu dienu laikā pēc vēlēšanu komisijas ievēlēšanas paziņo Centrālajai vēlēšanu komisijai. Paziņojumā jānorāda informācija, kas par katru komisijas locekli sniegta pieteikumā (8.panta pirmā daļa).</w:t>
      </w:r>
    </w:p>
    <w:p w14:paraId="4A2FA8A1" w14:textId="62D6BE08" w:rsidR="000527A3" w:rsidRPr="000527A3" w:rsidRDefault="000527A3" w:rsidP="000527A3">
      <w:pPr>
        <w:widowControl w:val="0"/>
        <w:spacing w:line="360" w:lineRule="auto"/>
        <w:ind w:firstLine="567"/>
        <w:jc w:val="both"/>
        <w:rPr>
          <w:rFonts w:eastAsia="Calibri"/>
        </w:rPr>
      </w:pPr>
      <w:r w:rsidRPr="000527A3">
        <w:rPr>
          <w:rFonts w:eastAsia="Calibri"/>
        </w:rPr>
        <w:t xml:space="preserve">[1] Noteiktajā termiņā ir pieteicies tikai viens </w:t>
      </w:r>
      <w:r w:rsidR="000059F9">
        <w:rPr>
          <w:rFonts w:eastAsia="Calibri"/>
        </w:rPr>
        <w:t xml:space="preserve">Gulbenes </w:t>
      </w:r>
      <w:r w:rsidRPr="000527A3">
        <w:rPr>
          <w:rFonts w:eastAsia="Calibri"/>
        </w:rPr>
        <w:t xml:space="preserve">novada vēlēšanu komisijas priekšsēdētāja kandidāts, proti, </w:t>
      </w:r>
      <w:r w:rsidRPr="000527A3">
        <w:rPr>
          <w:rFonts w:eastAsia="Calibri"/>
          <w:b/>
          <w:bCs/>
        </w:rPr>
        <w:t xml:space="preserve">Sanita </w:t>
      </w:r>
      <w:proofErr w:type="spellStart"/>
      <w:r w:rsidRPr="000527A3">
        <w:rPr>
          <w:rFonts w:eastAsia="Calibri"/>
          <w:b/>
          <w:bCs/>
        </w:rPr>
        <w:t>Mickeviča</w:t>
      </w:r>
      <w:proofErr w:type="spellEnd"/>
      <w:r w:rsidRPr="000527A3">
        <w:rPr>
          <w:rFonts w:eastAsia="Calibri"/>
        </w:rPr>
        <w:t xml:space="preserve">,. Sanitai </w:t>
      </w:r>
      <w:proofErr w:type="spellStart"/>
      <w:r w:rsidRPr="000527A3">
        <w:rPr>
          <w:rFonts w:eastAsia="Calibri"/>
        </w:rPr>
        <w:t>Mickevičai</w:t>
      </w:r>
      <w:proofErr w:type="spellEnd"/>
      <w:r w:rsidRPr="000527A3">
        <w:rPr>
          <w:rFonts w:eastAsia="Calibri"/>
        </w:rPr>
        <w:t xml:space="preserve"> ir augstākā izglītība (maģistra grāds), latviešu valoda – dzimtā. Viņa vairākkārt ir piedalījusies vēlēšanu sagatavošanā un rīkošanā. Sanitas </w:t>
      </w:r>
      <w:proofErr w:type="spellStart"/>
      <w:r w:rsidRPr="000527A3">
        <w:rPr>
          <w:rFonts w:eastAsia="Calibri"/>
        </w:rPr>
        <w:t>Mickevičas</w:t>
      </w:r>
      <w:proofErr w:type="spellEnd"/>
      <w:r w:rsidRPr="000527A3">
        <w:rPr>
          <w:rFonts w:eastAsia="Calibri"/>
        </w:rPr>
        <w:t xml:space="preserve"> kandidatūru izvirz</w:t>
      </w:r>
      <w:r w:rsidR="000059F9">
        <w:rPr>
          <w:rFonts w:eastAsia="Calibri"/>
        </w:rPr>
        <w:t>ījis</w:t>
      </w:r>
      <w:r w:rsidRPr="000527A3">
        <w:rPr>
          <w:rFonts w:eastAsia="Calibri"/>
        </w:rPr>
        <w:t xml:space="preserve"> Gulbenes novada </w:t>
      </w:r>
      <w:r w:rsidR="00603674">
        <w:rPr>
          <w:rFonts w:eastAsia="Calibri"/>
        </w:rPr>
        <w:t xml:space="preserve">pašvaldības </w:t>
      </w:r>
      <w:r w:rsidRPr="000527A3">
        <w:rPr>
          <w:rFonts w:eastAsia="Calibri"/>
        </w:rPr>
        <w:t xml:space="preserve">domes deputāts </w:t>
      </w:r>
      <w:proofErr w:type="spellStart"/>
      <w:r w:rsidR="00603674">
        <w:rPr>
          <w:rFonts w:eastAsia="Calibri"/>
        </w:rPr>
        <w:t>Valtis</w:t>
      </w:r>
      <w:proofErr w:type="spellEnd"/>
      <w:r w:rsidR="00603674">
        <w:rPr>
          <w:rFonts w:eastAsia="Calibri"/>
        </w:rPr>
        <w:t xml:space="preserve"> Krauklis</w:t>
      </w:r>
      <w:r w:rsidR="00254604">
        <w:rPr>
          <w:rFonts w:eastAsia="Calibri"/>
        </w:rPr>
        <w:t>,</w:t>
      </w:r>
      <w:r w:rsidRPr="000527A3">
        <w:rPr>
          <w:rFonts w:eastAsia="Calibri"/>
        </w:rPr>
        <w:t xml:space="preserve"> 202</w:t>
      </w:r>
      <w:r w:rsidR="00603674">
        <w:rPr>
          <w:rFonts w:eastAsia="Calibri"/>
        </w:rPr>
        <w:t>5</w:t>
      </w:r>
      <w:r w:rsidRPr="000527A3">
        <w:rPr>
          <w:rFonts w:eastAsia="Calibri"/>
        </w:rPr>
        <w:t xml:space="preserve">.gada </w:t>
      </w:r>
      <w:r w:rsidR="00603674">
        <w:rPr>
          <w:rFonts w:eastAsia="Calibri"/>
        </w:rPr>
        <w:t>8</w:t>
      </w:r>
      <w:r w:rsidRPr="000527A3">
        <w:rPr>
          <w:rFonts w:eastAsia="Calibri"/>
        </w:rPr>
        <w:t>.august</w:t>
      </w:r>
      <w:r w:rsidR="00FE7B69">
        <w:rPr>
          <w:rFonts w:eastAsia="Calibri"/>
        </w:rPr>
        <w:t>a</w:t>
      </w:r>
      <w:r w:rsidRPr="000527A3">
        <w:rPr>
          <w:rFonts w:eastAsia="Calibri"/>
        </w:rPr>
        <w:t xml:space="preserve"> Gulbenes novada</w:t>
      </w:r>
      <w:r w:rsidRPr="000527A3">
        <w:rPr>
          <w:rFonts w:asciiTheme="minorHAnsi" w:eastAsiaTheme="minorHAnsi" w:hAnsiTheme="minorHAnsi" w:cstheme="minorBidi"/>
          <w:sz w:val="22"/>
          <w:szCs w:val="22"/>
          <w:lang w:eastAsia="en-US"/>
        </w:rPr>
        <w:t xml:space="preserve"> </w:t>
      </w:r>
      <w:r w:rsidRPr="000527A3">
        <w:rPr>
          <w:rFonts w:eastAsia="Calibri"/>
        </w:rPr>
        <w:t>vēlēšanu komisijas kandidāta pieteikum</w:t>
      </w:r>
      <w:r w:rsidR="00FE7B69">
        <w:rPr>
          <w:rFonts w:eastAsia="Calibri"/>
        </w:rPr>
        <w:t>s</w:t>
      </w:r>
      <w:r w:rsidRPr="000527A3">
        <w:rPr>
          <w:rFonts w:eastAsia="Calibri"/>
        </w:rPr>
        <w:t xml:space="preserve">, kas Gulbenes novada pašvaldības dokumentu vadības sistēmā reģistrēts </w:t>
      </w:r>
      <w:r w:rsidR="00B8231D">
        <w:rPr>
          <w:rFonts w:eastAsia="Calibri"/>
        </w:rPr>
        <w:t xml:space="preserve">2025.gada 11.augustā </w:t>
      </w:r>
      <w:r w:rsidRPr="000527A3">
        <w:rPr>
          <w:rFonts w:eastAsia="Calibri"/>
        </w:rPr>
        <w:t>ar numuru GND/2.5.5./2</w:t>
      </w:r>
      <w:r w:rsidR="00B8231D">
        <w:rPr>
          <w:rFonts w:eastAsia="Calibri"/>
        </w:rPr>
        <w:t>5</w:t>
      </w:r>
      <w:r w:rsidRPr="000527A3">
        <w:rPr>
          <w:rFonts w:eastAsia="Calibri"/>
        </w:rPr>
        <w:t>/</w:t>
      </w:r>
      <w:r w:rsidR="00B8231D">
        <w:rPr>
          <w:rFonts w:eastAsia="Calibri"/>
        </w:rPr>
        <w:t>5</w:t>
      </w:r>
      <w:r w:rsidRPr="000527A3">
        <w:rPr>
          <w:rFonts w:eastAsia="Calibri"/>
        </w:rPr>
        <w:t>-M.</w:t>
      </w:r>
    </w:p>
    <w:p w14:paraId="3DDA4260" w14:textId="6A93B34A" w:rsidR="000527A3" w:rsidRPr="000527A3" w:rsidRDefault="000527A3" w:rsidP="000527A3">
      <w:pPr>
        <w:spacing w:line="360" w:lineRule="auto"/>
        <w:ind w:firstLine="567"/>
        <w:jc w:val="both"/>
        <w:rPr>
          <w:rFonts w:eastAsia="Calibri"/>
        </w:rPr>
      </w:pPr>
      <w:r w:rsidRPr="000527A3">
        <w:rPr>
          <w:rFonts w:eastAsia="Calibri"/>
        </w:rPr>
        <w:t xml:space="preserve">Atbilstoši pieteikumu veidlapā norādītajam Sanitas </w:t>
      </w:r>
      <w:proofErr w:type="spellStart"/>
      <w:r w:rsidRPr="000527A3">
        <w:rPr>
          <w:rFonts w:eastAsia="Calibri"/>
        </w:rPr>
        <w:t>Mickevičas</w:t>
      </w:r>
      <w:proofErr w:type="spellEnd"/>
      <w:r w:rsidRPr="000527A3">
        <w:rPr>
          <w:rFonts w:eastAsia="Calibri"/>
        </w:rPr>
        <w:t xml:space="preserve"> kandidatūra atbilst Vēlēšanu likuma 6.panta prasībām.</w:t>
      </w:r>
    </w:p>
    <w:p w14:paraId="793125ED" w14:textId="07EA68D5" w:rsidR="000527A3" w:rsidRPr="000527A3" w:rsidRDefault="000527A3" w:rsidP="000527A3">
      <w:pPr>
        <w:spacing w:line="360" w:lineRule="auto"/>
        <w:ind w:firstLine="567"/>
        <w:jc w:val="both"/>
      </w:pPr>
      <w:r w:rsidRPr="000527A3">
        <w:t xml:space="preserve">[2] Noteiktajā termiņā ir pieteikušies </w:t>
      </w:r>
      <w:r w:rsidR="00B8231D">
        <w:t>septiņi</w:t>
      </w:r>
      <w:r w:rsidR="00254604">
        <w:t xml:space="preserve"> Gulbenes</w:t>
      </w:r>
      <w:r w:rsidRPr="000527A3">
        <w:t xml:space="preserve"> novada vēlēšanu komisijas locekļu kandidāti (informācija par kandidātiem atspoguļota, ievērojot pieteikšanās secību):</w:t>
      </w:r>
    </w:p>
    <w:p w14:paraId="6D88F91E" w14:textId="63453390" w:rsidR="000527A3" w:rsidRDefault="000527A3" w:rsidP="000527A3">
      <w:pPr>
        <w:numPr>
          <w:ilvl w:val="0"/>
          <w:numId w:val="13"/>
        </w:numPr>
        <w:tabs>
          <w:tab w:val="left" w:pos="993"/>
        </w:tabs>
        <w:spacing w:after="160" w:line="360" w:lineRule="auto"/>
        <w:ind w:left="0" w:firstLine="709"/>
        <w:contextualSpacing/>
        <w:jc w:val="both"/>
        <w:rPr>
          <w:rFonts w:eastAsiaTheme="minorHAnsi" w:cstheme="minorBidi"/>
          <w:bCs/>
          <w:lang w:eastAsia="en-US"/>
        </w:rPr>
      </w:pPr>
      <w:bookmarkStart w:id="1" w:name="_Hlk80093752"/>
      <w:r w:rsidRPr="000527A3">
        <w:rPr>
          <w:rFonts w:eastAsiaTheme="minorHAnsi" w:cstheme="minorBidi"/>
          <w:b/>
          <w:bCs/>
          <w:lang w:eastAsia="en-US"/>
        </w:rPr>
        <w:t xml:space="preserve">Tatjana </w:t>
      </w:r>
      <w:proofErr w:type="spellStart"/>
      <w:r w:rsidRPr="000527A3">
        <w:rPr>
          <w:rFonts w:eastAsiaTheme="minorHAnsi" w:cstheme="minorBidi"/>
          <w:b/>
          <w:bCs/>
          <w:lang w:eastAsia="en-US"/>
        </w:rPr>
        <w:t>Vekšina</w:t>
      </w:r>
      <w:proofErr w:type="spellEnd"/>
      <w:r w:rsidRPr="000527A3">
        <w:rPr>
          <w:rFonts w:eastAsiaTheme="minorHAnsi" w:cstheme="minorBidi"/>
          <w:bCs/>
          <w:lang w:eastAsia="en-US"/>
        </w:rPr>
        <w:t xml:space="preserve">, </w:t>
      </w:r>
      <w:r w:rsidR="00254604">
        <w:rPr>
          <w:rFonts w:eastAsiaTheme="minorHAnsi" w:cstheme="minorBidi"/>
          <w:bCs/>
          <w:lang w:eastAsia="en-US"/>
        </w:rPr>
        <w:t xml:space="preserve">, </w:t>
      </w:r>
      <w:bookmarkEnd w:id="1"/>
      <w:r w:rsidRPr="000527A3">
        <w:rPr>
          <w:rFonts w:eastAsiaTheme="minorHAnsi" w:cstheme="minorBidi"/>
          <w:bCs/>
          <w:lang w:eastAsia="en-US"/>
        </w:rPr>
        <w:t>augstākā izglītība, latviešu valoda – dzimtā</w:t>
      </w:r>
      <w:r w:rsidR="00254604">
        <w:rPr>
          <w:rFonts w:eastAsiaTheme="minorHAnsi" w:cstheme="minorBidi"/>
          <w:bCs/>
          <w:lang w:eastAsia="en-US"/>
        </w:rPr>
        <w:t>; ir</w:t>
      </w:r>
      <w:r w:rsidRPr="000527A3">
        <w:rPr>
          <w:rFonts w:eastAsiaTheme="minorHAnsi" w:cstheme="minorBidi"/>
          <w:bCs/>
          <w:lang w:eastAsia="en-US"/>
        </w:rPr>
        <w:t xml:space="preserve"> agrāk piedalījusies vēlēšanu sagatavošanā un rīkošanā</w:t>
      </w:r>
      <w:r w:rsidR="00254604">
        <w:rPr>
          <w:rFonts w:eastAsiaTheme="minorHAnsi" w:cstheme="minorBidi"/>
          <w:bCs/>
          <w:lang w:eastAsia="en-US"/>
        </w:rPr>
        <w:t>. K</w:t>
      </w:r>
      <w:r w:rsidRPr="000527A3">
        <w:rPr>
          <w:rFonts w:eastAsiaTheme="minorHAnsi" w:cstheme="minorBidi"/>
          <w:bCs/>
          <w:lang w:eastAsia="en-US"/>
        </w:rPr>
        <w:t>andidātu izvirz</w:t>
      </w:r>
      <w:r w:rsidR="00254604">
        <w:rPr>
          <w:rFonts w:eastAsiaTheme="minorHAnsi" w:cstheme="minorBidi"/>
          <w:bCs/>
          <w:lang w:eastAsia="en-US"/>
        </w:rPr>
        <w:t>ījis</w:t>
      </w:r>
      <w:r w:rsidRPr="000527A3">
        <w:rPr>
          <w:rFonts w:eastAsiaTheme="minorHAnsi" w:cstheme="minorBidi"/>
          <w:bCs/>
          <w:lang w:eastAsia="en-US"/>
        </w:rPr>
        <w:t xml:space="preserve"> Gulbenes novada </w:t>
      </w:r>
      <w:r w:rsidR="00B8231D">
        <w:rPr>
          <w:rFonts w:eastAsiaTheme="minorHAnsi" w:cstheme="minorBidi"/>
          <w:bCs/>
          <w:lang w:eastAsia="en-US"/>
        </w:rPr>
        <w:t xml:space="preserve">pašvaldības </w:t>
      </w:r>
      <w:r w:rsidRPr="000527A3">
        <w:rPr>
          <w:rFonts w:eastAsiaTheme="minorHAnsi" w:cstheme="minorBidi"/>
          <w:bCs/>
          <w:lang w:eastAsia="en-US"/>
        </w:rPr>
        <w:t xml:space="preserve">domes deputāts Ainārs </w:t>
      </w:r>
      <w:proofErr w:type="spellStart"/>
      <w:r w:rsidRPr="000527A3">
        <w:rPr>
          <w:rFonts w:eastAsiaTheme="minorHAnsi" w:cstheme="minorBidi"/>
          <w:bCs/>
          <w:lang w:eastAsia="en-US"/>
        </w:rPr>
        <w:t>Brezinskis</w:t>
      </w:r>
      <w:proofErr w:type="spellEnd"/>
      <w:r w:rsidR="00254604">
        <w:rPr>
          <w:rFonts w:eastAsiaTheme="minorHAnsi" w:cstheme="minorBidi"/>
          <w:bCs/>
          <w:lang w:eastAsia="en-US"/>
        </w:rPr>
        <w:t xml:space="preserve">, </w:t>
      </w:r>
      <w:r w:rsidRPr="000527A3">
        <w:rPr>
          <w:rFonts w:eastAsiaTheme="minorHAnsi" w:cstheme="minorBidi"/>
          <w:bCs/>
          <w:lang w:eastAsia="en-US"/>
        </w:rPr>
        <w:t>202</w:t>
      </w:r>
      <w:r w:rsidR="00B8231D">
        <w:rPr>
          <w:rFonts w:eastAsiaTheme="minorHAnsi" w:cstheme="minorBidi"/>
          <w:bCs/>
          <w:lang w:eastAsia="en-US"/>
        </w:rPr>
        <w:t>5</w:t>
      </w:r>
      <w:r w:rsidRPr="000527A3">
        <w:rPr>
          <w:rFonts w:eastAsiaTheme="minorHAnsi" w:cstheme="minorBidi"/>
          <w:bCs/>
          <w:lang w:eastAsia="en-US"/>
        </w:rPr>
        <w:t xml:space="preserve">.gada </w:t>
      </w:r>
      <w:r w:rsidR="00B8231D">
        <w:rPr>
          <w:rFonts w:eastAsiaTheme="minorHAnsi" w:cstheme="minorBidi"/>
          <w:bCs/>
          <w:lang w:eastAsia="en-US"/>
        </w:rPr>
        <w:t>5</w:t>
      </w:r>
      <w:r w:rsidRPr="000527A3">
        <w:rPr>
          <w:rFonts w:eastAsiaTheme="minorHAnsi" w:cstheme="minorBidi"/>
          <w:bCs/>
          <w:lang w:eastAsia="en-US"/>
        </w:rPr>
        <w:t>.august</w:t>
      </w:r>
      <w:r w:rsidR="00FE7B69">
        <w:rPr>
          <w:rFonts w:eastAsiaTheme="minorHAnsi" w:cstheme="minorBidi"/>
          <w:bCs/>
          <w:lang w:eastAsia="en-US"/>
        </w:rPr>
        <w:t>a</w:t>
      </w:r>
      <w:r w:rsidRPr="000527A3">
        <w:rPr>
          <w:rFonts w:eastAsiaTheme="minorHAnsi" w:cstheme="minorBidi"/>
          <w:bCs/>
          <w:lang w:eastAsia="en-US"/>
        </w:rPr>
        <w:t xml:space="preserve"> pieteikum</w:t>
      </w:r>
      <w:r w:rsidR="00FE7B69">
        <w:rPr>
          <w:rFonts w:eastAsiaTheme="minorHAnsi" w:cstheme="minorBidi"/>
          <w:bCs/>
          <w:lang w:eastAsia="en-US"/>
        </w:rPr>
        <w:t>s</w:t>
      </w:r>
      <w:r w:rsidRPr="000527A3">
        <w:rPr>
          <w:rFonts w:eastAsiaTheme="minorHAnsi" w:cstheme="minorBidi"/>
          <w:bCs/>
          <w:lang w:eastAsia="en-US"/>
        </w:rPr>
        <w:t>, kas Gulbenes novada pašvaldības dokumentu vadības sistēmā reģistrēts</w:t>
      </w:r>
      <w:r w:rsidR="00B8231D">
        <w:rPr>
          <w:rFonts w:eastAsiaTheme="minorHAnsi" w:cstheme="minorBidi"/>
          <w:bCs/>
          <w:lang w:eastAsia="en-US"/>
        </w:rPr>
        <w:t xml:space="preserve"> 2025.gada 5.augustā</w:t>
      </w:r>
      <w:r w:rsidRPr="000527A3">
        <w:rPr>
          <w:rFonts w:eastAsiaTheme="minorHAnsi" w:cstheme="minorBidi"/>
          <w:bCs/>
          <w:lang w:eastAsia="en-US"/>
        </w:rPr>
        <w:t xml:space="preserve"> ar numuru GND/2.5.5./2</w:t>
      </w:r>
      <w:r w:rsidR="00B8231D">
        <w:rPr>
          <w:rFonts w:eastAsiaTheme="minorHAnsi" w:cstheme="minorBidi"/>
          <w:bCs/>
          <w:lang w:eastAsia="en-US"/>
        </w:rPr>
        <w:t>5</w:t>
      </w:r>
      <w:r w:rsidRPr="000527A3">
        <w:rPr>
          <w:rFonts w:eastAsiaTheme="minorHAnsi" w:cstheme="minorBidi"/>
          <w:bCs/>
          <w:lang w:eastAsia="en-US"/>
        </w:rPr>
        <w:t>/2-V;</w:t>
      </w:r>
    </w:p>
    <w:p w14:paraId="74D7530D" w14:textId="70D80269" w:rsidR="00B8231D" w:rsidRPr="000527A3" w:rsidRDefault="00B8231D" w:rsidP="00B8231D">
      <w:pPr>
        <w:numPr>
          <w:ilvl w:val="0"/>
          <w:numId w:val="13"/>
        </w:numPr>
        <w:tabs>
          <w:tab w:val="left" w:pos="993"/>
        </w:tabs>
        <w:spacing w:after="160" w:line="360" w:lineRule="auto"/>
        <w:ind w:left="0" w:firstLine="709"/>
        <w:contextualSpacing/>
        <w:jc w:val="both"/>
        <w:rPr>
          <w:rFonts w:eastAsiaTheme="minorHAnsi" w:cstheme="minorBidi"/>
          <w:bCs/>
          <w:lang w:eastAsia="en-US"/>
        </w:rPr>
      </w:pPr>
      <w:r>
        <w:rPr>
          <w:rFonts w:eastAsiaTheme="minorHAnsi" w:cstheme="minorBidi"/>
          <w:b/>
          <w:bCs/>
          <w:lang w:eastAsia="en-US"/>
        </w:rPr>
        <w:t xml:space="preserve">Laila </w:t>
      </w:r>
      <w:proofErr w:type="spellStart"/>
      <w:r>
        <w:rPr>
          <w:rFonts w:eastAsiaTheme="minorHAnsi" w:cstheme="minorBidi"/>
          <w:b/>
          <w:bCs/>
          <w:lang w:eastAsia="en-US"/>
        </w:rPr>
        <w:t>Lībere</w:t>
      </w:r>
      <w:proofErr w:type="spellEnd"/>
      <w:r w:rsidRPr="000527A3">
        <w:rPr>
          <w:rFonts w:eastAsiaTheme="minorHAnsi" w:cstheme="minorBidi"/>
          <w:bCs/>
          <w:lang w:eastAsia="en-US"/>
        </w:rPr>
        <w:t xml:space="preserve">, </w:t>
      </w:r>
      <w:r w:rsidR="00254604">
        <w:rPr>
          <w:rFonts w:eastAsia="Calibri"/>
        </w:rPr>
        <w:t>,</w:t>
      </w:r>
      <w:r w:rsidRPr="000527A3">
        <w:rPr>
          <w:rFonts w:eastAsiaTheme="minorHAnsi" w:cstheme="minorBidi"/>
          <w:bCs/>
          <w:lang w:eastAsia="en-US"/>
        </w:rPr>
        <w:t xml:space="preserve"> </w:t>
      </w:r>
      <w:r>
        <w:rPr>
          <w:rFonts w:eastAsiaTheme="minorHAnsi" w:cstheme="minorBidi"/>
          <w:bCs/>
          <w:lang w:eastAsia="en-US"/>
        </w:rPr>
        <w:t>vidējā speciālā</w:t>
      </w:r>
      <w:r w:rsidRPr="000527A3">
        <w:rPr>
          <w:rFonts w:eastAsiaTheme="minorHAnsi" w:cstheme="minorBidi"/>
          <w:bCs/>
          <w:lang w:eastAsia="en-US"/>
        </w:rPr>
        <w:t xml:space="preserve"> izglītība, latviešu valoda – dzimtā; ir agrāk piedalījusies vēlēšanu sagatavošanā un rīkošanā</w:t>
      </w:r>
      <w:r w:rsidR="00254604">
        <w:rPr>
          <w:rFonts w:eastAsiaTheme="minorHAnsi" w:cstheme="minorBidi"/>
          <w:bCs/>
          <w:lang w:eastAsia="en-US"/>
        </w:rPr>
        <w:t>. K</w:t>
      </w:r>
      <w:r>
        <w:rPr>
          <w:rFonts w:eastAsiaTheme="minorHAnsi" w:cstheme="minorBidi"/>
          <w:bCs/>
          <w:lang w:eastAsia="en-US"/>
        </w:rPr>
        <w:t>andidātu izvirz</w:t>
      </w:r>
      <w:r w:rsidR="00254604">
        <w:rPr>
          <w:rFonts w:eastAsiaTheme="minorHAnsi" w:cstheme="minorBidi"/>
          <w:bCs/>
          <w:lang w:eastAsia="en-US"/>
        </w:rPr>
        <w:t xml:space="preserve">ījusi </w:t>
      </w:r>
      <w:r w:rsidRPr="00B8231D">
        <w:rPr>
          <w:rFonts w:eastAsiaTheme="minorHAnsi" w:cstheme="minorBidi"/>
          <w:bCs/>
          <w:lang w:eastAsia="en-US"/>
        </w:rPr>
        <w:t>vēlētāju grupa (10 bals</w:t>
      </w:r>
      <w:r w:rsidR="007710CA">
        <w:rPr>
          <w:rFonts w:eastAsiaTheme="minorHAnsi" w:cstheme="minorBidi"/>
          <w:bCs/>
          <w:lang w:eastAsia="en-US"/>
        </w:rPr>
        <w:t>s</w:t>
      </w:r>
      <w:r w:rsidRPr="00B8231D">
        <w:rPr>
          <w:rFonts w:eastAsiaTheme="minorHAnsi" w:cstheme="minorBidi"/>
          <w:bCs/>
          <w:lang w:eastAsia="en-US"/>
        </w:rPr>
        <w:t>tiesīgie Latvijas pilsoņi)</w:t>
      </w:r>
      <w:r w:rsidR="00254604">
        <w:rPr>
          <w:rFonts w:eastAsiaTheme="minorHAnsi" w:cstheme="minorBidi"/>
          <w:bCs/>
          <w:lang w:eastAsia="en-US"/>
        </w:rPr>
        <w:t xml:space="preserve">, </w:t>
      </w:r>
      <w:r w:rsidRPr="000527A3">
        <w:rPr>
          <w:rFonts w:eastAsiaTheme="minorHAnsi" w:cstheme="minorBidi"/>
          <w:bCs/>
          <w:lang w:eastAsia="en-US"/>
        </w:rPr>
        <w:t>202</w:t>
      </w:r>
      <w:r>
        <w:rPr>
          <w:rFonts w:eastAsiaTheme="minorHAnsi" w:cstheme="minorBidi"/>
          <w:bCs/>
          <w:lang w:eastAsia="en-US"/>
        </w:rPr>
        <w:t>5</w:t>
      </w:r>
      <w:r w:rsidRPr="000527A3">
        <w:rPr>
          <w:rFonts w:eastAsiaTheme="minorHAnsi" w:cstheme="minorBidi"/>
          <w:bCs/>
          <w:lang w:eastAsia="en-US"/>
        </w:rPr>
        <w:t xml:space="preserve">.gada </w:t>
      </w:r>
      <w:r>
        <w:rPr>
          <w:rFonts w:eastAsiaTheme="minorHAnsi" w:cstheme="minorBidi"/>
          <w:bCs/>
          <w:lang w:eastAsia="en-US"/>
        </w:rPr>
        <w:t>8</w:t>
      </w:r>
      <w:r w:rsidRPr="000527A3">
        <w:rPr>
          <w:rFonts w:eastAsiaTheme="minorHAnsi" w:cstheme="minorBidi"/>
          <w:bCs/>
          <w:lang w:eastAsia="en-US"/>
        </w:rPr>
        <w:t>.august</w:t>
      </w:r>
      <w:r w:rsidR="00FE7B69">
        <w:rPr>
          <w:rFonts w:eastAsiaTheme="minorHAnsi" w:cstheme="minorBidi"/>
          <w:bCs/>
          <w:lang w:eastAsia="en-US"/>
        </w:rPr>
        <w:t>a</w:t>
      </w:r>
      <w:r w:rsidRPr="000527A3">
        <w:rPr>
          <w:rFonts w:eastAsiaTheme="minorHAnsi" w:cstheme="minorBidi"/>
          <w:bCs/>
          <w:lang w:eastAsia="en-US"/>
        </w:rPr>
        <w:t xml:space="preserve"> pieteikum</w:t>
      </w:r>
      <w:r w:rsidR="00FE7B69">
        <w:rPr>
          <w:rFonts w:eastAsiaTheme="minorHAnsi" w:cstheme="minorBidi"/>
          <w:bCs/>
          <w:lang w:eastAsia="en-US"/>
        </w:rPr>
        <w:t>s</w:t>
      </w:r>
      <w:r w:rsidRPr="000527A3">
        <w:rPr>
          <w:rFonts w:eastAsiaTheme="minorHAnsi" w:cstheme="minorBidi"/>
          <w:bCs/>
          <w:lang w:eastAsia="en-US"/>
        </w:rPr>
        <w:t>, kas Gulbenes novada pašvaldības dokumentu vadības sistēmā reģistrēts</w:t>
      </w:r>
      <w:r>
        <w:rPr>
          <w:rFonts w:eastAsiaTheme="minorHAnsi" w:cstheme="minorBidi"/>
          <w:bCs/>
          <w:lang w:eastAsia="en-US"/>
        </w:rPr>
        <w:t xml:space="preserve"> 2025.gada 8.augustā</w:t>
      </w:r>
      <w:r w:rsidRPr="000527A3">
        <w:rPr>
          <w:rFonts w:eastAsiaTheme="minorHAnsi" w:cstheme="minorBidi"/>
          <w:bCs/>
          <w:lang w:eastAsia="en-US"/>
        </w:rPr>
        <w:t xml:space="preserve"> ar numuru GND/2.5.5./2</w:t>
      </w:r>
      <w:r>
        <w:rPr>
          <w:rFonts w:eastAsiaTheme="minorHAnsi" w:cstheme="minorBidi"/>
          <w:bCs/>
          <w:lang w:eastAsia="en-US"/>
        </w:rPr>
        <w:t>5</w:t>
      </w:r>
      <w:r w:rsidRPr="000527A3">
        <w:rPr>
          <w:rFonts w:eastAsiaTheme="minorHAnsi" w:cstheme="minorBidi"/>
          <w:bCs/>
          <w:lang w:eastAsia="en-US"/>
        </w:rPr>
        <w:t>/</w:t>
      </w:r>
      <w:r>
        <w:rPr>
          <w:rFonts w:eastAsiaTheme="minorHAnsi" w:cstheme="minorBidi"/>
          <w:bCs/>
          <w:lang w:eastAsia="en-US"/>
        </w:rPr>
        <w:t>3</w:t>
      </w:r>
      <w:r w:rsidRPr="000527A3">
        <w:rPr>
          <w:rFonts w:eastAsiaTheme="minorHAnsi" w:cstheme="minorBidi"/>
          <w:bCs/>
          <w:lang w:eastAsia="en-US"/>
        </w:rPr>
        <w:t>-</w:t>
      </w:r>
      <w:r w:rsidR="00FF1EE7">
        <w:rPr>
          <w:rFonts w:eastAsiaTheme="minorHAnsi" w:cstheme="minorBidi"/>
          <w:bCs/>
          <w:lang w:eastAsia="en-US"/>
        </w:rPr>
        <w:t>L</w:t>
      </w:r>
      <w:r w:rsidRPr="000527A3">
        <w:rPr>
          <w:rFonts w:eastAsiaTheme="minorHAnsi" w:cstheme="minorBidi"/>
          <w:bCs/>
          <w:lang w:eastAsia="en-US"/>
        </w:rPr>
        <w:t>;</w:t>
      </w:r>
    </w:p>
    <w:p w14:paraId="7EA0AB44" w14:textId="492A0A38" w:rsidR="00B8231D" w:rsidRPr="000527A3" w:rsidRDefault="00FF1EE7" w:rsidP="000527A3">
      <w:pPr>
        <w:numPr>
          <w:ilvl w:val="0"/>
          <w:numId w:val="13"/>
        </w:numPr>
        <w:tabs>
          <w:tab w:val="left" w:pos="993"/>
        </w:tabs>
        <w:spacing w:after="160" w:line="360" w:lineRule="auto"/>
        <w:ind w:left="0" w:firstLine="709"/>
        <w:contextualSpacing/>
        <w:jc w:val="both"/>
        <w:rPr>
          <w:rFonts w:eastAsiaTheme="minorHAnsi" w:cstheme="minorBidi"/>
          <w:bCs/>
          <w:lang w:eastAsia="en-US"/>
        </w:rPr>
      </w:pPr>
      <w:bookmarkStart w:id="2" w:name="_Hlk80021024"/>
      <w:r w:rsidRPr="000527A3">
        <w:rPr>
          <w:rFonts w:eastAsiaTheme="minorHAnsi" w:cstheme="minorBidi"/>
          <w:b/>
          <w:bCs/>
          <w:lang w:eastAsia="en-US"/>
        </w:rPr>
        <w:t xml:space="preserve">Laima </w:t>
      </w:r>
      <w:proofErr w:type="spellStart"/>
      <w:r w:rsidRPr="000527A3">
        <w:rPr>
          <w:rFonts w:eastAsiaTheme="minorHAnsi" w:cstheme="minorBidi"/>
          <w:b/>
          <w:bCs/>
          <w:lang w:eastAsia="en-US"/>
        </w:rPr>
        <w:t>Priedeslaip</w:t>
      </w:r>
      <w:bookmarkEnd w:id="2"/>
      <w:r w:rsidRPr="000527A3">
        <w:rPr>
          <w:rFonts w:eastAsiaTheme="minorHAnsi" w:cstheme="minorBidi"/>
          <w:b/>
          <w:bCs/>
          <w:lang w:eastAsia="en-US"/>
        </w:rPr>
        <w:t>a</w:t>
      </w:r>
      <w:proofErr w:type="spellEnd"/>
      <w:r w:rsidRPr="000527A3">
        <w:rPr>
          <w:rFonts w:eastAsiaTheme="minorHAnsi" w:cstheme="minorBidi"/>
          <w:bCs/>
          <w:lang w:eastAsia="en-US"/>
        </w:rPr>
        <w:t>,  augstākā izglītība, latviešu valoda – dzimtā; ir agrāk piedalījusies vēlēšanu sagatavošanā un rīkošanā</w:t>
      </w:r>
      <w:r w:rsidR="00254604">
        <w:rPr>
          <w:rFonts w:eastAsiaTheme="minorHAnsi" w:cstheme="minorBidi"/>
          <w:bCs/>
          <w:lang w:eastAsia="en-US"/>
        </w:rPr>
        <w:t>. K</w:t>
      </w:r>
      <w:r w:rsidRPr="000527A3">
        <w:rPr>
          <w:rFonts w:eastAsiaTheme="minorHAnsi" w:cstheme="minorBidi"/>
          <w:bCs/>
          <w:lang w:eastAsia="en-US"/>
        </w:rPr>
        <w:t>andidātu izvirz</w:t>
      </w:r>
      <w:r w:rsidR="00254604">
        <w:rPr>
          <w:rFonts w:eastAsiaTheme="minorHAnsi" w:cstheme="minorBidi"/>
          <w:bCs/>
          <w:lang w:eastAsia="en-US"/>
        </w:rPr>
        <w:t>ījis</w:t>
      </w:r>
      <w:r w:rsidRPr="000527A3">
        <w:rPr>
          <w:rFonts w:eastAsiaTheme="minorHAnsi" w:cstheme="minorBidi"/>
          <w:bCs/>
          <w:lang w:eastAsia="en-US"/>
        </w:rPr>
        <w:t xml:space="preserve"> Gulbenes novada</w:t>
      </w:r>
      <w:r>
        <w:rPr>
          <w:rFonts w:eastAsiaTheme="minorHAnsi" w:cstheme="minorBidi"/>
          <w:bCs/>
          <w:lang w:eastAsia="en-US"/>
        </w:rPr>
        <w:t xml:space="preserve"> pašvaldības</w:t>
      </w:r>
      <w:r w:rsidRPr="000527A3">
        <w:rPr>
          <w:rFonts w:eastAsiaTheme="minorHAnsi" w:cstheme="minorBidi"/>
          <w:bCs/>
          <w:lang w:eastAsia="en-US"/>
        </w:rPr>
        <w:t xml:space="preserve"> domes deputāts </w:t>
      </w:r>
      <w:proofErr w:type="spellStart"/>
      <w:r>
        <w:rPr>
          <w:rFonts w:eastAsiaTheme="minorHAnsi" w:cstheme="minorBidi"/>
          <w:bCs/>
          <w:lang w:eastAsia="en-US"/>
        </w:rPr>
        <w:t>Valtis</w:t>
      </w:r>
      <w:proofErr w:type="spellEnd"/>
      <w:r>
        <w:rPr>
          <w:rFonts w:eastAsiaTheme="minorHAnsi" w:cstheme="minorBidi"/>
          <w:bCs/>
          <w:lang w:eastAsia="en-US"/>
        </w:rPr>
        <w:t xml:space="preserve"> Krauklis</w:t>
      </w:r>
      <w:r w:rsidR="00254604">
        <w:rPr>
          <w:rFonts w:eastAsiaTheme="minorHAnsi" w:cstheme="minorBidi"/>
          <w:bCs/>
          <w:lang w:eastAsia="en-US"/>
        </w:rPr>
        <w:t>,</w:t>
      </w:r>
      <w:r w:rsidRPr="000527A3">
        <w:rPr>
          <w:rFonts w:eastAsiaTheme="minorHAnsi" w:cstheme="minorBidi"/>
          <w:bCs/>
          <w:lang w:eastAsia="en-US"/>
        </w:rPr>
        <w:t xml:space="preserve"> 202</w:t>
      </w:r>
      <w:r>
        <w:rPr>
          <w:rFonts w:eastAsiaTheme="minorHAnsi" w:cstheme="minorBidi"/>
          <w:bCs/>
          <w:lang w:eastAsia="en-US"/>
        </w:rPr>
        <w:t>5</w:t>
      </w:r>
      <w:r w:rsidRPr="000527A3">
        <w:rPr>
          <w:rFonts w:eastAsiaTheme="minorHAnsi" w:cstheme="minorBidi"/>
          <w:bCs/>
          <w:lang w:eastAsia="en-US"/>
        </w:rPr>
        <w:t>.gada 1</w:t>
      </w:r>
      <w:r>
        <w:rPr>
          <w:rFonts w:eastAsiaTheme="minorHAnsi" w:cstheme="minorBidi"/>
          <w:bCs/>
          <w:lang w:eastAsia="en-US"/>
        </w:rPr>
        <w:t>1</w:t>
      </w:r>
      <w:r w:rsidRPr="000527A3">
        <w:rPr>
          <w:rFonts w:eastAsiaTheme="minorHAnsi" w:cstheme="minorBidi"/>
          <w:bCs/>
          <w:lang w:eastAsia="en-US"/>
        </w:rPr>
        <w:t>.august</w:t>
      </w:r>
      <w:r w:rsidR="009B76FD">
        <w:rPr>
          <w:rFonts w:eastAsiaTheme="minorHAnsi" w:cstheme="minorBidi"/>
          <w:bCs/>
          <w:lang w:eastAsia="en-US"/>
        </w:rPr>
        <w:t>a</w:t>
      </w:r>
      <w:r w:rsidRPr="000527A3">
        <w:rPr>
          <w:rFonts w:eastAsiaTheme="minorHAnsi" w:cstheme="minorBidi"/>
          <w:bCs/>
          <w:lang w:eastAsia="en-US"/>
        </w:rPr>
        <w:t xml:space="preserve"> pieteikum</w:t>
      </w:r>
      <w:r w:rsidR="009B76FD">
        <w:rPr>
          <w:rFonts w:eastAsiaTheme="minorHAnsi" w:cstheme="minorBidi"/>
          <w:bCs/>
          <w:lang w:eastAsia="en-US"/>
        </w:rPr>
        <w:t>s</w:t>
      </w:r>
      <w:r w:rsidRPr="000527A3">
        <w:rPr>
          <w:rFonts w:eastAsiaTheme="minorHAnsi" w:cstheme="minorBidi"/>
          <w:bCs/>
          <w:lang w:eastAsia="en-US"/>
        </w:rPr>
        <w:t xml:space="preserve">, kas Gulbenes novada pašvaldības dokumentu vadības sistēmā reģistrēts </w:t>
      </w:r>
      <w:r>
        <w:rPr>
          <w:rFonts w:eastAsiaTheme="minorHAnsi" w:cstheme="minorBidi"/>
          <w:bCs/>
          <w:lang w:eastAsia="en-US"/>
        </w:rPr>
        <w:t xml:space="preserve">2025.gada 11.augustā </w:t>
      </w:r>
      <w:r w:rsidRPr="000527A3">
        <w:rPr>
          <w:rFonts w:eastAsiaTheme="minorHAnsi" w:cstheme="minorBidi"/>
          <w:bCs/>
          <w:lang w:eastAsia="en-US"/>
        </w:rPr>
        <w:t>ar numuru GND/2.5.5./2</w:t>
      </w:r>
      <w:r>
        <w:rPr>
          <w:rFonts w:eastAsiaTheme="minorHAnsi" w:cstheme="minorBidi"/>
          <w:bCs/>
          <w:lang w:eastAsia="en-US"/>
        </w:rPr>
        <w:t>5</w:t>
      </w:r>
      <w:r w:rsidRPr="000527A3">
        <w:rPr>
          <w:rFonts w:eastAsiaTheme="minorHAnsi" w:cstheme="minorBidi"/>
          <w:bCs/>
          <w:lang w:eastAsia="en-US"/>
        </w:rPr>
        <w:t>/</w:t>
      </w:r>
      <w:r>
        <w:rPr>
          <w:rFonts w:eastAsiaTheme="minorHAnsi" w:cstheme="minorBidi"/>
          <w:bCs/>
          <w:lang w:eastAsia="en-US"/>
        </w:rPr>
        <w:t>4</w:t>
      </w:r>
      <w:r w:rsidRPr="000527A3">
        <w:rPr>
          <w:rFonts w:eastAsiaTheme="minorHAnsi" w:cstheme="minorBidi"/>
          <w:bCs/>
          <w:lang w:eastAsia="en-US"/>
        </w:rPr>
        <w:t>-P</w:t>
      </w:r>
      <w:r>
        <w:rPr>
          <w:rFonts w:eastAsiaTheme="minorHAnsi" w:cstheme="minorBidi"/>
          <w:bCs/>
          <w:lang w:eastAsia="en-US"/>
        </w:rPr>
        <w:t>;</w:t>
      </w:r>
    </w:p>
    <w:p w14:paraId="3AC9F633" w14:textId="6CD6D11F" w:rsidR="000527A3" w:rsidRDefault="000527A3" w:rsidP="000527A3">
      <w:pPr>
        <w:numPr>
          <w:ilvl w:val="0"/>
          <w:numId w:val="13"/>
        </w:numPr>
        <w:tabs>
          <w:tab w:val="left" w:pos="993"/>
        </w:tabs>
        <w:spacing w:after="160" w:line="360" w:lineRule="auto"/>
        <w:ind w:left="0" w:firstLine="709"/>
        <w:contextualSpacing/>
        <w:jc w:val="both"/>
        <w:rPr>
          <w:rFonts w:eastAsiaTheme="minorHAnsi" w:cstheme="minorBidi"/>
          <w:bCs/>
          <w:lang w:eastAsia="en-US"/>
        </w:rPr>
      </w:pPr>
      <w:bookmarkStart w:id="3" w:name="_Hlk80020946"/>
      <w:r w:rsidRPr="000527A3">
        <w:rPr>
          <w:rFonts w:eastAsiaTheme="minorHAnsi" w:cstheme="minorBidi"/>
          <w:b/>
          <w:bCs/>
          <w:lang w:eastAsia="en-US"/>
        </w:rPr>
        <w:t xml:space="preserve">Sintija </w:t>
      </w:r>
      <w:proofErr w:type="spellStart"/>
      <w:r w:rsidRPr="000527A3">
        <w:rPr>
          <w:rFonts w:eastAsiaTheme="minorHAnsi" w:cstheme="minorBidi"/>
          <w:b/>
          <w:bCs/>
          <w:lang w:eastAsia="en-US"/>
        </w:rPr>
        <w:t>Ginevič</w:t>
      </w:r>
      <w:bookmarkEnd w:id="3"/>
      <w:r w:rsidRPr="000527A3">
        <w:rPr>
          <w:rFonts w:eastAsiaTheme="minorHAnsi" w:cstheme="minorBidi"/>
          <w:b/>
          <w:bCs/>
          <w:lang w:eastAsia="en-US"/>
        </w:rPr>
        <w:t>a</w:t>
      </w:r>
      <w:proofErr w:type="spellEnd"/>
      <w:r w:rsidRPr="000527A3">
        <w:rPr>
          <w:rFonts w:eastAsiaTheme="minorHAnsi" w:cstheme="minorBidi"/>
          <w:bCs/>
          <w:lang w:eastAsia="en-US"/>
        </w:rPr>
        <w:t>, augstākā izglītība, latviešu valoda – dzimtā; ir agrāk piedalījusies vēlēšanu sagatavošanā un rīkošanā</w:t>
      </w:r>
      <w:r w:rsidR="00254604">
        <w:rPr>
          <w:rFonts w:eastAsiaTheme="minorHAnsi" w:cstheme="minorBidi"/>
          <w:bCs/>
          <w:lang w:eastAsia="en-US"/>
        </w:rPr>
        <w:t>. K</w:t>
      </w:r>
      <w:r w:rsidRPr="000527A3">
        <w:rPr>
          <w:rFonts w:eastAsiaTheme="minorHAnsi" w:cstheme="minorBidi"/>
          <w:bCs/>
          <w:lang w:eastAsia="en-US"/>
        </w:rPr>
        <w:t>andidātu izvirz</w:t>
      </w:r>
      <w:r w:rsidR="00D82115">
        <w:rPr>
          <w:rFonts w:eastAsiaTheme="minorHAnsi" w:cstheme="minorBidi"/>
          <w:bCs/>
          <w:lang w:eastAsia="en-US"/>
        </w:rPr>
        <w:t>ījusi</w:t>
      </w:r>
      <w:r w:rsidRPr="000527A3">
        <w:rPr>
          <w:rFonts w:eastAsiaTheme="minorHAnsi" w:cstheme="minorBidi"/>
          <w:bCs/>
          <w:lang w:eastAsia="en-US"/>
        </w:rPr>
        <w:t xml:space="preserve"> vēlētāju grupa (10 bal</w:t>
      </w:r>
      <w:r w:rsidR="007710CA">
        <w:rPr>
          <w:rFonts w:eastAsiaTheme="minorHAnsi" w:cstheme="minorBidi"/>
          <w:bCs/>
          <w:lang w:eastAsia="en-US"/>
        </w:rPr>
        <w:t>s</w:t>
      </w:r>
      <w:r w:rsidRPr="000527A3">
        <w:rPr>
          <w:rFonts w:eastAsiaTheme="minorHAnsi" w:cstheme="minorBidi"/>
          <w:bCs/>
          <w:lang w:eastAsia="en-US"/>
        </w:rPr>
        <w:t>stiesīgie Latvijas pilsoņi)</w:t>
      </w:r>
      <w:r w:rsidR="00D82115">
        <w:rPr>
          <w:rFonts w:eastAsiaTheme="minorHAnsi" w:cstheme="minorBidi"/>
          <w:bCs/>
          <w:lang w:eastAsia="en-US"/>
        </w:rPr>
        <w:t xml:space="preserve">, </w:t>
      </w:r>
      <w:r w:rsidRPr="000527A3">
        <w:rPr>
          <w:rFonts w:eastAsiaTheme="minorHAnsi" w:cstheme="minorBidi"/>
          <w:bCs/>
          <w:lang w:eastAsia="en-US"/>
        </w:rPr>
        <w:t>202</w:t>
      </w:r>
      <w:r w:rsidR="00FF1EE7">
        <w:rPr>
          <w:rFonts w:eastAsiaTheme="minorHAnsi" w:cstheme="minorBidi"/>
          <w:bCs/>
          <w:lang w:eastAsia="en-US"/>
        </w:rPr>
        <w:t>5</w:t>
      </w:r>
      <w:r w:rsidRPr="000527A3">
        <w:rPr>
          <w:rFonts w:eastAsiaTheme="minorHAnsi" w:cstheme="minorBidi"/>
          <w:bCs/>
          <w:lang w:eastAsia="en-US"/>
        </w:rPr>
        <w:t xml:space="preserve">.gada </w:t>
      </w:r>
      <w:r w:rsidR="00FF1EE7">
        <w:rPr>
          <w:rFonts w:eastAsiaTheme="minorHAnsi" w:cstheme="minorBidi"/>
          <w:bCs/>
          <w:lang w:eastAsia="en-US"/>
        </w:rPr>
        <w:t>11</w:t>
      </w:r>
      <w:r w:rsidRPr="000527A3">
        <w:rPr>
          <w:rFonts w:eastAsiaTheme="minorHAnsi" w:cstheme="minorBidi"/>
          <w:bCs/>
          <w:lang w:eastAsia="en-US"/>
        </w:rPr>
        <w:t>.august</w:t>
      </w:r>
      <w:r w:rsidR="009B76FD">
        <w:rPr>
          <w:rFonts w:eastAsiaTheme="minorHAnsi" w:cstheme="minorBidi"/>
          <w:bCs/>
          <w:lang w:eastAsia="en-US"/>
        </w:rPr>
        <w:t>a</w:t>
      </w:r>
      <w:r w:rsidRPr="000527A3">
        <w:rPr>
          <w:rFonts w:eastAsiaTheme="minorHAnsi" w:cstheme="minorBidi"/>
          <w:bCs/>
          <w:lang w:eastAsia="en-US"/>
        </w:rPr>
        <w:t xml:space="preserve"> pieteikum</w:t>
      </w:r>
      <w:r w:rsidR="009B76FD">
        <w:rPr>
          <w:rFonts w:eastAsiaTheme="minorHAnsi" w:cstheme="minorBidi"/>
          <w:bCs/>
          <w:lang w:eastAsia="en-US"/>
        </w:rPr>
        <w:t>s</w:t>
      </w:r>
      <w:r w:rsidRPr="000527A3">
        <w:rPr>
          <w:rFonts w:eastAsiaTheme="minorHAnsi" w:cstheme="minorBidi"/>
          <w:bCs/>
          <w:lang w:eastAsia="en-US"/>
        </w:rPr>
        <w:t xml:space="preserve">, kas Gulbenes novada pašvaldības dokumentu vadības sistēmā reģistrēts </w:t>
      </w:r>
      <w:r w:rsidR="00FF1EE7">
        <w:rPr>
          <w:rFonts w:eastAsiaTheme="minorHAnsi" w:cstheme="minorBidi"/>
          <w:bCs/>
          <w:lang w:eastAsia="en-US"/>
        </w:rPr>
        <w:t xml:space="preserve">2025.gada 11.augustā </w:t>
      </w:r>
      <w:r w:rsidRPr="000527A3">
        <w:rPr>
          <w:rFonts w:eastAsiaTheme="minorHAnsi" w:cstheme="minorBidi"/>
          <w:bCs/>
          <w:lang w:eastAsia="en-US"/>
        </w:rPr>
        <w:t>ar numuru GND/2.5.5./21/</w:t>
      </w:r>
      <w:r w:rsidR="00FF1EE7">
        <w:rPr>
          <w:rFonts w:eastAsiaTheme="minorHAnsi" w:cstheme="minorBidi"/>
          <w:bCs/>
          <w:lang w:eastAsia="en-US"/>
        </w:rPr>
        <w:t>6</w:t>
      </w:r>
      <w:r w:rsidRPr="000527A3">
        <w:rPr>
          <w:rFonts w:eastAsiaTheme="minorHAnsi" w:cstheme="minorBidi"/>
          <w:bCs/>
          <w:lang w:eastAsia="en-US"/>
        </w:rPr>
        <w:t>-G;</w:t>
      </w:r>
    </w:p>
    <w:p w14:paraId="5C02B13A" w14:textId="082176BF" w:rsidR="00FF1EE7" w:rsidRDefault="00FF1EE7" w:rsidP="00FF1EE7">
      <w:pPr>
        <w:numPr>
          <w:ilvl w:val="0"/>
          <w:numId w:val="13"/>
        </w:numPr>
        <w:tabs>
          <w:tab w:val="left" w:pos="993"/>
        </w:tabs>
        <w:spacing w:after="160" w:line="360" w:lineRule="auto"/>
        <w:ind w:left="0" w:firstLine="709"/>
        <w:contextualSpacing/>
        <w:jc w:val="both"/>
        <w:rPr>
          <w:rFonts w:eastAsiaTheme="minorHAnsi" w:cstheme="minorBidi"/>
          <w:bCs/>
          <w:lang w:eastAsia="en-US"/>
        </w:rPr>
      </w:pPr>
      <w:r>
        <w:rPr>
          <w:rFonts w:eastAsiaTheme="minorHAnsi" w:cstheme="minorBidi"/>
          <w:b/>
          <w:bCs/>
          <w:lang w:eastAsia="en-US"/>
        </w:rPr>
        <w:t>Gunita Zvirgzdiņa</w:t>
      </w:r>
      <w:r w:rsidRPr="000527A3">
        <w:rPr>
          <w:rFonts w:eastAsiaTheme="minorHAnsi" w:cstheme="minorBidi"/>
          <w:bCs/>
          <w:lang w:eastAsia="en-US"/>
        </w:rPr>
        <w:t xml:space="preserve">, </w:t>
      </w:r>
      <w:r w:rsidRPr="00FF1EE7">
        <w:rPr>
          <w:rFonts w:eastAsiaTheme="minorHAnsi" w:cstheme="minorBidi"/>
          <w:bCs/>
          <w:lang w:eastAsia="en-US"/>
        </w:rPr>
        <w:t>pirmā līmeņa augstākā izglītība</w:t>
      </w:r>
      <w:r w:rsidRPr="000527A3">
        <w:rPr>
          <w:rFonts w:eastAsiaTheme="minorHAnsi" w:cstheme="minorBidi"/>
          <w:bCs/>
          <w:lang w:eastAsia="en-US"/>
        </w:rPr>
        <w:t>, latviešu valoda – dzimtā; ir agrāk piedalījusies vēlēšanu sagatavošanā un rīkošanā</w:t>
      </w:r>
      <w:r w:rsidR="00D82115">
        <w:rPr>
          <w:rFonts w:eastAsiaTheme="minorHAnsi" w:cstheme="minorBidi"/>
          <w:bCs/>
          <w:lang w:eastAsia="en-US"/>
        </w:rPr>
        <w:t>. K</w:t>
      </w:r>
      <w:r w:rsidRPr="000527A3">
        <w:rPr>
          <w:rFonts w:eastAsiaTheme="minorHAnsi" w:cstheme="minorBidi"/>
          <w:bCs/>
          <w:lang w:eastAsia="en-US"/>
        </w:rPr>
        <w:t>andidātu izvirz</w:t>
      </w:r>
      <w:r w:rsidR="00D82115">
        <w:rPr>
          <w:rFonts w:eastAsiaTheme="minorHAnsi" w:cstheme="minorBidi"/>
          <w:bCs/>
          <w:lang w:eastAsia="en-US"/>
        </w:rPr>
        <w:t xml:space="preserve">ījis </w:t>
      </w:r>
      <w:r w:rsidRPr="000527A3">
        <w:rPr>
          <w:rFonts w:eastAsiaTheme="minorHAnsi" w:cstheme="minorBidi"/>
          <w:bCs/>
          <w:lang w:eastAsia="en-US"/>
        </w:rPr>
        <w:t>Gulbenes novada</w:t>
      </w:r>
      <w:r>
        <w:rPr>
          <w:rFonts w:eastAsiaTheme="minorHAnsi" w:cstheme="minorBidi"/>
          <w:bCs/>
          <w:lang w:eastAsia="en-US"/>
        </w:rPr>
        <w:t xml:space="preserve"> pašvaldības</w:t>
      </w:r>
      <w:r w:rsidRPr="000527A3">
        <w:rPr>
          <w:rFonts w:eastAsiaTheme="minorHAnsi" w:cstheme="minorBidi"/>
          <w:bCs/>
          <w:lang w:eastAsia="en-US"/>
        </w:rPr>
        <w:t xml:space="preserve"> domes deputāts </w:t>
      </w:r>
      <w:r>
        <w:rPr>
          <w:rFonts w:eastAsiaTheme="minorHAnsi" w:cstheme="minorBidi"/>
          <w:bCs/>
          <w:lang w:eastAsia="en-US"/>
        </w:rPr>
        <w:t xml:space="preserve">Gunārs </w:t>
      </w:r>
      <w:proofErr w:type="spellStart"/>
      <w:r>
        <w:rPr>
          <w:rFonts w:eastAsiaTheme="minorHAnsi" w:cstheme="minorBidi"/>
          <w:bCs/>
          <w:lang w:eastAsia="en-US"/>
        </w:rPr>
        <w:t>Babris</w:t>
      </w:r>
      <w:proofErr w:type="spellEnd"/>
      <w:r w:rsidR="00D82115">
        <w:rPr>
          <w:rFonts w:eastAsiaTheme="minorHAnsi" w:cstheme="minorBidi"/>
          <w:bCs/>
          <w:lang w:eastAsia="en-US"/>
        </w:rPr>
        <w:t xml:space="preserve">, </w:t>
      </w:r>
      <w:r w:rsidRPr="000527A3">
        <w:rPr>
          <w:rFonts w:eastAsiaTheme="minorHAnsi" w:cstheme="minorBidi"/>
          <w:bCs/>
          <w:lang w:eastAsia="en-US"/>
        </w:rPr>
        <w:t>202</w:t>
      </w:r>
      <w:r>
        <w:rPr>
          <w:rFonts w:eastAsiaTheme="minorHAnsi" w:cstheme="minorBidi"/>
          <w:bCs/>
          <w:lang w:eastAsia="en-US"/>
        </w:rPr>
        <w:t>5</w:t>
      </w:r>
      <w:r w:rsidRPr="000527A3">
        <w:rPr>
          <w:rFonts w:eastAsiaTheme="minorHAnsi" w:cstheme="minorBidi"/>
          <w:bCs/>
          <w:lang w:eastAsia="en-US"/>
        </w:rPr>
        <w:t>.gada 1</w:t>
      </w:r>
      <w:r>
        <w:rPr>
          <w:rFonts w:eastAsiaTheme="minorHAnsi" w:cstheme="minorBidi"/>
          <w:bCs/>
          <w:lang w:eastAsia="en-US"/>
        </w:rPr>
        <w:t>3</w:t>
      </w:r>
      <w:r w:rsidRPr="000527A3">
        <w:rPr>
          <w:rFonts w:eastAsiaTheme="minorHAnsi" w:cstheme="minorBidi"/>
          <w:bCs/>
          <w:lang w:eastAsia="en-US"/>
        </w:rPr>
        <w:t>.august</w:t>
      </w:r>
      <w:r w:rsidR="00664737">
        <w:rPr>
          <w:rFonts w:eastAsiaTheme="minorHAnsi" w:cstheme="minorBidi"/>
          <w:bCs/>
          <w:lang w:eastAsia="en-US"/>
        </w:rPr>
        <w:t>a</w:t>
      </w:r>
      <w:r w:rsidR="00D82115">
        <w:rPr>
          <w:rFonts w:eastAsiaTheme="minorHAnsi" w:cstheme="minorBidi"/>
          <w:bCs/>
          <w:lang w:eastAsia="en-US"/>
        </w:rPr>
        <w:t xml:space="preserve"> </w:t>
      </w:r>
      <w:r w:rsidRPr="000527A3">
        <w:rPr>
          <w:rFonts w:eastAsiaTheme="minorHAnsi" w:cstheme="minorBidi"/>
          <w:bCs/>
          <w:lang w:eastAsia="en-US"/>
        </w:rPr>
        <w:t>pieteikum</w:t>
      </w:r>
      <w:r w:rsidR="00664737">
        <w:rPr>
          <w:rFonts w:eastAsiaTheme="minorHAnsi" w:cstheme="minorBidi"/>
          <w:bCs/>
          <w:lang w:eastAsia="en-US"/>
        </w:rPr>
        <w:t>s</w:t>
      </w:r>
      <w:r w:rsidRPr="000527A3">
        <w:rPr>
          <w:rFonts w:eastAsiaTheme="minorHAnsi" w:cstheme="minorBidi"/>
          <w:bCs/>
          <w:lang w:eastAsia="en-US"/>
        </w:rPr>
        <w:t xml:space="preserve">, kas Gulbenes </w:t>
      </w:r>
      <w:r w:rsidRPr="000527A3">
        <w:rPr>
          <w:rFonts w:eastAsiaTheme="minorHAnsi" w:cstheme="minorBidi"/>
          <w:bCs/>
          <w:lang w:eastAsia="en-US"/>
        </w:rPr>
        <w:lastRenderedPageBreak/>
        <w:t xml:space="preserve">novada pašvaldības dokumentu vadības sistēmā reģistrēts </w:t>
      </w:r>
      <w:r>
        <w:rPr>
          <w:rFonts w:eastAsiaTheme="minorHAnsi" w:cstheme="minorBidi"/>
          <w:bCs/>
          <w:lang w:eastAsia="en-US"/>
        </w:rPr>
        <w:t xml:space="preserve">2025.gada 13.augustā </w:t>
      </w:r>
      <w:r w:rsidRPr="000527A3">
        <w:rPr>
          <w:rFonts w:eastAsiaTheme="minorHAnsi" w:cstheme="minorBidi"/>
          <w:bCs/>
          <w:lang w:eastAsia="en-US"/>
        </w:rPr>
        <w:t>ar numuru GND/2.5.5./2</w:t>
      </w:r>
      <w:r>
        <w:rPr>
          <w:rFonts w:eastAsiaTheme="minorHAnsi" w:cstheme="minorBidi"/>
          <w:bCs/>
          <w:lang w:eastAsia="en-US"/>
        </w:rPr>
        <w:t>5</w:t>
      </w:r>
      <w:r w:rsidRPr="000527A3">
        <w:rPr>
          <w:rFonts w:eastAsiaTheme="minorHAnsi" w:cstheme="minorBidi"/>
          <w:bCs/>
          <w:lang w:eastAsia="en-US"/>
        </w:rPr>
        <w:t>/</w:t>
      </w:r>
      <w:r>
        <w:rPr>
          <w:rFonts w:eastAsiaTheme="minorHAnsi" w:cstheme="minorBidi"/>
          <w:bCs/>
          <w:lang w:eastAsia="en-US"/>
        </w:rPr>
        <w:t>7</w:t>
      </w:r>
      <w:r w:rsidRPr="000527A3">
        <w:rPr>
          <w:rFonts w:eastAsiaTheme="minorHAnsi" w:cstheme="minorBidi"/>
          <w:bCs/>
          <w:lang w:eastAsia="en-US"/>
        </w:rPr>
        <w:t>-</w:t>
      </w:r>
      <w:r>
        <w:rPr>
          <w:rFonts w:eastAsiaTheme="minorHAnsi" w:cstheme="minorBidi"/>
          <w:bCs/>
          <w:lang w:eastAsia="en-US"/>
        </w:rPr>
        <w:t>Z;</w:t>
      </w:r>
    </w:p>
    <w:p w14:paraId="07C56BA8" w14:textId="06D520D5" w:rsidR="00FF1EE7" w:rsidRPr="000527A3" w:rsidRDefault="00FF1EE7" w:rsidP="00FF1EE7">
      <w:pPr>
        <w:numPr>
          <w:ilvl w:val="0"/>
          <w:numId w:val="13"/>
        </w:numPr>
        <w:tabs>
          <w:tab w:val="left" w:pos="993"/>
        </w:tabs>
        <w:spacing w:after="160" w:line="360" w:lineRule="auto"/>
        <w:ind w:left="0" w:firstLine="709"/>
        <w:contextualSpacing/>
        <w:jc w:val="both"/>
        <w:rPr>
          <w:rFonts w:eastAsiaTheme="minorHAnsi" w:cstheme="minorBidi"/>
          <w:bCs/>
          <w:lang w:eastAsia="en-US"/>
        </w:rPr>
      </w:pPr>
      <w:r>
        <w:rPr>
          <w:rFonts w:eastAsiaTheme="minorHAnsi" w:cstheme="minorBidi"/>
          <w:b/>
          <w:bCs/>
          <w:lang w:eastAsia="en-US"/>
        </w:rPr>
        <w:t>Jānis Ģērmanis</w:t>
      </w:r>
      <w:r w:rsidRPr="000527A3">
        <w:rPr>
          <w:rFonts w:eastAsiaTheme="minorHAnsi" w:cstheme="minorBidi"/>
          <w:bCs/>
          <w:lang w:eastAsia="en-US"/>
        </w:rPr>
        <w:t xml:space="preserve">, </w:t>
      </w:r>
      <w:r>
        <w:rPr>
          <w:rFonts w:eastAsiaTheme="minorHAnsi" w:cstheme="minorBidi"/>
          <w:bCs/>
          <w:lang w:eastAsia="en-US"/>
        </w:rPr>
        <w:t>vidējā</w:t>
      </w:r>
      <w:r w:rsidRPr="00FF1EE7">
        <w:rPr>
          <w:rFonts w:eastAsiaTheme="minorHAnsi" w:cstheme="minorBidi"/>
          <w:bCs/>
          <w:lang w:eastAsia="en-US"/>
        </w:rPr>
        <w:t xml:space="preserve"> izglītība</w:t>
      </w:r>
      <w:r w:rsidRPr="000527A3">
        <w:rPr>
          <w:rFonts w:eastAsiaTheme="minorHAnsi" w:cstheme="minorBidi"/>
          <w:bCs/>
          <w:lang w:eastAsia="en-US"/>
        </w:rPr>
        <w:t>, latviešu valoda – dzimtā; ir agrāk piedalīj</w:t>
      </w:r>
      <w:r w:rsidR="00D82115">
        <w:rPr>
          <w:rFonts w:eastAsiaTheme="minorHAnsi" w:cstheme="minorBidi"/>
          <w:bCs/>
          <w:lang w:eastAsia="en-US"/>
        </w:rPr>
        <w:t>ies</w:t>
      </w:r>
      <w:r w:rsidRPr="000527A3">
        <w:rPr>
          <w:rFonts w:eastAsiaTheme="minorHAnsi" w:cstheme="minorBidi"/>
          <w:bCs/>
          <w:lang w:eastAsia="en-US"/>
        </w:rPr>
        <w:t xml:space="preserve"> vēlēšanu sagatavošanā un rīkošanā</w:t>
      </w:r>
      <w:r w:rsidR="00D82115">
        <w:rPr>
          <w:rFonts w:eastAsiaTheme="minorHAnsi" w:cstheme="minorBidi"/>
          <w:bCs/>
          <w:lang w:eastAsia="en-US"/>
        </w:rPr>
        <w:t>. K</w:t>
      </w:r>
      <w:r w:rsidRPr="000527A3">
        <w:rPr>
          <w:rFonts w:eastAsiaTheme="minorHAnsi" w:cstheme="minorBidi"/>
          <w:bCs/>
          <w:lang w:eastAsia="en-US"/>
        </w:rPr>
        <w:t>andidātu izvirz</w:t>
      </w:r>
      <w:r w:rsidR="00D82115">
        <w:rPr>
          <w:rFonts w:eastAsiaTheme="minorHAnsi" w:cstheme="minorBidi"/>
          <w:bCs/>
          <w:lang w:eastAsia="en-US"/>
        </w:rPr>
        <w:t>ījis</w:t>
      </w:r>
      <w:r w:rsidRPr="000527A3">
        <w:rPr>
          <w:rFonts w:eastAsiaTheme="minorHAnsi" w:cstheme="minorBidi"/>
          <w:bCs/>
          <w:lang w:eastAsia="en-US"/>
        </w:rPr>
        <w:t xml:space="preserve"> Gulbenes novada</w:t>
      </w:r>
      <w:r>
        <w:rPr>
          <w:rFonts w:eastAsiaTheme="minorHAnsi" w:cstheme="minorBidi"/>
          <w:bCs/>
          <w:lang w:eastAsia="en-US"/>
        </w:rPr>
        <w:t xml:space="preserve"> pašvaldības</w:t>
      </w:r>
      <w:r w:rsidRPr="000527A3">
        <w:rPr>
          <w:rFonts w:eastAsiaTheme="minorHAnsi" w:cstheme="minorBidi"/>
          <w:bCs/>
          <w:lang w:eastAsia="en-US"/>
        </w:rPr>
        <w:t xml:space="preserve"> domes deputāts </w:t>
      </w:r>
      <w:r>
        <w:rPr>
          <w:rFonts w:eastAsiaTheme="minorHAnsi" w:cstheme="minorBidi"/>
          <w:bCs/>
          <w:lang w:eastAsia="en-US"/>
        </w:rPr>
        <w:t xml:space="preserve">Gunārs </w:t>
      </w:r>
      <w:proofErr w:type="spellStart"/>
      <w:r>
        <w:rPr>
          <w:rFonts w:eastAsiaTheme="minorHAnsi" w:cstheme="minorBidi"/>
          <w:bCs/>
          <w:lang w:eastAsia="en-US"/>
        </w:rPr>
        <w:t>Babris</w:t>
      </w:r>
      <w:proofErr w:type="spellEnd"/>
      <w:r w:rsidR="00D82115">
        <w:rPr>
          <w:rFonts w:eastAsiaTheme="minorHAnsi" w:cstheme="minorBidi"/>
          <w:bCs/>
          <w:lang w:eastAsia="en-US"/>
        </w:rPr>
        <w:t xml:space="preserve">, </w:t>
      </w:r>
      <w:r w:rsidRPr="000527A3">
        <w:rPr>
          <w:rFonts w:eastAsiaTheme="minorHAnsi" w:cstheme="minorBidi"/>
          <w:bCs/>
          <w:lang w:eastAsia="en-US"/>
        </w:rPr>
        <w:t>202</w:t>
      </w:r>
      <w:r>
        <w:rPr>
          <w:rFonts w:eastAsiaTheme="minorHAnsi" w:cstheme="minorBidi"/>
          <w:bCs/>
          <w:lang w:eastAsia="en-US"/>
        </w:rPr>
        <w:t>5</w:t>
      </w:r>
      <w:r w:rsidRPr="000527A3">
        <w:rPr>
          <w:rFonts w:eastAsiaTheme="minorHAnsi" w:cstheme="minorBidi"/>
          <w:bCs/>
          <w:lang w:eastAsia="en-US"/>
        </w:rPr>
        <w:t>.gada 1</w:t>
      </w:r>
      <w:r>
        <w:rPr>
          <w:rFonts w:eastAsiaTheme="minorHAnsi" w:cstheme="minorBidi"/>
          <w:bCs/>
          <w:lang w:eastAsia="en-US"/>
        </w:rPr>
        <w:t>3</w:t>
      </w:r>
      <w:r w:rsidRPr="000527A3">
        <w:rPr>
          <w:rFonts w:eastAsiaTheme="minorHAnsi" w:cstheme="minorBidi"/>
          <w:bCs/>
          <w:lang w:eastAsia="en-US"/>
        </w:rPr>
        <w:t>.august</w:t>
      </w:r>
      <w:r w:rsidR="001B2800">
        <w:rPr>
          <w:rFonts w:eastAsiaTheme="minorHAnsi" w:cstheme="minorBidi"/>
          <w:bCs/>
          <w:lang w:eastAsia="en-US"/>
        </w:rPr>
        <w:t>a</w:t>
      </w:r>
      <w:r w:rsidRPr="000527A3">
        <w:rPr>
          <w:rFonts w:eastAsiaTheme="minorHAnsi" w:cstheme="minorBidi"/>
          <w:bCs/>
          <w:lang w:eastAsia="en-US"/>
        </w:rPr>
        <w:t xml:space="preserve"> pieteikum</w:t>
      </w:r>
      <w:r w:rsidR="001B2800">
        <w:rPr>
          <w:rFonts w:eastAsiaTheme="minorHAnsi" w:cstheme="minorBidi"/>
          <w:bCs/>
          <w:lang w:eastAsia="en-US"/>
        </w:rPr>
        <w:t>s</w:t>
      </w:r>
      <w:r w:rsidRPr="000527A3">
        <w:rPr>
          <w:rFonts w:eastAsiaTheme="minorHAnsi" w:cstheme="minorBidi"/>
          <w:bCs/>
          <w:lang w:eastAsia="en-US"/>
        </w:rPr>
        <w:t xml:space="preserve">, kas Gulbenes novada pašvaldības dokumentu vadības sistēmā reģistrēts </w:t>
      </w:r>
      <w:r>
        <w:rPr>
          <w:rFonts w:eastAsiaTheme="minorHAnsi" w:cstheme="minorBidi"/>
          <w:bCs/>
          <w:lang w:eastAsia="en-US"/>
        </w:rPr>
        <w:t xml:space="preserve">2025.gada 13.augustā </w:t>
      </w:r>
      <w:r w:rsidRPr="000527A3">
        <w:rPr>
          <w:rFonts w:eastAsiaTheme="minorHAnsi" w:cstheme="minorBidi"/>
          <w:bCs/>
          <w:lang w:eastAsia="en-US"/>
        </w:rPr>
        <w:t>ar numuru GND/2.5.5./2</w:t>
      </w:r>
      <w:r>
        <w:rPr>
          <w:rFonts w:eastAsiaTheme="minorHAnsi" w:cstheme="minorBidi"/>
          <w:bCs/>
          <w:lang w:eastAsia="en-US"/>
        </w:rPr>
        <w:t>5</w:t>
      </w:r>
      <w:r w:rsidRPr="000527A3">
        <w:rPr>
          <w:rFonts w:eastAsiaTheme="minorHAnsi" w:cstheme="minorBidi"/>
          <w:bCs/>
          <w:lang w:eastAsia="en-US"/>
        </w:rPr>
        <w:t>/</w:t>
      </w:r>
      <w:r>
        <w:rPr>
          <w:rFonts w:eastAsiaTheme="minorHAnsi" w:cstheme="minorBidi"/>
          <w:bCs/>
          <w:lang w:eastAsia="en-US"/>
        </w:rPr>
        <w:t>8</w:t>
      </w:r>
      <w:r w:rsidRPr="000527A3">
        <w:rPr>
          <w:rFonts w:eastAsiaTheme="minorHAnsi" w:cstheme="minorBidi"/>
          <w:bCs/>
          <w:lang w:eastAsia="en-US"/>
        </w:rPr>
        <w:t>-</w:t>
      </w:r>
      <w:r>
        <w:rPr>
          <w:rFonts w:eastAsiaTheme="minorHAnsi" w:cstheme="minorBidi"/>
          <w:bCs/>
          <w:lang w:eastAsia="en-US"/>
        </w:rPr>
        <w:t>Ģ</w:t>
      </w:r>
      <w:r w:rsidR="00D82115">
        <w:rPr>
          <w:rFonts w:eastAsiaTheme="minorHAnsi" w:cstheme="minorBidi"/>
          <w:bCs/>
          <w:lang w:eastAsia="en-US"/>
        </w:rPr>
        <w:t xml:space="preserve">; </w:t>
      </w:r>
    </w:p>
    <w:p w14:paraId="48B8DC19" w14:textId="39593BA2" w:rsidR="000527A3" w:rsidRPr="000527A3" w:rsidRDefault="00FF1EE7" w:rsidP="000527A3">
      <w:pPr>
        <w:widowControl w:val="0"/>
        <w:numPr>
          <w:ilvl w:val="0"/>
          <w:numId w:val="13"/>
        </w:numPr>
        <w:tabs>
          <w:tab w:val="left" w:pos="993"/>
        </w:tabs>
        <w:spacing w:after="160" w:line="360" w:lineRule="auto"/>
        <w:ind w:left="0" w:firstLine="709"/>
        <w:contextualSpacing/>
        <w:jc w:val="both"/>
        <w:rPr>
          <w:rFonts w:eastAsiaTheme="minorHAnsi" w:cstheme="minorBidi"/>
          <w:bCs/>
          <w:lang w:eastAsia="en-US"/>
        </w:rPr>
      </w:pPr>
      <w:r>
        <w:rPr>
          <w:rFonts w:eastAsiaTheme="minorHAnsi" w:cstheme="minorBidi"/>
          <w:b/>
          <w:bCs/>
          <w:lang w:eastAsia="en-US"/>
        </w:rPr>
        <w:t xml:space="preserve">Laura </w:t>
      </w:r>
      <w:proofErr w:type="spellStart"/>
      <w:r>
        <w:rPr>
          <w:rFonts w:eastAsiaTheme="minorHAnsi" w:cstheme="minorBidi"/>
          <w:b/>
          <w:bCs/>
          <w:lang w:eastAsia="en-US"/>
        </w:rPr>
        <w:t>Kuharenko</w:t>
      </w:r>
      <w:proofErr w:type="spellEnd"/>
      <w:r w:rsidR="000527A3" w:rsidRPr="000527A3">
        <w:rPr>
          <w:rFonts w:eastAsiaTheme="minorHAnsi" w:cstheme="minorBidi"/>
          <w:bCs/>
          <w:lang w:eastAsia="en-US"/>
        </w:rPr>
        <w:t xml:space="preserve">, </w:t>
      </w:r>
      <w:r>
        <w:rPr>
          <w:rFonts w:eastAsiaTheme="minorHAnsi" w:cstheme="minorBidi"/>
          <w:bCs/>
          <w:lang w:eastAsia="en-US"/>
        </w:rPr>
        <w:t>augstākā</w:t>
      </w:r>
      <w:r w:rsidR="000527A3" w:rsidRPr="000527A3">
        <w:rPr>
          <w:rFonts w:eastAsiaTheme="minorHAnsi" w:cstheme="minorBidi"/>
          <w:bCs/>
          <w:lang w:eastAsia="en-US"/>
        </w:rPr>
        <w:t xml:space="preserve"> izglītība, latviešu valoda – </w:t>
      </w:r>
      <w:r w:rsidR="00912F06">
        <w:rPr>
          <w:rFonts w:eastAsiaTheme="minorHAnsi" w:cstheme="minorBidi"/>
          <w:bCs/>
          <w:lang w:eastAsia="en-US"/>
        </w:rPr>
        <w:t xml:space="preserve">laba, </w:t>
      </w:r>
      <w:r w:rsidR="000527A3" w:rsidRPr="000527A3">
        <w:rPr>
          <w:rFonts w:eastAsiaTheme="minorHAnsi" w:cstheme="minorBidi"/>
          <w:bCs/>
          <w:lang w:eastAsia="en-US"/>
        </w:rPr>
        <w:t xml:space="preserve">dzimtā; </w:t>
      </w:r>
      <w:r w:rsidR="00230EBA" w:rsidRPr="00230EBA">
        <w:rPr>
          <w:rFonts w:eastAsiaTheme="minorHAnsi" w:cstheme="minorBidi"/>
          <w:bCs/>
          <w:lang w:eastAsia="en-US"/>
        </w:rPr>
        <w:t>ir agrāk piedalījusies vēlēšanu sagatavošanā un rīkošanā</w:t>
      </w:r>
      <w:r w:rsidR="00D82115">
        <w:rPr>
          <w:rFonts w:eastAsiaTheme="minorHAnsi" w:cstheme="minorBidi"/>
          <w:bCs/>
          <w:lang w:eastAsia="en-US"/>
        </w:rPr>
        <w:t>. K</w:t>
      </w:r>
      <w:r w:rsidR="000527A3" w:rsidRPr="000527A3">
        <w:rPr>
          <w:rFonts w:eastAsiaTheme="minorHAnsi" w:cstheme="minorBidi"/>
          <w:bCs/>
          <w:lang w:eastAsia="en-US"/>
        </w:rPr>
        <w:t>andidātu izvirz</w:t>
      </w:r>
      <w:r w:rsidR="00D82115">
        <w:rPr>
          <w:rFonts w:eastAsiaTheme="minorHAnsi" w:cstheme="minorBidi"/>
          <w:bCs/>
          <w:lang w:eastAsia="en-US"/>
        </w:rPr>
        <w:t>ījis</w:t>
      </w:r>
      <w:r w:rsidR="000527A3" w:rsidRPr="000527A3">
        <w:rPr>
          <w:rFonts w:eastAsiaTheme="minorHAnsi" w:cstheme="minorBidi"/>
          <w:bCs/>
          <w:lang w:eastAsia="en-US"/>
        </w:rPr>
        <w:t xml:space="preserve"> Gulbenes novada </w:t>
      </w:r>
      <w:r w:rsidR="00230EBA">
        <w:rPr>
          <w:rFonts w:eastAsiaTheme="minorHAnsi" w:cstheme="minorBidi"/>
          <w:bCs/>
          <w:lang w:eastAsia="en-US"/>
        </w:rPr>
        <w:t xml:space="preserve">pašvaldības </w:t>
      </w:r>
      <w:r w:rsidR="000527A3" w:rsidRPr="000527A3">
        <w:rPr>
          <w:rFonts w:eastAsiaTheme="minorHAnsi" w:cstheme="minorBidi"/>
          <w:bCs/>
          <w:lang w:eastAsia="en-US"/>
        </w:rPr>
        <w:t xml:space="preserve">domes </w:t>
      </w:r>
      <w:r w:rsidR="00D82115">
        <w:rPr>
          <w:rFonts w:eastAsiaTheme="minorHAnsi" w:cstheme="minorBidi"/>
          <w:bCs/>
          <w:lang w:eastAsia="en-US"/>
        </w:rPr>
        <w:t>priekšsēdētājs</w:t>
      </w:r>
      <w:r w:rsidR="000527A3" w:rsidRPr="000527A3">
        <w:rPr>
          <w:rFonts w:eastAsiaTheme="minorHAnsi" w:cstheme="minorBidi"/>
          <w:bCs/>
          <w:lang w:eastAsia="en-US"/>
        </w:rPr>
        <w:t xml:space="preserve"> </w:t>
      </w:r>
      <w:r w:rsidR="00230EBA">
        <w:rPr>
          <w:rFonts w:eastAsiaTheme="minorHAnsi" w:cstheme="minorBidi"/>
          <w:bCs/>
          <w:lang w:eastAsia="en-US"/>
        </w:rPr>
        <w:t>Normunds Mazūrs</w:t>
      </w:r>
      <w:r w:rsidR="00D82115">
        <w:rPr>
          <w:rFonts w:eastAsiaTheme="minorHAnsi" w:cstheme="minorBidi"/>
          <w:bCs/>
          <w:lang w:eastAsia="en-US"/>
        </w:rPr>
        <w:t xml:space="preserve">, </w:t>
      </w:r>
      <w:r w:rsidR="000527A3" w:rsidRPr="000527A3">
        <w:rPr>
          <w:rFonts w:eastAsiaTheme="minorHAnsi" w:cstheme="minorBidi"/>
          <w:bCs/>
          <w:lang w:eastAsia="en-US"/>
        </w:rPr>
        <w:t>202</w:t>
      </w:r>
      <w:r w:rsidR="00230EBA">
        <w:rPr>
          <w:rFonts w:eastAsiaTheme="minorHAnsi" w:cstheme="minorBidi"/>
          <w:bCs/>
          <w:lang w:eastAsia="en-US"/>
        </w:rPr>
        <w:t>5</w:t>
      </w:r>
      <w:r w:rsidR="000527A3" w:rsidRPr="000527A3">
        <w:rPr>
          <w:rFonts w:eastAsiaTheme="minorHAnsi" w:cstheme="minorBidi"/>
          <w:bCs/>
          <w:lang w:eastAsia="en-US"/>
        </w:rPr>
        <w:t xml:space="preserve">.gada </w:t>
      </w:r>
      <w:r w:rsidR="00230EBA">
        <w:rPr>
          <w:rFonts w:eastAsiaTheme="minorHAnsi" w:cstheme="minorBidi"/>
          <w:bCs/>
          <w:lang w:eastAsia="en-US"/>
        </w:rPr>
        <w:t>7</w:t>
      </w:r>
      <w:r w:rsidR="000527A3" w:rsidRPr="000527A3">
        <w:rPr>
          <w:rFonts w:eastAsiaTheme="minorHAnsi" w:cstheme="minorBidi"/>
          <w:bCs/>
          <w:lang w:eastAsia="en-US"/>
        </w:rPr>
        <w:t>.august</w:t>
      </w:r>
      <w:r w:rsidR="001B2800">
        <w:rPr>
          <w:rFonts w:eastAsiaTheme="minorHAnsi" w:cstheme="minorBidi"/>
          <w:bCs/>
          <w:lang w:eastAsia="en-US"/>
        </w:rPr>
        <w:t>a</w:t>
      </w:r>
      <w:r w:rsidR="00D82115">
        <w:rPr>
          <w:rFonts w:eastAsiaTheme="minorHAnsi" w:cstheme="minorBidi"/>
          <w:bCs/>
          <w:lang w:eastAsia="en-US"/>
        </w:rPr>
        <w:t xml:space="preserve"> </w:t>
      </w:r>
      <w:r w:rsidR="000527A3" w:rsidRPr="000527A3">
        <w:rPr>
          <w:rFonts w:eastAsiaTheme="minorHAnsi" w:cstheme="minorBidi"/>
          <w:bCs/>
          <w:lang w:eastAsia="en-US"/>
        </w:rPr>
        <w:t xml:space="preserve"> pieteikum</w:t>
      </w:r>
      <w:r w:rsidR="001B2800">
        <w:rPr>
          <w:rFonts w:eastAsiaTheme="minorHAnsi" w:cstheme="minorBidi"/>
          <w:bCs/>
          <w:lang w:eastAsia="en-US"/>
        </w:rPr>
        <w:t>s</w:t>
      </w:r>
      <w:r w:rsidR="000527A3" w:rsidRPr="000527A3">
        <w:rPr>
          <w:rFonts w:eastAsiaTheme="minorHAnsi" w:cstheme="minorBidi"/>
          <w:bCs/>
          <w:lang w:eastAsia="en-US"/>
        </w:rPr>
        <w:t xml:space="preserve">, kas Gulbenes novada pašvaldības dokumentu vadības sistēmā reģistrēts </w:t>
      </w:r>
      <w:r w:rsidR="00230EBA">
        <w:rPr>
          <w:rFonts w:eastAsiaTheme="minorHAnsi" w:cstheme="minorBidi"/>
          <w:bCs/>
          <w:lang w:eastAsia="en-US"/>
        </w:rPr>
        <w:t xml:space="preserve">2025.gada 13.augustā </w:t>
      </w:r>
      <w:r w:rsidR="000527A3" w:rsidRPr="000527A3">
        <w:rPr>
          <w:rFonts w:eastAsiaTheme="minorHAnsi" w:cstheme="minorBidi"/>
          <w:bCs/>
          <w:lang w:eastAsia="en-US"/>
        </w:rPr>
        <w:t>ar numuru GND/2.5.5./2</w:t>
      </w:r>
      <w:r w:rsidR="00230EBA">
        <w:rPr>
          <w:rFonts w:eastAsiaTheme="minorHAnsi" w:cstheme="minorBidi"/>
          <w:bCs/>
          <w:lang w:eastAsia="en-US"/>
        </w:rPr>
        <w:t>5</w:t>
      </w:r>
      <w:r w:rsidR="000527A3" w:rsidRPr="000527A3">
        <w:rPr>
          <w:rFonts w:eastAsiaTheme="minorHAnsi" w:cstheme="minorBidi"/>
          <w:bCs/>
          <w:lang w:eastAsia="en-US"/>
        </w:rPr>
        <w:t>/</w:t>
      </w:r>
      <w:r w:rsidR="00230EBA">
        <w:rPr>
          <w:rFonts w:eastAsiaTheme="minorHAnsi" w:cstheme="minorBidi"/>
          <w:bCs/>
          <w:lang w:eastAsia="en-US"/>
        </w:rPr>
        <w:t>9</w:t>
      </w:r>
      <w:r w:rsidR="000527A3" w:rsidRPr="000527A3">
        <w:rPr>
          <w:rFonts w:eastAsiaTheme="minorHAnsi" w:cstheme="minorBidi"/>
          <w:bCs/>
          <w:lang w:eastAsia="en-US"/>
        </w:rPr>
        <w:t>-</w:t>
      </w:r>
      <w:r w:rsidR="00230EBA">
        <w:rPr>
          <w:rFonts w:eastAsiaTheme="minorHAnsi" w:cstheme="minorBidi"/>
          <w:bCs/>
          <w:lang w:eastAsia="en-US"/>
        </w:rPr>
        <w:t>K</w:t>
      </w:r>
      <w:r w:rsidR="00D82115">
        <w:rPr>
          <w:rFonts w:eastAsiaTheme="minorHAnsi" w:cstheme="minorBidi"/>
          <w:bCs/>
          <w:lang w:eastAsia="en-US"/>
        </w:rPr>
        <w:t xml:space="preserve">. </w:t>
      </w:r>
    </w:p>
    <w:p w14:paraId="6B9F05C1" w14:textId="77777777" w:rsidR="000527A3" w:rsidRPr="000527A3" w:rsidRDefault="000527A3" w:rsidP="000527A3">
      <w:pPr>
        <w:spacing w:line="360" w:lineRule="auto"/>
        <w:ind w:firstLine="567"/>
        <w:jc w:val="both"/>
      </w:pPr>
      <w:r w:rsidRPr="000527A3">
        <w:t>Atbilstoši pieteikumu veidlapā norādītajām ziņām, visi izvirzītie Gulbenes novada vēlēšanu komisijas locekļu kandidāti atbilst Vēlēšanu likuma 6.panta prasībām.</w:t>
      </w:r>
    </w:p>
    <w:p w14:paraId="4EACA62A" w14:textId="481911C0" w:rsidR="000527A3" w:rsidRPr="000527A3" w:rsidRDefault="00D82115" w:rsidP="000527A3">
      <w:pPr>
        <w:spacing w:line="360" w:lineRule="auto"/>
        <w:ind w:firstLine="567"/>
        <w:jc w:val="both"/>
      </w:pPr>
      <w:r>
        <w:t>Atklāti b</w:t>
      </w:r>
      <w:r w:rsidR="000527A3" w:rsidRPr="000527A3">
        <w:t>alsojot par katru izvirzīto kandidātu:</w:t>
      </w:r>
    </w:p>
    <w:p w14:paraId="506F6635" w14:textId="4C5E2BA2" w:rsidR="000527A3" w:rsidRPr="000527A3" w:rsidRDefault="000527A3" w:rsidP="00230EBA">
      <w:pPr>
        <w:numPr>
          <w:ilvl w:val="0"/>
          <w:numId w:val="14"/>
        </w:numPr>
        <w:tabs>
          <w:tab w:val="left" w:pos="993"/>
        </w:tabs>
        <w:spacing w:after="160" w:line="360" w:lineRule="auto"/>
        <w:ind w:left="0" w:firstLine="567"/>
        <w:contextualSpacing/>
        <w:jc w:val="both"/>
      </w:pPr>
      <w:r w:rsidRPr="000527A3">
        <w:t xml:space="preserve">par </w:t>
      </w:r>
      <w:r w:rsidRPr="000527A3">
        <w:rPr>
          <w:b/>
          <w:bCs/>
        </w:rPr>
        <w:t xml:space="preserve">Sanitas </w:t>
      </w:r>
      <w:proofErr w:type="spellStart"/>
      <w:r w:rsidRPr="000527A3">
        <w:rPr>
          <w:b/>
          <w:bCs/>
        </w:rPr>
        <w:t>Mickevičas</w:t>
      </w:r>
      <w:proofErr w:type="spellEnd"/>
      <w:r w:rsidRPr="000527A3">
        <w:t xml:space="preserve"> ievēlēšanu Gulbenes novada vēlēšanu komisijas priekšsēdētāja amatā – </w:t>
      </w:r>
      <w:bookmarkStart w:id="4" w:name="_Hlk206158688"/>
      <w:r w:rsidR="007A442E" w:rsidRPr="00B64CA9">
        <w:rPr>
          <w:rFonts w:eastAsia="Calibri"/>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230EBA" w:rsidRPr="00230EBA">
        <w:t>;</w:t>
      </w:r>
      <w:bookmarkEnd w:id="4"/>
    </w:p>
    <w:p w14:paraId="5CB0EDFF" w14:textId="32D8A8A6" w:rsidR="000527A3" w:rsidRDefault="000527A3" w:rsidP="00230EBA">
      <w:pPr>
        <w:numPr>
          <w:ilvl w:val="0"/>
          <w:numId w:val="14"/>
        </w:numPr>
        <w:tabs>
          <w:tab w:val="left" w:pos="993"/>
        </w:tabs>
        <w:spacing w:after="160" w:line="360" w:lineRule="auto"/>
        <w:ind w:left="0" w:firstLine="567"/>
        <w:contextualSpacing/>
        <w:jc w:val="both"/>
        <w:rPr>
          <w:rFonts w:eastAsia="Calibri"/>
        </w:rPr>
      </w:pPr>
      <w:r w:rsidRPr="000527A3">
        <w:t xml:space="preserve">par </w:t>
      </w:r>
      <w:r w:rsidRPr="000527A3">
        <w:rPr>
          <w:rFonts w:eastAsia="Calibri"/>
          <w:b/>
          <w:bCs/>
        </w:rPr>
        <w:t xml:space="preserve">Tatjanas </w:t>
      </w:r>
      <w:proofErr w:type="spellStart"/>
      <w:r w:rsidRPr="000527A3">
        <w:rPr>
          <w:rFonts w:eastAsia="Calibri"/>
          <w:b/>
          <w:bCs/>
        </w:rPr>
        <w:t>Vekšinas</w:t>
      </w:r>
      <w:proofErr w:type="spellEnd"/>
      <w:r w:rsidRPr="000527A3">
        <w:rPr>
          <w:rFonts w:eastAsia="Calibri"/>
        </w:rPr>
        <w:t xml:space="preserve"> ievēlēšanu Gulbenes novada vēlēšanu komisijas locekļa amatā </w:t>
      </w:r>
      <w:r w:rsidRPr="000527A3">
        <w:t xml:space="preserve">– </w:t>
      </w:r>
      <w:r w:rsidR="007A442E" w:rsidRPr="00B64CA9">
        <w:rPr>
          <w:rFonts w:eastAsia="Calibri"/>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230EBA" w:rsidRPr="00230EBA">
        <w:rPr>
          <w:rFonts w:eastAsia="Calibri"/>
          <w:noProof/>
          <w:lang w:eastAsia="en-US"/>
        </w:rPr>
        <w:t>;</w:t>
      </w:r>
    </w:p>
    <w:p w14:paraId="1D222C3E" w14:textId="40573EAF" w:rsidR="00230EBA" w:rsidRPr="00230EBA" w:rsidRDefault="00230EBA" w:rsidP="00230EBA">
      <w:pPr>
        <w:numPr>
          <w:ilvl w:val="0"/>
          <w:numId w:val="14"/>
        </w:numPr>
        <w:tabs>
          <w:tab w:val="left" w:pos="993"/>
        </w:tabs>
        <w:spacing w:after="160" w:line="360" w:lineRule="auto"/>
        <w:ind w:left="0" w:firstLine="567"/>
        <w:contextualSpacing/>
        <w:jc w:val="both"/>
        <w:rPr>
          <w:rFonts w:eastAsia="Calibri"/>
        </w:rPr>
      </w:pPr>
      <w:r w:rsidRPr="000527A3">
        <w:t xml:space="preserve">par </w:t>
      </w:r>
      <w:r w:rsidRPr="00230EBA">
        <w:rPr>
          <w:rFonts w:eastAsia="Calibri"/>
          <w:b/>
          <w:bCs/>
        </w:rPr>
        <w:t>Laila</w:t>
      </w:r>
      <w:r>
        <w:rPr>
          <w:rFonts w:eastAsia="Calibri"/>
          <w:b/>
          <w:bCs/>
        </w:rPr>
        <w:t>s</w:t>
      </w:r>
      <w:r w:rsidRPr="00230EBA">
        <w:rPr>
          <w:rFonts w:eastAsia="Calibri"/>
          <w:b/>
          <w:bCs/>
        </w:rPr>
        <w:t xml:space="preserve"> </w:t>
      </w:r>
      <w:proofErr w:type="spellStart"/>
      <w:r w:rsidRPr="00230EBA">
        <w:rPr>
          <w:rFonts w:eastAsia="Calibri"/>
          <w:b/>
          <w:bCs/>
        </w:rPr>
        <w:t>Lībere</w:t>
      </w:r>
      <w:r>
        <w:rPr>
          <w:rFonts w:eastAsia="Calibri"/>
          <w:b/>
          <w:bCs/>
        </w:rPr>
        <w:t>s</w:t>
      </w:r>
      <w:proofErr w:type="spellEnd"/>
      <w:r>
        <w:rPr>
          <w:rFonts w:eastAsia="Calibri"/>
          <w:b/>
          <w:bCs/>
        </w:rPr>
        <w:t xml:space="preserve"> </w:t>
      </w:r>
      <w:r w:rsidRPr="000527A3">
        <w:rPr>
          <w:rFonts w:eastAsia="Calibri"/>
        </w:rPr>
        <w:t xml:space="preserve">ievēlēšanu Gulbenes novada vēlēšanu komisijas locekļa amatā </w:t>
      </w:r>
      <w:r w:rsidRPr="000527A3">
        <w:t xml:space="preserve">– </w:t>
      </w:r>
      <w:r w:rsidR="007A442E" w:rsidRPr="00B64CA9">
        <w:rPr>
          <w:rFonts w:eastAsia="Calibri"/>
          <w:noProof/>
        </w:rPr>
        <w:t>ar 2 balsīm "Par" (Artūrs Smagars, Intars Liepiņš), "Pret" – nav, "Atturas" – 12 (Ainārs Brezinskis, Andis Caunītis, Dāvis Uiska, Gunārs Babris, Gunārs Ciglis, Guntis Princovs, Ivars Kupčs, Lāsma Gabdulļina, Liena Silauniece, Normunds Audzišs, Normunds Mazūrs, Valtis Krauklis), "Nepiedalās" – nav</w:t>
      </w:r>
      <w:r w:rsidRPr="00230EBA">
        <w:rPr>
          <w:rFonts w:eastAsia="Calibri"/>
          <w:noProof/>
          <w:lang w:eastAsia="en-US"/>
        </w:rPr>
        <w:t>;</w:t>
      </w:r>
      <w:r w:rsidRPr="00230EBA">
        <w:t xml:space="preserve"> </w:t>
      </w:r>
    </w:p>
    <w:p w14:paraId="3073C386" w14:textId="70FE49C7" w:rsidR="00230EBA" w:rsidRDefault="00230EBA" w:rsidP="00230EBA">
      <w:pPr>
        <w:numPr>
          <w:ilvl w:val="0"/>
          <w:numId w:val="14"/>
        </w:numPr>
        <w:tabs>
          <w:tab w:val="left" w:pos="993"/>
        </w:tabs>
        <w:spacing w:after="160" w:line="360" w:lineRule="auto"/>
        <w:ind w:left="0" w:firstLine="567"/>
        <w:contextualSpacing/>
        <w:jc w:val="both"/>
        <w:rPr>
          <w:rFonts w:eastAsia="Calibri"/>
        </w:rPr>
      </w:pPr>
      <w:r w:rsidRPr="000527A3">
        <w:t xml:space="preserve">par </w:t>
      </w:r>
      <w:r w:rsidRPr="000527A3">
        <w:rPr>
          <w:rFonts w:eastAsia="Calibri"/>
          <w:b/>
          <w:bCs/>
        </w:rPr>
        <w:t xml:space="preserve">Laimas </w:t>
      </w:r>
      <w:proofErr w:type="spellStart"/>
      <w:r w:rsidRPr="000527A3">
        <w:rPr>
          <w:rFonts w:eastAsia="Calibri"/>
          <w:b/>
          <w:bCs/>
        </w:rPr>
        <w:t>Priedeslaipas</w:t>
      </w:r>
      <w:proofErr w:type="spellEnd"/>
      <w:r w:rsidRPr="000527A3">
        <w:rPr>
          <w:rFonts w:eastAsia="Calibri"/>
          <w:b/>
          <w:bCs/>
        </w:rPr>
        <w:t xml:space="preserve"> </w:t>
      </w:r>
      <w:r w:rsidRPr="000527A3">
        <w:rPr>
          <w:rFonts w:eastAsia="Calibri"/>
        </w:rPr>
        <w:t xml:space="preserve">ievēlēšanu Gulbenes novada vēlēšanu komisijas locekļa amatā – </w:t>
      </w:r>
      <w:r w:rsidR="007A442E" w:rsidRPr="00B64CA9">
        <w:rPr>
          <w:rFonts w:eastAsia="Calibri"/>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Pr="00230EBA">
        <w:rPr>
          <w:rFonts w:eastAsia="Calibri"/>
        </w:rPr>
        <w:t>;</w:t>
      </w:r>
    </w:p>
    <w:p w14:paraId="07F57F99" w14:textId="6A8D00C4" w:rsidR="00230EBA" w:rsidRDefault="000527A3" w:rsidP="00230EBA">
      <w:pPr>
        <w:numPr>
          <w:ilvl w:val="0"/>
          <w:numId w:val="14"/>
        </w:numPr>
        <w:tabs>
          <w:tab w:val="left" w:pos="993"/>
        </w:tabs>
        <w:spacing w:after="160" w:line="360" w:lineRule="auto"/>
        <w:ind w:left="0" w:firstLine="567"/>
        <w:contextualSpacing/>
        <w:jc w:val="both"/>
        <w:rPr>
          <w:rFonts w:eastAsia="Calibri"/>
        </w:rPr>
      </w:pPr>
      <w:r w:rsidRPr="000527A3">
        <w:rPr>
          <w:rFonts w:eastAsia="Calibri"/>
        </w:rPr>
        <w:t xml:space="preserve">par </w:t>
      </w:r>
      <w:r w:rsidRPr="000527A3">
        <w:rPr>
          <w:rFonts w:eastAsia="Calibri"/>
          <w:b/>
          <w:bCs/>
        </w:rPr>
        <w:t xml:space="preserve">Sintijas </w:t>
      </w:r>
      <w:proofErr w:type="spellStart"/>
      <w:r w:rsidRPr="000527A3">
        <w:rPr>
          <w:rFonts w:eastAsia="Calibri"/>
          <w:b/>
          <w:bCs/>
        </w:rPr>
        <w:t>Ginevičas</w:t>
      </w:r>
      <w:proofErr w:type="spellEnd"/>
      <w:r w:rsidRPr="000527A3">
        <w:rPr>
          <w:rFonts w:eastAsia="Calibri"/>
        </w:rPr>
        <w:t xml:space="preserve"> ievēlēšanu Gulbenes novada vēlēšanu komisijas locekļa amatā – </w:t>
      </w:r>
      <w:r w:rsidR="007A442E" w:rsidRPr="00B64CA9">
        <w:rPr>
          <w:rFonts w:eastAsia="Calibri"/>
          <w:noProof/>
        </w:rPr>
        <w:t xml:space="preserve">ar 14 balsīm "Par" (Ainārs Brezinskis, Andis Caunītis, Artūrs Smagars, Dāvis Uiska, Gunārs </w:t>
      </w:r>
      <w:r w:rsidR="007A442E" w:rsidRPr="00B64CA9">
        <w:rPr>
          <w:rFonts w:eastAsia="Calibri"/>
          <w:noProof/>
        </w:rPr>
        <w:lastRenderedPageBreak/>
        <w:t>Babris, Gunārs Ciglis, Guntis Princovs, Intars Liepiņš, Ivars Kupčs, Lāsma Gabdulļina, Liena Silauniece, Normunds Audzišs, Normunds Mazūrs, Valtis Krauklis), "Pret" – nav, "Atturas" – nav, "Nepiedalās" – nav</w:t>
      </w:r>
      <w:r w:rsidR="007A442E">
        <w:rPr>
          <w:rFonts w:eastAsia="Calibri"/>
          <w:noProof/>
        </w:rPr>
        <w:t>;</w:t>
      </w:r>
    </w:p>
    <w:p w14:paraId="14E2CB3B" w14:textId="6C675550" w:rsidR="00230EBA" w:rsidRDefault="000527A3" w:rsidP="00230EBA">
      <w:pPr>
        <w:numPr>
          <w:ilvl w:val="0"/>
          <w:numId w:val="14"/>
        </w:numPr>
        <w:tabs>
          <w:tab w:val="left" w:pos="993"/>
        </w:tabs>
        <w:spacing w:after="160" w:line="360" w:lineRule="auto"/>
        <w:ind w:left="0" w:firstLine="567"/>
        <w:contextualSpacing/>
        <w:jc w:val="both"/>
        <w:rPr>
          <w:rFonts w:eastAsia="Calibri"/>
        </w:rPr>
      </w:pPr>
      <w:r w:rsidRPr="000527A3">
        <w:t xml:space="preserve">par </w:t>
      </w:r>
      <w:r w:rsidR="00230EBA" w:rsidRPr="00230EBA">
        <w:rPr>
          <w:rFonts w:eastAsia="Calibri"/>
          <w:b/>
          <w:bCs/>
        </w:rPr>
        <w:t>Gunitas Zvirgzdiņas</w:t>
      </w:r>
      <w:r w:rsidRPr="000527A3">
        <w:rPr>
          <w:rFonts w:eastAsia="Calibri"/>
        </w:rPr>
        <w:t xml:space="preserve"> ievēlēšanu Gulbenes novada vēlēšanu komisijas locekļa amatā</w:t>
      </w:r>
      <w:r w:rsidRPr="000527A3">
        <w:t xml:space="preserve"> – </w:t>
      </w:r>
      <w:r w:rsidR="007A442E" w:rsidRPr="00B64CA9">
        <w:rPr>
          <w:rFonts w:eastAsia="Calibri"/>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230EBA" w:rsidRPr="00230EBA">
        <w:rPr>
          <w:rFonts w:eastAsia="Calibri"/>
          <w:noProof/>
          <w:lang w:eastAsia="en-US"/>
        </w:rPr>
        <w:t>;</w:t>
      </w:r>
    </w:p>
    <w:p w14:paraId="04123843" w14:textId="7B13792F" w:rsidR="00230EBA" w:rsidRDefault="000527A3" w:rsidP="00230EBA">
      <w:pPr>
        <w:numPr>
          <w:ilvl w:val="0"/>
          <w:numId w:val="14"/>
        </w:numPr>
        <w:tabs>
          <w:tab w:val="left" w:pos="993"/>
        </w:tabs>
        <w:spacing w:after="160" w:line="360" w:lineRule="auto"/>
        <w:ind w:left="0" w:firstLine="567"/>
        <w:contextualSpacing/>
        <w:jc w:val="both"/>
        <w:rPr>
          <w:rFonts w:eastAsia="Calibri"/>
        </w:rPr>
      </w:pPr>
      <w:r w:rsidRPr="000527A3">
        <w:t xml:space="preserve">par </w:t>
      </w:r>
      <w:r w:rsidR="00230EBA">
        <w:rPr>
          <w:rFonts w:eastAsia="Calibri"/>
          <w:b/>
          <w:bCs/>
        </w:rPr>
        <w:t>Jāņa Ģērmaņa</w:t>
      </w:r>
      <w:r w:rsidRPr="000527A3">
        <w:rPr>
          <w:rFonts w:eastAsia="Calibri"/>
          <w:b/>
          <w:bCs/>
        </w:rPr>
        <w:t xml:space="preserve"> </w:t>
      </w:r>
      <w:r w:rsidRPr="000527A3">
        <w:rPr>
          <w:rFonts w:eastAsia="Calibri"/>
        </w:rPr>
        <w:t xml:space="preserve">ievēlēšanu Gulbenes novada vēlēšanu komisijas locekļa amatā </w:t>
      </w:r>
      <w:r w:rsidRPr="000527A3">
        <w:t xml:space="preserve">– </w:t>
      </w:r>
      <w:r w:rsidR="007A442E" w:rsidRPr="00B64CA9">
        <w:rPr>
          <w:rFonts w:eastAsia="Calibri"/>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230EBA" w:rsidRPr="00230EBA">
        <w:rPr>
          <w:rFonts w:eastAsia="Calibri"/>
          <w:noProof/>
          <w:lang w:eastAsia="en-US"/>
        </w:rPr>
        <w:t>;</w:t>
      </w:r>
    </w:p>
    <w:p w14:paraId="2074B304" w14:textId="39B1183F" w:rsidR="00D82115" w:rsidRPr="000527A3" w:rsidRDefault="000527A3" w:rsidP="00230EBA">
      <w:pPr>
        <w:numPr>
          <w:ilvl w:val="0"/>
          <w:numId w:val="14"/>
        </w:numPr>
        <w:tabs>
          <w:tab w:val="left" w:pos="993"/>
        </w:tabs>
        <w:spacing w:after="160" w:line="360" w:lineRule="auto"/>
        <w:ind w:left="0" w:firstLine="567"/>
        <w:contextualSpacing/>
        <w:jc w:val="both"/>
        <w:rPr>
          <w:rFonts w:eastAsia="Calibri"/>
        </w:rPr>
      </w:pPr>
      <w:r w:rsidRPr="000527A3">
        <w:rPr>
          <w:rFonts w:eastAsia="Calibri"/>
        </w:rPr>
        <w:t xml:space="preserve">par </w:t>
      </w:r>
      <w:r w:rsidR="00230EBA">
        <w:rPr>
          <w:rFonts w:eastAsia="Calibri"/>
          <w:b/>
          <w:bCs/>
        </w:rPr>
        <w:t xml:space="preserve">Lauras </w:t>
      </w:r>
      <w:proofErr w:type="spellStart"/>
      <w:r w:rsidR="00230EBA">
        <w:rPr>
          <w:rFonts w:eastAsia="Calibri"/>
          <w:b/>
          <w:bCs/>
        </w:rPr>
        <w:t>Kuharenko</w:t>
      </w:r>
      <w:proofErr w:type="spellEnd"/>
      <w:r w:rsidRPr="000527A3">
        <w:rPr>
          <w:rFonts w:eastAsia="Calibri"/>
        </w:rPr>
        <w:t xml:space="preserve"> ievēlēšanu Gulbenes novada vēlēšanu komisijas locekļa amatā – </w:t>
      </w:r>
      <w:r w:rsidR="007A442E" w:rsidRPr="00B64CA9">
        <w:rPr>
          <w:rFonts w:eastAsia="Calibri"/>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7912E8">
        <w:rPr>
          <w:rFonts w:eastAsia="Calibri"/>
        </w:rPr>
        <w:t>;</w:t>
      </w:r>
    </w:p>
    <w:p w14:paraId="1612ADB4" w14:textId="60AC4187" w:rsidR="000527A3" w:rsidRPr="007A442E" w:rsidRDefault="000527A3" w:rsidP="00F77CBF">
      <w:pPr>
        <w:tabs>
          <w:tab w:val="left" w:pos="993"/>
        </w:tabs>
        <w:spacing w:after="160" w:line="360" w:lineRule="auto"/>
        <w:ind w:firstLine="567"/>
        <w:contextualSpacing/>
        <w:jc w:val="both"/>
      </w:pPr>
      <w:r w:rsidRPr="000527A3">
        <w:t xml:space="preserve">pamatojoties uz </w:t>
      </w:r>
      <w:r w:rsidR="007912E8">
        <w:t>V</w:t>
      </w:r>
      <w:r w:rsidRPr="000527A3">
        <w:t xml:space="preserve">ēlēšanu likuma 2.panta pirmo daļu, 5.panta pirmo daļu, </w:t>
      </w:r>
      <w:r w:rsidR="007912E8">
        <w:t>6.pantu</w:t>
      </w:r>
      <w:r w:rsidR="00D82115">
        <w:t xml:space="preserve"> un </w:t>
      </w:r>
      <w:r w:rsidRPr="000527A3">
        <w:t>10.pant</w:t>
      </w:r>
      <w:r w:rsidR="00D82115">
        <w:t>u</w:t>
      </w:r>
      <w:r w:rsidRPr="000527A3">
        <w:t xml:space="preserve">, </w:t>
      </w:r>
      <w:r w:rsidR="007912E8" w:rsidRPr="007912E8">
        <w:t>Pašvaldību likuma 10.panta pirmās daļas 13.punktu</w:t>
      </w:r>
      <w:r w:rsidRPr="000527A3">
        <w:t xml:space="preserve">, atklāti balsojot: </w:t>
      </w:r>
      <w:r w:rsidR="007A442E"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Pr="000527A3">
        <w:t xml:space="preserve">, </w:t>
      </w:r>
      <w:r w:rsidRPr="007A442E">
        <w:t xml:space="preserve">Gulbenes novada </w:t>
      </w:r>
      <w:r w:rsidR="007912E8" w:rsidRPr="007A442E">
        <w:t xml:space="preserve">pašvaldības </w:t>
      </w:r>
      <w:r w:rsidRPr="007A442E">
        <w:t>dome NOLEMJ:</w:t>
      </w:r>
    </w:p>
    <w:p w14:paraId="659E9E97" w14:textId="77777777" w:rsidR="000527A3" w:rsidRPr="007A442E" w:rsidRDefault="000527A3" w:rsidP="00596E95">
      <w:pPr>
        <w:numPr>
          <w:ilvl w:val="0"/>
          <w:numId w:val="15"/>
        </w:numPr>
        <w:spacing w:after="160" w:line="360" w:lineRule="auto"/>
        <w:ind w:left="0" w:firstLine="567"/>
        <w:contextualSpacing/>
        <w:jc w:val="both"/>
      </w:pPr>
      <w:r w:rsidRPr="007A442E">
        <w:t>NOTEIKT, ka Gulbenes novada vēlēšanu komisija ievēlēta šādā sastāvā:</w:t>
      </w:r>
    </w:p>
    <w:p w14:paraId="1136FCA5" w14:textId="32B61529" w:rsidR="000527A3" w:rsidRPr="007A442E" w:rsidRDefault="00F35BCF" w:rsidP="000527A3">
      <w:pPr>
        <w:numPr>
          <w:ilvl w:val="1"/>
          <w:numId w:val="15"/>
        </w:numPr>
        <w:spacing w:after="160" w:line="360" w:lineRule="auto"/>
        <w:ind w:left="0" w:firstLine="567"/>
        <w:contextualSpacing/>
        <w:jc w:val="both"/>
      </w:pPr>
      <w:r w:rsidRPr="007A442E">
        <w:t xml:space="preserve">Sanita </w:t>
      </w:r>
      <w:proofErr w:type="spellStart"/>
      <w:r w:rsidRPr="007A442E">
        <w:t>Mickeviča</w:t>
      </w:r>
      <w:proofErr w:type="spellEnd"/>
      <w:r w:rsidR="00912F06" w:rsidRPr="007A442E">
        <w:t xml:space="preserve">, </w:t>
      </w:r>
      <w:r w:rsidR="000527A3" w:rsidRPr="007A442E">
        <w:t>– Gulbenes novada vēlēšanu komisijas priekšsēdētāja;</w:t>
      </w:r>
    </w:p>
    <w:p w14:paraId="156897CA" w14:textId="0E568FA1" w:rsidR="00596E95" w:rsidRPr="007A442E" w:rsidRDefault="00F35BCF" w:rsidP="00596E95">
      <w:pPr>
        <w:numPr>
          <w:ilvl w:val="1"/>
          <w:numId w:val="15"/>
        </w:numPr>
        <w:spacing w:after="160" w:line="360" w:lineRule="auto"/>
        <w:ind w:left="0" w:firstLine="567"/>
        <w:contextualSpacing/>
        <w:jc w:val="both"/>
      </w:pPr>
      <w:r w:rsidRPr="007A442E">
        <w:rPr>
          <w:rFonts w:eastAsia="Calibri"/>
        </w:rPr>
        <w:t xml:space="preserve">Tatjana </w:t>
      </w:r>
      <w:proofErr w:type="spellStart"/>
      <w:r w:rsidRPr="007A442E">
        <w:rPr>
          <w:rFonts w:eastAsia="Calibri"/>
        </w:rPr>
        <w:t>Vekšina</w:t>
      </w:r>
      <w:proofErr w:type="spellEnd"/>
      <w:r w:rsidR="000527A3" w:rsidRPr="007A442E">
        <w:t>,– Gulbenes novada vēlēšanu komisijas locekl</w:t>
      </w:r>
      <w:r w:rsidR="00596E95" w:rsidRPr="007A442E">
        <w:t>is</w:t>
      </w:r>
      <w:r w:rsidR="000527A3" w:rsidRPr="007A442E">
        <w:t>;</w:t>
      </w:r>
    </w:p>
    <w:p w14:paraId="4AD9D875" w14:textId="29D0BCC7" w:rsidR="00596E95" w:rsidRPr="007A442E" w:rsidRDefault="00F35BCF" w:rsidP="00596E95">
      <w:pPr>
        <w:numPr>
          <w:ilvl w:val="1"/>
          <w:numId w:val="15"/>
        </w:numPr>
        <w:spacing w:after="160" w:line="360" w:lineRule="auto"/>
        <w:ind w:left="0" w:firstLine="567"/>
        <w:contextualSpacing/>
        <w:jc w:val="both"/>
      </w:pPr>
      <w:r w:rsidRPr="007A442E">
        <w:rPr>
          <w:rFonts w:eastAsia="Calibri"/>
        </w:rPr>
        <w:t xml:space="preserve">Laima </w:t>
      </w:r>
      <w:proofErr w:type="spellStart"/>
      <w:r w:rsidRPr="007A442E">
        <w:rPr>
          <w:rFonts w:eastAsia="Calibri"/>
        </w:rPr>
        <w:t>Priedeslaipa</w:t>
      </w:r>
      <w:proofErr w:type="spellEnd"/>
      <w:r w:rsidR="00596E95" w:rsidRPr="007A442E">
        <w:t>,– Gulbenes novada vēlēšanu komisijas loceklis;</w:t>
      </w:r>
    </w:p>
    <w:p w14:paraId="4E4A0B0F" w14:textId="47E6D4FE" w:rsidR="00596E95" w:rsidRPr="007A442E" w:rsidRDefault="00F35BCF" w:rsidP="00596E95">
      <w:pPr>
        <w:numPr>
          <w:ilvl w:val="1"/>
          <w:numId w:val="15"/>
        </w:numPr>
        <w:spacing w:after="160" w:line="360" w:lineRule="auto"/>
        <w:ind w:left="0" w:firstLine="567"/>
        <w:contextualSpacing/>
        <w:jc w:val="both"/>
      </w:pPr>
      <w:r w:rsidRPr="007A442E">
        <w:rPr>
          <w:rFonts w:eastAsia="Calibri"/>
        </w:rPr>
        <w:t xml:space="preserve">Sintija </w:t>
      </w:r>
      <w:proofErr w:type="spellStart"/>
      <w:r w:rsidRPr="007A442E">
        <w:rPr>
          <w:rFonts w:eastAsia="Calibri"/>
        </w:rPr>
        <w:t>Gineviča</w:t>
      </w:r>
      <w:proofErr w:type="spellEnd"/>
      <w:r w:rsidR="00596E95" w:rsidRPr="007A442E">
        <w:t>,– Gulbenes novada vēlēšanu komisijas loceklis;</w:t>
      </w:r>
    </w:p>
    <w:p w14:paraId="2251DAF2" w14:textId="7D85DEAC" w:rsidR="00596E95" w:rsidRPr="007A442E" w:rsidRDefault="00F35BCF" w:rsidP="00596E95">
      <w:pPr>
        <w:numPr>
          <w:ilvl w:val="1"/>
          <w:numId w:val="15"/>
        </w:numPr>
        <w:spacing w:after="160" w:line="360" w:lineRule="auto"/>
        <w:ind w:left="0" w:firstLine="567"/>
        <w:contextualSpacing/>
        <w:jc w:val="both"/>
      </w:pPr>
      <w:r w:rsidRPr="007A442E">
        <w:rPr>
          <w:rFonts w:eastAsia="Calibri"/>
        </w:rPr>
        <w:t>Gunita Zvirgzdiņa</w:t>
      </w:r>
      <w:r w:rsidR="00596E95" w:rsidRPr="007A442E">
        <w:t>, , – Gulbenes novada vēlēšanu komisijas loceklis;</w:t>
      </w:r>
    </w:p>
    <w:p w14:paraId="02C2951F" w14:textId="13BC7ADA" w:rsidR="00596E95" w:rsidRPr="007A442E" w:rsidRDefault="00F35BCF" w:rsidP="00596E95">
      <w:pPr>
        <w:numPr>
          <w:ilvl w:val="1"/>
          <w:numId w:val="15"/>
        </w:numPr>
        <w:spacing w:after="160" w:line="360" w:lineRule="auto"/>
        <w:ind w:left="0" w:firstLine="567"/>
        <w:contextualSpacing/>
        <w:jc w:val="both"/>
      </w:pPr>
      <w:r w:rsidRPr="007A442E">
        <w:rPr>
          <w:rFonts w:eastAsia="Calibri"/>
        </w:rPr>
        <w:t>Jānis Ģērmanis</w:t>
      </w:r>
      <w:r w:rsidR="00596E95" w:rsidRPr="007A442E">
        <w:t>,– Gulbenes novada vēlēšanu komisijas loceklis.</w:t>
      </w:r>
    </w:p>
    <w:p w14:paraId="0F38EC81" w14:textId="40C1B52B" w:rsidR="00F35BCF" w:rsidRPr="007A442E" w:rsidRDefault="00F35BCF" w:rsidP="00596E95">
      <w:pPr>
        <w:numPr>
          <w:ilvl w:val="1"/>
          <w:numId w:val="15"/>
        </w:numPr>
        <w:spacing w:after="160" w:line="360" w:lineRule="auto"/>
        <w:ind w:left="0" w:firstLine="567"/>
        <w:contextualSpacing/>
        <w:jc w:val="both"/>
      </w:pPr>
      <w:r w:rsidRPr="007A442E">
        <w:rPr>
          <w:rFonts w:eastAsia="Calibri"/>
        </w:rPr>
        <w:t xml:space="preserve">Laura </w:t>
      </w:r>
      <w:proofErr w:type="spellStart"/>
      <w:r w:rsidRPr="007A442E">
        <w:rPr>
          <w:rFonts w:eastAsia="Calibri"/>
        </w:rPr>
        <w:t>Kuharenko</w:t>
      </w:r>
      <w:proofErr w:type="spellEnd"/>
      <w:r w:rsidRPr="007A442E">
        <w:t>– Gulbenes novada vēlēšanu komisijas loceklis</w:t>
      </w:r>
    </w:p>
    <w:p w14:paraId="6B9E7E53" w14:textId="3BF33B53" w:rsidR="000527A3" w:rsidRPr="007A442E" w:rsidRDefault="000527A3" w:rsidP="00596E95">
      <w:pPr>
        <w:numPr>
          <w:ilvl w:val="0"/>
          <w:numId w:val="15"/>
        </w:numPr>
        <w:tabs>
          <w:tab w:val="left" w:pos="993"/>
        </w:tabs>
        <w:spacing w:after="160" w:line="360" w:lineRule="auto"/>
        <w:ind w:left="0" w:firstLine="567"/>
        <w:contextualSpacing/>
        <w:jc w:val="both"/>
      </w:pPr>
      <w:r w:rsidRPr="007A442E">
        <w:t xml:space="preserve">UZDOT Gulbenes novada </w:t>
      </w:r>
      <w:r w:rsidR="00596E95" w:rsidRPr="007A442E">
        <w:t>Centrālas pārvaldes</w:t>
      </w:r>
      <w:r w:rsidRPr="007A442E">
        <w:t xml:space="preserve"> Kancelejas nodaļas kancelejas pārzinei Vitai </w:t>
      </w:r>
      <w:proofErr w:type="spellStart"/>
      <w:r w:rsidRPr="007A442E">
        <w:t>Baškerei</w:t>
      </w:r>
      <w:proofErr w:type="spellEnd"/>
      <w:r w:rsidRPr="007A442E">
        <w:t xml:space="preserve"> piecu dienu laikā paziņot par Gulbenes novada vēlēšanu komisijas priekšsēdētāja un komisijas locekļu ievēlēšanu Centrālajai vēlēšanu komisijai normatīvajos aktos noteiktajā kārtībā.</w:t>
      </w:r>
    </w:p>
    <w:p w14:paraId="5E1F95AD" w14:textId="77777777" w:rsidR="00596E95" w:rsidRPr="000527A3" w:rsidRDefault="00596E95" w:rsidP="00596E95">
      <w:pPr>
        <w:tabs>
          <w:tab w:val="left" w:pos="993"/>
        </w:tabs>
        <w:spacing w:after="160" w:line="360" w:lineRule="auto"/>
        <w:ind w:left="567"/>
        <w:contextualSpacing/>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p w14:paraId="0D195787" w14:textId="61BDA7D7" w:rsidR="006218DC" w:rsidRPr="0032449E" w:rsidRDefault="006218DC" w:rsidP="0032449E">
      <w:pPr>
        <w:spacing w:line="480" w:lineRule="auto"/>
        <w:rPr>
          <w:rFonts w:eastAsiaTheme="minorHAnsi"/>
          <w:lang w:eastAsia="en-US"/>
        </w:rPr>
      </w:pPr>
    </w:p>
    <w:sectPr w:rsidR="006218DC" w:rsidRPr="0032449E" w:rsidSect="007A442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5E7142C"/>
    <w:multiLevelType w:val="hybridMultilevel"/>
    <w:tmpl w:val="80607CD8"/>
    <w:lvl w:ilvl="0" w:tplc="F07EDAC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4BD90761"/>
    <w:multiLevelType w:val="multilevel"/>
    <w:tmpl w:val="BA4ED57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0"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D36C25"/>
    <w:multiLevelType w:val="hybridMultilevel"/>
    <w:tmpl w:val="E0DCF3F6"/>
    <w:lvl w:ilvl="0" w:tplc="AE64B06A">
      <w:start w:val="1"/>
      <w:numFmt w:val="decimal"/>
      <w:lvlText w:val="%1."/>
      <w:lvlJc w:val="left"/>
      <w:pPr>
        <w:ind w:left="5747"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3"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8"/>
  </w:num>
  <w:num w:numId="3" w16cid:durableId="902910601">
    <w:abstractNumId w:val="2"/>
  </w:num>
  <w:num w:numId="4" w16cid:durableId="100496488">
    <w:abstractNumId w:val="0"/>
  </w:num>
  <w:num w:numId="5" w16cid:durableId="342325997">
    <w:abstractNumId w:val="4"/>
  </w:num>
  <w:num w:numId="6" w16cid:durableId="600649356">
    <w:abstractNumId w:val="12"/>
  </w:num>
  <w:num w:numId="7" w16cid:durableId="852720392">
    <w:abstractNumId w:val="7"/>
  </w:num>
  <w:num w:numId="8" w16cid:durableId="2106224339">
    <w:abstractNumId w:val="6"/>
  </w:num>
  <w:num w:numId="9" w16cid:durableId="468715517">
    <w:abstractNumId w:val="3"/>
  </w:num>
  <w:num w:numId="10" w16cid:durableId="1722557318">
    <w:abstractNumId w:val="10"/>
  </w:num>
  <w:num w:numId="11" w16cid:durableId="816802376">
    <w:abstractNumId w:val="14"/>
  </w:num>
  <w:num w:numId="12" w16cid:durableId="571040366">
    <w:abstractNumId w:val="5"/>
  </w:num>
  <w:num w:numId="13" w16cid:durableId="757213973">
    <w:abstractNumId w:val="11"/>
  </w:num>
  <w:num w:numId="14" w16cid:durableId="1026440011">
    <w:abstractNumId w:val="1"/>
  </w:num>
  <w:num w:numId="15" w16cid:durableId="15198124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059F9"/>
    <w:rsid w:val="000312D0"/>
    <w:rsid w:val="000527A3"/>
    <w:rsid w:val="00055AB8"/>
    <w:rsid w:val="00085679"/>
    <w:rsid w:val="00085FDC"/>
    <w:rsid w:val="00097A9E"/>
    <w:rsid w:val="000B1B9E"/>
    <w:rsid w:val="000B1FCA"/>
    <w:rsid w:val="000C26DD"/>
    <w:rsid w:val="000C4510"/>
    <w:rsid w:val="000D1854"/>
    <w:rsid w:val="000D7567"/>
    <w:rsid w:val="000E022D"/>
    <w:rsid w:val="000E7EA3"/>
    <w:rsid w:val="00111FCF"/>
    <w:rsid w:val="00120EBE"/>
    <w:rsid w:val="001416B9"/>
    <w:rsid w:val="0015153E"/>
    <w:rsid w:val="001538FA"/>
    <w:rsid w:val="0016506D"/>
    <w:rsid w:val="00177244"/>
    <w:rsid w:val="00182E68"/>
    <w:rsid w:val="00182FAF"/>
    <w:rsid w:val="00186D72"/>
    <w:rsid w:val="001934A5"/>
    <w:rsid w:val="001B2800"/>
    <w:rsid w:val="001B2802"/>
    <w:rsid w:val="001C1D6B"/>
    <w:rsid w:val="001E1875"/>
    <w:rsid w:val="001F0AE2"/>
    <w:rsid w:val="00230819"/>
    <w:rsid w:val="00230EBA"/>
    <w:rsid w:val="002477B1"/>
    <w:rsid w:val="00254604"/>
    <w:rsid w:val="00262909"/>
    <w:rsid w:val="002748ED"/>
    <w:rsid w:val="00291C2F"/>
    <w:rsid w:val="00296802"/>
    <w:rsid w:val="002A5026"/>
    <w:rsid w:val="002B248C"/>
    <w:rsid w:val="002B39BB"/>
    <w:rsid w:val="002C30C5"/>
    <w:rsid w:val="002D2203"/>
    <w:rsid w:val="002D2261"/>
    <w:rsid w:val="002D5081"/>
    <w:rsid w:val="002E5806"/>
    <w:rsid w:val="002F641A"/>
    <w:rsid w:val="0032449E"/>
    <w:rsid w:val="0035538E"/>
    <w:rsid w:val="00361D2E"/>
    <w:rsid w:val="00364C60"/>
    <w:rsid w:val="00371201"/>
    <w:rsid w:val="00377514"/>
    <w:rsid w:val="003828D6"/>
    <w:rsid w:val="003A6157"/>
    <w:rsid w:val="003B2BEB"/>
    <w:rsid w:val="003C76B3"/>
    <w:rsid w:val="003D010F"/>
    <w:rsid w:val="003D32A1"/>
    <w:rsid w:val="003E15B9"/>
    <w:rsid w:val="003E3198"/>
    <w:rsid w:val="003E72E5"/>
    <w:rsid w:val="00400124"/>
    <w:rsid w:val="004251D2"/>
    <w:rsid w:val="00426885"/>
    <w:rsid w:val="00451627"/>
    <w:rsid w:val="00464B42"/>
    <w:rsid w:val="00471961"/>
    <w:rsid w:val="0048043E"/>
    <w:rsid w:val="004D2E65"/>
    <w:rsid w:val="00501528"/>
    <w:rsid w:val="0050409D"/>
    <w:rsid w:val="00505448"/>
    <w:rsid w:val="00507CD5"/>
    <w:rsid w:val="00515D49"/>
    <w:rsid w:val="005169B1"/>
    <w:rsid w:val="00535B24"/>
    <w:rsid w:val="005507AE"/>
    <w:rsid w:val="005632C3"/>
    <w:rsid w:val="005671B6"/>
    <w:rsid w:val="00583F69"/>
    <w:rsid w:val="0059521B"/>
    <w:rsid w:val="00596E95"/>
    <w:rsid w:val="005A5BA5"/>
    <w:rsid w:val="005A67A1"/>
    <w:rsid w:val="005C0288"/>
    <w:rsid w:val="005C1932"/>
    <w:rsid w:val="005D1A9D"/>
    <w:rsid w:val="005D2BA7"/>
    <w:rsid w:val="005F5498"/>
    <w:rsid w:val="0060261E"/>
    <w:rsid w:val="00603674"/>
    <w:rsid w:val="00605158"/>
    <w:rsid w:val="006218BC"/>
    <w:rsid w:val="006218DC"/>
    <w:rsid w:val="00664737"/>
    <w:rsid w:val="006741B2"/>
    <w:rsid w:val="006845EA"/>
    <w:rsid w:val="006B6FA8"/>
    <w:rsid w:val="006C05FB"/>
    <w:rsid w:val="006C2023"/>
    <w:rsid w:val="006E0BC7"/>
    <w:rsid w:val="006E0E55"/>
    <w:rsid w:val="006E2E29"/>
    <w:rsid w:val="006F044C"/>
    <w:rsid w:val="006F534E"/>
    <w:rsid w:val="00722FC8"/>
    <w:rsid w:val="00731857"/>
    <w:rsid w:val="007454E7"/>
    <w:rsid w:val="0075285A"/>
    <w:rsid w:val="007528E1"/>
    <w:rsid w:val="00754129"/>
    <w:rsid w:val="00755FFF"/>
    <w:rsid w:val="0077061E"/>
    <w:rsid w:val="007710CA"/>
    <w:rsid w:val="00771FCA"/>
    <w:rsid w:val="007858CC"/>
    <w:rsid w:val="007912E8"/>
    <w:rsid w:val="007A442E"/>
    <w:rsid w:val="007A6F1F"/>
    <w:rsid w:val="007B6142"/>
    <w:rsid w:val="007B6AF7"/>
    <w:rsid w:val="007F4A30"/>
    <w:rsid w:val="007F51DE"/>
    <w:rsid w:val="00827E50"/>
    <w:rsid w:val="00843687"/>
    <w:rsid w:val="0084448D"/>
    <w:rsid w:val="008520AD"/>
    <w:rsid w:val="00865F1D"/>
    <w:rsid w:val="00877C37"/>
    <w:rsid w:val="00881BFD"/>
    <w:rsid w:val="0089521D"/>
    <w:rsid w:val="008A0268"/>
    <w:rsid w:val="008A532F"/>
    <w:rsid w:val="008F2E86"/>
    <w:rsid w:val="008F44C0"/>
    <w:rsid w:val="009016C0"/>
    <w:rsid w:val="00907886"/>
    <w:rsid w:val="00912F06"/>
    <w:rsid w:val="00930B25"/>
    <w:rsid w:val="00934A74"/>
    <w:rsid w:val="00941C60"/>
    <w:rsid w:val="009509A8"/>
    <w:rsid w:val="00952A72"/>
    <w:rsid w:val="009562DC"/>
    <w:rsid w:val="00956F45"/>
    <w:rsid w:val="009619F1"/>
    <w:rsid w:val="00962D87"/>
    <w:rsid w:val="00967E62"/>
    <w:rsid w:val="00974C4F"/>
    <w:rsid w:val="0098248B"/>
    <w:rsid w:val="00983323"/>
    <w:rsid w:val="009848CE"/>
    <w:rsid w:val="00987938"/>
    <w:rsid w:val="0099483F"/>
    <w:rsid w:val="009974EC"/>
    <w:rsid w:val="009A268C"/>
    <w:rsid w:val="009B1518"/>
    <w:rsid w:val="009B76FD"/>
    <w:rsid w:val="009C1979"/>
    <w:rsid w:val="009D33FE"/>
    <w:rsid w:val="009D4602"/>
    <w:rsid w:val="009E1A3E"/>
    <w:rsid w:val="009F0CB5"/>
    <w:rsid w:val="009F4921"/>
    <w:rsid w:val="00A070AB"/>
    <w:rsid w:val="00A237EF"/>
    <w:rsid w:val="00A3260B"/>
    <w:rsid w:val="00A42ECC"/>
    <w:rsid w:val="00A57C91"/>
    <w:rsid w:val="00A665CB"/>
    <w:rsid w:val="00A82454"/>
    <w:rsid w:val="00A87D5E"/>
    <w:rsid w:val="00A90275"/>
    <w:rsid w:val="00A9404A"/>
    <w:rsid w:val="00A976B6"/>
    <w:rsid w:val="00AA090A"/>
    <w:rsid w:val="00AA2C5D"/>
    <w:rsid w:val="00AA417B"/>
    <w:rsid w:val="00AA4A0E"/>
    <w:rsid w:val="00AC11A2"/>
    <w:rsid w:val="00AE0577"/>
    <w:rsid w:val="00AE2E5B"/>
    <w:rsid w:val="00AE3AE2"/>
    <w:rsid w:val="00AE40AC"/>
    <w:rsid w:val="00AF20F1"/>
    <w:rsid w:val="00AF5E45"/>
    <w:rsid w:val="00AF796A"/>
    <w:rsid w:val="00B13126"/>
    <w:rsid w:val="00B2092A"/>
    <w:rsid w:val="00B2092B"/>
    <w:rsid w:val="00B22CBA"/>
    <w:rsid w:val="00B8231D"/>
    <w:rsid w:val="00B8572A"/>
    <w:rsid w:val="00B86A75"/>
    <w:rsid w:val="00B90824"/>
    <w:rsid w:val="00B91F5D"/>
    <w:rsid w:val="00B9490D"/>
    <w:rsid w:val="00BC2A31"/>
    <w:rsid w:val="00BE489F"/>
    <w:rsid w:val="00C06206"/>
    <w:rsid w:val="00C2487C"/>
    <w:rsid w:val="00C30665"/>
    <w:rsid w:val="00C351B6"/>
    <w:rsid w:val="00C51719"/>
    <w:rsid w:val="00C72675"/>
    <w:rsid w:val="00C74261"/>
    <w:rsid w:val="00C75109"/>
    <w:rsid w:val="00C75F74"/>
    <w:rsid w:val="00C80520"/>
    <w:rsid w:val="00C807AF"/>
    <w:rsid w:val="00CB0370"/>
    <w:rsid w:val="00CB35D7"/>
    <w:rsid w:val="00CB38BA"/>
    <w:rsid w:val="00CB4A90"/>
    <w:rsid w:val="00CC29B2"/>
    <w:rsid w:val="00CE19E9"/>
    <w:rsid w:val="00CE33CA"/>
    <w:rsid w:val="00CE74D3"/>
    <w:rsid w:val="00CF76CD"/>
    <w:rsid w:val="00D04595"/>
    <w:rsid w:val="00D066F5"/>
    <w:rsid w:val="00D20245"/>
    <w:rsid w:val="00D45DE2"/>
    <w:rsid w:val="00D51D84"/>
    <w:rsid w:val="00D545F1"/>
    <w:rsid w:val="00D63246"/>
    <w:rsid w:val="00D66629"/>
    <w:rsid w:val="00D818A3"/>
    <w:rsid w:val="00D82115"/>
    <w:rsid w:val="00D877C5"/>
    <w:rsid w:val="00D918B8"/>
    <w:rsid w:val="00DA5A37"/>
    <w:rsid w:val="00DC2192"/>
    <w:rsid w:val="00DD3F27"/>
    <w:rsid w:val="00DE35C0"/>
    <w:rsid w:val="00DE3694"/>
    <w:rsid w:val="00DF77BB"/>
    <w:rsid w:val="00E12896"/>
    <w:rsid w:val="00E2332A"/>
    <w:rsid w:val="00E35CB7"/>
    <w:rsid w:val="00E41CC8"/>
    <w:rsid w:val="00E5404A"/>
    <w:rsid w:val="00E62108"/>
    <w:rsid w:val="00E633D4"/>
    <w:rsid w:val="00E64157"/>
    <w:rsid w:val="00E75EE4"/>
    <w:rsid w:val="00E80FE7"/>
    <w:rsid w:val="00E91EA0"/>
    <w:rsid w:val="00E96050"/>
    <w:rsid w:val="00EA08C2"/>
    <w:rsid w:val="00EA7201"/>
    <w:rsid w:val="00ED43FD"/>
    <w:rsid w:val="00ED4BF1"/>
    <w:rsid w:val="00EE18BB"/>
    <w:rsid w:val="00EF0CDE"/>
    <w:rsid w:val="00EF2DF0"/>
    <w:rsid w:val="00F12556"/>
    <w:rsid w:val="00F21D09"/>
    <w:rsid w:val="00F27C18"/>
    <w:rsid w:val="00F3379A"/>
    <w:rsid w:val="00F35BCF"/>
    <w:rsid w:val="00F4012B"/>
    <w:rsid w:val="00F460BA"/>
    <w:rsid w:val="00F6185E"/>
    <w:rsid w:val="00F65562"/>
    <w:rsid w:val="00F70F50"/>
    <w:rsid w:val="00F77CBF"/>
    <w:rsid w:val="00F91F97"/>
    <w:rsid w:val="00F97194"/>
    <w:rsid w:val="00FA1023"/>
    <w:rsid w:val="00FB0205"/>
    <w:rsid w:val="00FB0399"/>
    <w:rsid w:val="00FC19AC"/>
    <w:rsid w:val="00FD6505"/>
    <w:rsid w:val="00FE7B69"/>
    <w:rsid w:val="00FF1EE7"/>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1EE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paragraph" w:styleId="Prskatjums">
    <w:name w:val="Revision"/>
    <w:hidden/>
    <w:uiPriority w:val="99"/>
    <w:semiHidden/>
    <w:rsid w:val="000059F9"/>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7219</Words>
  <Characters>4116</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cp:revision>
  <cp:lastPrinted>2025-09-01T07:36:00Z</cp:lastPrinted>
  <dcterms:created xsi:type="dcterms:W3CDTF">2025-09-02T13:39:00Z</dcterms:created>
  <dcterms:modified xsi:type="dcterms:W3CDTF">2025-09-03T07:29:00Z</dcterms:modified>
</cp:coreProperties>
</file>