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3260A9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260A9" w:rsidRPr="003260A9" w14:paraId="67409F2F" w14:textId="77777777" w:rsidTr="00B44331">
        <w:tc>
          <w:tcPr>
            <w:tcW w:w="9458" w:type="dxa"/>
          </w:tcPr>
          <w:p w14:paraId="0C0CEF2F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0A9" w:rsidRPr="003260A9" w14:paraId="523E35AE" w14:textId="77777777" w:rsidTr="00B44331">
        <w:tc>
          <w:tcPr>
            <w:tcW w:w="9458" w:type="dxa"/>
          </w:tcPr>
          <w:p w14:paraId="3527C85C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260A9" w:rsidRPr="003260A9" w14:paraId="4D13FAF8" w14:textId="77777777" w:rsidTr="00B44331">
        <w:tc>
          <w:tcPr>
            <w:tcW w:w="9458" w:type="dxa"/>
          </w:tcPr>
          <w:p w14:paraId="379E4042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260A9" w:rsidRPr="003260A9" w14:paraId="32656B21" w14:textId="77777777" w:rsidTr="00B44331">
        <w:tc>
          <w:tcPr>
            <w:tcW w:w="9458" w:type="dxa"/>
          </w:tcPr>
          <w:p w14:paraId="128FD184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260A9" w:rsidRPr="003260A9" w14:paraId="5785A54E" w14:textId="77777777" w:rsidTr="00B44331">
        <w:tc>
          <w:tcPr>
            <w:tcW w:w="9458" w:type="dxa"/>
          </w:tcPr>
          <w:p w14:paraId="77CB90F9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19C9712C" w:rsidR="008F2362" w:rsidRPr="00D87351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</w:t>
      </w:r>
      <w:r w:rsidR="00FF2B4E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B4E" w:rsidRPr="00D87351">
        <w:rPr>
          <w:rFonts w:ascii="Times New Roman" w:hAnsi="Times New Roman" w:cs="Times New Roman"/>
          <w:b/>
          <w:bCs/>
          <w:noProof/>
          <w:sz w:val="24"/>
          <w:szCs w:val="24"/>
        </w:rPr>
        <w:t>PAŠVALDĪBAS</w:t>
      </w:r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DOMES LĒMUMS</w:t>
      </w:r>
    </w:p>
    <w:p w14:paraId="1583FBA9" w14:textId="77777777" w:rsidR="008F2362" w:rsidRPr="00D87351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D87351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D87351" w:rsidRPr="00D87351" w14:paraId="102041EB" w14:textId="77777777" w:rsidTr="009A1A64">
        <w:tc>
          <w:tcPr>
            <w:tcW w:w="4729" w:type="dxa"/>
          </w:tcPr>
          <w:p w14:paraId="4F1FCFD0" w14:textId="4FB701F0" w:rsidR="00840B6C" w:rsidRPr="00D87351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A3C4E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6804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743827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augustā</w:t>
            </w:r>
          </w:p>
        </w:tc>
        <w:tc>
          <w:tcPr>
            <w:tcW w:w="4729" w:type="dxa"/>
          </w:tcPr>
          <w:p w14:paraId="12743BA1" w14:textId="4628E144" w:rsidR="00840B6C" w:rsidRPr="00D87351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A3C4E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840B6C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6804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640</w:t>
            </w:r>
          </w:p>
        </w:tc>
      </w:tr>
      <w:tr w:rsidR="00D87351" w:rsidRPr="00D87351" w14:paraId="72881F95" w14:textId="77777777" w:rsidTr="009A1A64">
        <w:tc>
          <w:tcPr>
            <w:tcW w:w="4729" w:type="dxa"/>
          </w:tcPr>
          <w:p w14:paraId="408D9137" w14:textId="77777777" w:rsidR="00840B6C" w:rsidRPr="00D87351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3EA6D186" w:rsidR="00840B6C" w:rsidRPr="00D87351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6804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</w:t>
            </w:r>
            <w:r w:rsidR="00840B6C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6804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59</w:t>
            </w:r>
            <w:r w:rsidR="00840B6C" w:rsidRPr="00D8735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D87351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1495C148" w:rsidR="00840B6C" w:rsidRPr="00D87351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</w:t>
      </w:r>
      <w:r w:rsidR="00B51A06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bookmarkStart w:id="0" w:name="_Hlk202893919"/>
      <w:r w:rsidR="009B56BB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Uzņēmējdarbības attīstība Gulbenes pilsētā</w:t>
      </w:r>
      <w:bookmarkEnd w:id="0"/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īstenošanai</w:t>
      </w:r>
    </w:p>
    <w:p w14:paraId="5895A026" w14:textId="1E9D3C66" w:rsidR="00840B6C" w:rsidRPr="00D87351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4E2361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B046E5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26</w:t>
      </w:r>
      <w:r w:rsidR="00B40580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528D7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augustā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4E2361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B046E5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684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9B56B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Uzņēmējdarbības attīstība Gulbenes pilsētā</w:t>
      </w:r>
      <w:r w:rsidR="00FB69A8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īstenošanai. </w:t>
      </w:r>
    </w:p>
    <w:p w14:paraId="183272B1" w14:textId="58299712" w:rsidR="00840B6C" w:rsidRPr="00D87351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443D1D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04330069" w14:textId="2DC6780D" w:rsidR="00090C6F" w:rsidRPr="00434E68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345E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Investīciju projekt</w:t>
      </w:r>
      <w:r w:rsidR="00090C6F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23345E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“</w:t>
      </w:r>
      <w:r w:rsidR="009B56BB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Uzņēmējdarbības attīstība Gulbenes pilsētā</w:t>
      </w:r>
      <w:r w:rsidR="0023345E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” </w:t>
      </w:r>
      <w:r w:rsidR="00090C6F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ietvaros Kalna ielā plānota 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pašteces saimnieciskās kanalizācijas tīklu izbūve 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304,34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ā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kā arī dzeramo ūdens tīklu izbūve 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364,14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garumā</w:t>
      </w:r>
      <w:r w:rsidR="006C163A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bet 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Raiņa ielā plānota pašteces saimnieciskās kanalizācijas tīklu izbūve 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591,16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ā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un dzeramo ūdens tīklu izbūve 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569,58</w:t>
      </w:r>
      <w:r w:rsidR="00BF361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garumā</w:t>
      </w:r>
      <w:r w:rsidR="00266DF8" w:rsidRPr="00434E6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D603DB3" w14:textId="0BCEAE73" w:rsidR="00AC00B9" w:rsidRPr="00D87351" w:rsidRDefault="00B04156" w:rsidP="00B0415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2025.gada 9.maijā </w:t>
      </w:r>
      <w:r w:rsidR="00AC00B9" w:rsidRPr="00D87351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="00AC00B9"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AC00B9" w:rsidRPr="00D87351">
        <w:rPr>
          <w:rFonts w:ascii="Times New Roman" w:hAnsi="Times New Roman" w:cs="Times New Roman"/>
          <w:sz w:val="24"/>
          <w:szCs w:val="24"/>
        </w:rPr>
        <w:t xml:space="preserve"> serviss” noslēdza iepirkuma līgumu GNP 2025/18_1 ar Gulbenes novada pašvaldību un SIA “</w:t>
      </w:r>
      <w:proofErr w:type="spellStart"/>
      <w:r w:rsidR="00AC00B9" w:rsidRPr="00D87351">
        <w:rPr>
          <w:rFonts w:ascii="Times New Roman" w:hAnsi="Times New Roman" w:cs="Times New Roman"/>
          <w:sz w:val="24"/>
          <w:szCs w:val="24"/>
        </w:rPr>
        <w:t>Rubate</w:t>
      </w:r>
      <w:proofErr w:type="spellEnd"/>
      <w:r w:rsidR="00AC00B9" w:rsidRPr="00D87351">
        <w:rPr>
          <w:rFonts w:ascii="Times New Roman" w:hAnsi="Times New Roman" w:cs="Times New Roman"/>
          <w:sz w:val="24"/>
          <w:szCs w:val="24"/>
        </w:rPr>
        <w:t>” par Raiņa, Kalna un Vītolu ielas pārbūvi Gulbenes pilsētā.</w:t>
      </w:r>
      <w:r w:rsidR="006A7331" w:rsidRPr="00D87351">
        <w:rPr>
          <w:rFonts w:ascii="Times New Roman" w:hAnsi="Times New Roman" w:cs="Times New Roman"/>
          <w:sz w:val="24"/>
          <w:szCs w:val="24"/>
        </w:rPr>
        <w:t xml:space="preserve"> Šī līguma ietvaros tiks veikta Raiņa ielas pārbūve, kur SIA “Gulbenes </w:t>
      </w:r>
      <w:proofErr w:type="spellStart"/>
      <w:r w:rsidR="006A7331"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6A7331"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215 426,85 EUR bez PVN.</w:t>
      </w:r>
    </w:p>
    <w:p w14:paraId="106D8291" w14:textId="3E69932E" w:rsidR="00FC32C9" w:rsidRPr="00D87351" w:rsidRDefault="00FC32C9" w:rsidP="00FC32C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2025.gada </w:t>
      </w:r>
      <w:r w:rsidR="00743827" w:rsidRPr="00D87351">
        <w:rPr>
          <w:rFonts w:ascii="Times New Roman" w:hAnsi="Times New Roman" w:cs="Times New Roman"/>
          <w:sz w:val="24"/>
          <w:szCs w:val="24"/>
        </w:rPr>
        <w:t>26</w:t>
      </w:r>
      <w:r w:rsidRPr="00D87351">
        <w:rPr>
          <w:rFonts w:ascii="Times New Roman" w:hAnsi="Times New Roman" w:cs="Times New Roman"/>
          <w:sz w:val="24"/>
          <w:szCs w:val="24"/>
        </w:rPr>
        <w:t xml:space="preserve">.augustā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noslēdza Vienošanos Nr.1 ar</w:t>
      </w:r>
      <w:r w:rsidR="00D87351" w:rsidRPr="00D87351">
        <w:rPr>
          <w:rFonts w:ascii="Times New Roman" w:hAnsi="Times New Roman" w:cs="Times New Roman"/>
          <w:sz w:val="24"/>
          <w:szCs w:val="24"/>
        </w:rPr>
        <w:t xml:space="preserve"> Gulbenes novada pašvaldību un</w:t>
      </w:r>
      <w:r w:rsidRPr="00D87351">
        <w:rPr>
          <w:rFonts w:ascii="Times New Roman" w:hAnsi="Times New Roman" w:cs="Times New Roman"/>
          <w:sz w:val="24"/>
          <w:szCs w:val="24"/>
        </w:rPr>
        <w:t xml:space="preserve"> SIA “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Rubate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” , par grozījumiem 2025.gada 9.maija iepirkuma Nr. GNP 2025/18_1 līgumā, nosakot, ka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226 939,07 EUR</w:t>
      </w:r>
      <w:r w:rsidRPr="00D87351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6BBBF886" w14:textId="77777777" w:rsidR="000A1C2E" w:rsidRPr="00D87351" w:rsidRDefault="000A1C2E" w:rsidP="000A1C2E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2025.gada 9.maijā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noslēdza iepirkuma līgumu GNP 2025/18_2 ar Gulbenes novada pašvaldību un SIA “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Rubate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” par Raiņa, Kalna un Vītolu ielas pārbūvi Gulbenes pilsētā. Šī līguma ietvaros tiks veikta Kalna ielas pārbūve, kur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95 414,93 EUR bez PVN.</w:t>
      </w:r>
    </w:p>
    <w:p w14:paraId="634E8957" w14:textId="7E14F37B" w:rsidR="00FC32C9" w:rsidRPr="00D87351" w:rsidRDefault="00FC32C9" w:rsidP="00FC32C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lastRenderedPageBreak/>
        <w:t xml:space="preserve">2025.gada 13.augustā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</w:t>
      </w:r>
      <w:r w:rsidR="00D87351" w:rsidRPr="00D87351">
        <w:rPr>
          <w:rFonts w:ascii="Times New Roman" w:hAnsi="Times New Roman" w:cs="Times New Roman"/>
          <w:sz w:val="24"/>
          <w:szCs w:val="24"/>
        </w:rPr>
        <w:t xml:space="preserve"> </w:t>
      </w:r>
      <w:r w:rsidRPr="00D87351">
        <w:rPr>
          <w:rFonts w:ascii="Times New Roman" w:hAnsi="Times New Roman" w:cs="Times New Roman"/>
          <w:sz w:val="24"/>
          <w:szCs w:val="24"/>
        </w:rPr>
        <w:t>noslēdza Vienošanos Nr.1 ar</w:t>
      </w:r>
      <w:r w:rsidR="00D87351" w:rsidRPr="00D87351">
        <w:rPr>
          <w:rFonts w:ascii="Times New Roman" w:hAnsi="Times New Roman" w:cs="Times New Roman"/>
          <w:sz w:val="24"/>
          <w:szCs w:val="24"/>
        </w:rPr>
        <w:t xml:space="preserve"> Gulbenes novada pašvaldību un </w:t>
      </w:r>
      <w:r w:rsidRPr="00D87351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Rubate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” , par grozījumiem 2025.gada 9.maija iepirkuma Nr. GNP 2025/18_2 līgumā, nosakot, ka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128 785,03 EUR</w:t>
      </w:r>
      <w:r w:rsidRPr="00D87351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5F245CBF" w14:textId="17F1A623" w:rsidR="000A1C2E" w:rsidRPr="00D87351" w:rsidRDefault="000A1C2E" w:rsidP="000A1C2E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2025.gada 13.maijā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noslēdza iepirkuma līgumu GNP 2025/10_1 ar Gulbenes novada pašvaldību un sabiedrību ar ierobežotu atbildību “RS Būvnieks”. par būvuzraudzību Raiņa ielas pārbūvei Gulbenes pilsētā, kur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32C9" w:rsidRPr="00D87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419,59 EUR</w:t>
      </w:r>
      <w:r w:rsidRPr="00D87351">
        <w:rPr>
          <w:rFonts w:ascii="Times New Roman" w:hAnsi="Times New Roman" w:cs="Times New Roman"/>
          <w:sz w:val="24"/>
          <w:szCs w:val="24"/>
        </w:rPr>
        <w:t xml:space="preserve"> ar PVN.</w:t>
      </w:r>
    </w:p>
    <w:p w14:paraId="309C8494" w14:textId="411D311B" w:rsidR="0001342B" w:rsidRPr="00D87351" w:rsidRDefault="00D47D97" w:rsidP="00B74075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2025.gada 13.maijā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noslēdza iepirkuma līgumu GNP 2025/10_2 ar Gulbenes novada pašvaldību un sabiedrību ar ierobežotu atbildību “RS Būvnieks”. par būvuzraudzību Kalna ielas pārbūvei Gulbenes pilsētā, kur SIA 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līgumcenas daļa sastāda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32C9" w:rsidRPr="00D87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7351">
        <w:rPr>
          <w:rFonts w:ascii="Times New Roman" w:hAnsi="Times New Roman" w:cs="Times New Roman"/>
          <w:b/>
          <w:bCs/>
          <w:sz w:val="24"/>
          <w:szCs w:val="24"/>
        </w:rPr>
        <w:t>281,52 EUR</w:t>
      </w:r>
      <w:r w:rsidRPr="00D87351">
        <w:rPr>
          <w:rFonts w:ascii="Times New Roman" w:hAnsi="Times New Roman" w:cs="Times New Roman"/>
          <w:sz w:val="24"/>
          <w:szCs w:val="24"/>
        </w:rPr>
        <w:t xml:space="preserve"> ar PVN.</w:t>
      </w:r>
    </w:p>
    <w:p w14:paraId="1C82CE9F" w14:textId="5BC5704F" w:rsidR="003900D1" w:rsidRPr="00D87351" w:rsidRDefault="006500F3" w:rsidP="006500F3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“Uzņēmējdarbības attīstība Gulbenes pilsētā”</w:t>
      </w:r>
      <w:r w:rsidRPr="00D87351">
        <w:rPr>
          <w:rFonts w:ascii="Times New Roman" w:hAnsi="Times New Roman" w:cs="Times New Roman"/>
          <w:iCs/>
          <w:sz w:val="24"/>
          <w:szCs w:val="24"/>
        </w:rPr>
        <w:t xml:space="preserve"> kopējās izmaksas pēc faktiski noslēgtajiem iepirkuma līgumiem sastāda 1 532 759,85 EUR, Gulbenes novada pašvaldības izmaksas sastāda 1 168 334,64 EUR ar PVN, bet SIA </w:t>
      </w:r>
      <w:r w:rsidRPr="00D87351">
        <w:rPr>
          <w:rFonts w:ascii="Times New Roman" w:hAnsi="Times New Roman" w:cs="Times New Roman"/>
          <w:sz w:val="24"/>
          <w:szCs w:val="24"/>
        </w:rPr>
        <w:t xml:space="preserve">“Gulbenes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serviss” izmaksas sastāda 364 425,21 EUR, no kurām Eiropas Reģionālās attīstības fonda finansējums ir 309 761,43 EUR, bet kapitālsabiedrības līdzfinansējums 54 663,78 EUR.</w:t>
      </w:r>
    </w:p>
    <w:p w14:paraId="30D8B933" w14:textId="371DEDC0" w:rsidR="00F0046E" w:rsidRPr="00D87351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>Projektu paredzēts īstenot līdz 202</w:t>
      </w:r>
      <w:r w:rsidR="00FC32C9" w:rsidRPr="00D87351">
        <w:rPr>
          <w:rFonts w:ascii="Times New Roman" w:hAnsi="Times New Roman" w:cs="Times New Roman"/>
          <w:sz w:val="24"/>
          <w:szCs w:val="24"/>
        </w:rPr>
        <w:t>6</w:t>
      </w:r>
      <w:r w:rsidRPr="00D87351">
        <w:rPr>
          <w:rFonts w:ascii="Times New Roman" w:hAnsi="Times New Roman" w:cs="Times New Roman"/>
          <w:sz w:val="24"/>
          <w:szCs w:val="24"/>
        </w:rPr>
        <w:t xml:space="preserve">.gada </w:t>
      </w:r>
      <w:r w:rsidR="006E009A">
        <w:rPr>
          <w:rFonts w:ascii="Times New Roman" w:hAnsi="Times New Roman" w:cs="Times New Roman"/>
          <w:sz w:val="24"/>
          <w:szCs w:val="24"/>
        </w:rPr>
        <w:t>28.februārim</w:t>
      </w:r>
      <w:r w:rsidRPr="00D873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530DA" w14:textId="04CDA82E" w:rsidR="005A2EBD" w:rsidRPr="00D87351" w:rsidRDefault="00F0046E" w:rsidP="00D87351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D87351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D87351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D87351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D87351">
        <w:rPr>
          <w:rFonts w:ascii="Times New Roman" w:hAnsi="Times New Roman" w:cs="Times New Roman"/>
          <w:sz w:val="24"/>
          <w:szCs w:val="24"/>
        </w:rPr>
        <w:t>s</w:t>
      </w:r>
      <w:r w:rsidRPr="00D87351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330F8A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9B56B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Uzņēmējdarbības attīstība Gulbenes pilsētā</w:t>
      </w:r>
      <w:r w:rsidR="00330F8A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FC32C9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209 544,49</w:t>
      </w:r>
      <w:r w:rsidR="00947F84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EUR</w:t>
      </w:r>
      <w:r w:rsidR="00947F84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C32C9" w:rsidRPr="00D87351">
        <w:rPr>
          <w:rFonts w:ascii="Times New Roman" w:hAnsi="Times New Roman" w:cs="Times New Roman"/>
          <w:sz w:val="24"/>
          <w:szCs w:val="24"/>
        </w:rPr>
        <w:t>divi simti deviņi</w:t>
      </w:r>
      <w:r w:rsidR="003862A1" w:rsidRPr="00D87351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5A2EBD" w:rsidRPr="00D87351">
        <w:rPr>
          <w:rFonts w:ascii="Times New Roman" w:hAnsi="Times New Roman" w:cs="Times New Roman"/>
          <w:sz w:val="24"/>
          <w:szCs w:val="24"/>
        </w:rPr>
        <w:t>pieci simti četrdesmit četri</w:t>
      </w:r>
      <w:r w:rsidR="00947F84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D87351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3862A1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2EBD" w:rsidRPr="00D87351">
        <w:rPr>
          <w:rFonts w:ascii="Times New Roman" w:hAnsi="Times New Roman" w:cs="Times New Roman"/>
          <w:sz w:val="24"/>
          <w:szCs w:val="24"/>
        </w:rPr>
        <w:t>četrdesmit deviņi</w:t>
      </w:r>
      <w:r w:rsidR="003862A1" w:rsidRPr="00D87351">
        <w:rPr>
          <w:rFonts w:ascii="Times New Roman" w:hAnsi="Times New Roman" w:cs="Times New Roman"/>
          <w:sz w:val="24"/>
          <w:szCs w:val="24"/>
        </w:rPr>
        <w:t xml:space="preserve"> </w:t>
      </w:r>
      <w:r w:rsidR="00947F84" w:rsidRPr="00D87351">
        <w:rPr>
          <w:rFonts w:ascii="Times New Roman" w:hAnsi="Times New Roman" w:cs="Times New Roman"/>
          <w:sz w:val="24"/>
          <w:szCs w:val="24"/>
        </w:rPr>
        <w:t>centi</w:t>
      </w:r>
      <w:r w:rsidR="00E472A4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3862A1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.gadā</w:t>
      </w:r>
      <w:r w:rsidR="005A2EBD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2026.gadā.</w:t>
      </w:r>
    </w:p>
    <w:p w14:paraId="4C4EE08F" w14:textId="003E604E" w:rsidR="00840B6C" w:rsidRPr="00680428" w:rsidRDefault="00840B6C" w:rsidP="005A2EB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7351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D8735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D87351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D87351">
        <w:rPr>
          <w:rFonts w:ascii="Times New Roman" w:hAnsi="Times New Roman" w:cs="Times New Roman"/>
          <w:sz w:val="24"/>
          <w:szCs w:val="24"/>
        </w:rPr>
        <w:t>0</w:t>
      </w:r>
      <w:r w:rsidRPr="00D87351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D87351">
        <w:rPr>
          <w:rFonts w:ascii="Times New Roman" w:hAnsi="Times New Roman" w:cs="Times New Roman"/>
          <w:sz w:val="24"/>
          <w:szCs w:val="24"/>
        </w:rPr>
        <w:t>ās</w:t>
      </w:r>
      <w:r w:rsidRPr="00D87351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D87351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 likumā noteiktajā kārtībā izveidot, reorganizēt un likvidēt pašvaldības kapitālsabiedrības un nodibinājumus, kā arī lemt par dalību kapitālsabiedrībās, biedrībās un nodibinājumos</w:t>
      </w:r>
      <w:r w:rsidRPr="00D87351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D87351">
        <w:rPr>
          <w:rFonts w:ascii="Times New Roman" w:hAnsi="Times New Roman" w:cs="Times New Roman"/>
          <w:sz w:val="24"/>
          <w:szCs w:val="24"/>
        </w:rPr>
        <w:t>4</w:t>
      </w:r>
      <w:r w:rsidRPr="00D87351">
        <w:rPr>
          <w:rFonts w:ascii="Times New Roman" w:hAnsi="Times New Roman" w:cs="Times New Roman"/>
          <w:sz w:val="24"/>
          <w:szCs w:val="24"/>
        </w:rPr>
        <w:t>.panta</w:t>
      </w:r>
      <w:r w:rsidR="00745448" w:rsidRPr="00D87351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D87351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D87351">
        <w:rPr>
          <w:rFonts w:ascii="Times New Roman" w:hAnsi="Times New Roman" w:cs="Times New Roman"/>
          <w:sz w:val="24"/>
          <w:szCs w:val="24"/>
        </w:rPr>
        <w:t>ai</w:t>
      </w:r>
      <w:r w:rsidRPr="00D87351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Pr="00D87351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 w:rsidRPr="00D87351">
        <w:rPr>
          <w:rFonts w:ascii="Times New Roman" w:hAnsi="Times New Roman" w:cs="Times New Roman"/>
          <w:sz w:val="24"/>
          <w:szCs w:val="24"/>
        </w:rPr>
        <w:t>o</w:t>
      </w:r>
      <w:r w:rsidRPr="00D87351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 w:rsidRPr="00D87351">
        <w:rPr>
          <w:rFonts w:ascii="Times New Roman" w:hAnsi="Times New Roman" w:cs="Times New Roman"/>
          <w:sz w:val="24"/>
          <w:szCs w:val="24"/>
        </w:rPr>
        <w:t>u, kas nosaka, ka</w:t>
      </w:r>
      <w:r w:rsidRPr="00D87351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 w:rsidRPr="00D87351">
        <w:rPr>
          <w:rFonts w:ascii="Times New Roman" w:hAnsi="Times New Roman" w:cs="Times New Roman"/>
          <w:sz w:val="24"/>
          <w:szCs w:val="24"/>
        </w:rPr>
        <w:t>u</w:t>
      </w:r>
      <w:r w:rsidRPr="00D87351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D87351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D87351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, atklāti balsojot</w:t>
      </w:r>
      <w:r w:rsidRPr="006804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680428" w:rsidRPr="00680428">
        <w:rPr>
          <w:rFonts w:ascii="Times New Roman" w:hAnsi="Times New Roman" w:cs="Times New Roman"/>
          <w:noProof/>
          <w:sz w:val="24"/>
          <w:szCs w:val="24"/>
        </w:rPr>
        <w:t xml:space="preserve">ar 14 balsīm "Par" </w:t>
      </w:r>
      <w:r w:rsidR="00680428" w:rsidRPr="00680428">
        <w:rPr>
          <w:rFonts w:ascii="Times New Roman" w:hAnsi="Times New Roman" w:cs="Times New Roman"/>
          <w:noProof/>
          <w:sz w:val="24"/>
          <w:szCs w:val="24"/>
        </w:rPr>
        <w:lastRenderedPageBreak/>
        <w:t>(Ainārs Brezinskis, Andis Caunītis, Artūrs Smagars, Dāvis Uiska, Gunārs Babris, Gunārs Ciglis, Guntis Princovs, Intars Liepiņš, Ivars Kupčs, Lāsma Gabdulļina, Liena Silauniece, Normunds Audzišs, Normunds Mazūrs, Valtis Krauklis), "Pret" – nav, "Atturas" – nav, "Nepiedalās" – nav</w:t>
      </w:r>
      <w:r w:rsidRPr="00680428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</w:t>
      </w:r>
      <w:r w:rsidR="003862A1" w:rsidRPr="006804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pašvaldības</w:t>
      </w:r>
      <w:r w:rsidRPr="006804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dome NOLEMJ:</w:t>
      </w:r>
    </w:p>
    <w:p w14:paraId="42B75AB6" w14:textId="7EA66FFA" w:rsidR="00833A69" w:rsidRPr="00D87351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D87351">
        <w:rPr>
          <w:rFonts w:ascii="Times New Roman" w:hAnsi="Times New Roman" w:cs="Times New Roman"/>
          <w:sz w:val="24"/>
          <w:szCs w:val="24"/>
        </w:rPr>
        <w:t>“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D87351">
        <w:rPr>
          <w:rFonts w:ascii="Times New Roman" w:hAnsi="Times New Roman" w:cs="Times New Roman"/>
          <w:sz w:val="24"/>
          <w:szCs w:val="24"/>
        </w:rPr>
        <w:t xml:space="preserve">”, vienotais reģistrācijas Nr.54603000121, juridiskā adrese Blaumaņa iela 56A, Gulbene, </w:t>
      </w:r>
      <w:r w:rsidR="00443D1D" w:rsidRPr="00D87351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D87351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B33DDB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209 544,49 EUR</w:t>
      </w:r>
      <w:r w:rsidR="00B33DD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3DD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33DDB" w:rsidRPr="00D87351">
        <w:rPr>
          <w:rFonts w:ascii="Times New Roman" w:hAnsi="Times New Roman" w:cs="Times New Roman"/>
          <w:sz w:val="24"/>
          <w:szCs w:val="24"/>
        </w:rPr>
        <w:t>divi simti deviņi tūkstoši pieci simti četrdesmit četri</w:t>
      </w:r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3DDB" w:rsidRPr="00D87351">
        <w:rPr>
          <w:rFonts w:ascii="Times New Roman" w:hAnsi="Times New Roman" w:cs="Times New Roman"/>
          <w:sz w:val="24"/>
          <w:szCs w:val="24"/>
        </w:rPr>
        <w:t>četrdesmit deviņi centi</w:t>
      </w:r>
      <w:r w:rsidR="00B33DD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28DD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D87351">
        <w:rPr>
          <w:rFonts w:ascii="Times New Roman" w:hAnsi="Times New Roman" w:cs="Times New Roman"/>
          <w:sz w:val="24"/>
          <w:szCs w:val="24"/>
        </w:rPr>
        <w:t>apmērā</w:t>
      </w:r>
      <w:r w:rsidR="00443D1D" w:rsidRPr="00D87351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58279C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Uzņēmējdarbības attīstība Gulbenes pilsētā</w:t>
      </w:r>
      <w:r w:rsidR="0020187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D87351">
        <w:rPr>
          <w:rFonts w:ascii="Times New Roman" w:hAnsi="Times New Roman" w:cs="Times New Roman"/>
          <w:sz w:val="24"/>
          <w:szCs w:val="24"/>
        </w:rPr>
        <w:t xml:space="preserve"> </w:t>
      </w:r>
      <w:r w:rsidR="0089608A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pašteces saimnieciskās kanalizācijas tīklu un dzeramo ūdens tīklu </w:t>
      </w:r>
      <w:r w:rsidR="00EB28DD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izbūvei.</w:t>
      </w:r>
    </w:p>
    <w:p w14:paraId="416F5FCE" w14:textId="41952502" w:rsidR="00EB28DD" w:rsidRPr="00D87351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D87351">
        <w:rPr>
          <w:rFonts w:ascii="Times New Roman" w:hAnsi="Times New Roman" w:cs="Times New Roman"/>
          <w:sz w:val="24"/>
          <w:szCs w:val="24"/>
        </w:rPr>
        <w:t>“</w:t>
      </w:r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D87351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B33DDB" w:rsidRPr="00D873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209 544,49 EUR</w:t>
      </w:r>
      <w:r w:rsidR="00B33DDB" w:rsidRPr="00D873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33DD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33DDB" w:rsidRPr="00D87351">
        <w:rPr>
          <w:rFonts w:ascii="Times New Roman" w:hAnsi="Times New Roman" w:cs="Times New Roman"/>
          <w:sz w:val="24"/>
          <w:szCs w:val="24"/>
        </w:rPr>
        <w:t>divi simti deviņi tūkstoši pieci simti četrdesmit četri</w:t>
      </w:r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B33DDB"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3DDB" w:rsidRPr="00D87351">
        <w:rPr>
          <w:rFonts w:ascii="Times New Roman" w:hAnsi="Times New Roman" w:cs="Times New Roman"/>
          <w:sz w:val="24"/>
          <w:szCs w:val="24"/>
        </w:rPr>
        <w:t>četrdesmit deviņi centi</w:t>
      </w:r>
      <w:r w:rsidR="00B33DDB" w:rsidRPr="00D8735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873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7351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D87351">
        <w:rPr>
          <w:rFonts w:ascii="Times New Roman" w:hAnsi="Times New Roman" w:cs="Times New Roman"/>
          <w:sz w:val="24"/>
          <w:szCs w:val="24"/>
        </w:rPr>
        <w:t>m</w:t>
      </w:r>
      <w:r w:rsidRPr="00D87351">
        <w:rPr>
          <w:rFonts w:ascii="Times New Roman" w:hAnsi="Times New Roman" w:cs="Times New Roman"/>
          <w:sz w:val="24"/>
          <w:szCs w:val="24"/>
        </w:rPr>
        <w:t xml:space="preserve">i uz </w:t>
      </w:r>
      <w:r w:rsidR="0020187B" w:rsidRPr="00D87351">
        <w:rPr>
          <w:rFonts w:ascii="Times New Roman" w:hAnsi="Times New Roman" w:cs="Times New Roman"/>
          <w:sz w:val="24"/>
          <w:szCs w:val="24"/>
        </w:rPr>
        <w:t>1</w:t>
      </w:r>
      <w:r w:rsidR="0089608A" w:rsidRPr="00D87351">
        <w:rPr>
          <w:rFonts w:ascii="Times New Roman" w:hAnsi="Times New Roman" w:cs="Times New Roman"/>
          <w:sz w:val="24"/>
          <w:szCs w:val="24"/>
        </w:rPr>
        <w:t>5</w:t>
      </w:r>
      <w:r w:rsidRPr="00D87351">
        <w:rPr>
          <w:rFonts w:ascii="Times New Roman" w:hAnsi="Times New Roman" w:cs="Times New Roman"/>
          <w:sz w:val="24"/>
          <w:szCs w:val="24"/>
        </w:rPr>
        <w:t xml:space="preserve"> gadiem ar atlikto pamatsummas maksājumu līdz 202</w:t>
      </w:r>
      <w:r w:rsidR="0089608A" w:rsidRPr="00D87351">
        <w:rPr>
          <w:rFonts w:ascii="Times New Roman" w:hAnsi="Times New Roman" w:cs="Times New Roman"/>
          <w:sz w:val="24"/>
          <w:szCs w:val="24"/>
        </w:rPr>
        <w:t>6</w:t>
      </w:r>
      <w:r w:rsidRPr="00D87351">
        <w:rPr>
          <w:rFonts w:ascii="Times New Roman" w:hAnsi="Times New Roman" w:cs="Times New Roman"/>
          <w:sz w:val="24"/>
          <w:szCs w:val="24"/>
        </w:rPr>
        <w:t xml:space="preserve">.gada </w:t>
      </w:r>
      <w:r w:rsidR="0089608A" w:rsidRPr="00D87351">
        <w:rPr>
          <w:rFonts w:ascii="Times New Roman" w:hAnsi="Times New Roman" w:cs="Times New Roman"/>
          <w:sz w:val="24"/>
          <w:szCs w:val="24"/>
        </w:rPr>
        <w:t>janvāra</w:t>
      </w:r>
      <w:r w:rsidRPr="00D87351">
        <w:rPr>
          <w:rFonts w:ascii="Times New Roman" w:hAnsi="Times New Roman" w:cs="Times New Roman"/>
          <w:sz w:val="24"/>
          <w:szCs w:val="24"/>
        </w:rPr>
        <w:t xml:space="preserve"> mēnesim</w:t>
      </w:r>
      <w:r w:rsidR="00063413">
        <w:rPr>
          <w:rFonts w:ascii="Times New Roman" w:hAnsi="Times New Roman" w:cs="Times New Roman"/>
          <w:sz w:val="24"/>
          <w:szCs w:val="24"/>
        </w:rPr>
        <w:t xml:space="preserve"> ar izņemšanu vidējā termiņā</w:t>
      </w:r>
      <w:r w:rsidR="00D77889" w:rsidRPr="00D87351">
        <w:rPr>
          <w:rFonts w:ascii="Times New Roman" w:hAnsi="Times New Roman" w:cs="Times New Roman"/>
          <w:sz w:val="24"/>
          <w:szCs w:val="24"/>
        </w:rPr>
        <w:t>.</w:t>
      </w:r>
      <w:r w:rsidR="00E472A4" w:rsidRPr="00D87351">
        <w:rPr>
          <w:rFonts w:ascii="Times New Roman" w:hAnsi="Times New Roman" w:cs="Times New Roman"/>
          <w:sz w:val="24"/>
          <w:szCs w:val="24"/>
        </w:rPr>
        <w:t xml:space="preserve"> </w:t>
      </w:r>
      <w:r w:rsidRPr="00D87351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</w:t>
      </w:r>
      <w:r w:rsidR="00932CF6" w:rsidRPr="00D87351">
        <w:rPr>
          <w:rFonts w:ascii="Times New Roman" w:hAnsi="Times New Roman" w:cs="Times New Roman"/>
          <w:sz w:val="24"/>
          <w:szCs w:val="24"/>
        </w:rPr>
        <w:t>5</w:t>
      </w:r>
      <w:r w:rsidRPr="00D87351">
        <w:rPr>
          <w:rFonts w:ascii="Times New Roman" w:hAnsi="Times New Roman" w:cs="Times New Roman"/>
          <w:sz w:val="24"/>
          <w:szCs w:val="24"/>
        </w:rPr>
        <w:t>.gadā</w:t>
      </w:r>
      <w:r w:rsidR="00593696" w:rsidRPr="00D87351">
        <w:rPr>
          <w:rFonts w:ascii="Times New Roman" w:hAnsi="Times New Roman" w:cs="Times New Roman"/>
          <w:sz w:val="24"/>
          <w:szCs w:val="24"/>
        </w:rPr>
        <w:t xml:space="preserve"> un 2026.gadā</w:t>
      </w:r>
      <w:r w:rsidRPr="00D87351">
        <w:rPr>
          <w:rFonts w:ascii="Times New Roman" w:hAnsi="Times New Roman" w:cs="Times New Roman"/>
          <w:sz w:val="24"/>
          <w:szCs w:val="24"/>
        </w:rPr>
        <w:t>.</w:t>
      </w:r>
    </w:p>
    <w:p w14:paraId="1540BD66" w14:textId="77777777" w:rsidR="00EB28DD" w:rsidRPr="00D87351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0EEA1539" w:rsidR="00840B6C" w:rsidRPr="00D87351" w:rsidRDefault="00FF2B4E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7351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 w:rsidR="001877A3" w:rsidRPr="00D87351">
        <w:rPr>
          <w:rFonts w:ascii="Times New Roman" w:hAnsi="Times New Roman" w:cs="Times New Roman"/>
          <w:sz w:val="24"/>
          <w:szCs w:val="24"/>
        </w:rPr>
        <w:t>s</w:t>
      </w:r>
      <w:r w:rsidR="007114C5" w:rsidRPr="00D87351">
        <w:rPr>
          <w:rFonts w:ascii="Times New Roman" w:hAnsi="Times New Roman" w:cs="Times New Roman"/>
          <w:sz w:val="24"/>
          <w:szCs w:val="24"/>
        </w:rPr>
        <w:tab/>
      </w:r>
      <w:r w:rsidR="007114C5" w:rsidRPr="00D87351">
        <w:rPr>
          <w:rFonts w:ascii="Times New Roman" w:hAnsi="Times New Roman" w:cs="Times New Roman"/>
          <w:sz w:val="24"/>
          <w:szCs w:val="24"/>
        </w:rPr>
        <w:tab/>
      </w:r>
      <w:r w:rsidR="007114C5" w:rsidRPr="00D87351">
        <w:rPr>
          <w:rFonts w:ascii="Times New Roman" w:hAnsi="Times New Roman" w:cs="Times New Roman"/>
          <w:sz w:val="24"/>
          <w:szCs w:val="24"/>
        </w:rPr>
        <w:tab/>
      </w:r>
      <w:r w:rsidR="001877A3" w:rsidRPr="00D87351">
        <w:rPr>
          <w:rFonts w:ascii="Times New Roman" w:hAnsi="Times New Roman" w:cs="Times New Roman"/>
          <w:sz w:val="24"/>
          <w:szCs w:val="24"/>
        </w:rPr>
        <w:t>N. Mazūrs</w:t>
      </w:r>
    </w:p>
    <w:p w14:paraId="05D8CFF5" w14:textId="77777777" w:rsidR="00854089" w:rsidRPr="004952BA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4952BA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4952BA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2203"/>
    <w:rsid w:val="000069BF"/>
    <w:rsid w:val="0001342B"/>
    <w:rsid w:val="00054E28"/>
    <w:rsid w:val="00060E5E"/>
    <w:rsid w:val="00063413"/>
    <w:rsid w:val="00090C6F"/>
    <w:rsid w:val="00095710"/>
    <w:rsid w:val="000A1C2E"/>
    <w:rsid w:val="000B2FDF"/>
    <w:rsid w:val="000C1BCB"/>
    <w:rsid w:val="000E573C"/>
    <w:rsid w:val="000F5F54"/>
    <w:rsid w:val="00103981"/>
    <w:rsid w:val="00106D3A"/>
    <w:rsid w:val="00121DE7"/>
    <w:rsid w:val="00123F69"/>
    <w:rsid w:val="001277C1"/>
    <w:rsid w:val="00132E92"/>
    <w:rsid w:val="001433F9"/>
    <w:rsid w:val="00172112"/>
    <w:rsid w:val="001877A3"/>
    <w:rsid w:val="001915DA"/>
    <w:rsid w:val="00191CA7"/>
    <w:rsid w:val="00197FD6"/>
    <w:rsid w:val="001F48A8"/>
    <w:rsid w:val="00200E58"/>
    <w:rsid w:val="0020187B"/>
    <w:rsid w:val="00222F78"/>
    <w:rsid w:val="00223D86"/>
    <w:rsid w:val="0023345E"/>
    <w:rsid w:val="00237610"/>
    <w:rsid w:val="00261993"/>
    <w:rsid w:val="00262E50"/>
    <w:rsid w:val="00264694"/>
    <w:rsid w:val="00266DF8"/>
    <w:rsid w:val="00292429"/>
    <w:rsid w:val="002B46A1"/>
    <w:rsid w:val="002C4D93"/>
    <w:rsid w:val="002C797D"/>
    <w:rsid w:val="002D5585"/>
    <w:rsid w:val="002E5A1C"/>
    <w:rsid w:val="00322085"/>
    <w:rsid w:val="003260A9"/>
    <w:rsid w:val="00330F8A"/>
    <w:rsid w:val="00337E44"/>
    <w:rsid w:val="0037749E"/>
    <w:rsid w:val="003862A1"/>
    <w:rsid w:val="003900D1"/>
    <w:rsid w:val="0043404A"/>
    <w:rsid w:val="00434E68"/>
    <w:rsid w:val="00443D1D"/>
    <w:rsid w:val="00463FE6"/>
    <w:rsid w:val="0047480B"/>
    <w:rsid w:val="00476390"/>
    <w:rsid w:val="0048290D"/>
    <w:rsid w:val="004952BA"/>
    <w:rsid w:val="00497F8E"/>
    <w:rsid w:val="004A3C4E"/>
    <w:rsid w:val="004C4BEA"/>
    <w:rsid w:val="004E03E2"/>
    <w:rsid w:val="004E2361"/>
    <w:rsid w:val="00515252"/>
    <w:rsid w:val="00524A26"/>
    <w:rsid w:val="0053706E"/>
    <w:rsid w:val="00572739"/>
    <w:rsid w:val="0057339E"/>
    <w:rsid w:val="0058279C"/>
    <w:rsid w:val="00593696"/>
    <w:rsid w:val="00594CC7"/>
    <w:rsid w:val="005A2EBD"/>
    <w:rsid w:val="005B21F6"/>
    <w:rsid w:val="00614CF7"/>
    <w:rsid w:val="00620E98"/>
    <w:rsid w:val="006500F3"/>
    <w:rsid w:val="00654C4B"/>
    <w:rsid w:val="00667AC9"/>
    <w:rsid w:val="00677651"/>
    <w:rsid w:val="00680428"/>
    <w:rsid w:val="006848B0"/>
    <w:rsid w:val="00694798"/>
    <w:rsid w:val="006A7331"/>
    <w:rsid w:val="006C163A"/>
    <w:rsid w:val="006D126E"/>
    <w:rsid w:val="006E009A"/>
    <w:rsid w:val="007114C5"/>
    <w:rsid w:val="00742468"/>
    <w:rsid w:val="00743827"/>
    <w:rsid w:val="00745448"/>
    <w:rsid w:val="007528D7"/>
    <w:rsid w:val="00833A69"/>
    <w:rsid w:val="00840B6C"/>
    <w:rsid w:val="008460A6"/>
    <w:rsid w:val="008517D2"/>
    <w:rsid w:val="00854089"/>
    <w:rsid w:val="0088235F"/>
    <w:rsid w:val="00883CEC"/>
    <w:rsid w:val="0089608A"/>
    <w:rsid w:val="00896A9C"/>
    <w:rsid w:val="008A6B63"/>
    <w:rsid w:val="008B156D"/>
    <w:rsid w:val="008C5F3F"/>
    <w:rsid w:val="008E24E0"/>
    <w:rsid w:val="008F09A2"/>
    <w:rsid w:val="008F2362"/>
    <w:rsid w:val="00932CF6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A032F"/>
    <w:rsid w:val="009B56BB"/>
    <w:rsid w:val="009C16D0"/>
    <w:rsid w:val="009E1245"/>
    <w:rsid w:val="009E7DCC"/>
    <w:rsid w:val="00A133C1"/>
    <w:rsid w:val="00A1596B"/>
    <w:rsid w:val="00A9761B"/>
    <w:rsid w:val="00AA7C28"/>
    <w:rsid w:val="00AC00B9"/>
    <w:rsid w:val="00AC2D67"/>
    <w:rsid w:val="00AC727F"/>
    <w:rsid w:val="00B04156"/>
    <w:rsid w:val="00B046E5"/>
    <w:rsid w:val="00B1043D"/>
    <w:rsid w:val="00B31A03"/>
    <w:rsid w:val="00B33DDB"/>
    <w:rsid w:val="00B40580"/>
    <w:rsid w:val="00B51A06"/>
    <w:rsid w:val="00B74075"/>
    <w:rsid w:val="00B90D4C"/>
    <w:rsid w:val="00BA7032"/>
    <w:rsid w:val="00BB04F3"/>
    <w:rsid w:val="00BB6F3D"/>
    <w:rsid w:val="00BC3198"/>
    <w:rsid w:val="00BD46BA"/>
    <w:rsid w:val="00BF3618"/>
    <w:rsid w:val="00C11E4A"/>
    <w:rsid w:val="00C27BB3"/>
    <w:rsid w:val="00C35882"/>
    <w:rsid w:val="00C90D3F"/>
    <w:rsid w:val="00C97E60"/>
    <w:rsid w:val="00CC3444"/>
    <w:rsid w:val="00CD1EA3"/>
    <w:rsid w:val="00CD759C"/>
    <w:rsid w:val="00D10F85"/>
    <w:rsid w:val="00D35AE0"/>
    <w:rsid w:val="00D47D97"/>
    <w:rsid w:val="00D52432"/>
    <w:rsid w:val="00D77889"/>
    <w:rsid w:val="00D80B47"/>
    <w:rsid w:val="00D80FEB"/>
    <w:rsid w:val="00D87351"/>
    <w:rsid w:val="00D95BF7"/>
    <w:rsid w:val="00DC6320"/>
    <w:rsid w:val="00DF0F3D"/>
    <w:rsid w:val="00E0371F"/>
    <w:rsid w:val="00E266A5"/>
    <w:rsid w:val="00E472A4"/>
    <w:rsid w:val="00E47BC1"/>
    <w:rsid w:val="00E66025"/>
    <w:rsid w:val="00E73BAF"/>
    <w:rsid w:val="00E805B6"/>
    <w:rsid w:val="00EB28DD"/>
    <w:rsid w:val="00EE4ECB"/>
    <w:rsid w:val="00F0046E"/>
    <w:rsid w:val="00F27843"/>
    <w:rsid w:val="00F457BE"/>
    <w:rsid w:val="00FB69A8"/>
    <w:rsid w:val="00FB7811"/>
    <w:rsid w:val="00FC32C9"/>
    <w:rsid w:val="00FD7AD1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4280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2025-08-29T06:14:00Z</cp:lastPrinted>
  <dcterms:created xsi:type="dcterms:W3CDTF">2025-09-02T13:45:00Z</dcterms:created>
  <dcterms:modified xsi:type="dcterms:W3CDTF">2025-09-02T13:45:00Z</dcterms:modified>
</cp:coreProperties>
</file>