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5F3087" w:rsidRPr="005F3087" w14:paraId="79EA8C8C" w14:textId="77777777" w:rsidTr="003647B4">
        <w:tc>
          <w:tcPr>
            <w:tcW w:w="9458" w:type="dxa"/>
          </w:tcPr>
          <w:p w14:paraId="18BBDBC3" w14:textId="77777777" w:rsidR="005F3087" w:rsidRPr="005F3087" w:rsidRDefault="005F3087" w:rsidP="005F3087">
            <w:pPr>
              <w:jc w:val="center"/>
              <w:rPr>
                <w:rFonts w:ascii="Times New Roman" w:eastAsia="Calibri" w:hAnsi="Times New Roman" w:cs="Times New Roman"/>
                <w:noProof/>
                <w:lang w:eastAsia="lv-LV"/>
              </w:rPr>
            </w:pPr>
            <w:r w:rsidRPr="005F3087">
              <w:rPr>
                <w:rFonts w:ascii="Times New Roman" w:eastAsia="Calibri" w:hAnsi="Times New Roman" w:cs="Times New Roman"/>
                <w:noProof/>
                <w:lang w:eastAsia="lv-LV"/>
              </w:rPr>
              <w:drawing>
                <wp:inline distT="0" distB="0" distL="0" distR="0" wp14:anchorId="1A01393C" wp14:editId="3BFD7A6E">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5F3087" w:rsidRPr="005F3087" w14:paraId="55AC4F53" w14:textId="77777777" w:rsidTr="003647B4">
        <w:tc>
          <w:tcPr>
            <w:tcW w:w="9458" w:type="dxa"/>
          </w:tcPr>
          <w:p w14:paraId="361EC65B" w14:textId="77777777" w:rsidR="005F3087" w:rsidRPr="005F3087" w:rsidRDefault="005F3087" w:rsidP="005F3087">
            <w:pPr>
              <w:jc w:val="center"/>
              <w:rPr>
                <w:rFonts w:ascii="Times New Roman" w:eastAsia="Calibri" w:hAnsi="Times New Roman" w:cs="Times New Roman"/>
                <w:b/>
                <w:bCs/>
                <w:caps/>
                <w:sz w:val="28"/>
                <w:szCs w:val="28"/>
              </w:rPr>
            </w:pPr>
            <w:r w:rsidRPr="005F3087">
              <w:rPr>
                <w:rFonts w:ascii="Times New Roman" w:eastAsia="Calibri" w:hAnsi="Times New Roman" w:cs="Times New Roman"/>
                <w:b/>
                <w:bCs/>
                <w:sz w:val="32"/>
                <w:szCs w:val="32"/>
              </w:rPr>
              <w:t>Gulbenes</w:t>
            </w:r>
            <w:r w:rsidRPr="005F3087">
              <w:rPr>
                <w:rFonts w:ascii="Times New Roman" w:eastAsia="Calibri" w:hAnsi="Times New Roman" w:cs="Times New Roman"/>
                <w:b/>
                <w:bCs/>
                <w:caps/>
                <w:sz w:val="24"/>
                <w:szCs w:val="24"/>
              </w:rPr>
              <w:t xml:space="preserve"> </w:t>
            </w:r>
            <w:r w:rsidRPr="005F3087">
              <w:rPr>
                <w:rFonts w:ascii="Times New Roman" w:eastAsia="Calibri" w:hAnsi="Times New Roman" w:cs="Times New Roman"/>
                <w:b/>
                <w:bCs/>
                <w:sz w:val="32"/>
                <w:szCs w:val="32"/>
              </w:rPr>
              <w:t>novada pašvaldības mantas iznomāšanas komisija</w:t>
            </w:r>
          </w:p>
        </w:tc>
      </w:tr>
      <w:tr w:rsidR="005F3087" w:rsidRPr="005F3087" w14:paraId="1F8211B3" w14:textId="77777777" w:rsidTr="003647B4">
        <w:tc>
          <w:tcPr>
            <w:tcW w:w="9458" w:type="dxa"/>
          </w:tcPr>
          <w:p w14:paraId="4E6BFAD1" w14:textId="77777777" w:rsidR="005F3087" w:rsidRPr="005F3087" w:rsidRDefault="005F3087" w:rsidP="005F3087">
            <w:pPr>
              <w:jc w:val="center"/>
              <w:rPr>
                <w:rFonts w:ascii="Times New Roman" w:eastAsia="Calibri" w:hAnsi="Times New Roman" w:cs="Times New Roman"/>
                <w:sz w:val="24"/>
                <w:szCs w:val="24"/>
              </w:rPr>
            </w:pPr>
            <w:proofErr w:type="spellStart"/>
            <w:r w:rsidRPr="005F3087">
              <w:rPr>
                <w:rFonts w:ascii="Times New Roman" w:eastAsia="Calibri" w:hAnsi="Times New Roman" w:cs="Times New Roman"/>
              </w:rPr>
              <w:t>Reģ</w:t>
            </w:r>
            <w:proofErr w:type="spellEnd"/>
            <w:r w:rsidRPr="005F3087">
              <w:rPr>
                <w:rFonts w:ascii="Times New Roman" w:eastAsia="Calibri" w:hAnsi="Times New Roman" w:cs="Times New Roman"/>
              </w:rPr>
              <w:t>. Nr. 90009116327</w:t>
            </w:r>
          </w:p>
        </w:tc>
      </w:tr>
      <w:tr w:rsidR="005F3087" w:rsidRPr="005F3087" w14:paraId="49A486AE" w14:textId="77777777" w:rsidTr="003647B4">
        <w:tc>
          <w:tcPr>
            <w:tcW w:w="9458" w:type="dxa"/>
          </w:tcPr>
          <w:p w14:paraId="5BEDB779" w14:textId="77777777" w:rsidR="005F3087" w:rsidRPr="005F3087" w:rsidRDefault="005F3087" w:rsidP="005F3087">
            <w:pPr>
              <w:jc w:val="center"/>
              <w:rPr>
                <w:rFonts w:ascii="Times New Roman" w:eastAsia="Calibri" w:hAnsi="Times New Roman" w:cs="Times New Roman"/>
              </w:rPr>
            </w:pPr>
            <w:r w:rsidRPr="005F3087">
              <w:rPr>
                <w:rFonts w:ascii="Times New Roman" w:eastAsia="Calibri" w:hAnsi="Times New Roman" w:cs="Times New Roman"/>
              </w:rPr>
              <w:t>Ābeļu iela 2, Gulbene, Gulbenes nov., LV-4401</w:t>
            </w:r>
          </w:p>
        </w:tc>
      </w:tr>
      <w:tr w:rsidR="005F3087" w:rsidRPr="005F3087" w14:paraId="042E1FDF" w14:textId="77777777" w:rsidTr="003647B4">
        <w:trPr>
          <w:trHeight w:val="70"/>
        </w:trPr>
        <w:tc>
          <w:tcPr>
            <w:tcW w:w="9458" w:type="dxa"/>
          </w:tcPr>
          <w:p w14:paraId="47CFA65D" w14:textId="77777777" w:rsidR="005F3087" w:rsidRPr="005F3087" w:rsidRDefault="005F3087" w:rsidP="005F3087">
            <w:pPr>
              <w:jc w:val="center"/>
              <w:rPr>
                <w:rFonts w:ascii="Times New Roman" w:eastAsia="Calibri" w:hAnsi="Times New Roman" w:cs="Times New Roman"/>
              </w:rPr>
            </w:pPr>
            <w:r w:rsidRPr="005F3087">
              <w:rPr>
                <w:rFonts w:ascii="Times New Roman" w:eastAsia="Calibri" w:hAnsi="Times New Roman" w:cs="Times New Roman"/>
              </w:rPr>
              <w:t xml:space="preserve">Tālrunis 64497710, mob. 26595362, e-pasts: </w:t>
            </w:r>
            <w:hyperlink r:id="rId9" w:history="1">
              <w:r w:rsidRPr="005F3087">
                <w:rPr>
                  <w:rFonts w:ascii="Times New Roman" w:eastAsia="Calibri" w:hAnsi="Times New Roman" w:cs="Times New Roman"/>
                  <w:color w:val="0563C1"/>
                  <w:u w:val="single"/>
                </w:rPr>
                <w:t>dome@gulbene.lv</w:t>
              </w:r>
            </w:hyperlink>
            <w:r w:rsidRPr="005F3087">
              <w:rPr>
                <w:rFonts w:ascii="Times New Roman" w:eastAsia="Calibri" w:hAnsi="Times New Roman" w:cs="Times New Roman"/>
              </w:rPr>
              <w:t xml:space="preserve"> , </w:t>
            </w:r>
            <w:hyperlink r:id="rId10" w:history="1">
              <w:r w:rsidRPr="005F3087">
                <w:rPr>
                  <w:rFonts w:ascii="Times New Roman" w:eastAsia="Calibri" w:hAnsi="Times New Roman" w:cs="Times New Roman"/>
                  <w:color w:val="0563C1"/>
                  <w:u w:val="single"/>
                </w:rPr>
                <w:t>www.gulbene.lv</w:t>
              </w:r>
            </w:hyperlink>
            <w:r w:rsidRPr="005F3087">
              <w:rPr>
                <w:rFonts w:ascii="Times New Roman" w:eastAsia="Calibri" w:hAnsi="Times New Roman" w:cs="Times New Roman"/>
              </w:rPr>
              <w:t xml:space="preserve"> </w:t>
            </w:r>
          </w:p>
        </w:tc>
      </w:tr>
    </w:tbl>
    <w:p w14:paraId="78895891" w14:textId="77777777" w:rsidR="005F3087" w:rsidRPr="005F3087" w:rsidRDefault="005F3087" w:rsidP="005F3087">
      <w:pPr>
        <w:spacing w:after="0" w:line="240" w:lineRule="auto"/>
        <w:jc w:val="center"/>
        <w:rPr>
          <w:rFonts w:ascii="Times New Roman" w:eastAsia="Calibri" w:hAnsi="Times New Roman" w:cs="Times New Roman"/>
          <w:b/>
          <w:bCs/>
          <w:kern w:val="0"/>
          <w:sz w:val="24"/>
          <w:szCs w:val="24"/>
          <w14:ligatures w14:val="none"/>
        </w:rPr>
      </w:pPr>
    </w:p>
    <w:p w14:paraId="4817B979" w14:textId="77777777" w:rsidR="005F3087" w:rsidRPr="005F3087" w:rsidRDefault="005F3087" w:rsidP="005F3087">
      <w:pPr>
        <w:spacing w:after="0" w:line="240" w:lineRule="auto"/>
        <w:jc w:val="center"/>
        <w:rPr>
          <w:rFonts w:ascii="Times New Roman" w:eastAsia="Calibri" w:hAnsi="Times New Roman" w:cs="Times New Roman"/>
          <w:b/>
          <w:bCs/>
          <w:kern w:val="0"/>
          <w:sz w:val="24"/>
          <w:szCs w:val="24"/>
          <w14:ligatures w14:val="none"/>
        </w:rPr>
      </w:pPr>
      <w:r w:rsidRPr="005F3087">
        <w:rPr>
          <w:rFonts w:ascii="Times New Roman" w:eastAsia="Calibri" w:hAnsi="Times New Roman" w:cs="Times New Roman"/>
          <w:b/>
          <w:bCs/>
          <w:kern w:val="0"/>
          <w:sz w:val="24"/>
          <w:szCs w:val="24"/>
          <w14:ligatures w14:val="none"/>
        </w:rPr>
        <w:t xml:space="preserve">Gulbenes novada pašvaldības mantas iznomāšanas komisijas </w:t>
      </w:r>
    </w:p>
    <w:p w14:paraId="5133281B" w14:textId="77777777" w:rsidR="005F3087" w:rsidRPr="005F3087" w:rsidRDefault="005F3087" w:rsidP="005F3087">
      <w:pPr>
        <w:spacing w:after="0" w:line="240" w:lineRule="auto"/>
        <w:jc w:val="center"/>
        <w:rPr>
          <w:rFonts w:ascii="Times New Roman" w:eastAsia="Calibri" w:hAnsi="Times New Roman" w:cs="Times New Roman"/>
          <w:b/>
          <w:bCs/>
          <w:kern w:val="0"/>
          <w:sz w:val="24"/>
          <w:szCs w:val="24"/>
          <w14:ligatures w14:val="none"/>
        </w:rPr>
      </w:pPr>
      <w:r w:rsidRPr="005F3087">
        <w:rPr>
          <w:rFonts w:ascii="Times New Roman" w:eastAsia="Calibri" w:hAnsi="Times New Roman" w:cs="Times New Roman"/>
          <w:b/>
          <w:bCs/>
          <w:kern w:val="0"/>
          <w:sz w:val="24"/>
          <w:szCs w:val="24"/>
          <w14:ligatures w14:val="none"/>
        </w:rPr>
        <w:t>LĒMUMS</w:t>
      </w:r>
    </w:p>
    <w:p w14:paraId="329662C9" w14:textId="77777777" w:rsidR="005F3087" w:rsidRPr="005F3087" w:rsidRDefault="005F3087" w:rsidP="005F3087">
      <w:pPr>
        <w:spacing w:after="0" w:line="240" w:lineRule="auto"/>
        <w:jc w:val="center"/>
        <w:rPr>
          <w:rFonts w:ascii="Times New Roman" w:eastAsia="Calibri" w:hAnsi="Times New Roman" w:cs="Times New Roman"/>
          <w:kern w:val="0"/>
          <w:sz w:val="24"/>
          <w:szCs w:val="24"/>
          <w14:ligatures w14:val="none"/>
        </w:rPr>
      </w:pPr>
    </w:p>
    <w:tbl>
      <w:tblPr>
        <w:tblStyle w:val="Reatabula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F3087" w:rsidRPr="005F3087" w14:paraId="225FA271" w14:textId="77777777" w:rsidTr="003647B4">
        <w:trPr>
          <w:trHeight w:val="364"/>
        </w:trPr>
        <w:tc>
          <w:tcPr>
            <w:tcW w:w="4654" w:type="dxa"/>
          </w:tcPr>
          <w:p w14:paraId="4E587DBA" w14:textId="77777777" w:rsidR="005F3087" w:rsidRPr="005F3087" w:rsidRDefault="005F3087" w:rsidP="005F3087">
            <w:pPr>
              <w:rPr>
                <w:rFonts w:ascii="Times New Roman" w:eastAsia="Calibri" w:hAnsi="Times New Roman" w:cs="Times New Roman"/>
                <w:b/>
                <w:bCs/>
                <w:sz w:val="24"/>
                <w:szCs w:val="24"/>
              </w:rPr>
            </w:pPr>
            <w:r w:rsidRPr="005F3087">
              <w:rPr>
                <w:rFonts w:ascii="Times New Roman" w:eastAsia="Calibri" w:hAnsi="Times New Roman" w:cs="Times New Roman"/>
                <w:noProof/>
                <w:sz w:val="24"/>
                <w:szCs w:val="24"/>
              </w:rPr>
              <w:t>12.09.2025</w:t>
            </w:r>
          </w:p>
        </w:tc>
        <w:tc>
          <w:tcPr>
            <w:tcW w:w="4844" w:type="dxa"/>
          </w:tcPr>
          <w:p w14:paraId="33DC3811" w14:textId="77777777" w:rsidR="005F3087" w:rsidRPr="005F3087" w:rsidRDefault="005F3087" w:rsidP="005F3087">
            <w:pPr>
              <w:jc w:val="right"/>
              <w:rPr>
                <w:rFonts w:ascii="Times New Roman" w:eastAsia="Calibri" w:hAnsi="Times New Roman" w:cs="Times New Roman"/>
                <w:b/>
                <w:bCs/>
                <w:sz w:val="24"/>
                <w:szCs w:val="24"/>
              </w:rPr>
            </w:pPr>
            <w:r w:rsidRPr="005F3087">
              <w:rPr>
                <w:rFonts w:ascii="Times New Roman" w:eastAsia="Calibri" w:hAnsi="Times New Roman" w:cs="Times New Roman"/>
                <w:sz w:val="24"/>
                <w:szCs w:val="24"/>
              </w:rPr>
              <w:t xml:space="preserve">Nr. </w:t>
            </w:r>
            <w:r w:rsidRPr="005F3087">
              <w:rPr>
                <w:rFonts w:ascii="Times New Roman" w:eastAsia="Calibri" w:hAnsi="Times New Roman" w:cs="Times New Roman"/>
                <w:noProof/>
                <w:sz w:val="24"/>
                <w:szCs w:val="24"/>
              </w:rPr>
              <w:t>GND/2.6.2/25/258</w:t>
            </w:r>
          </w:p>
        </w:tc>
      </w:tr>
    </w:tbl>
    <w:p w14:paraId="49E7A0B7" w14:textId="77777777" w:rsidR="005F3087" w:rsidRPr="005F3087" w:rsidRDefault="005F3087" w:rsidP="005F3087">
      <w:pPr>
        <w:spacing w:line="240" w:lineRule="auto"/>
        <w:contextualSpacing/>
        <w:jc w:val="right"/>
        <w:rPr>
          <w:rFonts w:ascii="Times New Roman" w:eastAsia="Calibri"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(protokols Nr. GND/2.6.1/25/14; 1.p)</w:t>
      </w:r>
    </w:p>
    <w:p w14:paraId="560D7A40" w14:textId="77777777" w:rsidR="005F3087" w:rsidRPr="005F3087" w:rsidRDefault="005F3087" w:rsidP="005F3087">
      <w:pPr>
        <w:spacing w:line="240" w:lineRule="auto"/>
        <w:contextualSpacing/>
        <w:jc w:val="right"/>
        <w:rPr>
          <w:rFonts w:ascii="Times New Roman" w:eastAsia="Times New Roman" w:hAnsi="Times New Roman" w:cs="Times New Roman"/>
          <w:b/>
          <w:kern w:val="0"/>
          <w:sz w:val="24"/>
          <w:szCs w:val="24"/>
          <w14:ligatures w14:val="none"/>
        </w:rPr>
      </w:pPr>
    </w:p>
    <w:p w14:paraId="5E17C70F" w14:textId="77777777" w:rsidR="005F3087" w:rsidRPr="005F3087" w:rsidRDefault="005F3087" w:rsidP="005F3087">
      <w:pPr>
        <w:spacing w:after="0" w:line="240" w:lineRule="auto"/>
        <w:ind w:right="-99"/>
        <w:contextualSpacing/>
        <w:jc w:val="center"/>
        <w:rPr>
          <w:rFonts w:ascii="Times New Roman" w:eastAsia="Calibri" w:hAnsi="Times New Roman" w:cs="Times New Roman"/>
          <w:b/>
          <w:kern w:val="0"/>
          <w:sz w:val="24"/>
          <w:szCs w:val="24"/>
          <w14:ligatures w14:val="none"/>
        </w:rPr>
      </w:pPr>
      <w:r w:rsidRPr="005F3087">
        <w:rPr>
          <w:rFonts w:ascii="Times New Roman" w:eastAsia="Times New Roman" w:hAnsi="Times New Roman" w:cs="Times New Roman"/>
          <w:b/>
          <w:kern w:val="0"/>
          <w:sz w:val="24"/>
          <w:szCs w:val="24"/>
          <w14:ligatures w14:val="none"/>
        </w:rPr>
        <w:t xml:space="preserve">Par nekustamā īpašuma </w:t>
      </w:r>
      <w:proofErr w:type="spellStart"/>
      <w:r w:rsidRPr="005F3087">
        <w:rPr>
          <w:rFonts w:ascii="Times New Roman" w:eastAsia="Times New Roman" w:hAnsi="Times New Roman" w:cs="Times New Roman"/>
          <w:b/>
          <w:kern w:val="0"/>
          <w:sz w:val="24"/>
          <w:szCs w:val="24"/>
          <w14:ligatures w14:val="none"/>
        </w:rPr>
        <w:t>Daukstu</w:t>
      </w:r>
      <w:proofErr w:type="spellEnd"/>
      <w:r w:rsidRPr="005F3087">
        <w:rPr>
          <w:rFonts w:ascii="Times New Roman" w:eastAsia="Times New Roman" w:hAnsi="Times New Roman" w:cs="Times New Roman"/>
          <w:b/>
          <w:kern w:val="0"/>
          <w:sz w:val="24"/>
          <w:szCs w:val="24"/>
          <w14:ligatures w14:val="none"/>
        </w:rPr>
        <w:t xml:space="preserve"> pagastā ar nosaukumu “</w:t>
      </w:r>
      <w:proofErr w:type="spellStart"/>
      <w:r w:rsidRPr="005F3087">
        <w:rPr>
          <w:rFonts w:ascii="Times New Roman" w:eastAsia="Times New Roman" w:hAnsi="Times New Roman" w:cs="Times New Roman"/>
          <w:b/>
          <w:kern w:val="0"/>
          <w:sz w:val="24"/>
          <w:szCs w:val="24"/>
          <w14:ligatures w14:val="none"/>
        </w:rPr>
        <w:t>Grantskalni</w:t>
      </w:r>
      <w:proofErr w:type="spellEnd"/>
      <w:r w:rsidRPr="005F3087">
        <w:rPr>
          <w:rFonts w:ascii="Times New Roman" w:eastAsia="Times New Roman" w:hAnsi="Times New Roman" w:cs="Times New Roman"/>
          <w:b/>
          <w:kern w:val="0"/>
          <w:sz w:val="24"/>
          <w:szCs w:val="24"/>
          <w14:ligatures w14:val="none"/>
        </w:rPr>
        <w:t>” zemes vienības ar kadastra apzīmējumu 5048 003 0105 nomas līguma pagarināšanu</w:t>
      </w:r>
    </w:p>
    <w:p w14:paraId="513C742C" w14:textId="77777777" w:rsidR="005F3087" w:rsidRPr="005F3087" w:rsidRDefault="005F3087" w:rsidP="005F3087">
      <w:pPr>
        <w:spacing w:after="0" w:line="240" w:lineRule="auto"/>
        <w:ind w:right="-99"/>
        <w:contextualSpacing/>
        <w:jc w:val="center"/>
        <w:rPr>
          <w:rFonts w:ascii="Times New Roman" w:eastAsia="Calibri" w:hAnsi="Times New Roman" w:cs="Times New Roman"/>
          <w:b/>
          <w:kern w:val="0"/>
          <w:sz w:val="24"/>
          <w:szCs w:val="24"/>
          <w14:ligatures w14:val="none"/>
        </w:rPr>
      </w:pPr>
    </w:p>
    <w:p w14:paraId="1741A124" w14:textId="127E0BC5" w:rsidR="005F3087" w:rsidRPr="005F3087" w:rsidRDefault="005F3087" w:rsidP="005F308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5F3087">
        <w:rPr>
          <w:rFonts w:ascii="Times New Roman" w:eastAsia="Times New Roman" w:hAnsi="Times New Roman" w:cs="Times New Roman"/>
          <w:kern w:val="0"/>
          <w:sz w:val="24"/>
          <w:szCs w:val="24"/>
          <w14:ligatures w14:val="none"/>
        </w:rPr>
        <w:t>Izskatīts […], 2025. gada 26.augusta iesniegums (Gulbenes novada pašvaldībā saņemts 2025. gada 26.augustā un reģistrēts ar Nr. </w:t>
      </w:r>
      <w:r w:rsidRPr="005F3087">
        <w:rPr>
          <w:rFonts w:ascii="Times New Roman" w:eastAsia="Calibri" w:hAnsi="Times New Roman" w:cs="Times New Roman"/>
          <w:kern w:val="0"/>
          <w:sz w:val="24"/>
          <w:szCs w:val="24"/>
          <w14:ligatures w14:val="none"/>
        </w:rPr>
        <w:t>GND/5.13.1/25/1896-Z</w:t>
      </w:r>
      <w:r w:rsidRPr="005F3087">
        <w:rPr>
          <w:rFonts w:ascii="Times New Roman" w:eastAsia="Times New Roman" w:hAnsi="Times New Roman" w:cs="Times New Roman"/>
          <w:kern w:val="0"/>
          <w:sz w:val="24"/>
          <w:szCs w:val="24"/>
          <w14:ligatures w14:val="none"/>
        </w:rPr>
        <w:t>), kurā lūgts pagarināt 2020. gada 14.oktobrī noslēgto zemes nomas līgumu Nr. DA/9.3/20/63 par zemes vienības ar kadastra apzīmējumu 5048 003 0105, 0,7149 ha platībā, nomu.</w:t>
      </w:r>
    </w:p>
    <w:p w14:paraId="4BCF9DCC" w14:textId="77777777" w:rsidR="005F3087" w:rsidRPr="005F3087" w:rsidRDefault="005F3087" w:rsidP="005F3087">
      <w:pPr>
        <w:spacing w:line="360" w:lineRule="auto"/>
        <w:ind w:firstLine="720"/>
        <w:contextualSpacing/>
        <w:jc w:val="both"/>
        <w:rPr>
          <w:rFonts w:ascii="Times New Roman" w:eastAsia="Times New Roman"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proofErr w:type="spellStart"/>
      <w:r w:rsidRPr="005F3087">
        <w:rPr>
          <w:rFonts w:ascii="Times New Roman" w:eastAsia="Times New Roman" w:hAnsi="Times New Roman" w:cs="Times New Roman"/>
          <w:kern w:val="0"/>
          <w:sz w:val="24"/>
          <w:szCs w:val="24"/>
          <w14:ligatures w14:val="none"/>
        </w:rPr>
        <w:t>Daukstu</w:t>
      </w:r>
      <w:proofErr w:type="spellEnd"/>
      <w:r w:rsidRPr="005F3087">
        <w:rPr>
          <w:rFonts w:ascii="Times New Roman" w:eastAsia="Times New Roman" w:hAnsi="Times New Roman" w:cs="Times New Roman"/>
          <w:kern w:val="0"/>
          <w:sz w:val="24"/>
          <w:szCs w:val="24"/>
          <w14:ligatures w14:val="none"/>
        </w:rPr>
        <w:t xml:space="preserve"> pagasta nekustamajā īpašumā “</w:t>
      </w:r>
      <w:proofErr w:type="spellStart"/>
      <w:r w:rsidRPr="005F3087">
        <w:rPr>
          <w:rFonts w:ascii="Times New Roman" w:eastAsia="Times New Roman" w:hAnsi="Times New Roman" w:cs="Times New Roman"/>
          <w:kern w:val="0"/>
          <w:sz w:val="24"/>
          <w:szCs w:val="24"/>
          <w14:ligatures w14:val="none"/>
        </w:rPr>
        <w:t>Grantskalni</w:t>
      </w:r>
      <w:proofErr w:type="spellEnd"/>
      <w:r w:rsidRPr="005F3087">
        <w:rPr>
          <w:rFonts w:ascii="Times New Roman" w:eastAsia="Times New Roman" w:hAnsi="Times New Roman" w:cs="Times New Roman"/>
          <w:kern w:val="0"/>
          <w:sz w:val="24"/>
          <w:szCs w:val="24"/>
          <w14:ligatures w14:val="none"/>
        </w:rPr>
        <w:t>”, kadastra numurs 5048 003 0105, ietilpstošās zemes vienības, kadastra apzīmējums 5048 003 0105, tiesiskais valdītājs. Uz minētās zemes vienības atrodas ēka ar kadastra apzīmējumu 5048 003 0105 001 (dzīvojamā ēka), ēka ar kadastra apzīmējumu 5048 003 0105 002 (klēts), ēka ar kadastra apzīmējumu 5048 003 0105 003 (pagrabs), ēka ar kadastra apzīmējumu 5048 003 0105 004 (šķūnis), ēka ar kadastra apzīmējumu 5048 003 0105 005 (klēts), ēka ar kadastra apzīmējumu 5048 003 0105 006 (šķūnis), ēka ar kadastra apzīmējumu 5048 003 0105 007 (šķūnis) un ēka ar kadastra apzīmējumu 5048 003 0105 008 (šķūnis), kurām reģistrēts piederības statuss “piederība nav noskaidrota”.</w:t>
      </w:r>
    </w:p>
    <w:p w14:paraId="76E56C07" w14:textId="01EE85C5" w:rsidR="005F3087" w:rsidRPr="005F3087" w:rsidRDefault="005F3087" w:rsidP="005F3087">
      <w:pPr>
        <w:spacing w:after="0" w:line="360" w:lineRule="auto"/>
        <w:ind w:firstLine="567"/>
        <w:jc w:val="both"/>
        <w:rPr>
          <w:rFonts w:ascii="Times New Roman" w:eastAsia="Calibri"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 xml:space="preserve">2010.gada 1.novembrī starp Gulbenes novada pašvaldību un </w:t>
      </w:r>
      <w:r>
        <w:rPr>
          <w:rFonts w:ascii="Times New Roman" w:eastAsia="Calibri" w:hAnsi="Times New Roman" w:cs="Times New Roman"/>
          <w:kern w:val="0"/>
          <w:sz w:val="24"/>
          <w:szCs w:val="24"/>
          <w14:ligatures w14:val="none"/>
        </w:rPr>
        <w:t>[…]</w:t>
      </w:r>
      <w:r w:rsidRPr="005F3087">
        <w:rPr>
          <w:rFonts w:ascii="Times New Roman" w:eastAsia="Calibri" w:hAnsi="Times New Roman" w:cs="Times New Roman"/>
          <w:kern w:val="0"/>
          <w:sz w:val="24"/>
          <w:szCs w:val="24"/>
          <w14:ligatures w14:val="none"/>
        </w:rPr>
        <w:t xml:space="preserve"> tika noslēgts zemes nomas līgums Nr.38 par </w:t>
      </w:r>
      <w:proofErr w:type="spellStart"/>
      <w:r w:rsidRPr="005F3087">
        <w:rPr>
          <w:rFonts w:ascii="Times New Roman" w:eastAsia="Calibri" w:hAnsi="Times New Roman" w:cs="Times New Roman"/>
          <w:kern w:val="0"/>
          <w:sz w:val="24"/>
          <w:szCs w:val="24"/>
          <w14:ligatures w14:val="none"/>
        </w:rPr>
        <w:t>Daukstu</w:t>
      </w:r>
      <w:proofErr w:type="spellEnd"/>
      <w:r w:rsidRPr="005F3087">
        <w:rPr>
          <w:rFonts w:ascii="Times New Roman" w:eastAsia="Calibri" w:hAnsi="Times New Roman" w:cs="Times New Roman"/>
          <w:kern w:val="0"/>
          <w:sz w:val="24"/>
          <w:szCs w:val="24"/>
          <w14:ligatures w14:val="none"/>
        </w:rPr>
        <w:t xml:space="preserve"> pagasta nekustamajā īpašumā “</w:t>
      </w:r>
      <w:proofErr w:type="spellStart"/>
      <w:r w:rsidRPr="005F3087">
        <w:rPr>
          <w:rFonts w:ascii="Times New Roman" w:eastAsia="Calibri" w:hAnsi="Times New Roman" w:cs="Times New Roman"/>
          <w:kern w:val="0"/>
          <w:sz w:val="24"/>
          <w:szCs w:val="24"/>
          <w14:ligatures w14:val="none"/>
        </w:rPr>
        <w:t>Grantskalni</w:t>
      </w:r>
      <w:proofErr w:type="spellEnd"/>
      <w:r w:rsidRPr="005F3087">
        <w:rPr>
          <w:rFonts w:ascii="Times New Roman" w:eastAsia="Calibri" w:hAnsi="Times New Roman" w:cs="Times New Roman"/>
          <w:kern w:val="0"/>
          <w:sz w:val="24"/>
          <w:szCs w:val="24"/>
          <w14:ligatures w14:val="none"/>
        </w:rPr>
        <w:t>”, kadastra numurs 5048 003 0105, ietilpstošās zemes vienības ar kadastra apzīmējumu 5048 003 0105 ar kopējo platību 0,8 ha nomu. Minētā līguma darbības termiņš – 2015.gada 31.oktobris.</w:t>
      </w:r>
    </w:p>
    <w:p w14:paraId="5A6E4F56" w14:textId="7D86F732" w:rsidR="005F3087" w:rsidRPr="005F3087" w:rsidRDefault="005F3087" w:rsidP="005F3087">
      <w:pPr>
        <w:spacing w:after="0" w:line="360" w:lineRule="auto"/>
        <w:ind w:firstLine="567"/>
        <w:jc w:val="both"/>
        <w:rPr>
          <w:rFonts w:ascii="Times New Roman" w:eastAsia="Calibri"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 xml:space="preserve">2015.gada 7.oktobrī starp Gulbenes novada pašvaldību un </w:t>
      </w:r>
      <w:r>
        <w:rPr>
          <w:rFonts w:ascii="Times New Roman" w:eastAsia="Calibri" w:hAnsi="Times New Roman" w:cs="Times New Roman"/>
          <w:kern w:val="0"/>
          <w:sz w:val="24"/>
          <w:szCs w:val="24"/>
          <w14:ligatures w14:val="none"/>
        </w:rPr>
        <w:t>[…]</w:t>
      </w:r>
      <w:r w:rsidRPr="005F3087">
        <w:rPr>
          <w:rFonts w:ascii="Times New Roman" w:eastAsia="Calibri" w:hAnsi="Times New Roman" w:cs="Times New Roman"/>
          <w:kern w:val="0"/>
          <w:sz w:val="24"/>
          <w:szCs w:val="24"/>
          <w14:ligatures w14:val="none"/>
        </w:rPr>
        <w:t xml:space="preserve"> tika noslēgts zemes nomas līgums </w:t>
      </w:r>
      <w:proofErr w:type="spellStart"/>
      <w:r w:rsidRPr="005F3087">
        <w:rPr>
          <w:rFonts w:ascii="Times New Roman" w:eastAsia="Calibri" w:hAnsi="Times New Roman" w:cs="Times New Roman"/>
          <w:kern w:val="0"/>
          <w:sz w:val="24"/>
          <w:szCs w:val="24"/>
          <w14:ligatures w14:val="none"/>
        </w:rPr>
        <w:t>Nr.DA</w:t>
      </w:r>
      <w:proofErr w:type="spellEnd"/>
      <w:r w:rsidRPr="005F3087">
        <w:rPr>
          <w:rFonts w:ascii="Times New Roman" w:eastAsia="Calibri" w:hAnsi="Times New Roman" w:cs="Times New Roman"/>
          <w:kern w:val="0"/>
          <w:sz w:val="24"/>
          <w:szCs w:val="24"/>
          <w14:ligatures w14:val="none"/>
        </w:rPr>
        <w:t xml:space="preserve">/9.p.3/15/131 par </w:t>
      </w:r>
      <w:proofErr w:type="spellStart"/>
      <w:r w:rsidRPr="005F3087">
        <w:rPr>
          <w:rFonts w:ascii="Times New Roman" w:eastAsia="Calibri" w:hAnsi="Times New Roman" w:cs="Times New Roman"/>
          <w:kern w:val="0"/>
          <w:sz w:val="24"/>
          <w:szCs w:val="24"/>
          <w14:ligatures w14:val="none"/>
        </w:rPr>
        <w:t>Daukstu</w:t>
      </w:r>
      <w:proofErr w:type="spellEnd"/>
      <w:r w:rsidRPr="005F3087">
        <w:rPr>
          <w:rFonts w:ascii="Times New Roman" w:eastAsia="Calibri" w:hAnsi="Times New Roman" w:cs="Times New Roman"/>
          <w:kern w:val="0"/>
          <w:sz w:val="24"/>
          <w:szCs w:val="24"/>
          <w14:ligatures w14:val="none"/>
        </w:rPr>
        <w:t xml:space="preserve"> pagasta nekustamajā īpašumā “</w:t>
      </w:r>
      <w:proofErr w:type="spellStart"/>
      <w:r w:rsidRPr="005F3087">
        <w:rPr>
          <w:rFonts w:ascii="Times New Roman" w:eastAsia="Calibri" w:hAnsi="Times New Roman" w:cs="Times New Roman"/>
          <w:kern w:val="0"/>
          <w:sz w:val="24"/>
          <w:szCs w:val="24"/>
          <w14:ligatures w14:val="none"/>
        </w:rPr>
        <w:t>Grantskalni</w:t>
      </w:r>
      <w:proofErr w:type="spellEnd"/>
      <w:r w:rsidRPr="005F3087">
        <w:rPr>
          <w:rFonts w:ascii="Times New Roman" w:eastAsia="Calibri" w:hAnsi="Times New Roman" w:cs="Times New Roman"/>
          <w:kern w:val="0"/>
          <w:sz w:val="24"/>
          <w:szCs w:val="24"/>
          <w14:ligatures w14:val="none"/>
        </w:rPr>
        <w:t>”, kadastra numurs 5048 003 0105, ietilpstošās zemes vienības ar kadastra apzīmējumu 5048 003 0105 ar kopējo platību 0,7149 ha nomu. Minētā līguma darbības termiņš – 2020.gada 30.septembris.</w:t>
      </w:r>
    </w:p>
    <w:p w14:paraId="54E68DC0" w14:textId="08B8B6BB" w:rsidR="005F3087" w:rsidRPr="005F3087" w:rsidRDefault="005F3087" w:rsidP="005F3087">
      <w:pPr>
        <w:spacing w:after="0" w:line="360" w:lineRule="auto"/>
        <w:ind w:firstLine="567"/>
        <w:jc w:val="both"/>
        <w:rPr>
          <w:rFonts w:ascii="Times New Roman" w:eastAsia="Calibri"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 xml:space="preserve">2020.gada 14.oktobrī starp Gulbenes novada pašvaldību un </w:t>
      </w:r>
      <w:r>
        <w:rPr>
          <w:rFonts w:ascii="Times New Roman" w:eastAsia="Calibri" w:hAnsi="Times New Roman" w:cs="Times New Roman"/>
          <w:kern w:val="0"/>
          <w:sz w:val="24"/>
          <w:szCs w:val="24"/>
          <w14:ligatures w14:val="none"/>
        </w:rPr>
        <w:t>[…]</w:t>
      </w:r>
      <w:r w:rsidRPr="005F3087">
        <w:rPr>
          <w:rFonts w:ascii="Times New Roman" w:eastAsia="Calibri" w:hAnsi="Times New Roman" w:cs="Times New Roman"/>
          <w:kern w:val="0"/>
          <w:sz w:val="24"/>
          <w:szCs w:val="24"/>
          <w14:ligatures w14:val="none"/>
        </w:rPr>
        <w:t xml:space="preserve"> tika noslēgts zemes nomas līgums </w:t>
      </w:r>
      <w:proofErr w:type="spellStart"/>
      <w:r w:rsidRPr="005F3087">
        <w:rPr>
          <w:rFonts w:ascii="Times New Roman" w:eastAsia="Calibri" w:hAnsi="Times New Roman" w:cs="Times New Roman"/>
          <w:kern w:val="0"/>
          <w:sz w:val="24"/>
          <w:szCs w:val="24"/>
          <w14:ligatures w14:val="none"/>
        </w:rPr>
        <w:t>Nr.DA</w:t>
      </w:r>
      <w:proofErr w:type="spellEnd"/>
      <w:r w:rsidRPr="005F3087">
        <w:rPr>
          <w:rFonts w:ascii="Times New Roman" w:eastAsia="Calibri" w:hAnsi="Times New Roman" w:cs="Times New Roman"/>
          <w:kern w:val="0"/>
          <w:sz w:val="24"/>
          <w:szCs w:val="24"/>
          <w14:ligatures w14:val="none"/>
        </w:rPr>
        <w:t xml:space="preserve">/9.3/20/63 par </w:t>
      </w:r>
      <w:proofErr w:type="spellStart"/>
      <w:r w:rsidRPr="005F3087">
        <w:rPr>
          <w:rFonts w:ascii="Times New Roman" w:eastAsia="Calibri" w:hAnsi="Times New Roman" w:cs="Times New Roman"/>
          <w:kern w:val="0"/>
          <w:sz w:val="24"/>
          <w:szCs w:val="24"/>
          <w14:ligatures w14:val="none"/>
        </w:rPr>
        <w:t>Daukstu</w:t>
      </w:r>
      <w:proofErr w:type="spellEnd"/>
      <w:r w:rsidRPr="005F3087">
        <w:rPr>
          <w:rFonts w:ascii="Times New Roman" w:eastAsia="Calibri" w:hAnsi="Times New Roman" w:cs="Times New Roman"/>
          <w:kern w:val="0"/>
          <w:sz w:val="24"/>
          <w:szCs w:val="24"/>
          <w14:ligatures w14:val="none"/>
        </w:rPr>
        <w:t xml:space="preserve"> pagasta nekustamajā īpašumā “</w:t>
      </w:r>
      <w:proofErr w:type="spellStart"/>
      <w:r w:rsidRPr="005F3087">
        <w:rPr>
          <w:rFonts w:ascii="Times New Roman" w:eastAsia="Calibri" w:hAnsi="Times New Roman" w:cs="Times New Roman"/>
          <w:kern w:val="0"/>
          <w:sz w:val="24"/>
          <w:szCs w:val="24"/>
          <w14:ligatures w14:val="none"/>
        </w:rPr>
        <w:t>Grantskalni</w:t>
      </w:r>
      <w:proofErr w:type="spellEnd"/>
      <w:r w:rsidRPr="005F3087">
        <w:rPr>
          <w:rFonts w:ascii="Times New Roman" w:eastAsia="Calibri" w:hAnsi="Times New Roman" w:cs="Times New Roman"/>
          <w:kern w:val="0"/>
          <w:sz w:val="24"/>
          <w:szCs w:val="24"/>
          <w14:ligatures w14:val="none"/>
        </w:rPr>
        <w:t xml:space="preserve">”, kadastra </w:t>
      </w:r>
      <w:r w:rsidRPr="005F3087">
        <w:rPr>
          <w:rFonts w:ascii="Times New Roman" w:eastAsia="Calibri" w:hAnsi="Times New Roman" w:cs="Times New Roman"/>
          <w:kern w:val="0"/>
          <w:sz w:val="24"/>
          <w:szCs w:val="24"/>
          <w14:ligatures w14:val="none"/>
        </w:rPr>
        <w:lastRenderedPageBreak/>
        <w:t>numurs 5048 003 0105, ietilpstošās zemes vienības ar kadastra apzīmējumu 5048 003 0105 ar kopējo platību 0,7149 ha nomu (turpmāk – Līgums). Līguma darbības termiņš – 2025.gada 30.septembris.</w:t>
      </w:r>
    </w:p>
    <w:p w14:paraId="2BD8F417" w14:textId="77777777" w:rsidR="005F3087" w:rsidRPr="005F3087" w:rsidRDefault="005F3087" w:rsidP="005F3087">
      <w:pPr>
        <w:autoSpaceDE w:val="0"/>
        <w:autoSpaceDN w:val="0"/>
        <w:adjustRightInd w:val="0"/>
        <w:spacing w:after="0" w:line="360" w:lineRule="auto"/>
        <w:ind w:firstLine="567"/>
        <w:jc w:val="both"/>
        <w:rPr>
          <w:rFonts w:ascii="Times New Roman" w:eastAsia="SimSun"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 xml:space="preserve">Zemes nomas līgums noslēgts atbilstoši 2005.gada 30.augusta noteikumu Nr.644 “Noteikumi par neizpirktās lauku apvidus zemes nomas līguma noslēgšanas un nomas maksas aprēķināšanas kārtību”. </w:t>
      </w:r>
      <w:r w:rsidRPr="005F3087">
        <w:rPr>
          <w:rFonts w:ascii="Times New Roman" w:eastAsia="SimSun" w:hAnsi="Times New Roman" w:cs="Times New Roman"/>
          <w:kern w:val="0"/>
          <w:sz w:val="24"/>
          <w:szCs w:val="24"/>
          <w14:ligatures w14:val="none"/>
        </w:rPr>
        <w:t>Līgumā nomas maksas apmērs ir noteikts atbilstoši iepriekš minēto noteikumu 7.punktam, proti, nomas maksa gadā ir 0,5% apmērā no zemes vienības kadastrālās vērtības.</w:t>
      </w:r>
    </w:p>
    <w:p w14:paraId="3D18DB11" w14:textId="61A952DD" w:rsidR="005F3087" w:rsidRPr="005F3087" w:rsidRDefault="005F3087" w:rsidP="005F3087">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proofErr w:type="spellStart"/>
      <w:r w:rsidRPr="005F3087">
        <w:rPr>
          <w:rFonts w:ascii="Times New Roman" w:eastAsia="Calibri" w:hAnsi="Times New Roman" w:cs="Times New Roman"/>
          <w:kern w:val="0"/>
          <w:sz w:val="24"/>
          <w:szCs w:val="24"/>
          <w14:ligatures w14:val="none"/>
        </w:rPr>
        <w:t>Daukstu</w:t>
      </w:r>
      <w:proofErr w:type="spellEnd"/>
      <w:r w:rsidRPr="005F3087">
        <w:rPr>
          <w:rFonts w:ascii="Times New Roman" w:eastAsia="Calibri" w:hAnsi="Times New Roman" w:cs="Times New Roman"/>
          <w:kern w:val="0"/>
          <w:sz w:val="24"/>
          <w:szCs w:val="24"/>
          <w14:ligatures w14:val="none"/>
        </w:rPr>
        <w:t xml:space="preserve"> pagasta nekustamajā īpašumā “</w:t>
      </w:r>
      <w:proofErr w:type="spellStart"/>
      <w:r w:rsidRPr="005F3087">
        <w:rPr>
          <w:rFonts w:ascii="Times New Roman" w:eastAsia="Calibri" w:hAnsi="Times New Roman" w:cs="Times New Roman"/>
          <w:kern w:val="0"/>
          <w:sz w:val="24"/>
          <w:szCs w:val="24"/>
          <w14:ligatures w14:val="none"/>
        </w:rPr>
        <w:t>Grantskalni</w:t>
      </w:r>
      <w:proofErr w:type="spellEnd"/>
      <w:r w:rsidRPr="005F3087">
        <w:rPr>
          <w:rFonts w:ascii="Times New Roman" w:eastAsia="Calibri" w:hAnsi="Times New Roman" w:cs="Times New Roman"/>
          <w:kern w:val="0"/>
          <w:sz w:val="24"/>
          <w:szCs w:val="24"/>
          <w14:ligatures w14:val="none"/>
        </w:rPr>
        <w:t xml:space="preserve">”, kadastra numurs 5048 003 0105, ietilpstošās zemes vienības ar kadastra apzīmējumu 5048 003 0105 ar kopējo platību 0,7149 ha (turpmāk – zemes vienība) lietošanas mērķis – (0101) zemes uz kuras galvenā saimnieciskā darbība ir lauksaimniecība. Zemes vienība </w:t>
      </w:r>
      <w:r>
        <w:rPr>
          <w:rFonts w:ascii="Times New Roman" w:eastAsia="Calibri" w:hAnsi="Times New Roman" w:cs="Times New Roman"/>
          <w:kern w:val="0"/>
          <w:sz w:val="24"/>
          <w:szCs w:val="24"/>
          <w14:ligatures w14:val="none"/>
        </w:rPr>
        <w:t>[…]</w:t>
      </w:r>
      <w:r w:rsidRPr="005F3087">
        <w:rPr>
          <w:rFonts w:ascii="Times New Roman" w:eastAsia="Calibri" w:hAnsi="Times New Roman" w:cs="Times New Roman"/>
          <w:kern w:val="0"/>
          <w:sz w:val="24"/>
          <w:szCs w:val="24"/>
          <w14:ligatures w14:val="none"/>
        </w:rPr>
        <w:t xml:space="preserve"> piešķirta nomā </w:t>
      </w:r>
      <w:r w:rsidRPr="005F3087">
        <w:rPr>
          <w:rFonts w:ascii="Times New Roman" w:eastAsia="Times New Roman" w:hAnsi="Times New Roman" w:cs="Times New Roman"/>
          <w:kern w:val="0"/>
          <w:sz w:val="24"/>
          <w:szCs w:val="24"/>
          <w14:ligatures w14:val="none"/>
        </w:rPr>
        <w:t>lauksaimniecības vajadzībām, bez apbūves tiesībām.</w:t>
      </w:r>
    </w:p>
    <w:p w14:paraId="7D98E44D" w14:textId="77777777" w:rsidR="005F3087" w:rsidRPr="005F3087" w:rsidRDefault="005F3087" w:rsidP="005F30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Ministru kabineta 2005.gada 30.augusta noteikumu Nr.644 “Noteikumi par neizpirktās lauku apvidus zemes nomas līguma noslēgšanas un nomas maksas aprēķināšanas kārtību” 2.punkts nosaka, ka Lauku apvidus zemes nomas līgumu par visu pastāvīgā lietošanā piešķirto zemi vai par šīs zemes daļu var noslēgt persona, kas ieguvusi nomas pirmtiesības saskaņā ar Valsts un pašvaldību īpašuma privatizācijas un privatizācijas sertifikātu izmantošanas pabeigšanas likuma 25.panta otro daļu (turpmāk – pirmtiesīgā persona). Savukārt 3.punkts nosaka, ka ziņas par personām, kuras ieguvušas zemes nomas pirmtiesības, zemes iznomātājs iegūst Valsts zemes dienesta reģionālajā nodaļā.</w:t>
      </w:r>
    </w:p>
    <w:p w14:paraId="6D7B68F6" w14:textId="77777777" w:rsidR="005F3087" w:rsidRPr="005F3087" w:rsidRDefault="005F3087" w:rsidP="005F30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Ņemot vērā iepriekš minēto, Valsts zemes dienests ir sniedzis informāciju, ka viņu rīcībā nav dokumentu par personu, kura ieguvusi zemes nomas pirmtiesības.</w:t>
      </w:r>
    </w:p>
    <w:p w14:paraId="3276A379" w14:textId="717BF656" w:rsidR="005F3087" w:rsidRPr="005F3087" w:rsidRDefault="005F3087" w:rsidP="005F3087">
      <w:pPr>
        <w:spacing w:after="0" w:line="360" w:lineRule="auto"/>
        <w:ind w:firstLine="567"/>
        <w:jc w:val="both"/>
        <w:rPr>
          <w:rFonts w:ascii="Times New Roman" w:eastAsia="Calibri"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 xml:space="preserve">Savukārt ar Gulbenes novada pašvaldības domes 2011.gada 25.augusta lēmumu Nr.12, 25.§ 7.p. “Par zemes gabala lietošanas tiesību izbeigšanu un nomas līgumu slēgšanu” </w:t>
      </w:r>
      <w:r>
        <w:rPr>
          <w:rFonts w:ascii="Times New Roman" w:eastAsia="Calibri" w:hAnsi="Times New Roman" w:cs="Times New Roman"/>
          <w:kern w:val="0"/>
          <w:sz w:val="24"/>
          <w:szCs w:val="24"/>
          <w14:ligatures w14:val="none"/>
        </w:rPr>
        <w:t>[…]</w:t>
      </w:r>
      <w:r w:rsidRPr="005F3087">
        <w:rPr>
          <w:rFonts w:ascii="Times New Roman" w:eastAsia="Calibri" w:hAnsi="Times New Roman" w:cs="Times New Roman"/>
          <w:kern w:val="0"/>
          <w:sz w:val="24"/>
          <w:szCs w:val="24"/>
          <w14:ligatures w14:val="none"/>
        </w:rPr>
        <w:t xml:space="preserve">, izbeigtas piešķirtās lietošanas tiesības uz zemes vienību </w:t>
      </w:r>
      <w:proofErr w:type="spellStart"/>
      <w:r w:rsidRPr="005F3087">
        <w:rPr>
          <w:rFonts w:ascii="Times New Roman" w:eastAsia="Calibri" w:hAnsi="Times New Roman" w:cs="Times New Roman"/>
          <w:kern w:val="0"/>
          <w:sz w:val="24"/>
          <w:szCs w:val="24"/>
          <w14:ligatures w14:val="none"/>
        </w:rPr>
        <w:t>Daukstu</w:t>
      </w:r>
      <w:proofErr w:type="spellEnd"/>
      <w:r w:rsidRPr="005F3087">
        <w:rPr>
          <w:rFonts w:ascii="Times New Roman" w:eastAsia="Calibri" w:hAnsi="Times New Roman" w:cs="Times New Roman"/>
          <w:kern w:val="0"/>
          <w:sz w:val="24"/>
          <w:szCs w:val="24"/>
          <w14:ligatures w14:val="none"/>
        </w:rPr>
        <w:t xml:space="preserve"> pagastā ar nosaukumu „</w:t>
      </w:r>
      <w:proofErr w:type="spellStart"/>
      <w:r w:rsidRPr="005F3087">
        <w:rPr>
          <w:rFonts w:ascii="Times New Roman" w:eastAsia="Calibri" w:hAnsi="Times New Roman" w:cs="Times New Roman"/>
          <w:kern w:val="0"/>
          <w:sz w:val="24"/>
          <w:szCs w:val="24"/>
          <w14:ligatures w14:val="none"/>
        </w:rPr>
        <w:t>Grantskalni</w:t>
      </w:r>
      <w:proofErr w:type="spellEnd"/>
      <w:r w:rsidRPr="005F3087">
        <w:rPr>
          <w:rFonts w:ascii="Times New Roman" w:eastAsia="Calibri" w:hAnsi="Times New Roman" w:cs="Times New Roman"/>
          <w:kern w:val="0"/>
          <w:sz w:val="24"/>
          <w:szCs w:val="24"/>
          <w14:ligatures w14:val="none"/>
        </w:rPr>
        <w:t>”, kadastra apzīmējums 5048 003 0105, 0,8 ha platībā.</w:t>
      </w:r>
    </w:p>
    <w:p w14:paraId="0C6A2769" w14:textId="3143C610" w:rsidR="005F3087" w:rsidRPr="005F3087" w:rsidRDefault="005F3087" w:rsidP="005F30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 xml:space="preserve">Ņemot vērā iepriekš minēto, Gulbenes novada pašvaldības mantas iznomāšanas komisija (turpmāk - komisija) secina, ka zemes vienība ar kadastra apzīmējumu 5048 003 0105 tika piešķirta īpašumā par samaksu citai fiziskai personai, līdz ar ko </w:t>
      </w:r>
      <w:r>
        <w:rPr>
          <w:rFonts w:ascii="Times New Roman" w:eastAsia="Calibri" w:hAnsi="Times New Roman" w:cs="Times New Roman"/>
          <w:kern w:val="0"/>
          <w:sz w:val="24"/>
          <w:szCs w:val="24"/>
          <w14:ligatures w14:val="none"/>
        </w:rPr>
        <w:t>[…]</w:t>
      </w:r>
      <w:r w:rsidRPr="005F3087">
        <w:rPr>
          <w:rFonts w:ascii="Times New Roman" w:eastAsia="Calibri" w:hAnsi="Times New Roman" w:cs="Times New Roman"/>
          <w:kern w:val="0"/>
          <w:sz w:val="24"/>
          <w:szCs w:val="24"/>
          <w14:ligatures w14:val="none"/>
        </w:rPr>
        <w:t xml:space="preserve"> neatbilst pirmtiesīgās personas statusam un nepastāv tiesisks pamats pagarināt 2020.gada 14.oktobrī noslēgto zemes nomas līgumu Nr. DA/9.3/20/63.</w:t>
      </w:r>
    </w:p>
    <w:p w14:paraId="5F76A170" w14:textId="77777777" w:rsidR="005F3087" w:rsidRPr="005F3087" w:rsidRDefault="005F3087" w:rsidP="005F3087">
      <w:pPr>
        <w:spacing w:after="0" w:line="360" w:lineRule="auto"/>
        <w:ind w:firstLine="567"/>
        <w:jc w:val="both"/>
        <w:rPr>
          <w:rFonts w:ascii="Times New Roman" w:eastAsia="Calibri"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Publiskas personas finanšu līdzekļu un mantas izšķērdēšanas novēršanas likuma 6.</w:t>
      </w:r>
      <w:r w:rsidRPr="005F3087">
        <w:rPr>
          <w:rFonts w:ascii="Times New Roman" w:eastAsia="Calibri" w:hAnsi="Times New Roman" w:cs="Times New Roman"/>
          <w:kern w:val="0"/>
          <w:sz w:val="24"/>
          <w:szCs w:val="24"/>
          <w:vertAlign w:val="superscript"/>
          <w14:ligatures w14:val="none"/>
        </w:rPr>
        <w:t>1</w:t>
      </w:r>
      <w:r w:rsidRPr="005F3087">
        <w:rPr>
          <w:rFonts w:ascii="Times New Roman" w:eastAsia="Calibri" w:hAnsi="Times New Roman" w:cs="Times New Roman"/>
          <w:kern w:val="0"/>
          <w:sz w:val="24"/>
          <w:szCs w:val="24"/>
          <w14:ligatures w14:val="none"/>
        </w:rPr>
        <w:t xml:space="preserve"> panta trešā daļa nosaka, ka, publiskas personas mantas iznomāšanas kārtību, nomas maksas noteikšanas metodiku un to izņēmumus, kā arī atsevišķus nomas līgumā ietveramos tipveida nosacījumus noteic Ministru kabinets.</w:t>
      </w:r>
    </w:p>
    <w:p w14:paraId="651C2BAA" w14:textId="77777777" w:rsidR="005F3087" w:rsidRPr="005F3087" w:rsidRDefault="005F3087" w:rsidP="005F3087">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lastRenderedPageBreak/>
        <w:t>Komisijas ieskatā konkrētajā gadījumā ir piemērojams normatīvais regulējums, kas nosaka publiskai personai piederoša vai piekrītoša zemesgabala vai tās daļas iznomāšanas kārtību, proti, Ministru kabineta 2018. gada 19. jūnija noteikumi Nr. 350 “Publiskas personas zemes nomas un apbūves tiesības noteikumi” (turpmāk – Noteikumi).</w:t>
      </w:r>
    </w:p>
    <w:p w14:paraId="04C3FAC5" w14:textId="77777777" w:rsidR="005F3087" w:rsidRPr="005F3087" w:rsidRDefault="005F3087" w:rsidP="005F3087">
      <w:pPr>
        <w:spacing w:line="360" w:lineRule="auto"/>
        <w:ind w:firstLine="567"/>
        <w:contextualSpacing/>
        <w:jc w:val="both"/>
        <w:rPr>
          <w:rFonts w:ascii="Times New Roman" w:eastAsia="Calibri" w:hAnsi="Times New Roman" w:cs="Times New Roman"/>
          <w:kern w:val="0"/>
          <w:sz w:val="24"/>
          <w:szCs w:val="24"/>
          <w:shd w:val="clear" w:color="auto" w:fill="FFFFFF"/>
          <w14:ligatures w14:val="none"/>
        </w:rPr>
      </w:pPr>
      <w:r w:rsidRPr="005F3087">
        <w:rPr>
          <w:rFonts w:ascii="Times New Roman" w:eastAsia="Calibri" w:hAnsi="Times New Roman" w:cs="Times New Roman"/>
          <w:kern w:val="0"/>
          <w:sz w:val="24"/>
          <w:szCs w:val="24"/>
          <w14:ligatures w14:val="none"/>
        </w:rPr>
        <w:t xml:space="preserve">Noteikumu </w:t>
      </w:r>
      <w:r w:rsidRPr="005F3087">
        <w:rPr>
          <w:rFonts w:ascii="Times New Roman" w:eastAsia="Times New Roman" w:hAnsi="Times New Roman" w:cs="Times New Roman"/>
          <w:kern w:val="0"/>
          <w:sz w:val="24"/>
          <w:szCs w:val="24"/>
          <w14:ligatures w14:val="none"/>
        </w:rPr>
        <w:t>134.punkts nosaka, j</w:t>
      </w:r>
      <w:r w:rsidRPr="005F3087">
        <w:rPr>
          <w:rFonts w:ascii="Times New Roman" w:eastAsia="Calibri" w:hAnsi="Times New Roman" w:cs="Times New Roman"/>
          <w:color w:val="414142"/>
          <w:kern w:val="0"/>
          <w:sz w:val="24"/>
          <w:szCs w:val="24"/>
          <w:shd w:val="clear" w:color="auto" w:fill="FFFFFF"/>
          <w14:ligatures w14:val="none"/>
        </w:rPr>
        <w:t xml:space="preserve">a uz </w:t>
      </w:r>
      <w:r w:rsidRPr="005F3087">
        <w:rPr>
          <w:rFonts w:ascii="Times New Roman" w:eastAsia="Calibri" w:hAnsi="Times New Roman" w:cs="Times New Roman"/>
          <w:kern w:val="0"/>
          <w:sz w:val="24"/>
          <w:szCs w:val="24"/>
          <w:shd w:val="clear" w:color="auto" w:fill="FFFFFF"/>
          <w14:ligatures w14:val="none"/>
        </w:rPr>
        <w:t>zemesgabala atrodas publiskai personai nepiederoša un zemesgrāmatā nereģistrēta būve, attiecīgās būves lietotājs līdz būves tiesiskā statusa sakārtošanai maksā maksu par zemesgabala lietošanu, kas atbilst likumā "</w:t>
      </w:r>
      <w:hyperlink r:id="rId11" w:tgtFrame="_blank" w:history="1">
        <w:r w:rsidRPr="005F3087">
          <w:rPr>
            <w:rFonts w:ascii="Times New Roman" w:eastAsia="Calibri" w:hAnsi="Times New Roman" w:cs="Times New Roman"/>
            <w:kern w:val="0"/>
            <w:sz w:val="24"/>
            <w:szCs w:val="24"/>
            <w:shd w:val="clear" w:color="auto" w:fill="FFFFFF"/>
            <w14:ligatures w14:val="none"/>
          </w:rPr>
          <w:t>Par atjaunotā Latvijas Republikas 1937. gada Civillikuma ievada, mantojuma tiesību un lietu tiesību daļas spēkā stāšanās laiku un piemērošanas kārtību</w:t>
        </w:r>
      </w:hyperlink>
      <w:r w:rsidRPr="005F3087">
        <w:rPr>
          <w:rFonts w:ascii="Times New Roman" w:eastAsia="Calibri" w:hAnsi="Times New Roman" w:cs="Times New Roman"/>
          <w:kern w:val="0"/>
          <w:sz w:val="24"/>
          <w:szCs w:val="24"/>
          <w:shd w:val="clear" w:color="auto" w:fill="FFFFFF"/>
          <w14:ligatures w14:val="none"/>
        </w:rPr>
        <w:t>" noteiktajam apmēram. Noteikumu 13. punkts nosaka, ka maksāšanas paziņojuma, rēķina vai zemesgabala lietošanas rakstveida vienošanās sagatavošanai nepieciešamo informāciju zemesgabala īpašnieks iegūst no attiecīgajiem valsts reģistriem, kā arī no valsts vai pašvaldību iestādēm. Ja uz apbūvēta zemesgabala esoša apbūve nav ierakstīta zemesgrāmatā likumā noteikto ierobežojumu dēļ, informāciju par būvi zemesgabala īpašniekam iesniedz zemesgabala lietotājs.</w:t>
      </w:r>
    </w:p>
    <w:p w14:paraId="6D77FB28" w14:textId="77777777" w:rsidR="005F3087" w:rsidRPr="005F3087" w:rsidRDefault="005F3087" w:rsidP="005F3087">
      <w:pPr>
        <w:spacing w:after="0" w:line="360" w:lineRule="auto"/>
        <w:ind w:firstLine="567"/>
        <w:jc w:val="both"/>
        <w:rPr>
          <w:rFonts w:ascii="Times New Roman" w:eastAsia="Times New Roman"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 xml:space="preserve">Pamatojoties uz Pašvaldību likuma 73.panta pirmo daļu, kas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šā panta trešo daļu, kas cita starpā nosaka, ka mantas daļu, kas nav nepieciešama šā panta pirmajā daļā minētajiem mērķiem, pašvaldība var izmantot, lai saimnieciskā kārtā gūtu ienākumus, un šā panta ceturto daļu, kas nosaka, ka pašvaldībai ir tiesības iegūt un atsavināt kustamo un nekustamo īpašumu, kā arī veikt citas privāttiesiskas darbības, ievērojot likumā noteikto par rīcību ar publiskas personas finanšu līdzekļiem un mantu, Ministru kabineta 2005.gada 30.augusta noteikumu Nr.644 “Noteikumi par neizpirktās lauku apvidus zemes nomas līguma noslēgšanas un nomas maksas aprēķināšanas kārtību” 2. punktu, 3.punktu, Ministru kabineta 2018.gada 19.jūnija noteikumu Nr.350 “Publiskas personas zemes nomas un apbūves tiesības noteikumi” 13., 134. punktu, Gulbenes novada pašvaldības mantas iznomāšanas komisijas nolikuma, kas apstiprināts ar Gulbenes novada pašvaldības domes 2020.gada 30.jūlija lēmumu Nr. GND/2020/487, 6.1. un 7.2. apakšpunktu, atklāti balsojot: </w:t>
      </w:r>
      <w:r w:rsidRPr="005F3087">
        <w:rPr>
          <w:rFonts w:ascii="Times New Roman" w:eastAsia="Times New Roman" w:hAnsi="Times New Roman" w:cs="Times New Roman"/>
          <w:kern w:val="0"/>
          <w:sz w:val="24"/>
          <w:szCs w:val="24"/>
          <w14:ligatures w14:val="none"/>
        </w:rPr>
        <w:t xml:space="preserve">ar 6 balsīm "Par" (Dāvis </w:t>
      </w:r>
      <w:proofErr w:type="spellStart"/>
      <w:r w:rsidRPr="005F3087">
        <w:rPr>
          <w:rFonts w:ascii="Times New Roman" w:eastAsia="Times New Roman" w:hAnsi="Times New Roman" w:cs="Times New Roman"/>
          <w:kern w:val="0"/>
          <w:sz w:val="24"/>
          <w:szCs w:val="24"/>
          <w14:ligatures w14:val="none"/>
        </w:rPr>
        <w:t>Uiska</w:t>
      </w:r>
      <w:proofErr w:type="spellEnd"/>
      <w:r w:rsidRPr="005F3087">
        <w:rPr>
          <w:rFonts w:ascii="Times New Roman" w:eastAsia="Times New Roman" w:hAnsi="Times New Roman" w:cs="Times New Roman"/>
          <w:kern w:val="0"/>
          <w:sz w:val="24"/>
          <w:szCs w:val="24"/>
          <w14:ligatures w14:val="none"/>
        </w:rPr>
        <w:t xml:space="preserve">, Ineta </w:t>
      </w:r>
      <w:proofErr w:type="spellStart"/>
      <w:r w:rsidRPr="005F3087">
        <w:rPr>
          <w:rFonts w:ascii="Times New Roman" w:eastAsia="Times New Roman" w:hAnsi="Times New Roman" w:cs="Times New Roman"/>
          <w:kern w:val="0"/>
          <w:sz w:val="24"/>
          <w:szCs w:val="24"/>
          <w14:ligatures w14:val="none"/>
        </w:rPr>
        <w:t>Otvare</w:t>
      </w:r>
      <w:proofErr w:type="spellEnd"/>
      <w:r w:rsidRPr="005F3087">
        <w:rPr>
          <w:rFonts w:ascii="Times New Roman" w:eastAsia="Times New Roman" w:hAnsi="Times New Roman" w:cs="Times New Roman"/>
          <w:kern w:val="0"/>
          <w:sz w:val="24"/>
          <w:szCs w:val="24"/>
          <w14:ligatures w14:val="none"/>
        </w:rPr>
        <w:t xml:space="preserve">, Kristaps </w:t>
      </w:r>
      <w:proofErr w:type="spellStart"/>
      <w:r w:rsidRPr="005F3087">
        <w:rPr>
          <w:rFonts w:ascii="Times New Roman" w:eastAsia="Times New Roman" w:hAnsi="Times New Roman" w:cs="Times New Roman"/>
          <w:kern w:val="0"/>
          <w:sz w:val="24"/>
          <w:szCs w:val="24"/>
          <w14:ligatures w14:val="none"/>
        </w:rPr>
        <w:t>Dauksts</w:t>
      </w:r>
      <w:proofErr w:type="spellEnd"/>
      <w:r w:rsidRPr="005F3087">
        <w:rPr>
          <w:rFonts w:ascii="Times New Roman" w:eastAsia="Times New Roman" w:hAnsi="Times New Roman" w:cs="Times New Roman"/>
          <w:kern w:val="0"/>
          <w:sz w:val="24"/>
          <w:szCs w:val="24"/>
          <w14:ligatures w14:val="none"/>
        </w:rPr>
        <w:t xml:space="preserve">, Lolita Vīksniņa, Monta Ķelle, Santa </w:t>
      </w:r>
      <w:proofErr w:type="spellStart"/>
      <w:r w:rsidRPr="005F3087">
        <w:rPr>
          <w:rFonts w:ascii="Times New Roman" w:eastAsia="Times New Roman" w:hAnsi="Times New Roman" w:cs="Times New Roman"/>
          <w:kern w:val="0"/>
          <w:sz w:val="24"/>
          <w:szCs w:val="24"/>
          <w14:ligatures w14:val="none"/>
        </w:rPr>
        <w:t>Valtere</w:t>
      </w:r>
      <w:proofErr w:type="spellEnd"/>
      <w:r w:rsidRPr="005F3087">
        <w:rPr>
          <w:rFonts w:ascii="Times New Roman" w:eastAsia="Times New Roman" w:hAnsi="Times New Roman" w:cs="Times New Roman"/>
          <w:kern w:val="0"/>
          <w:sz w:val="24"/>
          <w:szCs w:val="24"/>
          <w14:ligatures w14:val="none"/>
        </w:rPr>
        <w:t>), "Pret" – nav, "Atturas" – nav, "Nepiedalās" – nav, NOLEMJ:</w:t>
      </w:r>
    </w:p>
    <w:p w14:paraId="2EEB1216" w14:textId="6B7C4654" w:rsidR="005F3087" w:rsidRPr="005F3087" w:rsidRDefault="005F3087" w:rsidP="005F3087">
      <w:pPr>
        <w:numPr>
          <w:ilvl w:val="0"/>
          <w:numId w:val="1"/>
        </w:numPr>
        <w:tabs>
          <w:tab w:val="left" w:pos="709"/>
          <w:tab w:val="left" w:pos="851"/>
        </w:tabs>
        <w:autoSpaceDE w:val="0"/>
        <w:autoSpaceDN w:val="0"/>
        <w:adjustRightInd w:val="0"/>
        <w:spacing w:after="0" w:line="360" w:lineRule="auto"/>
        <w:ind w:firstLine="567"/>
        <w:contextualSpacing/>
        <w:jc w:val="both"/>
        <w:rPr>
          <w:rFonts w:ascii="Times New Roman" w:eastAsia="Times New Roman" w:hAnsi="Times New Roman" w:cs="Times New Roman"/>
          <w:kern w:val="0"/>
          <w:sz w:val="24"/>
          <w:szCs w:val="24"/>
          <w:lang w:eastAsia="lv-LV"/>
          <w14:ligatures w14:val="none"/>
        </w:rPr>
      </w:pPr>
      <w:r w:rsidRPr="005F3087">
        <w:rPr>
          <w:rFonts w:ascii="Times New Roman" w:eastAsia="Calibri" w:hAnsi="Times New Roman" w:cs="Times New Roman"/>
          <w:kern w:val="0"/>
          <w:sz w:val="24"/>
          <w:szCs w:val="24"/>
          <w:lang w:eastAsia="lv-LV"/>
          <w14:ligatures w14:val="none"/>
        </w:rPr>
        <w:t xml:space="preserve">ATTEIKT pagarināt 2020.gada 14.oktobrī ar </w:t>
      </w:r>
      <w:r>
        <w:rPr>
          <w:rFonts w:ascii="Times New Roman" w:eastAsia="Times New Roman" w:hAnsi="Times New Roman" w:cs="Times New Roman"/>
          <w:kern w:val="0"/>
          <w:sz w:val="24"/>
          <w:szCs w:val="24"/>
          <w:lang w:eastAsia="lv-LV"/>
          <w14:ligatures w14:val="none"/>
        </w:rPr>
        <w:t>[…]</w:t>
      </w:r>
      <w:r w:rsidRPr="005F3087">
        <w:rPr>
          <w:rFonts w:ascii="Times New Roman" w:eastAsia="Calibri" w:hAnsi="Times New Roman" w:cs="Times New Roman"/>
          <w:kern w:val="0"/>
          <w:sz w:val="24"/>
          <w:szCs w:val="24"/>
          <w:lang w:eastAsia="lv-LV"/>
          <w14:ligatures w14:val="none"/>
        </w:rPr>
        <w:t>, noslēgto zemes nomas līgumu Nr. DA/9.3/20/63.</w:t>
      </w:r>
    </w:p>
    <w:p w14:paraId="0B21A6D8" w14:textId="3FB98C7E" w:rsidR="005F3087" w:rsidRPr="005F3087" w:rsidRDefault="005F3087" w:rsidP="005F3087">
      <w:pPr>
        <w:numPr>
          <w:ilvl w:val="0"/>
          <w:numId w:val="1"/>
        </w:numPr>
        <w:tabs>
          <w:tab w:val="left" w:pos="709"/>
          <w:tab w:val="left" w:pos="851"/>
        </w:tabs>
        <w:spacing w:line="360" w:lineRule="auto"/>
        <w:ind w:firstLine="567"/>
        <w:contextualSpacing/>
        <w:jc w:val="both"/>
        <w:rPr>
          <w:rFonts w:ascii="Times New Roman" w:eastAsia="Calibri" w:hAnsi="Times New Roman" w:cs="Times New Roman"/>
          <w:kern w:val="0"/>
          <w:sz w:val="24"/>
          <w:szCs w:val="24"/>
          <w:shd w:val="clear" w:color="auto" w:fill="FFFFFF"/>
          <w:lang w:eastAsia="lv-LV"/>
          <w14:ligatures w14:val="none"/>
        </w:rPr>
      </w:pPr>
      <w:r w:rsidRPr="005F3087">
        <w:rPr>
          <w:rFonts w:ascii="Times New Roman" w:eastAsia="SimSun" w:hAnsi="Times New Roman" w:cs="Times New Roman"/>
          <w:kern w:val="0"/>
          <w:sz w:val="24"/>
          <w:szCs w:val="24"/>
          <w:lang w:eastAsia="zh-CN" w:bidi="hi-IN"/>
          <w14:ligatures w14:val="none"/>
        </w:rPr>
        <w:t xml:space="preserve">Lēmumu nosūtīt </w:t>
      </w:r>
      <w:r>
        <w:rPr>
          <w:rFonts w:ascii="Times New Roman" w:eastAsia="SimSun" w:hAnsi="Times New Roman" w:cs="Times New Roman"/>
          <w:kern w:val="0"/>
          <w:sz w:val="24"/>
          <w:szCs w:val="24"/>
          <w:lang w:eastAsia="zh-CN" w:bidi="hi-IN"/>
          <w14:ligatures w14:val="none"/>
        </w:rPr>
        <w:t>[…]</w:t>
      </w:r>
    </w:p>
    <w:p w14:paraId="250A5F92" w14:textId="77777777" w:rsidR="005F3087" w:rsidRDefault="005F3087" w:rsidP="005F3087">
      <w:pPr>
        <w:tabs>
          <w:tab w:val="left" w:pos="709"/>
          <w:tab w:val="left" w:pos="851"/>
        </w:tabs>
        <w:spacing w:line="360" w:lineRule="auto"/>
        <w:ind w:left="567"/>
        <w:contextualSpacing/>
        <w:jc w:val="both"/>
        <w:rPr>
          <w:rFonts w:ascii="Times New Roman" w:eastAsia="Calibri" w:hAnsi="Times New Roman" w:cs="Times New Roman"/>
          <w:kern w:val="0"/>
          <w:sz w:val="24"/>
          <w:szCs w:val="24"/>
          <w:shd w:val="clear" w:color="auto" w:fill="FFFFFF"/>
          <w:lang w:eastAsia="lv-LV"/>
          <w14:ligatures w14:val="none"/>
        </w:rPr>
      </w:pPr>
    </w:p>
    <w:p w14:paraId="3D0BC3C7" w14:textId="77777777" w:rsidR="00342A1D" w:rsidRDefault="00342A1D" w:rsidP="005F3087">
      <w:pPr>
        <w:tabs>
          <w:tab w:val="left" w:pos="709"/>
          <w:tab w:val="left" w:pos="851"/>
        </w:tabs>
        <w:spacing w:line="360" w:lineRule="auto"/>
        <w:ind w:left="567"/>
        <w:contextualSpacing/>
        <w:jc w:val="both"/>
        <w:rPr>
          <w:rFonts w:ascii="Times New Roman" w:eastAsia="Calibri" w:hAnsi="Times New Roman" w:cs="Times New Roman"/>
          <w:kern w:val="0"/>
          <w:sz w:val="24"/>
          <w:szCs w:val="24"/>
          <w:shd w:val="clear" w:color="auto" w:fill="FFFFFF"/>
          <w:lang w:eastAsia="lv-LV"/>
          <w14:ligatures w14:val="none"/>
        </w:rPr>
      </w:pPr>
    </w:p>
    <w:p w14:paraId="6140EC19" w14:textId="77777777" w:rsidR="005F3087" w:rsidRPr="005F3087" w:rsidRDefault="005F3087" w:rsidP="005F3087">
      <w:pPr>
        <w:tabs>
          <w:tab w:val="left" w:pos="709"/>
          <w:tab w:val="left" w:pos="851"/>
        </w:tabs>
        <w:spacing w:line="360" w:lineRule="auto"/>
        <w:ind w:left="567"/>
        <w:contextualSpacing/>
        <w:jc w:val="both"/>
        <w:rPr>
          <w:rFonts w:ascii="Times New Roman" w:eastAsia="Calibri" w:hAnsi="Times New Roman" w:cs="Times New Roman"/>
          <w:kern w:val="0"/>
          <w:sz w:val="24"/>
          <w:szCs w:val="24"/>
          <w:shd w:val="clear" w:color="auto" w:fill="FFFFFF"/>
          <w:lang w:eastAsia="lv-LV"/>
          <w14:ligatures w14:val="none"/>
        </w:rPr>
      </w:pPr>
    </w:p>
    <w:p w14:paraId="50E8577D" w14:textId="77777777" w:rsidR="005F3087" w:rsidRPr="005F3087" w:rsidRDefault="005F3087" w:rsidP="005F3087">
      <w:pPr>
        <w:spacing w:after="0" w:line="240" w:lineRule="auto"/>
        <w:jc w:val="center"/>
        <w:rPr>
          <w:rFonts w:ascii="Times New Roman" w:eastAsia="Calibri" w:hAnsi="Times New Roman" w:cs="Times New Roman"/>
          <w:b/>
          <w:bCs/>
          <w:kern w:val="0"/>
          <w14:ligatures w14:val="none"/>
        </w:rPr>
      </w:pPr>
      <w:r w:rsidRPr="005F3087">
        <w:rPr>
          <w:rFonts w:ascii="Times New Roman" w:eastAsia="Calibri" w:hAnsi="Times New Roman" w:cs="Times New Roman"/>
          <w:b/>
          <w:bCs/>
          <w:kern w:val="0"/>
          <w14:ligatures w14:val="none"/>
        </w:rPr>
        <w:lastRenderedPageBreak/>
        <w:t>Gulbenes novada pašvaldības mantas iznomāšanas komisijas</w:t>
      </w:r>
    </w:p>
    <w:p w14:paraId="7C713557" w14:textId="77777777" w:rsidR="005F3087" w:rsidRPr="005F3087" w:rsidRDefault="005F3087" w:rsidP="005F3087">
      <w:pPr>
        <w:spacing w:after="0" w:line="240" w:lineRule="auto"/>
        <w:jc w:val="center"/>
        <w:rPr>
          <w:rFonts w:ascii="Times New Roman" w:eastAsia="Calibri" w:hAnsi="Times New Roman" w:cs="Times New Roman"/>
          <w:b/>
          <w:bCs/>
          <w:kern w:val="0"/>
          <w14:ligatures w14:val="none"/>
        </w:rPr>
      </w:pPr>
      <w:r w:rsidRPr="005F3087">
        <w:rPr>
          <w:rFonts w:ascii="Times New Roman" w:eastAsia="Calibri" w:hAnsi="Times New Roman" w:cs="Times New Roman"/>
          <w:b/>
          <w:bCs/>
          <w:kern w:val="0"/>
          <w14:ligatures w14:val="none"/>
        </w:rPr>
        <w:t>LĒMUMS</w:t>
      </w:r>
    </w:p>
    <w:p w14:paraId="1E185021" w14:textId="77777777" w:rsidR="005F3087" w:rsidRPr="005F3087" w:rsidRDefault="005F3087" w:rsidP="005F3087">
      <w:pPr>
        <w:spacing w:after="0" w:line="240" w:lineRule="auto"/>
        <w:jc w:val="center"/>
        <w:rPr>
          <w:rFonts w:ascii="Times New Roman" w:eastAsia="Calibri" w:hAnsi="Times New Roman" w:cs="Times New Roman"/>
          <w:kern w:val="0"/>
          <w14:ligatures w14:val="none"/>
        </w:rPr>
      </w:pPr>
    </w:p>
    <w:tbl>
      <w:tblPr>
        <w:tblStyle w:val="Reatabula1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5F3087" w:rsidRPr="005F3087" w14:paraId="0A6C7BD3" w14:textId="77777777" w:rsidTr="003647B4">
        <w:tc>
          <w:tcPr>
            <w:tcW w:w="4729" w:type="dxa"/>
          </w:tcPr>
          <w:p w14:paraId="25C6CFD7" w14:textId="77777777" w:rsidR="005F3087" w:rsidRPr="005F3087" w:rsidRDefault="005F3087" w:rsidP="005F3087">
            <w:pPr>
              <w:rPr>
                <w:rFonts w:ascii="Times New Roman" w:eastAsia="Calibri" w:hAnsi="Times New Roman" w:cs="Times New Roman"/>
                <w:b/>
                <w:bCs/>
                <w:kern w:val="0"/>
                <w:sz w:val="24"/>
                <w:szCs w:val="24"/>
                <w:lang w:eastAsia="lv-LV"/>
                <w14:ligatures w14:val="none"/>
              </w:rPr>
            </w:pPr>
            <w:r w:rsidRPr="005F3087">
              <w:rPr>
                <w:rFonts w:ascii="Times New Roman" w:eastAsia="Calibri" w:hAnsi="Times New Roman" w:cs="Times New Roman"/>
                <w:noProof/>
                <w:kern w:val="0"/>
                <w:sz w:val="24"/>
                <w:szCs w:val="24"/>
                <w:lang w:eastAsia="lv-LV"/>
                <w14:ligatures w14:val="none"/>
              </w:rPr>
              <w:t>12.09.2025</w:t>
            </w:r>
          </w:p>
        </w:tc>
        <w:tc>
          <w:tcPr>
            <w:tcW w:w="4910" w:type="dxa"/>
          </w:tcPr>
          <w:p w14:paraId="57203A61" w14:textId="77777777" w:rsidR="005F3087" w:rsidRPr="005F3087" w:rsidRDefault="005F3087" w:rsidP="005F3087">
            <w:pPr>
              <w:jc w:val="right"/>
              <w:rPr>
                <w:rFonts w:ascii="Times New Roman" w:eastAsia="Calibri" w:hAnsi="Times New Roman" w:cs="Times New Roman"/>
                <w:b/>
                <w:bCs/>
                <w:kern w:val="0"/>
                <w:sz w:val="24"/>
                <w:szCs w:val="24"/>
                <w:lang w:eastAsia="lv-LV"/>
                <w14:ligatures w14:val="none"/>
              </w:rPr>
            </w:pPr>
            <w:r w:rsidRPr="005F3087">
              <w:rPr>
                <w:rFonts w:ascii="Times New Roman" w:eastAsia="Calibri" w:hAnsi="Times New Roman" w:cs="Times New Roman"/>
                <w:kern w:val="0"/>
                <w:sz w:val="24"/>
                <w:szCs w:val="24"/>
                <w:lang w:eastAsia="lv-LV"/>
                <w14:ligatures w14:val="none"/>
              </w:rPr>
              <w:t xml:space="preserve">Nr. </w:t>
            </w:r>
            <w:r w:rsidRPr="005F3087">
              <w:rPr>
                <w:rFonts w:ascii="Times New Roman" w:eastAsia="Calibri" w:hAnsi="Times New Roman" w:cs="Times New Roman"/>
                <w:noProof/>
                <w:kern w:val="0"/>
                <w:sz w:val="24"/>
                <w:szCs w:val="24"/>
                <w:lang w:eastAsia="lv-LV"/>
                <w14:ligatures w14:val="none"/>
              </w:rPr>
              <w:t>GND/2.6.2/25/259</w:t>
            </w:r>
          </w:p>
        </w:tc>
      </w:tr>
      <w:tr w:rsidR="005F3087" w:rsidRPr="005F3087" w14:paraId="2709871C" w14:textId="77777777" w:rsidTr="003647B4">
        <w:tc>
          <w:tcPr>
            <w:tcW w:w="4729" w:type="dxa"/>
          </w:tcPr>
          <w:p w14:paraId="7ED7064B" w14:textId="77777777" w:rsidR="005F3087" w:rsidRPr="005F3087" w:rsidRDefault="005F3087" w:rsidP="005F3087">
            <w:pPr>
              <w:jc w:val="right"/>
              <w:rPr>
                <w:rFonts w:ascii="Times New Roman" w:eastAsia="Calibri" w:hAnsi="Times New Roman" w:cs="Times New Roman"/>
                <w:noProof/>
                <w:kern w:val="0"/>
                <w:sz w:val="24"/>
                <w:szCs w:val="24"/>
                <w:lang w:eastAsia="lv-LV"/>
                <w14:ligatures w14:val="none"/>
              </w:rPr>
            </w:pPr>
          </w:p>
        </w:tc>
        <w:tc>
          <w:tcPr>
            <w:tcW w:w="4910" w:type="dxa"/>
          </w:tcPr>
          <w:p w14:paraId="1A1977BD" w14:textId="77777777" w:rsidR="005F3087" w:rsidRPr="005F3087" w:rsidRDefault="005F3087" w:rsidP="005F3087">
            <w:pPr>
              <w:contextualSpacing/>
              <w:jc w:val="right"/>
              <w:rPr>
                <w:rFonts w:ascii="Times New Roman" w:eastAsia="Calibri"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(protokols Nr. GND/2.6.1/25/14; 2.p)</w:t>
            </w:r>
          </w:p>
          <w:p w14:paraId="5E135750" w14:textId="77777777" w:rsidR="005F3087" w:rsidRPr="005F3087" w:rsidRDefault="005F3087" w:rsidP="005F3087">
            <w:pPr>
              <w:jc w:val="right"/>
              <w:rPr>
                <w:rFonts w:ascii="Times New Roman" w:eastAsia="Calibri" w:hAnsi="Times New Roman" w:cs="Times New Roman"/>
                <w:kern w:val="0"/>
                <w:sz w:val="24"/>
                <w:szCs w:val="24"/>
                <w:lang w:eastAsia="lv-LV"/>
                <w14:ligatures w14:val="none"/>
              </w:rPr>
            </w:pPr>
          </w:p>
        </w:tc>
      </w:tr>
    </w:tbl>
    <w:p w14:paraId="3390F7FE" w14:textId="77777777" w:rsidR="005F3087" w:rsidRPr="005F3087" w:rsidRDefault="005F3087" w:rsidP="005F3087">
      <w:pPr>
        <w:spacing w:line="240" w:lineRule="auto"/>
        <w:contextualSpacing/>
        <w:jc w:val="center"/>
        <w:rPr>
          <w:rFonts w:ascii="Times New Roman" w:eastAsia="Times New Roman" w:hAnsi="Times New Roman" w:cs="Times New Roman"/>
          <w:b/>
          <w:kern w:val="0"/>
          <w:sz w:val="24"/>
          <w:szCs w:val="24"/>
          <w14:ligatures w14:val="none"/>
        </w:rPr>
      </w:pPr>
    </w:p>
    <w:p w14:paraId="5B86954D" w14:textId="77777777" w:rsidR="005F3087" w:rsidRPr="005F3087" w:rsidRDefault="005F3087" w:rsidP="005F3087">
      <w:pPr>
        <w:spacing w:line="240" w:lineRule="auto"/>
        <w:contextualSpacing/>
        <w:jc w:val="center"/>
        <w:rPr>
          <w:rFonts w:ascii="Times New Roman" w:eastAsia="Calibri" w:hAnsi="Times New Roman" w:cs="Times New Roman"/>
          <w:b/>
          <w:bCs/>
          <w:kern w:val="0"/>
          <w:sz w:val="24"/>
          <w:szCs w:val="24"/>
          <w14:ligatures w14:val="none"/>
        </w:rPr>
      </w:pPr>
      <w:r w:rsidRPr="005F3087">
        <w:rPr>
          <w:rFonts w:ascii="Times New Roman" w:eastAsia="Times New Roman" w:hAnsi="Times New Roman" w:cs="Times New Roman"/>
          <w:b/>
          <w:kern w:val="0"/>
          <w:sz w:val="24"/>
          <w:szCs w:val="24"/>
          <w14:ligatures w14:val="none"/>
        </w:rPr>
        <w:t xml:space="preserve">Par zemes vienības </w:t>
      </w:r>
      <w:r w:rsidRPr="005F3087">
        <w:rPr>
          <w:rFonts w:ascii="Times New Roman" w:eastAsia="Calibri" w:hAnsi="Times New Roman" w:cs="Times New Roman"/>
          <w:b/>
          <w:bCs/>
          <w:kern w:val="0"/>
          <w:sz w:val="24"/>
          <w:szCs w:val="24"/>
          <w14:ligatures w14:val="none"/>
        </w:rPr>
        <w:t>Gulbenes pilsētā</w:t>
      </w:r>
      <w:r w:rsidRPr="005F3087">
        <w:rPr>
          <w:rFonts w:ascii="Calibri" w:eastAsia="Calibri" w:hAnsi="Calibri" w:cs="Times New Roman"/>
          <w:b/>
          <w:bCs/>
          <w:kern w:val="0"/>
          <w14:ligatures w14:val="none"/>
        </w:rPr>
        <w:t xml:space="preserve"> </w:t>
      </w:r>
      <w:r w:rsidRPr="005F3087">
        <w:rPr>
          <w:rFonts w:ascii="Times New Roman" w:eastAsia="Calibri" w:hAnsi="Times New Roman" w:cs="Times New Roman"/>
          <w:b/>
          <w:bCs/>
          <w:kern w:val="0"/>
          <w:sz w:val="24"/>
          <w:szCs w:val="24"/>
          <w14:ligatures w14:val="none"/>
        </w:rPr>
        <w:t>ar kadastra apzīmējumu 5001 009 0283 daļas, 166 </w:t>
      </w:r>
      <w:proofErr w:type="spellStart"/>
      <w:r w:rsidRPr="005F3087">
        <w:rPr>
          <w:rFonts w:ascii="Times New Roman" w:eastAsia="Calibri" w:hAnsi="Times New Roman" w:cs="Times New Roman"/>
          <w:b/>
          <w:bCs/>
          <w:kern w:val="0"/>
          <w:sz w:val="24"/>
          <w:szCs w:val="24"/>
          <w:lang w:eastAsia="lv-LV"/>
          <w14:ligatures w14:val="none"/>
        </w:rPr>
        <w:t>kv.m</w:t>
      </w:r>
      <w:proofErr w:type="spellEnd"/>
      <w:r w:rsidRPr="005F3087">
        <w:rPr>
          <w:rFonts w:ascii="Times New Roman" w:eastAsia="Calibri" w:hAnsi="Times New Roman" w:cs="Times New Roman"/>
          <w:b/>
          <w:bCs/>
          <w:kern w:val="0"/>
          <w:sz w:val="24"/>
          <w:szCs w:val="24"/>
          <w:lang w:eastAsia="lv-LV"/>
          <w14:ligatures w14:val="none"/>
        </w:rPr>
        <w:t>. platībā,</w:t>
      </w:r>
      <w:r w:rsidRPr="005F3087">
        <w:rPr>
          <w:rFonts w:ascii="Times New Roman" w:eastAsia="Calibri" w:hAnsi="Times New Roman" w:cs="Times New Roman"/>
          <w:b/>
          <w:bCs/>
          <w:kern w:val="0"/>
          <w:sz w:val="24"/>
          <w:szCs w:val="24"/>
          <w14:ligatures w14:val="none"/>
        </w:rPr>
        <w:t xml:space="preserve"> nomas līguma izbeigšanu</w:t>
      </w:r>
    </w:p>
    <w:p w14:paraId="551A967E" w14:textId="77777777" w:rsidR="005F3087" w:rsidRPr="005F3087" w:rsidRDefault="005F3087" w:rsidP="005F3087">
      <w:pPr>
        <w:spacing w:line="240" w:lineRule="auto"/>
        <w:contextualSpacing/>
        <w:rPr>
          <w:rFonts w:ascii="Times New Roman" w:eastAsia="Calibri" w:hAnsi="Times New Roman" w:cs="Times New Roman"/>
          <w:b/>
          <w:kern w:val="0"/>
          <w:sz w:val="24"/>
          <w:szCs w:val="24"/>
          <w14:ligatures w14:val="none"/>
        </w:rPr>
      </w:pPr>
    </w:p>
    <w:p w14:paraId="780C52B6" w14:textId="73CAB3EA" w:rsidR="005F3087" w:rsidRPr="005F3087" w:rsidRDefault="005F3087" w:rsidP="005F3087">
      <w:pPr>
        <w:spacing w:line="360" w:lineRule="auto"/>
        <w:ind w:firstLine="567"/>
        <w:contextualSpacing/>
        <w:jc w:val="both"/>
        <w:rPr>
          <w:rFonts w:ascii="Times New Roman" w:eastAsia="Times New Roman" w:hAnsi="Times New Roman" w:cs="Times New Roman"/>
          <w:kern w:val="0"/>
          <w:sz w:val="24"/>
          <w:szCs w:val="24"/>
          <w14:ligatures w14:val="none"/>
        </w:rPr>
      </w:pPr>
      <w:r w:rsidRPr="005F3087">
        <w:rPr>
          <w:rFonts w:ascii="Times New Roman" w:eastAsia="Times New Roman" w:hAnsi="Times New Roman" w:cs="Times New Roman"/>
          <w:kern w:val="0"/>
          <w:sz w:val="24"/>
          <w:szCs w:val="24"/>
          <w14:ligatures w14:val="none"/>
        </w:rPr>
        <w:t>Izskatīts</w:t>
      </w:r>
      <w:bookmarkStart w:id="0" w:name="_Hlk57701167"/>
      <w:bookmarkStart w:id="1" w:name="_Hlk59522320"/>
      <w:r w:rsidRPr="005F3087">
        <w:rPr>
          <w:rFonts w:ascii="Times New Roman" w:eastAsia="Times New Roman" w:hAnsi="Times New Roman" w:cs="Times New Roman"/>
          <w:kern w:val="0"/>
          <w:sz w:val="24"/>
          <w:szCs w:val="24"/>
          <w14:ligatures w14:val="none"/>
        </w:rPr>
        <w:t xml:space="preserve"> </w:t>
      </w:r>
      <w:bookmarkEnd w:id="0"/>
      <w:bookmarkEnd w:id="1"/>
      <w:r>
        <w:rPr>
          <w:rFonts w:ascii="Times New Roman" w:eastAsia="Times New Roman" w:hAnsi="Times New Roman" w:cs="Times New Roman"/>
          <w:b/>
          <w:bCs/>
          <w:kern w:val="0"/>
          <w:sz w:val="24"/>
          <w:szCs w:val="24"/>
          <w14:ligatures w14:val="none"/>
        </w:rPr>
        <w:t>[…]</w:t>
      </w:r>
      <w:r w:rsidRPr="005F3087">
        <w:rPr>
          <w:rFonts w:ascii="Times New Roman" w:eastAsia="Times New Roman" w:hAnsi="Times New Roman" w:cs="Times New Roman"/>
          <w:kern w:val="0"/>
          <w:sz w:val="24"/>
          <w:szCs w:val="24"/>
          <w14:ligatures w14:val="none"/>
        </w:rPr>
        <w:t>, 2025. gada 22. augusta iesniegums (Gulbenes novada pašvaldībā saņemts 2025. gada 22. augustā un reģistrēts ar Nr. </w:t>
      </w:r>
      <w:r w:rsidRPr="005F3087">
        <w:rPr>
          <w:rFonts w:ascii="Times New Roman" w:eastAsia="Calibri" w:hAnsi="Times New Roman" w:cs="Times New Roman"/>
          <w:kern w:val="0"/>
          <w:sz w:val="24"/>
          <w:szCs w:val="24"/>
          <w14:ligatures w14:val="none"/>
        </w:rPr>
        <w:t>GND/5.13.1/25/1881-F</w:t>
      </w:r>
      <w:r w:rsidRPr="005F3087">
        <w:rPr>
          <w:rFonts w:ascii="Times New Roman" w:eastAsia="Times New Roman" w:hAnsi="Times New Roman" w:cs="Times New Roman"/>
          <w:kern w:val="0"/>
          <w:sz w:val="24"/>
          <w:szCs w:val="24"/>
          <w14:ligatures w14:val="none"/>
        </w:rPr>
        <w:t xml:space="preserve">), kurā izteikts lūgums izbeigt zemes nomas līgumu par zemes vienības daļas nomu </w:t>
      </w:r>
      <w:r w:rsidRPr="005F3087">
        <w:rPr>
          <w:rFonts w:ascii="Times New Roman" w:eastAsia="Calibri" w:hAnsi="Times New Roman" w:cs="Times New Roman"/>
          <w:kern w:val="0"/>
          <w:sz w:val="24"/>
          <w:szCs w:val="24"/>
          <w:lang w:eastAsia="lv-LV"/>
          <w14:ligatures w14:val="none"/>
        </w:rPr>
        <w:t>Ziemeļu</w:t>
      </w:r>
      <w:r w:rsidRPr="005F3087">
        <w:rPr>
          <w:rFonts w:ascii="Times New Roman" w:eastAsia="Times New Roman" w:hAnsi="Times New Roman" w:cs="Times New Roman"/>
          <w:kern w:val="0"/>
          <w:sz w:val="24"/>
          <w:szCs w:val="24"/>
          <w14:ligatures w14:val="none"/>
        </w:rPr>
        <w:t xml:space="preserve"> ielā 20, Gulbenē.</w:t>
      </w:r>
    </w:p>
    <w:p w14:paraId="0BCE0263" w14:textId="77777777" w:rsidR="005F3087" w:rsidRPr="005F3087" w:rsidRDefault="005F3087" w:rsidP="005F3087">
      <w:pPr>
        <w:spacing w:line="360" w:lineRule="auto"/>
        <w:ind w:firstLine="567"/>
        <w:contextualSpacing/>
        <w:jc w:val="both"/>
        <w:rPr>
          <w:rFonts w:ascii="Times New Roman" w:eastAsia="Times New Roman"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5F3087">
        <w:rPr>
          <w:rFonts w:ascii="Times New Roman" w:eastAsia="Times New Roman" w:hAnsi="Times New Roman" w:cs="Times New Roman"/>
          <w:kern w:val="0"/>
          <w:sz w:val="24"/>
          <w:szCs w:val="24"/>
          <w14:ligatures w14:val="none"/>
        </w:rPr>
        <w:t>Civillikuma 1403. pants nosaka, ka tiesisks darījums ir atļautā kārtā izdarīta darbība tiesisku attiecību nodibināšanai, pārgrozīšanai vai izbeigšanai.</w:t>
      </w:r>
    </w:p>
    <w:p w14:paraId="793E4396" w14:textId="77777777" w:rsidR="005F3087" w:rsidRPr="005F3087" w:rsidRDefault="005F3087" w:rsidP="005F3087">
      <w:pPr>
        <w:spacing w:after="0" w:line="360" w:lineRule="auto"/>
        <w:ind w:firstLine="567"/>
        <w:contextualSpacing/>
        <w:jc w:val="both"/>
        <w:rPr>
          <w:rFonts w:ascii="Times New Roman" w:eastAsia="Times New Roman" w:hAnsi="Times New Roman" w:cs="Times New Roman"/>
          <w:kern w:val="0"/>
          <w:sz w:val="24"/>
          <w:szCs w:val="24"/>
          <w14:ligatures w14:val="none"/>
        </w:rPr>
      </w:pPr>
      <w:r w:rsidRPr="005F3087">
        <w:rPr>
          <w:rFonts w:ascii="Times New Roman" w:eastAsia="Times New Roman" w:hAnsi="Times New Roman" w:cs="Times New Roman"/>
          <w:kern w:val="0"/>
          <w:sz w:val="24"/>
          <w:szCs w:val="24"/>
          <w14:ligatures w14:val="none"/>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5F3087">
        <w:rPr>
          <w:rFonts w:ascii="Times New Roman" w:eastAsia="Calibri" w:hAnsi="Times New Roman" w:cs="Times New Roman"/>
          <w:kern w:val="0"/>
          <w:sz w:val="24"/>
          <w:szCs w:val="24"/>
          <w14:ligatures w14:val="none"/>
        </w:rPr>
        <w:t>apakšpunktu</w:t>
      </w:r>
      <w:r w:rsidRPr="005F3087">
        <w:rPr>
          <w:rFonts w:ascii="Times New Roman" w:eastAsia="Times New Roman" w:hAnsi="Times New Roman" w:cs="Times New Roman"/>
          <w:kern w:val="0"/>
          <w:sz w:val="24"/>
          <w:szCs w:val="24"/>
          <w14:ligatures w14:val="none"/>
        </w:rPr>
        <w:t xml:space="preserve">, atklāti balsojot: </w:t>
      </w:r>
      <w:r w:rsidRPr="005F3087">
        <w:rPr>
          <w:rFonts w:ascii="Times New Roman" w:eastAsia="Calibri" w:hAnsi="Times New Roman" w:cs="Times New Roman"/>
          <w:kern w:val="0"/>
          <w:sz w:val="24"/>
          <w:szCs w:val="24"/>
          <w:lang w:eastAsia="lv-LV"/>
          <w14:ligatures w14:val="none"/>
        </w:rPr>
        <w:t xml:space="preserve">ar 6 balsīm "Par" (Dāvis </w:t>
      </w:r>
      <w:proofErr w:type="spellStart"/>
      <w:r w:rsidRPr="005F3087">
        <w:rPr>
          <w:rFonts w:ascii="Times New Roman" w:eastAsia="Calibri" w:hAnsi="Times New Roman" w:cs="Times New Roman"/>
          <w:kern w:val="0"/>
          <w:sz w:val="24"/>
          <w:szCs w:val="24"/>
          <w:lang w:eastAsia="lv-LV"/>
          <w14:ligatures w14:val="none"/>
        </w:rPr>
        <w:t>Uiska</w:t>
      </w:r>
      <w:proofErr w:type="spellEnd"/>
      <w:r w:rsidRPr="005F3087">
        <w:rPr>
          <w:rFonts w:ascii="Times New Roman" w:eastAsia="Calibri" w:hAnsi="Times New Roman" w:cs="Times New Roman"/>
          <w:kern w:val="0"/>
          <w:sz w:val="24"/>
          <w:szCs w:val="24"/>
          <w:lang w:eastAsia="lv-LV"/>
          <w14:ligatures w14:val="none"/>
        </w:rPr>
        <w:t xml:space="preserve">, Ineta </w:t>
      </w:r>
      <w:proofErr w:type="spellStart"/>
      <w:r w:rsidRPr="005F3087">
        <w:rPr>
          <w:rFonts w:ascii="Times New Roman" w:eastAsia="Calibri" w:hAnsi="Times New Roman" w:cs="Times New Roman"/>
          <w:kern w:val="0"/>
          <w:sz w:val="24"/>
          <w:szCs w:val="24"/>
          <w:lang w:eastAsia="lv-LV"/>
          <w14:ligatures w14:val="none"/>
        </w:rPr>
        <w:t>Otvare</w:t>
      </w:r>
      <w:proofErr w:type="spellEnd"/>
      <w:r w:rsidRPr="005F3087">
        <w:rPr>
          <w:rFonts w:ascii="Times New Roman" w:eastAsia="Calibri" w:hAnsi="Times New Roman" w:cs="Times New Roman"/>
          <w:kern w:val="0"/>
          <w:sz w:val="24"/>
          <w:szCs w:val="24"/>
          <w:lang w:eastAsia="lv-LV"/>
          <w14:ligatures w14:val="none"/>
        </w:rPr>
        <w:t xml:space="preserve">, Kristaps </w:t>
      </w:r>
      <w:proofErr w:type="spellStart"/>
      <w:r w:rsidRPr="005F3087">
        <w:rPr>
          <w:rFonts w:ascii="Times New Roman" w:eastAsia="Calibri" w:hAnsi="Times New Roman" w:cs="Times New Roman"/>
          <w:kern w:val="0"/>
          <w:sz w:val="24"/>
          <w:szCs w:val="24"/>
          <w:lang w:eastAsia="lv-LV"/>
          <w14:ligatures w14:val="none"/>
        </w:rPr>
        <w:t>Dauksts</w:t>
      </w:r>
      <w:proofErr w:type="spellEnd"/>
      <w:r w:rsidRPr="005F3087">
        <w:rPr>
          <w:rFonts w:ascii="Times New Roman" w:eastAsia="Calibri" w:hAnsi="Times New Roman" w:cs="Times New Roman"/>
          <w:kern w:val="0"/>
          <w:sz w:val="24"/>
          <w:szCs w:val="24"/>
          <w:lang w:eastAsia="lv-LV"/>
          <w14:ligatures w14:val="none"/>
        </w:rPr>
        <w:t xml:space="preserve">, Lolita Vīksniņa, Monta Ķelle, Santa </w:t>
      </w:r>
      <w:proofErr w:type="spellStart"/>
      <w:r w:rsidRPr="005F3087">
        <w:rPr>
          <w:rFonts w:ascii="Times New Roman" w:eastAsia="Calibri" w:hAnsi="Times New Roman" w:cs="Times New Roman"/>
          <w:kern w:val="0"/>
          <w:sz w:val="24"/>
          <w:szCs w:val="24"/>
          <w:lang w:eastAsia="lv-LV"/>
          <w14:ligatures w14:val="none"/>
        </w:rPr>
        <w:t>Valtere</w:t>
      </w:r>
      <w:proofErr w:type="spellEnd"/>
      <w:r w:rsidRPr="005F3087">
        <w:rPr>
          <w:rFonts w:ascii="Times New Roman" w:eastAsia="Calibri" w:hAnsi="Times New Roman" w:cs="Times New Roman"/>
          <w:kern w:val="0"/>
          <w:sz w:val="24"/>
          <w:szCs w:val="24"/>
          <w:lang w:eastAsia="lv-LV"/>
          <w14:ligatures w14:val="none"/>
        </w:rPr>
        <w:t>), "Pret" – nav, "Atturas" – nav, "Nepiedalās" – nav, NOLEMJ:</w:t>
      </w:r>
    </w:p>
    <w:p w14:paraId="64B3D776" w14:textId="0B9D7BE0" w:rsidR="005F3087" w:rsidRPr="005F3087" w:rsidRDefault="005F3087" w:rsidP="005F3087">
      <w:pPr>
        <w:numPr>
          <w:ilvl w:val="0"/>
          <w:numId w:val="2"/>
        </w:numPr>
        <w:spacing w:after="0" w:line="360" w:lineRule="auto"/>
        <w:contextualSpacing/>
        <w:jc w:val="both"/>
        <w:rPr>
          <w:rFonts w:ascii="Times New Roman" w:eastAsia="Calibri" w:hAnsi="Times New Roman" w:cs="Times New Roman"/>
          <w:kern w:val="0"/>
          <w:sz w:val="24"/>
          <w:szCs w:val="24"/>
          <w:lang w:eastAsia="lv-LV"/>
          <w14:ligatures w14:val="none"/>
        </w:rPr>
      </w:pPr>
      <w:r w:rsidRPr="005F3087">
        <w:rPr>
          <w:rFonts w:ascii="Times New Roman" w:eastAsia="Calibri" w:hAnsi="Times New Roman" w:cs="Times New Roman"/>
          <w:kern w:val="0"/>
          <w:sz w:val="24"/>
          <w:szCs w:val="24"/>
          <w:lang w:eastAsia="lv-LV"/>
          <w14:ligatures w14:val="none"/>
        </w:rPr>
        <w:t xml:space="preserve">IZBEIGT ar </w:t>
      </w:r>
      <w:r>
        <w:rPr>
          <w:rFonts w:ascii="Times New Roman" w:eastAsia="Times New Roman" w:hAnsi="Times New Roman" w:cs="Times New Roman"/>
          <w:kern w:val="0"/>
          <w:sz w:val="24"/>
          <w:szCs w:val="24"/>
          <w:lang w:eastAsia="lv-LV"/>
          <w14:ligatures w14:val="none"/>
        </w:rPr>
        <w:t>[…]</w:t>
      </w:r>
      <w:r w:rsidRPr="005F3087">
        <w:rPr>
          <w:rFonts w:ascii="Times New Roman" w:eastAsia="Times New Roman" w:hAnsi="Times New Roman" w:cs="Times New Roman"/>
          <w:kern w:val="0"/>
          <w:sz w:val="24"/>
          <w:szCs w:val="24"/>
          <w:lang w:eastAsia="lv-LV"/>
          <w14:ligatures w14:val="none"/>
        </w:rPr>
        <w:t xml:space="preserve">, </w:t>
      </w:r>
      <w:bookmarkStart w:id="2" w:name="_Hlk164843237"/>
      <w:r w:rsidRPr="005F3087">
        <w:rPr>
          <w:rFonts w:ascii="Times New Roman" w:eastAsia="Calibri" w:hAnsi="Times New Roman" w:cs="Times New Roman"/>
          <w:kern w:val="0"/>
          <w:sz w:val="24"/>
          <w:szCs w:val="24"/>
          <w:lang w:eastAsia="lv-LV"/>
          <w14:ligatures w14:val="none"/>
        </w:rPr>
        <w:t xml:space="preserve">2023. gada </w:t>
      </w:r>
      <w:bookmarkStart w:id="3" w:name="_Hlk146099360"/>
      <w:r w:rsidRPr="005F3087">
        <w:rPr>
          <w:rFonts w:ascii="Times New Roman" w:eastAsia="Calibri" w:hAnsi="Times New Roman" w:cs="Times New Roman"/>
          <w:kern w:val="0"/>
          <w:sz w:val="24"/>
          <w:szCs w:val="24"/>
          <w:lang w:eastAsia="lv-LV"/>
          <w14:ligatures w14:val="none"/>
        </w:rPr>
        <w:t>30. </w:t>
      </w:r>
      <w:bookmarkEnd w:id="2"/>
      <w:bookmarkEnd w:id="3"/>
      <w:r w:rsidRPr="005F3087">
        <w:rPr>
          <w:rFonts w:ascii="Times New Roman" w:eastAsia="Calibri" w:hAnsi="Times New Roman" w:cs="Times New Roman"/>
          <w:kern w:val="0"/>
          <w:sz w:val="24"/>
          <w:szCs w:val="24"/>
          <w:lang w:eastAsia="lv-LV"/>
          <w14:ligatures w14:val="none"/>
        </w:rPr>
        <w:t xml:space="preserve">jūnijā noslēgto zemes nomas līgumu </w:t>
      </w:r>
      <w:bookmarkStart w:id="4" w:name="_Hlk168392844"/>
      <w:r w:rsidRPr="005F3087">
        <w:rPr>
          <w:rFonts w:ascii="Times New Roman" w:eastAsia="Calibri" w:hAnsi="Times New Roman" w:cs="Times New Roman"/>
          <w:kern w:val="0"/>
          <w:sz w:val="24"/>
          <w:szCs w:val="24"/>
          <w:lang w:eastAsia="lv-LV"/>
          <w14:ligatures w14:val="none"/>
        </w:rPr>
        <w:t>Nr. </w:t>
      </w:r>
      <w:r w:rsidRPr="005F3087">
        <w:rPr>
          <w:rFonts w:ascii="Times New Roman" w:eastAsia="Times New Roman" w:hAnsi="Times New Roman" w:cs="Times New Roman"/>
          <w:kern w:val="0"/>
          <w:sz w:val="24"/>
          <w:szCs w:val="24"/>
          <w:lang w:eastAsia="lv-LV"/>
          <w14:ligatures w14:val="none"/>
        </w:rPr>
        <w:t xml:space="preserve">GU/9.3/23/57 </w:t>
      </w:r>
      <w:bookmarkEnd w:id="4"/>
      <w:r w:rsidRPr="005F3087">
        <w:rPr>
          <w:rFonts w:ascii="Times New Roman" w:eastAsia="Calibri" w:hAnsi="Times New Roman" w:cs="Times New Roman"/>
          <w:kern w:val="0"/>
          <w:sz w:val="24"/>
          <w:szCs w:val="24"/>
          <w:lang w:eastAsia="lv-LV"/>
          <w14:ligatures w14:val="none"/>
        </w:rPr>
        <w:t xml:space="preserve">par Gulbenes pilsētas nekustamajā īpašumā </w:t>
      </w:r>
      <w:r w:rsidRPr="005F3087">
        <w:rPr>
          <w:rFonts w:ascii="Times New Roman" w:eastAsia="Times New Roman" w:hAnsi="Times New Roman" w:cs="Times New Roman"/>
          <w:kern w:val="0"/>
          <w:sz w:val="24"/>
          <w:szCs w:val="24"/>
          <w:lang w:eastAsia="lv-LV"/>
          <w14:ligatures w14:val="none"/>
        </w:rPr>
        <w:t xml:space="preserve">“Ziemeļu iela 20”, kadastra numurs 5001 009 0283, ietilpstošās zemes vienības ar kadastra apzīmējumu 5001 009 0283 166 </w:t>
      </w:r>
      <w:proofErr w:type="spellStart"/>
      <w:r w:rsidRPr="005F3087">
        <w:rPr>
          <w:rFonts w:ascii="Times New Roman" w:eastAsia="Times New Roman" w:hAnsi="Times New Roman" w:cs="Times New Roman"/>
          <w:kern w:val="0"/>
          <w:sz w:val="24"/>
          <w:szCs w:val="24"/>
          <w:lang w:eastAsia="lv-LV"/>
          <w14:ligatures w14:val="none"/>
        </w:rPr>
        <w:t>kv.m</w:t>
      </w:r>
      <w:proofErr w:type="spellEnd"/>
      <w:r w:rsidRPr="005F3087">
        <w:rPr>
          <w:rFonts w:ascii="Times New Roman" w:eastAsia="Times New Roman" w:hAnsi="Times New Roman" w:cs="Times New Roman"/>
          <w:kern w:val="0"/>
          <w:sz w:val="24"/>
          <w:szCs w:val="24"/>
          <w:lang w:eastAsia="lv-LV"/>
          <w14:ligatures w14:val="none"/>
        </w:rPr>
        <w:t xml:space="preserve">. platībā </w:t>
      </w:r>
      <w:r w:rsidRPr="005F3087">
        <w:rPr>
          <w:rFonts w:ascii="Times New Roman" w:eastAsia="Calibri" w:hAnsi="Times New Roman" w:cs="Times New Roman"/>
          <w:kern w:val="0"/>
          <w:sz w:val="24"/>
          <w:szCs w:val="24"/>
          <w:lang w:eastAsia="lv-LV"/>
          <w14:ligatures w14:val="none"/>
        </w:rPr>
        <w:t>nomu ar 2025.gada 30.septembri.</w:t>
      </w:r>
    </w:p>
    <w:p w14:paraId="625DC160" w14:textId="77777777" w:rsidR="005F3087" w:rsidRPr="005F3087" w:rsidRDefault="005F3087" w:rsidP="005F3087">
      <w:pPr>
        <w:numPr>
          <w:ilvl w:val="0"/>
          <w:numId w:val="2"/>
        </w:numPr>
        <w:spacing w:after="0" w:line="360" w:lineRule="auto"/>
        <w:contextualSpacing/>
        <w:jc w:val="both"/>
        <w:rPr>
          <w:rFonts w:ascii="Times New Roman" w:eastAsia="Calibri" w:hAnsi="Times New Roman" w:cs="Times New Roman"/>
          <w:kern w:val="0"/>
          <w:sz w:val="24"/>
          <w:szCs w:val="24"/>
          <w:lang w:eastAsia="lv-LV"/>
          <w14:ligatures w14:val="none"/>
        </w:rPr>
      </w:pPr>
      <w:r w:rsidRPr="005F3087">
        <w:rPr>
          <w:rFonts w:ascii="Times New Roman" w:eastAsia="Times New Roman" w:hAnsi="Times New Roman" w:cs="Times New Roman"/>
          <w:kern w:val="0"/>
          <w:sz w:val="24"/>
          <w:szCs w:val="24"/>
          <w:lang w:eastAsia="lv-LV"/>
          <w14:ligatures w14:val="none"/>
        </w:rPr>
        <w:t xml:space="preserve">Gulbenes novada Gulbenes pilsētas pārvaldei atbilstoši Gulbenes novada Gulbenes pilsētas pārvaldes nolikuma 8.6. apakšpunktam organizēt vienošanās noslēgšanu par </w:t>
      </w:r>
      <w:r w:rsidRPr="005F3087">
        <w:rPr>
          <w:rFonts w:ascii="Times New Roman" w:eastAsia="Calibri" w:hAnsi="Times New Roman" w:cs="Times New Roman"/>
          <w:kern w:val="0"/>
          <w:sz w:val="24"/>
          <w:szCs w:val="24"/>
          <w:lang w:eastAsia="lv-LV"/>
          <w14:ligatures w14:val="none"/>
        </w:rPr>
        <w:t>2023. gada 30. jūnijā noslēgtā zemes nomas līguma Nr. </w:t>
      </w:r>
      <w:r w:rsidRPr="005F3087">
        <w:rPr>
          <w:rFonts w:ascii="Times New Roman" w:eastAsia="Times New Roman" w:hAnsi="Times New Roman" w:cs="Times New Roman"/>
          <w:kern w:val="0"/>
          <w:sz w:val="24"/>
          <w:szCs w:val="24"/>
          <w:lang w:eastAsia="lv-LV"/>
          <w14:ligatures w14:val="none"/>
        </w:rPr>
        <w:t xml:space="preserve">GU/9.3/23/57 </w:t>
      </w:r>
      <w:r w:rsidRPr="005F3087">
        <w:rPr>
          <w:rFonts w:ascii="Times New Roman" w:eastAsia="Calibri" w:hAnsi="Times New Roman" w:cs="Times New Roman"/>
          <w:kern w:val="0"/>
          <w:sz w:val="24"/>
          <w:szCs w:val="24"/>
          <w:lang w:eastAsia="lv-LV"/>
          <w14:ligatures w14:val="none"/>
        </w:rPr>
        <w:t>izbeigšanu.</w:t>
      </w:r>
    </w:p>
    <w:p w14:paraId="41D07537" w14:textId="40A237F6" w:rsidR="005F3087" w:rsidRPr="005F3087" w:rsidRDefault="005F3087" w:rsidP="005F3087">
      <w:pPr>
        <w:numPr>
          <w:ilvl w:val="0"/>
          <w:numId w:val="2"/>
        </w:numPr>
        <w:spacing w:after="0" w:line="360" w:lineRule="auto"/>
        <w:contextualSpacing/>
        <w:jc w:val="both"/>
        <w:rPr>
          <w:rFonts w:ascii="Times New Roman" w:eastAsia="Calibri" w:hAnsi="Times New Roman" w:cs="Times New Roman"/>
          <w:kern w:val="0"/>
          <w:sz w:val="24"/>
          <w:szCs w:val="24"/>
          <w:lang w:eastAsia="lv-LV"/>
          <w14:ligatures w14:val="none"/>
        </w:rPr>
      </w:pPr>
      <w:r w:rsidRPr="005F3087">
        <w:rPr>
          <w:rFonts w:ascii="Times New Roman" w:eastAsia="Calibri" w:hAnsi="Times New Roman" w:cs="Times New Roman"/>
          <w:kern w:val="0"/>
          <w:sz w:val="24"/>
          <w:szCs w:val="24"/>
          <w:lang w:eastAsia="lv-LV"/>
          <w14:ligatures w14:val="none"/>
        </w:rPr>
        <w:t xml:space="preserve">Lēmumu nosūtīt </w:t>
      </w:r>
      <w:r>
        <w:rPr>
          <w:rFonts w:ascii="Times New Roman" w:eastAsia="Times New Roman" w:hAnsi="Times New Roman" w:cs="Times New Roman"/>
          <w:bCs/>
          <w:kern w:val="0"/>
          <w:sz w:val="24"/>
          <w:szCs w:val="24"/>
          <w:lang w:eastAsia="lv-LV"/>
          <w14:ligatures w14:val="none"/>
        </w:rPr>
        <w:t>[…]</w:t>
      </w:r>
      <w:r w:rsidRPr="005F3087">
        <w:rPr>
          <w:rFonts w:ascii="Times New Roman" w:eastAsia="Calibri" w:hAnsi="Times New Roman" w:cs="Times New Roman"/>
          <w:kern w:val="0"/>
          <w:sz w:val="24"/>
          <w:szCs w:val="24"/>
          <w:lang w:eastAsia="lv-LV"/>
          <w14:ligatures w14:val="none"/>
        </w:rPr>
        <w:t>.</w:t>
      </w:r>
    </w:p>
    <w:p w14:paraId="752D83B0" w14:textId="77777777" w:rsidR="005F3087" w:rsidRPr="005F3087" w:rsidRDefault="005F3087" w:rsidP="005F3087">
      <w:pPr>
        <w:rPr>
          <w:rFonts w:ascii="Times New Roman" w:eastAsia="Calibri" w:hAnsi="Times New Roman" w:cs="Times New Roman"/>
          <w:kern w:val="0"/>
          <w:sz w:val="20"/>
          <w:szCs w:val="20"/>
          <w:lang w:eastAsia="lv-LV"/>
          <w14:ligatures w14:val="none"/>
        </w:rPr>
      </w:pPr>
    </w:p>
    <w:p w14:paraId="5E053684" w14:textId="77777777" w:rsidR="003B48C9" w:rsidRDefault="003B48C9"/>
    <w:p w14:paraId="633DAB7B" w14:textId="77777777" w:rsidR="005F3087" w:rsidRPr="005F3087" w:rsidRDefault="005F3087" w:rsidP="005F3087">
      <w:pPr>
        <w:spacing w:after="0" w:line="240" w:lineRule="auto"/>
        <w:jc w:val="center"/>
        <w:rPr>
          <w:rFonts w:ascii="Times New Roman" w:eastAsia="Calibri" w:hAnsi="Times New Roman" w:cs="Times New Roman"/>
          <w:b/>
          <w:bCs/>
          <w:kern w:val="0"/>
          <w:sz w:val="24"/>
          <w:szCs w:val="24"/>
          <w14:ligatures w14:val="none"/>
        </w:rPr>
      </w:pPr>
      <w:r w:rsidRPr="005F3087">
        <w:rPr>
          <w:rFonts w:ascii="Times New Roman" w:eastAsia="Calibri" w:hAnsi="Times New Roman" w:cs="Times New Roman"/>
          <w:b/>
          <w:bCs/>
          <w:kern w:val="0"/>
          <w:sz w:val="24"/>
          <w:szCs w:val="24"/>
          <w14:ligatures w14:val="none"/>
        </w:rPr>
        <w:t xml:space="preserve">Gulbenes novada pašvaldības mantas iznomāšanas komisijas </w:t>
      </w:r>
    </w:p>
    <w:p w14:paraId="4FE867BF" w14:textId="77777777" w:rsidR="005F3087" w:rsidRPr="005F3087" w:rsidRDefault="005F3087" w:rsidP="005F3087">
      <w:pPr>
        <w:spacing w:after="0" w:line="240" w:lineRule="auto"/>
        <w:jc w:val="center"/>
        <w:rPr>
          <w:rFonts w:ascii="Times New Roman" w:eastAsia="Calibri" w:hAnsi="Times New Roman" w:cs="Times New Roman"/>
          <w:b/>
          <w:bCs/>
          <w:kern w:val="0"/>
          <w:sz w:val="24"/>
          <w:szCs w:val="24"/>
          <w14:ligatures w14:val="none"/>
        </w:rPr>
      </w:pPr>
      <w:r w:rsidRPr="005F3087">
        <w:rPr>
          <w:rFonts w:ascii="Times New Roman" w:eastAsia="Calibri" w:hAnsi="Times New Roman" w:cs="Times New Roman"/>
          <w:b/>
          <w:bCs/>
          <w:kern w:val="0"/>
          <w:sz w:val="24"/>
          <w:szCs w:val="24"/>
          <w14:ligatures w14:val="none"/>
        </w:rPr>
        <w:t>LĒMUMS</w:t>
      </w:r>
    </w:p>
    <w:p w14:paraId="21E0F0F7" w14:textId="77777777" w:rsidR="005F3087" w:rsidRPr="005F3087" w:rsidRDefault="005F3087" w:rsidP="005F3087">
      <w:pPr>
        <w:spacing w:after="0" w:line="240" w:lineRule="auto"/>
        <w:jc w:val="center"/>
        <w:rPr>
          <w:rFonts w:ascii="Times New Roman" w:eastAsia="Calibri" w:hAnsi="Times New Roman" w:cs="Times New Roman"/>
          <w:kern w:val="0"/>
          <w:sz w:val="24"/>
          <w:szCs w:val="24"/>
          <w14:ligatures w14:val="none"/>
        </w:rPr>
      </w:pPr>
    </w:p>
    <w:tbl>
      <w:tblPr>
        <w:tblStyle w:val="Reatabula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F3087" w:rsidRPr="005F3087" w14:paraId="365A4334" w14:textId="77777777" w:rsidTr="003647B4">
        <w:trPr>
          <w:trHeight w:val="364"/>
        </w:trPr>
        <w:tc>
          <w:tcPr>
            <w:tcW w:w="4654" w:type="dxa"/>
          </w:tcPr>
          <w:p w14:paraId="4D8900C2" w14:textId="77777777" w:rsidR="005F3087" w:rsidRPr="005F3087" w:rsidRDefault="005F3087" w:rsidP="005F3087">
            <w:pPr>
              <w:rPr>
                <w:rFonts w:ascii="Times New Roman" w:eastAsia="Calibri" w:hAnsi="Times New Roman" w:cs="Times New Roman"/>
                <w:b/>
                <w:bCs/>
                <w:sz w:val="24"/>
                <w:szCs w:val="24"/>
              </w:rPr>
            </w:pPr>
            <w:r w:rsidRPr="005F3087">
              <w:rPr>
                <w:rFonts w:ascii="Times New Roman" w:eastAsia="Calibri" w:hAnsi="Times New Roman" w:cs="Times New Roman"/>
                <w:noProof/>
                <w:sz w:val="24"/>
                <w:szCs w:val="24"/>
              </w:rPr>
              <w:t>12.09.2025</w:t>
            </w:r>
          </w:p>
        </w:tc>
        <w:tc>
          <w:tcPr>
            <w:tcW w:w="4844" w:type="dxa"/>
          </w:tcPr>
          <w:p w14:paraId="1BEEE1D4" w14:textId="77777777" w:rsidR="005F3087" w:rsidRPr="005F3087" w:rsidRDefault="005F3087" w:rsidP="005F3087">
            <w:pPr>
              <w:jc w:val="right"/>
              <w:rPr>
                <w:rFonts w:ascii="Times New Roman" w:eastAsia="Calibri" w:hAnsi="Times New Roman" w:cs="Times New Roman"/>
                <w:b/>
                <w:bCs/>
                <w:sz w:val="24"/>
                <w:szCs w:val="24"/>
              </w:rPr>
            </w:pPr>
            <w:r w:rsidRPr="005F3087">
              <w:rPr>
                <w:rFonts w:ascii="Times New Roman" w:eastAsia="Calibri" w:hAnsi="Times New Roman" w:cs="Times New Roman"/>
                <w:sz w:val="24"/>
                <w:szCs w:val="24"/>
              </w:rPr>
              <w:t xml:space="preserve">Nr. </w:t>
            </w:r>
            <w:r w:rsidRPr="005F3087">
              <w:rPr>
                <w:rFonts w:ascii="Times New Roman" w:eastAsia="Calibri" w:hAnsi="Times New Roman" w:cs="Times New Roman"/>
                <w:noProof/>
                <w:sz w:val="24"/>
                <w:szCs w:val="24"/>
              </w:rPr>
              <w:t>GND/2.6.2/25/260</w:t>
            </w:r>
          </w:p>
        </w:tc>
      </w:tr>
    </w:tbl>
    <w:p w14:paraId="3FD0FCC7" w14:textId="77777777" w:rsidR="005F3087" w:rsidRPr="005F3087" w:rsidRDefault="005F3087" w:rsidP="005F3087">
      <w:pPr>
        <w:spacing w:line="240" w:lineRule="auto"/>
        <w:contextualSpacing/>
        <w:jc w:val="right"/>
        <w:rPr>
          <w:rFonts w:ascii="Times New Roman" w:eastAsia="Calibri"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(protokols Nr.</w:t>
      </w:r>
      <w:r w:rsidRPr="005F3087">
        <w:rPr>
          <w:rFonts w:ascii="Calibri" w:eastAsia="Calibri" w:hAnsi="Calibri" w:cs="Times New Roman"/>
          <w:kern w:val="0"/>
          <w14:ligatures w14:val="none"/>
        </w:rPr>
        <w:t xml:space="preserve"> </w:t>
      </w:r>
      <w:r w:rsidRPr="005F3087">
        <w:rPr>
          <w:rFonts w:ascii="Times New Roman" w:eastAsia="Calibri" w:hAnsi="Times New Roman" w:cs="Times New Roman"/>
          <w:kern w:val="0"/>
          <w:sz w:val="24"/>
          <w:szCs w:val="24"/>
          <w14:ligatures w14:val="none"/>
        </w:rPr>
        <w:t>GND/2.6.1/25/14; 3.p)</w:t>
      </w:r>
    </w:p>
    <w:p w14:paraId="4F7E44CB" w14:textId="77777777" w:rsidR="005F3087" w:rsidRPr="005F3087" w:rsidRDefault="005F3087" w:rsidP="005F3087">
      <w:pPr>
        <w:spacing w:line="240" w:lineRule="auto"/>
        <w:contextualSpacing/>
        <w:jc w:val="right"/>
        <w:rPr>
          <w:rFonts w:ascii="Times New Roman" w:eastAsia="Times New Roman" w:hAnsi="Times New Roman" w:cs="Times New Roman"/>
          <w:b/>
          <w:kern w:val="0"/>
          <w:sz w:val="24"/>
          <w:szCs w:val="24"/>
          <w14:ligatures w14:val="none"/>
        </w:rPr>
      </w:pPr>
    </w:p>
    <w:p w14:paraId="3A220C2B" w14:textId="77777777" w:rsidR="005F3087" w:rsidRPr="005F3087" w:rsidRDefault="005F3087" w:rsidP="005F308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5F3087">
        <w:rPr>
          <w:rFonts w:ascii="Times New Roman" w:eastAsia="Times New Roman" w:hAnsi="Times New Roman" w:cs="Times New Roman"/>
          <w:b/>
          <w:kern w:val="0"/>
          <w:sz w:val="24"/>
          <w:szCs w:val="24"/>
          <w14:ligatures w14:val="none"/>
        </w:rPr>
        <w:t xml:space="preserve">Par nekustamā īpašuma </w:t>
      </w:r>
      <w:proofErr w:type="spellStart"/>
      <w:r w:rsidRPr="005F3087">
        <w:rPr>
          <w:rFonts w:ascii="Times New Roman" w:eastAsia="Times New Roman" w:hAnsi="Times New Roman" w:cs="Times New Roman"/>
          <w:b/>
          <w:kern w:val="0"/>
          <w:sz w:val="24"/>
          <w:szCs w:val="24"/>
          <w14:ligatures w14:val="none"/>
        </w:rPr>
        <w:t>Daukstu</w:t>
      </w:r>
      <w:proofErr w:type="spellEnd"/>
      <w:r w:rsidRPr="005F3087">
        <w:rPr>
          <w:rFonts w:ascii="Times New Roman" w:eastAsia="Times New Roman" w:hAnsi="Times New Roman" w:cs="Times New Roman"/>
          <w:b/>
          <w:kern w:val="0"/>
          <w:sz w:val="24"/>
          <w:szCs w:val="24"/>
          <w14:ligatures w14:val="none"/>
        </w:rPr>
        <w:t xml:space="preserve"> pagastā ar nosaukumu “Pagasta dārziņi” zemes vienības ar kadastra apzīmējumu 5048 004 0333 daļas 0,2 ha platībā nomas līguma izbeigšanu</w:t>
      </w:r>
    </w:p>
    <w:p w14:paraId="4739A117" w14:textId="77777777" w:rsidR="005F3087" w:rsidRPr="005F3087" w:rsidRDefault="005F3087" w:rsidP="005F3087">
      <w:pPr>
        <w:spacing w:after="0" w:line="240" w:lineRule="auto"/>
        <w:ind w:right="-99"/>
        <w:contextualSpacing/>
        <w:jc w:val="center"/>
        <w:rPr>
          <w:rFonts w:ascii="Times New Roman" w:eastAsia="Calibri" w:hAnsi="Times New Roman" w:cs="Times New Roman"/>
          <w:b/>
          <w:kern w:val="0"/>
          <w:sz w:val="24"/>
          <w:szCs w:val="24"/>
          <w14:ligatures w14:val="none"/>
        </w:rPr>
      </w:pPr>
    </w:p>
    <w:p w14:paraId="08E5D689" w14:textId="3D4C2561" w:rsidR="005F3087" w:rsidRPr="005F3087" w:rsidRDefault="005F3087" w:rsidP="005F3087">
      <w:pPr>
        <w:spacing w:line="360" w:lineRule="auto"/>
        <w:ind w:firstLine="567"/>
        <w:contextualSpacing/>
        <w:jc w:val="both"/>
        <w:rPr>
          <w:rFonts w:ascii="Times New Roman" w:eastAsia="Times New Roman" w:hAnsi="Times New Roman" w:cs="Times New Roman"/>
          <w:kern w:val="0"/>
          <w:sz w:val="24"/>
          <w:szCs w:val="24"/>
          <w14:ligatures w14:val="none"/>
        </w:rPr>
      </w:pPr>
      <w:r w:rsidRPr="005F3087">
        <w:rPr>
          <w:rFonts w:ascii="Times New Roman" w:eastAsia="Times New Roman" w:hAnsi="Times New Roman" w:cs="Times New Roman"/>
          <w:kern w:val="0"/>
          <w:sz w:val="24"/>
          <w:szCs w:val="24"/>
          <w14:ligatures w14:val="none"/>
        </w:rPr>
        <w:t xml:space="preserve">Izskatīts </w:t>
      </w:r>
      <w:r>
        <w:rPr>
          <w:rFonts w:ascii="Times New Roman" w:eastAsia="Times New Roman" w:hAnsi="Times New Roman" w:cs="Times New Roman"/>
          <w:b/>
          <w:bCs/>
          <w:kern w:val="0"/>
          <w:sz w:val="24"/>
          <w:szCs w:val="24"/>
          <w14:ligatures w14:val="none"/>
        </w:rPr>
        <w:t>[…]</w:t>
      </w:r>
      <w:r w:rsidRPr="005F3087">
        <w:rPr>
          <w:rFonts w:ascii="Times New Roman" w:eastAsia="Times New Roman" w:hAnsi="Times New Roman" w:cs="Times New Roman"/>
          <w:kern w:val="0"/>
          <w:sz w:val="24"/>
          <w:szCs w:val="24"/>
          <w14:ligatures w14:val="none"/>
        </w:rPr>
        <w:t>, 2025.gada 26.augusta iesniegums (Gulbenes novada pašvaldībā saņemts 2025.gada 27.augustā un reģistrēts ar Nr. </w:t>
      </w:r>
      <w:r w:rsidRPr="005F3087">
        <w:rPr>
          <w:rFonts w:ascii="Times New Roman" w:eastAsia="Calibri" w:hAnsi="Times New Roman" w:cs="Times New Roman"/>
          <w:kern w:val="0"/>
          <w:sz w:val="24"/>
          <w:szCs w:val="24"/>
          <w14:ligatures w14:val="none"/>
        </w:rPr>
        <w:t>GND/5.13.1/25/1903-O</w:t>
      </w:r>
      <w:r w:rsidRPr="005F3087">
        <w:rPr>
          <w:rFonts w:ascii="Times New Roman" w:eastAsia="Times New Roman" w:hAnsi="Times New Roman" w:cs="Times New Roman"/>
          <w:kern w:val="0"/>
          <w:sz w:val="24"/>
          <w:szCs w:val="24"/>
          <w14:ligatures w14:val="none"/>
        </w:rPr>
        <w:t>), kurā lūgts izbeigt zemes nomas līgumu par zemes vienības ar kadastra apzīmējumu 5048 004 0333 daļas 0,2 ha platībā, nomu.</w:t>
      </w:r>
    </w:p>
    <w:p w14:paraId="7463FDD0" w14:textId="5815F3F3" w:rsidR="005F3087" w:rsidRPr="005F3087" w:rsidRDefault="005F3087" w:rsidP="005F3087">
      <w:pPr>
        <w:spacing w:line="360" w:lineRule="auto"/>
        <w:ind w:firstLine="567"/>
        <w:contextualSpacing/>
        <w:jc w:val="both"/>
        <w:rPr>
          <w:rFonts w:ascii="Times New Roman" w:eastAsia="Times New Roman" w:hAnsi="Times New Roman" w:cs="Times New Roman"/>
          <w:color w:val="000000"/>
          <w:kern w:val="0"/>
          <w:sz w:val="24"/>
          <w:szCs w:val="24"/>
          <w14:ligatures w14:val="none"/>
        </w:rPr>
      </w:pPr>
      <w:r w:rsidRPr="005F3087">
        <w:rPr>
          <w:rFonts w:ascii="Times New Roman" w:eastAsia="Times New Roman" w:hAnsi="Times New Roman" w:cs="Times New Roman"/>
          <w:color w:val="000000"/>
          <w:kern w:val="0"/>
          <w:sz w:val="24"/>
          <w:szCs w:val="24"/>
          <w14:ligatures w14:val="none"/>
        </w:rPr>
        <w:t xml:space="preserve">Uz 2025.gada </w:t>
      </w:r>
      <w:r w:rsidRPr="005F3087">
        <w:rPr>
          <w:rFonts w:ascii="Times New Roman" w:eastAsia="Times New Roman" w:hAnsi="Times New Roman" w:cs="Times New Roman"/>
          <w:kern w:val="0"/>
          <w:sz w:val="24"/>
          <w:szCs w:val="24"/>
          <w14:ligatures w14:val="none"/>
        </w:rPr>
        <w:t>12.septembri</w:t>
      </w:r>
      <w:r w:rsidRPr="005F3087">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w:t>
      </w:r>
      <w:r w:rsidRPr="005F3087">
        <w:rPr>
          <w:rFonts w:ascii="Times New Roman" w:eastAsia="Times New Roman" w:hAnsi="Times New Roman" w:cs="Times New Roman"/>
          <w:color w:val="000000"/>
          <w:kern w:val="0"/>
          <w:sz w:val="24"/>
          <w:szCs w:val="24"/>
          <w14:ligatures w14:val="none"/>
        </w:rPr>
        <w:t xml:space="preserve"> nomas maksas parāds par zemes vienības </w:t>
      </w:r>
      <w:proofErr w:type="spellStart"/>
      <w:r w:rsidRPr="005F3087">
        <w:rPr>
          <w:rFonts w:ascii="Times New Roman" w:eastAsia="Times New Roman" w:hAnsi="Times New Roman" w:cs="Times New Roman"/>
          <w:color w:val="000000"/>
          <w:kern w:val="0"/>
          <w:sz w:val="24"/>
          <w:szCs w:val="24"/>
          <w14:ligatures w14:val="none"/>
        </w:rPr>
        <w:t>Daukstu</w:t>
      </w:r>
      <w:proofErr w:type="spellEnd"/>
      <w:r w:rsidRPr="005F3087">
        <w:rPr>
          <w:rFonts w:ascii="Times New Roman" w:eastAsia="Times New Roman" w:hAnsi="Times New Roman" w:cs="Times New Roman"/>
          <w:color w:val="000000"/>
          <w:kern w:val="0"/>
          <w:sz w:val="24"/>
          <w:szCs w:val="24"/>
          <w14:ligatures w14:val="none"/>
        </w:rPr>
        <w:t xml:space="preserve"> pagastā ar kadastra apzīmējumu 5048 004 0333 daļas, 0,2 ha platībā, nomu ir 1,15 </w:t>
      </w:r>
      <w:proofErr w:type="spellStart"/>
      <w:r w:rsidRPr="005F3087">
        <w:rPr>
          <w:rFonts w:ascii="Times New Roman" w:eastAsia="Times New Roman" w:hAnsi="Times New Roman" w:cs="Times New Roman"/>
          <w:i/>
          <w:iCs/>
          <w:color w:val="000000"/>
          <w:kern w:val="0"/>
          <w:sz w:val="24"/>
          <w:szCs w:val="24"/>
          <w14:ligatures w14:val="none"/>
        </w:rPr>
        <w:t>euro</w:t>
      </w:r>
      <w:proofErr w:type="spellEnd"/>
      <w:r w:rsidRPr="005F3087">
        <w:rPr>
          <w:rFonts w:ascii="Times New Roman" w:eastAsia="Times New Roman" w:hAnsi="Times New Roman" w:cs="Times New Roman"/>
          <w:color w:val="000000"/>
          <w:kern w:val="0"/>
          <w:sz w:val="24"/>
          <w:szCs w:val="24"/>
          <w14:ligatures w14:val="none"/>
        </w:rPr>
        <w:t xml:space="preserve">, pievienotās vērtības nodokļa parāds 0,24 </w:t>
      </w:r>
      <w:proofErr w:type="spellStart"/>
      <w:r w:rsidRPr="005F3087">
        <w:rPr>
          <w:rFonts w:ascii="Times New Roman" w:eastAsia="Times New Roman" w:hAnsi="Times New Roman" w:cs="Times New Roman"/>
          <w:i/>
          <w:iCs/>
          <w:color w:val="000000"/>
          <w:kern w:val="0"/>
          <w:sz w:val="24"/>
          <w:szCs w:val="24"/>
          <w14:ligatures w14:val="none"/>
        </w:rPr>
        <w:t>euro</w:t>
      </w:r>
      <w:proofErr w:type="spellEnd"/>
      <w:r w:rsidRPr="005F3087">
        <w:rPr>
          <w:rFonts w:ascii="Times New Roman" w:eastAsia="Times New Roman" w:hAnsi="Times New Roman" w:cs="Times New Roman"/>
          <w:i/>
          <w:iCs/>
          <w:color w:val="000000"/>
          <w:kern w:val="0"/>
          <w:sz w:val="24"/>
          <w:szCs w:val="24"/>
          <w14:ligatures w14:val="none"/>
        </w:rPr>
        <w:t xml:space="preserve">, </w:t>
      </w:r>
      <w:r w:rsidRPr="005F3087">
        <w:rPr>
          <w:rFonts w:ascii="Times New Roman" w:eastAsia="Times New Roman" w:hAnsi="Times New Roman" w:cs="Times New Roman"/>
          <w:color w:val="000000"/>
          <w:kern w:val="0"/>
          <w:sz w:val="24"/>
          <w:szCs w:val="24"/>
          <w14:ligatures w14:val="none"/>
        </w:rPr>
        <w:t xml:space="preserve">nokavējuma procenti 0,06 </w:t>
      </w:r>
      <w:proofErr w:type="spellStart"/>
      <w:r w:rsidRPr="005F3087">
        <w:rPr>
          <w:rFonts w:ascii="Times New Roman" w:eastAsia="Times New Roman" w:hAnsi="Times New Roman" w:cs="Times New Roman"/>
          <w:i/>
          <w:iCs/>
          <w:color w:val="000000"/>
          <w:kern w:val="0"/>
          <w:sz w:val="24"/>
          <w:szCs w:val="24"/>
          <w14:ligatures w14:val="none"/>
        </w:rPr>
        <w:t>euro</w:t>
      </w:r>
      <w:proofErr w:type="spellEnd"/>
      <w:r w:rsidRPr="005F3087">
        <w:rPr>
          <w:rFonts w:ascii="Times New Roman" w:eastAsia="Times New Roman" w:hAnsi="Times New Roman" w:cs="Times New Roman"/>
          <w:color w:val="000000"/>
          <w:kern w:val="0"/>
          <w:sz w:val="24"/>
          <w:szCs w:val="24"/>
          <w14:ligatures w14:val="none"/>
        </w:rPr>
        <w:t>,</w:t>
      </w:r>
      <w:r w:rsidRPr="005F3087">
        <w:rPr>
          <w:rFonts w:ascii="Times New Roman" w:eastAsia="Times New Roman" w:hAnsi="Times New Roman" w:cs="Times New Roman"/>
          <w:i/>
          <w:iCs/>
          <w:color w:val="000000"/>
          <w:kern w:val="0"/>
          <w:sz w:val="24"/>
          <w:szCs w:val="24"/>
          <w14:ligatures w14:val="none"/>
        </w:rPr>
        <w:t xml:space="preserve"> </w:t>
      </w:r>
      <w:r w:rsidRPr="005F3087">
        <w:rPr>
          <w:rFonts w:ascii="Times New Roman" w:eastAsia="Times New Roman" w:hAnsi="Times New Roman" w:cs="Times New Roman"/>
          <w:color w:val="000000"/>
          <w:kern w:val="0"/>
          <w:sz w:val="24"/>
          <w:szCs w:val="24"/>
          <w14:ligatures w14:val="none"/>
        </w:rPr>
        <w:t xml:space="preserve">kopā parāds ir 1,45 </w:t>
      </w:r>
      <w:proofErr w:type="spellStart"/>
      <w:r w:rsidRPr="005F3087">
        <w:rPr>
          <w:rFonts w:ascii="Times New Roman" w:eastAsia="Times New Roman" w:hAnsi="Times New Roman" w:cs="Times New Roman"/>
          <w:i/>
          <w:iCs/>
          <w:color w:val="000000"/>
          <w:kern w:val="0"/>
          <w:sz w:val="24"/>
          <w:szCs w:val="24"/>
          <w14:ligatures w14:val="none"/>
        </w:rPr>
        <w:t>euro</w:t>
      </w:r>
      <w:proofErr w:type="spellEnd"/>
      <w:r w:rsidRPr="005F3087">
        <w:rPr>
          <w:rFonts w:ascii="Times New Roman" w:eastAsia="Times New Roman" w:hAnsi="Times New Roman" w:cs="Times New Roman"/>
          <w:i/>
          <w:iCs/>
          <w:color w:val="000000"/>
          <w:kern w:val="0"/>
          <w:sz w:val="24"/>
          <w:szCs w:val="24"/>
          <w14:ligatures w14:val="none"/>
        </w:rPr>
        <w:t>.</w:t>
      </w:r>
      <w:r w:rsidRPr="005F3087">
        <w:rPr>
          <w:rFonts w:ascii="Times New Roman" w:eastAsia="Times New Roman" w:hAnsi="Times New Roman" w:cs="Times New Roman"/>
          <w:color w:val="000000"/>
          <w:kern w:val="0"/>
          <w:sz w:val="24"/>
          <w:szCs w:val="24"/>
          <w14:ligatures w14:val="none"/>
        </w:rPr>
        <w:t xml:space="preserve"> </w:t>
      </w:r>
    </w:p>
    <w:p w14:paraId="3B0D0FAC" w14:textId="77777777" w:rsidR="005F3087" w:rsidRPr="005F3087" w:rsidRDefault="005F3087" w:rsidP="005F3087">
      <w:pPr>
        <w:spacing w:line="360" w:lineRule="auto"/>
        <w:ind w:firstLine="567"/>
        <w:contextualSpacing/>
        <w:jc w:val="both"/>
        <w:rPr>
          <w:rFonts w:ascii="Times New Roman" w:eastAsia="Times New Roman" w:hAnsi="Times New Roman" w:cs="Times New Roman"/>
          <w:kern w:val="0"/>
          <w:sz w:val="24"/>
          <w:szCs w:val="24"/>
          <w14:ligatures w14:val="none"/>
        </w:rPr>
      </w:pPr>
      <w:r w:rsidRPr="005F3087">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7F1EFDBE" w14:textId="77777777" w:rsidR="005F3087" w:rsidRPr="005F3087" w:rsidRDefault="005F3087" w:rsidP="005F3087">
      <w:pPr>
        <w:spacing w:after="0" w:line="360" w:lineRule="auto"/>
        <w:ind w:firstLine="567"/>
        <w:jc w:val="both"/>
        <w:rPr>
          <w:rFonts w:ascii="Times New Roman" w:eastAsia="Times New Roman" w:hAnsi="Times New Roman" w:cs="Times New Roman"/>
          <w:kern w:val="0"/>
          <w:sz w:val="24"/>
          <w:szCs w:val="24"/>
          <w14:ligatures w14:val="none"/>
        </w:rPr>
      </w:pPr>
      <w:r w:rsidRPr="005F3087">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6 balsīm "Par" (Dāvis </w:t>
      </w:r>
      <w:proofErr w:type="spellStart"/>
      <w:r w:rsidRPr="005F3087">
        <w:rPr>
          <w:rFonts w:ascii="Times New Roman" w:eastAsia="Times New Roman" w:hAnsi="Times New Roman" w:cs="Times New Roman"/>
          <w:kern w:val="0"/>
          <w:sz w:val="24"/>
          <w:szCs w:val="24"/>
          <w14:ligatures w14:val="none"/>
        </w:rPr>
        <w:t>Uiska</w:t>
      </w:r>
      <w:proofErr w:type="spellEnd"/>
      <w:r w:rsidRPr="005F3087">
        <w:rPr>
          <w:rFonts w:ascii="Times New Roman" w:eastAsia="Times New Roman" w:hAnsi="Times New Roman" w:cs="Times New Roman"/>
          <w:kern w:val="0"/>
          <w:sz w:val="24"/>
          <w:szCs w:val="24"/>
          <w14:ligatures w14:val="none"/>
        </w:rPr>
        <w:t xml:space="preserve">, Ineta </w:t>
      </w:r>
      <w:proofErr w:type="spellStart"/>
      <w:r w:rsidRPr="005F3087">
        <w:rPr>
          <w:rFonts w:ascii="Times New Roman" w:eastAsia="Times New Roman" w:hAnsi="Times New Roman" w:cs="Times New Roman"/>
          <w:kern w:val="0"/>
          <w:sz w:val="24"/>
          <w:szCs w:val="24"/>
          <w14:ligatures w14:val="none"/>
        </w:rPr>
        <w:t>Otvare</w:t>
      </w:r>
      <w:proofErr w:type="spellEnd"/>
      <w:r w:rsidRPr="005F3087">
        <w:rPr>
          <w:rFonts w:ascii="Times New Roman" w:eastAsia="Times New Roman" w:hAnsi="Times New Roman" w:cs="Times New Roman"/>
          <w:kern w:val="0"/>
          <w:sz w:val="24"/>
          <w:szCs w:val="24"/>
          <w14:ligatures w14:val="none"/>
        </w:rPr>
        <w:t xml:space="preserve">, Kristaps </w:t>
      </w:r>
      <w:proofErr w:type="spellStart"/>
      <w:r w:rsidRPr="005F3087">
        <w:rPr>
          <w:rFonts w:ascii="Times New Roman" w:eastAsia="Times New Roman" w:hAnsi="Times New Roman" w:cs="Times New Roman"/>
          <w:kern w:val="0"/>
          <w:sz w:val="24"/>
          <w:szCs w:val="24"/>
          <w14:ligatures w14:val="none"/>
        </w:rPr>
        <w:t>Dauksts</w:t>
      </w:r>
      <w:proofErr w:type="spellEnd"/>
      <w:r w:rsidRPr="005F3087">
        <w:rPr>
          <w:rFonts w:ascii="Times New Roman" w:eastAsia="Times New Roman" w:hAnsi="Times New Roman" w:cs="Times New Roman"/>
          <w:kern w:val="0"/>
          <w:sz w:val="24"/>
          <w:szCs w:val="24"/>
          <w14:ligatures w14:val="none"/>
        </w:rPr>
        <w:t xml:space="preserve">, Lolita Vīksniņa, Monta Ķelle, Santa </w:t>
      </w:r>
      <w:proofErr w:type="spellStart"/>
      <w:r w:rsidRPr="005F3087">
        <w:rPr>
          <w:rFonts w:ascii="Times New Roman" w:eastAsia="Times New Roman" w:hAnsi="Times New Roman" w:cs="Times New Roman"/>
          <w:kern w:val="0"/>
          <w:sz w:val="24"/>
          <w:szCs w:val="24"/>
          <w14:ligatures w14:val="none"/>
        </w:rPr>
        <w:t>Valtere</w:t>
      </w:r>
      <w:proofErr w:type="spellEnd"/>
      <w:r w:rsidRPr="005F3087">
        <w:rPr>
          <w:rFonts w:ascii="Times New Roman" w:eastAsia="Times New Roman" w:hAnsi="Times New Roman" w:cs="Times New Roman"/>
          <w:kern w:val="0"/>
          <w:sz w:val="24"/>
          <w:szCs w:val="24"/>
          <w14:ligatures w14:val="none"/>
        </w:rPr>
        <w:t>), "Pret" – nav, "Atturas" – nav, "Nepiedalās" – nav, NOLEMJ:</w:t>
      </w:r>
    </w:p>
    <w:p w14:paraId="62F94E11" w14:textId="1E71148A" w:rsidR="005F3087" w:rsidRPr="005F3087" w:rsidRDefault="005F3087" w:rsidP="005F3087">
      <w:pPr>
        <w:spacing w:after="0" w:line="360" w:lineRule="auto"/>
        <w:ind w:firstLine="567"/>
        <w:jc w:val="both"/>
        <w:rPr>
          <w:rFonts w:ascii="Times New Roman" w:eastAsia="Times New Roman"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 xml:space="preserve">IZBEIGT ar </w:t>
      </w:r>
      <w:r>
        <w:rPr>
          <w:rFonts w:ascii="Times New Roman" w:eastAsia="Times New Roman" w:hAnsi="Times New Roman" w:cs="Times New Roman"/>
          <w:kern w:val="0"/>
          <w:sz w:val="24"/>
          <w:szCs w:val="24"/>
          <w14:ligatures w14:val="none"/>
        </w:rPr>
        <w:t>[…]</w:t>
      </w:r>
      <w:r w:rsidRPr="005F3087">
        <w:rPr>
          <w:rFonts w:ascii="Times New Roman" w:eastAsia="Calibri" w:hAnsi="Times New Roman" w:cs="Times New Roman"/>
          <w:kern w:val="0"/>
          <w:sz w:val="24"/>
          <w:szCs w:val="24"/>
          <w14:ligatures w14:val="none"/>
        </w:rPr>
        <w:t xml:space="preserve">, 2021.gada 6.janvārī noslēgto zemes nomas līgumu Nr. DA/9.3/21/1 par </w:t>
      </w:r>
      <w:proofErr w:type="spellStart"/>
      <w:r w:rsidRPr="005F3087">
        <w:rPr>
          <w:rFonts w:ascii="Times New Roman" w:eastAsia="Calibri" w:hAnsi="Times New Roman" w:cs="Times New Roman"/>
          <w:kern w:val="0"/>
          <w:sz w:val="24"/>
          <w:szCs w:val="24"/>
          <w14:ligatures w14:val="none"/>
        </w:rPr>
        <w:t>Daukstu</w:t>
      </w:r>
      <w:proofErr w:type="spellEnd"/>
      <w:r w:rsidRPr="005F3087">
        <w:rPr>
          <w:rFonts w:ascii="Times New Roman" w:eastAsia="Calibri" w:hAnsi="Times New Roman" w:cs="Times New Roman"/>
          <w:kern w:val="0"/>
          <w:sz w:val="24"/>
          <w:szCs w:val="24"/>
          <w14:ligatures w14:val="none"/>
        </w:rPr>
        <w:t xml:space="preserve"> pagasta nekustamajā īpašumā “Pagasta dārziņi”, kadastra numurs 5048 004 0333, ietilpstošās zemes vienības ar kadastra apzīmējumu 5048 004 0333 daļas, 0,2 ha platībā, nomu ar 2025.gada 30.septembri.</w:t>
      </w:r>
    </w:p>
    <w:p w14:paraId="1134DFAF" w14:textId="77777777" w:rsidR="005F3087" w:rsidRPr="005F3087" w:rsidRDefault="005F3087" w:rsidP="005F3087">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5F3087">
        <w:rPr>
          <w:rFonts w:ascii="Times New Roman" w:eastAsia="Calibri" w:hAnsi="Times New Roman" w:cs="Times New Roman"/>
          <w:kern w:val="0"/>
          <w:sz w:val="24"/>
          <w:szCs w:val="24"/>
          <w:lang w:eastAsia="lv-LV"/>
          <w14:ligatures w14:val="none"/>
        </w:rPr>
        <w:t>Noteikt parāda labprātīgās samaksas termiņu – 2025.gada 31.oktobris.</w:t>
      </w:r>
    </w:p>
    <w:p w14:paraId="3475F991" w14:textId="77777777" w:rsidR="005F3087" w:rsidRPr="005F3087" w:rsidRDefault="005F3087" w:rsidP="005F3087">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proofErr w:type="spellStart"/>
      <w:r w:rsidRPr="005F3087">
        <w:rPr>
          <w:rFonts w:ascii="Times New Roman" w:eastAsia="Times New Roman" w:hAnsi="Times New Roman" w:cs="Times New Roman"/>
          <w:kern w:val="0"/>
          <w:sz w:val="24"/>
          <w:szCs w:val="24"/>
          <w:lang w:eastAsia="lv-LV"/>
          <w14:ligatures w14:val="none"/>
        </w:rPr>
        <w:t>Daukstu</w:t>
      </w:r>
      <w:proofErr w:type="spellEnd"/>
      <w:r w:rsidRPr="005F3087">
        <w:rPr>
          <w:rFonts w:ascii="Times New Roman" w:eastAsia="Times New Roman" w:hAnsi="Times New Roman" w:cs="Times New Roman"/>
          <w:kern w:val="0"/>
          <w:sz w:val="24"/>
          <w:szCs w:val="24"/>
          <w:lang w:eastAsia="lv-LV"/>
          <w14:ligatures w14:val="none"/>
        </w:rPr>
        <w:t xml:space="preserve">, Galgauskas, Jaungulbenes un Līgo pagastu apvienības pārvaldei atbilstoši </w:t>
      </w:r>
      <w:proofErr w:type="spellStart"/>
      <w:r w:rsidRPr="005F3087">
        <w:rPr>
          <w:rFonts w:ascii="Times New Roman" w:eastAsia="Times New Roman" w:hAnsi="Times New Roman" w:cs="Times New Roman"/>
          <w:kern w:val="0"/>
          <w:sz w:val="24"/>
          <w:szCs w:val="24"/>
          <w:lang w:eastAsia="lv-LV"/>
          <w14:ligatures w14:val="none"/>
        </w:rPr>
        <w:t>Daukstu</w:t>
      </w:r>
      <w:proofErr w:type="spellEnd"/>
      <w:r w:rsidRPr="005F3087">
        <w:rPr>
          <w:rFonts w:ascii="Times New Roman" w:eastAsia="Times New Roman" w:hAnsi="Times New Roman" w:cs="Times New Roman"/>
          <w:kern w:val="0"/>
          <w:sz w:val="24"/>
          <w:szCs w:val="24"/>
          <w:lang w:eastAsia="lv-LV"/>
          <w14:ligatures w14:val="none"/>
        </w:rPr>
        <w:t xml:space="preserve">, Galgauskas, Jaungulbenes un Līgo pagastu apvienības pārvaldes nolikuma 8.11.apakšpunktam organizēt vienošanās noslēgšanu par </w:t>
      </w:r>
      <w:r w:rsidRPr="005F3087">
        <w:rPr>
          <w:rFonts w:ascii="Times New Roman" w:eastAsia="Calibri" w:hAnsi="Times New Roman" w:cs="Times New Roman"/>
          <w:kern w:val="0"/>
          <w:sz w:val="24"/>
          <w:szCs w:val="24"/>
          <w:lang w:eastAsia="lv-LV"/>
          <w14:ligatures w14:val="none"/>
        </w:rPr>
        <w:t xml:space="preserve">2021.gada 6.janvārī noslēgtā zemes nomas līguma Nr. DA/9.3/21/1 </w:t>
      </w:r>
      <w:r w:rsidRPr="005F3087">
        <w:rPr>
          <w:rFonts w:ascii="Times New Roman" w:eastAsia="Times New Roman" w:hAnsi="Times New Roman" w:cs="Times New Roman"/>
          <w:kern w:val="0"/>
          <w:sz w:val="24"/>
          <w:szCs w:val="24"/>
          <w:lang w:eastAsia="lv-LV"/>
          <w14:ligatures w14:val="none"/>
        </w:rPr>
        <w:t>izbeigšanu.</w:t>
      </w:r>
    </w:p>
    <w:p w14:paraId="2CF403F9" w14:textId="3B071F92" w:rsidR="005F3087" w:rsidRPr="005F3087" w:rsidRDefault="005F3087" w:rsidP="005F3087">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5F3087">
        <w:rPr>
          <w:rFonts w:ascii="Times New Roman" w:eastAsia="SimSun" w:hAnsi="Times New Roman" w:cs="Times New Roman"/>
          <w:kern w:val="0"/>
          <w:sz w:val="24"/>
          <w:szCs w:val="24"/>
          <w:lang w:eastAsia="zh-CN" w:bidi="hi-IN"/>
          <w14:ligatures w14:val="none"/>
        </w:rPr>
        <w:t xml:space="preserve">Lēmumu nosūtīt </w:t>
      </w:r>
      <w:r>
        <w:rPr>
          <w:rFonts w:ascii="Times New Roman" w:eastAsia="Times New Roman" w:hAnsi="Times New Roman" w:cs="Times New Roman"/>
          <w:kern w:val="0"/>
          <w:sz w:val="24"/>
          <w:szCs w:val="24"/>
          <w:lang w:eastAsia="lv-LV"/>
          <w14:ligatures w14:val="none"/>
        </w:rPr>
        <w:t>[…]</w:t>
      </w:r>
      <w:r w:rsidRPr="005F3087">
        <w:rPr>
          <w:rFonts w:ascii="Times New Roman" w:eastAsia="Times New Roman" w:hAnsi="Times New Roman" w:cs="Times New Roman"/>
          <w:kern w:val="0"/>
          <w:sz w:val="24"/>
          <w:szCs w:val="24"/>
          <w:lang w:eastAsia="lv-LV"/>
          <w14:ligatures w14:val="none"/>
        </w:rPr>
        <w:t>.</w:t>
      </w:r>
    </w:p>
    <w:p w14:paraId="28492832" w14:textId="77777777" w:rsidR="005F3087" w:rsidRDefault="005F3087" w:rsidP="005F3087">
      <w:pPr>
        <w:tabs>
          <w:tab w:val="left" w:pos="993"/>
        </w:tabs>
        <w:spacing w:line="360" w:lineRule="auto"/>
        <w:jc w:val="both"/>
        <w:rPr>
          <w:rFonts w:ascii="Times New Roman" w:eastAsia="Times New Roman" w:hAnsi="Times New Roman" w:cs="Times New Roman"/>
          <w:kern w:val="0"/>
          <w:sz w:val="24"/>
          <w:szCs w:val="24"/>
          <w14:ligatures w14:val="none"/>
        </w:rPr>
      </w:pPr>
    </w:p>
    <w:p w14:paraId="324439CC" w14:textId="77777777" w:rsidR="005F3087" w:rsidRPr="005F3087" w:rsidRDefault="005F3087" w:rsidP="005F3087">
      <w:pPr>
        <w:spacing w:after="0" w:line="240" w:lineRule="auto"/>
        <w:jc w:val="center"/>
        <w:rPr>
          <w:rFonts w:ascii="Times New Roman" w:eastAsia="Calibri" w:hAnsi="Times New Roman" w:cs="Times New Roman"/>
          <w:b/>
          <w:bCs/>
          <w:kern w:val="0"/>
          <w:sz w:val="24"/>
          <w:szCs w:val="24"/>
          <w14:ligatures w14:val="none"/>
        </w:rPr>
      </w:pPr>
      <w:r w:rsidRPr="005F3087">
        <w:rPr>
          <w:rFonts w:ascii="Times New Roman" w:eastAsia="Calibri" w:hAnsi="Times New Roman" w:cs="Times New Roman"/>
          <w:b/>
          <w:bCs/>
          <w:kern w:val="0"/>
          <w:sz w:val="24"/>
          <w:szCs w:val="24"/>
          <w14:ligatures w14:val="none"/>
        </w:rPr>
        <w:t xml:space="preserve">Gulbenes novada pašvaldības mantas iznomāšanas komisijas </w:t>
      </w:r>
    </w:p>
    <w:p w14:paraId="7E6A181A" w14:textId="77777777" w:rsidR="005F3087" w:rsidRPr="005F3087" w:rsidRDefault="005F3087" w:rsidP="005F3087">
      <w:pPr>
        <w:spacing w:after="0" w:line="240" w:lineRule="auto"/>
        <w:jc w:val="center"/>
        <w:rPr>
          <w:rFonts w:ascii="Times New Roman" w:eastAsia="Calibri" w:hAnsi="Times New Roman" w:cs="Times New Roman"/>
          <w:b/>
          <w:bCs/>
          <w:kern w:val="0"/>
          <w:sz w:val="24"/>
          <w:szCs w:val="24"/>
          <w14:ligatures w14:val="none"/>
        </w:rPr>
      </w:pPr>
      <w:r w:rsidRPr="005F3087">
        <w:rPr>
          <w:rFonts w:ascii="Times New Roman" w:eastAsia="Calibri" w:hAnsi="Times New Roman" w:cs="Times New Roman"/>
          <w:b/>
          <w:bCs/>
          <w:kern w:val="0"/>
          <w:sz w:val="24"/>
          <w:szCs w:val="24"/>
          <w14:ligatures w14:val="none"/>
        </w:rPr>
        <w:t>LĒMUMS</w:t>
      </w:r>
    </w:p>
    <w:p w14:paraId="472BAB36" w14:textId="77777777" w:rsidR="005F3087" w:rsidRPr="005F3087" w:rsidRDefault="005F3087" w:rsidP="005F3087">
      <w:pPr>
        <w:spacing w:after="0" w:line="240" w:lineRule="auto"/>
        <w:jc w:val="center"/>
        <w:rPr>
          <w:rFonts w:ascii="Times New Roman" w:eastAsia="Calibri" w:hAnsi="Times New Roman" w:cs="Times New Roman"/>
          <w:kern w:val="0"/>
          <w:sz w:val="24"/>
          <w:szCs w:val="24"/>
          <w14:ligatures w14:val="none"/>
        </w:rPr>
      </w:pPr>
    </w:p>
    <w:tbl>
      <w:tblPr>
        <w:tblStyle w:val="Reatabu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F3087" w:rsidRPr="005F3087" w14:paraId="59F7B4B1" w14:textId="77777777" w:rsidTr="003647B4">
        <w:trPr>
          <w:trHeight w:val="364"/>
        </w:trPr>
        <w:tc>
          <w:tcPr>
            <w:tcW w:w="4654" w:type="dxa"/>
          </w:tcPr>
          <w:p w14:paraId="71540391" w14:textId="77777777" w:rsidR="005F3087" w:rsidRPr="005F3087" w:rsidRDefault="005F3087" w:rsidP="005F3087">
            <w:pPr>
              <w:rPr>
                <w:rFonts w:ascii="Times New Roman" w:eastAsia="Calibri" w:hAnsi="Times New Roman" w:cs="Times New Roman"/>
                <w:b/>
                <w:bCs/>
                <w:sz w:val="24"/>
                <w:szCs w:val="24"/>
              </w:rPr>
            </w:pPr>
            <w:r w:rsidRPr="005F3087">
              <w:rPr>
                <w:rFonts w:ascii="Times New Roman" w:eastAsia="Calibri" w:hAnsi="Times New Roman" w:cs="Times New Roman"/>
                <w:noProof/>
                <w:sz w:val="24"/>
                <w:szCs w:val="24"/>
              </w:rPr>
              <w:t>12.09.2025</w:t>
            </w:r>
          </w:p>
        </w:tc>
        <w:tc>
          <w:tcPr>
            <w:tcW w:w="4844" w:type="dxa"/>
          </w:tcPr>
          <w:p w14:paraId="3F19C06C" w14:textId="77777777" w:rsidR="005F3087" w:rsidRPr="005F3087" w:rsidRDefault="005F3087" w:rsidP="005F3087">
            <w:pPr>
              <w:jc w:val="right"/>
              <w:rPr>
                <w:rFonts w:ascii="Times New Roman" w:eastAsia="Calibri" w:hAnsi="Times New Roman" w:cs="Times New Roman"/>
                <w:b/>
                <w:bCs/>
                <w:sz w:val="24"/>
                <w:szCs w:val="24"/>
              </w:rPr>
            </w:pPr>
            <w:r w:rsidRPr="005F3087">
              <w:rPr>
                <w:rFonts w:ascii="Times New Roman" w:eastAsia="Calibri" w:hAnsi="Times New Roman" w:cs="Times New Roman"/>
                <w:sz w:val="24"/>
                <w:szCs w:val="24"/>
              </w:rPr>
              <w:t xml:space="preserve">Nr. </w:t>
            </w:r>
            <w:r w:rsidRPr="005F3087">
              <w:rPr>
                <w:rFonts w:ascii="Times New Roman" w:eastAsia="Calibri" w:hAnsi="Times New Roman" w:cs="Times New Roman"/>
                <w:noProof/>
                <w:sz w:val="24"/>
                <w:szCs w:val="24"/>
              </w:rPr>
              <w:t>GND/2.6.2/25/261</w:t>
            </w:r>
          </w:p>
        </w:tc>
      </w:tr>
    </w:tbl>
    <w:p w14:paraId="0EDBD2C1" w14:textId="77777777" w:rsidR="005F3087" w:rsidRPr="005F3087" w:rsidRDefault="005F3087" w:rsidP="005F3087">
      <w:pPr>
        <w:spacing w:line="240" w:lineRule="auto"/>
        <w:contextualSpacing/>
        <w:jc w:val="right"/>
        <w:rPr>
          <w:rFonts w:ascii="Times New Roman" w:eastAsia="Calibri" w:hAnsi="Times New Roman" w:cs="Times New Roman"/>
          <w:kern w:val="0"/>
          <w:sz w:val="24"/>
          <w:szCs w:val="24"/>
          <w14:ligatures w14:val="none"/>
        </w:rPr>
      </w:pPr>
      <w:r w:rsidRPr="005F3087">
        <w:rPr>
          <w:rFonts w:ascii="Times New Roman" w:eastAsia="Calibri" w:hAnsi="Times New Roman" w:cs="Times New Roman"/>
          <w:kern w:val="0"/>
          <w:sz w:val="24"/>
          <w:szCs w:val="24"/>
          <w14:ligatures w14:val="none"/>
        </w:rPr>
        <w:t>(protokols Nr. GND/2.6.1/25/14; 4.p )</w:t>
      </w:r>
    </w:p>
    <w:p w14:paraId="2230F189" w14:textId="77777777" w:rsidR="005F3087" w:rsidRPr="005F3087" w:rsidRDefault="005F3087" w:rsidP="005F3087">
      <w:pPr>
        <w:spacing w:line="240" w:lineRule="auto"/>
        <w:contextualSpacing/>
        <w:jc w:val="right"/>
        <w:rPr>
          <w:rFonts w:ascii="Times New Roman" w:eastAsia="Times New Roman" w:hAnsi="Times New Roman" w:cs="Times New Roman"/>
          <w:b/>
          <w:kern w:val="0"/>
          <w:sz w:val="24"/>
          <w:szCs w:val="24"/>
          <w14:ligatures w14:val="none"/>
        </w:rPr>
      </w:pPr>
    </w:p>
    <w:p w14:paraId="4AAEC9D2" w14:textId="77777777" w:rsidR="005F3087" w:rsidRPr="005F3087" w:rsidRDefault="005F3087" w:rsidP="005F3087">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5F3087">
        <w:rPr>
          <w:rFonts w:ascii="Times New Roman" w:eastAsia="Times New Roman" w:hAnsi="Times New Roman" w:cs="Times New Roman"/>
          <w:b/>
          <w:kern w:val="0"/>
          <w:sz w:val="24"/>
          <w:szCs w:val="24"/>
          <w14:ligatures w14:val="none"/>
        </w:rPr>
        <w:t>Par grozījumu Gulbenes novada pašvaldības mantas iznomāšanas komisijas 2025.gada 5.augusta lēmumā Nr.</w:t>
      </w:r>
      <w:r w:rsidRPr="005F3087">
        <w:rPr>
          <w:rFonts w:ascii="Calibri" w:eastAsia="Calibri" w:hAnsi="Calibri" w:cs="Times New Roman"/>
          <w:kern w:val="0"/>
          <w14:ligatures w14:val="none"/>
        </w:rPr>
        <w:t xml:space="preserve"> </w:t>
      </w:r>
      <w:r w:rsidRPr="005F3087">
        <w:rPr>
          <w:rFonts w:ascii="Times New Roman" w:eastAsia="Times New Roman" w:hAnsi="Times New Roman" w:cs="Times New Roman"/>
          <w:b/>
          <w:kern w:val="0"/>
          <w:sz w:val="24"/>
          <w:szCs w:val="24"/>
          <w14:ligatures w14:val="none"/>
        </w:rPr>
        <w:t xml:space="preserve">GND/2.6.2/25/239 “Par </w:t>
      </w:r>
      <w:bookmarkStart w:id="5" w:name="_Hlk195252415"/>
      <w:r w:rsidRPr="005F3087">
        <w:rPr>
          <w:rFonts w:ascii="Times New Roman" w:eastAsia="Times New Roman" w:hAnsi="Times New Roman" w:cs="Times New Roman"/>
          <w:b/>
          <w:kern w:val="0"/>
          <w:sz w:val="24"/>
          <w:szCs w:val="24"/>
          <w14:ligatures w14:val="none"/>
        </w:rPr>
        <w:t xml:space="preserve">nekustamā īpašuma Stradu pagastā ar </w:t>
      </w:r>
      <w:r w:rsidRPr="005F3087">
        <w:rPr>
          <w:rFonts w:ascii="Times New Roman" w:eastAsia="Times New Roman" w:hAnsi="Times New Roman" w:cs="Times New Roman"/>
          <w:b/>
          <w:kern w:val="0"/>
          <w:sz w:val="24"/>
          <w:szCs w:val="24"/>
          <w14:ligatures w14:val="none"/>
        </w:rPr>
        <w:lastRenderedPageBreak/>
        <w:t>nosaukumu “</w:t>
      </w:r>
      <w:proofErr w:type="spellStart"/>
      <w:r w:rsidRPr="005F3087">
        <w:rPr>
          <w:rFonts w:ascii="Times New Roman" w:eastAsia="Times New Roman" w:hAnsi="Times New Roman" w:cs="Times New Roman"/>
          <w:b/>
          <w:kern w:val="0"/>
          <w:sz w:val="24"/>
          <w:szCs w:val="24"/>
          <w14:ligatures w14:val="none"/>
        </w:rPr>
        <w:t>Paliena</w:t>
      </w:r>
      <w:proofErr w:type="spellEnd"/>
      <w:r w:rsidRPr="005F3087">
        <w:rPr>
          <w:rFonts w:ascii="Times New Roman" w:eastAsia="Times New Roman" w:hAnsi="Times New Roman" w:cs="Times New Roman"/>
          <w:b/>
          <w:kern w:val="0"/>
          <w:sz w:val="24"/>
          <w:szCs w:val="24"/>
          <w14:ligatures w14:val="none"/>
        </w:rPr>
        <w:t xml:space="preserve"> 3-22” zemes vienības ar kadastra apzīmējumu 5090 006 0159 </w:t>
      </w:r>
      <w:bookmarkEnd w:id="5"/>
      <w:r w:rsidRPr="005F3087">
        <w:rPr>
          <w:rFonts w:ascii="Times New Roman" w:eastAsia="Times New Roman" w:hAnsi="Times New Roman" w:cs="Times New Roman"/>
          <w:b/>
          <w:kern w:val="0"/>
          <w:sz w:val="24"/>
          <w:szCs w:val="24"/>
          <w14:ligatures w14:val="none"/>
        </w:rPr>
        <w:t>iznomāšanu”</w:t>
      </w:r>
    </w:p>
    <w:p w14:paraId="2E8147D8" w14:textId="77777777" w:rsidR="005F3087" w:rsidRPr="005F3087" w:rsidRDefault="005F3087" w:rsidP="005F3087">
      <w:pPr>
        <w:spacing w:after="0" w:line="240" w:lineRule="auto"/>
        <w:ind w:right="-99"/>
        <w:contextualSpacing/>
        <w:jc w:val="center"/>
        <w:rPr>
          <w:rFonts w:ascii="Times New Roman" w:eastAsia="Calibri" w:hAnsi="Times New Roman" w:cs="Times New Roman"/>
          <w:b/>
          <w:kern w:val="0"/>
          <w:sz w:val="24"/>
          <w:szCs w:val="24"/>
          <w14:ligatures w14:val="none"/>
        </w:rPr>
      </w:pPr>
    </w:p>
    <w:p w14:paraId="30ADF90B" w14:textId="77777777" w:rsidR="005F3087" w:rsidRPr="005F3087" w:rsidRDefault="005F3087" w:rsidP="005F3087">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5F3087">
        <w:rPr>
          <w:rFonts w:ascii="Times New Roman" w:eastAsia="Times New Roman" w:hAnsi="Times New Roman" w:cs="Times New Roman"/>
          <w:bCs/>
          <w:kern w:val="0"/>
          <w:sz w:val="24"/>
          <w:szCs w:val="24"/>
          <w14:ligatures w14:val="none"/>
        </w:rPr>
        <w:t>Gulbenes novada pašvaldības mantas iznomāšanas komisija 2025.gada 5.augustā pieņēma lēmumu “Par nekustamā īpašuma Stradu pagastā ar nosaukumu “</w:t>
      </w:r>
      <w:proofErr w:type="spellStart"/>
      <w:r w:rsidRPr="005F3087">
        <w:rPr>
          <w:rFonts w:ascii="Times New Roman" w:eastAsia="Times New Roman" w:hAnsi="Times New Roman" w:cs="Times New Roman"/>
          <w:bCs/>
          <w:kern w:val="0"/>
          <w:sz w:val="24"/>
          <w:szCs w:val="24"/>
          <w14:ligatures w14:val="none"/>
        </w:rPr>
        <w:t>Paliena</w:t>
      </w:r>
      <w:proofErr w:type="spellEnd"/>
      <w:r w:rsidRPr="005F3087">
        <w:rPr>
          <w:rFonts w:ascii="Times New Roman" w:eastAsia="Times New Roman" w:hAnsi="Times New Roman" w:cs="Times New Roman"/>
          <w:bCs/>
          <w:kern w:val="0"/>
          <w:sz w:val="24"/>
          <w:szCs w:val="24"/>
          <w14:ligatures w14:val="none"/>
        </w:rPr>
        <w:t xml:space="preserve"> 3-22” zemes vienības ar kadastra apzīmējumu 5090 006 0159 iznomāšanu” (turpmāk – Lēmums), ar kuru nolēma piešķirt nomā </w:t>
      </w:r>
      <w:r w:rsidRPr="005F3087">
        <w:rPr>
          <w:rFonts w:ascii="Times New Roman" w:eastAsia="Times New Roman" w:hAnsi="Times New Roman" w:cs="Times New Roman"/>
          <w:kern w:val="0"/>
          <w:sz w:val="24"/>
          <w:szCs w:val="24"/>
          <w14:ligatures w14:val="none"/>
        </w:rPr>
        <w:t>Stradu pagasta nekustamajā īpašumā “</w:t>
      </w:r>
      <w:proofErr w:type="spellStart"/>
      <w:r w:rsidRPr="005F3087">
        <w:rPr>
          <w:rFonts w:ascii="Times New Roman" w:eastAsia="Times New Roman" w:hAnsi="Times New Roman" w:cs="Times New Roman"/>
          <w:kern w:val="0"/>
          <w:sz w:val="24"/>
          <w:szCs w:val="24"/>
          <w14:ligatures w14:val="none"/>
        </w:rPr>
        <w:t>Paliena</w:t>
      </w:r>
      <w:proofErr w:type="spellEnd"/>
      <w:r w:rsidRPr="005F3087">
        <w:rPr>
          <w:rFonts w:ascii="Times New Roman" w:eastAsia="Times New Roman" w:hAnsi="Times New Roman" w:cs="Times New Roman"/>
          <w:kern w:val="0"/>
          <w:sz w:val="24"/>
          <w:szCs w:val="24"/>
          <w14:ligatures w14:val="none"/>
        </w:rPr>
        <w:t xml:space="preserve"> 3-22”, kadastra numurs 5090 006 0159, ietilpstošo zemes vienību ar kadastra apzīmējumu 5090 006 0159, 0,143 ha platībā.</w:t>
      </w:r>
    </w:p>
    <w:p w14:paraId="1D37F117" w14:textId="77777777" w:rsidR="005F3087" w:rsidRPr="005F3087" w:rsidRDefault="005F3087" w:rsidP="005F3087">
      <w:pPr>
        <w:spacing w:after="0" w:line="360" w:lineRule="auto"/>
        <w:ind w:right="-99" w:firstLine="720"/>
        <w:contextualSpacing/>
        <w:jc w:val="both"/>
        <w:rPr>
          <w:rFonts w:ascii="Times New Roman" w:eastAsia="SimSun" w:hAnsi="Times New Roman" w:cs="Mangal"/>
          <w:kern w:val="0"/>
          <w:sz w:val="24"/>
          <w:szCs w:val="24"/>
          <w:lang w:eastAsia="zh-CN" w:bidi="hi-IN"/>
          <w14:ligatures w14:val="none"/>
        </w:rPr>
      </w:pPr>
      <w:r w:rsidRPr="005F3087">
        <w:rPr>
          <w:rFonts w:ascii="Times New Roman" w:eastAsia="SimSun" w:hAnsi="Times New Roman" w:cs="Mangal"/>
          <w:color w:val="00000A"/>
          <w:kern w:val="0"/>
          <w:sz w:val="24"/>
          <w:szCs w:val="24"/>
          <w:lang w:eastAsia="zh-CN" w:bidi="hi-IN"/>
          <w14:ligatures w14:val="none"/>
        </w:rPr>
        <w:t xml:space="preserve">Lēmumā pārrakstīšanās kļūdas dēļ tika kļūdaini norādīta zemes vienības iznomājamā platība, jo saskaņā ar Nekustamā īpašuma valsts kadastra informācijas sistēmas datiem minētās zemes vienības kopplatība ir 0,0552 ha. </w:t>
      </w:r>
      <w:r w:rsidRPr="005F3087">
        <w:rPr>
          <w:rFonts w:ascii="Times New Roman" w:eastAsia="SimSun" w:hAnsi="Times New Roman" w:cs="Mangal"/>
          <w:kern w:val="0"/>
          <w:sz w:val="24"/>
          <w:szCs w:val="24"/>
          <w:lang w:eastAsia="zh-CN" w:bidi="hi-IN"/>
          <w14:ligatures w14:val="none"/>
        </w:rPr>
        <w:t>Pārrakstīšanās kļūdas labošana nemaina Lēmuma būtību, jo fakti un tiesiskie apsvērumi lēmumā ir konstatēti pareizi, kā arī izdarīti secinājumi, tāpēc, izlabojot pārrakstīšanās kļūdu, lēmuma būtība nemainās.</w:t>
      </w:r>
    </w:p>
    <w:p w14:paraId="0628CDE2" w14:textId="77777777" w:rsidR="005F3087" w:rsidRPr="005F3087" w:rsidRDefault="005F3087" w:rsidP="005F3087">
      <w:pPr>
        <w:spacing w:after="0" w:line="360" w:lineRule="auto"/>
        <w:ind w:firstLine="720"/>
        <w:jc w:val="both"/>
        <w:rPr>
          <w:rFonts w:ascii="Times New Roman" w:eastAsia="Times New Roman" w:hAnsi="Times New Roman" w:cs="Times New Roman"/>
          <w:kern w:val="0"/>
          <w:sz w:val="24"/>
          <w:szCs w:val="24"/>
          <w14:ligatures w14:val="none"/>
        </w:rPr>
      </w:pPr>
      <w:r w:rsidRPr="005F3087">
        <w:rPr>
          <w:rFonts w:ascii="Times New Roman" w:eastAsia="Times New Roman" w:hAnsi="Times New Roman" w:cs="Times New Roman"/>
          <w:kern w:val="0"/>
          <w:sz w:val="24"/>
          <w:szCs w:val="24"/>
          <w14:ligatures w14:val="none"/>
        </w:rPr>
        <w:t xml:space="preserve">Ņemot vērā augstāk minēto un pamatojoties uz Gulbenes novada pašvaldības mantas iznomāšanas komisijas nolikuma, kas apstiprināts ar Gulbenes novada pašvaldības domes 2020.gada 30.jūlija lēmumu Nr. GND/2020/487, 6.1., 7.1. un 7.6.apakšpunktu, atklāti balsojot: ar 6 balsīm "Par" (Dāvis </w:t>
      </w:r>
      <w:proofErr w:type="spellStart"/>
      <w:r w:rsidRPr="005F3087">
        <w:rPr>
          <w:rFonts w:ascii="Times New Roman" w:eastAsia="Times New Roman" w:hAnsi="Times New Roman" w:cs="Times New Roman"/>
          <w:kern w:val="0"/>
          <w:sz w:val="24"/>
          <w:szCs w:val="24"/>
          <w14:ligatures w14:val="none"/>
        </w:rPr>
        <w:t>Uiska</w:t>
      </w:r>
      <w:proofErr w:type="spellEnd"/>
      <w:r w:rsidRPr="005F3087">
        <w:rPr>
          <w:rFonts w:ascii="Times New Roman" w:eastAsia="Times New Roman" w:hAnsi="Times New Roman" w:cs="Times New Roman"/>
          <w:kern w:val="0"/>
          <w:sz w:val="24"/>
          <w:szCs w:val="24"/>
          <w14:ligatures w14:val="none"/>
        </w:rPr>
        <w:t xml:space="preserve">, Ineta </w:t>
      </w:r>
      <w:proofErr w:type="spellStart"/>
      <w:r w:rsidRPr="005F3087">
        <w:rPr>
          <w:rFonts w:ascii="Times New Roman" w:eastAsia="Times New Roman" w:hAnsi="Times New Roman" w:cs="Times New Roman"/>
          <w:kern w:val="0"/>
          <w:sz w:val="24"/>
          <w:szCs w:val="24"/>
          <w14:ligatures w14:val="none"/>
        </w:rPr>
        <w:t>Otvare</w:t>
      </w:r>
      <w:proofErr w:type="spellEnd"/>
      <w:r w:rsidRPr="005F3087">
        <w:rPr>
          <w:rFonts w:ascii="Times New Roman" w:eastAsia="Times New Roman" w:hAnsi="Times New Roman" w:cs="Times New Roman"/>
          <w:kern w:val="0"/>
          <w:sz w:val="24"/>
          <w:szCs w:val="24"/>
          <w14:ligatures w14:val="none"/>
        </w:rPr>
        <w:t xml:space="preserve">, Kristaps </w:t>
      </w:r>
      <w:proofErr w:type="spellStart"/>
      <w:r w:rsidRPr="005F3087">
        <w:rPr>
          <w:rFonts w:ascii="Times New Roman" w:eastAsia="Times New Roman" w:hAnsi="Times New Roman" w:cs="Times New Roman"/>
          <w:kern w:val="0"/>
          <w:sz w:val="24"/>
          <w:szCs w:val="24"/>
          <w14:ligatures w14:val="none"/>
        </w:rPr>
        <w:t>Dauksts</w:t>
      </w:r>
      <w:proofErr w:type="spellEnd"/>
      <w:r w:rsidRPr="005F3087">
        <w:rPr>
          <w:rFonts w:ascii="Times New Roman" w:eastAsia="Times New Roman" w:hAnsi="Times New Roman" w:cs="Times New Roman"/>
          <w:kern w:val="0"/>
          <w:sz w:val="24"/>
          <w:szCs w:val="24"/>
          <w14:ligatures w14:val="none"/>
        </w:rPr>
        <w:t xml:space="preserve">, Lolita Vīksniņa, Monta Ķelle, Santa </w:t>
      </w:r>
      <w:proofErr w:type="spellStart"/>
      <w:r w:rsidRPr="005F3087">
        <w:rPr>
          <w:rFonts w:ascii="Times New Roman" w:eastAsia="Times New Roman" w:hAnsi="Times New Roman" w:cs="Times New Roman"/>
          <w:kern w:val="0"/>
          <w:sz w:val="24"/>
          <w:szCs w:val="24"/>
          <w14:ligatures w14:val="none"/>
        </w:rPr>
        <w:t>Valtere</w:t>
      </w:r>
      <w:proofErr w:type="spellEnd"/>
      <w:r w:rsidRPr="005F3087">
        <w:rPr>
          <w:rFonts w:ascii="Times New Roman" w:eastAsia="Times New Roman" w:hAnsi="Times New Roman" w:cs="Times New Roman"/>
          <w:kern w:val="0"/>
          <w:sz w:val="24"/>
          <w:szCs w:val="24"/>
          <w14:ligatures w14:val="none"/>
        </w:rPr>
        <w:t>), "Pret" – nav, "Atturas" – nav, "Nepiedalās" – nav, NOLEMJ:</w:t>
      </w:r>
    </w:p>
    <w:p w14:paraId="666F185D" w14:textId="77777777" w:rsidR="005F3087" w:rsidRPr="005F3087" w:rsidRDefault="005F3087" w:rsidP="005F3087">
      <w:pPr>
        <w:spacing w:after="0" w:line="360" w:lineRule="auto"/>
        <w:ind w:firstLine="720"/>
        <w:jc w:val="both"/>
        <w:rPr>
          <w:rFonts w:ascii="Times New Roman" w:eastAsia="SimSun" w:hAnsi="Times New Roman" w:cs="Mangal"/>
          <w:color w:val="00000A"/>
          <w:kern w:val="0"/>
          <w:sz w:val="24"/>
          <w:szCs w:val="24"/>
          <w:lang w:eastAsia="zh-CN" w:bidi="hi-IN"/>
          <w14:ligatures w14:val="none"/>
        </w:rPr>
      </w:pPr>
      <w:r w:rsidRPr="005F3087">
        <w:rPr>
          <w:rFonts w:ascii="Times New Roman" w:eastAsia="SimSun" w:hAnsi="Times New Roman" w:cs="Mangal"/>
          <w:color w:val="00000A"/>
          <w:kern w:val="0"/>
          <w:sz w:val="24"/>
          <w:szCs w:val="24"/>
          <w:lang w:eastAsia="zh-CN" w:bidi="hi-IN"/>
          <w14:ligatures w14:val="none"/>
        </w:rPr>
        <w:t xml:space="preserve">IZDARĪT </w:t>
      </w:r>
      <w:r w:rsidRPr="005F3087">
        <w:rPr>
          <w:rFonts w:ascii="Times New Roman" w:eastAsia="Times New Roman" w:hAnsi="Times New Roman" w:cs="Times New Roman"/>
          <w:bCs/>
          <w:kern w:val="0"/>
          <w:sz w:val="24"/>
          <w:szCs w:val="24"/>
          <w14:ligatures w14:val="none"/>
        </w:rPr>
        <w:t>Gulbenes novada pašvaldības mantas iznomāšanas komisijas 2025.gada 5.augusta lēmumā Nr.</w:t>
      </w:r>
      <w:r w:rsidRPr="005F3087">
        <w:rPr>
          <w:rFonts w:ascii="Calibri" w:eastAsia="Calibri" w:hAnsi="Calibri" w:cs="Times New Roman"/>
          <w:kern w:val="0"/>
          <w14:ligatures w14:val="none"/>
        </w:rPr>
        <w:t> </w:t>
      </w:r>
      <w:r w:rsidRPr="005F3087">
        <w:rPr>
          <w:rFonts w:ascii="Times New Roman" w:eastAsia="Times New Roman" w:hAnsi="Times New Roman" w:cs="Times New Roman"/>
          <w:bCs/>
          <w:kern w:val="0"/>
          <w:sz w:val="24"/>
          <w:szCs w:val="24"/>
          <w14:ligatures w14:val="none"/>
        </w:rPr>
        <w:t>GND/2.6.2/25/239 “Par nekustamā īpašuma Stradu pagastā ar nosaukumu “</w:t>
      </w:r>
      <w:proofErr w:type="spellStart"/>
      <w:r w:rsidRPr="005F3087">
        <w:rPr>
          <w:rFonts w:ascii="Times New Roman" w:eastAsia="Times New Roman" w:hAnsi="Times New Roman" w:cs="Times New Roman"/>
          <w:bCs/>
          <w:kern w:val="0"/>
          <w:sz w:val="24"/>
          <w:szCs w:val="24"/>
          <w14:ligatures w14:val="none"/>
        </w:rPr>
        <w:t>Paliena</w:t>
      </w:r>
      <w:proofErr w:type="spellEnd"/>
      <w:r w:rsidRPr="005F3087">
        <w:rPr>
          <w:rFonts w:ascii="Times New Roman" w:eastAsia="Times New Roman" w:hAnsi="Times New Roman" w:cs="Times New Roman"/>
          <w:bCs/>
          <w:kern w:val="0"/>
          <w:sz w:val="24"/>
          <w:szCs w:val="24"/>
          <w14:ligatures w14:val="none"/>
        </w:rPr>
        <w:t xml:space="preserve"> 3- 22” zemes vienības ar kadastra apzīmējumu 5090 006 0159 iznomāšanu” </w:t>
      </w:r>
      <w:r w:rsidRPr="005F3087">
        <w:rPr>
          <w:rFonts w:ascii="Times New Roman" w:eastAsia="Calibri" w:hAnsi="Times New Roman" w:cs="Times New Roman"/>
          <w:kern w:val="0"/>
          <w:sz w:val="24"/>
          <w:szCs w:val="24"/>
          <w14:ligatures w14:val="none"/>
        </w:rPr>
        <w:t xml:space="preserve">grozījumu un visā lēmuma tekstā aizstāt skaitli </w:t>
      </w:r>
      <w:r w:rsidRPr="005F3087">
        <w:rPr>
          <w:rFonts w:ascii="Times New Roman" w:eastAsia="Times New Roman" w:hAnsi="Times New Roman" w:cs="Times New Roman"/>
          <w:kern w:val="0"/>
          <w:sz w:val="24"/>
          <w:szCs w:val="24"/>
          <w14:ligatures w14:val="none"/>
        </w:rPr>
        <w:t>“0,143” ar skaitli “0,0552”.</w:t>
      </w:r>
    </w:p>
    <w:p w14:paraId="4F0689A4" w14:textId="77777777" w:rsidR="005F3087" w:rsidRPr="005F3087" w:rsidRDefault="005F3087" w:rsidP="005F3087">
      <w:pPr>
        <w:numPr>
          <w:ilvl w:val="0"/>
          <w:numId w:val="4"/>
        </w:numPr>
        <w:tabs>
          <w:tab w:val="left" w:pos="993"/>
        </w:tabs>
        <w:spacing w:after="0" w:line="360" w:lineRule="auto"/>
        <w:ind w:left="0" w:firstLine="709"/>
        <w:contextualSpacing/>
        <w:jc w:val="both"/>
        <w:rPr>
          <w:rFonts w:ascii="Times New Roman" w:eastAsia="Times New Roman" w:hAnsi="Times New Roman" w:cs="Times New Roman"/>
          <w:kern w:val="0"/>
          <w:sz w:val="24"/>
          <w:szCs w:val="24"/>
          <w14:ligatures w14:val="none"/>
        </w:rPr>
      </w:pPr>
      <w:bookmarkStart w:id="6" w:name="_Hlk189736242"/>
      <w:r w:rsidRPr="005F3087">
        <w:rPr>
          <w:rFonts w:ascii="Times New Roman" w:eastAsia="Times New Roman" w:hAnsi="Times New Roman" w:cs="Times New Roman"/>
          <w:kern w:val="0"/>
          <w:sz w:val="24"/>
          <w:szCs w:val="24"/>
          <w14:ligatures w14:val="none"/>
        </w:rPr>
        <w:t xml:space="preserve">Litenes, Stāmerienas un Stradu </w:t>
      </w:r>
      <w:bookmarkEnd w:id="6"/>
      <w:r w:rsidRPr="005F3087">
        <w:rPr>
          <w:rFonts w:ascii="Times New Roman" w:eastAsia="Times New Roman" w:hAnsi="Times New Roman" w:cs="Times New Roman"/>
          <w:kern w:val="0"/>
          <w:sz w:val="24"/>
          <w:szCs w:val="24"/>
          <w14:ligatures w14:val="none"/>
        </w:rPr>
        <w:t xml:space="preserve">pagastu apvienības pārvaldei atbilstoši Litenes, Stāmerienas un Stradu pagastu apvienības pārvaldes nolikuma 8.11.apakšpunktam organizēt vienošanās noslēgšanu par grozījumiem </w:t>
      </w:r>
      <w:r w:rsidRPr="005F3087">
        <w:rPr>
          <w:rFonts w:ascii="Times New Roman" w:eastAsia="Calibri" w:hAnsi="Times New Roman" w:cs="Times New Roman"/>
          <w:kern w:val="0"/>
          <w:sz w:val="24"/>
          <w:szCs w:val="24"/>
          <w14:ligatures w14:val="none"/>
        </w:rPr>
        <w:t xml:space="preserve">2025.gada 22.augustā noslēgtajā zemes nomas līgumā </w:t>
      </w:r>
      <w:proofErr w:type="spellStart"/>
      <w:r w:rsidRPr="005F3087">
        <w:rPr>
          <w:rFonts w:ascii="Times New Roman" w:eastAsia="Calibri" w:hAnsi="Times New Roman" w:cs="Times New Roman"/>
          <w:kern w:val="0"/>
          <w:sz w:val="24"/>
          <w:szCs w:val="24"/>
          <w14:ligatures w14:val="none"/>
        </w:rPr>
        <w:t>Nr.LSS</w:t>
      </w:r>
      <w:proofErr w:type="spellEnd"/>
      <w:r w:rsidRPr="005F3087">
        <w:rPr>
          <w:rFonts w:ascii="Times New Roman" w:eastAsia="Calibri" w:hAnsi="Times New Roman" w:cs="Times New Roman"/>
          <w:kern w:val="0"/>
          <w:sz w:val="24"/>
          <w:szCs w:val="24"/>
          <w14:ligatures w14:val="none"/>
        </w:rPr>
        <w:t>/9.28/25/189</w:t>
      </w:r>
      <w:r w:rsidRPr="005F3087">
        <w:rPr>
          <w:rFonts w:ascii="Times New Roman" w:eastAsia="Times New Roman" w:hAnsi="Times New Roman" w:cs="Times New Roman"/>
          <w:kern w:val="0"/>
          <w:sz w:val="24"/>
          <w:szCs w:val="24"/>
          <w14:ligatures w14:val="none"/>
        </w:rPr>
        <w:t>.</w:t>
      </w:r>
    </w:p>
    <w:p w14:paraId="48DB3AF5" w14:textId="11AD9183" w:rsidR="005F3087" w:rsidRPr="005F3087" w:rsidRDefault="005F3087" w:rsidP="005F3087">
      <w:pPr>
        <w:numPr>
          <w:ilvl w:val="0"/>
          <w:numId w:val="4"/>
        </w:numPr>
        <w:tabs>
          <w:tab w:val="left" w:pos="851"/>
          <w:tab w:val="left" w:pos="993"/>
        </w:tabs>
        <w:spacing w:after="0" w:line="360" w:lineRule="auto"/>
        <w:ind w:hanging="731"/>
        <w:contextualSpacing/>
        <w:jc w:val="both"/>
        <w:rPr>
          <w:rFonts w:ascii="Times New Roman" w:eastAsia="Times New Roman" w:hAnsi="Times New Roman" w:cs="Times New Roman"/>
          <w:kern w:val="0"/>
          <w:sz w:val="24"/>
          <w:szCs w:val="24"/>
          <w14:ligatures w14:val="none"/>
        </w:rPr>
      </w:pPr>
      <w:r w:rsidRPr="005F3087">
        <w:rPr>
          <w:rFonts w:ascii="Times New Roman" w:eastAsia="SimSun" w:hAnsi="Times New Roman" w:cs="Times New Roman"/>
          <w:kern w:val="0"/>
          <w:sz w:val="24"/>
          <w:szCs w:val="24"/>
          <w:lang w:eastAsia="zh-CN" w:bidi="hi-IN"/>
          <w14:ligatures w14:val="none"/>
        </w:rPr>
        <w:t xml:space="preserve">Lēmumu nosūtīt </w:t>
      </w:r>
      <w:r w:rsidR="00943A14">
        <w:rPr>
          <w:rFonts w:ascii="Times New Roman" w:eastAsia="Calibri" w:hAnsi="Times New Roman" w:cs="Times New Roman"/>
          <w:kern w:val="0"/>
          <w:sz w:val="24"/>
          <w:szCs w:val="24"/>
          <w14:ligatures w14:val="none"/>
        </w:rPr>
        <w:t>[…]</w:t>
      </w:r>
      <w:r w:rsidRPr="005F3087">
        <w:rPr>
          <w:rFonts w:ascii="Times New Roman" w:eastAsia="Calibri" w:hAnsi="Times New Roman" w:cs="Times New Roman"/>
          <w:kern w:val="0"/>
          <w:sz w:val="24"/>
          <w:szCs w:val="24"/>
          <w14:ligatures w14:val="none"/>
        </w:rPr>
        <w:t>.</w:t>
      </w:r>
    </w:p>
    <w:p w14:paraId="1D71B5CD" w14:textId="77777777" w:rsidR="005F3087" w:rsidRPr="005F3087" w:rsidRDefault="005F3087" w:rsidP="005F3087">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5A94AA64" w14:textId="77777777" w:rsidR="005F3087" w:rsidRPr="005F3087" w:rsidRDefault="005F3087" w:rsidP="005F3087">
      <w:pPr>
        <w:tabs>
          <w:tab w:val="left" w:pos="993"/>
        </w:tabs>
        <w:spacing w:line="360" w:lineRule="auto"/>
        <w:jc w:val="both"/>
        <w:rPr>
          <w:rFonts w:ascii="Times New Roman" w:eastAsia="Times New Roman" w:hAnsi="Times New Roman" w:cs="Times New Roman"/>
          <w:kern w:val="0"/>
          <w:sz w:val="24"/>
          <w:szCs w:val="24"/>
          <w14:ligatures w14:val="none"/>
        </w:rPr>
      </w:pPr>
    </w:p>
    <w:p w14:paraId="1162F20E" w14:textId="77777777" w:rsidR="00943A14" w:rsidRPr="00943A14" w:rsidRDefault="00943A14" w:rsidP="00943A14">
      <w:pPr>
        <w:spacing w:after="0" w:line="240" w:lineRule="auto"/>
        <w:jc w:val="center"/>
        <w:rPr>
          <w:rFonts w:ascii="Times New Roman" w:eastAsia="Calibri" w:hAnsi="Times New Roman" w:cs="Times New Roman"/>
          <w:b/>
          <w:bCs/>
          <w:kern w:val="0"/>
          <w:sz w:val="24"/>
          <w:szCs w:val="24"/>
          <w14:ligatures w14:val="none"/>
        </w:rPr>
      </w:pPr>
      <w:r w:rsidRPr="00943A14">
        <w:rPr>
          <w:rFonts w:ascii="Times New Roman" w:eastAsia="Calibri" w:hAnsi="Times New Roman" w:cs="Times New Roman"/>
          <w:b/>
          <w:bCs/>
          <w:kern w:val="0"/>
          <w:sz w:val="24"/>
          <w:szCs w:val="24"/>
          <w14:ligatures w14:val="none"/>
        </w:rPr>
        <w:t xml:space="preserve">Gulbenes novada pašvaldības mantas iznomāšanas komisijas </w:t>
      </w:r>
    </w:p>
    <w:p w14:paraId="1BECB152" w14:textId="77777777" w:rsidR="00943A14" w:rsidRPr="00943A14" w:rsidRDefault="00943A14" w:rsidP="00943A14">
      <w:pPr>
        <w:spacing w:after="0" w:line="240" w:lineRule="auto"/>
        <w:jc w:val="center"/>
        <w:rPr>
          <w:rFonts w:ascii="Times New Roman" w:eastAsia="Calibri" w:hAnsi="Times New Roman" w:cs="Times New Roman"/>
          <w:b/>
          <w:bCs/>
          <w:kern w:val="0"/>
          <w:sz w:val="24"/>
          <w:szCs w:val="24"/>
          <w14:ligatures w14:val="none"/>
        </w:rPr>
      </w:pPr>
      <w:r w:rsidRPr="00943A14">
        <w:rPr>
          <w:rFonts w:ascii="Times New Roman" w:eastAsia="Calibri" w:hAnsi="Times New Roman" w:cs="Times New Roman"/>
          <w:b/>
          <w:bCs/>
          <w:kern w:val="0"/>
          <w:sz w:val="24"/>
          <w:szCs w:val="24"/>
          <w14:ligatures w14:val="none"/>
        </w:rPr>
        <w:t>LĒMUMS</w:t>
      </w:r>
    </w:p>
    <w:p w14:paraId="625B4D09" w14:textId="77777777" w:rsidR="00943A14" w:rsidRPr="00943A14" w:rsidRDefault="00943A14" w:rsidP="00943A14">
      <w:pPr>
        <w:spacing w:after="0" w:line="240" w:lineRule="auto"/>
        <w:jc w:val="center"/>
        <w:rPr>
          <w:rFonts w:ascii="Times New Roman" w:eastAsia="Calibri" w:hAnsi="Times New Roman" w:cs="Times New Roman"/>
          <w:kern w:val="0"/>
          <w:sz w:val="24"/>
          <w:szCs w:val="24"/>
          <w14:ligatures w14:val="none"/>
        </w:rPr>
      </w:pPr>
    </w:p>
    <w:tbl>
      <w:tblPr>
        <w:tblStyle w:val="Reatabu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943A14" w:rsidRPr="00943A14" w14:paraId="740E666E" w14:textId="77777777" w:rsidTr="003647B4">
        <w:trPr>
          <w:trHeight w:val="364"/>
        </w:trPr>
        <w:tc>
          <w:tcPr>
            <w:tcW w:w="4654" w:type="dxa"/>
          </w:tcPr>
          <w:p w14:paraId="63A73F97" w14:textId="77777777" w:rsidR="00943A14" w:rsidRPr="00943A14" w:rsidRDefault="00943A14" w:rsidP="00943A14">
            <w:pPr>
              <w:rPr>
                <w:rFonts w:ascii="Times New Roman" w:eastAsia="Calibri" w:hAnsi="Times New Roman" w:cs="Times New Roman"/>
                <w:b/>
                <w:bCs/>
                <w:sz w:val="24"/>
                <w:szCs w:val="24"/>
              </w:rPr>
            </w:pPr>
          </w:p>
        </w:tc>
        <w:tc>
          <w:tcPr>
            <w:tcW w:w="4844" w:type="dxa"/>
          </w:tcPr>
          <w:p w14:paraId="223F5E39" w14:textId="77777777" w:rsidR="00943A14" w:rsidRPr="00943A14" w:rsidRDefault="00943A14" w:rsidP="00943A14">
            <w:pPr>
              <w:jc w:val="right"/>
              <w:rPr>
                <w:rFonts w:ascii="Times New Roman" w:eastAsia="Calibri" w:hAnsi="Times New Roman" w:cs="Times New Roman"/>
                <w:b/>
                <w:bCs/>
                <w:sz w:val="24"/>
                <w:szCs w:val="24"/>
              </w:rPr>
            </w:pPr>
          </w:p>
        </w:tc>
      </w:tr>
    </w:tbl>
    <w:tbl>
      <w:tblPr>
        <w:tblStyle w:val="Reatabula12"/>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943A14" w:rsidRPr="00943A14" w14:paraId="632F0FB6" w14:textId="77777777" w:rsidTr="003647B4">
        <w:tc>
          <w:tcPr>
            <w:tcW w:w="4837" w:type="dxa"/>
          </w:tcPr>
          <w:p w14:paraId="677C6CDD" w14:textId="77777777" w:rsidR="00943A14" w:rsidRPr="00943A14" w:rsidRDefault="00943A14" w:rsidP="00943A14">
            <w:pPr>
              <w:rPr>
                <w:rFonts w:ascii="Times New Roman" w:eastAsia="Calibri" w:hAnsi="Times New Roman" w:cs="Times New Roman"/>
                <w:kern w:val="0"/>
                <w:sz w:val="24"/>
                <w:szCs w:val="24"/>
                <w14:ligatures w14:val="none"/>
              </w:rPr>
            </w:pPr>
            <w:r w:rsidRPr="00943A14">
              <w:rPr>
                <w:rFonts w:ascii="Times New Roman" w:eastAsia="Calibri" w:hAnsi="Times New Roman" w:cs="Times New Roman"/>
                <w:noProof/>
                <w:kern w:val="0"/>
                <w:sz w:val="24"/>
                <w:szCs w:val="24"/>
                <w14:ligatures w14:val="none"/>
              </w:rPr>
              <w:t>12.09.2025</w:t>
            </w:r>
          </w:p>
        </w:tc>
        <w:tc>
          <w:tcPr>
            <w:tcW w:w="4729" w:type="dxa"/>
          </w:tcPr>
          <w:p w14:paraId="2B69517F" w14:textId="77777777" w:rsidR="00943A14" w:rsidRPr="00943A14" w:rsidRDefault="00943A14" w:rsidP="00943A14">
            <w:pPr>
              <w:jc w:val="right"/>
              <w:rPr>
                <w:rFonts w:ascii="Times New Roman" w:eastAsia="Calibri" w:hAnsi="Times New Roman" w:cs="Times New Roman"/>
                <w:kern w:val="0"/>
                <w:sz w:val="24"/>
                <w:szCs w:val="24"/>
                <w:lang w:eastAsia="lv-LV"/>
                <w14:ligatures w14:val="none"/>
              </w:rPr>
            </w:pPr>
            <w:r w:rsidRPr="00943A14">
              <w:rPr>
                <w:rFonts w:ascii="Times New Roman" w:eastAsia="Calibri" w:hAnsi="Times New Roman" w:cs="Times New Roman"/>
                <w:kern w:val="0"/>
                <w:sz w:val="24"/>
                <w:szCs w:val="24"/>
                <w:lang w:eastAsia="lv-LV"/>
                <w14:ligatures w14:val="none"/>
              </w:rPr>
              <w:t xml:space="preserve">Nr. </w:t>
            </w:r>
            <w:r w:rsidRPr="00943A14">
              <w:rPr>
                <w:rFonts w:ascii="Times New Roman" w:eastAsia="Calibri" w:hAnsi="Times New Roman" w:cs="Times New Roman"/>
                <w:noProof/>
                <w:kern w:val="0"/>
                <w:sz w:val="24"/>
                <w:szCs w:val="24"/>
                <w:lang w:eastAsia="lv-LV"/>
                <w14:ligatures w14:val="none"/>
              </w:rPr>
              <w:t>GND/2.6.2/25/262</w:t>
            </w:r>
          </w:p>
          <w:p w14:paraId="02684E9B" w14:textId="77777777" w:rsidR="00943A14" w:rsidRPr="00943A14" w:rsidRDefault="00943A14" w:rsidP="00943A14">
            <w:pPr>
              <w:jc w:val="right"/>
              <w:rPr>
                <w:rFonts w:ascii="Times New Roman" w:eastAsia="Calibri" w:hAnsi="Times New Roman" w:cs="Times New Roman"/>
                <w:b/>
                <w:bCs/>
                <w:kern w:val="0"/>
                <w:sz w:val="24"/>
                <w:szCs w:val="24"/>
                <w:lang w:eastAsia="lv-LV"/>
                <w14:ligatures w14:val="none"/>
              </w:rPr>
            </w:pPr>
            <w:r w:rsidRPr="00943A14">
              <w:rPr>
                <w:rFonts w:ascii="Times New Roman" w:eastAsia="Calibri" w:hAnsi="Times New Roman" w:cs="Times New Roman"/>
                <w:b/>
                <w:bCs/>
                <w:kern w:val="0"/>
                <w:sz w:val="24"/>
                <w:szCs w:val="24"/>
                <w:lang w:eastAsia="lv-LV"/>
                <w14:ligatures w14:val="none"/>
              </w:rPr>
              <w:t>(protokols Nr.</w:t>
            </w:r>
            <w:r w:rsidRPr="00943A14">
              <w:rPr>
                <w:rFonts w:ascii="Calibri" w:eastAsia="Calibri" w:hAnsi="Calibri" w:cs="Times New Roman"/>
                <w:kern w:val="0"/>
                <w14:ligatures w14:val="none"/>
              </w:rPr>
              <w:t xml:space="preserve"> </w:t>
            </w:r>
            <w:r w:rsidRPr="00943A14">
              <w:rPr>
                <w:rFonts w:ascii="Times New Roman" w:eastAsia="Calibri" w:hAnsi="Times New Roman" w:cs="Times New Roman"/>
                <w:b/>
                <w:bCs/>
                <w:kern w:val="0"/>
                <w:sz w:val="24"/>
                <w:szCs w:val="24"/>
                <w:lang w:eastAsia="lv-LV"/>
                <w14:ligatures w14:val="none"/>
              </w:rPr>
              <w:t>GND/2.6.1/25/14; 5.p)</w:t>
            </w:r>
          </w:p>
          <w:p w14:paraId="769C3F23" w14:textId="77777777" w:rsidR="00943A14" w:rsidRPr="00943A14" w:rsidRDefault="00943A14" w:rsidP="00943A14">
            <w:pPr>
              <w:rPr>
                <w:rFonts w:ascii="Times New Roman" w:eastAsia="Calibri" w:hAnsi="Times New Roman" w:cs="Times New Roman"/>
                <w:b/>
                <w:bCs/>
                <w:kern w:val="0"/>
                <w:sz w:val="24"/>
                <w:szCs w:val="24"/>
                <w14:ligatures w14:val="none"/>
              </w:rPr>
            </w:pPr>
          </w:p>
        </w:tc>
      </w:tr>
    </w:tbl>
    <w:p w14:paraId="1F7A9C8D" w14:textId="77777777" w:rsidR="00943A14" w:rsidRPr="00943A14" w:rsidRDefault="00943A14" w:rsidP="00943A14">
      <w:pPr>
        <w:spacing w:line="240" w:lineRule="auto"/>
        <w:contextualSpacing/>
        <w:jc w:val="center"/>
        <w:rPr>
          <w:rFonts w:ascii="Times New Roman" w:eastAsia="Times New Roman" w:hAnsi="Times New Roman" w:cs="Times New Roman"/>
          <w:b/>
          <w:kern w:val="0"/>
          <w:sz w:val="24"/>
          <w:szCs w:val="24"/>
          <w14:ligatures w14:val="none"/>
        </w:rPr>
      </w:pPr>
    </w:p>
    <w:p w14:paraId="3DD4821F" w14:textId="77777777" w:rsidR="00943A14" w:rsidRPr="00943A14" w:rsidRDefault="00943A14" w:rsidP="00943A14">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943A14">
        <w:rPr>
          <w:rFonts w:ascii="Times New Roman" w:eastAsia="Times New Roman" w:hAnsi="Times New Roman" w:cs="Times New Roman"/>
          <w:b/>
          <w:kern w:val="0"/>
          <w:sz w:val="24"/>
          <w:szCs w:val="24"/>
          <w14:ligatures w14:val="none"/>
        </w:rPr>
        <w:t>Par ēkas ar kadastra apzīmējumu 5068 004 0130 019 un adresi: Skolas iela 2, Litene, Litenes pagasts, Gulbenes novads, nedzīvojamo telpu nomas tiesību izsoles rīkošanu</w:t>
      </w:r>
    </w:p>
    <w:p w14:paraId="1C90C23F" w14:textId="77777777" w:rsidR="00943A14" w:rsidRPr="00943A14" w:rsidRDefault="00943A14" w:rsidP="00943A14">
      <w:pPr>
        <w:spacing w:after="0" w:line="240" w:lineRule="auto"/>
        <w:ind w:right="-99"/>
        <w:contextualSpacing/>
        <w:jc w:val="center"/>
        <w:rPr>
          <w:rFonts w:ascii="Times New Roman" w:eastAsia="Calibri" w:hAnsi="Times New Roman" w:cs="Times New Roman"/>
          <w:b/>
          <w:kern w:val="0"/>
          <w:sz w:val="24"/>
          <w:szCs w:val="24"/>
          <w14:ligatures w14:val="none"/>
        </w:rPr>
      </w:pPr>
    </w:p>
    <w:p w14:paraId="78789C56" w14:textId="195E2888" w:rsidR="00943A14" w:rsidRPr="00943A14" w:rsidRDefault="00943A14" w:rsidP="00943A14">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943A14">
        <w:rPr>
          <w:rFonts w:ascii="Times New Roman" w:eastAsia="Calibri" w:hAnsi="Times New Roman" w:cs="Times New Roman"/>
          <w:kern w:val="0"/>
          <w:sz w:val="24"/>
          <w:szCs w:val="24"/>
          <w14:ligatures w14:val="none"/>
        </w:rPr>
        <w:lastRenderedPageBreak/>
        <w:t xml:space="preserve">Gulbenes novada pašvaldībā 2025.gada 20.augustā saņemts </w:t>
      </w:r>
      <w:r>
        <w:rPr>
          <w:rFonts w:ascii="Times New Roman" w:eastAsia="Calibri" w:hAnsi="Times New Roman" w:cs="Times New Roman"/>
          <w:kern w:val="0"/>
          <w:sz w:val="24"/>
          <w:szCs w:val="24"/>
          <w14:ligatures w14:val="none"/>
        </w:rPr>
        <w:t>[…]</w:t>
      </w:r>
      <w:r w:rsidRPr="00943A14">
        <w:rPr>
          <w:rFonts w:ascii="Times New Roman" w:eastAsia="Calibri" w:hAnsi="Times New Roman" w:cs="Times New Roman"/>
          <w:kern w:val="0"/>
          <w:sz w:val="24"/>
          <w:szCs w:val="24"/>
          <w14:ligatures w14:val="none"/>
        </w:rPr>
        <w:t>, 2025.gada 20.augusta iesniegums Nr. 4-OUT-2025-0523 (Gulbenes novada pašvaldībā reģistrēts ar Nr. </w:t>
      </w:r>
      <w:r w:rsidRPr="00943A14">
        <w:rPr>
          <w:rFonts w:ascii="Times New Roman" w:eastAsia="Calibri" w:hAnsi="Times New Roman" w:cs="Times New Roman"/>
          <w:color w:val="212529"/>
          <w:kern w:val="0"/>
          <w:sz w:val="24"/>
          <w:szCs w:val="24"/>
          <w:shd w:val="clear" w:color="auto" w:fill="FFFFFF"/>
          <w14:ligatures w14:val="none"/>
        </w:rPr>
        <w:t>GND/4.18/25/2888-S</w:t>
      </w:r>
      <w:r w:rsidRPr="00943A14">
        <w:rPr>
          <w:rFonts w:ascii="Times New Roman" w:eastAsia="Calibri" w:hAnsi="Times New Roman" w:cs="Times New Roman"/>
          <w:kern w:val="0"/>
          <w:sz w:val="24"/>
          <w:szCs w:val="24"/>
          <w14:ligatures w14:val="none"/>
        </w:rPr>
        <w:t xml:space="preserve">), kurā lūgts iznomāt </w:t>
      </w:r>
      <w:r w:rsidRPr="00943A14">
        <w:rPr>
          <w:rFonts w:ascii="Times New Roman" w:eastAsia="Calibri" w:hAnsi="Times New Roman" w:cs="Times New Roman"/>
          <w:noProof/>
          <w:kern w:val="0"/>
          <w:sz w:val="24"/>
          <w:szCs w:val="24"/>
          <w14:ligatures w14:val="none"/>
        </w:rPr>
        <w:t>nekustamā īpašuma, kadastra numurs 5068 004 0130, ēkas ar kadastra apzīmējumu 5068 004 0130 019 (Skola) un adresi: Skolas iela 2, Litene, Litenes pagasts, Gulbenes novads, telpu grupā ar kadastra apzīmējumu 5068 004 0130 019 001 esošo 2.stāva nedzīvojamo telpu Nr. 47 44,4 m</w:t>
      </w:r>
      <w:r w:rsidRPr="00943A14">
        <w:rPr>
          <w:rFonts w:ascii="Times New Roman" w:eastAsia="Calibri" w:hAnsi="Times New Roman" w:cs="Times New Roman"/>
          <w:noProof/>
          <w:kern w:val="0"/>
          <w:sz w:val="24"/>
          <w:szCs w:val="24"/>
          <w:vertAlign w:val="superscript"/>
          <w14:ligatures w14:val="none"/>
        </w:rPr>
        <w:t>2</w:t>
      </w:r>
      <w:r w:rsidRPr="00943A14">
        <w:rPr>
          <w:rFonts w:ascii="Times New Roman" w:eastAsia="Calibri" w:hAnsi="Times New Roman" w:cs="Times New Roman"/>
          <w:noProof/>
          <w:kern w:val="0"/>
          <w:sz w:val="24"/>
          <w:szCs w:val="24"/>
          <w14:ligatures w14:val="none"/>
        </w:rPr>
        <w:t xml:space="preserve"> platībā.</w:t>
      </w:r>
    </w:p>
    <w:p w14:paraId="46128AF3" w14:textId="77777777" w:rsidR="00943A14" w:rsidRPr="00943A14" w:rsidRDefault="00943A14" w:rsidP="00943A14">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943A14">
        <w:rPr>
          <w:rFonts w:ascii="Times New Roman" w:eastAsia="Times New Roman"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w:t>
      </w:r>
      <w:proofErr w:type="spellStart"/>
      <w:r w:rsidRPr="00943A14">
        <w:rPr>
          <w:rFonts w:ascii="Times New Roman" w:eastAsia="Times New Roman" w:hAnsi="Times New Roman" w:cs="Times New Roman"/>
          <w:kern w:val="0"/>
          <w:sz w:val="24"/>
          <w:szCs w:val="24"/>
          <w14:ligatures w14:val="none"/>
        </w:rPr>
        <w:t>citstarp</w:t>
      </w:r>
      <w:proofErr w:type="spellEnd"/>
      <w:r w:rsidRPr="00943A14">
        <w:rPr>
          <w:rFonts w:ascii="Times New Roman" w:eastAsia="Times New Roman" w:hAnsi="Times New Roman" w:cs="Times New Roman"/>
          <w:kern w:val="0"/>
          <w:sz w:val="24"/>
          <w:szCs w:val="24"/>
          <w14:ligatures w14:val="none"/>
        </w:rPr>
        <w:t xml:space="preserve">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506961EB" w14:textId="77777777" w:rsidR="00943A14" w:rsidRPr="00943A14" w:rsidRDefault="00943A14" w:rsidP="00943A14">
      <w:pPr>
        <w:spacing w:after="0" w:line="360" w:lineRule="auto"/>
        <w:ind w:firstLine="567"/>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75DE65CF" w14:textId="77777777" w:rsidR="00943A14" w:rsidRPr="00943A14" w:rsidRDefault="00943A14" w:rsidP="00943A14">
      <w:pPr>
        <w:spacing w:after="0" w:line="360" w:lineRule="auto"/>
        <w:ind w:firstLine="567"/>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Saskaņā ar Noteikumu 80.punktu nekustamās mantas nosacītās nomas maksas noteikšanai iznomātājs var pieaicināt neatkarīgu vērtētāju.</w:t>
      </w:r>
      <w:r w:rsidRPr="00943A14">
        <w:rPr>
          <w:rFonts w:ascii="Calibri" w:eastAsia="Calibri" w:hAnsi="Calibri" w:cs="Times New Roman"/>
          <w:kern w:val="0"/>
          <w14:ligatures w14:val="none"/>
        </w:rPr>
        <w:t xml:space="preserve"> </w:t>
      </w:r>
      <w:r w:rsidRPr="00943A14">
        <w:rPr>
          <w:rFonts w:ascii="Times New Roman" w:eastAsia="Calibri" w:hAnsi="Times New Roman" w:cs="Times New Roman"/>
          <w:kern w:val="0"/>
          <w:sz w:val="24"/>
          <w:szCs w:val="24"/>
          <w14:ligatures w14:val="none"/>
        </w:rPr>
        <w:t xml:space="preserve">Noteikumu 80.punkts </w:t>
      </w:r>
      <w:proofErr w:type="spellStart"/>
      <w:r w:rsidRPr="00943A14">
        <w:rPr>
          <w:rFonts w:ascii="Times New Roman" w:eastAsia="Calibri" w:hAnsi="Times New Roman" w:cs="Times New Roman"/>
          <w:kern w:val="0"/>
          <w:sz w:val="24"/>
          <w:szCs w:val="24"/>
          <w14:ligatures w14:val="none"/>
        </w:rPr>
        <w:t>citstarp</w:t>
      </w:r>
      <w:proofErr w:type="spellEnd"/>
      <w:r w:rsidRPr="00943A14">
        <w:rPr>
          <w:rFonts w:ascii="Times New Roman" w:eastAsia="Calibri" w:hAnsi="Times New Roman" w:cs="Times New Roman"/>
          <w:kern w:val="0"/>
          <w:sz w:val="24"/>
          <w:szCs w:val="24"/>
          <w14:ligatures w14:val="none"/>
        </w:rPr>
        <w:t xml:space="preserve"> nosaka – ja nomas maksas noteikšanai pieaicina neatkarīgu vērtētāju un tā atlīdzības summu ir iespējams attiecināt uz konkrētu nomnieku, nomnieks papildus nomas maksai kompensē iznomātājam neatkarīga vērtētāja atlīdzības summu.</w:t>
      </w:r>
    </w:p>
    <w:p w14:paraId="6FF4B68C" w14:textId="77777777" w:rsidR="00943A14" w:rsidRPr="00943A14" w:rsidRDefault="00943A14" w:rsidP="00943A14">
      <w:pPr>
        <w:spacing w:after="0" w:line="360" w:lineRule="auto"/>
        <w:ind w:firstLine="567"/>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Atbilstoši Gulbenes novada pašvaldības piesaistītā neatkarīgā vērtētāja, sabiedrības ar ierobežotu atbildību “</w:t>
      </w:r>
      <w:proofErr w:type="spellStart"/>
      <w:r w:rsidRPr="00943A14">
        <w:rPr>
          <w:rFonts w:ascii="Times New Roman" w:eastAsia="Calibri" w:hAnsi="Times New Roman" w:cs="Times New Roman"/>
          <w:kern w:val="0"/>
          <w:sz w:val="24"/>
          <w:szCs w:val="24"/>
          <w14:ligatures w14:val="none"/>
        </w:rPr>
        <w:t>Vindeks</w:t>
      </w:r>
      <w:proofErr w:type="spellEnd"/>
      <w:r w:rsidRPr="00943A14">
        <w:rPr>
          <w:rFonts w:ascii="Times New Roman" w:eastAsia="Calibri" w:hAnsi="Times New Roman" w:cs="Times New Roman"/>
          <w:kern w:val="0"/>
          <w:sz w:val="24"/>
          <w:szCs w:val="24"/>
          <w14:ligatures w14:val="none"/>
        </w:rPr>
        <w:t xml:space="preserve">” (reģistrācijas numurs 40003562948) 2025.gada 10.jūlija atzinumam par nekustamā īpašuma daļas – nedzīvojamās telpas Gulbenes novada, Litenes pagasta, Litenē, Skolas ielā 2 tirgus nomas maksas noteikšanu (Gulbenes novada pašvaldībā saņemts </w:t>
      </w:r>
      <w:bookmarkStart w:id="7" w:name="_Hlk203122723"/>
      <w:r w:rsidRPr="00943A14">
        <w:rPr>
          <w:rFonts w:ascii="Times New Roman" w:eastAsia="Calibri" w:hAnsi="Times New Roman" w:cs="Times New Roman"/>
          <w:kern w:val="0"/>
          <w:sz w:val="24"/>
          <w:szCs w:val="24"/>
          <w14:ligatures w14:val="none"/>
        </w:rPr>
        <w:t xml:space="preserve">2025.gada 22.augustā un reģistrēts ar Nr. GND/4.18/25/2913-S), </w:t>
      </w:r>
      <w:bookmarkEnd w:id="7"/>
      <w:r w:rsidRPr="00943A14">
        <w:rPr>
          <w:rFonts w:ascii="Times New Roman" w:eastAsia="Calibri" w:hAnsi="Times New Roman" w:cs="Times New Roman"/>
          <w:kern w:val="0"/>
          <w:sz w:val="24"/>
          <w:szCs w:val="24"/>
          <w14:ligatures w14:val="none"/>
        </w:rPr>
        <w:t>nomai paredzētā telpa Nr. 47 ar platību 44,4 m</w:t>
      </w:r>
      <w:r w:rsidRPr="00943A14">
        <w:rPr>
          <w:rFonts w:ascii="Times New Roman" w:eastAsia="Calibri" w:hAnsi="Times New Roman" w:cs="Times New Roman"/>
          <w:kern w:val="0"/>
          <w:sz w:val="24"/>
          <w:szCs w:val="24"/>
          <w:vertAlign w:val="superscript"/>
          <w14:ligatures w14:val="none"/>
        </w:rPr>
        <w:t>2</w:t>
      </w:r>
      <w:r w:rsidRPr="00943A14">
        <w:rPr>
          <w:rFonts w:ascii="Times New Roman" w:eastAsia="Calibri" w:hAnsi="Times New Roman" w:cs="Times New Roman"/>
          <w:kern w:val="0"/>
          <w:sz w:val="24"/>
          <w:szCs w:val="24"/>
          <w14:ligatures w14:val="none"/>
        </w:rPr>
        <w:t xml:space="preserve"> tirgus nomas maksa mēnesī bez pievienotās vērtības nodokļa ir 33,00 EUR.</w:t>
      </w:r>
    </w:p>
    <w:p w14:paraId="1A0C1EE9" w14:textId="77777777" w:rsidR="00943A14" w:rsidRPr="00943A14" w:rsidRDefault="00943A14" w:rsidP="00943A14">
      <w:pPr>
        <w:spacing w:after="0" w:line="360" w:lineRule="auto"/>
        <w:ind w:firstLine="567"/>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Publiskas personas finanšu līdzekļu un mantas izšķērdēšanas novēršanas likuma 6.</w:t>
      </w:r>
      <w:r w:rsidRPr="00943A14">
        <w:rPr>
          <w:rFonts w:ascii="Times New Roman" w:eastAsia="Calibri" w:hAnsi="Times New Roman" w:cs="Times New Roman"/>
          <w:kern w:val="0"/>
          <w:sz w:val="24"/>
          <w:szCs w:val="24"/>
          <w:vertAlign w:val="superscript"/>
          <w14:ligatures w14:val="none"/>
        </w:rPr>
        <w:t>1</w:t>
      </w:r>
      <w:r w:rsidRPr="00943A14">
        <w:rPr>
          <w:rFonts w:ascii="Times New Roman" w:eastAsia="Calibri" w:hAnsi="Times New Roman" w:cs="Times New Roman"/>
          <w:kern w:val="0"/>
          <w:sz w:val="24"/>
          <w:szCs w:val="24"/>
          <w14:ligatures w14:val="none"/>
        </w:rPr>
        <w:t>panta pirmā daļa nosaka, ka, ja likumā vai Ministru kabineta noteikumos nav paredzēts citādi, kustamās mantas nomas līgumu slēdz uz laiku, kas nav ilgāks par pieciem gadiem, nekustamā īpašuma nomas līgumu – uz laiku, kas nav ilgāks par 30 gadiem.</w:t>
      </w:r>
    </w:p>
    <w:p w14:paraId="5E0A8278" w14:textId="77777777" w:rsidR="00943A14" w:rsidRPr="00943A14" w:rsidRDefault="00943A14" w:rsidP="00943A14">
      <w:pPr>
        <w:spacing w:after="0" w:line="360" w:lineRule="auto"/>
        <w:ind w:firstLine="567"/>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lastRenderedPageBreak/>
        <w:t xml:space="preserve">Pamatojoties uz Pašvaldību likuma </w:t>
      </w:r>
      <w:r w:rsidRPr="00943A14">
        <w:rPr>
          <w:rFonts w:ascii="Times New Roman" w:eastAsia="Times New Roman" w:hAnsi="Times New Roman" w:cs="Times New Roman"/>
          <w:kern w:val="0"/>
          <w:sz w:val="24"/>
          <w:szCs w:val="24"/>
          <w14:ligatures w14:val="none"/>
        </w:rPr>
        <w:t xml:space="preserve">73.panta pirmo, trešo un ceturto daļu, </w:t>
      </w:r>
      <w:r w:rsidRPr="00943A14">
        <w:rPr>
          <w:rFonts w:ascii="Times New Roman" w:eastAsia="Calibri" w:hAnsi="Times New Roman" w:cs="Times New Roman"/>
          <w:kern w:val="0"/>
          <w:sz w:val="24"/>
          <w:szCs w:val="24"/>
          <w14:ligatures w14:val="none"/>
        </w:rPr>
        <w:t>Publiskas personas finanšu līdzekļu un mantas izšķērdēšanas novēršanas likuma 6.</w:t>
      </w:r>
      <w:r w:rsidRPr="00943A14">
        <w:rPr>
          <w:rFonts w:ascii="Times New Roman" w:eastAsia="Calibri" w:hAnsi="Times New Roman" w:cs="Times New Roman"/>
          <w:kern w:val="0"/>
          <w:sz w:val="24"/>
          <w:szCs w:val="24"/>
          <w:vertAlign w:val="superscript"/>
          <w14:ligatures w14:val="none"/>
        </w:rPr>
        <w:t xml:space="preserve">1 </w:t>
      </w:r>
      <w:r w:rsidRPr="00943A14">
        <w:rPr>
          <w:rFonts w:ascii="Times New Roman" w:eastAsia="Calibri" w:hAnsi="Times New Roman" w:cs="Times New Roman"/>
          <w:kern w:val="0"/>
          <w:sz w:val="24"/>
          <w:szCs w:val="24"/>
          <w14:ligatures w14:val="none"/>
        </w:rPr>
        <w:t>panta pirmo daļu, Ministru kabineta 2018.gada 20.februāra noteikumu Nr.97 “Publiskas personas mantas iznomāšanas noteikumi” 12., 24., 26. un 80.punktu, SIA “</w:t>
      </w:r>
      <w:proofErr w:type="spellStart"/>
      <w:r w:rsidRPr="00943A14">
        <w:rPr>
          <w:rFonts w:ascii="Times New Roman" w:eastAsia="Calibri" w:hAnsi="Times New Roman" w:cs="Times New Roman"/>
          <w:kern w:val="0"/>
          <w:sz w:val="24"/>
          <w:szCs w:val="24"/>
          <w14:ligatures w14:val="none"/>
        </w:rPr>
        <w:t>Vindeks</w:t>
      </w:r>
      <w:proofErr w:type="spellEnd"/>
      <w:r w:rsidRPr="00943A14">
        <w:rPr>
          <w:rFonts w:ascii="Times New Roman" w:eastAsia="Calibri" w:hAnsi="Times New Roman" w:cs="Times New Roman"/>
          <w:kern w:val="0"/>
          <w:sz w:val="24"/>
          <w:szCs w:val="24"/>
          <w14:ligatures w14:val="none"/>
        </w:rPr>
        <w:t xml:space="preserve">”, reģistrācijas Nr. 40003562948, valdes locekļa </w:t>
      </w:r>
      <w:proofErr w:type="spellStart"/>
      <w:r w:rsidRPr="00943A14">
        <w:rPr>
          <w:rFonts w:ascii="Times New Roman" w:eastAsia="Calibri" w:hAnsi="Times New Roman" w:cs="Times New Roman"/>
          <w:kern w:val="0"/>
          <w:sz w:val="24"/>
          <w:szCs w:val="24"/>
          <w14:ligatures w14:val="none"/>
        </w:rPr>
        <w:t>A.Badūna</w:t>
      </w:r>
      <w:proofErr w:type="spellEnd"/>
      <w:r w:rsidRPr="00943A14">
        <w:rPr>
          <w:rFonts w:ascii="Times New Roman" w:eastAsia="Calibri" w:hAnsi="Times New Roman" w:cs="Times New Roman"/>
          <w:kern w:val="0"/>
          <w:sz w:val="24"/>
          <w:szCs w:val="24"/>
          <w14:ligatures w14:val="none"/>
        </w:rPr>
        <w:t xml:space="preserve"> (LĪVA profesionālās kvalifikācijas sertifikāts Nr.26; Kompetences uzraudzības biroja izsniegts sertifikāts nekustamā īpašuma vērtēšanai Nr.25) 2025.gada 10.jūlija atzinums par nekustamā īpašuma – nedzīvojamo telpu Skolas iela 2, Litene, Litenes pagasts, Gulbenes novads novērtēšanu (2025.gada 22.augustā un reģistrēts ar Nr. GND/4.18/25/2913-S),</w:t>
      </w:r>
      <w:r w:rsidRPr="00943A14">
        <w:rPr>
          <w:rFonts w:ascii="Times New Roman" w:eastAsia="Calibri" w:hAnsi="Times New Roman" w:cs="Times New Roman"/>
          <w:color w:val="FF0000"/>
          <w:kern w:val="0"/>
          <w:sz w:val="24"/>
          <w:szCs w:val="24"/>
          <w14:ligatures w14:val="none"/>
        </w:rPr>
        <w:t xml:space="preserve"> </w:t>
      </w:r>
      <w:r w:rsidRPr="00943A14">
        <w:rPr>
          <w:rFonts w:ascii="Times New Roman" w:eastAsia="Calibri" w:hAnsi="Times New Roman" w:cs="Times New Roman"/>
          <w:kern w:val="0"/>
          <w:sz w:val="24"/>
          <w:szCs w:val="24"/>
          <w14:ligatures w14:val="none"/>
        </w:rPr>
        <w:t>un Gulbenes novada pašvaldības m</w:t>
      </w:r>
      <w:r w:rsidRPr="00943A14">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8.1., 8.5. un 8.6.apakšpunktu</w:t>
      </w:r>
      <w:r w:rsidRPr="00943A14">
        <w:rPr>
          <w:rFonts w:ascii="Times New Roman" w:eastAsia="Calibri" w:hAnsi="Times New Roman" w:cs="Times New Roman"/>
          <w:kern w:val="0"/>
          <w:sz w:val="24"/>
          <w:szCs w:val="24"/>
          <w14:ligatures w14:val="none"/>
        </w:rPr>
        <w:t xml:space="preserve">, atklāti balsojot: ar 6 balsīm "Par" (Dāvis </w:t>
      </w:r>
      <w:proofErr w:type="spellStart"/>
      <w:r w:rsidRPr="00943A14">
        <w:rPr>
          <w:rFonts w:ascii="Times New Roman" w:eastAsia="Calibri" w:hAnsi="Times New Roman" w:cs="Times New Roman"/>
          <w:kern w:val="0"/>
          <w:sz w:val="24"/>
          <w:szCs w:val="24"/>
          <w14:ligatures w14:val="none"/>
        </w:rPr>
        <w:t>Uiska</w:t>
      </w:r>
      <w:proofErr w:type="spellEnd"/>
      <w:r w:rsidRPr="00943A14">
        <w:rPr>
          <w:rFonts w:ascii="Times New Roman" w:eastAsia="Calibri" w:hAnsi="Times New Roman" w:cs="Times New Roman"/>
          <w:kern w:val="0"/>
          <w:sz w:val="24"/>
          <w:szCs w:val="24"/>
          <w14:ligatures w14:val="none"/>
        </w:rPr>
        <w:t xml:space="preserve">, Ineta </w:t>
      </w:r>
      <w:proofErr w:type="spellStart"/>
      <w:r w:rsidRPr="00943A14">
        <w:rPr>
          <w:rFonts w:ascii="Times New Roman" w:eastAsia="Calibri" w:hAnsi="Times New Roman" w:cs="Times New Roman"/>
          <w:kern w:val="0"/>
          <w:sz w:val="24"/>
          <w:szCs w:val="24"/>
          <w14:ligatures w14:val="none"/>
        </w:rPr>
        <w:t>Otvare</w:t>
      </w:r>
      <w:proofErr w:type="spellEnd"/>
      <w:r w:rsidRPr="00943A14">
        <w:rPr>
          <w:rFonts w:ascii="Times New Roman" w:eastAsia="Calibri" w:hAnsi="Times New Roman" w:cs="Times New Roman"/>
          <w:kern w:val="0"/>
          <w:sz w:val="24"/>
          <w:szCs w:val="24"/>
          <w14:ligatures w14:val="none"/>
        </w:rPr>
        <w:t xml:space="preserve">, Kristaps </w:t>
      </w:r>
      <w:proofErr w:type="spellStart"/>
      <w:r w:rsidRPr="00943A14">
        <w:rPr>
          <w:rFonts w:ascii="Times New Roman" w:eastAsia="Calibri" w:hAnsi="Times New Roman" w:cs="Times New Roman"/>
          <w:kern w:val="0"/>
          <w:sz w:val="24"/>
          <w:szCs w:val="24"/>
          <w14:ligatures w14:val="none"/>
        </w:rPr>
        <w:t>Dauksts</w:t>
      </w:r>
      <w:proofErr w:type="spellEnd"/>
      <w:r w:rsidRPr="00943A14">
        <w:rPr>
          <w:rFonts w:ascii="Times New Roman" w:eastAsia="Calibri" w:hAnsi="Times New Roman" w:cs="Times New Roman"/>
          <w:kern w:val="0"/>
          <w:sz w:val="24"/>
          <w:szCs w:val="24"/>
          <w14:ligatures w14:val="none"/>
        </w:rPr>
        <w:t xml:space="preserve">, Lolita Vīksniņa, Monta Ķelle, Santa </w:t>
      </w:r>
      <w:proofErr w:type="spellStart"/>
      <w:r w:rsidRPr="00943A14">
        <w:rPr>
          <w:rFonts w:ascii="Times New Roman" w:eastAsia="Calibri" w:hAnsi="Times New Roman" w:cs="Times New Roman"/>
          <w:kern w:val="0"/>
          <w:sz w:val="24"/>
          <w:szCs w:val="24"/>
          <w14:ligatures w14:val="none"/>
        </w:rPr>
        <w:t>Valtere</w:t>
      </w:r>
      <w:proofErr w:type="spellEnd"/>
      <w:r w:rsidRPr="00943A14">
        <w:rPr>
          <w:rFonts w:ascii="Times New Roman" w:eastAsia="Calibri" w:hAnsi="Times New Roman" w:cs="Times New Roman"/>
          <w:kern w:val="0"/>
          <w:sz w:val="24"/>
          <w:szCs w:val="24"/>
          <w14:ligatures w14:val="none"/>
        </w:rPr>
        <w:t>), "Pret" – nav, "Atturas" – nav, "Nepiedalās" – nav, NOLEMJ:</w:t>
      </w:r>
    </w:p>
    <w:p w14:paraId="543C2DC7" w14:textId="77777777" w:rsidR="00943A14" w:rsidRPr="00943A14" w:rsidRDefault="00943A14" w:rsidP="00943A14">
      <w:pPr>
        <w:spacing w:after="0" w:line="360" w:lineRule="auto"/>
        <w:ind w:firstLine="567"/>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RĪKOT nekustamā īpašuma, kadastra numurs 5068 004 0130, sastāvā ietilpstošās ēkas ar kadastra apzīmējumu 5068 004 0130 019 (</w:t>
      </w:r>
      <w:r w:rsidRPr="00943A14">
        <w:rPr>
          <w:rFonts w:ascii="Times New Roman" w:eastAsia="Calibri" w:hAnsi="Times New Roman" w:cs="Times New Roman"/>
          <w:noProof/>
          <w:kern w:val="0"/>
          <w:sz w:val="24"/>
          <w:szCs w:val="24"/>
          <w14:ligatures w14:val="none"/>
        </w:rPr>
        <w:t>Skola</w:t>
      </w:r>
      <w:r w:rsidRPr="00943A14">
        <w:rPr>
          <w:rFonts w:ascii="Times New Roman" w:eastAsia="Calibri" w:hAnsi="Times New Roman" w:cs="Times New Roman"/>
          <w:kern w:val="0"/>
          <w:sz w:val="24"/>
          <w:szCs w:val="24"/>
          <w14:ligatures w14:val="none"/>
        </w:rPr>
        <w:t xml:space="preserve">) un adresi: Skolas iela 2, Litene, Litenes pagasts, Gulbenes novads, </w:t>
      </w:r>
      <w:bookmarkStart w:id="8" w:name="_Hlk203123080"/>
      <w:r w:rsidRPr="00943A14">
        <w:rPr>
          <w:rFonts w:ascii="Times New Roman" w:eastAsia="Calibri" w:hAnsi="Times New Roman" w:cs="Times New Roman"/>
          <w:kern w:val="0"/>
          <w:sz w:val="24"/>
          <w:szCs w:val="24"/>
          <w14:ligatures w14:val="none"/>
        </w:rPr>
        <w:t>telpu grupā ar kadastra apzīmējumu 5068 004 0130 019 001 esošās</w:t>
      </w:r>
      <w:r w:rsidRPr="00943A14">
        <w:rPr>
          <w:rFonts w:ascii="Times New Roman" w:eastAsia="Calibri" w:hAnsi="Times New Roman" w:cs="Times New Roman"/>
          <w:noProof/>
          <w:kern w:val="0"/>
          <w:sz w:val="24"/>
          <w:szCs w:val="24"/>
          <w14:ligatures w14:val="none"/>
        </w:rPr>
        <w:t xml:space="preserve"> </w:t>
      </w:r>
      <w:r w:rsidRPr="00943A14">
        <w:rPr>
          <w:rFonts w:ascii="Times New Roman" w:eastAsia="Calibri" w:hAnsi="Times New Roman" w:cs="Times New Roman"/>
          <w:kern w:val="0"/>
          <w:sz w:val="24"/>
          <w:szCs w:val="24"/>
          <w14:ligatures w14:val="none"/>
        </w:rPr>
        <w:t xml:space="preserve">2.stāva </w:t>
      </w:r>
      <w:r w:rsidRPr="00943A14">
        <w:rPr>
          <w:rFonts w:ascii="Times New Roman" w:eastAsia="Calibri" w:hAnsi="Times New Roman" w:cs="Times New Roman"/>
          <w:noProof/>
          <w:kern w:val="0"/>
          <w:sz w:val="24"/>
          <w:szCs w:val="24"/>
          <w14:ligatures w14:val="none"/>
        </w:rPr>
        <w:t xml:space="preserve">nedzīvojamās telpas </w:t>
      </w:r>
      <w:r w:rsidRPr="00943A14">
        <w:rPr>
          <w:rFonts w:ascii="Times New Roman" w:eastAsia="Calibri" w:hAnsi="Times New Roman" w:cs="Times New Roman"/>
          <w:kern w:val="0"/>
          <w:sz w:val="24"/>
          <w:szCs w:val="24"/>
          <w14:ligatures w14:val="none"/>
        </w:rPr>
        <w:t>Nr. 47 44,4 m</w:t>
      </w:r>
      <w:r w:rsidRPr="00943A14">
        <w:rPr>
          <w:rFonts w:ascii="Times New Roman" w:eastAsia="Calibri" w:hAnsi="Times New Roman" w:cs="Times New Roman"/>
          <w:kern w:val="0"/>
          <w:sz w:val="24"/>
          <w:szCs w:val="24"/>
          <w:vertAlign w:val="superscript"/>
          <w14:ligatures w14:val="none"/>
        </w:rPr>
        <w:t>2</w:t>
      </w:r>
      <w:r w:rsidRPr="00943A14">
        <w:rPr>
          <w:rFonts w:ascii="Times New Roman" w:eastAsia="Calibri" w:hAnsi="Times New Roman" w:cs="Times New Roman"/>
          <w:kern w:val="0"/>
          <w:sz w:val="24"/>
          <w:szCs w:val="24"/>
          <w14:ligatures w14:val="none"/>
        </w:rPr>
        <w:t xml:space="preserve"> platībā</w:t>
      </w:r>
      <w:bookmarkEnd w:id="8"/>
      <w:r w:rsidRPr="00943A14">
        <w:rPr>
          <w:rFonts w:ascii="Times New Roman" w:eastAsia="Calibri" w:hAnsi="Times New Roman" w:cs="Times New Roman"/>
          <w:noProof/>
          <w:kern w:val="0"/>
          <w:sz w:val="24"/>
          <w:szCs w:val="24"/>
          <w14:ligatures w14:val="none"/>
        </w:rPr>
        <w:t xml:space="preserve"> nomas tiesību mutisku izsoli.</w:t>
      </w:r>
    </w:p>
    <w:p w14:paraId="23B5129F" w14:textId="77777777" w:rsidR="00943A14" w:rsidRPr="00943A14" w:rsidRDefault="00943A14" w:rsidP="00943A14">
      <w:pPr>
        <w:numPr>
          <w:ilvl w:val="0"/>
          <w:numId w:val="5"/>
        </w:numPr>
        <w:tabs>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943A14">
        <w:rPr>
          <w:rFonts w:ascii="Times New Roman" w:eastAsia="Calibri" w:hAnsi="Times New Roman" w:cs="Times New Roman"/>
          <w:noProof/>
          <w:kern w:val="0"/>
          <w:sz w:val="24"/>
          <w:szCs w:val="24"/>
          <w:lang w:eastAsia="lv-LV"/>
          <w14:ligatures w14:val="none"/>
        </w:rPr>
        <w:t>NOTEIKT, ka šā lēmuma 1.punktā minēto nezīvojamo telpu izmantošanas mērķis ir biroja telpas Nomnieka saimnieciskās darbības nodrošināšanai.</w:t>
      </w:r>
    </w:p>
    <w:p w14:paraId="749823BE" w14:textId="77777777" w:rsidR="00943A14" w:rsidRPr="00943A14" w:rsidRDefault="00943A14" w:rsidP="00943A14">
      <w:pPr>
        <w:numPr>
          <w:ilvl w:val="0"/>
          <w:numId w:val="5"/>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943A14">
        <w:rPr>
          <w:rFonts w:ascii="Times New Roman" w:eastAsia="Calibri" w:hAnsi="Times New Roman" w:cs="Times New Roman"/>
          <w:noProof/>
          <w:kern w:val="0"/>
          <w:sz w:val="24"/>
          <w:szCs w:val="24"/>
          <w:lang w:eastAsia="lv-LV"/>
          <w14:ligatures w14:val="none"/>
        </w:rPr>
        <w:t xml:space="preserve">NOTEIKT izsoles nosacīto nomas maksu (izsoles sākumcenu) 33,00 EUR (trīsdesmit trīs </w:t>
      </w:r>
      <w:r w:rsidRPr="00943A14">
        <w:rPr>
          <w:rFonts w:ascii="Times New Roman" w:eastAsia="Calibri" w:hAnsi="Times New Roman" w:cs="Times New Roman"/>
          <w:i/>
          <w:iCs/>
          <w:noProof/>
          <w:kern w:val="0"/>
          <w:sz w:val="24"/>
          <w:szCs w:val="24"/>
          <w:lang w:eastAsia="lv-LV"/>
          <w14:ligatures w14:val="none"/>
        </w:rPr>
        <w:t>euro</w:t>
      </w:r>
      <w:r w:rsidRPr="00943A14">
        <w:rPr>
          <w:rFonts w:ascii="Times New Roman" w:eastAsia="Calibri" w:hAnsi="Times New Roman" w:cs="Times New Roman"/>
          <w:noProof/>
          <w:kern w:val="0"/>
          <w:sz w:val="24"/>
          <w:szCs w:val="24"/>
          <w:lang w:eastAsia="lv-LV"/>
          <w14:ligatures w14:val="none"/>
        </w:rPr>
        <w:t xml:space="preserve"> nulle centi) </w:t>
      </w:r>
      <w:r w:rsidRPr="00943A14">
        <w:rPr>
          <w:rFonts w:ascii="Times New Roman" w:eastAsia="Calibri" w:hAnsi="Times New Roman" w:cs="Times New Roman"/>
          <w:noProof/>
          <w:color w:val="000000"/>
          <w:kern w:val="0"/>
          <w:sz w:val="24"/>
          <w:szCs w:val="24"/>
          <w:lang w:eastAsia="lv-LV"/>
          <w14:ligatures w14:val="none"/>
        </w:rPr>
        <w:t>mēnesī</w:t>
      </w:r>
      <w:r w:rsidRPr="00943A14">
        <w:rPr>
          <w:rFonts w:ascii="Times New Roman" w:eastAsia="Calibri" w:hAnsi="Times New Roman" w:cs="Times New Roman"/>
          <w:noProof/>
          <w:kern w:val="0"/>
          <w:sz w:val="24"/>
          <w:szCs w:val="24"/>
          <w:lang w:eastAsia="lv-LV"/>
          <w14:ligatures w14:val="none"/>
        </w:rPr>
        <w:t xml:space="preserve"> bez pievienotās vērtības</w:t>
      </w:r>
      <w:r w:rsidRPr="00943A14">
        <w:rPr>
          <w:rFonts w:ascii="Times New Roman" w:eastAsia="Calibri" w:hAnsi="Times New Roman" w:cs="Times New Roman"/>
          <w:kern w:val="0"/>
          <w:sz w:val="24"/>
          <w:szCs w:val="24"/>
          <w:lang w:eastAsia="lv-LV"/>
          <w14:ligatures w14:val="none"/>
        </w:rPr>
        <w:t xml:space="preserve"> nodokļa.</w:t>
      </w:r>
    </w:p>
    <w:p w14:paraId="0BA022E4" w14:textId="77777777" w:rsidR="00943A14" w:rsidRPr="00943A14" w:rsidRDefault="00943A14" w:rsidP="00943A14">
      <w:pPr>
        <w:numPr>
          <w:ilvl w:val="0"/>
          <w:numId w:val="5"/>
        </w:numPr>
        <w:tabs>
          <w:tab w:val="left" w:pos="851"/>
        </w:tabs>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943A14">
        <w:rPr>
          <w:rFonts w:ascii="Times New Roman" w:eastAsia="Calibri" w:hAnsi="Times New Roman" w:cs="Times New Roman"/>
          <w:kern w:val="0"/>
          <w:sz w:val="24"/>
          <w:szCs w:val="24"/>
          <w:lang w:eastAsia="lv-LV"/>
          <w14:ligatures w14:val="none"/>
        </w:rPr>
        <w:t>APSTIPRINĀT pirmās nomas tiesību izsoles noteikumus (1.pielikums).</w:t>
      </w:r>
    </w:p>
    <w:p w14:paraId="196749D7" w14:textId="77777777" w:rsidR="00943A14" w:rsidRPr="00943A14" w:rsidRDefault="00943A14" w:rsidP="00943A14">
      <w:pPr>
        <w:numPr>
          <w:ilvl w:val="0"/>
          <w:numId w:val="5"/>
        </w:numPr>
        <w:tabs>
          <w:tab w:val="left" w:pos="851"/>
        </w:tabs>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943A14">
        <w:rPr>
          <w:rFonts w:ascii="Times New Roman" w:eastAsia="Calibri" w:hAnsi="Times New Roman" w:cs="Times New Roman"/>
          <w:noProof/>
          <w:kern w:val="0"/>
          <w:sz w:val="24"/>
          <w:szCs w:val="24"/>
          <w:lang w:eastAsia="lv-LV"/>
          <w14:ligatures w14:val="none"/>
        </w:rPr>
        <w:t>APSTIPRINĀT nomas tiesību izsoles publicējamo informāciju (2.pielikums).</w:t>
      </w:r>
    </w:p>
    <w:p w14:paraId="2A887BBF" w14:textId="77777777" w:rsidR="00943A14" w:rsidRPr="00943A14" w:rsidRDefault="00943A14" w:rsidP="00943A14">
      <w:pPr>
        <w:numPr>
          <w:ilvl w:val="0"/>
          <w:numId w:val="5"/>
        </w:numPr>
        <w:tabs>
          <w:tab w:val="left" w:pos="567"/>
          <w:tab w:val="left" w:pos="709"/>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943A14">
        <w:rPr>
          <w:rFonts w:ascii="Times New Roman" w:eastAsia="Calibri" w:hAnsi="Times New Roman" w:cs="Times New Roman"/>
          <w:noProof/>
          <w:kern w:val="0"/>
          <w:sz w:val="24"/>
          <w:szCs w:val="24"/>
          <w:lang w:eastAsia="lv-LV"/>
          <w14:ligatures w14:val="none"/>
        </w:rPr>
        <w:t>PUBLICĒT šā lēmuma 5.</w:t>
      </w:r>
      <w:r w:rsidRPr="00943A14">
        <w:rPr>
          <w:rFonts w:ascii="Calibri" w:eastAsia="Calibri" w:hAnsi="Calibri" w:cs="Times New Roman"/>
          <w:kern w:val="0"/>
          <w:sz w:val="20"/>
          <w:szCs w:val="20"/>
          <w:lang w:eastAsia="lv-LV"/>
          <w14:ligatures w14:val="none"/>
        </w:rPr>
        <w:t> </w:t>
      </w:r>
      <w:r w:rsidRPr="00943A14">
        <w:rPr>
          <w:rFonts w:ascii="Times New Roman" w:eastAsia="Calibri" w:hAnsi="Times New Roman" w:cs="Times New Roman"/>
          <w:noProof/>
          <w:kern w:val="0"/>
          <w:sz w:val="24"/>
          <w:szCs w:val="24"/>
          <w:lang w:eastAsia="lv-LV"/>
          <w14:ligatures w14:val="none"/>
        </w:rPr>
        <w:t xml:space="preserve">punktā minēto informāciju un izsoles noteikumus Gulbenes novada pašvaldības tīmekļvietnē </w:t>
      </w:r>
      <w:hyperlink r:id="rId12" w:history="1">
        <w:r w:rsidRPr="00943A14">
          <w:rPr>
            <w:rFonts w:ascii="Times New Roman" w:eastAsia="Calibri" w:hAnsi="Times New Roman" w:cs="Times New Roman"/>
            <w:noProof/>
            <w:color w:val="0563C1"/>
            <w:kern w:val="0"/>
            <w:sz w:val="24"/>
            <w:szCs w:val="24"/>
            <w:u w:val="single"/>
            <w:lang w:eastAsia="lv-LV"/>
            <w14:ligatures w14:val="none"/>
          </w:rPr>
          <w:t>www.gulbene.lv</w:t>
        </w:r>
      </w:hyperlink>
      <w:r w:rsidRPr="00943A14">
        <w:rPr>
          <w:rFonts w:ascii="Times New Roman" w:eastAsia="Calibri" w:hAnsi="Times New Roman" w:cs="Times New Roman"/>
          <w:noProof/>
          <w:kern w:val="0"/>
          <w:sz w:val="24"/>
          <w:szCs w:val="24"/>
          <w:lang w:eastAsia="lv-LV"/>
          <w14:ligatures w14:val="none"/>
        </w:rPr>
        <w:t>.</w:t>
      </w:r>
    </w:p>
    <w:p w14:paraId="51002288" w14:textId="77777777" w:rsidR="00943A14" w:rsidRPr="00943A14" w:rsidRDefault="00943A14" w:rsidP="00943A14">
      <w:pPr>
        <w:tabs>
          <w:tab w:val="left" w:pos="567"/>
          <w:tab w:val="left" w:pos="709"/>
          <w:tab w:val="left" w:pos="851"/>
        </w:tabs>
        <w:spacing w:line="360" w:lineRule="auto"/>
        <w:jc w:val="both"/>
        <w:rPr>
          <w:rFonts w:ascii="Times New Roman" w:eastAsia="Calibri" w:hAnsi="Times New Roman" w:cs="Times New Roman"/>
          <w:color w:val="000000"/>
          <w:kern w:val="0"/>
          <w:sz w:val="24"/>
          <w:szCs w:val="24"/>
          <w14:ligatures w14:val="none"/>
        </w:rPr>
      </w:pPr>
    </w:p>
    <w:p w14:paraId="309D3A96" w14:textId="77777777" w:rsidR="00943A14" w:rsidRPr="00943A14" w:rsidRDefault="00943A14" w:rsidP="00943A14">
      <w:pPr>
        <w:spacing w:after="0"/>
        <w:ind w:right="-58"/>
        <w:jc w:val="center"/>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b/>
          <w:kern w:val="0"/>
          <w:sz w:val="24"/>
          <w:szCs w:val="24"/>
          <w14:ligatures w14:val="none"/>
        </w:rPr>
        <w:t>Nedzīvojamo telpu ēkā ar kadastra apzīmējumu 5068 004 0130 019, adrese: Skolas iela 2, Litene, Litenes pagasts, Gulbenes novads,</w:t>
      </w:r>
    </w:p>
    <w:p w14:paraId="1ADD52A1" w14:textId="77777777" w:rsidR="00943A14" w:rsidRPr="00943A14" w:rsidRDefault="00943A14" w:rsidP="00943A14">
      <w:pPr>
        <w:spacing w:after="0"/>
        <w:ind w:right="-58"/>
        <w:jc w:val="center"/>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b/>
          <w:kern w:val="0"/>
          <w:sz w:val="24"/>
          <w:szCs w:val="24"/>
          <w14:ligatures w14:val="none"/>
        </w:rPr>
        <w:t>NOMAS TIESĪBU IZSOLES NOTEIKUMI</w:t>
      </w:r>
    </w:p>
    <w:p w14:paraId="37B79E90" w14:textId="77777777" w:rsidR="00943A14" w:rsidRPr="00943A14" w:rsidRDefault="00943A14" w:rsidP="00943A14">
      <w:pPr>
        <w:tabs>
          <w:tab w:val="left" w:pos="284"/>
        </w:tabs>
        <w:spacing w:after="0" w:line="240" w:lineRule="auto"/>
        <w:contextualSpacing/>
        <w:rPr>
          <w:rFonts w:ascii="Times New Roman" w:eastAsia="Calibri" w:hAnsi="Times New Roman" w:cs="Times New Roman"/>
          <w:b/>
          <w:kern w:val="0"/>
          <w:sz w:val="24"/>
          <w:szCs w:val="24"/>
          <w14:ligatures w14:val="none"/>
        </w:rPr>
      </w:pPr>
    </w:p>
    <w:p w14:paraId="1A4ADD5F" w14:textId="77777777" w:rsidR="00943A14" w:rsidRPr="00943A14" w:rsidRDefault="00943A14" w:rsidP="00943A14">
      <w:pPr>
        <w:numPr>
          <w:ilvl w:val="0"/>
          <w:numId w:val="7"/>
        </w:numPr>
        <w:tabs>
          <w:tab w:val="left" w:pos="284"/>
        </w:tabs>
        <w:spacing w:after="0" w:line="240" w:lineRule="auto"/>
        <w:ind w:left="284" w:hanging="284"/>
        <w:contextualSpacing/>
        <w:jc w:val="center"/>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b/>
          <w:kern w:val="0"/>
          <w:sz w:val="24"/>
          <w:szCs w:val="24"/>
          <w14:ligatures w14:val="none"/>
        </w:rPr>
        <w:t>Vispārīgie jautājumi</w:t>
      </w:r>
    </w:p>
    <w:p w14:paraId="451B3DEF" w14:textId="77777777" w:rsidR="00943A14" w:rsidRPr="00943A14" w:rsidRDefault="00943A14" w:rsidP="00943A14">
      <w:pPr>
        <w:tabs>
          <w:tab w:val="left" w:pos="284"/>
        </w:tabs>
        <w:spacing w:after="0" w:line="240" w:lineRule="auto"/>
        <w:contextualSpacing/>
        <w:rPr>
          <w:rFonts w:ascii="Times New Roman" w:eastAsia="Calibri" w:hAnsi="Times New Roman" w:cs="Times New Roman"/>
          <w:b/>
          <w:kern w:val="0"/>
          <w:sz w:val="24"/>
          <w:szCs w:val="24"/>
          <w14:ligatures w14:val="none"/>
        </w:rPr>
      </w:pPr>
    </w:p>
    <w:p w14:paraId="4123CB0C" w14:textId="77777777" w:rsidR="00943A14" w:rsidRPr="00943A14" w:rsidRDefault="00943A14" w:rsidP="00943A14">
      <w:pPr>
        <w:numPr>
          <w:ilvl w:val="1"/>
          <w:numId w:val="7"/>
        </w:numPr>
        <w:tabs>
          <w:tab w:val="left" w:pos="284"/>
        </w:tabs>
        <w:spacing w:after="0" w:line="240" w:lineRule="auto"/>
        <w:ind w:left="567" w:hanging="567"/>
        <w:contextualSpacing/>
        <w:jc w:val="both"/>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kern w:val="0"/>
          <w:sz w:val="24"/>
          <w:szCs w:val="24"/>
          <w14:ligatures w14:val="none"/>
        </w:rPr>
        <w:t xml:space="preserve">Šie izsoles noteikumi nosaka kārtību, kādā rīkojama pirmā mutiska nomas tiesību izsole Gulbenes novada pašvaldībai piederošā </w:t>
      </w:r>
      <w:r w:rsidRPr="00943A14">
        <w:rPr>
          <w:rFonts w:ascii="Times New Roman" w:eastAsia="Calibri" w:hAnsi="Times New Roman" w:cs="Times New Roman"/>
          <w:noProof/>
          <w:kern w:val="0"/>
          <w:sz w:val="24"/>
          <w:szCs w:val="24"/>
          <w14:ligatures w14:val="none"/>
        </w:rPr>
        <w:t xml:space="preserve">nekustamā īpašuma, kadastra numurs </w:t>
      </w:r>
      <w:bookmarkStart w:id="9" w:name="_Hlk203127156"/>
      <w:r w:rsidRPr="00943A14">
        <w:rPr>
          <w:rFonts w:ascii="Times New Roman" w:eastAsia="Calibri" w:hAnsi="Times New Roman" w:cs="Times New Roman"/>
          <w:noProof/>
          <w:kern w:val="0"/>
          <w:sz w:val="24"/>
          <w:szCs w:val="24"/>
          <w14:ligatures w14:val="none"/>
        </w:rPr>
        <w:t>5068 004 0130, sastāvā ietilpstošās ēkas ar kadastra apzīmējumu 5068 004 0130 019 un adresi: Skolas iela 2, Litene, Litenes pagasts, Gulbenes novads, telpu grupā ar kadastra apzīmējumu 5068 004 0130 019 001 esošās 2.stāva nedzīvojamās telpas Nr. 47 44,4 m</w:t>
      </w:r>
      <w:r w:rsidRPr="00943A14">
        <w:rPr>
          <w:rFonts w:ascii="Times New Roman" w:eastAsia="Calibri" w:hAnsi="Times New Roman" w:cs="Times New Roman"/>
          <w:noProof/>
          <w:kern w:val="0"/>
          <w:sz w:val="24"/>
          <w:szCs w:val="24"/>
          <w:vertAlign w:val="superscript"/>
          <w14:ligatures w14:val="none"/>
        </w:rPr>
        <w:t>2</w:t>
      </w:r>
      <w:r w:rsidRPr="00943A14">
        <w:rPr>
          <w:rFonts w:ascii="Times New Roman" w:eastAsia="Calibri" w:hAnsi="Times New Roman" w:cs="Times New Roman"/>
          <w:noProof/>
          <w:kern w:val="0"/>
          <w:sz w:val="24"/>
          <w:szCs w:val="24"/>
          <w14:ligatures w14:val="none"/>
        </w:rPr>
        <w:t xml:space="preserve"> platībā</w:t>
      </w:r>
      <w:bookmarkEnd w:id="9"/>
      <w:r w:rsidRPr="00943A14">
        <w:rPr>
          <w:rFonts w:ascii="Times New Roman" w:eastAsia="Calibri" w:hAnsi="Times New Roman" w:cs="Times New Roman"/>
          <w:bCs/>
          <w:noProof/>
          <w:kern w:val="0"/>
          <w:sz w:val="24"/>
          <w:szCs w:val="24"/>
          <w14:ligatures w14:val="none"/>
        </w:rPr>
        <w:t xml:space="preserve"> </w:t>
      </w:r>
      <w:r w:rsidRPr="00943A14">
        <w:rPr>
          <w:rFonts w:ascii="Times New Roman" w:eastAsia="Calibri" w:hAnsi="Times New Roman" w:cs="Times New Roman"/>
          <w:kern w:val="0"/>
          <w:sz w:val="24"/>
          <w:szCs w:val="24"/>
          <w14:ligatures w14:val="none"/>
        </w:rPr>
        <w:t>nomnieka noteikšanai.</w:t>
      </w:r>
    </w:p>
    <w:p w14:paraId="1531614E"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Nomas objekta iznomātājs ir Gulbenes novada pašvaldība, reģistrācijas Nr. 90009116327, juridiskā adrese: Ābeļu iela 2, Gulbene, Gulbenes novads, LV-4401 (turpmāk – Iznomātājs).</w:t>
      </w:r>
    </w:p>
    <w:p w14:paraId="226EADED" w14:textId="77777777" w:rsidR="00943A14" w:rsidRPr="00943A14" w:rsidRDefault="00943A14" w:rsidP="00943A14">
      <w:pPr>
        <w:numPr>
          <w:ilvl w:val="1"/>
          <w:numId w:val="7"/>
        </w:numPr>
        <w:tabs>
          <w:tab w:val="left" w:pos="567"/>
        </w:tabs>
        <w:ind w:left="567" w:hanging="567"/>
        <w:contextualSpacing/>
        <w:jc w:val="both"/>
        <w:rPr>
          <w:rFonts w:ascii="Times New Roman" w:eastAsia="Times New Roman"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lastRenderedPageBreak/>
        <w:t xml:space="preserve">Nomas tiesību izsoli organizē un rīko </w:t>
      </w:r>
      <w:r w:rsidRPr="00943A14">
        <w:rPr>
          <w:rFonts w:ascii="Times New Roman" w:eastAsia="Times New Roman" w:hAnsi="Times New Roman" w:cs="Times New Roman"/>
          <w:kern w:val="0"/>
          <w:sz w:val="24"/>
          <w:szCs w:val="24"/>
          <w14:ligatures w14:val="none"/>
        </w:rPr>
        <w:t xml:space="preserve">Gulbenes novada pašvaldības domes izveidota Gulbenes novada pašvaldības mantas iznomāšanas komisija (turpmāk – Komisija), pamatojoties uz </w:t>
      </w:r>
      <w:r w:rsidRPr="00943A14">
        <w:rPr>
          <w:rFonts w:ascii="Times New Roman" w:eastAsia="Calibri" w:hAnsi="Times New Roman" w:cs="Times New Roman"/>
          <w:kern w:val="0"/>
          <w:sz w:val="24"/>
          <w:szCs w:val="24"/>
          <w14:ligatures w14:val="none"/>
        </w:rPr>
        <w:t xml:space="preserve">Gulbenes novada pašvaldības mantas iznomāšanas komisijas nolikuma, kas apstiprināts ar Gulbenes novada pašvaldības domes 2020.gada 30.jūlija lēmumu Nr. GND/2020/487, 8.5.apakšpunktu un </w:t>
      </w:r>
      <w:r w:rsidRPr="00943A14">
        <w:rPr>
          <w:rFonts w:ascii="Times New Roman" w:eastAsia="Times New Roman" w:hAnsi="Times New Roman" w:cs="Times New Roman"/>
          <w:kern w:val="0"/>
          <w:sz w:val="24"/>
          <w:szCs w:val="24"/>
          <w14:ligatures w14:val="none"/>
        </w:rPr>
        <w:t>Gulbenes novada pašvaldības mantas iznomāšanas komisijas 2025. gada __._____ lēmumu Nr. GND/_________ “Par ēkas ar kadastra apzīmējumu 5068 004 0130 019 un adresi: Skolas iela 2, Litene, Litenes pagasts, Gulbenes novads, nedzīvojamo telpu nomas tiesību izsoles rīkošanu</w:t>
      </w:r>
      <w:r w:rsidRPr="00943A14">
        <w:rPr>
          <w:rFonts w:ascii="Times New Roman" w:eastAsia="Calibri" w:hAnsi="Times New Roman" w:cs="Times New Roman"/>
          <w:kern w:val="0"/>
          <w:sz w:val="24"/>
          <w:szCs w:val="24"/>
          <w14:ligatures w14:val="none"/>
        </w:rPr>
        <w:t>”</w:t>
      </w:r>
      <w:r w:rsidRPr="00943A14">
        <w:rPr>
          <w:rFonts w:ascii="Times New Roman" w:eastAsia="Times New Roman" w:hAnsi="Times New Roman" w:cs="Times New Roman"/>
          <w:kern w:val="0"/>
          <w:sz w:val="24"/>
          <w:szCs w:val="24"/>
          <w14:ligatures w14:val="none"/>
        </w:rPr>
        <w:t xml:space="preserve">, ievērojot Publiskas personas finanšu līdzekļu un mantas izšķērdēšanas novēršanas likumu, </w:t>
      </w:r>
      <w:r w:rsidRPr="00943A14">
        <w:rPr>
          <w:rFonts w:ascii="Times New Roman" w:eastAsia="Calibri" w:hAnsi="Times New Roman" w:cs="Times New Roman"/>
          <w:kern w:val="0"/>
          <w:sz w:val="24"/>
          <w:szCs w:val="24"/>
          <w14:ligatures w14:val="none"/>
        </w:rPr>
        <w:t>Ministru kabineta 2018.gada 20.februāra noteikumus Nr.97 “Publiskas personas mantas iznomāšanas noteikumi” un šos izsoles noteikumus</w:t>
      </w:r>
      <w:r w:rsidRPr="00943A14">
        <w:rPr>
          <w:rFonts w:ascii="Times New Roman" w:eastAsia="Times New Roman" w:hAnsi="Times New Roman" w:cs="Times New Roman"/>
          <w:kern w:val="0"/>
          <w:sz w:val="24"/>
          <w:szCs w:val="24"/>
          <w14:ligatures w14:val="none"/>
        </w:rPr>
        <w:t xml:space="preserve">. </w:t>
      </w:r>
      <w:r w:rsidRPr="00943A14">
        <w:rPr>
          <w:rFonts w:ascii="Times New Roman" w:eastAsia="Calibri" w:hAnsi="Times New Roman" w:cs="Times New Roman"/>
          <w:kern w:val="0"/>
          <w:sz w:val="24"/>
          <w:szCs w:val="24"/>
          <w14:ligatures w14:val="none"/>
        </w:rPr>
        <w:t xml:space="preserve">Komisijas kontaktpersona (jautājumos par izsoles norisi) ir Gulbenes novada Centrālās pārvaldes Īpašuma pārraudzības nodaļas vecākā īpašumu speciāliste Vita </w:t>
      </w:r>
      <w:proofErr w:type="spellStart"/>
      <w:r w:rsidRPr="00943A14">
        <w:rPr>
          <w:rFonts w:ascii="Times New Roman" w:eastAsia="Calibri" w:hAnsi="Times New Roman" w:cs="Times New Roman"/>
          <w:kern w:val="0"/>
          <w:sz w:val="24"/>
          <w:szCs w:val="24"/>
          <w14:ligatures w14:val="none"/>
        </w:rPr>
        <w:t>Martuzāne</w:t>
      </w:r>
      <w:proofErr w:type="spellEnd"/>
      <w:r w:rsidRPr="00943A14">
        <w:rPr>
          <w:rFonts w:ascii="Times New Roman" w:eastAsia="Calibri" w:hAnsi="Times New Roman" w:cs="Times New Roman"/>
          <w:kern w:val="0"/>
          <w:sz w:val="24"/>
          <w:szCs w:val="24"/>
          <w14:ligatures w14:val="none"/>
        </w:rPr>
        <w:t xml:space="preserve"> (tālrunis 64474919).</w:t>
      </w:r>
    </w:p>
    <w:p w14:paraId="0B13269B"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Izsoles sludinājums tiek publicēts Gulbenes novada pašvaldības tīmekļa vietnē </w:t>
      </w:r>
      <w:hyperlink r:id="rId13" w:history="1">
        <w:r w:rsidRPr="00943A14">
          <w:rPr>
            <w:rFonts w:ascii="Times New Roman" w:eastAsia="Calibri" w:hAnsi="Times New Roman" w:cs="Times New Roman"/>
            <w:color w:val="0563C1"/>
            <w:kern w:val="0"/>
            <w:sz w:val="24"/>
            <w:szCs w:val="24"/>
            <w:u w:val="single"/>
            <w14:ligatures w14:val="none"/>
          </w:rPr>
          <w:t>www.gulbene.lv</w:t>
        </w:r>
      </w:hyperlink>
      <w:r w:rsidRPr="00943A14">
        <w:rPr>
          <w:rFonts w:ascii="Times New Roman" w:eastAsia="Calibri" w:hAnsi="Times New Roman" w:cs="Times New Roman"/>
          <w:kern w:val="0"/>
          <w:sz w:val="24"/>
          <w:szCs w:val="24"/>
          <w14:ligatures w14:val="none"/>
        </w:rPr>
        <w:t xml:space="preserve"> sadaļā Izsoles (</w:t>
      </w:r>
      <w:hyperlink r:id="rId14" w:history="1">
        <w:r w:rsidRPr="00943A14">
          <w:rPr>
            <w:rFonts w:ascii="Times New Roman" w:eastAsia="Calibri" w:hAnsi="Times New Roman" w:cs="Times New Roman"/>
            <w:color w:val="0563C1"/>
            <w:kern w:val="0"/>
            <w:sz w:val="24"/>
            <w:szCs w:val="24"/>
            <w:u w:val="single"/>
            <w14:ligatures w14:val="none"/>
          </w:rPr>
          <w:t>https://www.gulbene.lv/lv/izsolu-katalogs</w:t>
        </w:r>
      </w:hyperlink>
      <w:r w:rsidRPr="00943A14">
        <w:rPr>
          <w:rFonts w:ascii="Times New Roman" w:eastAsia="Calibri" w:hAnsi="Times New Roman" w:cs="Times New Roman"/>
          <w:kern w:val="0"/>
          <w:sz w:val="24"/>
          <w:szCs w:val="24"/>
          <w14:ligatures w14:val="none"/>
        </w:rPr>
        <w:t>).</w:t>
      </w:r>
    </w:p>
    <w:p w14:paraId="78BCC30D"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Ar izsoles noteikumiem un nomas līguma projektu interesenti var iepazīties:</w:t>
      </w:r>
    </w:p>
    <w:p w14:paraId="7C93B325" w14:textId="77777777" w:rsidR="00943A14" w:rsidRPr="00943A14" w:rsidRDefault="00943A14" w:rsidP="00943A14">
      <w:pPr>
        <w:numPr>
          <w:ilvl w:val="2"/>
          <w:numId w:val="7"/>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Gulbenes novada Valsts un pašvaldības vienotajā klientu apkalpošanas centrā, Ābeļu ielā 2, Gulbenē, Gulbenes novadā;</w:t>
      </w:r>
    </w:p>
    <w:p w14:paraId="494C8229" w14:textId="77777777" w:rsidR="00943A14" w:rsidRPr="00943A14" w:rsidRDefault="00943A14" w:rsidP="00943A14">
      <w:pPr>
        <w:numPr>
          <w:ilvl w:val="2"/>
          <w:numId w:val="7"/>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Gulbenes novada pašvaldības tīmekļa vietnē </w:t>
      </w:r>
      <w:hyperlink r:id="rId15" w:history="1">
        <w:r w:rsidRPr="00943A14">
          <w:rPr>
            <w:rFonts w:ascii="Times New Roman" w:eastAsia="Calibri" w:hAnsi="Times New Roman" w:cs="Times New Roman"/>
            <w:color w:val="0563C1"/>
            <w:kern w:val="0"/>
            <w:sz w:val="24"/>
            <w:szCs w:val="24"/>
            <w:u w:val="single"/>
            <w14:ligatures w14:val="none"/>
          </w:rPr>
          <w:t>http://gulbene.lv</w:t>
        </w:r>
      </w:hyperlink>
      <w:r w:rsidRPr="00943A14">
        <w:rPr>
          <w:rFonts w:ascii="Times New Roman" w:eastAsia="Calibri" w:hAnsi="Times New Roman" w:cs="Times New Roman"/>
          <w:kern w:val="0"/>
          <w:sz w:val="24"/>
          <w:szCs w:val="24"/>
          <w14:ligatures w14:val="none"/>
        </w:rPr>
        <w:t xml:space="preserve"> sadaļā Izsoles (</w:t>
      </w:r>
      <w:hyperlink r:id="rId16" w:history="1">
        <w:r w:rsidRPr="00943A14">
          <w:rPr>
            <w:rFonts w:ascii="Times New Roman" w:eastAsia="Calibri" w:hAnsi="Times New Roman" w:cs="Times New Roman"/>
            <w:color w:val="0563C1"/>
            <w:kern w:val="0"/>
            <w:sz w:val="24"/>
            <w:szCs w:val="24"/>
            <w:u w:val="single"/>
            <w14:ligatures w14:val="none"/>
          </w:rPr>
          <w:t>https://www.gulbene.lv/lv/izsolu-katalogs</w:t>
        </w:r>
      </w:hyperlink>
      <w:r w:rsidRPr="00943A14">
        <w:rPr>
          <w:rFonts w:ascii="Times New Roman" w:eastAsia="Calibri" w:hAnsi="Times New Roman" w:cs="Times New Roman"/>
          <w:kern w:val="0"/>
          <w:sz w:val="24"/>
          <w:szCs w:val="24"/>
          <w14:ligatures w14:val="none"/>
        </w:rPr>
        <w:t>).</w:t>
      </w:r>
    </w:p>
    <w:p w14:paraId="172A3225"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Starp nomas tiesību izsoles dalībniekiem aizliegta vienošanās, kas varētu ietekmēt nomas tiesību izsoles rezultātu un gaitu.</w:t>
      </w:r>
    </w:p>
    <w:p w14:paraId="48D26159" w14:textId="77777777" w:rsidR="00943A14" w:rsidRPr="00943A14" w:rsidRDefault="00943A14" w:rsidP="00943A14">
      <w:pPr>
        <w:tabs>
          <w:tab w:val="left" w:pos="567"/>
        </w:tabs>
        <w:spacing w:after="0" w:line="240" w:lineRule="auto"/>
        <w:contextualSpacing/>
        <w:jc w:val="both"/>
        <w:rPr>
          <w:rFonts w:ascii="Times New Roman" w:eastAsia="Calibri" w:hAnsi="Times New Roman" w:cs="Times New Roman"/>
          <w:kern w:val="0"/>
          <w:sz w:val="24"/>
          <w:szCs w:val="24"/>
          <w14:ligatures w14:val="none"/>
        </w:rPr>
      </w:pPr>
    </w:p>
    <w:p w14:paraId="49ED7E1B" w14:textId="77777777" w:rsidR="00943A14" w:rsidRPr="00943A14" w:rsidRDefault="00943A14" w:rsidP="00943A14">
      <w:pPr>
        <w:numPr>
          <w:ilvl w:val="0"/>
          <w:numId w:val="7"/>
        </w:numPr>
        <w:tabs>
          <w:tab w:val="left" w:pos="284"/>
        </w:tabs>
        <w:spacing w:after="0" w:line="240" w:lineRule="auto"/>
        <w:ind w:left="284" w:hanging="284"/>
        <w:contextualSpacing/>
        <w:jc w:val="center"/>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b/>
          <w:kern w:val="0"/>
          <w:sz w:val="24"/>
          <w:szCs w:val="24"/>
          <w14:ligatures w14:val="none"/>
        </w:rPr>
        <w:t>Nomas objekts</w:t>
      </w:r>
    </w:p>
    <w:p w14:paraId="370BA56E" w14:textId="77777777" w:rsidR="00943A14" w:rsidRPr="00943A14" w:rsidRDefault="00943A14" w:rsidP="00943A14">
      <w:pPr>
        <w:spacing w:after="0" w:line="240" w:lineRule="auto"/>
        <w:contextualSpacing/>
        <w:rPr>
          <w:rFonts w:ascii="Times New Roman" w:eastAsia="Calibri" w:hAnsi="Times New Roman" w:cs="Times New Roman"/>
          <w:b/>
          <w:kern w:val="0"/>
          <w:sz w:val="24"/>
          <w:szCs w:val="24"/>
          <w14:ligatures w14:val="none"/>
        </w:rPr>
      </w:pPr>
    </w:p>
    <w:p w14:paraId="54D63BB6"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Nomas objektu veido Gulbenes novada pašvaldībai piederošā </w:t>
      </w:r>
      <w:r w:rsidRPr="00943A14">
        <w:rPr>
          <w:rFonts w:ascii="Times New Roman" w:eastAsia="Calibri" w:hAnsi="Times New Roman" w:cs="Times New Roman"/>
          <w:noProof/>
          <w:kern w:val="0"/>
          <w:sz w:val="24"/>
          <w:szCs w:val="24"/>
          <w14:ligatures w14:val="none"/>
        </w:rPr>
        <w:t xml:space="preserve">nekustamā īpašuma, </w:t>
      </w:r>
      <w:r w:rsidRPr="00943A14">
        <w:rPr>
          <w:rFonts w:ascii="Times New Roman" w:eastAsia="Calibri" w:hAnsi="Times New Roman" w:cs="Times New Roman"/>
          <w:bCs/>
          <w:kern w:val="0"/>
          <w:sz w:val="24"/>
          <w:szCs w:val="24"/>
          <w14:ligatures w14:val="none"/>
        </w:rPr>
        <w:t>kadastra numurs 5068 004 0130, ēkas ar kadastra apzīmējumu 5068 004 0130 019 un adresi: Skolas iela 2, Litene, Litenes pagasts, Gulbenes novads, telpu grupā ar kadastra apzīmējumu 5068 004 0130 019 001 esošā 2.stāva nedzīvojamā telpa Nr. 47 44,4 m</w:t>
      </w:r>
      <w:r w:rsidRPr="00943A14">
        <w:rPr>
          <w:rFonts w:ascii="Times New Roman" w:eastAsia="Calibri" w:hAnsi="Times New Roman" w:cs="Times New Roman"/>
          <w:bCs/>
          <w:kern w:val="0"/>
          <w:sz w:val="24"/>
          <w:szCs w:val="24"/>
          <w:vertAlign w:val="superscript"/>
          <w14:ligatures w14:val="none"/>
        </w:rPr>
        <w:t>2</w:t>
      </w:r>
      <w:r w:rsidRPr="00943A14">
        <w:rPr>
          <w:rFonts w:ascii="Times New Roman" w:eastAsia="Calibri" w:hAnsi="Times New Roman" w:cs="Times New Roman"/>
          <w:bCs/>
          <w:kern w:val="0"/>
          <w:sz w:val="24"/>
          <w:szCs w:val="24"/>
          <w14:ligatures w14:val="none"/>
        </w:rPr>
        <w:t xml:space="preserve"> platībā</w:t>
      </w:r>
      <w:r w:rsidRPr="00943A14">
        <w:rPr>
          <w:rFonts w:ascii="Times New Roman" w:eastAsia="Calibri" w:hAnsi="Times New Roman" w:cs="Times New Roman"/>
          <w:bCs/>
          <w:noProof/>
          <w:kern w:val="0"/>
          <w:sz w:val="24"/>
          <w:szCs w:val="24"/>
          <w14:ligatures w14:val="none"/>
        </w:rPr>
        <w:t xml:space="preserve">, </w:t>
      </w:r>
      <w:r w:rsidRPr="00943A14">
        <w:rPr>
          <w:rFonts w:ascii="Times New Roman" w:eastAsia="Calibri" w:hAnsi="Times New Roman" w:cs="Times New Roman"/>
          <w:kern w:val="0"/>
          <w:sz w:val="24"/>
          <w:szCs w:val="24"/>
          <w14:ligatures w14:val="none"/>
        </w:rPr>
        <w:t>turpmāk viss kopā saukts – Nomas objekts.</w:t>
      </w:r>
    </w:p>
    <w:p w14:paraId="39BD8B49"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Īpašuma tiesības uz nekustamo īpašumu, kadastra numurs 5068 004 0130, kura sastāvā ietilpst </w:t>
      </w:r>
      <w:r w:rsidRPr="00943A14">
        <w:rPr>
          <w:rFonts w:ascii="Times New Roman" w:eastAsia="Calibri" w:hAnsi="Times New Roman" w:cs="Times New Roman"/>
          <w:bCs/>
          <w:kern w:val="0"/>
          <w:sz w:val="24"/>
          <w:szCs w:val="24"/>
          <w14:ligatures w14:val="none"/>
        </w:rPr>
        <w:t>ēkas ar kadastra apzīmējumu 5068 004 0130 019</w:t>
      </w:r>
      <w:r w:rsidRPr="00943A14">
        <w:rPr>
          <w:rFonts w:ascii="Times New Roman" w:eastAsia="Calibri" w:hAnsi="Times New Roman" w:cs="Times New Roman"/>
          <w:kern w:val="0"/>
          <w:sz w:val="24"/>
          <w:szCs w:val="24"/>
          <w14:ligatures w14:val="none"/>
        </w:rPr>
        <w:t>, Gulbenes novada pašvaldībai nostiprinātas Vidzemes rajona tiesas Litenes pagasta zemesgrāmatas nodalījumā Nr. </w:t>
      </w:r>
      <w:r w:rsidRPr="00943A14">
        <w:rPr>
          <w:rFonts w:ascii="Times New Roman" w:eastAsia="TimesNewRomanPS-BoldItalicMT" w:hAnsi="Times New Roman" w:cs="Times New Roman"/>
          <w:kern w:val="0"/>
          <w:sz w:val="24"/>
          <w:szCs w:val="24"/>
        </w:rPr>
        <w:t>138</w:t>
      </w:r>
      <w:r w:rsidRPr="00943A14">
        <w:rPr>
          <w:rFonts w:ascii="Times New Roman" w:eastAsia="Calibri" w:hAnsi="Times New Roman" w:cs="Times New Roman"/>
          <w:kern w:val="0"/>
          <w:sz w:val="24"/>
          <w:szCs w:val="24"/>
          <w14:ligatures w14:val="none"/>
        </w:rPr>
        <w:t xml:space="preserve"> (2011.gada 1.jūnija Vidzemes rajona tiesas lēmums, žurnāls Nr. </w:t>
      </w:r>
      <w:r w:rsidRPr="00943A14">
        <w:rPr>
          <w:rFonts w:ascii="Times New Roman" w:eastAsia="TimesNewRomanPS-ItalicMT" w:hAnsi="Times New Roman" w:cs="Times New Roman"/>
          <w:kern w:val="0"/>
          <w:sz w:val="24"/>
          <w:szCs w:val="24"/>
        </w:rPr>
        <w:t>300003048960</w:t>
      </w:r>
      <w:r w:rsidRPr="00943A14">
        <w:rPr>
          <w:rFonts w:ascii="Times New Roman" w:eastAsia="Calibri" w:hAnsi="Times New Roman" w:cs="Times New Roman"/>
          <w:kern w:val="0"/>
          <w:sz w:val="24"/>
          <w:szCs w:val="24"/>
          <w14:ligatures w14:val="none"/>
        </w:rPr>
        <w:t>).</w:t>
      </w:r>
    </w:p>
    <w:p w14:paraId="37954503"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publiskās apbūves teritorijā. Ēkas ar kadastra apzīmējumu 5068 004 0130 019 galvenais lietošanas veids – skolas, universitātes un zinātniskajai pētniecībai paredzētās ēkas (kods 1263).</w:t>
      </w:r>
    </w:p>
    <w:p w14:paraId="74856797"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Nomas objekts atrodas </w:t>
      </w:r>
      <w:r w:rsidRPr="00943A14">
        <w:rPr>
          <w:rFonts w:ascii="Times New Roman" w:eastAsia="Calibri" w:hAnsi="Times New Roman" w:cs="Times New Roman"/>
          <w:bCs/>
          <w:kern w:val="0"/>
          <w:sz w:val="24"/>
          <w:szCs w:val="24"/>
          <w14:ligatures w14:val="none"/>
        </w:rPr>
        <w:t xml:space="preserve">ēkā ar kadastra apzīmējumu 5068 004 0130 019, kas </w:t>
      </w:r>
      <w:r w:rsidRPr="00943A14">
        <w:rPr>
          <w:rFonts w:ascii="Times New Roman" w:eastAsia="Calibri" w:hAnsi="Times New Roman" w:cs="Times New Roman"/>
          <w:kern w:val="0"/>
          <w:sz w:val="24"/>
          <w:szCs w:val="24"/>
          <w14:ligatures w14:val="none"/>
        </w:rPr>
        <w:t xml:space="preserve">ir reģiona nozīmes arhitektūras piemineklis (valsts aizsardzības Nr. 5053). </w:t>
      </w:r>
    </w:p>
    <w:p w14:paraId="3CE41473"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Nomas tiesību pretendenti, no izsoles sludinājuma publicēšanas dienas Gulbenes novada pašvaldības tīmekļa vietnē </w:t>
      </w:r>
      <w:hyperlink r:id="rId17" w:history="1">
        <w:r w:rsidRPr="00943A14">
          <w:rPr>
            <w:rFonts w:ascii="Times New Roman" w:eastAsia="Calibri" w:hAnsi="Times New Roman" w:cs="Times New Roman"/>
            <w:color w:val="0563C1"/>
            <w:kern w:val="0"/>
            <w:sz w:val="24"/>
            <w:szCs w:val="24"/>
            <w:u w:val="single"/>
            <w14:ligatures w14:val="none"/>
          </w:rPr>
          <w:t>www.gulbene.lv</w:t>
        </w:r>
      </w:hyperlink>
      <w:r w:rsidRPr="00943A14">
        <w:rPr>
          <w:rFonts w:ascii="Times New Roman" w:eastAsia="Calibri" w:hAnsi="Times New Roman" w:cs="Times New Roman"/>
          <w:color w:val="000000"/>
          <w:kern w:val="0"/>
          <w:sz w:val="24"/>
          <w:szCs w:val="24"/>
          <w14:ligatures w14:val="none"/>
        </w:rPr>
        <w:t xml:space="preserve"> līdz </w:t>
      </w:r>
      <w:r w:rsidRPr="00943A14">
        <w:rPr>
          <w:rFonts w:ascii="Times New Roman" w:eastAsia="Calibri" w:hAnsi="Times New Roman" w:cs="Times New Roman"/>
          <w:b/>
          <w:kern w:val="0"/>
          <w:sz w:val="24"/>
          <w:szCs w:val="24"/>
          <w14:ligatures w14:val="none"/>
        </w:rPr>
        <w:t>2025.gada 22.septembrim</w:t>
      </w:r>
      <w:r w:rsidRPr="00943A14">
        <w:rPr>
          <w:rFonts w:ascii="Times New Roman" w:eastAsia="Calibri" w:hAnsi="Times New Roman" w:cs="Times New Roman"/>
          <w:kern w:val="0"/>
          <w:sz w:val="24"/>
          <w:szCs w:val="24"/>
          <w14:ligatures w14:val="none"/>
        </w:rPr>
        <w:t>, ir tiesīgi iepazīties ar Nomas objektu vismaz 2 (divas) darba dienas iepriekš, piesakoties un saskaņojot to ar</w:t>
      </w:r>
      <w:r w:rsidRPr="00943A14">
        <w:rPr>
          <w:rFonts w:ascii="Calibri" w:eastAsia="Calibri" w:hAnsi="Calibri" w:cs="Times New Roman"/>
          <w:kern w:val="0"/>
          <w14:ligatures w14:val="none"/>
        </w:rPr>
        <w:t xml:space="preserve"> </w:t>
      </w:r>
      <w:r w:rsidRPr="00943A14">
        <w:rPr>
          <w:rFonts w:ascii="Times New Roman" w:eastAsia="Calibri" w:hAnsi="Times New Roman" w:cs="Times New Roman"/>
          <w:kern w:val="0"/>
          <w:sz w:val="24"/>
          <w:szCs w:val="24"/>
          <w14:ligatures w14:val="none"/>
        </w:rPr>
        <w:t>Litenes, Stāmerienas un Stradu pagastu apvienības pārvaldes vadītāju Vilni Lapiņu, tālr. +371 26464180.</w:t>
      </w:r>
    </w:p>
    <w:p w14:paraId="14F15EB7" w14:textId="77777777" w:rsidR="00943A14" w:rsidRPr="00943A14" w:rsidRDefault="00943A14" w:rsidP="00943A14">
      <w:pPr>
        <w:tabs>
          <w:tab w:val="left" w:pos="567"/>
        </w:tabs>
        <w:spacing w:after="0" w:line="240" w:lineRule="auto"/>
        <w:contextualSpacing/>
        <w:jc w:val="both"/>
        <w:rPr>
          <w:rFonts w:ascii="Times New Roman" w:eastAsia="Calibri" w:hAnsi="Times New Roman" w:cs="Times New Roman"/>
          <w:kern w:val="0"/>
          <w:sz w:val="24"/>
          <w:szCs w:val="24"/>
          <w14:ligatures w14:val="none"/>
        </w:rPr>
      </w:pPr>
    </w:p>
    <w:p w14:paraId="0ACB4B48" w14:textId="77777777" w:rsidR="00943A14" w:rsidRPr="00943A14" w:rsidRDefault="00943A14" w:rsidP="00943A14">
      <w:pPr>
        <w:numPr>
          <w:ilvl w:val="0"/>
          <w:numId w:val="7"/>
        </w:numPr>
        <w:tabs>
          <w:tab w:val="left" w:pos="567"/>
        </w:tabs>
        <w:spacing w:after="0" w:line="240" w:lineRule="auto"/>
        <w:ind w:left="426" w:hanging="426"/>
        <w:contextualSpacing/>
        <w:jc w:val="center"/>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b/>
          <w:kern w:val="0"/>
          <w:sz w:val="24"/>
          <w:szCs w:val="24"/>
          <w14:ligatures w14:val="none"/>
        </w:rPr>
        <w:t>Nomas nosacījumi</w:t>
      </w:r>
    </w:p>
    <w:p w14:paraId="3413B07F" w14:textId="77777777" w:rsidR="00943A14" w:rsidRPr="00943A14" w:rsidRDefault="00943A14" w:rsidP="00943A14">
      <w:pPr>
        <w:tabs>
          <w:tab w:val="left" w:pos="426"/>
        </w:tabs>
        <w:spacing w:after="0" w:line="240" w:lineRule="auto"/>
        <w:contextualSpacing/>
        <w:rPr>
          <w:rFonts w:ascii="Times New Roman" w:eastAsia="Calibri" w:hAnsi="Times New Roman" w:cs="Times New Roman"/>
          <w:b/>
          <w:kern w:val="0"/>
          <w:sz w:val="24"/>
          <w:szCs w:val="24"/>
          <w14:ligatures w14:val="none"/>
        </w:rPr>
      </w:pPr>
    </w:p>
    <w:p w14:paraId="7266B979"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kern w:val="0"/>
          <w:sz w:val="24"/>
          <w:szCs w:val="24"/>
          <w14:ligatures w14:val="none"/>
        </w:rPr>
        <w:t xml:space="preserve">Nomas objekta iznomāšanas mērķis: biroja telpas Nomnieka saimnieciskās darbības nodrošināšanai. </w:t>
      </w:r>
    </w:p>
    <w:p w14:paraId="69E63FC8"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kern w:val="0"/>
          <w:sz w:val="24"/>
          <w:szCs w:val="24"/>
          <w14:ligatures w14:val="none"/>
        </w:rPr>
        <w:lastRenderedPageBreak/>
        <w:t>Nomas objekta nomas līgums (turpmāk – Nomas līgums) tiek slēgts uz termiņu – līdz 2025. gada 30.novembrim. Nomas līgums ir šo izsoles noteikumu neatņemama sastāvdaļa (1.pielikums).</w:t>
      </w:r>
    </w:p>
    <w:p w14:paraId="4129B9FE"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kern w:val="0"/>
          <w:sz w:val="24"/>
          <w:szCs w:val="24"/>
          <w14:ligatures w14:val="none"/>
        </w:rPr>
        <w:t>Nomas maksa par Nomas objektu jāsāk maksāt no Nomas līguma spēkā stāšanās dienas Nomas līgumā noteiktajā kārtībā.</w:t>
      </w:r>
    </w:p>
    <w:p w14:paraId="78D1130C"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bCs/>
          <w:kern w:val="0"/>
          <w:sz w:val="24"/>
          <w:szCs w:val="24"/>
          <w14:ligatures w14:val="none"/>
        </w:rPr>
      </w:pPr>
      <w:r w:rsidRPr="00943A14">
        <w:rPr>
          <w:rFonts w:ascii="Times New Roman" w:eastAsia="Calibri" w:hAnsi="Times New Roman" w:cs="Times New Roman"/>
          <w:bCs/>
          <w:kern w:val="0"/>
          <w:sz w:val="24"/>
          <w:szCs w:val="24"/>
          <w14:ligatures w14:val="none"/>
        </w:rPr>
        <w:t xml:space="preserve">Nomnieks papildus nosolītai nomas maksai Nomas līgumā noteiktajā kārtībā maksā Iznomātājam </w:t>
      </w:r>
      <w:r w:rsidRPr="00943A14">
        <w:rPr>
          <w:rFonts w:ascii="Times New Roman" w:eastAsia="Times New Roman" w:hAnsi="Times New Roman" w:cs="Times New Roman"/>
          <w:kern w:val="0"/>
          <w:sz w:val="24"/>
          <w:szCs w:val="24"/>
          <w:lang w:eastAsia="lv-LV"/>
          <w14:ligatures w14:val="none"/>
        </w:rPr>
        <w:t>normatīvajos aktos noteiktās nodevas un nodokļus (tai skaitā nekustamā īpašuma nodokli un pievienotās vērtības nodokli)</w:t>
      </w:r>
      <w:r w:rsidRPr="00943A14">
        <w:rPr>
          <w:rFonts w:ascii="Times New Roman" w:eastAsia="Calibri" w:hAnsi="Times New Roman" w:cs="Times New Roman"/>
          <w:bCs/>
          <w:kern w:val="0"/>
          <w:sz w:val="24"/>
          <w:szCs w:val="24"/>
          <w14:ligatures w14:val="none"/>
        </w:rPr>
        <w:t>.</w:t>
      </w:r>
    </w:p>
    <w:p w14:paraId="07D4A208"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kern w:val="0"/>
          <w:sz w:val="24"/>
          <w:szCs w:val="24"/>
          <w14:ligatures w14:val="none"/>
        </w:rPr>
        <w:t>Nomnieks (</w:t>
      </w:r>
      <w:r w:rsidRPr="00943A14">
        <w:rPr>
          <w:rFonts w:ascii="Times New Roman" w:eastAsia="Times New Roman" w:hAnsi="Times New Roman" w:cs="Times New Roman"/>
          <w:kern w:val="0"/>
          <w:sz w:val="24"/>
          <w:szCs w:val="24"/>
          <w14:ligatures w14:val="none"/>
        </w:rPr>
        <w:t xml:space="preserve">izsoles dalībnieks, </w:t>
      </w:r>
      <w:r w:rsidRPr="00943A14">
        <w:rPr>
          <w:rFonts w:ascii="Times New Roman" w:eastAsia="Calibri" w:hAnsi="Times New Roman" w:cs="Times New Roman"/>
          <w:color w:val="000000"/>
          <w:kern w:val="0"/>
          <w:sz w:val="24"/>
          <w:szCs w:val="24"/>
          <w14:ligatures w14:val="none"/>
        </w:rPr>
        <w:t xml:space="preserve">kas ieguvis tiesības slēgt Nomas līgumu) </w:t>
      </w:r>
      <w:r w:rsidRPr="00943A14">
        <w:rPr>
          <w:rFonts w:ascii="Times New Roman" w:eastAsia="Calibri" w:hAnsi="Times New Roman" w:cs="Times New Roman"/>
          <w:kern w:val="0"/>
          <w:sz w:val="24"/>
          <w:szCs w:val="24"/>
          <w14:ligatures w14:val="none"/>
        </w:rPr>
        <w:t xml:space="preserve">līdz Nomas līguma noslēgšanai kompensē pieaicinātā sertificēta vērtētāja atlīdzības summu par Nomas objekta nomas maksas noteikšanu, veicot Iznomātājam vienreizēju maksājumu </w:t>
      </w:r>
      <w:r w:rsidRPr="00943A14">
        <w:rPr>
          <w:rFonts w:ascii="Times New Roman" w:eastAsia="Calibri" w:hAnsi="Times New Roman" w:cs="Times New Roman"/>
          <w:noProof/>
          <w:kern w:val="0"/>
          <w:sz w:val="24"/>
          <w:szCs w:val="24"/>
          <w14:ligatures w14:val="none"/>
        </w:rPr>
        <w:t xml:space="preserve">192,39 EUR (viens simts deviņdesmit divi </w:t>
      </w:r>
      <w:r w:rsidRPr="00943A14">
        <w:rPr>
          <w:rFonts w:ascii="Times New Roman" w:eastAsia="Calibri" w:hAnsi="Times New Roman" w:cs="Times New Roman"/>
          <w:i/>
          <w:noProof/>
          <w:kern w:val="0"/>
          <w:sz w:val="24"/>
          <w:szCs w:val="24"/>
          <w14:ligatures w14:val="none"/>
        </w:rPr>
        <w:t xml:space="preserve">euro </w:t>
      </w:r>
      <w:r w:rsidRPr="00943A14">
        <w:rPr>
          <w:rFonts w:ascii="Times New Roman" w:eastAsia="Calibri" w:hAnsi="Times New Roman" w:cs="Times New Roman"/>
          <w:iCs/>
          <w:noProof/>
          <w:kern w:val="0"/>
          <w:sz w:val="24"/>
          <w:szCs w:val="24"/>
          <w14:ligatures w14:val="none"/>
        </w:rPr>
        <w:t>trīsdesmit deviņi centi</w:t>
      </w:r>
      <w:r w:rsidRPr="00943A14">
        <w:rPr>
          <w:rFonts w:ascii="Calibri" w:eastAsia="Calibri" w:hAnsi="Calibri" w:cs="Times New Roman"/>
          <w:noProof/>
          <w:kern w:val="0"/>
          <w14:ligatures w14:val="none"/>
        </w:rPr>
        <w:t>)</w:t>
      </w:r>
      <w:r w:rsidRPr="00943A14">
        <w:rPr>
          <w:rFonts w:ascii="Times New Roman" w:eastAsia="Times New Roman" w:hAnsi="Times New Roman" w:cs="Times New Roman"/>
          <w:kern w:val="0"/>
          <w:sz w:val="24"/>
          <w:szCs w:val="24"/>
          <w14:ligatures w14:val="none"/>
        </w:rPr>
        <w:t>, tai skaitā pievienotās vērtības nodoklis, saskaņā ar Iznomātāja sagatavotu e-rēķinu.</w:t>
      </w:r>
    </w:p>
    <w:p w14:paraId="0358CB53"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Nomniekam jāievēro normatīvie akti kultūras pieminekļu aizsardzības jomā un Nacionālās kultūras mantojuma pārvaldes 2023. gada 4. oktobra vispārīgais administratīvais akts Nr. NKMP/2023/14.4-07/7865 “Reģiona nozīmes arhitektūras pieminekļa izmantošanas un saglabāšanas norādījumi” (</w:t>
      </w:r>
      <w:hyperlink r:id="rId18" w:history="1">
        <w:r w:rsidRPr="00943A14">
          <w:rPr>
            <w:rFonts w:ascii="Times New Roman" w:eastAsia="Calibri" w:hAnsi="Times New Roman" w:cs="Times New Roman"/>
            <w:color w:val="0563C1"/>
            <w:kern w:val="0"/>
            <w:sz w:val="24"/>
            <w:szCs w:val="24"/>
            <w:u w:val="single"/>
            <w14:ligatures w14:val="none"/>
          </w:rPr>
          <w:t>https://likumi.lv/ta/id/346107-regiona-nozimes-arhitekturas-pieminekla-izmantosanas-un-saglabasanas-noradijumi</w:t>
        </w:r>
      </w:hyperlink>
      <w:r w:rsidRPr="00943A14">
        <w:rPr>
          <w:rFonts w:ascii="Times New Roman" w:eastAsia="Calibri" w:hAnsi="Times New Roman" w:cs="Times New Roman"/>
          <w:kern w:val="0"/>
          <w:sz w:val="24"/>
          <w:szCs w:val="24"/>
          <w14:ligatures w14:val="none"/>
        </w:rPr>
        <w:t xml:space="preserve">). </w:t>
      </w:r>
    </w:p>
    <w:p w14:paraId="007CEE65"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kern w:val="0"/>
          <w:sz w:val="24"/>
          <w:szCs w:val="24"/>
          <w14:ligatures w14:val="none"/>
        </w:rPr>
        <w:t>Nomniekam patstāvīgi jāsaņem visi nepieciešamie saskaņojumi, atļaujas, citi dokumenti, ja tādi nepieciešami, lai Nomas objektu izmantotu Nomas līgumā norādītajam mērķim.</w:t>
      </w:r>
    </w:p>
    <w:p w14:paraId="53D257DB"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kern w:val="0"/>
          <w:sz w:val="24"/>
          <w:szCs w:val="24"/>
          <w14:ligatures w14:val="none"/>
        </w:rPr>
        <w:t>Nomniekam nav tiesību nodot Nomas objektu apakšnomā.</w:t>
      </w:r>
    </w:p>
    <w:p w14:paraId="47814B1E" w14:textId="77777777" w:rsidR="00943A14" w:rsidRPr="00943A14" w:rsidRDefault="00943A14" w:rsidP="00943A14">
      <w:pPr>
        <w:numPr>
          <w:ilvl w:val="1"/>
          <w:numId w:val="7"/>
        </w:numPr>
        <w:tabs>
          <w:tab w:val="left" w:pos="567"/>
        </w:tabs>
        <w:spacing w:after="0" w:line="240" w:lineRule="auto"/>
        <w:ind w:left="567" w:hanging="567"/>
        <w:contextualSpacing/>
        <w:jc w:val="both"/>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kern w:val="0"/>
          <w:sz w:val="24"/>
          <w:szCs w:val="24"/>
          <w14:ligatures w14:val="none"/>
        </w:rPr>
        <w:t>Papildus šo izsoles noteikumu 3.1.-3.8.punktā minētajiem noteikumiem, Nomas līgumā norādīti citi Nomnieka pienākumi, kā arī Nomnieka un Iznomātāja tiesības.</w:t>
      </w:r>
    </w:p>
    <w:p w14:paraId="462BAC0B" w14:textId="77777777" w:rsidR="00943A14" w:rsidRPr="00943A14" w:rsidRDefault="00943A14" w:rsidP="00943A14">
      <w:pPr>
        <w:tabs>
          <w:tab w:val="left" w:pos="567"/>
        </w:tabs>
        <w:spacing w:after="0" w:line="240" w:lineRule="auto"/>
        <w:jc w:val="both"/>
        <w:rPr>
          <w:rFonts w:ascii="Times New Roman" w:eastAsia="Calibri" w:hAnsi="Times New Roman" w:cs="Times New Roman"/>
          <w:kern w:val="0"/>
          <w:sz w:val="24"/>
          <w:szCs w:val="24"/>
          <w14:ligatures w14:val="none"/>
        </w:rPr>
      </w:pPr>
    </w:p>
    <w:p w14:paraId="1473FC4A" w14:textId="77777777" w:rsidR="00943A14" w:rsidRPr="00943A14" w:rsidRDefault="00943A14" w:rsidP="00943A14">
      <w:pPr>
        <w:numPr>
          <w:ilvl w:val="0"/>
          <w:numId w:val="8"/>
        </w:numPr>
        <w:tabs>
          <w:tab w:val="left" w:pos="284"/>
        </w:tabs>
        <w:spacing w:after="0" w:line="240" w:lineRule="auto"/>
        <w:contextualSpacing/>
        <w:jc w:val="center"/>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b/>
          <w:kern w:val="0"/>
          <w:sz w:val="24"/>
          <w:szCs w:val="24"/>
          <w14:ligatures w14:val="none"/>
        </w:rPr>
        <w:t>Izsoles veids, vieta, datums, laiks</w:t>
      </w:r>
    </w:p>
    <w:p w14:paraId="40A251A3" w14:textId="77777777" w:rsidR="00943A14" w:rsidRPr="00943A14" w:rsidRDefault="00943A14" w:rsidP="00943A14">
      <w:pPr>
        <w:tabs>
          <w:tab w:val="left" w:pos="284"/>
        </w:tabs>
        <w:spacing w:after="0" w:line="240" w:lineRule="auto"/>
        <w:contextualSpacing/>
        <w:rPr>
          <w:rFonts w:ascii="Times New Roman" w:eastAsia="Calibri" w:hAnsi="Times New Roman" w:cs="Times New Roman"/>
          <w:b/>
          <w:kern w:val="0"/>
          <w:sz w:val="24"/>
          <w:szCs w:val="24"/>
          <w14:ligatures w14:val="none"/>
        </w:rPr>
      </w:pPr>
    </w:p>
    <w:p w14:paraId="2E22C13E" w14:textId="77777777" w:rsidR="00943A14" w:rsidRPr="00943A14" w:rsidRDefault="00943A14" w:rsidP="00943A14">
      <w:pPr>
        <w:numPr>
          <w:ilvl w:val="1"/>
          <w:numId w:val="8"/>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Izsoles veids: mutiska pirmā izsole ar augšupejošu soli.</w:t>
      </w:r>
    </w:p>
    <w:p w14:paraId="065C3800" w14:textId="77777777" w:rsidR="00943A14" w:rsidRPr="00943A14" w:rsidRDefault="00943A14" w:rsidP="00943A14">
      <w:pPr>
        <w:numPr>
          <w:ilvl w:val="1"/>
          <w:numId w:val="8"/>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Izsole notiks </w:t>
      </w:r>
      <w:r w:rsidRPr="00943A14">
        <w:rPr>
          <w:rFonts w:ascii="Times New Roman" w:eastAsia="Calibri" w:hAnsi="Times New Roman" w:cs="Times New Roman"/>
          <w:b/>
          <w:kern w:val="0"/>
          <w:sz w:val="24"/>
          <w:szCs w:val="24"/>
          <w14:ligatures w14:val="none"/>
        </w:rPr>
        <w:t>2025. gada</w:t>
      </w:r>
      <w:r w:rsidRPr="00943A14">
        <w:rPr>
          <w:rFonts w:ascii="Times New Roman" w:eastAsia="Calibri" w:hAnsi="Times New Roman" w:cs="Times New Roman"/>
          <w:b/>
          <w:color w:val="FF0000"/>
          <w:kern w:val="0"/>
          <w:sz w:val="24"/>
          <w:szCs w:val="24"/>
          <w14:ligatures w14:val="none"/>
        </w:rPr>
        <w:t xml:space="preserve"> </w:t>
      </w:r>
      <w:r w:rsidRPr="00943A14">
        <w:rPr>
          <w:rFonts w:ascii="Times New Roman" w:eastAsia="Calibri" w:hAnsi="Times New Roman" w:cs="Times New Roman"/>
          <w:b/>
          <w:kern w:val="0"/>
          <w:sz w:val="24"/>
          <w:szCs w:val="24"/>
          <w14:ligatures w14:val="none"/>
        </w:rPr>
        <w:t>26.septembrī plkst. 8.30</w:t>
      </w:r>
      <w:r w:rsidRPr="00943A14">
        <w:rPr>
          <w:rFonts w:ascii="Times New Roman" w:eastAsia="Calibri" w:hAnsi="Times New Roman" w:cs="Times New Roman"/>
          <w:kern w:val="0"/>
          <w:sz w:val="24"/>
          <w:szCs w:val="24"/>
          <w14:ligatures w14:val="none"/>
        </w:rPr>
        <w:t>, Gulbenes novada Centrālās pārvaldes ēkā, Ābeļu ielā 2, Gulbenē, Gulbenes novadā, 3. stāva zālē.</w:t>
      </w:r>
    </w:p>
    <w:p w14:paraId="1ADD0EA0" w14:textId="77777777" w:rsidR="00943A14" w:rsidRPr="00943A14" w:rsidRDefault="00943A14" w:rsidP="00943A14">
      <w:pPr>
        <w:tabs>
          <w:tab w:val="left" w:pos="567"/>
        </w:tabs>
        <w:spacing w:after="0" w:line="240" w:lineRule="auto"/>
        <w:contextualSpacing/>
        <w:jc w:val="both"/>
        <w:rPr>
          <w:rFonts w:ascii="Times New Roman" w:eastAsia="Calibri" w:hAnsi="Times New Roman" w:cs="Times New Roman"/>
          <w:kern w:val="0"/>
          <w:sz w:val="24"/>
          <w:szCs w:val="24"/>
          <w14:ligatures w14:val="none"/>
        </w:rPr>
      </w:pPr>
    </w:p>
    <w:p w14:paraId="2D86D390" w14:textId="77777777" w:rsidR="00943A14" w:rsidRPr="00943A14" w:rsidRDefault="00943A14" w:rsidP="00943A14">
      <w:pPr>
        <w:numPr>
          <w:ilvl w:val="0"/>
          <w:numId w:val="8"/>
        </w:numPr>
        <w:tabs>
          <w:tab w:val="left" w:pos="284"/>
        </w:tabs>
        <w:spacing w:after="0" w:line="240" w:lineRule="auto"/>
        <w:ind w:left="284" w:hanging="284"/>
        <w:contextualSpacing/>
        <w:jc w:val="center"/>
        <w:rPr>
          <w:rFonts w:ascii="Times New Roman" w:eastAsia="Calibri" w:hAnsi="Times New Roman" w:cs="Times New Roman"/>
          <w:kern w:val="0"/>
          <w:sz w:val="24"/>
          <w:szCs w:val="24"/>
          <w14:ligatures w14:val="none"/>
        </w:rPr>
      </w:pPr>
      <w:r w:rsidRPr="00943A14">
        <w:rPr>
          <w:rFonts w:ascii="Times New Roman" w:eastAsia="Calibri" w:hAnsi="Times New Roman" w:cs="Times New Roman"/>
          <w:b/>
          <w:kern w:val="0"/>
          <w:sz w:val="24"/>
          <w:szCs w:val="24"/>
          <w14:ligatures w14:val="none"/>
        </w:rPr>
        <w:t>Izsoles dalībnieki</w:t>
      </w:r>
    </w:p>
    <w:p w14:paraId="286F0113" w14:textId="77777777" w:rsidR="00943A14" w:rsidRPr="00943A14" w:rsidRDefault="00943A14" w:rsidP="00943A14">
      <w:pPr>
        <w:tabs>
          <w:tab w:val="left" w:pos="567"/>
        </w:tabs>
        <w:spacing w:after="0" w:line="240" w:lineRule="auto"/>
        <w:contextualSpacing/>
        <w:jc w:val="both"/>
        <w:rPr>
          <w:rFonts w:ascii="Times New Roman" w:eastAsia="Calibri" w:hAnsi="Times New Roman" w:cs="Times New Roman"/>
          <w:kern w:val="0"/>
          <w:sz w:val="24"/>
          <w:szCs w:val="24"/>
          <w14:ligatures w14:val="none"/>
        </w:rPr>
      </w:pPr>
    </w:p>
    <w:p w14:paraId="4588ED80"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943A14">
        <w:rPr>
          <w:rFonts w:ascii="Times New Roman" w:eastAsia="Times New Roman" w:hAnsi="Times New Roman" w:cs="Times New Roman"/>
          <w:kern w:val="0"/>
          <w:sz w:val="24"/>
          <w:szCs w:val="24"/>
          <w:lang w:eastAsia="lv-LV"/>
          <w14:ligatures w14:val="none"/>
        </w:rPr>
        <w:t xml:space="preserve">noteiktajā termiņā iesniegusi pieteikumu dalībai izsolē </w:t>
      </w:r>
      <w:r w:rsidRPr="00943A14">
        <w:rPr>
          <w:rFonts w:ascii="Times New Roman" w:eastAsia="Calibri" w:hAnsi="Times New Roman" w:cs="Times New Roman"/>
          <w:kern w:val="0"/>
          <w:sz w:val="24"/>
          <w:szCs w:val="24"/>
          <w14:ligatures w14:val="none"/>
        </w:rPr>
        <w:t>un ir iekļauta šo izsoles noteikumu 6.8. punktā minētajā izsoles dalībnieku sarakstā (turpmāk – izsoles dalībnieks).</w:t>
      </w:r>
    </w:p>
    <w:p w14:paraId="310C18CC"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Par izsoles dalībnieku nevar būt nomas tiesību pretendents:</w:t>
      </w:r>
    </w:p>
    <w:p w14:paraId="38202705"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4485CDA6"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proofErr w:type="spellStart"/>
      <w:r w:rsidRPr="00943A14">
        <w:rPr>
          <w:rFonts w:ascii="Times New Roman" w:eastAsia="Calibri" w:hAnsi="Times New Roman" w:cs="Times New Roman"/>
          <w:i/>
          <w:iCs/>
          <w:kern w:val="0"/>
          <w:sz w:val="24"/>
          <w:szCs w:val="24"/>
          <w14:ligatures w14:val="none"/>
        </w:rPr>
        <w:t>euro</w:t>
      </w:r>
      <w:proofErr w:type="spellEnd"/>
      <w:r w:rsidRPr="00943A14">
        <w:rPr>
          <w:rFonts w:ascii="Times New Roman" w:eastAsia="Calibri" w:hAnsi="Times New Roman" w:cs="Times New Roman"/>
          <w:kern w:val="0"/>
          <w:sz w:val="24"/>
          <w:szCs w:val="24"/>
          <w14:ligatures w14:val="none"/>
        </w:rPr>
        <w:t>);</w:t>
      </w:r>
    </w:p>
    <w:p w14:paraId="5C2F232F"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kuram ir nekustamā īpašuma nodokļa, nodevu parāds Gulbenes novada pašvaldības budžetam;</w:t>
      </w:r>
    </w:p>
    <w:p w14:paraId="17659FAA"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kuram ar tiesas spriedumu ir pasludināts maksātnespējas process, ar tiesas spriedumu tiek īstenots tiesiskās aizsardzības process, ar tiesas lēmumu tiek īstenots </w:t>
      </w:r>
      <w:proofErr w:type="spellStart"/>
      <w:r w:rsidRPr="00943A14">
        <w:rPr>
          <w:rFonts w:ascii="Times New Roman" w:eastAsia="Calibri" w:hAnsi="Times New Roman" w:cs="Times New Roman"/>
          <w:kern w:val="0"/>
          <w:sz w:val="24"/>
          <w:szCs w:val="24"/>
          <w14:ligatures w14:val="none"/>
        </w:rPr>
        <w:t>ārpustiesas</w:t>
      </w:r>
      <w:proofErr w:type="spellEnd"/>
      <w:r w:rsidRPr="00943A14">
        <w:rPr>
          <w:rFonts w:ascii="Times New Roman" w:eastAsia="Calibri" w:hAnsi="Times New Roman" w:cs="Times New Roman"/>
          <w:kern w:val="0"/>
          <w:sz w:val="24"/>
          <w:szCs w:val="24"/>
          <w14:ligatures w14:val="none"/>
        </w:rPr>
        <w:t xml:space="preserve"> tiesiskās aizsardzības process vai kura saimnieciskā darbība ir apturēta vai izbeigta, ir uzsākts likvidācijas process;</w:t>
      </w:r>
    </w:p>
    <w:p w14:paraId="30AAEB37"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lastRenderedPageBreak/>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80E6823" w14:textId="77777777" w:rsidR="00943A14" w:rsidRPr="00943A14" w:rsidRDefault="00943A14" w:rsidP="00943A14">
      <w:pPr>
        <w:numPr>
          <w:ilvl w:val="2"/>
          <w:numId w:val="9"/>
        </w:numPr>
        <w:tabs>
          <w:tab w:val="left" w:pos="2127"/>
        </w:tabs>
        <w:spacing w:after="0" w:line="240" w:lineRule="auto"/>
        <w:ind w:left="1276" w:hanging="709"/>
        <w:contextualSpacing/>
        <w:jc w:val="both"/>
        <w:rPr>
          <w:rFonts w:ascii="Times New Roman" w:eastAsia="Calibri" w:hAnsi="Times New Roman" w:cs="Times New Roman"/>
          <w:color w:val="000000"/>
          <w:kern w:val="0"/>
          <w:sz w:val="24"/>
          <w:szCs w:val="24"/>
          <w14:ligatures w14:val="none"/>
        </w:rPr>
      </w:pPr>
      <w:r w:rsidRPr="00943A14">
        <w:rPr>
          <w:rFonts w:ascii="Times New Roman" w:eastAsia="Calibri" w:hAnsi="Times New Roman" w:cs="Times New Roman"/>
          <w:kern w:val="0"/>
          <w:sz w:val="24"/>
          <w:szCs w:val="24"/>
          <w14:ligatures w14:val="none"/>
        </w:rPr>
        <w:t xml:space="preserve">kurš ir sankciju subjekts: attiecībā uz šo personu, tās valdes </w:t>
      </w:r>
      <w:r w:rsidRPr="00943A14">
        <w:rPr>
          <w:rFonts w:ascii="Times New Roman" w:eastAsia="Calibri" w:hAnsi="Times New Roman" w:cs="Times New Roman"/>
          <w:color w:val="000000"/>
          <w:kern w:val="0"/>
          <w:sz w:val="24"/>
          <w:szCs w:val="24"/>
          <w14:ligatures w14:val="none"/>
        </w:rPr>
        <w:t xml:space="preserve">vai padomes locekli, patieso labuma guvēju, </w:t>
      </w:r>
      <w:proofErr w:type="spellStart"/>
      <w:r w:rsidRPr="00943A14">
        <w:rPr>
          <w:rFonts w:ascii="Times New Roman" w:eastAsia="Calibri" w:hAnsi="Times New Roman" w:cs="Times New Roman"/>
          <w:color w:val="000000"/>
          <w:kern w:val="0"/>
          <w:sz w:val="24"/>
          <w:szCs w:val="24"/>
          <w14:ligatures w14:val="none"/>
        </w:rPr>
        <w:t>pārstāvēttiesīgo</w:t>
      </w:r>
      <w:proofErr w:type="spellEnd"/>
      <w:r w:rsidRPr="00943A14">
        <w:rPr>
          <w:rFonts w:ascii="Times New Roman" w:eastAsia="Calibri" w:hAnsi="Times New Roman" w:cs="Times New Roman"/>
          <w:color w:val="000000"/>
          <w:kern w:val="0"/>
          <w:sz w:val="24"/>
          <w:szCs w:val="24"/>
          <w14:ligatures w14: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943A14">
        <w:rPr>
          <w:rFonts w:ascii="Times New Roman" w:eastAsia="Calibri" w:hAnsi="Times New Roman" w:cs="Times New Roman"/>
          <w:color w:val="000000"/>
          <w:kern w:val="0"/>
          <w:sz w:val="24"/>
          <w:szCs w:val="24"/>
          <w14:ligatures w14:val="none"/>
        </w:rPr>
        <w:t>pārstāvēttiesīgo</w:t>
      </w:r>
      <w:proofErr w:type="spellEnd"/>
      <w:r w:rsidRPr="00943A14">
        <w:rPr>
          <w:rFonts w:ascii="Times New Roman" w:eastAsia="Calibri" w:hAnsi="Times New Roman" w:cs="Times New Roman"/>
          <w:color w:val="000000"/>
          <w:kern w:val="0"/>
          <w:sz w:val="24"/>
          <w:szCs w:val="24"/>
          <w14:ligatures w14:val="none"/>
        </w:rPr>
        <w:t xml:space="preserve">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4BBDC14F"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color w:val="000000"/>
          <w:kern w:val="0"/>
          <w:sz w:val="24"/>
          <w:szCs w:val="24"/>
          <w14:ligatures w14:val="none"/>
        </w:rPr>
        <w:t>kurš nav iesniedzis šo izsoles noteikumu 6.2.punktā noteiktos dokumentus;</w:t>
      </w:r>
    </w:p>
    <w:p w14:paraId="49ADCF30"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color w:val="000000"/>
          <w:kern w:val="0"/>
          <w:sz w:val="24"/>
          <w:szCs w:val="24"/>
          <w14:ligatures w14:val="none"/>
        </w:rPr>
        <w:t>kurš neatbilst šo izsoļu noteikumu prasībām.</w:t>
      </w:r>
    </w:p>
    <w:p w14:paraId="2BF235F6"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color w:val="000000"/>
          <w:kern w:val="0"/>
          <w:sz w:val="24"/>
          <w:szCs w:val="24"/>
          <w14:ligatures w14:val="none"/>
        </w:rPr>
        <w:t>Persona uzskatāma par nomas tiesību pretendentu ar brīdi, kad ir saņemts pretendenta pieteikums un tas ir reģistrēts šajos noteikumos noteiktajā kārtībā.</w:t>
      </w:r>
    </w:p>
    <w:p w14:paraId="060CE9D3" w14:textId="77777777" w:rsidR="00943A14" w:rsidRPr="00943A14" w:rsidRDefault="00943A14" w:rsidP="00943A14">
      <w:pPr>
        <w:tabs>
          <w:tab w:val="left" w:pos="567"/>
        </w:tabs>
        <w:spacing w:after="0" w:line="240" w:lineRule="auto"/>
        <w:contextualSpacing/>
        <w:jc w:val="both"/>
        <w:rPr>
          <w:rFonts w:ascii="Times New Roman" w:eastAsia="Calibri" w:hAnsi="Times New Roman" w:cs="Times New Roman"/>
          <w:kern w:val="0"/>
          <w:sz w:val="24"/>
          <w:szCs w:val="24"/>
          <w14:ligatures w14:val="none"/>
        </w:rPr>
      </w:pPr>
    </w:p>
    <w:p w14:paraId="3872F3C2" w14:textId="77777777" w:rsidR="00943A14" w:rsidRPr="00943A14" w:rsidRDefault="00943A14" w:rsidP="00943A14">
      <w:pPr>
        <w:numPr>
          <w:ilvl w:val="0"/>
          <w:numId w:val="9"/>
        </w:numPr>
        <w:spacing w:after="0" w:line="240" w:lineRule="auto"/>
        <w:ind w:left="567" w:hanging="567"/>
        <w:contextualSpacing/>
        <w:jc w:val="center"/>
        <w:rPr>
          <w:rFonts w:ascii="Times New Roman" w:eastAsia="Calibri" w:hAnsi="Times New Roman" w:cs="Times New Roman"/>
          <w:kern w:val="0"/>
          <w:sz w:val="24"/>
          <w:szCs w:val="24"/>
          <w14:ligatures w14:val="none"/>
        </w:rPr>
      </w:pPr>
      <w:r w:rsidRPr="00943A14">
        <w:rPr>
          <w:rFonts w:ascii="Times New Roman" w:eastAsia="Calibri" w:hAnsi="Times New Roman" w:cs="Times New Roman"/>
          <w:b/>
          <w:kern w:val="0"/>
          <w:sz w:val="24"/>
          <w:szCs w:val="24"/>
          <w14:ligatures w14:val="none"/>
        </w:rPr>
        <w:t>Nomas tiesību pretendentu pieteikumu iesniegšana un izsoles dalībnieku saraksta apstiprināšana</w:t>
      </w:r>
    </w:p>
    <w:p w14:paraId="2CFE247B" w14:textId="77777777" w:rsidR="00943A14" w:rsidRPr="00943A14" w:rsidRDefault="00943A14" w:rsidP="00943A14">
      <w:pPr>
        <w:tabs>
          <w:tab w:val="left" w:pos="1276"/>
        </w:tabs>
        <w:spacing w:after="0" w:line="240" w:lineRule="auto"/>
        <w:contextualSpacing/>
        <w:rPr>
          <w:rFonts w:ascii="Times New Roman" w:eastAsia="Calibri" w:hAnsi="Times New Roman" w:cs="Times New Roman"/>
          <w:kern w:val="0"/>
          <w:sz w:val="24"/>
          <w:szCs w:val="24"/>
          <w14:ligatures w14:val="none"/>
        </w:rPr>
      </w:pPr>
    </w:p>
    <w:p w14:paraId="2CCA55B5"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Pieteikums dalībai izsolē iesniedzams Gulbenes novada pašvaldībā </w:t>
      </w:r>
      <w:r w:rsidRPr="00943A14">
        <w:rPr>
          <w:rFonts w:ascii="Times New Roman" w:eastAsia="Calibri" w:hAnsi="Times New Roman" w:cs="Times New Roman"/>
          <w:b/>
          <w:bCs/>
          <w:kern w:val="0"/>
          <w:sz w:val="24"/>
          <w:szCs w:val="24"/>
          <w14:ligatures w14:val="none"/>
        </w:rPr>
        <w:t>līdz 2025. gada __.septembra plkst. 15.00:</w:t>
      </w:r>
    </w:p>
    <w:p w14:paraId="6946BE1E"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9F87C08"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nosūtot pa pastu uz adresi: Ābeļu iela 2, Gulbene, Gulbenes novads, LV-4401. Pasta sūtījumam jābūt nogādātam šajā punktā noteiktajā vietā un termiņā. Nomas tiesību pretendents pats personīgi uzņemas nesavlaicīgas piegādes risku.</w:t>
      </w:r>
    </w:p>
    <w:p w14:paraId="2CBB37C4"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Dalībai izsolē pretendents iesniedz šādus dokumentus:</w:t>
      </w:r>
    </w:p>
    <w:p w14:paraId="25573385"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fiziska persona (izņemot individuālo komersantu):</w:t>
      </w:r>
    </w:p>
    <w:p w14:paraId="1D603C93" w14:textId="77777777" w:rsidR="00943A14" w:rsidRPr="00943A14" w:rsidRDefault="00943A14" w:rsidP="00943A14">
      <w:pPr>
        <w:numPr>
          <w:ilvl w:val="3"/>
          <w:numId w:val="9"/>
        </w:numPr>
        <w:tabs>
          <w:tab w:val="left" w:pos="2127"/>
        </w:tabs>
        <w:spacing w:after="0" w:line="240" w:lineRule="auto"/>
        <w:ind w:left="2127" w:hanging="851"/>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Komisijai adresētu pieteikumu dalībai nomas tiesību izsolē (2.pielikums), kas satur apliecinājumu par to, ka:</w:t>
      </w:r>
    </w:p>
    <w:p w14:paraId="1000A347" w14:textId="77777777" w:rsidR="00943A14" w:rsidRPr="00943A14" w:rsidRDefault="00943A14" w:rsidP="00943A14">
      <w:pPr>
        <w:numPr>
          <w:ilvl w:val="0"/>
          <w:numId w:val="10"/>
        </w:numPr>
        <w:tabs>
          <w:tab w:val="left" w:pos="2410"/>
        </w:tabs>
        <w:spacing w:after="0" w:line="240" w:lineRule="auto"/>
        <w:ind w:left="2410" w:hanging="283"/>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0384A666" w14:textId="77777777" w:rsidR="00943A14" w:rsidRPr="00943A14" w:rsidRDefault="00943A14" w:rsidP="00943A14">
      <w:pPr>
        <w:numPr>
          <w:ilvl w:val="0"/>
          <w:numId w:val="10"/>
        </w:numPr>
        <w:tabs>
          <w:tab w:val="left" w:pos="2410"/>
        </w:tabs>
        <w:spacing w:after="0" w:line="240" w:lineRule="auto"/>
        <w:ind w:left="2410" w:hanging="283"/>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nomas tiesību pretendents nav atzīstams par nelabticīgu nomnieku, ievērojot 5.2.5.punktā noteikto;</w:t>
      </w:r>
    </w:p>
    <w:p w14:paraId="12F05519" w14:textId="77777777" w:rsidR="00943A14" w:rsidRPr="00943A14" w:rsidRDefault="00943A14" w:rsidP="00943A14">
      <w:pPr>
        <w:numPr>
          <w:ilvl w:val="0"/>
          <w:numId w:val="10"/>
        </w:numPr>
        <w:tabs>
          <w:tab w:val="left" w:pos="2410"/>
        </w:tabs>
        <w:spacing w:after="0" w:line="240" w:lineRule="auto"/>
        <w:ind w:left="2410" w:hanging="283"/>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nomas tiesību pretendentam uz pieteikuma iesniegšanas brīdi ar tiesas spriedumu nav pasludināts maksātnespējas process;</w:t>
      </w:r>
    </w:p>
    <w:p w14:paraId="28FD62D8" w14:textId="77777777" w:rsidR="00943A14" w:rsidRPr="00943A14" w:rsidRDefault="00943A14" w:rsidP="00943A14">
      <w:pPr>
        <w:numPr>
          <w:ilvl w:val="0"/>
          <w:numId w:val="10"/>
        </w:numPr>
        <w:tabs>
          <w:tab w:val="left" w:pos="2410"/>
        </w:tabs>
        <w:spacing w:after="0" w:line="240" w:lineRule="auto"/>
        <w:ind w:left="2410" w:hanging="283"/>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nomas tiesību pretendentam nav nodokļu, tostarp nekustamā īpašuma nodokļa, un Gulbenes novada pašvaldības nodevu parādu;</w:t>
      </w:r>
    </w:p>
    <w:p w14:paraId="1BC5CC3E" w14:textId="77777777" w:rsidR="00943A14" w:rsidRPr="00943A14" w:rsidRDefault="00943A14" w:rsidP="00943A14">
      <w:pPr>
        <w:numPr>
          <w:ilvl w:val="0"/>
          <w:numId w:val="10"/>
        </w:numPr>
        <w:tabs>
          <w:tab w:val="left" w:pos="2410"/>
        </w:tabs>
        <w:spacing w:after="0" w:line="240" w:lineRule="auto"/>
        <w:ind w:left="2410" w:hanging="283"/>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color w:val="000000"/>
          <w:kern w:val="0"/>
          <w:sz w:val="24"/>
          <w:szCs w:val="24"/>
          <w14:ligatures w14:val="none"/>
        </w:rPr>
        <w:t xml:space="preserve">attiecībā uz </w:t>
      </w:r>
      <w:r w:rsidRPr="00943A14">
        <w:rPr>
          <w:rFonts w:ascii="Times New Roman" w:eastAsia="Calibri" w:hAnsi="Times New Roman" w:cs="Times New Roman"/>
          <w:kern w:val="0"/>
          <w:sz w:val="24"/>
          <w:szCs w:val="24"/>
          <w14:ligatures w14:val="none"/>
        </w:rPr>
        <w:t>nomas tiesību pretendentu</w:t>
      </w:r>
      <w:r w:rsidRPr="00943A14">
        <w:rPr>
          <w:rFonts w:ascii="Times New Roman" w:eastAsia="Calibri" w:hAnsi="Times New Roman" w:cs="Times New Roman"/>
          <w:color w:val="000000"/>
          <w:kern w:val="0"/>
          <w:sz w:val="24"/>
          <w:szCs w:val="24"/>
          <w14:ligatures w14:val="none"/>
        </w:rPr>
        <w:t xml:space="preserve"> nav piemērotas starptautiskās vai nacionālās sankcijas vai būtiskas finanšu un kapitāla tirgus intereses ietekmējošas Eiropas Savienības vai Ziemeļatlantijas līguma organizācijas dalībvalsts noteiktās sankcijas;</w:t>
      </w:r>
    </w:p>
    <w:p w14:paraId="0E391CDA" w14:textId="77777777" w:rsidR="00943A14" w:rsidRPr="00943A14" w:rsidRDefault="00943A14" w:rsidP="00943A14">
      <w:pPr>
        <w:numPr>
          <w:ilvl w:val="0"/>
          <w:numId w:val="10"/>
        </w:numPr>
        <w:tabs>
          <w:tab w:val="left" w:pos="2410"/>
        </w:tabs>
        <w:spacing w:after="0" w:line="240" w:lineRule="auto"/>
        <w:ind w:left="2410" w:hanging="283"/>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lastRenderedPageBreak/>
        <w:t xml:space="preserve">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w:t>
      </w:r>
      <w:proofErr w:type="spellStart"/>
      <w:r w:rsidRPr="00943A14">
        <w:rPr>
          <w:rFonts w:ascii="Times New Roman" w:eastAsia="Calibri" w:hAnsi="Times New Roman" w:cs="Times New Roman"/>
          <w:kern w:val="0"/>
          <w:sz w:val="24"/>
          <w:szCs w:val="24"/>
          <w14:ligatures w14:val="none"/>
        </w:rPr>
        <w:t>kredītinformācijas</w:t>
      </w:r>
      <w:proofErr w:type="spellEnd"/>
      <w:r w:rsidRPr="00943A14">
        <w:rPr>
          <w:rFonts w:ascii="Times New Roman" w:eastAsia="Calibri" w:hAnsi="Times New Roman" w:cs="Times New Roman"/>
          <w:kern w:val="0"/>
          <w:sz w:val="24"/>
          <w:szCs w:val="24"/>
          <w14:ligatures w14:val="none"/>
        </w:rPr>
        <w:t xml:space="preserve"> lietotājs ir tiesīgs pieprasīt un saņemt </w:t>
      </w:r>
      <w:proofErr w:type="spellStart"/>
      <w:r w:rsidRPr="00943A14">
        <w:rPr>
          <w:rFonts w:ascii="Times New Roman" w:eastAsia="Calibri" w:hAnsi="Times New Roman" w:cs="Times New Roman"/>
          <w:kern w:val="0"/>
          <w:sz w:val="24"/>
          <w:szCs w:val="24"/>
          <w14:ligatures w14:val="none"/>
        </w:rPr>
        <w:t>kredītinformāciju</w:t>
      </w:r>
      <w:proofErr w:type="spellEnd"/>
      <w:r w:rsidRPr="00943A14">
        <w:rPr>
          <w:rFonts w:ascii="Times New Roman" w:eastAsia="Calibri" w:hAnsi="Times New Roman" w:cs="Times New Roman"/>
          <w:kern w:val="0"/>
          <w:sz w:val="24"/>
          <w:szCs w:val="24"/>
          <w14:ligatures w14:val="none"/>
        </w:rPr>
        <w:t>, tai skaitā ziņas par nomas tiesību pretendenta kavētajiem maksājumiem un tā kredītreitingu no Iznomātājam pieejamām datubāzēm;</w:t>
      </w:r>
    </w:p>
    <w:p w14:paraId="40147EC2" w14:textId="77777777" w:rsidR="00943A14" w:rsidRPr="00943A14" w:rsidRDefault="00943A14" w:rsidP="00943A14">
      <w:pPr>
        <w:numPr>
          <w:ilvl w:val="3"/>
          <w:numId w:val="9"/>
        </w:numPr>
        <w:tabs>
          <w:tab w:val="left" w:pos="2127"/>
        </w:tabs>
        <w:spacing w:after="0" w:line="240" w:lineRule="auto"/>
        <w:ind w:left="2127" w:hanging="851"/>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notariāla pilnvara pārstāvēt fizisko personu nomas tiesību izsolē un parakstīt Nomas līgumu, ja attiecīgo fizisko personu pārstāv cita persona;</w:t>
      </w:r>
    </w:p>
    <w:p w14:paraId="6D4FAEB7" w14:textId="77777777" w:rsidR="00943A14" w:rsidRPr="00943A14" w:rsidRDefault="00943A14" w:rsidP="00943A14">
      <w:pPr>
        <w:numPr>
          <w:ilvl w:val="2"/>
          <w:numId w:val="9"/>
        </w:numPr>
        <w:tabs>
          <w:tab w:val="left" w:pos="2552"/>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juridiska persona, personālsabiedrība, individuālais komersants:</w:t>
      </w:r>
    </w:p>
    <w:p w14:paraId="24EEA54F" w14:textId="77777777" w:rsidR="00943A14" w:rsidRPr="00943A14" w:rsidRDefault="00943A14" w:rsidP="00943A14">
      <w:pPr>
        <w:numPr>
          <w:ilvl w:val="3"/>
          <w:numId w:val="9"/>
        </w:numPr>
        <w:tabs>
          <w:tab w:val="left" w:pos="2127"/>
        </w:tabs>
        <w:spacing w:after="0" w:line="240" w:lineRule="auto"/>
        <w:ind w:left="2127" w:hanging="851"/>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Komisijai adresētu pieteikumu dalībai nomas tiesību izsolē (2.pielikums), kas satur apliecinājumu par to, ka:</w:t>
      </w:r>
    </w:p>
    <w:p w14:paraId="724880DE" w14:textId="77777777" w:rsidR="00943A14" w:rsidRPr="00943A14" w:rsidRDefault="00943A14" w:rsidP="00943A14">
      <w:pPr>
        <w:numPr>
          <w:ilvl w:val="0"/>
          <w:numId w:val="10"/>
        </w:numPr>
        <w:tabs>
          <w:tab w:val="left" w:pos="2410"/>
        </w:tabs>
        <w:spacing w:after="0" w:line="240" w:lineRule="auto"/>
        <w:ind w:left="2410" w:hanging="283"/>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6284B530" w14:textId="77777777" w:rsidR="00943A14" w:rsidRPr="00943A14" w:rsidRDefault="00943A14" w:rsidP="00943A14">
      <w:pPr>
        <w:numPr>
          <w:ilvl w:val="0"/>
          <w:numId w:val="10"/>
        </w:numPr>
        <w:tabs>
          <w:tab w:val="left" w:pos="2410"/>
        </w:tabs>
        <w:spacing w:after="0" w:line="240" w:lineRule="auto"/>
        <w:ind w:left="2410" w:hanging="283"/>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nomas tiesību pretendents nav atzīstams par nelabticīgu nomnieku, ievērojot 5.2.5.punktā noteikto;</w:t>
      </w:r>
    </w:p>
    <w:p w14:paraId="1827EC0D" w14:textId="77777777" w:rsidR="00943A14" w:rsidRPr="00943A14" w:rsidRDefault="00943A14" w:rsidP="00943A14">
      <w:pPr>
        <w:numPr>
          <w:ilvl w:val="0"/>
          <w:numId w:val="10"/>
        </w:numPr>
        <w:tabs>
          <w:tab w:val="left" w:pos="2410"/>
        </w:tabs>
        <w:spacing w:after="0" w:line="240" w:lineRule="auto"/>
        <w:ind w:left="2410" w:hanging="283"/>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nomas tiesību pretendentam uz pieteikuma iesniegšanas brīdi ar tiesas spriedumu nav pasludināts maksātnespējas process, netiek īstenots tiesiskās aizsardzības process vai </w:t>
      </w:r>
      <w:proofErr w:type="spellStart"/>
      <w:r w:rsidRPr="00943A14">
        <w:rPr>
          <w:rFonts w:ascii="Times New Roman" w:eastAsia="Calibri" w:hAnsi="Times New Roman" w:cs="Times New Roman"/>
          <w:kern w:val="0"/>
          <w:sz w:val="24"/>
          <w:szCs w:val="24"/>
          <w14:ligatures w14:val="none"/>
        </w:rPr>
        <w:t>ārpustiesas</w:t>
      </w:r>
      <w:proofErr w:type="spellEnd"/>
      <w:r w:rsidRPr="00943A14">
        <w:rPr>
          <w:rFonts w:ascii="Times New Roman" w:eastAsia="Calibri" w:hAnsi="Times New Roman" w:cs="Times New Roman"/>
          <w:kern w:val="0"/>
          <w:sz w:val="24"/>
          <w:szCs w:val="24"/>
          <w14:ligatures w14:val="none"/>
        </w:rPr>
        <w:t xml:space="preserve"> tiesiskās aizsardzības process, tā saimnieciskā darbība nav apturēta vai izbeigta, nav uzsākts likvidācijas process;</w:t>
      </w:r>
    </w:p>
    <w:p w14:paraId="4E975AA1" w14:textId="77777777" w:rsidR="00943A14" w:rsidRPr="00943A14" w:rsidRDefault="00943A14" w:rsidP="00943A14">
      <w:pPr>
        <w:numPr>
          <w:ilvl w:val="0"/>
          <w:numId w:val="10"/>
        </w:numPr>
        <w:tabs>
          <w:tab w:val="left" w:pos="2410"/>
        </w:tabs>
        <w:spacing w:after="0" w:line="240" w:lineRule="auto"/>
        <w:ind w:left="2410" w:hanging="283"/>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nomas tiesību pretendentam nav nodokļu, tostarp nekustamā īpašuma nodokļa, un Gulbenes novada pašvaldības nodevu parādu;</w:t>
      </w:r>
    </w:p>
    <w:p w14:paraId="1F7CBD43" w14:textId="77777777" w:rsidR="00943A14" w:rsidRPr="00943A14" w:rsidRDefault="00943A14" w:rsidP="00943A14">
      <w:pPr>
        <w:numPr>
          <w:ilvl w:val="0"/>
          <w:numId w:val="10"/>
        </w:numPr>
        <w:tabs>
          <w:tab w:val="left" w:pos="2410"/>
        </w:tabs>
        <w:spacing w:after="0" w:line="240" w:lineRule="auto"/>
        <w:ind w:left="2410" w:hanging="283"/>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color w:val="000000"/>
          <w:kern w:val="0"/>
          <w:sz w:val="24"/>
          <w:szCs w:val="24"/>
          <w14:ligatures w14:val="none"/>
        </w:rPr>
        <w:t xml:space="preserve">attiecībā uz </w:t>
      </w:r>
      <w:r w:rsidRPr="00943A14">
        <w:rPr>
          <w:rFonts w:ascii="Times New Roman" w:eastAsia="Calibri" w:hAnsi="Times New Roman" w:cs="Times New Roman"/>
          <w:kern w:val="0"/>
          <w:sz w:val="24"/>
          <w:szCs w:val="24"/>
          <w14:ligatures w14:val="none"/>
        </w:rPr>
        <w:t>nomas tiesību pretendentu</w:t>
      </w:r>
      <w:r w:rsidRPr="00943A14">
        <w:rPr>
          <w:rFonts w:ascii="Times New Roman" w:eastAsia="Calibri" w:hAnsi="Times New Roman" w:cs="Times New Roman"/>
          <w:color w:val="000000"/>
          <w:kern w:val="0"/>
          <w:sz w:val="24"/>
          <w:szCs w:val="24"/>
          <w14:ligatures w14:val="none"/>
        </w:rPr>
        <w:t xml:space="preserve">, tās valdes vai padomes locekli, patieso labuma guvēju, </w:t>
      </w:r>
      <w:proofErr w:type="spellStart"/>
      <w:r w:rsidRPr="00943A14">
        <w:rPr>
          <w:rFonts w:ascii="Times New Roman" w:eastAsia="Calibri" w:hAnsi="Times New Roman" w:cs="Times New Roman"/>
          <w:color w:val="000000"/>
          <w:kern w:val="0"/>
          <w:sz w:val="24"/>
          <w:szCs w:val="24"/>
          <w14:ligatures w14:val="none"/>
        </w:rPr>
        <w:t>pārstāvēttiesīgo</w:t>
      </w:r>
      <w:proofErr w:type="spellEnd"/>
      <w:r w:rsidRPr="00943A14">
        <w:rPr>
          <w:rFonts w:ascii="Times New Roman" w:eastAsia="Calibri" w:hAnsi="Times New Roman" w:cs="Times New Roman"/>
          <w:color w:val="000000"/>
          <w:kern w:val="0"/>
          <w:sz w:val="24"/>
          <w:szCs w:val="24"/>
          <w14:ligatures w14:val="none"/>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943A14">
        <w:rPr>
          <w:rFonts w:ascii="Times New Roman" w:eastAsia="Calibri" w:hAnsi="Times New Roman" w:cs="Times New Roman"/>
          <w:color w:val="000000"/>
          <w:kern w:val="0"/>
          <w:sz w:val="24"/>
          <w:szCs w:val="24"/>
          <w14:ligatures w14:val="none"/>
        </w:rPr>
        <w:t>pārstāvēttiesīgo</w:t>
      </w:r>
      <w:proofErr w:type="spellEnd"/>
      <w:r w:rsidRPr="00943A14">
        <w:rPr>
          <w:rFonts w:ascii="Times New Roman" w:eastAsia="Calibri" w:hAnsi="Times New Roman" w:cs="Times New Roman"/>
          <w:color w:val="000000"/>
          <w:kern w:val="0"/>
          <w:sz w:val="24"/>
          <w:szCs w:val="24"/>
          <w14:ligatures w14:val="none"/>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F7586F7" w14:textId="77777777" w:rsidR="00943A14" w:rsidRPr="00943A14" w:rsidRDefault="00943A14" w:rsidP="00943A14">
      <w:pPr>
        <w:numPr>
          <w:ilvl w:val="0"/>
          <w:numId w:val="10"/>
        </w:numPr>
        <w:tabs>
          <w:tab w:val="left" w:pos="2410"/>
        </w:tabs>
        <w:spacing w:after="0" w:line="240" w:lineRule="auto"/>
        <w:ind w:left="2410" w:hanging="283"/>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nomas tiesību pretendents piekrīt, ka Iznomātājs kā </w:t>
      </w:r>
      <w:proofErr w:type="spellStart"/>
      <w:r w:rsidRPr="00943A14">
        <w:rPr>
          <w:rFonts w:ascii="Times New Roman" w:eastAsia="Calibri" w:hAnsi="Times New Roman" w:cs="Times New Roman"/>
          <w:kern w:val="0"/>
          <w:sz w:val="24"/>
          <w:szCs w:val="24"/>
          <w14:ligatures w14:val="none"/>
        </w:rPr>
        <w:t>kredītinformācijas</w:t>
      </w:r>
      <w:proofErr w:type="spellEnd"/>
      <w:r w:rsidRPr="00943A14">
        <w:rPr>
          <w:rFonts w:ascii="Times New Roman" w:eastAsia="Calibri" w:hAnsi="Times New Roman" w:cs="Times New Roman"/>
          <w:kern w:val="0"/>
          <w:sz w:val="24"/>
          <w:szCs w:val="24"/>
          <w14:ligatures w14:val="none"/>
        </w:rPr>
        <w:t xml:space="preserve"> lietotājs ir tiesīgs pieprasīt un saņemt </w:t>
      </w:r>
      <w:proofErr w:type="spellStart"/>
      <w:r w:rsidRPr="00943A14">
        <w:rPr>
          <w:rFonts w:ascii="Times New Roman" w:eastAsia="Calibri" w:hAnsi="Times New Roman" w:cs="Times New Roman"/>
          <w:kern w:val="0"/>
          <w:sz w:val="24"/>
          <w:szCs w:val="24"/>
          <w14:ligatures w14:val="none"/>
        </w:rPr>
        <w:t>kredītinformāciju</w:t>
      </w:r>
      <w:proofErr w:type="spellEnd"/>
      <w:r w:rsidRPr="00943A14">
        <w:rPr>
          <w:rFonts w:ascii="Times New Roman" w:eastAsia="Calibri" w:hAnsi="Times New Roman" w:cs="Times New Roman"/>
          <w:kern w:val="0"/>
          <w:sz w:val="24"/>
          <w:szCs w:val="24"/>
          <w14:ligatures w14:val="none"/>
        </w:rPr>
        <w:t>, tai skaitā ziņas par nomas tiesību pretendenta kavētajiem maksājumiem un tā kredītreitingu no Iznomātājam pieejamām datubāzēm;</w:t>
      </w:r>
    </w:p>
    <w:p w14:paraId="2AC75A1E" w14:textId="77777777" w:rsidR="00943A14" w:rsidRPr="00943A14" w:rsidRDefault="00943A14" w:rsidP="00943A14">
      <w:pPr>
        <w:numPr>
          <w:ilvl w:val="3"/>
          <w:numId w:val="9"/>
        </w:numPr>
        <w:tabs>
          <w:tab w:val="left" w:pos="2127"/>
        </w:tabs>
        <w:spacing w:after="0" w:line="240" w:lineRule="auto"/>
        <w:ind w:left="2127" w:hanging="851"/>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pilnvaru pārstāvēt juridisku personu, personālsabiedrību vai individuālo komersantu nomas tiesību izsolē un parakstīt Nomas līgumu, ja to pārstāv persona, kuras pārstāvības tiesības nav norādītas Uzņēmumu reģistrā;</w:t>
      </w:r>
    </w:p>
    <w:p w14:paraId="3CD90711"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Nomas objekta izmantošanas aprakstu, ievērojot izsoles noteikumu 3.1.punktā norādīto </w:t>
      </w:r>
      <w:proofErr w:type="spellStart"/>
      <w:r w:rsidRPr="00943A14">
        <w:rPr>
          <w:rFonts w:ascii="Times New Roman" w:eastAsia="Calibri" w:hAnsi="Times New Roman" w:cs="Times New Roman"/>
          <w:kern w:val="0"/>
          <w:sz w:val="24"/>
          <w:szCs w:val="24"/>
          <w14:ligatures w14:val="none"/>
        </w:rPr>
        <w:t>izmantošans</w:t>
      </w:r>
      <w:proofErr w:type="spellEnd"/>
      <w:r w:rsidRPr="00943A14">
        <w:rPr>
          <w:rFonts w:ascii="Times New Roman" w:eastAsia="Calibri" w:hAnsi="Times New Roman" w:cs="Times New Roman"/>
          <w:kern w:val="0"/>
          <w:sz w:val="24"/>
          <w:szCs w:val="24"/>
          <w14:ligatures w14:val="none"/>
        </w:rPr>
        <w:t xml:space="preserve"> mērķi.</w:t>
      </w:r>
    </w:p>
    <w:p w14:paraId="6CF0ECAB"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Visi dokumenti iesniedzami latviešu valodā. Ja dokuments ir citā valodā, tam pievieno notariāli apliecinātu tulkojumu latviešu valodā.</w:t>
      </w:r>
    </w:p>
    <w:p w14:paraId="71B43FA0"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Visiem iesniegtajiem dokumentiem, lai tiem būtu juridisks spēks, jābūt noformētiem atbilstoši </w:t>
      </w:r>
      <w:hyperlink r:id="rId19" w:history="1">
        <w:r w:rsidRPr="00943A14">
          <w:rPr>
            <w:rFonts w:ascii="Times New Roman" w:eastAsia="Calibri" w:hAnsi="Times New Roman" w:cs="Times New Roman"/>
            <w:color w:val="0563C1"/>
            <w:kern w:val="0"/>
            <w:sz w:val="24"/>
            <w:szCs w:val="24"/>
            <w:u w:val="single"/>
            <w14:ligatures w14:val="none"/>
          </w:rPr>
          <w:t>Dokumentu juridiskā spēka likumam</w:t>
        </w:r>
      </w:hyperlink>
      <w:r w:rsidRPr="00943A14">
        <w:rPr>
          <w:rFonts w:ascii="Times New Roman" w:eastAsia="Calibri" w:hAnsi="Times New Roman" w:cs="Times New Roman"/>
          <w:kern w:val="0"/>
          <w:sz w:val="24"/>
          <w:szCs w:val="24"/>
          <w14:ligatures w14:val="none"/>
        </w:rPr>
        <w:t>, Ministru kabineta 2018.gada 4.septembra noteikumiem Nr.558 “</w:t>
      </w:r>
      <w:hyperlink r:id="rId20" w:history="1">
        <w:r w:rsidRPr="00943A14">
          <w:rPr>
            <w:rFonts w:ascii="Times New Roman" w:eastAsia="Calibri" w:hAnsi="Times New Roman" w:cs="Times New Roman"/>
            <w:color w:val="0563C1"/>
            <w:kern w:val="0"/>
            <w:sz w:val="24"/>
            <w:szCs w:val="24"/>
            <w:u w:val="single"/>
            <w14:ligatures w14:val="none"/>
          </w:rPr>
          <w:t>Dokumentu izstrādāšanas un noformēšanas kārtība</w:t>
        </w:r>
      </w:hyperlink>
      <w:r w:rsidRPr="00943A14">
        <w:rPr>
          <w:rFonts w:ascii="Times New Roman" w:eastAsia="Calibri" w:hAnsi="Times New Roman" w:cs="Times New Roman"/>
          <w:kern w:val="0"/>
          <w:sz w:val="24"/>
          <w:szCs w:val="24"/>
          <w14:ligatures w14:val="none"/>
        </w:rPr>
        <w:t>”, kā arī saskaņā ar izsoles noteikumiem.</w:t>
      </w:r>
    </w:p>
    <w:p w14:paraId="2AF9BF5C"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lastRenderedPageBreak/>
        <w:t>Komisija reģistrē saņemtos pieteikumus to saņemšanas secībā, norāda saņemšanas datumu un laiku, kā arī nomas tiesību pretendentu. Pēc šo izsoles noteikumu 6.1.punktā noteiktā termiņa pieteikumi netiks pieņemti un tiks atdoti vai bez atvēršanas nosūtīti (pasta sūtījuma gadījumā) atpakaļ nomas tiesību pretendentam.</w:t>
      </w:r>
    </w:p>
    <w:p w14:paraId="4A2EE4FE"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Ar pieteikuma iesniegšanu ir uzskatāms, ka nomas tiesību pretendents:</w:t>
      </w:r>
    </w:p>
    <w:p w14:paraId="0413C370"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piekrīt izsoles noteikumiem;</w:t>
      </w:r>
    </w:p>
    <w:p w14:paraId="053D4707"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piekrīt Iznomātāja un Komisijas veiktajai personas datu apstrādei Nomas līguma noslēgšanas mērķim;</w:t>
      </w:r>
    </w:p>
    <w:p w14:paraId="1ADA98E2"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piekrīt, ka Komisija saziņai ar pretendentu izmantos pretendenta pieteikumā norādīto e-pasta adresi;</w:t>
      </w:r>
    </w:p>
    <w:p w14:paraId="4F27D890" w14:textId="77777777" w:rsidR="00943A14" w:rsidRPr="00943A14" w:rsidRDefault="00943A14" w:rsidP="00943A14">
      <w:pPr>
        <w:numPr>
          <w:ilvl w:val="2"/>
          <w:numId w:val="9"/>
        </w:numPr>
        <w:tabs>
          <w:tab w:val="left" w:pos="1276"/>
        </w:tabs>
        <w:spacing w:after="0" w:line="240" w:lineRule="auto"/>
        <w:ind w:left="1276" w:hanging="709"/>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color w:val="000000"/>
          <w:kern w:val="0"/>
          <w:sz w:val="24"/>
          <w:szCs w:val="24"/>
          <w14:ligatures w14:val="none"/>
        </w:rPr>
        <w:t>kas kļūst par nosolītāju (Nomnieku) uzņemas risku par visiem iespējamiem zaudējumiem, ja atbilstoši savai iecerei nevarēs izmantot Nomas objektu Nomas līgumā noteiktajam iznomāšanas mērķim un/vai nevarēs izpildīt Nomas līgumā noteiktās saistības. Iznomātājs šajā gadījumā neatlīdzina Nomniekam nekādus zaudējumus un izdevumus (tai skaitā, ne nepieciešamos, ne derīgos, ne greznuma izdevumus).</w:t>
      </w:r>
    </w:p>
    <w:p w14:paraId="46ABEA92"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Komisija slēgtā sēdē bez nomas tiesību pretendentu piedalīšanās izvērtē nomas tiesību pretendentu un to pieteikumu atbilstību šiem izsoles noteikumiem.</w:t>
      </w:r>
    </w:p>
    <w:p w14:paraId="4C52D036"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Komisija sastāda izsoles dalībnieku sarakstu, iekļaujot tajā nomas tiesību pretendentus, kuri atbilst šo izsoles noteikumu prasībām un ir izpildījuši izsoles priekšnoteikumus. Izsoles dalībnieku sarakstā </w:t>
      </w:r>
      <w:r w:rsidRPr="00943A14">
        <w:rPr>
          <w:rFonts w:ascii="Times New Roman" w:eastAsia="Times New Roman" w:hAnsi="Times New Roman" w:cs="Times New Roman"/>
          <w:kern w:val="0"/>
          <w:sz w:val="24"/>
          <w:szCs w:val="24"/>
          <w:lang w:eastAsia="lv-LV"/>
          <w14:ligatures w14:val="none"/>
        </w:rPr>
        <w:t xml:space="preserve">tiek fiksēts dalībnieka vārds, uzvārds vai nosaukums </w:t>
      </w:r>
      <w:r w:rsidRPr="00943A14">
        <w:rPr>
          <w:rFonts w:ascii="Times New Roman" w:eastAsia="Calibri" w:hAnsi="Times New Roman" w:cs="Times New Roman"/>
          <w:color w:val="000000"/>
          <w:kern w:val="0"/>
          <w:sz w:val="24"/>
          <w:szCs w:val="24"/>
          <w14:ligatures w14:val="none"/>
        </w:rPr>
        <w:t>(firma)</w:t>
      </w:r>
      <w:r w:rsidRPr="00943A14">
        <w:rPr>
          <w:rFonts w:ascii="Times New Roman" w:eastAsia="Times New Roman" w:hAnsi="Times New Roman" w:cs="Times New Roman"/>
          <w:kern w:val="0"/>
          <w:sz w:val="24"/>
          <w:szCs w:val="24"/>
          <w:lang w:eastAsia="lv-LV"/>
          <w14:ligatures w14:val="none"/>
        </w:rPr>
        <w:t>, saņemšanas datums un laiks, pieteikumu iesniegšanas secībā</w:t>
      </w:r>
      <w:r w:rsidRPr="00943A14">
        <w:rPr>
          <w:rFonts w:ascii="Times New Roman" w:eastAsia="Calibri" w:hAnsi="Times New Roman" w:cs="Times New Roman"/>
          <w:kern w:val="0"/>
          <w:sz w:val="24"/>
          <w:szCs w:val="24"/>
          <w14:ligatures w14:val="none"/>
        </w:rPr>
        <w:t>.</w:t>
      </w:r>
    </w:p>
    <w:p w14:paraId="200A740C"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4C12AE53"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Komisijas lēmums par pretendenta iekļaušanu dalībnieku sarakstā vai lēmums par pretendenta izslēgšanu no dalības izsolē tiks nosūtīts uz nomas tiesību pretendenta norādīto e-pasta adresi.</w:t>
      </w:r>
    </w:p>
    <w:p w14:paraId="03B68850"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w:t>
      </w:r>
    </w:p>
    <w:p w14:paraId="0C981698"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Ziņas par saņemtajiem nomas tiesību pretendentu pieteikumiem, kā arī par izsoles dalībnieku sarakstā reģistrētajiem izsoles dalībniekiem neizpauž līdz izsoles sākumam.</w:t>
      </w:r>
    </w:p>
    <w:p w14:paraId="41A77B2B" w14:textId="77777777" w:rsidR="00943A14" w:rsidRPr="00943A14" w:rsidRDefault="00943A14" w:rsidP="00943A14">
      <w:pPr>
        <w:tabs>
          <w:tab w:val="left" w:pos="567"/>
        </w:tabs>
        <w:spacing w:after="0" w:line="240" w:lineRule="auto"/>
        <w:jc w:val="both"/>
        <w:rPr>
          <w:rFonts w:ascii="Times New Roman" w:eastAsia="Calibri" w:hAnsi="Times New Roman" w:cs="Times New Roman"/>
          <w:kern w:val="0"/>
          <w:sz w:val="24"/>
          <w:szCs w:val="24"/>
          <w14:ligatures w14:val="none"/>
        </w:rPr>
      </w:pPr>
    </w:p>
    <w:p w14:paraId="512CF211" w14:textId="77777777" w:rsidR="00943A14" w:rsidRPr="00943A14" w:rsidRDefault="00943A14" w:rsidP="00943A14">
      <w:pPr>
        <w:numPr>
          <w:ilvl w:val="0"/>
          <w:numId w:val="9"/>
        </w:numPr>
        <w:tabs>
          <w:tab w:val="left" w:pos="284"/>
        </w:tabs>
        <w:spacing w:after="0" w:line="240" w:lineRule="auto"/>
        <w:ind w:left="284" w:hanging="284"/>
        <w:contextualSpacing/>
        <w:jc w:val="center"/>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b/>
          <w:kern w:val="0"/>
          <w:sz w:val="24"/>
          <w:szCs w:val="24"/>
          <w14:ligatures w14:val="none"/>
        </w:rPr>
        <w:t>Izsoles sākumcena un solis</w:t>
      </w:r>
    </w:p>
    <w:p w14:paraId="444F6106" w14:textId="77777777" w:rsidR="00943A14" w:rsidRPr="00943A14" w:rsidRDefault="00943A14" w:rsidP="00943A14">
      <w:pPr>
        <w:tabs>
          <w:tab w:val="left" w:pos="284"/>
        </w:tabs>
        <w:spacing w:after="0" w:line="240" w:lineRule="auto"/>
        <w:contextualSpacing/>
        <w:rPr>
          <w:rFonts w:ascii="Times New Roman" w:eastAsia="Calibri" w:hAnsi="Times New Roman" w:cs="Times New Roman"/>
          <w:b/>
          <w:kern w:val="0"/>
          <w:sz w:val="24"/>
          <w:szCs w:val="24"/>
          <w14:ligatures w14:val="none"/>
        </w:rPr>
      </w:pPr>
    </w:p>
    <w:p w14:paraId="3449FDC5"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kern w:val="0"/>
          <w:sz w:val="24"/>
          <w:szCs w:val="24"/>
          <w14:ligatures w14:val="none"/>
        </w:rPr>
        <w:t xml:space="preserve">Nomas objekta nosacītā nomas maksa (izsoles sākumcena) ir </w:t>
      </w:r>
      <w:r w:rsidRPr="00943A14">
        <w:rPr>
          <w:rFonts w:ascii="Times New Roman" w:eastAsia="Calibri" w:hAnsi="Times New Roman" w:cs="Times New Roman"/>
          <w:b/>
          <w:kern w:val="0"/>
          <w:sz w:val="24"/>
          <w:szCs w:val="24"/>
          <w14:ligatures w14:val="none"/>
        </w:rPr>
        <w:t>33,00 EUR</w:t>
      </w:r>
      <w:r w:rsidRPr="00943A14">
        <w:rPr>
          <w:rFonts w:ascii="Times New Roman" w:eastAsia="Calibri" w:hAnsi="Times New Roman" w:cs="Times New Roman"/>
          <w:kern w:val="0"/>
          <w:sz w:val="24"/>
          <w:szCs w:val="24"/>
          <w14:ligatures w14:val="none"/>
        </w:rPr>
        <w:t xml:space="preserve"> </w:t>
      </w:r>
      <w:r w:rsidRPr="00943A14">
        <w:rPr>
          <w:rFonts w:ascii="Times New Roman" w:eastAsia="Calibri" w:hAnsi="Times New Roman" w:cs="Times New Roman"/>
          <w:b/>
          <w:kern w:val="0"/>
          <w:sz w:val="24"/>
          <w:szCs w:val="24"/>
          <w14:ligatures w14:val="none"/>
        </w:rPr>
        <w:t xml:space="preserve">(trīsdesmit trīs </w:t>
      </w:r>
      <w:proofErr w:type="spellStart"/>
      <w:r w:rsidRPr="00943A14">
        <w:rPr>
          <w:rFonts w:ascii="Times New Roman" w:eastAsia="Calibri" w:hAnsi="Times New Roman" w:cs="Times New Roman"/>
          <w:b/>
          <w:i/>
          <w:iCs/>
          <w:kern w:val="0"/>
          <w:sz w:val="24"/>
          <w:szCs w:val="24"/>
          <w14:ligatures w14:val="none"/>
        </w:rPr>
        <w:t>euro</w:t>
      </w:r>
      <w:proofErr w:type="spellEnd"/>
      <w:r w:rsidRPr="00943A14">
        <w:rPr>
          <w:rFonts w:ascii="Times New Roman" w:eastAsia="Calibri" w:hAnsi="Times New Roman" w:cs="Times New Roman"/>
          <w:b/>
          <w:kern w:val="0"/>
          <w:sz w:val="24"/>
          <w:szCs w:val="24"/>
          <w14:ligatures w14:val="none"/>
        </w:rPr>
        <w:t xml:space="preserve"> nulle centi)</w:t>
      </w:r>
      <w:r w:rsidRPr="00943A14">
        <w:rPr>
          <w:rFonts w:ascii="Times New Roman" w:eastAsia="Calibri" w:hAnsi="Times New Roman" w:cs="Times New Roman"/>
          <w:kern w:val="0"/>
          <w:sz w:val="24"/>
          <w:szCs w:val="24"/>
          <w14:ligatures w14:val="none"/>
        </w:rPr>
        <w:t xml:space="preserve"> </w:t>
      </w:r>
      <w:r w:rsidRPr="00943A14">
        <w:rPr>
          <w:rFonts w:ascii="Times New Roman" w:eastAsia="Calibri" w:hAnsi="Times New Roman" w:cs="Times New Roman"/>
          <w:b/>
          <w:color w:val="000000"/>
          <w:kern w:val="0"/>
          <w:sz w:val="24"/>
          <w:szCs w:val="24"/>
          <w14:ligatures w14:val="none"/>
        </w:rPr>
        <w:t>mēnesī</w:t>
      </w:r>
      <w:r w:rsidRPr="00943A14">
        <w:rPr>
          <w:rFonts w:ascii="Times New Roman" w:eastAsia="Calibri" w:hAnsi="Times New Roman" w:cs="Times New Roman"/>
          <w:b/>
          <w:kern w:val="0"/>
          <w:sz w:val="24"/>
          <w:szCs w:val="24"/>
          <w14:ligatures w14:val="none"/>
        </w:rPr>
        <w:t xml:space="preserve"> bez pievienotās vērtības nodokļa</w:t>
      </w:r>
      <w:r w:rsidRPr="00943A14">
        <w:rPr>
          <w:rFonts w:ascii="Times New Roman" w:eastAsia="Calibri" w:hAnsi="Times New Roman" w:cs="Times New Roman"/>
          <w:b/>
          <w:bCs/>
          <w:kern w:val="0"/>
          <w:sz w:val="24"/>
          <w:szCs w:val="24"/>
          <w14:ligatures w14:val="none"/>
        </w:rPr>
        <w:t>.</w:t>
      </w:r>
    </w:p>
    <w:p w14:paraId="15993933" w14:textId="77777777" w:rsidR="00943A14" w:rsidRPr="00943A14" w:rsidRDefault="00943A14" w:rsidP="00943A14">
      <w:pPr>
        <w:numPr>
          <w:ilvl w:val="1"/>
          <w:numId w:val="9"/>
        </w:numPr>
        <w:tabs>
          <w:tab w:val="left" w:pos="567"/>
        </w:tabs>
        <w:spacing w:after="0" w:line="240" w:lineRule="auto"/>
        <w:ind w:left="567" w:hanging="567"/>
        <w:contextualSpacing/>
        <w:jc w:val="both"/>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kern w:val="0"/>
          <w:sz w:val="24"/>
          <w:szCs w:val="24"/>
          <w14:ligatures w14:val="none"/>
        </w:rPr>
        <w:t xml:space="preserve">Izsoles solis ir </w:t>
      </w:r>
      <w:r w:rsidRPr="00943A14">
        <w:rPr>
          <w:rFonts w:ascii="Times New Roman" w:eastAsia="Calibri" w:hAnsi="Times New Roman" w:cs="Times New Roman"/>
          <w:b/>
          <w:bCs/>
          <w:kern w:val="0"/>
          <w:sz w:val="24"/>
          <w:szCs w:val="24"/>
          <w14:ligatures w14:val="none"/>
        </w:rPr>
        <w:t>2</w:t>
      </w:r>
      <w:r w:rsidRPr="00943A14">
        <w:rPr>
          <w:rFonts w:ascii="Times New Roman" w:eastAsia="Calibri" w:hAnsi="Times New Roman" w:cs="Times New Roman"/>
          <w:b/>
          <w:kern w:val="0"/>
          <w:sz w:val="24"/>
          <w:szCs w:val="24"/>
          <w14:ligatures w14:val="none"/>
        </w:rPr>
        <w:t xml:space="preserve">,00 </w:t>
      </w:r>
      <w:proofErr w:type="spellStart"/>
      <w:r w:rsidRPr="00943A14">
        <w:rPr>
          <w:rFonts w:ascii="Times New Roman" w:eastAsia="Calibri" w:hAnsi="Times New Roman" w:cs="Times New Roman"/>
          <w:b/>
          <w:i/>
          <w:iCs/>
          <w:kern w:val="0"/>
          <w:sz w:val="24"/>
          <w:szCs w:val="24"/>
          <w14:ligatures w14:val="none"/>
        </w:rPr>
        <w:t>euro</w:t>
      </w:r>
      <w:proofErr w:type="spellEnd"/>
      <w:r w:rsidRPr="00943A14">
        <w:rPr>
          <w:rFonts w:ascii="Times New Roman" w:eastAsia="Calibri" w:hAnsi="Times New Roman" w:cs="Times New Roman"/>
          <w:b/>
          <w:kern w:val="0"/>
          <w:sz w:val="24"/>
          <w:szCs w:val="24"/>
          <w14:ligatures w14:val="none"/>
        </w:rPr>
        <w:t xml:space="preserve"> (divi </w:t>
      </w:r>
      <w:proofErr w:type="spellStart"/>
      <w:r w:rsidRPr="00943A14">
        <w:rPr>
          <w:rFonts w:ascii="Times New Roman" w:eastAsia="Calibri" w:hAnsi="Times New Roman" w:cs="Times New Roman"/>
          <w:b/>
          <w:i/>
          <w:kern w:val="0"/>
          <w:sz w:val="24"/>
          <w:szCs w:val="24"/>
          <w14:ligatures w14:val="none"/>
        </w:rPr>
        <w:t>euro</w:t>
      </w:r>
      <w:proofErr w:type="spellEnd"/>
      <w:r w:rsidRPr="00943A14">
        <w:rPr>
          <w:rFonts w:ascii="Times New Roman" w:eastAsia="Calibri" w:hAnsi="Times New Roman" w:cs="Times New Roman"/>
          <w:b/>
          <w:i/>
          <w:kern w:val="0"/>
          <w:sz w:val="24"/>
          <w:szCs w:val="24"/>
          <w14:ligatures w14:val="none"/>
        </w:rPr>
        <w:t xml:space="preserve"> </w:t>
      </w:r>
      <w:r w:rsidRPr="00943A14">
        <w:rPr>
          <w:rFonts w:ascii="Times New Roman" w:eastAsia="Calibri" w:hAnsi="Times New Roman" w:cs="Times New Roman"/>
          <w:b/>
          <w:iCs/>
          <w:kern w:val="0"/>
          <w:sz w:val="24"/>
          <w:szCs w:val="24"/>
          <w14:ligatures w14:val="none"/>
        </w:rPr>
        <w:t>nulle centi</w:t>
      </w:r>
      <w:r w:rsidRPr="00943A14">
        <w:rPr>
          <w:rFonts w:ascii="Times New Roman" w:eastAsia="Calibri" w:hAnsi="Times New Roman" w:cs="Times New Roman"/>
          <w:b/>
          <w:kern w:val="0"/>
          <w:sz w:val="24"/>
          <w:szCs w:val="24"/>
          <w14:ligatures w14:val="none"/>
        </w:rPr>
        <w:t>)</w:t>
      </w:r>
      <w:r w:rsidRPr="00943A14">
        <w:rPr>
          <w:rFonts w:ascii="Times New Roman" w:eastAsia="Calibri" w:hAnsi="Times New Roman" w:cs="Times New Roman"/>
          <w:kern w:val="0"/>
          <w:sz w:val="24"/>
          <w:szCs w:val="24"/>
          <w14:ligatures w14:val="none"/>
        </w:rPr>
        <w:t>. Solīšana notiek tikai pa šajos izsoles noteikumos noteikto soli.</w:t>
      </w:r>
    </w:p>
    <w:p w14:paraId="323409B5" w14:textId="77777777" w:rsidR="00943A14" w:rsidRPr="00943A14" w:rsidRDefault="00943A14" w:rsidP="00943A14">
      <w:pPr>
        <w:tabs>
          <w:tab w:val="left" w:pos="964"/>
        </w:tabs>
        <w:spacing w:after="0" w:line="240" w:lineRule="auto"/>
        <w:rPr>
          <w:rFonts w:ascii="Times New Roman" w:eastAsia="Calibri" w:hAnsi="Times New Roman" w:cs="Times New Roman"/>
          <w:b/>
          <w:kern w:val="0"/>
          <w:sz w:val="24"/>
          <w:szCs w:val="24"/>
          <w14:ligatures w14:val="none"/>
        </w:rPr>
      </w:pPr>
    </w:p>
    <w:p w14:paraId="116536BB" w14:textId="77777777" w:rsidR="00943A14" w:rsidRPr="00943A14" w:rsidRDefault="00943A14" w:rsidP="00943A14">
      <w:pPr>
        <w:numPr>
          <w:ilvl w:val="0"/>
          <w:numId w:val="11"/>
        </w:numPr>
        <w:tabs>
          <w:tab w:val="left" w:pos="964"/>
        </w:tabs>
        <w:spacing w:after="0" w:line="240" w:lineRule="auto"/>
        <w:contextualSpacing/>
        <w:jc w:val="center"/>
        <w:rPr>
          <w:rFonts w:ascii="Times New Roman" w:eastAsia="Calibri" w:hAnsi="Times New Roman" w:cs="Times New Roman"/>
          <w:b/>
          <w:kern w:val="0"/>
          <w:sz w:val="24"/>
          <w:szCs w:val="24"/>
          <w14:ligatures w14:val="none"/>
        </w:rPr>
      </w:pPr>
      <w:r w:rsidRPr="00943A14">
        <w:rPr>
          <w:rFonts w:ascii="Times New Roman" w:eastAsia="Calibri" w:hAnsi="Times New Roman" w:cs="Times New Roman"/>
          <w:b/>
          <w:kern w:val="0"/>
          <w:sz w:val="24"/>
          <w:szCs w:val="24"/>
          <w14:ligatures w14:val="none"/>
        </w:rPr>
        <w:t>Izsoles norise</w:t>
      </w:r>
    </w:p>
    <w:p w14:paraId="72F14C78" w14:textId="77777777" w:rsidR="00943A14" w:rsidRPr="00943A14" w:rsidRDefault="00943A14" w:rsidP="00943A14">
      <w:pPr>
        <w:tabs>
          <w:tab w:val="left" w:pos="964"/>
        </w:tabs>
        <w:spacing w:after="0" w:line="240" w:lineRule="auto"/>
        <w:contextualSpacing/>
        <w:jc w:val="both"/>
        <w:rPr>
          <w:rFonts w:ascii="Times New Roman" w:eastAsia="Calibri" w:hAnsi="Times New Roman" w:cs="Times New Roman"/>
          <w:kern w:val="0"/>
          <w:sz w:val="24"/>
          <w:szCs w:val="24"/>
          <w14:ligatures w14:val="none"/>
        </w:rPr>
      </w:pPr>
    </w:p>
    <w:p w14:paraId="2E0F7BB3" w14:textId="77777777" w:rsidR="00943A14" w:rsidRPr="00943A14" w:rsidRDefault="00943A14" w:rsidP="00943A14">
      <w:pPr>
        <w:numPr>
          <w:ilvl w:val="1"/>
          <w:numId w:val="11"/>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23094F48"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Izsole notiek Komisijas atklātā sēdē, kurā var piedalīties jebkurš interesents, netraucējot izsoles gaitu. </w:t>
      </w:r>
      <w:r w:rsidRPr="00943A14">
        <w:rPr>
          <w:rFonts w:ascii="Times New Roman" w:eastAsia="Calibri" w:hAnsi="Times New Roman" w:cs="Times New Roman"/>
          <w:color w:val="000000"/>
          <w:kern w:val="0"/>
          <w:sz w:val="24"/>
          <w:szCs w:val="24"/>
          <w14:ligatures w14:val="none"/>
        </w:rPr>
        <w:t xml:space="preserve">Izsole tiek protokolēta. </w:t>
      </w:r>
      <w:r w:rsidRPr="00943A14">
        <w:rPr>
          <w:rFonts w:ascii="Times New Roman" w:eastAsia="Calibri" w:hAnsi="Times New Roman" w:cs="Times New Roman"/>
          <w:kern w:val="0"/>
          <w:sz w:val="24"/>
          <w:szCs w:val="24"/>
          <w14:ligatures w14:val="none"/>
        </w:rPr>
        <w:t>Izsoles rezultāti tiek publiski paziņoti uzreiz pēc solīšanas pabeigšanas.</w:t>
      </w:r>
    </w:p>
    <w:p w14:paraId="37333B0C"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Times New Roman" w:hAnsi="Times New Roman" w:cs="Times New Roman"/>
          <w:kern w:val="0"/>
          <w:sz w:val="24"/>
          <w:szCs w:val="24"/>
          <w14:ligatures w14:val="none"/>
        </w:rPr>
        <w:lastRenderedPageBreak/>
        <w:t xml:space="preserve">Pirms izsoles sākuma </w:t>
      </w:r>
      <w:r w:rsidRPr="00943A14">
        <w:rPr>
          <w:rFonts w:ascii="Times New Roman" w:eastAsia="Calibri" w:hAnsi="Times New Roman" w:cs="Times New Roman"/>
          <w:kern w:val="0"/>
          <w:sz w:val="24"/>
          <w:szCs w:val="24"/>
          <w14:ligatures w14:val="none"/>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436D168C"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Times New Roman" w:hAnsi="Times New Roman" w:cs="Times New Roman"/>
          <w:kern w:val="0"/>
          <w:sz w:val="24"/>
          <w:szCs w:val="24"/>
          <w14:ligatures w14:val="none"/>
        </w:rPr>
        <w:t xml:space="preserve">Pirms izsoles sākuma </w:t>
      </w:r>
      <w:r w:rsidRPr="00943A14">
        <w:rPr>
          <w:rFonts w:ascii="Times New Roman" w:eastAsia="Calibri" w:hAnsi="Times New Roman" w:cs="Times New Roman"/>
          <w:kern w:val="0"/>
          <w:sz w:val="24"/>
          <w:szCs w:val="24"/>
          <w14:ligatures w14:val="none"/>
        </w:rPr>
        <w:t xml:space="preserve">izsoles dalībnieki (pilnvarotie pārstāvji) </w:t>
      </w:r>
      <w:r w:rsidRPr="00943A14">
        <w:rPr>
          <w:rFonts w:ascii="Times New Roman" w:eastAsia="Times New Roman" w:hAnsi="Times New Roman" w:cs="Times New Roman"/>
          <w:kern w:val="0"/>
          <w:sz w:val="24"/>
          <w:szCs w:val="24"/>
          <w14:ligatures w14:val="none"/>
        </w:rPr>
        <w:t xml:space="preserve">paraksta izsoles noteikumus, tādējādi </w:t>
      </w:r>
      <w:bookmarkStart w:id="10" w:name="_Hlk111598076"/>
      <w:r w:rsidRPr="00943A14">
        <w:rPr>
          <w:rFonts w:ascii="Times New Roman" w:eastAsia="Times New Roman" w:hAnsi="Times New Roman" w:cs="Times New Roman"/>
          <w:kern w:val="0"/>
          <w:sz w:val="24"/>
          <w:szCs w:val="24"/>
          <w14:ligatures w14:val="none"/>
        </w:rPr>
        <w:t>apliecinot, ka pilnībā ar tiem ir iepazinušies un piekrīt tiem</w:t>
      </w:r>
      <w:bookmarkEnd w:id="10"/>
      <w:r w:rsidRPr="00943A14">
        <w:rPr>
          <w:rFonts w:ascii="Times New Roman" w:eastAsia="Times New Roman" w:hAnsi="Times New Roman" w:cs="Times New Roman"/>
          <w:kern w:val="0"/>
          <w:sz w:val="24"/>
          <w:szCs w:val="24"/>
          <w14:ligatures w14:val="none"/>
        </w:rPr>
        <w:t>.</w:t>
      </w:r>
    </w:p>
    <w:p w14:paraId="4B06D4DF"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Izsoli vada un kārtību izsoles laikā nodrošina izsoles vadītājs.</w:t>
      </w:r>
    </w:p>
    <w:p w14:paraId="60214AF2"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Pirms izsoles sākuma izsoles vadītājs pārliecinās par izsoles dalībnieku sarakstā iekļauto personu ierašanos, pārbauda reģistrācijas lapas.</w:t>
      </w:r>
    </w:p>
    <w:p w14:paraId="7845213E"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Izsoles vadītājs paziņo par izsoles atklāšanu un</w:t>
      </w:r>
      <w:r w:rsidRPr="00943A14">
        <w:rPr>
          <w:rFonts w:ascii="Times New Roman" w:eastAsia="Times New Roman" w:hAnsi="Times New Roman" w:cs="Times New Roman"/>
          <w:kern w:val="0"/>
          <w:sz w:val="24"/>
          <w:szCs w:val="24"/>
          <w14:ligatures w14:val="none"/>
        </w:rPr>
        <w:t xml:space="preserve"> raksturo Nomas objektu, paziņo izsoles sākumcenu, izsoles soli un informē par solīšanas kārtību, kā arī </w:t>
      </w:r>
      <w:r w:rsidRPr="00943A14">
        <w:rPr>
          <w:rFonts w:ascii="Times New Roman" w:eastAsia="Calibri" w:hAnsi="Times New Roman" w:cs="Times New Roman"/>
          <w:kern w:val="0"/>
          <w:sz w:val="24"/>
          <w:szCs w:val="24"/>
          <w14:ligatures w14:val="none"/>
        </w:rPr>
        <w:t>atbild uz izsoles dalībnieku jautājumiem, ja tādi ir.</w:t>
      </w:r>
    </w:p>
    <w:p w14:paraId="0F1946FB"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Izsolei nomas tiesību vairāksolīšanā tiek pielaisti tikai tie pretendenti, kas ar Komisijas lēmumu tika iekļauti izsoles dalībnieku sarakstā.</w:t>
      </w:r>
    </w:p>
    <w:p w14:paraId="57C4BD9C"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Gadījumā, ja 15 (piecpadsmit) minūšu laikā pēc izsoles sākuma neierodas neviens no reģistrētajiem izsoles dalībniekiem, izsole tiek uzskatīta par nenotikušu.</w:t>
      </w:r>
    </w:p>
    <w:p w14:paraId="31AAECE1"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Times New Roman" w:hAnsi="Times New Roman" w:cs="Times New Roman"/>
          <w:kern w:val="0"/>
          <w:sz w:val="24"/>
          <w:szCs w:val="24"/>
          <w14:ligatures w14:val="none"/>
        </w:rPr>
        <w:t>Izsoles dalībnieki savu piekrišanu nomāt Nomas objektu apliecina mutvārdos un rakstiski, parakstoties izsoles dalībnieku sarakstā par katru nosolīto soli. Tas tiek fiksēts izsoles gaitas protokolā.</w:t>
      </w:r>
    </w:p>
    <w:p w14:paraId="054E3A1A"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jc w:val="both"/>
        <w:rPr>
          <w:rFonts w:ascii="Times New Roman" w:eastAsia="Calibri" w:hAnsi="Times New Roman" w:cs="Times New Roman"/>
          <w:kern w:val="0"/>
          <w:sz w:val="24"/>
          <w:szCs w:val="24"/>
          <w14:ligatures w14:val="none"/>
        </w:rPr>
      </w:pPr>
      <w:r w:rsidRPr="00943A14">
        <w:rPr>
          <w:rFonts w:ascii="Times New Roman" w:eastAsia="Times New Roman" w:hAnsi="Times New Roman" w:cs="Times New Roman"/>
          <w:kern w:val="0"/>
          <w:sz w:val="24"/>
          <w:szCs w:val="24"/>
          <w14:ligatures w14:val="none"/>
        </w:rPr>
        <w:t xml:space="preserve">Ja izsolei piesakās tikai viens izsoles dalībnieks, Komisija izsoli atzīst par notikušu un </w:t>
      </w:r>
      <w:r w:rsidRPr="00943A14">
        <w:rPr>
          <w:rFonts w:ascii="Times New Roman" w:eastAsia="Calibri" w:hAnsi="Times New Roman" w:cs="Times New Roman"/>
          <w:kern w:val="0"/>
          <w:sz w:val="24"/>
          <w:szCs w:val="24"/>
          <w14:ligatures w14:val="none"/>
        </w:rPr>
        <w:t xml:space="preserve">nomas tiesības iegūst šis vienīgais izsoles dalībnieks. </w:t>
      </w:r>
      <w:r w:rsidRPr="00943A14">
        <w:rPr>
          <w:rFonts w:ascii="Times New Roman" w:eastAsia="Times New Roman" w:hAnsi="Times New Roman" w:cs="Times New Roman"/>
          <w:kern w:val="0"/>
          <w:sz w:val="24"/>
          <w:szCs w:val="24"/>
          <w14:ligatures w14:val="none"/>
        </w:rPr>
        <w:t>Iznomātājs ar izsoles dalībnieku slēdz Nomas līgumu par nomas maksu</w:t>
      </w:r>
      <w:r w:rsidRPr="00943A14">
        <w:rPr>
          <w:rFonts w:ascii="Times New Roman" w:eastAsia="Calibri" w:hAnsi="Times New Roman" w:cs="Times New Roman"/>
          <w:kern w:val="0"/>
          <w:sz w:val="24"/>
          <w:szCs w:val="24"/>
          <w14:ligatures w14:val="none"/>
        </w:rPr>
        <w:t>, ko veido izsoles sākumcena</w:t>
      </w:r>
      <w:r w:rsidRPr="00943A14">
        <w:rPr>
          <w:rFonts w:ascii="Times New Roman" w:eastAsia="Times New Roman" w:hAnsi="Times New Roman" w:cs="Times New Roman"/>
          <w:kern w:val="0"/>
          <w:sz w:val="24"/>
          <w:szCs w:val="24"/>
          <w14:ligatures w14:val="none"/>
        </w:rPr>
        <w:t xml:space="preserve">. </w:t>
      </w:r>
    </w:p>
    <w:p w14:paraId="25179A10"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Times New Roman" w:hAnsi="Times New Roman" w:cs="Times New Roman"/>
          <w:kern w:val="0"/>
          <w:sz w:val="24"/>
          <w:szCs w:val="24"/>
          <w14:ligatures w14:val="none"/>
        </w:rPr>
        <w:t>Ja nomas tiesību izsoles dalībnieku sarakstā reģistrēti divi vai vairāki nomas tiesību pretendenti, solīšana sākas ar izsoles vadītāja nosaukto cenu, kuru veido izsoles sākumcena. Solīšana notiek pa vienam izsoles solim.</w:t>
      </w:r>
    </w:p>
    <w:p w14:paraId="157E2E82"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Times New Roman" w:hAnsi="Times New Roman" w:cs="Times New Roman"/>
          <w:kern w:val="0"/>
          <w:sz w:val="24"/>
          <w:szCs w:val="24"/>
          <w14:ligatures w14:val="none"/>
        </w:rPr>
        <w:t>Ja kāds no izsoles dalībniekiem atsakās no turpmākās solīšanas, viņa pēdējā solītā nomas maksas summa tiek apstiprināta ar izsoles dalībnieka parakstu izsoles dalībnieku sarakstā.</w:t>
      </w:r>
    </w:p>
    <w:p w14:paraId="24CAEAC6"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Times New Roman" w:hAnsi="Times New Roman" w:cs="Times New Roman"/>
          <w:kern w:val="0"/>
          <w:sz w:val="24"/>
          <w:szCs w:val="24"/>
          <w14:ligatures w14:val="none"/>
        </w:rPr>
        <w:t xml:space="preserve">Izsole ar augšupejošu soli turpinās, līdz kāds no izsoles dalībniekiem nosola visaugstāko nomas maksu. Šajā gadījumā nomas tiesību izsole tiek izsludināta par pabeigtu, </w:t>
      </w:r>
      <w:r w:rsidRPr="00943A14">
        <w:rPr>
          <w:rFonts w:ascii="Times New Roman" w:eastAsia="Times New Roman" w:hAnsi="Times New Roman" w:cs="Times New Roman"/>
          <w:color w:val="000000"/>
          <w:kern w:val="0"/>
          <w:sz w:val="24"/>
          <w:szCs w:val="24"/>
          <w14:ligatures w14:val="none"/>
        </w:rPr>
        <w:t>kā arī izsoles vadītājs nosauc visaugstāko nosolīto maksu un izsoles dalībnieku, kas to nosolījis un ieguvis tiesības slēgt N</w:t>
      </w:r>
      <w:r w:rsidRPr="00943A14">
        <w:rPr>
          <w:rFonts w:ascii="Times New Roman" w:eastAsia="Calibri" w:hAnsi="Times New Roman" w:cs="Times New Roman"/>
          <w:color w:val="000000"/>
          <w:kern w:val="0"/>
          <w:sz w:val="24"/>
          <w:szCs w:val="24"/>
          <w14:ligatures w14:val="none"/>
        </w:rPr>
        <w:t xml:space="preserve">omas </w:t>
      </w:r>
      <w:r w:rsidRPr="00943A14">
        <w:rPr>
          <w:rFonts w:ascii="Times New Roman" w:eastAsia="Times New Roman" w:hAnsi="Times New Roman" w:cs="Times New Roman"/>
          <w:color w:val="000000"/>
          <w:kern w:val="0"/>
          <w:sz w:val="24"/>
          <w:szCs w:val="24"/>
          <w14:ligatures w14:val="none"/>
        </w:rPr>
        <w:t>līgumu.</w:t>
      </w:r>
    </w:p>
    <w:p w14:paraId="179D7497" w14:textId="77777777" w:rsidR="00943A14" w:rsidRPr="00943A14" w:rsidRDefault="00943A14" w:rsidP="00943A14">
      <w:pPr>
        <w:tabs>
          <w:tab w:val="left" w:pos="567"/>
        </w:tabs>
        <w:autoSpaceDE w:val="0"/>
        <w:autoSpaceDN w:val="0"/>
        <w:adjustRightInd w:val="0"/>
        <w:spacing w:after="0" w:line="240" w:lineRule="auto"/>
        <w:contextualSpacing/>
        <w:jc w:val="both"/>
        <w:rPr>
          <w:rFonts w:ascii="Times New Roman" w:eastAsia="Calibri" w:hAnsi="Times New Roman" w:cs="Times New Roman"/>
          <w:kern w:val="0"/>
          <w:sz w:val="24"/>
          <w:szCs w:val="24"/>
          <w14:ligatures w14:val="none"/>
        </w:rPr>
      </w:pPr>
    </w:p>
    <w:p w14:paraId="0E8E8359" w14:textId="77777777" w:rsidR="00943A14" w:rsidRPr="00943A14" w:rsidRDefault="00943A14" w:rsidP="00943A14">
      <w:pPr>
        <w:numPr>
          <w:ilvl w:val="0"/>
          <w:numId w:val="11"/>
        </w:numPr>
        <w:tabs>
          <w:tab w:val="left" w:pos="426"/>
        </w:tabs>
        <w:spacing w:after="0" w:line="240" w:lineRule="auto"/>
        <w:contextualSpacing/>
        <w:jc w:val="center"/>
        <w:rPr>
          <w:rFonts w:ascii="Times New Roman" w:eastAsia="Calibri" w:hAnsi="Times New Roman" w:cs="Times New Roman"/>
          <w:b/>
          <w:bCs/>
          <w:kern w:val="0"/>
          <w:sz w:val="24"/>
          <w:szCs w:val="24"/>
          <w14:ligatures w14:val="none"/>
        </w:rPr>
      </w:pPr>
      <w:r w:rsidRPr="00943A14">
        <w:rPr>
          <w:rFonts w:ascii="Times New Roman" w:eastAsia="Calibri" w:hAnsi="Times New Roman" w:cs="Times New Roman"/>
          <w:b/>
          <w:bCs/>
          <w:kern w:val="0"/>
          <w:sz w:val="24"/>
          <w:szCs w:val="24"/>
          <w14:ligatures w14:val="none"/>
        </w:rPr>
        <w:t>Izsoles rezultātu apstiprināšana un Nomas līguma spēkā stāšanās kārtība</w:t>
      </w:r>
    </w:p>
    <w:p w14:paraId="0C51B38B" w14:textId="77777777" w:rsidR="00943A14" w:rsidRPr="00943A14" w:rsidRDefault="00943A14" w:rsidP="00943A14">
      <w:pPr>
        <w:tabs>
          <w:tab w:val="left" w:pos="426"/>
        </w:tabs>
        <w:spacing w:after="0" w:line="240" w:lineRule="auto"/>
        <w:contextualSpacing/>
        <w:rPr>
          <w:rFonts w:ascii="Times New Roman" w:eastAsia="Calibri" w:hAnsi="Times New Roman" w:cs="Times New Roman"/>
          <w:b/>
          <w:bCs/>
          <w:kern w:val="0"/>
          <w:sz w:val="24"/>
          <w:szCs w:val="24"/>
          <w14:ligatures w14:val="none"/>
        </w:rPr>
      </w:pPr>
    </w:p>
    <w:p w14:paraId="3561968A" w14:textId="77777777" w:rsidR="00943A14" w:rsidRPr="00943A14" w:rsidRDefault="00943A14" w:rsidP="00943A14">
      <w:pPr>
        <w:numPr>
          <w:ilvl w:val="1"/>
          <w:numId w:val="11"/>
        </w:numPr>
        <w:tabs>
          <w:tab w:val="left" w:pos="567"/>
        </w:tabs>
        <w:spacing w:after="0" w:line="240" w:lineRule="auto"/>
        <w:ind w:left="567" w:hanging="567"/>
        <w:contextualSpacing/>
        <w:jc w:val="both"/>
        <w:rPr>
          <w:rFonts w:ascii="Times New Roman" w:eastAsia="Calibri" w:hAnsi="Times New Roman" w:cs="Times New Roman"/>
          <w:b/>
          <w:bCs/>
          <w:kern w:val="0"/>
          <w:sz w:val="24"/>
          <w:szCs w:val="24"/>
          <w14:ligatures w14:val="none"/>
        </w:rPr>
      </w:pPr>
      <w:r w:rsidRPr="00943A14">
        <w:rPr>
          <w:rFonts w:ascii="Times New Roman" w:eastAsia="Calibri" w:hAnsi="Times New Roman" w:cs="Times New Roman"/>
          <w:kern w:val="0"/>
          <w:sz w:val="24"/>
          <w:szCs w:val="24"/>
          <w14:ligatures w14:val="none"/>
        </w:rPr>
        <w:t>Komisija izsoles protokolu apstiprina izsoles dienā.</w:t>
      </w:r>
    </w:p>
    <w:p w14:paraId="7BD90B10"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Lai izpildītu Starptautisko un Latvijas Republikas nacionālo sankciju likuma 11.</w:t>
      </w:r>
      <w:r w:rsidRPr="00943A14">
        <w:rPr>
          <w:rFonts w:ascii="Times New Roman" w:eastAsia="Calibri" w:hAnsi="Times New Roman" w:cs="Times New Roman"/>
          <w:kern w:val="0"/>
          <w:sz w:val="24"/>
          <w:szCs w:val="24"/>
          <w:vertAlign w:val="superscript"/>
          <w14:ligatures w14:val="none"/>
        </w:rPr>
        <w:t>3</w:t>
      </w:r>
      <w:r w:rsidRPr="00943A14">
        <w:rPr>
          <w:rFonts w:ascii="Times New Roman" w:eastAsia="Calibri" w:hAnsi="Times New Roman" w:cs="Times New Roman"/>
          <w:kern w:val="0"/>
          <w:sz w:val="24"/>
          <w:szCs w:val="24"/>
          <w14:ligatures w14:val="none"/>
        </w:rPr>
        <w:t xml:space="preserve"> panta prasības, pirms Nomas līguma noslēgšanas Iznomātājs veic pārbaudi, vai attiecībā uz izsoles dalībnieku, </w:t>
      </w:r>
      <w:r w:rsidRPr="00943A14">
        <w:rPr>
          <w:rFonts w:ascii="Times New Roman" w:eastAsia="Calibri" w:hAnsi="Times New Roman" w:cs="Times New Roman"/>
          <w:color w:val="000000"/>
          <w:kern w:val="0"/>
          <w:sz w:val="24"/>
          <w:szCs w:val="24"/>
          <w14:ligatures w14:val="none"/>
        </w:rPr>
        <w:t>kas ieguvis tiesības slēgt Nomas līgumu</w:t>
      </w:r>
      <w:r w:rsidRPr="00943A14">
        <w:rPr>
          <w:rFonts w:ascii="Times New Roman" w:eastAsia="Calibri" w:hAnsi="Times New Roman" w:cs="Times New Roman"/>
          <w:kern w:val="0"/>
          <w:sz w:val="24"/>
          <w:szCs w:val="24"/>
          <w14:ligatures w14:val="none"/>
        </w:rPr>
        <w:t xml:space="preserve">, tās valdes vai padomes locekli, patieso labumu guvēju, </w:t>
      </w:r>
      <w:proofErr w:type="spellStart"/>
      <w:r w:rsidRPr="00943A14">
        <w:rPr>
          <w:rFonts w:ascii="Times New Roman" w:eastAsia="Calibri" w:hAnsi="Times New Roman" w:cs="Times New Roman"/>
          <w:kern w:val="0"/>
          <w:sz w:val="24"/>
          <w:szCs w:val="24"/>
          <w14:ligatures w14:val="none"/>
        </w:rPr>
        <w:t>pārstāvēttiesīgo</w:t>
      </w:r>
      <w:proofErr w:type="spellEnd"/>
      <w:r w:rsidRPr="00943A14">
        <w:rPr>
          <w:rFonts w:ascii="Times New Roman" w:eastAsia="Calibri" w:hAnsi="Times New Roman" w:cs="Times New Roman"/>
          <w:kern w:val="0"/>
          <w:sz w:val="24"/>
          <w:szCs w:val="24"/>
          <w14:ligatures w14:val="none"/>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943A14">
        <w:rPr>
          <w:rFonts w:ascii="Times New Roman" w:eastAsia="Calibri" w:hAnsi="Times New Roman" w:cs="Times New Roman"/>
          <w:kern w:val="0"/>
          <w:sz w:val="24"/>
          <w:szCs w:val="24"/>
          <w14:ligatures w14:val="none"/>
        </w:rPr>
        <w:t>pārstāvēttiesīgo</w:t>
      </w:r>
      <w:proofErr w:type="spellEnd"/>
      <w:r w:rsidRPr="00943A14">
        <w:rPr>
          <w:rFonts w:ascii="Times New Roman" w:eastAsia="Calibri" w:hAnsi="Times New Roman" w:cs="Times New Roman"/>
          <w:kern w:val="0"/>
          <w:sz w:val="24"/>
          <w:szCs w:val="24"/>
          <w14:ligatures w14:val="none"/>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943A14">
        <w:rPr>
          <w:rFonts w:ascii="Times New Roman" w:eastAsia="Calibri" w:hAnsi="Times New Roman" w:cs="Times New Roman"/>
          <w:color w:val="000000"/>
          <w:kern w:val="0"/>
          <w:sz w:val="24"/>
          <w:szCs w:val="24"/>
          <w14:ligatures w14:val="none"/>
        </w:rPr>
        <w:t xml:space="preserve">inēto sankciju pārbaudi Komisija veic publiski pieejamās interneta vietnēs, tostarp: </w:t>
      </w:r>
      <w:hyperlink r:id="rId21" w:history="1">
        <w:r w:rsidRPr="00943A14">
          <w:rPr>
            <w:rFonts w:ascii="Times New Roman" w:eastAsia="Calibri" w:hAnsi="Times New Roman" w:cs="Times New Roman"/>
            <w:color w:val="0563C1"/>
            <w:kern w:val="0"/>
            <w:sz w:val="24"/>
            <w:szCs w:val="24"/>
            <w:u w:val="single"/>
            <w14:ligatures w14:val="none"/>
          </w:rPr>
          <w:t>http://sankcijas.fid.gov.lv/</w:t>
        </w:r>
      </w:hyperlink>
      <w:r w:rsidRPr="00943A14">
        <w:rPr>
          <w:rFonts w:ascii="Times New Roman" w:eastAsia="Calibri" w:hAnsi="Times New Roman" w:cs="Times New Roman"/>
          <w:color w:val="000000"/>
          <w:kern w:val="0"/>
          <w:sz w:val="24"/>
          <w:szCs w:val="24"/>
          <w14:ligatures w14:val="none"/>
        </w:rPr>
        <w:t xml:space="preserve">;  </w:t>
      </w:r>
      <w:hyperlink r:id="rId22" w:history="1">
        <w:r w:rsidRPr="00943A14">
          <w:rPr>
            <w:rFonts w:ascii="Times New Roman" w:eastAsia="Calibri" w:hAnsi="Times New Roman" w:cs="Times New Roman"/>
            <w:color w:val="0563C1"/>
            <w:kern w:val="0"/>
            <w:sz w:val="24"/>
            <w:szCs w:val="24"/>
            <w:u w:val="single"/>
            <w14:ligatures w14:val="none"/>
          </w:rPr>
          <w:t>https://sanctionssearch.ofac.treas.gov/</w:t>
        </w:r>
      </w:hyperlink>
      <w:r w:rsidRPr="00943A14">
        <w:rPr>
          <w:rFonts w:ascii="Times New Roman" w:eastAsia="Calibri" w:hAnsi="Times New Roman" w:cs="Times New Roman"/>
          <w:color w:val="000000"/>
          <w:kern w:val="0"/>
          <w:sz w:val="24"/>
          <w:szCs w:val="24"/>
          <w14:ligatures w14:val="none"/>
        </w:rPr>
        <w:t xml:space="preserve">;  </w:t>
      </w:r>
      <w:hyperlink r:id="rId23" w:anchor="/main" w:history="1">
        <w:r w:rsidRPr="00943A14">
          <w:rPr>
            <w:rFonts w:ascii="Times New Roman" w:eastAsia="Calibri" w:hAnsi="Times New Roman" w:cs="Times New Roman"/>
            <w:color w:val="0563C1"/>
            <w:kern w:val="0"/>
            <w:sz w:val="24"/>
            <w:szCs w:val="24"/>
            <w:u w:val="single"/>
            <w14:ligatures w14:val="none"/>
          </w:rPr>
          <w:t>https://www.sanctionsmap.eu/#/main</w:t>
        </w:r>
      </w:hyperlink>
      <w:r w:rsidRPr="00943A14">
        <w:rPr>
          <w:rFonts w:ascii="Times New Roman" w:eastAsia="Calibri" w:hAnsi="Times New Roman" w:cs="Times New Roman"/>
          <w:color w:val="000000"/>
          <w:kern w:val="0"/>
          <w:sz w:val="24"/>
          <w:szCs w:val="24"/>
          <w14:ligatures w14:val="none"/>
        </w:rPr>
        <w:t>.</w:t>
      </w:r>
    </w:p>
    <w:p w14:paraId="508A6A56"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 xml:space="preserve">Ja attiecībā uz </w:t>
      </w:r>
      <w:r w:rsidRPr="00943A14">
        <w:rPr>
          <w:rFonts w:ascii="Times New Roman" w:eastAsia="Times New Roman" w:hAnsi="Times New Roman" w:cs="Times New Roman"/>
          <w:kern w:val="0"/>
          <w:sz w:val="24"/>
          <w:szCs w:val="24"/>
          <w14:ligatures w14:val="none"/>
        </w:rPr>
        <w:t xml:space="preserve">izsoles dalībnieku, </w:t>
      </w:r>
      <w:r w:rsidRPr="00943A14">
        <w:rPr>
          <w:rFonts w:ascii="Times New Roman" w:eastAsia="Calibri" w:hAnsi="Times New Roman" w:cs="Times New Roman"/>
          <w:color w:val="000000"/>
          <w:kern w:val="0"/>
          <w:sz w:val="24"/>
          <w:szCs w:val="24"/>
          <w14:ligatures w14:val="none"/>
        </w:rPr>
        <w:t>kas ieguvis tiesības slēgt Nomas līgumu</w:t>
      </w:r>
      <w:r w:rsidRPr="00943A14">
        <w:rPr>
          <w:rFonts w:ascii="Times New Roman" w:eastAsia="Calibri" w:hAnsi="Times New Roman" w:cs="Times New Roman"/>
          <w:kern w:val="0"/>
          <w:sz w:val="24"/>
          <w:szCs w:val="24"/>
          <w14:ligatures w14:val="none"/>
        </w:rPr>
        <w:t>,</w:t>
      </w:r>
      <w:r w:rsidRPr="00943A14">
        <w:rPr>
          <w:rFonts w:ascii="Times New Roman" w:eastAsia="Times New Roman" w:hAnsi="Times New Roman" w:cs="Times New Roman"/>
          <w:kern w:val="0"/>
          <w:sz w:val="24"/>
          <w:szCs w:val="24"/>
          <w14:ligatures w14:val="none"/>
        </w:rPr>
        <w:t xml:space="preserve"> </w:t>
      </w:r>
      <w:r w:rsidRPr="00943A14">
        <w:rPr>
          <w:rFonts w:ascii="Times New Roman" w:eastAsia="Calibri" w:hAnsi="Times New Roman" w:cs="Times New Roman"/>
          <w:kern w:val="0"/>
          <w:sz w:val="24"/>
          <w:szCs w:val="24"/>
          <w14:ligatures w14:val="none"/>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Pr="00943A14">
        <w:rPr>
          <w:rFonts w:ascii="Times New Roman" w:eastAsia="Calibri" w:hAnsi="Times New Roman" w:cs="Times New Roman"/>
          <w:color w:val="000000"/>
          <w:kern w:val="0"/>
          <w:sz w:val="24"/>
          <w:szCs w:val="24"/>
          <w14:ligatures w14:val="none"/>
        </w:rPr>
        <w:t>Nomas līgumu</w:t>
      </w:r>
      <w:r w:rsidRPr="00943A14">
        <w:rPr>
          <w:rFonts w:ascii="Times New Roman" w:eastAsia="Times New Roman" w:hAnsi="Times New Roman" w:cs="Times New Roman"/>
          <w:kern w:val="0"/>
          <w:sz w:val="24"/>
          <w:szCs w:val="24"/>
          <w14:ligatures w14:val="none"/>
        </w:rPr>
        <w:t>.</w:t>
      </w:r>
    </w:p>
    <w:p w14:paraId="691E3317" w14:textId="77777777" w:rsidR="00943A14" w:rsidRPr="00943A14" w:rsidRDefault="00943A14" w:rsidP="00943A14">
      <w:pPr>
        <w:numPr>
          <w:ilvl w:val="1"/>
          <w:numId w:val="11"/>
        </w:numPr>
        <w:tabs>
          <w:tab w:val="left" w:pos="567"/>
        </w:tabs>
        <w:spacing w:after="0" w:line="240" w:lineRule="auto"/>
        <w:ind w:left="567" w:hanging="567"/>
        <w:contextualSpacing/>
        <w:jc w:val="both"/>
        <w:rPr>
          <w:rFonts w:ascii="Times New Roman" w:eastAsia="Calibri" w:hAnsi="Times New Roman" w:cs="Times New Roman"/>
          <w:b/>
          <w:bCs/>
          <w:kern w:val="0"/>
          <w:sz w:val="24"/>
          <w:szCs w:val="24"/>
          <w14:ligatures w14:val="none"/>
        </w:rPr>
      </w:pPr>
      <w:r w:rsidRPr="00943A14">
        <w:rPr>
          <w:rFonts w:ascii="Times New Roman" w:eastAsia="Calibri" w:hAnsi="Times New Roman" w:cs="Times New Roman"/>
          <w:kern w:val="0"/>
          <w:sz w:val="24"/>
          <w:szCs w:val="24"/>
          <w14:ligatures w14:val="none"/>
        </w:rPr>
        <w:lastRenderedPageBreak/>
        <w:t xml:space="preserve">Izsoles rezultātus apstiprina Gulbenes novada pašvaldības dome. Izsoles rezultāti 10 (desmit) darba dienu laikā pēc izsoles rezultātu apstiprināšanas tiek publicēti Gulbenes novada pašvaldības tīmekļa vietnē </w:t>
      </w:r>
      <w:hyperlink r:id="rId24" w:history="1">
        <w:r w:rsidRPr="00943A14">
          <w:rPr>
            <w:rFonts w:ascii="Times New Roman" w:eastAsia="Calibri" w:hAnsi="Times New Roman" w:cs="Times New Roman"/>
            <w:color w:val="0563C1"/>
            <w:kern w:val="0"/>
            <w:sz w:val="24"/>
            <w:szCs w:val="24"/>
            <w:u w:val="single"/>
            <w14:ligatures w14:val="none"/>
          </w:rPr>
          <w:t>www.gulbene.lv</w:t>
        </w:r>
      </w:hyperlink>
      <w:r w:rsidRPr="00943A14">
        <w:rPr>
          <w:rFonts w:ascii="Times New Roman" w:eastAsia="Calibri" w:hAnsi="Times New Roman" w:cs="Times New Roman"/>
          <w:kern w:val="0"/>
          <w:sz w:val="24"/>
          <w:szCs w:val="24"/>
          <w14:ligatures w14:val="none"/>
        </w:rPr>
        <w:t xml:space="preserve">. </w:t>
      </w:r>
    </w:p>
    <w:p w14:paraId="469AEEFE"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Times New Roman" w:hAnsi="Times New Roman" w:cs="Times New Roman"/>
          <w:kern w:val="0"/>
          <w:sz w:val="24"/>
          <w:szCs w:val="24"/>
          <w14:ligatures w14:val="none"/>
        </w:rPr>
        <w:t xml:space="preserve">Izsoles dalībnieks, kurš nosolījis visaugstāko nomas maksu, 10 </w:t>
      </w:r>
      <w:r w:rsidRPr="00943A14">
        <w:rPr>
          <w:rFonts w:ascii="Times New Roman" w:eastAsia="Calibri" w:hAnsi="Times New Roman" w:cs="Times New Roman"/>
          <w:color w:val="000000"/>
          <w:kern w:val="0"/>
          <w:sz w:val="24"/>
          <w:szCs w:val="24"/>
          <w14:ligatures w14:val="none"/>
        </w:rPr>
        <w:t xml:space="preserve">(desmit) </w:t>
      </w:r>
      <w:r w:rsidRPr="00943A14">
        <w:rPr>
          <w:rFonts w:ascii="Times New Roman" w:eastAsia="Times New Roman" w:hAnsi="Times New Roman" w:cs="Times New Roman"/>
          <w:kern w:val="0"/>
          <w:sz w:val="24"/>
          <w:szCs w:val="24"/>
          <w14:ligatures w14:val="none"/>
        </w:rPr>
        <w:t>darbdienu laikā no Nomas līguma nosūtīšanas dienas samaksā šo izsoles noteikumu 3.5.punktā minēto maksājumu un paraksta Nomas līgumu vai rakstiski paziņo par atteikumu slēgt Nomas līgumu. Ja iepriekš minētajā termiņā izsoles dalībnieks Nomas līgumu neparaksta un neiesniedz attiecīgu atteikumu, ir uzskatāms, ka izsoles dalībnieks no Nomas līguma slēgšanas ir atteicies.</w:t>
      </w:r>
    </w:p>
    <w:p w14:paraId="40CF66DB"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Times New Roman" w:hAnsi="Times New Roman" w:cs="Times New Roman"/>
          <w:color w:val="000000"/>
          <w:kern w:val="0"/>
          <w:sz w:val="24"/>
          <w:szCs w:val="24"/>
          <w14:ligatures w14:val="none"/>
        </w:rPr>
        <w:t xml:space="preserve">Ja nomas izsoles dalībnieks, kurš nosolījis augstāko nomas maksu, atsakās slēgt Nomas līgumu, Komisijai ir tiesības secīgi piedāvāt slēgt Nomas līgumu izsoles dalībniekam, kurš nosolīja nākamo augstāko nomas maksu. </w:t>
      </w:r>
      <w:r w:rsidRPr="00943A14">
        <w:rPr>
          <w:rFonts w:ascii="Times New Roman" w:eastAsia="Calibri" w:hAnsi="Times New Roman" w:cs="Times New Roman"/>
          <w:color w:val="000000"/>
          <w:kern w:val="0"/>
          <w:sz w:val="24"/>
          <w:szCs w:val="24"/>
          <w14:ligatures w14:val="none"/>
        </w:rPr>
        <w:t xml:space="preserve">Komisija 10 (desmit) darbdienu laikā pēc minētā piedāvājuma nosūtīšanas publicē informāciju Gulbenes novada pašvaldības tīmekļa vietnē </w:t>
      </w:r>
      <w:hyperlink r:id="rId25" w:history="1">
        <w:r w:rsidRPr="00943A14">
          <w:rPr>
            <w:rFonts w:ascii="Times New Roman" w:eastAsia="Calibri" w:hAnsi="Times New Roman" w:cs="Times New Roman"/>
            <w:color w:val="0563C1"/>
            <w:kern w:val="0"/>
            <w:sz w:val="24"/>
            <w:szCs w:val="24"/>
            <w:u w:val="single"/>
            <w14:ligatures w14:val="none"/>
          </w:rPr>
          <w:t>www.gulbene.lv</w:t>
        </w:r>
      </w:hyperlink>
      <w:r w:rsidRPr="00943A14">
        <w:rPr>
          <w:rFonts w:ascii="Times New Roman" w:eastAsia="Calibri" w:hAnsi="Times New Roman" w:cs="Times New Roman"/>
          <w:color w:val="000000"/>
          <w:kern w:val="0"/>
          <w:sz w:val="24"/>
          <w:szCs w:val="24"/>
          <w14:ligatures w14:val="none"/>
        </w:rPr>
        <w:t>.</w:t>
      </w:r>
    </w:p>
    <w:p w14:paraId="6FA9BE91"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Times New Roman" w:hAnsi="Times New Roman" w:cs="Times New Roman"/>
          <w:kern w:val="0"/>
          <w:sz w:val="24"/>
          <w:szCs w:val="24"/>
          <w14:ligatures w14:val="none"/>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samaksā šo izsoles noteikumu 3.5.punktā minēto maksājumu un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5E00A6CD"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color w:val="000000"/>
          <w:kern w:val="0"/>
          <w:sz w:val="24"/>
          <w:szCs w:val="24"/>
          <w14:ligatures w14:val="none"/>
        </w:rPr>
        <w:t xml:space="preserve">Komisija 10 (desmit) darbdienu laikā pēc Nomas līguma noslēgšanas publicē minēto informāciju Gulbenes novada pašvaldības tīmekļa vietnē </w:t>
      </w:r>
      <w:hyperlink r:id="rId26" w:history="1">
        <w:r w:rsidRPr="00943A14">
          <w:rPr>
            <w:rFonts w:ascii="Times New Roman" w:eastAsia="Calibri" w:hAnsi="Times New Roman" w:cs="Times New Roman"/>
            <w:color w:val="0563C1"/>
            <w:kern w:val="0"/>
            <w:sz w:val="24"/>
            <w:szCs w:val="24"/>
            <w:u w:val="single"/>
            <w14:ligatures w14:val="none"/>
          </w:rPr>
          <w:t>www.gulbene.lv</w:t>
        </w:r>
      </w:hyperlink>
      <w:r w:rsidRPr="00943A14">
        <w:rPr>
          <w:rFonts w:ascii="Times New Roman" w:eastAsia="Calibri" w:hAnsi="Times New Roman" w:cs="Times New Roman"/>
          <w:color w:val="000000"/>
          <w:kern w:val="0"/>
          <w:sz w:val="24"/>
          <w:szCs w:val="24"/>
          <w14:ligatures w14:val="none"/>
        </w:rPr>
        <w:t>.</w:t>
      </w:r>
    </w:p>
    <w:p w14:paraId="5A0BF67D" w14:textId="77777777" w:rsidR="00943A14" w:rsidRPr="00943A14" w:rsidRDefault="00943A14" w:rsidP="00943A14">
      <w:pPr>
        <w:numPr>
          <w:ilvl w:val="1"/>
          <w:numId w:val="11"/>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Nomas līgums nestājas spēkā, ja izsole tiek atzīta par spēkā neesošu.</w:t>
      </w:r>
    </w:p>
    <w:p w14:paraId="17FC0875" w14:textId="77777777" w:rsidR="00943A14" w:rsidRPr="00943A14" w:rsidRDefault="00943A14" w:rsidP="00943A14">
      <w:pPr>
        <w:tabs>
          <w:tab w:val="left" w:pos="567"/>
        </w:tabs>
        <w:spacing w:after="0" w:line="240" w:lineRule="auto"/>
        <w:contextualSpacing/>
        <w:jc w:val="both"/>
        <w:rPr>
          <w:rFonts w:ascii="Times New Roman" w:eastAsia="Calibri" w:hAnsi="Times New Roman" w:cs="Times New Roman"/>
          <w:kern w:val="0"/>
          <w:sz w:val="24"/>
          <w:szCs w:val="24"/>
          <w14:ligatures w14:val="none"/>
        </w:rPr>
      </w:pPr>
    </w:p>
    <w:p w14:paraId="3ADD2B53" w14:textId="77777777" w:rsidR="00943A14" w:rsidRPr="00943A14" w:rsidRDefault="00943A14" w:rsidP="00943A14">
      <w:pPr>
        <w:numPr>
          <w:ilvl w:val="0"/>
          <w:numId w:val="11"/>
        </w:numPr>
        <w:tabs>
          <w:tab w:val="left" w:pos="567"/>
        </w:tabs>
        <w:spacing w:after="0" w:line="240" w:lineRule="auto"/>
        <w:contextualSpacing/>
        <w:jc w:val="center"/>
        <w:rPr>
          <w:rFonts w:ascii="Times New Roman" w:eastAsia="Calibri" w:hAnsi="Times New Roman" w:cs="Times New Roman"/>
          <w:b/>
          <w:bCs/>
          <w:kern w:val="0"/>
          <w:sz w:val="24"/>
          <w:szCs w:val="24"/>
          <w14:ligatures w14:val="none"/>
        </w:rPr>
      </w:pPr>
      <w:r w:rsidRPr="00943A14">
        <w:rPr>
          <w:rFonts w:ascii="Times New Roman" w:eastAsia="Calibri" w:hAnsi="Times New Roman" w:cs="Times New Roman"/>
          <w:b/>
          <w:bCs/>
          <w:kern w:val="0"/>
          <w:sz w:val="24"/>
          <w:szCs w:val="24"/>
          <w14:ligatures w14:val="none"/>
        </w:rPr>
        <w:t>Nenotikusi izsole, spēkā neesoša izsole un atkārtota izsole</w:t>
      </w:r>
    </w:p>
    <w:p w14:paraId="51D3D92E" w14:textId="77777777" w:rsidR="00943A14" w:rsidRPr="00943A14" w:rsidRDefault="00943A14" w:rsidP="00943A14">
      <w:pPr>
        <w:tabs>
          <w:tab w:val="left" w:pos="567"/>
        </w:tabs>
        <w:spacing w:after="0" w:line="240" w:lineRule="auto"/>
        <w:contextualSpacing/>
        <w:rPr>
          <w:rFonts w:ascii="Times New Roman" w:eastAsia="Calibri" w:hAnsi="Times New Roman" w:cs="Times New Roman"/>
          <w:b/>
          <w:bCs/>
          <w:kern w:val="0"/>
          <w:sz w:val="24"/>
          <w:szCs w:val="24"/>
          <w14:ligatures w14:val="none"/>
        </w:rPr>
      </w:pPr>
    </w:p>
    <w:p w14:paraId="473FA53C" w14:textId="77777777" w:rsidR="00943A14" w:rsidRPr="00943A14" w:rsidRDefault="00943A14" w:rsidP="00943A14">
      <w:pPr>
        <w:numPr>
          <w:ilvl w:val="1"/>
          <w:numId w:val="11"/>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Izsole atzīstama par nenotikušu un var tikt rīkota atkārtota izsole:</w:t>
      </w:r>
    </w:p>
    <w:p w14:paraId="6FB2BB5F" w14:textId="77777777" w:rsidR="00943A14" w:rsidRPr="00943A14" w:rsidRDefault="00943A14" w:rsidP="00943A14">
      <w:pPr>
        <w:numPr>
          <w:ilvl w:val="2"/>
          <w:numId w:val="11"/>
        </w:numPr>
        <w:tabs>
          <w:tab w:val="left" w:pos="1418"/>
        </w:tabs>
        <w:spacing w:after="0" w:line="240" w:lineRule="auto"/>
        <w:ind w:left="1418" w:hanging="851"/>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ja pieteikumu iesniegšanas termiņā izsolei neviens pretendents nav pieteicies;</w:t>
      </w:r>
    </w:p>
    <w:p w14:paraId="36CB1DC7" w14:textId="77777777" w:rsidR="00943A14" w:rsidRPr="00943A14" w:rsidRDefault="00943A14" w:rsidP="00943A14">
      <w:pPr>
        <w:numPr>
          <w:ilvl w:val="2"/>
          <w:numId w:val="11"/>
        </w:numPr>
        <w:tabs>
          <w:tab w:val="left" w:pos="1418"/>
        </w:tabs>
        <w:spacing w:after="0" w:line="240" w:lineRule="auto"/>
        <w:ind w:left="1418" w:hanging="851"/>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ja izsolei piesakās vairāki nomas tiesību pretendenti un neviens no tiem nepārsola izsoles sākumcenu;</w:t>
      </w:r>
    </w:p>
    <w:p w14:paraId="29423549" w14:textId="77777777" w:rsidR="00943A14" w:rsidRPr="00943A14" w:rsidRDefault="00943A14" w:rsidP="00943A14">
      <w:pPr>
        <w:numPr>
          <w:ilvl w:val="2"/>
          <w:numId w:val="11"/>
        </w:numPr>
        <w:tabs>
          <w:tab w:val="left" w:pos="1418"/>
        </w:tabs>
        <w:spacing w:after="0" w:line="240" w:lineRule="auto"/>
        <w:ind w:left="1418" w:hanging="851"/>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ja neviens no izsoles dalībniekiem, kuri ieguvuši tiesības slēgt Nomas līgumu, neparaksta Nomas līgumu.</w:t>
      </w:r>
    </w:p>
    <w:p w14:paraId="6C02EAC3" w14:textId="77777777" w:rsidR="00943A14" w:rsidRPr="00943A14" w:rsidRDefault="00943A14" w:rsidP="00943A14">
      <w:pPr>
        <w:numPr>
          <w:ilvl w:val="1"/>
          <w:numId w:val="11"/>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Izsole tiek atzīta par spēkā neesošu un var tikt rīkota atkārtota izsole:</w:t>
      </w:r>
    </w:p>
    <w:p w14:paraId="46F5325A" w14:textId="77777777" w:rsidR="00943A14" w:rsidRPr="00943A14" w:rsidRDefault="00943A14" w:rsidP="00943A14">
      <w:pPr>
        <w:numPr>
          <w:ilvl w:val="2"/>
          <w:numId w:val="11"/>
        </w:numPr>
        <w:tabs>
          <w:tab w:val="left" w:pos="1418"/>
        </w:tabs>
        <w:spacing w:after="0" w:line="240" w:lineRule="auto"/>
        <w:ind w:left="1418" w:hanging="851"/>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ja izsolāmo mantu iegūst persona, kurai nav bijušas tiesības piedalīties izsolē;</w:t>
      </w:r>
    </w:p>
    <w:p w14:paraId="479975BF" w14:textId="77777777" w:rsidR="00943A14" w:rsidRPr="00943A14" w:rsidRDefault="00943A14" w:rsidP="00943A14">
      <w:pPr>
        <w:numPr>
          <w:ilvl w:val="2"/>
          <w:numId w:val="11"/>
        </w:numPr>
        <w:tabs>
          <w:tab w:val="left" w:pos="1418"/>
        </w:tabs>
        <w:spacing w:after="0" w:line="240" w:lineRule="auto"/>
        <w:ind w:left="1418" w:hanging="851"/>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ja izsole notikusi citā vietā un laikā, nekā norādīts sludinājumā.</w:t>
      </w:r>
    </w:p>
    <w:p w14:paraId="6546EC10" w14:textId="77777777" w:rsidR="00943A14" w:rsidRPr="00943A14" w:rsidRDefault="00943A14" w:rsidP="00943A14">
      <w:pPr>
        <w:numPr>
          <w:ilvl w:val="1"/>
          <w:numId w:val="11"/>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Komisijai ir tiesības pārtraukt izsoli, ja tiek iegūta pietiekama informācija un pārliecība, ka pastāv noruna kādu atturēt no piedalīšanās izsolē vai starp pretendentiem pastāv vienošanās, kas var ietekmēt izsoles rezultātus vai gaitu.</w:t>
      </w:r>
    </w:p>
    <w:p w14:paraId="6CDB0D2F" w14:textId="77777777" w:rsidR="00943A14" w:rsidRPr="00943A14" w:rsidRDefault="00943A14" w:rsidP="00943A14">
      <w:pPr>
        <w:numPr>
          <w:ilvl w:val="1"/>
          <w:numId w:val="11"/>
        </w:numPr>
        <w:tabs>
          <w:tab w:val="left" w:pos="567"/>
        </w:tabs>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Komisija patur tiesības jebkurā brīdī pārtraukt izsoli, ja tā konstatē jebkādas nepilnības izsoles noteikumos.</w:t>
      </w:r>
    </w:p>
    <w:p w14:paraId="2A95A914" w14:textId="77777777" w:rsidR="00943A14" w:rsidRPr="00943A14" w:rsidRDefault="00943A14" w:rsidP="00943A14">
      <w:pPr>
        <w:tabs>
          <w:tab w:val="left" w:pos="567"/>
        </w:tabs>
        <w:spacing w:after="0" w:line="240" w:lineRule="auto"/>
        <w:contextualSpacing/>
        <w:jc w:val="both"/>
        <w:rPr>
          <w:rFonts w:ascii="Times New Roman" w:eastAsia="Calibri" w:hAnsi="Times New Roman" w:cs="Times New Roman"/>
          <w:kern w:val="0"/>
          <w:sz w:val="24"/>
          <w:szCs w:val="24"/>
          <w14:ligatures w14:val="none"/>
        </w:rPr>
      </w:pPr>
    </w:p>
    <w:p w14:paraId="4A843869" w14:textId="77777777" w:rsidR="00943A14" w:rsidRPr="00943A14" w:rsidRDefault="00943A14" w:rsidP="00943A14">
      <w:pPr>
        <w:numPr>
          <w:ilvl w:val="0"/>
          <w:numId w:val="11"/>
        </w:numPr>
        <w:tabs>
          <w:tab w:val="left" w:pos="426"/>
        </w:tabs>
        <w:autoSpaceDE w:val="0"/>
        <w:autoSpaceDN w:val="0"/>
        <w:adjustRightInd w:val="0"/>
        <w:spacing w:after="0" w:line="240" w:lineRule="auto"/>
        <w:ind w:left="284" w:hanging="284"/>
        <w:contextualSpacing/>
        <w:jc w:val="center"/>
        <w:rPr>
          <w:rFonts w:ascii="Times New Roman" w:eastAsia="Calibri" w:hAnsi="Times New Roman" w:cs="Times New Roman"/>
          <w:b/>
          <w:bCs/>
          <w:color w:val="000000"/>
          <w:kern w:val="0"/>
          <w:sz w:val="24"/>
          <w:szCs w:val="24"/>
          <w14:ligatures w14:val="none"/>
        </w:rPr>
      </w:pPr>
      <w:r w:rsidRPr="00943A14">
        <w:rPr>
          <w:rFonts w:ascii="Times New Roman" w:eastAsia="Calibri" w:hAnsi="Times New Roman" w:cs="Times New Roman"/>
          <w:b/>
          <w:bCs/>
          <w:color w:val="000000"/>
          <w:kern w:val="0"/>
          <w:sz w:val="24"/>
          <w:szCs w:val="24"/>
          <w14:ligatures w14:val="none"/>
        </w:rPr>
        <w:t>Komisijas tiesības un pienākumi</w:t>
      </w:r>
    </w:p>
    <w:p w14:paraId="4D74ED4F" w14:textId="77777777" w:rsidR="00943A14" w:rsidRPr="00943A14" w:rsidRDefault="00943A14" w:rsidP="00943A14">
      <w:pPr>
        <w:autoSpaceDE w:val="0"/>
        <w:autoSpaceDN w:val="0"/>
        <w:adjustRightInd w:val="0"/>
        <w:spacing w:after="0" w:line="240" w:lineRule="auto"/>
        <w:contextualSpacing/>
        <w:jc w:val="center"/>
        <w:rPr>
          <w:rFonts w:ascii="Times New Roman" w:eastAsia="Calibri" w:hAnsi="Times New Roman" w:cs="Times New Roman"/>
          <w:color w:val="000000"/>
          <w:kern w:val="0"/>
          <w:sz w:val="24"/>
          <w:szCs w:val="24"/>
          <w14:ligatures w14:val="none"/>
        </w:rPr>
      </w:pPr>
    </w:p>
    <w:p w14:paraId="19C0CF63"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color w:val="000000"/>
          <w:kern w:val="0"/>
          <w:sz w:val="24"/>
          <w:szCs w:val="24"/>
          <w14:ligatures w14:val="none"/>
        </w:rPr>
      </w:pPr>
      <w:r w:rsidRPr="00943A14">
        <w:rPr>
          <w:rFonts w:ascii="Times New Roman" w:eastAsia="Times New Roman" w:hAnsi="Times New Roman" w:cs="Times New Roman"/>
          <w:color w:val="000000"/>
          <w:kern w:val="0"/>
          <w:sz w:val="24"/>
          <w:szCs w:val="24"/>
          <w:lang w:eastAsia="lv-LV"/>
          <w14:ligatures w14:val="none"/>
        </w:rPr>
        <w:t xml:space="preserve">Nomas tiesību izsoles komisijas locekļi nedrīkst būt nomas tiesību pretendenti, kā arī tieši vai netieši ieinteresēti attiecīgā procesa iznākumā. </w:t>
      </w:r>
      <w:r w:rsidRPr="00943A14">
        <w:rPr>
          <w:rFonts w:ascii="Times New Roman" w:eastAsia="Calibri" w:hAnsi="Times New Roman" w:cs="Times New Roman"/>
          <w:color w:val="000000"/>
          <w:kern w:val="0"/>
          <w:sz w:val="24"/>
          <w:szCs w:val="24"/>
          <w14:ligatures w14:val="none"/>
        </w:rPr>
        <w:t>Uzsākot darbu, Komisijas locekļi paraksta apliecinājumu, ka nav tādu apstākļu, kuru dēļ varētu uzskatīt, ka viņi tieši vai netieši ir ieinteresēti kāda konkrēta pretendenta izvēlē vai darbībā vai ka viņi ir saistīti ar tiem.</w:t>
      </w:r>
    </w:p>
    <w:p w14:paraId="14E0BAB8" w14:textId="77777777" w:rsidR="00943A14" w:rsidRPr="00943A14" w:rsidRDefault="00943A14" w:rsidP="00943A14">
      <w:pPr>
        <w:numPr>
          <w:ilvl w:val="1"/>
          <w:numId w:val="11"/>
        </w:numPr>
        <w:tabs>
          <w:tab w:val="left" w:pos="1276"/>
        </w:tabs>
        <w:autoSpaceDE w:val="0"/>
        <w:autoSpaceDN w:val="0"/>
        <w:adjustRightInd w:val="0"/>
        <w:spacing w:after="0" w:line="240" w:lineRule="auto"/>
        <w:ind w:left="567" w:hanging="567"/>
        <w:contextualSpacing/>
        <w:jc w:val="both"/>
        <w:rPr>
          <w:rFonts w:ascii="Times New Roman" w:eastAsia="Calibri" w:hAnsi="Times New Roman" w:cs="Times New Roman"/>
          <w:color w:val="000000"/>
          <w:kern w:val="0"/>
          <w:sz w:val="24"/>
          <w:szCs w:val="24"/>
          <w14:ligatures w14:val="none"/>
        </w:rPr>
      </w:pPr>
      <w:r w:rsidRPr="00943A14">
        <w:rPr>
          <w:rFonts w:ascii="Times New Roman" w:eastAsia="Calibri" w:hAnsi="Times New Roman" w:cs="Times New Roman"/>
          <w:color w:val="000000"/>
          <w:kern w:val="0"/>
          <w:sz w:val="24"/>
          <w:szCs w:val="24"/>
          <w14:ligatures w14:val="none"/>
        </w:rPr>
        <w:t>Komisijas pienākumi:</w:t>
      </w:r>
    </w:p>
    <w:p w14:paraId="0C67EFB3" w14:textId="77777777" w:rsidR="00943A14" w:rsidRPr="00943A14" w:rsidRDefault="00943A14" w:rsidP="00943A14">
      <w:pPr>
        <w:numPr>
          <w:ilvl w:val="2"/>
          <w:numId w:val="11"/>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kern w:val="0"/>
          <w:sz w:val="24"/>
          <w:szCs w:val="24"/>
          <w14:ligatures w14:val="none"/>
        </w:rPr>
      </w:pPr>
      <w:r w:rsidRPr="00943A14">
        <w:rPr>
          <w:rFonts w:ascii="Times New Roman" w:eastAsia="Calibri" w:hAnsi="Times New Roman" w:cs="Times New Roman"/>
          <w:color w:val="000000"/>
          <w:kern w:val="0"/>
          <w:sz w:val="24"/>
          <w:szCs w:val="24"/>
          <w14:ligatures w14:val="none"/>
        </w:rPr>
        <w:t>nodrošināt izsoles gaitas protokolēšanu un atbildēt par tās norisi;</w:t>
      </w:r>
    </w:p>
    <w:p w14:paraId="0A636B1D" w14:textId="77777777" w:rsidR="00943A14" w:rsidRPr="00943A14" w:rsidRDefault="00943A14" w:rsidP="00943A14">
      <w:pPr>
        <w:numPr>
          <w:ilvl w:val="2"/>
          <w:numId w:val="11"/>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kern w:val="0"/>
          <w:sz w:val="24"/>
          <w:szCs w:val="24"/>
          <w14:ligatures w14:val="none"/>
        </w:rPr>
      </w:pPr>
      <w:r w:rsidRPr="00943A14">
        <w:rPr>
          <w:rFonts w:ascii="Times New Roman" w:eastAsia="Calibri" w:hAnsi="Times New Roman" w:cs="Times New Roman"/>
          <w:color w:val="000000"/>
          <w:kern w:val="0"/>
          <w:sz w:val="24"/>
          <w:szCs w:val="24"/>
          <w14:ligatures w14:val="none"/>
        </w:rPr>
        <w:t>vērtēt pretendentus un to iesniegtos pieteikumus saskaņā ar šiem izsoles noteikumiem, kā arī citiem normatīvajiem aktiem;</w:t>
      </w:r>
    </w:p>
    <w:p w14:paraId="2310FD25" w14:textId="77777777" w:rsidR="00943A14" w:rsidRPr="00943A14" w:rsidRDefault="00943A14" w:rsidP="00943A14">
      <w:pPr>
        <w:numPr>
          <w:ilvl w:val="2"/>
          <w:numId w:val="11"/>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kern w:val="0"/>
          <w:sz w:val="24"/>
          <w:szCs w:val="24"/>
          <w14:ligatures w14:val="none"/>
        </w:rPr>
      </w:pPr>
      <w:r w:rsidRPr="00943A14">
        <w:rPr>
          <w:rFonts w:ascii="Times New Roman" w:eastAsia="Calibri" w:hAnsi="Times New Roman" w:cs="Times New Roman"/>
          <w:color w:val="000000"/>
          <w:kern w:val="0"/>
          <w:sz w:val="24"/>
          <w:szCs w:val="24"/>
          <w14:ligatures w14:val="none"/>
        </w:rPr>
        <w:lastRenderedPageBreak/>
        <w:t>pieņemt lēmumu par izsoles protokolu apstiprināšanu un iesniegšanu Gulbenes novada domei izsoles rezultātu apstiprināšanai;</w:t>
      </w:r>
    </w:p>
    <w:p w14:paraId="5DCC4477" w14:textId="77777777" w:rsidR="00943A14" w:rsidRPr="00943A14" w:rsidRDefault="00943A14" w:rsidP="00943A14">
      <w:pPr>
        <w:numPr>
          <w:ilvl w:val="2"/>
          <w:numId w:val="11"/>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kern w:val="0"/>
          <w:sz w:val="24"/>
          <w:szCs w:val="24"/>
          <w14:ligatures w14:val="none"/>
        </w:rPr>
      </w:pPr>
      <w:r w:rsidRPr="00943A14">
        <w:rPr>
          <w:rFonts w:ascii="Times New Roman" w:eastAsia="Calibri" w:hAnsi="Times New Roman" w:cs="Times New Roman"/>
          <w:color w:val="000000"/>
          <w:kern w:val="0"/>
          <w:sz w:val="24"/>
          <w:szCs w:val="24"/>
          <w14:ligatures w14:val="none"/>
        </w:rPr>
        <w:t>atbildēt uz pretendentu jautājumiem;</w:t>
      </w:r>
    </w:p>
    <w:p w14:paraId="006B62C6" w14:textId="77777777" w:rsidR="00943A14" w:rsidRPr="00943A14" w:rsidRDefault="00943A14" w:rsidP="00943A14">
      <w:pPr>
        <w:numPr>
          <w:ilvl w:val="2"/>
          <w:numId w:val="11"/>
        </w:numPr>
        <w:tabs>
          <w:tab w:val="left" w:pos="1418"/>
        </w:tabs>
        <w:autoSpaceDE w:val="0"/>
        <w:autoSpaceDN w:val="0"/>
        <w:adjustRightInd w:val="0"/>
        <w:spacing w:after="0" w:line="240" w:lineRule="auto"/>
        <w:ind w:left="1418" w:hanging="851"/>
        <w:contextualSpacing/>
        <w:jc w:val="both"/>
        <w:rPr>
          <w:rFonts w:ascii="Times New Roman" w:eastAsia="Calibri" w:hAnsi="Times New Roman" w:cs="Times New Roman"/>
          <w:color w:val="000000"/>
          <w:kern w:val="0"/>
          <w:sz w:val="24"/>
          <w:szCs w:val="24"/>
          <w14:ligatures w14:val="none"/>
        </w:rPr>
      </w:pPr>
      <w:r w:rsidRPr="00943A14">
        <w:rPr>
          <w:rFonts w:ascii="Times New Roman" w:eastAsia="Calibri" w:hAnsi="Times New Roman" w:cs="Times New Roman"/>
          <w:color w:val="000000"/>
          <w:kern w:val="0"/>
          <w:sz w:val="24"/>
          <w:szCs w:val="24"/>
          <w14:ligatures w14:val="none"/>
        </w:rPr>
        <w:t>paziņot visiem pieteikumus iesniegušajiem pretendentiem lēmumu par izsoles rezultātu, nosūtot informāciju uz viņu pieteikumā norādīto e-adresi vai e-pasta adresi.</w:t>
      </w:r>
    </w:p>
    <w:p w14:paraId="32B8FBBB" w14:textId="77777777" w:rsidR="00943A14" w:rsidRPr="00943A14" w:rsidRDefault="00943A14" w:rsidP="00943A14">
      <w:pPr>
        <w:tabs>
          <w:tab w:val="left" w:pos="1418"/>
        </w:tabs>
        <w:autoSpaceDE w:val="0"/>
        <w:autoSpaceDN w:val="0"/>
        <w:adjustRightInd w:val="0"/>
        <w:spacing w:after="0" w:line="240" w:lineRule="auto"/>
        <w:contextualSpacing/>
        <w:jc w:val="both"/>
        <w:rPr>
          <w:rFonts w:ascii="Times New Roman" w:eastAsia="Calibri" w:hAnsi="Times New Roman" w:cs="Times New Roman"/>
          <w:color w:val="000000"/>
          <w:kern w:val="0"/>
          <w:sz w:val="24"/>
          <w:szCs w:val="24"/>
          <w14:ligatures w14:val="none"/>
        </w:rPr>
      </w:pPr>
    </w:p>
    <w:p w14:paraId="7D9DF871" w14:textId="77777777" w:rsidR="00943A14" w:rsidRPr="00943A14" w:rsidRDefault="00943A14" w:rsidP="00943A14">
      <w:pPr>
        <w:numPr>
          <w:ilvl w:val="0"/>
          <w:numId w:val="11"/>
        </w:numPr>
        <w:tabs>
          <w:tab w:val="left" w:pos="426"/>
        </w:tabs>
        <w:autoSpaceDE w:val="0"/>
        <w:autoSpaceDN w:val="0"/>
        <w:adjustRightInd w:val="0"/>
        <w:spacing w:after="0" w:line="240" w:lineRule="auto"/>
        <w:ind w:left="284" w:hanging="284"/>
        <w:contextualSpacing/>
        <w:jc w:val="center"/>
        <w:rPr>
          <w:rFonts w:ascii="Times New Roman" w:eastAsia="Calibri" w:hAnsi="Times New Roman" w:cs="Times New Roman"/>
          <w:b/>
          <w:bCs/>
          <w:color w:val="000000"/>
          <w:kern w:val="0"/>
          <w:sz w:val="24"/>
          <w:szCs w:val="24"/>
          <w14:ligatures w14:val="none"/>
        </w:rPr>
      </w:pPr>
      <w:r w:rsidRPr="00943A14">
        <w:rPr>
          <w:rFonts w:ascii="Times New Roman" w:eastAsia="Calibri" w:hAnsi="Times New Roman" w:cs="Times New Roman"/>
          <w:b/>
          <w:bCs/>
          <w:color w:val="000000"/>
          <w:kern w:val="0"/>
          <w:sz w:val="24"/>
          <w:szCs w:val="24"/>
          <w14:ligatures w14:val="none"/>
        </w:rPr>
        <w:t>Sūdzību iesniegšana</w:t>
      </w:r>
    </w:p>
    <w:p w14:paraId="305105A5" w14:textId="77777777" w:rsidR="00943A14" w:rsidRPr="00943A14" w:rsidRDefault="00943A14" w:rsidP="00943A14">
      <w:pPr>
        <w:tabs>
          <w:tab w:val="left" w:pos="426"/>
        </w:tabs>
        <w:autoSpaceDE w:val="0"/>
        <w:autoSpaceDN w:val="0"/>
        <w:adjustRightInd w:val="0"/>
        <w:spacing w:after="0" w:line="240" w:lineRule="auto"/>
        <w:contextualSpacing/>
        <w:rPr>
          <w:rFonts w:ascii="Times New Roman" w:eastAsia="Calibri" w:hAnsi="Times New Roman" w:cs="Times New Roman"/>
          <w:b/>
          <w:bCs/>
          <w:color w:val="000000"/>
          <w:kern w:val="0"/>
          <w:sz w:val="24"/>
          <w:szCs w:val="24"/>
          <w14:ligatures w14:val="none"/>
        </w:rPr>
      </w:pPr>
    </w:p>
    <w:p w14:paraId="2F524D1B"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color w:val="000000"/>
          <w:kern w:val="0"/>
          <w:sz w:val="24"/>
          <w:szCs w:val="24"/>
          <w14:ligatures w14:val="none"/>
        </w:rPr>
      </w:pPr>
      <w:r w:rsidRPr="00943A14">
        <w:rPr>
          <w:rFonts w:ascii="Times New Roman" w:eastAsia="Calibri" w:hAnsi="Times New Roman" w:cs="Times New Roman"/>
          <w:color w:val="000000"/>
          <w:kern w:val="0"/>
          <w:sz w:val="24"/>
          <w:szCs w:val="24"/>
          <w14:ligatures w14:val="none"/>
        </w:rPr>
        <w:t xml:space="preserve">Personas var iesniegt sūdzību </w:t>
      </w:r>
      <w:r w:rsidRPr="00943A14">
        <w:rPr>
          <w:rFonts w:ascii="Times New Roman" w:eastAsia="Calibri" w:hAnsi="Times New Roman" w:cs="Times New Roman"/>
          <w:iCs/>
          <w:color w:val="000000"/>
          <w:kern w:val="0"/>
          <w:sz w:val="24"/>
          <w:szCs w:val="24"/>
          <w14:ligatures w14:val="none"/>
        </w:rPr>
        <w:t xml:space="preserve">Gulbenes novada pašvaldības domei </w:t>
      </w:r>
      <w:r w:rsidRPr="00943A14">
        <w:rPr>
          <w:rFonts w:ascii="Times New Roman" w:eastAsia="Calibri" w:hAnsi="Times New Roman" w:cs="Times New Roman"/>
          <w:color w:val="000000"/>
          <w:kern w:val="0"/>
          <w:sz w:val="24"/>
          <w:szCs w:val="24"/>
          <w14:ligatures w14:val="none"/>
        </w:rPr>
        <w:t xml:space="preserve">par </w:t>
      </w:r>
      <w:r w:rsidRPr="00943A14">
        <w:rPr>
          <w:rFonts w:ascii="Times New Roman" w:eastAsia="Calibri" w:hAnsi="Times New Roman" w:cs="Times New Roman"/>
          <w:iCs/>
          <w:color w:val="000000"/>
          <w:kern w:val="0"/>
          <w:sz w:val="24"/>
          <w:szCs w:val="24"/>
          <w14:ligatures w14:val="none"/>
        </w:rPr>
        <w:t xml:space="preserve">Komisijas </w:t>
      </w:r>
      <w:r w:rsidRPr="00943A14">
        <w:rPr>
          <w:rFonts w:ascii="Times New Roman" w:eastAsia="Calibri" w:hAnsi="Times New Roman" w:cs="Times New Roman"/>
          <w:color w:val="000000"/>
          <w:kern w:val="0"/>
          <w:sz w:val="24"/>
          <w:szCs w:val="24"/>
          <w14:ligatures w14:val="none"/>
        </w:rPr>
        <w:t>darbībām ne vēlāk kā 5 (piecu) darba dienu laikā pēc izsoles norises dienas. Ja sūdzība iesniegta pēc noteiktā termiņa, tā netiek izskatīta.</w:t>
      </w:r>
    </w:p>
    <w:p w14:paraId="0364C733"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color w:val="000000"/>
          <w:kern w:val="0"/>
          <w:sz w:val="24"/>
          <w:szCs w:val="24"/>
          <w14:ligatures w14:val="none"/>
        </w:rPr>
      </w:pPr>
      <w:r w:rsidRPr="00943A14">
        <w:rPr>
          <w:rFonts w:ascii="Times New Roman" w:eastAsia="Calibri" w:hAnsi="Times New Roman" w:cs="Times New Roman"/>
          <w:color w:val="000000"/>
          <w:kern w:val="0"/>
          <w:sz w:val="24"/>
          <w:szCs w:val="24"/>
          <w14:ligatures w14:val="none"/>
        </w:rPr>
        <w:t xml:space="preserve">Izskatot sūdzību, </w:t>
      </w:r>
      <w:r w:rsidRPr="00943A14">
        <w:rPr>
          <w:rFonts w:ascii="Times New Roman" w:eastAsia="Calibri" w:hAnsi="Times New Roman" w:cs="Times New Roman"/>
          <w:iCs/>
          <w:color w:val="000000"/>
          <w:kern w:val="0"/>
          <w:sz w:val="24"/>
          <w:szCs w:val="24"/>
          <w14:ligatures w14:val="none"/>
        </w:rPr>
        <w:t xml:space="preserve">Gulbenes novada pašvaldības dome </w:t>
      </w:r>
      <w:r w:rsidRPr="00943A14">
        <w:rPr>
          <w:rFonts w:ascii="Times New Roman" w:eastAsia="Calibri" w:hAnsi="Times New Roman" w:cs="Times New Roman"/>
          <w:color w:val="000000"/>
          <w:kern w:val="0"/>
          <w:sz w:val="24"/>
          <w:szCs w:val="24"/>
          <w14:ligatures w14:val="none"/>
        </w:rPr>
        <w:t>1 (viena) mēneša laikā pieņem lēmumu par izsoles atzīšanu par spēkā neesošu vai pretenzijas noraidīšanu. Lēmums tiek paziņots visiem izsoles dalībniekiem, nosūtot to uz viņu pieteikumā norādīto e-pasta adresi.</w:t>
      </w:r>
    </w:p>
    <w:p w14:paraId="4C3AA075" w14:textId="77777777" w:rsidR="00943A14" w:rsidRPr="00943A14" w:rsidRDefault="00943A14" w:rsidP="00943A14">
      <w:pPr>
        <w:autoSpaceDE w:val="0"/>
        <w:autoSpaceDN w:val="0"/>
        <w:adjustRightInd w:val="0"/>
        <w:spacing w:after="0" w:line="240" w:lineRule="auto"/>
        <w:contextualSpacing/>
        <w:rPr>
          <w:rFonts w:ascii="Times New Roman" w:eastAsia="Calibri" w:hAnsi="Times New Roman" w:cs="Times New Roman"/>
          <w:color w:val="000000"/>
          <w:kern w:val="0"/>
          <w:sz w:val="24"/>
          <w:szCs w:val="24"/>
          <w14:ligatures w14:val="none"/>
        </w:rPr>
      </w:pPr>
    </w:p>
    <w:p w14:paraId="002A7370" w14:textId="77777777" w:rsidR="00943A14" w:rsidRPr="00943A14" w:rsidRDefault="00943A14" w:rsidP="00943A14">
      <w:pPr>
        <w:autoSpaceDE w:val="0"/>
        <w:autoSpaceDN w:val="0"/>
        <w:adjustRightInd w:val="0"/>
        <w:spacing w:after="0" w:line="240" w:lineRule="auto"/>
        <w:contextualSpacing/>
        <w:rPr>
          <w:rFonts w:ascii="Times New Roman" w:eastAsia="Calibri" w:hAnsi="Times New Roman" w:cs="Times New Roman"/>
          <w:color w:val="000000"/>
          <w:kern w:val="0"/>
          <w:sz w:val="24"/>
          <w:szCs w:val="24"/>
          <w14:ligatures w14:val="none"/>
        </w:rPr>
      </w:pPr>
    </w:p>
    <w:p w14:paraId="779B3560" w14:textId="77777777" w:rsidR="00943A14" w:rsidRPr="00943A14" w:rsidRDefault="00943A14" w:rsidP="00943A14">
      <w:pPr>
        <w:autoSpaceDE w:val="0"/>
        <w:autoSpaceDN w:val="0"/>
        <w:adjustRightInd w:val="0"/>
        <w:spacing w:after="0" w:line="240" w:lineRule="auto"/>
        <w:contextualSpacing/>
        <w:rPr>
          <w:rFonts w:ascii="Times New Roman" w:eastAsia="Calibri" w:hAnsi="Times New Roman" w:cs="Times New Roman"/>
          <w:color w:val="000000"/>
          <w:kern w:val="0"/>
          <w:sz w:val="24"/>
          <w:szCs w:val="24"/>
          <w14:ligatures w14:val="none"/>
        </w:rPr>
      </w:pPr>
    </w:p>
    <w:p w14:paraId="185B8BBB" w14:textId="77777777" w:rsidR="00943A14" w:rsidRPr="00943A14" w:rsidRDefault="00943A14" w:rsidP="00943A14">
      <w:pPr>
        <w:autoSpaceDE w:val="0"/>
        <w:autoSpaceDN w:val="0"/>
        <w:adjustRightInd w:val="0"/>
        <w:spacing w:after="0" w:line="240" w:lineRule="auto"/>
        <w:contextualSpacing/>
        <w:rPr>
          <w:rFonts w:ascii="Times New Roman" w:eastAsia="Calibri" w:hAnsi="Times New Roman" w:cs="Times New Roman"/>
          <w:color w:val="000000"/>
          <w:kern w:val="0"/>
          <w:sz w:val="24"/>
          <w:szCs w:val="24"/>
          <w14:ligatures w14:val="none"/>
        </w:rPr>
      </w:pPr>
    </w:p>
    <w:p w14:paraId="0B0C3D5C" w14:textId="77777777" w:rsidR="00943A14" w:rsidRPr="00943A14" w:rsidRDefault="00943A14" w:rsidP="00943A14">
      <w:pPr>
        <w:numPr>
          <w:ilvl w:val="0"/>
          <w:numId w:val="11"/>
        </w:numPr>
        <w:autoSpaceDE w:val="0"/>
        <w:autoSpaceDN w:val="0"/>
        <w:adjustRightInd w:val="0"/>
        <w:spacing w:after="0" w:line="240" w:lineRule="auto"/>
        <w:contextualSpacing/>
        <w:jc w:val="center"/>
        <w:rPr>
          <w:rFonts w:ascii="Times New Roman" w:eastAsia="Calibri" w:hAnsi="Times New Roman" w:cs="Times New Roman"/>
          <w:color w:val="000000"/>
          <w:kern w:val="0"/>
          <w:sz w:val="24"/>
          <w:szCs w:val="24"/>
          <w14:ligatures w14:val="none"/>
        </w:rPr>
      </w:pPr>
      <w:r w:rsidRPr="00943A14">
        <w:rPr>
          <w:rFonts w:ascii="Times New Roman" w:eastAsia="Calibri" w:hAnsi="Times New Roman" w:cs="Times New Roman"/>
          <w:b/>
          <w:bCs/>
          <w:color w:val="000000"/>
          <w:kern w:val="0"/>
          <w:sz w:val="24"/>
          <w:szCs w:val="24"/>
          <w14:ligatures w14:val="none"/>
        </w:rPr>
        <w:t>Pielikumi</w:t>
      </w:r>
    </w:p>
    <w:p w14:paraId="6F9A9D47" w14:textId="77777777" w:rsidR="00943A14" w:rsidRPr="00943A14" w:rsidRDefault="00943A14" w:rsidP="00943A14">
      <w:pPr>
        <w:autoSpaceDE w:val="0"/>
        <w:autoSpaceDN w:val="0"/>
        <w:adjustRightInd w:val="0"/>
        <w:spacing w:after="0" w:line="240" w:lineRule="auto"/>
        <w:contextualSpacing/>
        <w:rPr>
          <w:rFonts w:ascii="Times New Roman" w:eastAsia="Calibri" w:hAnsi="Times New Roman" w:cs="Times New Roman"/>
          <w:color w:val="000000"/>
          <w:kern w:val="0"/>
          <w:sz w:val="24"/>
          <w:szCs w:val="24"/>
          <w14:ligatures w14:val="none"/>
        </w:rPr>
      </w:pPr>
    </w:p>
    <w:p w14:paraId="1990A91A"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color w:val="000000"/>
          <w:kern w:val="0"/>
          <w:sz w:val="24"/>
          <w:szCs w:val="24"/>
          <w14:ligatures w14:val="none"/>
        </w:rPr>
      </w:pPr>
      <w:r w:rsidRPr="00943A14">
        <w:rPr>
          <w:rFonts w:ascii="Times New Roman" w:eastAsia="Calibri" w:hAnsi="Times New Roman" w:cs="Times New Roman"/>
          <w:color w:val="000000"/>
          <w:kern w:val="0"/>
          <w:sz w:val="24"/>
          <w:szCs w:val="24"/>
          <w14:ligatures w14:val="none"/>
        </w:rPr>
        <w:t>1.pielikums – Nomas līguma projekts;</w:t>
      </w:r>
    </w:p>
    <w:p w14:paraId="5DB40B1B" w14:textId="77777777" w:rsidR="00943A14" w:rsidRPr="00943A14" w:rsidRDefault="00943A14" w:rsidP="00943A14">
      <w:pPr>
        <w:numPr>
          <w:ilvl w:val="1"/>
          <w:numId w:val="11"/>
        </w:numPr>
        <w:tabs>
          <w:tab w:val="left" w:pos="567"/>
        </w:tabs>
        <w:autoSpaceDE w:val="0"/>
        <w:autoSpaceDN w:val="0"/>
        <w:adjustRightInd w:val="0"/>
        <w:spacing w:after="0" w:line="240" w:lineRule="auto"/>
        <w:ind w:left="567" w:hanging="567"/>
        <w:contextualSpacing/>
        <w:jc w:val="both"/>
        <w:rPr>
          <w:rFonts w:ascii="Times New Roman" w:eastAsia="Calibri" w:hAnsi="Times New Roman" w:cs="Times New Roman"/>
          <w:kern w:val="0"/>
          <w:sz w:val="24"/>
          <w:szCs w:val="24"/>
          <w14:ligatures w14:val="none"/>
        </w:rPr>
      </w:pPr>
      <w:r w:rsidRPr="00943A14">
        <w:rPr>
          <w:rFonts w:ascii="Times New Roman" w:eastAsia="Calibri" w:hAnsi="Times New Roman" w:cs="Times New Roman"/>
          <w:kern w:val="0"/>
          <w:sz w:val="24"/>
          <w:szCs w:val="24"/>
          <w14:ligatures w14:val="none"/>
        </w:rPr>
        <w:t>2.pielikums – Pieteikums dalībai pirmajā nomas tiesību mutiskā izsolē.</w:t>
      </w:r>
    </w:p>
    <w:p w14:paraId="5F1B01A5" w14:textId="77777777" w:rsidR="00943A14" w:rsidRPr="00943A14" w:rsidRDefault="00943A14" w:rsidP="00943A14">
      <w:pPr>
        <w:spacing w:after="0" w:line="240" w:lineRule="auto"/>
        <w:contextualSpacing/>
        <w:jc w:val="both"/>
        <w:rPr>
          <w:rFonts w:ascii="Times New Roman" w:eastAsia="Times New Roman" w:hAnsi="Times New Roman" w:cs="Times New Roman"/>
          <w:kern w:val="0"/>
          <w:sz w:val="24"/>
          <w:szCs w:val="24"/>
          <w14:ligatures w14:val="none"/>
        </w:rPr>
      </w:pPr>
    </w:p>
    <w:p w14:paraId="079C418D"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108B6184"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4E28CDA2" w14:textId="77777777" w:rsidR="00943A14" w:rsidRPr="00943A14" w:rsidRDefault="00943A14" w:rsidP="00943A14">
      <w:pPr>
        <w:widowControl w:val="0"/>
        <w:overflowPunct w:val="0"/>
        <w:autoSpaceDN w:val="0"/>
        <w:spacing w:after="0" w:line="240" w:lineRule="auto"/>
        <w:jc w:val="right"/>
        <w:textAlignment w:val="baseline"/>
        <w:rPr>
          <w:rFonts w:ascii="Times New Roman" w:eastAsia="Times New Roman" w:hAnsi="Times New Roman" w:cs="Times New Roman"/>
          <w:bCs/>
          <w:color w:val="000000"/>
          <w:kern w:val="3"/>
          <w:sz w:val="20"/>
          <w:szCs w:val="20"/>
          <w:lang w:eastAsia="lv-LV"/>
          <w14:ligatures w14:val="none"/>
        </w:rPr>
      </w:pPr>
      <w:r w:rsidRPr="00943A14">
        <w:rPr>
          <w:rFonts w:ascii="Times New Roman" w:eastAsia="Times New Roman" w:hAnsi="Times New Roman" w:cs="Times New Roman"/>
          <w:bCs/>
          <w:color w:val="000000"/>
          <w:kern w:val="3"/>
          <w:sz w:val="20"/>
          <w:szCs w:val="20"/>
          <w:lang w:eastAsia="lv-LV"/>
          <w14:ligatures w14:val="none"/>
        </w:rPr>
        <w:t>1.pielikums</w:t>
      </w:r>
    </w:p>
    <w:p w14:paraId="0E65A109" w14:textId="77777777" w:rsidR="00943A14" w:rsidRPr="00943A14" w:rsidRDefault="00943A14" w:rsidP="00943A14">
      <w:pPr>
        <w:overflowPunct w:val="0"/>
        <w:autoSpaceDN w:val="0"/>
        <w:spacing w:after="0" w:line="240" w:lineRule="auto"/>
        <w:ind w:right="-58"/>
        <w:jc w:val="right"/>
        <w:textAlignment w:val="baseline"/>
        <w:rPr>
          <w:rFonts w:ascii="Times New Roman" w:eastAsia="Times New Roman" w:hAnsi="Times New Roman" w:cs="Times New Roman"/>
          <w:bCs/>
          <w:kern w:val="3"/>
          <w:sz w:val="20"/>
          <w:szCs w:val="20"/>
          <w:lang w:eastAsia="lv-LV"/>
          <w14:ligatures w14:val="none"/>
        </w:rPr>
      </w:pPr>
      <w:r w:rsidRPr="00943A14">
        <w:rPr>
          <w:rFonts w:ascii="Times New Roman" w:eastAsia="Times New Roman" w:hAnsi="Times New Roman" w:cs="Times New Roman"/>
          <w:bCs/>
          <w:kern w:val="3"/>
          <w:sz w:val="20"/>
          <w:szCs w:val="20"/>
          <w:lang w:eastAsia="lv-LV"/>
          <w14:ligatures w14:val="none"/>
        </w:rPr>
        <w:t xml:space="preserve">Nedzīvojamo telpu ēkā </w:t>
      </w:r>
    </w:p>
    <w:p w14:paraId="6BDFA04C" w14:textId="77777777" w:rsidR="00943A14" w:rsidRPr="00943A14" w:rsidRDefault="00943A14" w:rsidP="00943A14">
      <w:pPr>
        <w:overflowPunct w:val="0"/>
        <w:autoSpaceDN w:val="0"/>
        <w:spacing w:after="0" w:line="240" w:lineRule="auto"/>
        <w:ind w:right="-58"/>
        <w:jc w:val="right"/>
        <w:textAlignment w:val="baseline"/>
        <w:rPr>
          <w:rFonts w:ascii="Times New Roman" w:eastAsia="Times New Roman" w:hAnsi="Times New Roman" w:cs="Times New Roman"/>
          <w:bCs/>
          <w:kern w:val="3"/>
          <w:sz w:val="20"/>
          <w:szCs w:val="20"/>
          <w:lang w:eastAsia="lv-LV"/>
          <w14:ligatures w14:val="none"/>
        </w:rPr>
      </w:pPr>
      <w:r w:rsidRPr="00943A14">
        <w:rPr>
          <w:rFonts w:ascii="Times New Roman" w:eastAsia="Times New Roman" w:hAnsi="Times New Roman" w:cs="Times New Roman"/>
          <w:bCs/>
          <w:kern w:val="3"/>
          <w:sz w:val="20"/>
          <w:szCs w:val="20"/>
          <w:lang w:eastAsia="lv-LV"/>
          <w14:ligatures w14:val="none"/>
        </w:rPr>
        <w:t>ar kadastra apzīmējumu 5068 004 0130 019,</w:t>
      </w:r>
    </w:p>
    <w:p w14:paraId="7D156F21" w14:textId="77777777" w:rsidR="00943A14" w:rsidRPr="00943A14" w:rsidRDefault="00943A14" w:rsidP="00943A14">
      <w:pPr>
        <w:overflowPunct w:val="0"/>
        <w:autoSpaceDN w:val="0"/>
        <w:spacing w:after="0" w:line="240" w:lineRule="auto"/>
        <w:ind w:right="-58"/>
        <w:jc w:val="right"/>
        <w:textAlignment w:val="baseline"/>
        <w:rPr>
          <w:rFonts w:ascii="Times New Roman" w:eastAsia="Times New Roman" w:hAnsi="Times New Roman" w:cs="Times New Roman"/>
          <w:bCs/>
          <w:kern w:val="3"/>
          <w:sz w:val="20"/>
          <w:szCs w:val="20"/>
          <w:lang w:eastAsia="lv-LV"/>
          <w14:ligatures w14:val="none"/>
        </w:rPr>
      </w:pPr>
      <w:r w:rsidRPr="00943A14">
        <w:rPr>
          <w:rFonts w:ascii="Times New Roman" w:eastAsia="Times New Roman" w:hAnsi="Times New Roman" w:cs="Times New Roman"/>
          <w:bCs/>
          <w:kern w:val="3"/>
          <w:sz w:val="20"/>
          <w:szCs w:val="20"/>
          <w:lang w:eastAsia="lv-LV"/>
          <w14:ligatures w14:val="none"/>
        </w:rPr>
        <w:t>adrese: Skolas iela 2, Litene, Litenes pagasts, Gulbenes novads,</w:t>
      </w:r>
    </w:p>
    <w:p w14:paraId="3A553801" w14:textId="77777777" w:rsidR="00943A14" w:rsidRPr="00943A14" w:rsidRDefault="00943A14" w:rsidP="00943A14">
      <w:pPr>
        <w:overflowPunct w:val="0"/>
        <w:autoSpaceDN w:val="0"/>
        <w:spacing w:after="0" w:line="240" w:lineRule="auto"/>
        <w:ind w:right="-58"/>
        <w:jc w:val="right"/>
        <w:textAlignment w:val="baseline"/>
        <w:rPr>
          <w:rFonts w:ascii="Times New Roman" w:eastAsia="Times New Roman" w:hAnsi="Times New Roman" w:cs="Times New Roman"/>
          <w:bCs/>
          <w:noProof/>
          <w:kern w:val="3"/>
          <w:sz w:val="20"/>
          <w:szCs w:val="20"/>
          <w:lang w:eastAsia="lv-LV"/>
          <w14:ligatures w14:val="none"/>
        </w:rPr>
      </w:pPr>
      <w:r w:rsidRPr="00943A14">
        <w:rPr>
          <w:rFonts w:ascii="Times New Roman" w:eastAsia="Times New Roman" w:hAnsi="Times New Roman" w:cs="Times New Roman"/>
          <w:bCs/>
          <w:kern w:val="3"/>
          <w:sz w:val="20"/>
          <w:szCs w:val="20"/>
          <w:lang w:eastAsia="lv-LV"/>
          <w14:ligatures w14:val="none"/>
        </w:rPr>
        <w:t>nomas tiesību izsoles noteikumiem</w:t>
      </w:r>
    </w:p>
    <w:p w14:paraId="7252514E" w14:textId="77777777" w:rsidR="00943A14" w:rsidRPr="00943A14" w:rsidRDefault="00943A14" w:rsidP="00943A14">
      <w:pPr>
        <w:widowControl w:val="0"/>
        <w:overflowPunct w:val="0"/>
        <w:autoSpaceDN w:val="0"/>
        <w:spacing w:after="0" w:line="240" w:lineRule="auto"/>
        <w:jc w:val="right"/>
        <w:textAlignment w:val="baseline"/>
        <w:rPr>
          <w:rFonts w:ascii="Times New Roman" w:eastAsia="Calibri" w:hAnsi="Times New Roman" w:cs="Times New Roman"/>
          <w:b/>
          <w:caps/>
          <w:kern w:val="3"/>
          <w14:ligatures w14:val="none"/>
        </w:rPr>
      </w:pPr>
    </w:p>
    <w:p w14:paraId="5B062076" w14:textId="77777777" w:rsidR="00943A14" w:rsidRPr="00943A14" w:rsidRDefault="00943A14" w:rsidP="00943A14">
      <w:pPr>
        <w:widowControl w:val="0"/>
        <w:overflowPunct w:val="0"/>
        <w:autoSpaceDN w:val="0"/>
        <w:spacing w:after="0" w:line="240" w:lineRule="auto"/>
        <w:jc w:val="center"/>
        <w:textAlignment w:val="baseline"/>
        <w:rPr>
          <w:rFonts w:ascii="Times New Roman" w:eastAsia="Calibri" w:hAnsi="Times New Roman" w:cs="Times New Roman"/>
          <w:b/>
          <w:caps/>
          <w:kern w:val="3"/>
          <w14:ligatures w14:val="none"/>
        </w:rPr>
      </w:pPr>
      <w:r w:rsidRPr="00943A14">
        <w:rPr>
          <w:rFonts w:ascii="Times New Roman" w:eastAsia="Calibri" w:hAnsi="Times New Roman" w:cs="Times New Roman"/>
          <w:b/>
          <w:caps/>
          <w:kern w:val="3"/>
          <w14:ligatures w14:val="none"/>
        </w:rPr>
        <w:t>NEDZĪVOJAMO TELPU NOMAS LĪGUMS</w:t>
      </w:r>
    </w:p>
    <w:p w14:paraId="151823EA" w14:textId="77777777" w:rsidR="00943A14" w:rsidRPr="00943A14" w:rsidRDefault="00943A14" w:rsidP="00943A14">
      <w:pPr>
        <w:widowControl w:val="0"/>
        <w:overflowPunct w:val="0"/>
        <w:autoSpaceDN w:val="0"/>
        <w:spacing w:after="0" w:line="240" w:lineRule="auto"/>
        <w:jc w:val="center"/>
        <w:textAlignment w:val="baseline"/>
        <w:rPr>
          <w:rFonts w:ascii="Times New Roman" w:eastAsia="Calibri" w:hAnsi="Times New Roman" w:cs="Times New Roman"/>
          <w:b/>
          <w:caps/>
          <w:kern w:val="3"/>
          <w14:ligatures w14:val="none"/>
        </w:rPr>
      </w:pPr>
    </w:p>
    <w:p w14:paraId="5A2681B4" w14:textId="77777777" w:rsidR="00943A14" w:rsidRPr="00943A14" w:rsidRDefault="00943A14" w:rsidP="00943A14">
      <w:pPr>
        <w:widowControl w:val="0"/>
        <w:tabs>
          <w:tab w:val="left" w:pos="6379"/>
        </w:tabs>
        <w:overflowPunct w:val="0"/>
        <w:autoSpaceDN w:val="0"/>
        <w:spacing w:after="0" w:line="240" w:lineRule="auto"/>
        <w:textAlignment w:val="baseline"/>
        <w:rPr>
          <w:rFonts w:ascii="Times New Roman" w:eastAsia="Calibri" w:hAnsi="Times New Roman" w:cs="Times New Roman"/>
          <w:kern w:val="3"/>
          <w14:ligatures w14:val="none"/>
        </w:rPr>
      </w:pPr>
      <w:r w:rsidRPr="00943A14">
        <w:rPr>
          <w:rFonts w:ascii="Times New Roman" w:eastAsia="Calibri" w:hAnsi="Times New Roman" w:cs="Times New Roman"/>
          <w:kern w:val="3"/>
          <w14:ligatures w14:val="none"/>
        </w:rPr>
        <w:t>Gulbenē</w:t>
      </w:r>
      <w:r w:rsidRPr="00943A14">
        <w:rPr>
          <w:rFonts w:ascii="Times New Roman" w:eastAsia="Calibri" w:hAnsi="Times New Roman" w:cs="Times New Roman"/>
          <w:kern w:val="3"/>
          <w14:ligatures w14:val="none"/>
        </w:rPr>
        <w:tab/>
        <w:t>2025.gada ____._________</w:t>
      </w:r>
    </w:p>
    <w:p w14:paraId="124AAAFD" w14:textId="77777777" w:rsidR="00943A14" w:rsidRPr="00943A14" w:rsidRDefault="00943A14" w:rsidP="00943A14">
      <w:pPr>
        <w:widowControl w:val="0"/>
        <w:tabs>
          <w:tab w:val="left" w:pos="6379"/>
        </w:tabs>
        <w:overflowPunct w:val="0"/>
        <w:autoSpaceDN w:val="0"/>
        <w:spacing w:after="0" w:line="240" w:lineRule="auto"/>
        <w:textAlignment w:val="baseline"/>
        <w:rPr>
          <w:rFonts w:ascii="Times New Roman" w:eastAsia="Calibri" w:hAnsi="Times New Roman" w:cs="Times New Roman"/>
          <w:kern w:val="3"/>
          <w14:ligatures w14:val="none"/>
        </w:rPr>
      </w:pPr>
    </w:p>
    <w:p w14:paraId="558E6228" w14:textId="77777777" w:rsidR="00943A14" w:rsidRPr="00943A14" w:rsidRDefault="00943A14" w:rsidP="00943A14">
      <w:pPr>
        <w:overflowPunct w:val="0"/>
        <w:autoSpaceDN w:val="0"/>
        <w:spacing w:after="0" w:line="240" w:lineRule="auto"/>
        <w:jc w:val="both"/>
        <w:textAlignment w:val="baseline"/>
        <w:rPr>
          <w:rFonts w:ascii="Times New Roman" w:eastAsia="Calibri" w:hAnsi="Times New Roman" w:cs="Times New Roman"/>
          <w:kern w:val="3"/>
          <w14:ligatures w14:val="none"/>
        </w:rPr>
      </w:pPr>
      <w:r w:rsidRPr="00943A14">
        <w:rPr>
          <w:rFonts w:ascii="Times New Roman" w:eastAsia="Calibri" w:hAnsi="Times New Roman" w:cs="Times New Roman"/>
          <w:b/>
          <w:kern w:val="3"/>
          <w14:ligatures w14:val="none"/>
        </w:rPr>
        <w:t>Gulbenes novada pašvaldība</w:t>
      </w:r>
      <w:r w:rsidRPr="00943A14">
        <w:rPr>
          <w:rFonts w:ascii="Times New Roman" w:eastAsia="Calibri" w:hAnsi="Times New Roman" w:cs="Times New Roman"/>
          <w:kern w:val="3"/>
          <w14:ligatures w14:val="none"/>
        </w:rPr>
        <w:t xml:space="preserve">, </w:t>
      </w:r>
      <w:proofErr w:type="spellStart"/>
      <w:r w:rsidRPr="00943A14">
        <w:rPr>
          <w:rFonts w:ascii="Times New Roman" w:eastAsia="Calibri" w:hAnsi="Times New Roman" w:cs="Times New Roman"/>
          <w:kern w:val="3"/>
          <w14:ligatures w14:val="none"/>
        </w:rPr>
        <w:t>reģ</w:t>
      </w:r>
      <w:proofErr w:type="spellEnd"/>
      <w:r w:rsidRPr="00943A14">
        <w:rPr>
          <w:rFonts w:ascii="Times New Roman" w:eastAsia="Calibri" w:hAnsi="Times New Roman" w:cs="Times New Roman"/>
          <w:kern w:val="3"/>
          <w14:ligatures w14:val="none"/>
        </w:rPr>
        <w:t xml:space="preserve">. Nr.90009116327, juridiskā adrese: Ābeļu iela 2, Gulbene, Gulbenes novads, LV-4401, turpmāk – Iznomātājs, kuru, pamatojoties uz Gulbenes novada pašvaldības domes 2023. gada 21. decembra saistošo noteikumu Nr. 24 “Gulbenes novada pašvaldības nolikums” 25.16. apakšpunktu, pārstāv Gulbenes novada pašvaldības izpilddirektore Antra </w:t>
      </w:r>
      <w:proofErr w:type="spellStart"/>
      <w:r w:rsidRPr="00943A14">
        <w:rPr>
          <w:rFonts w:ascii="Times New Roman" w:eastAsia="Calibri" w:hAnsi="Times New Roman" w:cs="Times New Roman"/>
          <w:kern w:val="3"/>
          <w14:ligatures w14:val="none"/>
        </w:rPr>
        <w:t>Sprudzāne</w:t>
      </w:r>
      <w:proofErr w:type="spellEnd"/>
      <w:r w:rsidRPr="00943A14">
        <w:rPr>
          <w:rFonts w:ascii="Times New Roman" w:eastAsia="Calibri" w:hAnsi="Times New Roman" w:cs="Times New Roman"/>
          <w:kern w:val="3"/>
          <w14:ligatures w14:val="none"/>
        </w:rPr>
        <w:t xml:space="preserve">, no vienas puses, un  </w:t>
      </w:r>
    </w:p>
    <w:p w14:paraId="525885DA" w14:textId="77777777" w:rsidR="00943A14" w:rsidRPr="00943A14" w:rsidRDefault="00943A14" w:rsidP="00943A14">
      <w:pPr>
        <w:overflowPunct w:val="0"/>
        <w:autoSpaceDN w:val="0"/>
        <w:spacing w:after="0" w:line="240" w:lineRule="auto"/>
        <w:jc w:val="both"/>
        <w:textAlignment w:val="baseline"/>
        <w:rPr>
          <w:rFonts w:ascii="Times New Roman" w:eastAsia="Times New Roman" w:hAnsi="Times New Roman" w:cs="Times New Roman"/>
          <w:kern w:val="3"/>
          <w:lang w:eastAsia="lv-LV"/>
          <w14:ligatures w14:val="none"/>
        </w:rPr>
      </w:pPr>
      <w:r w:rsidRPr="00943A14">
        <w:rPr>
          <w:rFonts w:ascii="Times New Roman" w:eastAsia="Calibri" w:hAnsi="Times New Roman" w:cs="Times New Roman"/>
          <w:b/>
          <w:kern w:val="3"/>
          <w14:ligatures w14:val="none"/>
        </w:rPr>
        <w:t>_____________________________</w:t>
      </w:r>
      <w:r w:rsidRPr="00943A14">
        <w:rPr>
          <w:rFonts w:ascii="Times New Roman" w:eastAsia="Calibri" w:hAnsi="Times New Roman" w:cs="Times New Roman"/>
          <w:kern w:val="3"/>
          <w14:ligatures w14:val="none"/>
        </w:rPr>
        <w:t xml:space="preserve">, </w:t>
      </w:r>
      <w:proofErr w:type="spellStart"/>
      <w:r w:rsidRPr="00943A14">
        <w:rPr>
          <w:rFonts w:ascii="Times New Roman" w:eastAsia="Calibri" w:hAnsi="Times New Roman" w:cs="Times New Roman"/>
          <w:kern w:val="3"/>
          <w14:ligatures w14:val="none"/>
        </w:rPr>
        <w:t>reģ</w:t>
      </w:r>
      <w:proofErr w:type="spellEnd"/>
      <w:r w:rsidRPr="00943A14">
        <w:rPr>
          <w:rFonts w:ascii="Times New Roman" w:eastAsia="Calibri" w:hAnsi="Times New Roman" w:cs="Times New Roman"/>
          <w:kern w:val="3"/>
          <w14:ligatures w14:val="none"/>
        </w:rPr>
        <w:t xml:space="preserve">. Nr. vai personas kods ___________________, adrese __________: ____________________________, turpmāk – </w:t>
      </w:r>
      <w:r w:rsidRPr="00943A14">
        <w:rPr>
          <w:rFonts w:ascii="Times New Roman" w:eastAsia="Calibri" w:hAnsi="Times New Roman" w:cs="Times New Roman"/>
          <w:b/>
          <w:kern w:val="3"/>
          <w14:ligatures w14:val="none"/>
        </w:rPr>
        <w:t>Nomnieks</w:t>
      </w:r>
      <w:r w:rsidRPr="00943A14">
        <w:rPr>
          <w:rFonts w:ascii="Times New Roman" w:eastAsia="Calibri" w:hAnsi="Times New Roman" w:cs="Times New Roman"/>
          <w:kern w:val="3"/>
          <w14:ligatures w14:val="none"/>
        </w:rPr>
        <w:t>, no otras puses,</w:t>
      </w:r>
    </w:p>
    <w:p w14:paraId="2913D690" w14:textId="77777777" w:rsidR="00943A14" w:rsidRPr="00943A14" w:rsidRDefault="00943A14" w:rsidP="00943A14">
      <w:pPr>
        <w:tabs>
          <w:tab w:val="left" w:pos="993"/>
          <w:tab w:val="left" w:pos="5387"/>
        </w:tabs>
        <w:autoSpaceDN w:val="0"/>
        <w:spacing w:after="0" w:line="240" w:lineRule="auto"/>
        <w:jc w:val="both"/>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 xml:space="preserve">abi kopā turpmāk – </w:t>
      </w:r>
      <w:r w:rsidRPr="00943A14">
        <w:rPr>
          <w:rFonts w:ascii="Times New Roman" w:eastAsia="Calibri" w:hAnsi="Times New Roman" w:cs="Times New Roman"/>
          <w:b/>
          <w:kern w:val="0"/>
          <w:lang w:eastAsia="lv-LV"/>
          <w14:ligatures w14:val="none"/>
        </w:rPr>
        <w:t>Puses</w:t>
      </w:r>
      <w:r w:rsidRPr="00943A14">
        <w:rPr>
          <w:rFonts w:ascii="Times New Roman" w:eastAsia="Calibri" w:hAnsi="Times New Roman" w:cs="Times New Roman"/>
          <w:kern w:val="0"/>
          <w:lang w:eastAsia="lv-LV"/>
          <w14:ligatures w14:val="none"/>
        </w:rPr>
        <w:t xml:space="preserve">, katrs atsevišķi – </w:t>
      </w:r>
      <w:r w:rsidRPr="00943A14">
        <w:rPr>
          <w:rFonts w:ascii="Times New Roman" w:eastAsia="Calibri" w:hAnsi="Times New Roman" w:cs="Times New Roman"/>
          <w:b/>
          <w:kern w:val="0"/>
          <w:lang w:eastAsia="lv-LV"/>
          <w14:ligatures w14:val="none"/>
        </w:rPr>
        <w:t>Puse</w:t>
      </w:r>
      <w:r w:rsidRPr="00943A14">
        <w:rPr>
          <w:rFonts w:ascii="Times New Roman" w:eastAsia="Calibri" w:hAnsi="Times New Roman" w:cs="Times New Roman"/>
          <w:kern w:val="0"/>
          <w:lang w:eastAsia="lv-LV"/>
          <w14:ligatures w14:val="none"/>
        </w:rPr>
        <w:t xml:space="preserve">, </w:t>
      </w:r>
      <w:r w:rsidRPr="00943A14">
        <w:rPr>
          <w:rFonts w:ascii="Times New Roman" w:eastAsia="Calibri" w:hAnsi="Times New Roman" w:cs="Times New Roman"/>
          <w:bCs/>
          <w:kern w:val="0"/>
          <w:lang w:eastAsia="lv-LV"/>
          <w14:ligatures w14:val="none"/>
        </w:rPr>
        <w:t>no brīvas gribas, bez spaidiem, maldības un viltus, apzinoties savas rīcības saturu, nozīmi un juridiskās sekas</w:t>
      </w:r>
      <w:r w:rsidRPr="00943A14">
        <w:rPr>
          <w:rFonts w:ascii="Times New Roman" w:eastAsia="Calibri" w:hAnsi="Times New Roman" w:cs="Times New Roman"/>
          <w:kern w:val="0"/>
          <w:lang w:eastAsia="lv-LV"/>
          <w14:ligatures w14:val="none"/>
        </w:rPr>
        <w:t>, pamatojoties uz:</w:t>
      </w:r>
    </w:p>
    <w:p w14:paraId="791B0808" w14:textId="77777777" w:rsidR="00943A14" w:rsidRPr="00943A14" w:rsidRDefault="00943A14" w:rsidP="00943A14">
      <w:pPr>
        <w:numPr>
          <w:ilvl w:val="0"/>
          <w:numId w:val="16"/>
        </w:numPr>
        <w:tabs>
          <w:tab w:val="left" w:pos="567"/>
          <w:tab w:val="left" w:pos="709"/>
          <w:tab w:val="left" w:pos="851"/>
          <w:tab w:val="left" w:pos="5387"/>
        </w:tabs>
        <w:overflowPunct w:val="0"/>
        <w:autoSpaceDN w:val="0"/>
        <w:spacing w:after="0" w:line="240" w:lineRule="auto"/>
        <w:ind w:firstLine="567"/>
        <w:jc w:val="both"/>
        <w:textAlignment w:val="baseline"/>
        <w:rPr>
          <w:rFonts w:ascii="Times New Roman" w:eastAsia="Calibri" w:hAnsi="Times New Roman" w:cs="Times New Roman"/>
          <w:b/>
          <w:bCs/>
          <w:kern w:val="0"/>
          <w:lang w:eastAsia="lv-LV"/>
          <w14:ligatures w14:val="none"/>
        </w:rPr>
      </w:pPr>
      <w:r w:rsidRPr="00943A14">
        <w:rPr>
          <w:rFonts w:ascii="Times New Roman" w:eastAsia="Calibri" w:hAnsi="Times New Roman" w:cs="Times New Roman"/>
          <w:kern w:val="0"/>
          <w:lang w:eastAsia="lv-LV"/>
          <w14:ligatures w14:val="none"/>
        </w:rPr>
        <w:t xml:space="preserve"> </w:t>
      </w:r>
      <w:r w:rsidRPr="00943A14">
        <w:rPr>
          <w:rFonts w:ascii="Times New Roman" w:eastAsia="Calibri" w:hAnsi="Times New Roman" w:cs="Times New Roman"/>
          <w:snapToGrid w:val="0"/>
          <w:kern w:val="0"/>
          <w:lang w:eastAsia="lv-LV"/>
          <w14:ligatures w14:val="none"/>
        </w:rPr>
        <w:t>Gulbenes novada pašvaldības mantas iznomāšanas komisijas 2025.gada __.________ lēmumu Nr. GND/_______________ “</w:t>
      </w:r>
      <w:r w:rsidRPr="00943A14">
        <w:rPr>
          <w:rFonts w:ascii="Times New Roman" w:eastAsia="Calibri" w:hAnsi="Times New Roman" w:cs="Times New Roman"/>
          <w:kern w:val="0"/>
          <w:lang w:eastAsia="lv-LV"/>
          <w14:ligatures w14:val="none"/>
        </w:rPr>
        <w:t xml:space="preserve">Par </w:t>
      </w:r>
      <w:r w:rsidRPr="00943A14">
        <w:rPr>
          <w:rFonts w:ascii="Times New Roman" w:eastAsia="Times New Roman" w:hAnsi="Times New Roman" w:cs="Times New Roman"/>
          <w:bCs/>
          <w:kern w:val="0"/>
          <w:lang w:eastAsia="lv-LV"/>
          <w14:ligatures w14:val="none"/>
        </w:rPr>
        <w:t>ēkas ar kadastra apzīmējumu 5068 004 0130 019 un adresi: Skolas iela 2, Litene, Litenes pagasts, Gulbenes novads, nedzīvojamo telpu nomas tiesību izsoles rīkošanu</w:t>
      </w:r>
      <w:r w:rsidRPr="00943A14">
        <w:rPr>
          <w:rFonts w:ascii="Times New Roman" w:eastAsia="Calibri" w:hAnsi="Times New Roman" w:cs="Times New Roman"/>
          <w:snapToGrid w:val="0"/>
          <w:kern w:val="0"/>
          <w:lang w:eastAsia="lv-LV"/>
          <w14:ligatures w14:val="none"/>
        </w:rPr>
        <w:t>”;</w:t>
      </w:r>
    </w:p>
    <w:p w14:paraId="1D10242D" w14:textId="77777777" w:rsidR="00943A14" w:rsidRPr="00943A14" w:rsidRDefault="00943A14" w:rsidP="00943A14">
      <w:pPr>
        <w:numPr>
          <w:ilvl w:val="0"/>
          <w:numId w:val="16"/>
        </w:numPr>
        <w:tabs>
          <w:tab w:val="left" w:pos="567"/>
          <w:tab w:val="left" w:pos="709"/>
          <w:tab w:val="left" w:pos="851"/>
          <w:tab w:val="left" w:pos="5387"/>
        </w:tabs>
        <w:overflowPunct w:val="0"/>
        <w:autoSpaceDN w:val="0"/>
        <w:spacing w:after="0" w:line="240" w:lineRule="auto"/>
        <w:ind w:firstLine="567"/>
        <w:jc w:val="both"/>
        <w:textAlignment w:val="baseline"/>
        <w:rPr>
          <w:rFonts w:ascii="Times New Roman" w:eastAsia="Calibri" w:hAnsi="Times New Roman" w:cs="Times New Roman"/>
          <w:snapToGrid w:val="0"/>
          <w:kern w:val="0"/>
          <w:lang w:eastAsia="lv-LV"/>
          <w14:ligatures w14:val="none"/>
        </w:rPr>
      </w:pPr>
      <w:r w:rsidRPr="00943A14">
        <w:rPr>
          <w:rFonts w:ascii="Times New Roman" w:eastAsia="Calibri" w:hAnsi="Times New Roman" w:cs="Times New Roman"/>
          <w:bCs/>
          <w:noProof/>
          <w:kern w:val="0"/>
          <w:lang w:eastAsia="lv-LV"/>
          <w14:ligatures w14:val="none"/>
        </w:rPr>
        <w:t xml:space="preserve">Gulbenes novada pašvaldības mantas iznomāšanas komisijas 2025.gada __.________ apstiprināto </w:t>
      </w:r>
      <w:r w:rsidRPr="00943A14">
        <w:rPr>
          <w:rFonts w:ascii="Times New Roman" w:eastAsia="Times New Roman" w:hAnsi="Times New Roman" w:cs="Times New Roman"/>
          <w:bCs/>
          <w:kern w:val="0"/>
          <w:lang w:eastAsia="lv-LV"/>
          <w14:ligatures w14:val="none"/>
        </w:rPr>
        <w:t xml:space="preserve">nedzīvojamo telpu ēkā ar kadastra apzīmējumu 5068 004 0130 019 un adresi: Skolas iela 2, Litene, Litenes pagasts, Gulbenes novads, </w:t>
      </w:r>
      <w:r w:rsidRPr="00943A14">
        <w:rPr>
          <w:rFonts w:ascii="Times New Roman" w:eastAsia="Calibri" w:hAnsi="Times New Roman" w:cs="Times New Roman"/>
          <w:bCs/>
          <w:kern w:val="0"/>
          <w:lang w:eastAsia="lv-LV"/>
          <w14:ligatures w14:val="none"/>
        </w:rPr>
        <w:t xml:space="preserve">nomas tiesību izsoles </w:t>
      </w:r>
      <w:r w:rsidRPr="00943A14">
        <w:rPr>
          <w:rFonts w:ascii="Times New Roman" w:eastAsia="Calibri" w:hAnsi="Times New Roman" w:cs="Times New Roman"/>
          <w:bCs/>
          <w:noProof/>
          <w:kern w:val="0"/>
          <w:lang w:eastAsia="lv-LV"/>
          <w14:ligatures w14:val="none"/>
        </w:rPr>
        <w:t>protokolu Nr. GND/_______________;</w:t>
      </w:r>
    </w:p>
    <w:p w14:paraId="0F48A333" w14:textId="77777777" w:rsidR="00943A14" w:rsidRPr="00943A14" w:rsidRDefault="00943A14" w:rsidP="00943A14">
      <w:pPr>
        <w:numPr>
          <w:ilvl w:val="0"/>
          <w:numId w:val="16"/>
        </w:numPr>
        <w:tabs>
          <w:tab w:val="left" w:pos="567"/>
          <w:tab w:val="left" w:pos="709"/>
          <w:tab w:val="left" w:pos="851"/>
          <w:tab w:val="left" w:pos="5387"/>
        </w:tabs>
        <w:overflowPunct w:val="0"/>
        <w:autoSpaceDN w:val="0"/>
        <w:spacing w:after="0" w:line="240" w:lineRule="auto"/>
        <w:ind w:firstLine="567"/>
        <w:jc w:val="both"/>
        <w:textAlignment w:val="baseline"/>
        <w:rPr>
          <w:rFonts w:ascii="Times New Roman" w:eastAsia="Calibri" w:hAnsi="Times New Roman" w:cs="Times New Roman"/>
          <w:snapToGrid w:val="0"/>
          <w:kern w:val="0"/>
          <w:lang w:eastAsia="lv-LV"/>
          <w14:ligatures w14:val="none"/>
        </w:rPr>
      </w:pPr>
      <w:r w:rsidRPr="00943A14">
        <w:rPr>
          <w:rFonts w:ascii="Times New Roman" w:eastAsia="Calibri" w:hAnsi="Times New Roman" w:cs="Times New Roman"/>
          <w:color w:val="000000"/>
          <w:kern w:val="0"/>
          <w:lang w:eastAsia="lv-LV"/>
          <w14:ligatures w14:val="none"/>
        </w:rPr>
        <w:t>Gulbenes novada pašvaldības domes 2025.gada ___._______ lēmumu Nr.</w:t>
      </w:r>
      <w:r w:rsidRPr="00943A14">
        <w:rPr>
          <w:rFonts w:ascii="Times New Roman" w:eastAsia="Calibri" w:hAnsi="Times New Roman" w:cs="Times New Roman"/>
          <w:kern w:val="0"/>
          <w:lang w:eastAsia="lv-LV"/>
          <w14:ligatures w14:val="none"/>
        </w:rPr>
        <w:t xml:space="preserve"> GND/2025/___ </w:t>
      </w:r>
      <w:r w:rsidRPr="00943A14">
        <w:rPr>
          <w:rFonts w:ascii="Times New Roman" w:eastAsia="Calibri" w:hAnsi="Times New Roman" w:cs="Times New Roman"/>
          <w:color w:val="000000"/>
          <w:kern w:val="0"/>
          <w:lang w:eastAsia="lv-LV"/>
          <w14:ligatures w14:val="none"/>
        </w:rPr>
        <w:t>“</w:t>
      </w:r>
      <w:r w:rsidRPr="00943A14">
        <w:rPr>
          <w:rFonts w:ascii="Times New Roman" w:eastAsia="Times New Roman" w:hAnsi="Times New Roman" w:cs="Times New Roman"/>
          <w:bCs/>
          <w:kern w:val="0"/>
          <w:lang w:eastAsia="lv-LV"/>
          <w14:ligatures w14:val="none"/>
        </w:rPr>
        <w:t xml:space="preserve">Par ēkas ar kadastra apzīmējumu 5068 004 0130 019 un adresi: Skolas iela 2, Litene, Litenes pagasts, Gulbenes novads, nedzīvojamo telpu nomas tiesību izsoles </w:t>
      </w:r>
      <w:r w:rsidRPr="00943A14">
        <w:rPr>
          <w:rFonts w:ascii="Times New Roman" w:eastAsia="Calibri" w:hAnsi="Times New Roman" w:cs="Times New Roman"/>
          <w:color w:val="000000"/>
          <w:kern w:val="0"/>
          <w:lang w:eastAsia="lv-LV"/>
          <w14:ligatures w14:val="none"/>
        </w:rPr>
        <w:t>rezultātu apstiprināšanu”,</w:t>
      </w:r>
    </w:p>
    <w:p w14:paraId="70A98EA0" w14:textId="77777777" w:rsidR="00943A14" w:rsidRPr="00943A14" w:rsidRDefault="00943A14" w:rsidP="00943A14">
      <w:pPr>
        <w:overflowPunct w:val="0"/>
        <w:autoSpaceDN w:val="0"/>
        <w:spacing w:after="0" w:line="240" w:lineRule="auto"/>
        <w:jc w:val="both"/>
        <w:textAlignment w:val="baseline"/>
        <w:rPr>
          <w:rFonts w:ascii="Times New Roman" w:eastAsia="Calibri" w:hAnsi="Times New Roman" w:cs="Times New Roman"/>
          <w:kern w:val="3"/>
          <w:lang w:eastAsia="lv-LV"/>
          <w14:ligatures w14:val="none"/>
        </w:rPr>
      </w:pPr>
      <w:r w:rsidRPr="00943A14">
        <w:rPr>
          <w:rFonts w:ascii="Times New Roman" w:eastAsia="Calibri" w:hAnsi="Times New Roman" w:cs="Times New Roman"/>
          <w:snapToGrid w:val="0"/>
          <w:kern w:val="3"/>
          <w14:ligatures w14:val="none"/>
        </w:rPr>
        <w:lastRenderedPageBreak/>
        <w:t xml:space="preserve"> noslēdz šāda satura līgumu, </w:t>
      </w:r>
      <w:r w:rsidRPr="00943A14">
        <w:rPr>
          <w:rFonts w:ascii="Times New Roman" w:eastAsia="Times New Roman" w:hAnsi="Times New Roman" w:cs="Times New Roman"/>
          <w:bCs/>
          <w:kern w:val="3"/>
          <w:lang w:eastAsia="lv-LV"/>
          <w14:ligatures w14:val="none"/>
        </w:rPr>
        <w:t xml:space="preserve">turpmāk – Līgums, </w:t>
      </w:r>
      <w:r w:rsidRPr="00943A14">
        <w:rPr>
          <w:rFonts w:ascii="Times New Roman" w:eastAsia="Times New Roman" w:hAnsi="Times New Roman" w:cs="Times New Roman"/>
          <w:kern w:val="3"/>
          <w:lang w:eastAsia="lv-LV"/>
          <w14:ligatures w14:val="none"/>
        </w:rPr>
        <w:t>ar saistošu spēku Pušu tiesību un saistību pārņēmējiem</w:t>
      </w:r>
      <w:r w:rsidRPr="00943A14">
        <w:rPr>
          <w:rFonts w:ascii="Times New Roman" w:eastAsia="Calibri" w:hAnsi="Times New Roman" w:cs="Times New Roman"/>
          <w:kern w:val="3"/>
          <w:lang w:eastAsia="lv-LV"/>
          <w14:ligatures w14:val="none"/>
        </w:rPr>
        <w:t>:</w:t>
      </w:r>
    </w:p>
    <w:p w14:paraId="33D18BAF" w14:textId="77777777" w:rsidR="00943A14" w:rsidRPr="00943A14" w:rsidRDefault="00943A14" w:rsidP="00943A14">
      <w:pPr>
        <w:tabs>
          <w:tab w:val="left" w:pos="993"/>
          <w:tab w:val="left" w:pos="5387"/>
        </w:tabs>
        <w:autoSpaceDN w:val="0"/>
        <w:spacing w:after="0" w:line="240" w:lineRule="auto"/>
        <w:jc w:val="both"/>
        <w:rPr>
          <w:rFonts w:ascii="Times New Roman" w:eastAsia="Calibri" w:hAnsi="Times New Roman" w:cs="Times New Roman"/>
          <w:kern w:val="0"/>
          <w14:ligatures w14:val="none"/>
        </w:rPr>
      </w:pPr>
    </w:p>
    <w:p w14:paraId="08E88049" w14:textId="77777777" w:rsidR="00943A14" w:rsidRPr="00943A14" w:rsidRDefault="00943A14" w:rsidP="00943A14">
      <w:pPr>
        <w:widowControl w:val="0"/>
        <w:overflowPunct w:val="0"/>
        <w:autoSpaceDN w:val="0"/>
        <w:spacing w:after="0" w:line="240" w:lineRule="auto"/>
        <w:jc w:val="center"/>
        <w:textAlignment w:val="baseline"/>
        <w:rPr>
          <w:rFonts w:ascii="Times New Roman" w:eastAsia="Times New Roman" w:hAnsi="Times New Roman" w:cs="Times New Roman"/>
          <w:kern w:val="3"/>
          <w:lang w:eastAsia="lv-LV"/>
          <w14:ligatures w14:val="none"/>
        </w:rPr>
      </w:pPr>
      <w:r w:rsidRPr="00943A14">
        <w:rPr>
          <w:rFonts w:ascii="Times New Roman" w:eastAsia="Calibri" w:hAnsi="Times New Roman" w:cs="Times New Roman"/>
          <w:b/>
          <w:caps/>
          <w:kern w:val="3"/>
          <w14:ligatures w14:val="none"/>
        </w:rPr>
        <w:t>1.  L</w:t>
      </w:r>
      <w:r w:rsidRPr="00943A14">
        <w:rPr>
          <w:rFonts w:ascii="Times New Roman" w:eastAsia="Calibri" w:hAnsi="Times New Roman" w:cs="Times New Roman"/>
          <w:b/>
          <w:kern w:val="3"/>
          <w14:ligatures w14:val="none"/>
        </w:rPr>
        <w:t>Ī</w:t>
      </w:r>
      <w:r w:rsidRPr="00943A14">
        <w:rPr>
          <w:rFonts w:ascii="Times New Roman" w:eastAsia="Calibri" w:hAnsi="Times New Roman" w:cs="Times New Roman"/>
          <w:b/>
          <w:caps/>
          <w:kern w:val="3"/>
          <w14:ligatures w14:val="none"/>
        </w:rPr>
        <w:t>GUMA PRIEKŠMETS</w:t>
      </w:r>
    </w:p>
    <w:p w14:paraId="5A8E1D7A" w14:textId="77777777" w:rsidR="00943A14" w:rsidRPr="00943A14" w:rsidRDefault="00943A14" w:rsidP="00943A14">
      <w:pPr>
        <w:widowControl w:val="0"/>
        <w:overflowPunct w:val="0"/>
        <w:autoSpaceDN w:val="0"/>
        <w:spacing w:after="0" w:line="240" w:lineRule="auto"/>
        <w:jc w:val="center"/>
        <w:textAlignment w:val="baseline"/>
        <w:rPr>
          <w:rFonts w:ascii="Times New Roman" w:eastAsia="Calibri" w:hAnsi="Times New Roman" w:cs="Times New Roman"/>
          <w:b/>
          <w:caps/>
          <w:kern w:val="3"/>
          <w14:ligatures w14:val="none"/>
        </w:rPr>
      </w:pPr>
    </w:p>
    <w:p w14:paraId="190DAA90" w14:textId="77777777" w:rsidR="00943A14" w:rsidRPr="00943A14" w:rsidRDefault="00943A14" w:rsidP="00943A14">
      <w:pPr>
        <w:widowControl w:val="0"/>
        <w:numPr>
          <w:ilvl w:val="1"/>
          <w:numId w:val="1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Calibri" w:hAnsi="Times New Roman" w:cs="Times New Roman"/>
          <w:kern w:val="3"/>
          <w14:ligatures w14:val="none"/>
        </w:rPr>
        <w:t xml:space="preserve">Iznomātājs nodod, bet Nomnieks pieņem atlīdzības lietošanā </w:t>
      </w:r>
      <w:r w:rsidRPr="00943A14">
        <w:rPr>
          <w:rFonts w:ascii="Times New Roman" w:eastAsia="Times New Roman" w:hAnsi="Times New Roman" w:cs="Times New Roman"/>
          <w:kern w:val="3"/>
          <w:lang w:eastAsia="lv-LV"/>
          <w14:ligatures w14:val="none"/>
        </w:rPr>
        <w:t>nekustamā īpašuma, kadastra numurs 5068 004 0130, sastāvā esošās ēkas ar kadastra apzīmējumu 5068 004 0130 019 (</w:t>
      </w:r>
      <w:r w:rsidRPr="00943A14">
        <w:rPr>
          <w:rFonts w:ascii="Times New Roman" w:eastAsia="Times New Roman" w:hAnsi="Times New Roman" w:cs="Times New Roman"/>
          <w:noProof/>
          <w:kern w:val="3"/>
          <w:lang w:eastAsia="lv-LV"/>
          <w14:ligatures w14:val="none"/>
        </w:rPr>
        <w:t>turpmāk – Ēka</w:t>
      </w:r>
      <w:r w:rsidRPr="00943A14">
        <w:rPr>
          <w:rFonts w:ascii="Times New Roman" w:eastAsia="Times New Roman" w:hAnsi="Times New Roman" w:cs="Times New Roman"/>
          <w:kern w:val="3"/>
          <w:lang w:eastAsia="lv-LV"/>
          <w14:ligatures w14:val="none"/>
        </w:rPr>
        <w:t>) un adresi: Skolas iela 2, Litene, Litenes pagasts, Gulbenes novads, telpu grupā ar kadastra apzīmējumu 5068 004 0130 019 001 ietilpstošā 2.stāva nedzīvojamā telpa Nr. 47 44,4 m</w:t>
      </w:r>
      <w:r w:rsidRPr="00943A14">
        <w:rPr>
          <w:rFonts w:ascii="Times New Roman" w:eastAsia="Times New Roman" w:hAnsi="Times New Roman" w:cs="Times New Roman"/>
          <w:kern w:val="3"/>
          <w:vertAlign w:val="superscript"/>
          <w:lang w:eastAsia="lv-LV"/>
          <w14:ligatures w14:val="none"/>
        </w:rPr>
        <w:t>2</w:t>
      </w:r>
      <w:r w:rsidRPr="00943A14">
        <w:rPr>
          <w:rFonts w:ascii="Times New Roman" w:eastAsia="Times New Roman" w:hAnsi="Times New Roman" w:cs="Times New Roman"/>
          <w:kern w:val="3"/>
          <w:lang w:eastAsia="lv-LV"/>
          <w14:ligatures w14:val="none"/>
        </w:rPr>
        <w:t xml:space="preserve"> platībā</w:t>
      </w:r>
      <w:r w:rsidRPr="00943A14">
        <w:rPr>
          <w:rFonts w:ascii="Times New Roman" w:eastAsia="Times New Roman" w:hAnsi="Times New Roman" w:cs="Times New Roman"/>
          <w:noProof/>
          <w:kern w:val="3"/>
          <w:lang w:eastAsia="lv-LV"/>
          <w14:ligatures w14:val="none"/>
        </w:rPr>
        <w:t xml:space="preserve">, </w:t>
      </w:r>
      <w:r w:rsidRPr="00943A14">
        <w:rPr>
          <w:rFonts w:ascii="Times New Roman" w:eastAsia="Times New Roman" w:hAnsi="Times New Roman" w:cs="Times New Roman"/>
          <w:kern w:val="3"/>
          <w:lang w:eastAsia="lv-LV"/>
          <w14:ligatures w14:val="none"/>
        </w:rPr>
        <w:t>turpmāk viss kopā saukts – Nomas objekts.</w:t>
      </w:r>
    </w:p>
    <w:p w14:paraId="3C55169A" w14:textId="77777777" w:rsidR="00943A14" w:rsidRPr="00943A14" w:rsidRDefault="00943A14" w:rsidP="00943A14">
      <w:pPr>
        <w:widowControl w:val="0"/>
        <w:numPr>
          <w:ilvl w:val="1"/>
          <w:numId w:val="1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0"/>
          <w:lang w:eastAsia="lv-LV"/>
          <w14:ligatures w14:val="none"/>
        </w:rPr>
        <w:t xml:space="preserve">Nomas objekta izvietojums </w:t>
      </w:r>
      <w:r w:rsidRPr="00943A14">
        <w:rPr>
          <w:rFonts w:ascii="Times New Roman" w:eastAsia="Times New Roman" w:hAnsi="Times New Roman" w:cs="Times New Roman"/>
          <w:noProof/>
          <w:kern w:val="0"/>
          <w:lang w:eastAsia="lv-LV"/>
          <w14:ligatures w14:val="none"/>
        </w:rPr>
        <w:t xml:space="preserve">(1.pielikums – telpu plāna shēma) </w:t>
      </w:r>
      <w:r w:rsidRPr="00943A14">
        <w:rPr>
          <w:rFonts w:ascii="Times New Roman" w:eastAsia="Times New Roman" w:hAnsi="Times New Roman" w:cs="Times New Roman"/>
          <w:kern w:val="3"/>
          <w:lang w:eastAsia="lv-LV"/>
          <w14:ligatures w14:val="none"/>
        </w:rPr>
        <w:t>pievienots Līgumam, un tas ir Līguma neatņemama sastāvdaļa.</w:t>
      </w:r>
    </w:p>
    <w:p w14:paraId="2750E5F1" w14:textId="77777777" w:rsidR="00943A14" w:rsidRPr="00943A14" w:rsidRDefault="00943A14" w:rsidP="00943A14">
      <w:pPr>
        <w:widowControl w:val="0"/>
        <w:numPr>
          <w:ilvl w:val="1"/>
          <w:numId w:val="1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 xml:space="preserve">Nekustamais īpašums, kadastra numurs 5068 004 0130, kura sastāvā ietilpst </w:t>
      </w:r>
      <w:r w:rsidRPr="00943A14">
        <w:rPr>
          <w:rFonts w:ascii="Times New Roman" w:eastAsia="Times New Roman" w:hAnsi="Times New Roman" w:cs="Times New Roman"/>
          <w:bCs/>
          <w:kern w:val="3"/>
          <w:lang w:eastAsia="lv-LV"/>
          <w14:ligatures w14:val="none"/>
        </w:rPr>
        <w:t xml:space="preserve">Ēka, </w:t>
      </w:r>
      <w:r w:rsidRPr="00943A14">
        <w:rPr>
          <w:rFonts w:ascii="Times New Roman" w:eastAsia="Times New Roman" w:hAnsi="Times New Roman" w:cs="Times New Roman"/>
          <w:kern w:val="3"/>
          <w:lang w:eastAsia="lv-LV"/>
          <w14:ligatures w14:val="none"/>
        </w:rPr>
        <w:t xml:space="preserve">ir ierakstīts zemesgrāmatā saskaņā ar 2011.gada 1.jūnija Vidzemes rajona tiesas lēmumu, par ko Litenes pagasta zemesgrāmatas nodalījumā Nr. 138 izdarīts ieraksts, žurnāls Nr. </w:t>
      </w:r>
      <w:r w:rsidRPr="00943A14">
        <w:rPr>
          <w:rFonts w:ascii="Times New Roman" w:eastAsia="TimesNewRomanPS-ItalicMT" w:hAnsi="Times New Roman" w:cs="Times New Roman"/>
          <w:kern w:val="3"/>
          <w:lang w:eastAsia="lv-LV"/>
        </w:rPr>
        <w:t>300003048960</w:t>
      </w:r>
      <w:r w:rsidRPr="00943A14">
        <w:rPr>
          <w:rFonts w:ascii="Times New Roman" w:eastAsia="Times New Roman" w:hAnsi="Times New Roman" w:cs="Times New Roman"/>
          <w:kern w:val="3"/>
          <w:lang w:eastAsia="lv-LV"/>
          <w14:ligatures w14:val="none"/>
        </w:rPr>
        <w:t>.</w:t>
      </w:r>
    </w:p>
    <w:p w14:paraId="659219C7" w14:textId="77777777" w:rsidR="00943A14" w:rsidRPr="00943A14" w:rsidRDefault="00943A14" w:rsidP="00943A14">
      <w:pPr>
        <w:widowControl w:val="0"/>
        <w:numPr>
          <w:ilvl w:val="1"/>
          <w:numId w:val="1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Calibri" w:hAnsi="Times New Roman" w:cs="Times New Roman"/>
          <w:kern w:val="0"/>
          <w14:ligatures w14:val="none"/>
        </w:rPr>
        <w:t>Iznomātājs apliecina, ka ir nekustamā īpašuma vienīgais likumīgais īpašnieks.</w:t>
      </w:r>
    </w:p>
    <w:p w14:paraId="30F3CF38" w14:textId="77777777" w:rsidR="00943A14" w:rsidRPr="00943A14" w:rsidRDefault="00943A14" w:rsidP="00943A14">
      <w:pPr>
        <w:widowControl w:val="0"/>
        <w:numPr>
          <w:ilvl w:val="1"/>
          <w:numId w:val="1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 xml:space="preserve">Saskaņā ar Nekustamā īpašuma valsts kadastra informācijas sistēmas datiem Ēkas galvenais lietošanas veids ir </w:t>
      </w:r>
      <w:r w:rsidRPr="00943A14">
        <w:rPr>
          <w:rFonts w:ascii="Times New Roman" w:eastAsia="Times New Roman" w:hAnsi="Times New Roman" w:cs="Times New Roman"/>
          <w:color w:val="000000"/>
          <w:kern w:val="3"/>
          <w:lang w:eastAsia="lv-LV"/>
          <w14:ligatures w14:val="none"/>
        </w:rPr>
        <w:t>skola, universitāte un zinātniskajai pētniecībai (kods 1263)</w:t>
      </w:r>
      <w:r w:rsidRPr="00943A14">
        <w:rPr>
          <w:rFonts w:ascii="Times New Roman" w:eastAsia="Times New Roman" w:hAnsi="Times New Roman" w:cs="Times New Roman"/>
          <w:kern w:val="3"/>
          <w:lang w:eastAsia="lv-LV"/>
          <w14:ligatures w14:val="none"/>
        </w:rPr>
        <w:t>. Ēka ir reģiona nozīmes arhitektūras piemineklis (valsts aizsardzības Nr. 5053).</w:t>
      </w:r>
    </w:p>
    <w:p w14:paraId="14616EB7" w14:textId="77777777" w:rsidR="00943A14" w:rsidRPr="00943A14" w:rsidRDefault="00943A14" w:rsidP="00943A14">
      <w:pPr>
        <w:widowControl w:val="0"/>
        <w:numPr>
          <w:ilvl w:val="1"/>
          <w:numId w:val="1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 xml:space="preserve">Nomas objektu iznomāšanas mērķis – </w:t>
      </w:r>
      <w:r w:rsidRPr="00943A14">
        <w:rPr>
          <w:rFonts w:ascii="Times New Roman" w:eastAsia="Times New Roman" w:hAnsi="Times New Roman" w:cs="Times New Roman"/>
          <w:i/>
          <w:iCs/>
          <w:kern w:val="3"/>
          <w:lang w:eastAsia="lv-LV"/>
          <w14:ligatures w14:val="none"/>
        </w:rPr>
        <w:t>biroja telpas Nomnieka saimnieciskās darbības nodrošināšanai</w:t>
      </w:r>
      <w:r w:rsidRPr="00943A14">
        <w:rPr>
          <w:rFonts w:ascii="Times New Roman" w:eastAsia="Times New Roman" w:hAnsi="Times New Roman" w:cs="Times New Roman"/>
          <w:kern w:val="3"/>
          <w:lang w:eastAsia="lv-LV"/>
          <w14:ligatures w14:val="none"/>
        </w:rPr>
        <w:t>.</w:t>
      </w:r>
    </w:p>
    <w:p w14:paraId="78E10E03" w14:textId="77777777" w:rsidR="00943A14" w:rsidRPr="00943A14" w:rsidRDefault="00943A14" w:rsidP="00943A14">
      <w:pPr>
        <w:widowControl w:val="0"/>
        <w:numPr>
          <w:ilvl w:val="1"/>
          <w:numId w:val="1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Nomas termiņš: no 2025.gada __.__________ līdz 2025.gada 30.novembrim.</w:t>
      </w:r>
    </w:p>
    <w:p w14:paraId="6CE37762" w14:textId="77777777" w:rsidR="00943A14" w:rsidRPr="00943A14" w:rsidRDefault="00943A14" w:rsidP="00943A14">
      <w:pPr>
        <w:widowControl w:val="0"/>
        <w:numPr>
          <w:ilvl w:val="1"/>
          <w:numId w:val="1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Nomas objekta tehniskais stāvoklis un kvalitāte Pusēm ir zināma un par to nav nekādu pretenziju.</w:t>
      </w:r>
    </w:p>
    <w:p w14:paraId="6D67D2D3" w14:textId="77777777" w:rsidR="00943A14" w:rsidRPr="00943A14" w:rsidRDefault="00943A14" w:rsidP="00943A14">
      <w:pPr>
        <w:widowControl w:val="0"/>
        <w:numPr>
          <w:ilvl w:val="1"/>
          <w:numId w:val="12"/>
        </w:numPr>
        <w:tabs>
          <w:tab w:val="left" w:pos="567"/>
          <w:tab w:val="left" w:pos="1134"/>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Nomas objekts Nomniekam tiek nodots, sastādot nodošanas–pieņemšanas aktu, kas pēc abpusējas parakstīšanas kļūst par Līguma neatņemamu sastāvdaļu (2.pielikums).</w:t>
      </w:r>
    </w:p>
    <w:p w14:paraId="430FDBF8" w14:textId="77777777" w:rsidR="00943A14" w:rsidRPr="00943A14" w:rsidRDefault="00943A14" w:rsidP="00943A14">
      <w:pPr>
        <w:widowControl w:val="0"/>
        <w:tabs>
          <w:tab w:val="left" w:pos="1134"/>
        </w:tabs>
        <w:overflowPunct w:val="0"/>
        <w:autoSpaceDN w:val="0"/>
        <w:snapToGrid w:val="0"/>
        <w:spacing w:after="0" w:line="240" w:lineRule="auto"/>
        <w:jc w:val="both"/>
        <w:textAlignment w:val="baseline"/>
        <w:rPr>
          <w:rFonts w:ascii="Times New Roman" w:eastAsia="Times New Roman" w:hAnsi="Times New Roman" w:cs="Times New Roman"/>
          <w:kern w:val="3"/>
          <w:lang w:eastAsia="lv-LV"/>
          <w14:ligatures w14:val="none"/>
        </w:rPr>
      </w:pPr>
    </w:p>
    <w:p w14:paraId="5276818C" w14:textId="77777777" w:rsidR="00943A14" w:rsidRPr="00943A14" w:rsidRDefault="00943A14" w:rsidP="00943A14">
      <w:pPr>
        <w:widowControl w:val="0"/>
        <w:numPr>
          <w:ilvl w:val="0"/>
          <w:numId w:val="12"/>
        </w:numPr>
        <w:overflowPunct w:val="0"/>
        <w:autoSpaceDN w:val="0"/>
        <w:snapToGrid w:val="0"/>
        <w:spacing w:after="0" w:line="240" w:lineRule="auto"/>
        <w:jc w:val="center"/>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b/>
          <w:caps/>
          <w:kern w:val="0"/>
          <w14:ligatures w14:val="none"/>
        </w:rPr>
        <w:t>MAKSĀJUMI UN NORĒĶINU KĀRT</w:t>
      </w:r>
      <w:r w:rsidRPr="00943A14">
        <w:rPr>
          <w:rFonts w:ascii="Times New Roman" w:eastAsia="Calibri" w:hAnsi="Times New Roman" w:cs="Times New Roman"/>
          <w:b/>
          <w:kern w:val="0"/>
          <w14:ligatures w14:val="none"/>
        </w:rPr>
        <w:t>Ī</w:t>
      </w:r>
      <w:r w:rsidRPr="00943A14">
        <w:rPr>
          <w:rFonts w:ascii="Times New Roman" w:eastAsia="Calibri" w:hAnsi="Times New Roman" w:cs="Times New Roman"/>
          <w:b/>
          <w:caps/>
          <w:kern w:val="0"/>
          <w14:ligatures w14:val="none"/>
        </w:rPr>
        <w:t>BA</w:t>
      </w:r>
    </w:p>
    <w:p w14:paraId="2754CA80" w14:textId="77777777" w:rsidR="00943A14" w:rsidRPr="00943A14" w:rsidRDefault="00943A14" w:rsidP="00943A14">
      <w:pPr>
        <w:overflowPunct w:val="0"/>
        <w:autoSpaceDN w:val="0"/>
        <w:spacing w:after="0" w:line="240" w:lineRule="auto"/>
        <w:textAlignment w:val="baseline"/>
        <w:rPr>
          <w:rFonts w:ascii="Times New Roman" w:eastAsia="Times New Roman" w:hAnsi="Times New Roman" w:cs="Times New Roman"/>
          <w:kern w:val="3"/>
          <w:lang w:eastAsia="lv-LV"/>
          <w14:ligatures w14:val="none"/>
        </w:rPr>
      </w:pPr>
    </w:p>
    <w:p w14:paraId="7AE966E4"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14:ligatures w14:val="none"/>
        </w:rPr>
        <w:t xml:space="preserve">Nomas maksa (bez pievienotās vērtības nodokļa (turpmāk – PVN) </w:t>
      </w:r>
      <w:r w:rsidRPr="00943A14">
        <w:rPr>
          <w:rFonts w:ascii="Times New Roman" w:eastAsia="Times New Roman" w:hAnsi="Times New Roman" w:cs="Times New Roman"/>
          <w:kern w:val="3"/>
          <w:lang w:eastAsia="lv-LV"/>
          <w14:ligatures w14:val="none"/>
        </w:rPr>
        <w:t xml:space="preserve">par Nomas objekta </w:t>
      </w:r>
      <w:r w:rsidRPr="00943A14">
        <w:rPr>
          <w:rFonts w:ascii="Times New Roman" w:eastAsia="Times New Roman" w:hAnsi="Times New Roman" w:cs="Times New Roman"/>
          <w:kern w:val="3"/>
          <w14:ligatures w14:val="none"/>
        </w:rPr>
        <w:t>lietošanu no 2025.gada ___._____________ tiek noteikta ___________</w:t>
      </w:r>
      <w:r w:rsidRPr="00943A14">
        <w:rPr>
          <w:rFonts w:ascii="Times New Roman" w:eastAsia="Times New Roman" w:hAnsi="Times New Roman" w:cs="Times New Roman"/>
          <w:kern w:val="3"/>
          <w:lang w:eastAsia="lv-LV"/>
          <w14:ligatures w14:val="none"/>
        </w:rPr>
        <w:t xml:space="preserve"> EUR </w:t>
      </w:r>
      <w:r w:rsidRPr="00943A14">
        <w:rPr>
          <w:rFonts w:ascii="Times New Roman" w:eastAsia="Times New Roman" w:hAnsi="Times New Roman" w:cs="Times New Roman"/>
          <w:kern w:val="3"/>
          <w14:ligatures w14:val="none"/>
        </w:rPr>
        <w:t>(______________</w:t>
      </w:r>
      <w:r w:rsidRPr="00943A14">
        <w:rPr>
          <w:rFonts w:ascii="Times New Roman" w:eastAsia="Times New Roman" w:hAnsi="Times New Roman" w:cs="Times New Roman"/>
          <w:kern w:val="3"/>
          <w:lang w:eastAsia="lv-LV"/>
          <w14:ligatures w14:val="none"/>
        </w:rPr>
        <w:t xml:space="preserve"> </w:t>
      </w:r>
      <w:proofErr w:type="spellStart"/>
      <w:r w:rsidRPr="00943A14">
        <w:rPr>
          <w:rFonts w:ascii="Times New Roman" w:eastAsia="Times New Roman" w:hAnsi="Times New Roman" w:cs="Times New Roman"/>
          <w:i/>
          <w:kern w:val="3"/>
          <w:lang w:eastAsia="lv-LV"/>
          <w14:ligatures w14:val="none"/>
        </w:rPr>
        <w:t>euro</w:t>
      </w:r>
      <w:proofErr w:type="spellEnd"/>
      <w:r w:rsidRPr="00943A14">
        <w:rPr>
          <w:rFonts w:ascii="Times New Roman" w:eastAsia="Times New Roman" w:hAnsi="Times New Roman" w:cs="Times New Roman"/>
          <w:i/>
          <w:kern w:val="3"/>
          <w:lang w:eastAsia="lv-LV"/>
          <w14:ligatures w14:val="none"/>
        </w:rPr>
        <w:t xml:space="preserve"> </w:t>
      </w:r>
      <w:r w:rsidRPr="00943A14">
        <w:rPr>
          <w:rFonts w:ascii="Times New Roman" w:eastAsia="Times New Roman" w:hAnsi="Times New Roman" w:cs="Times New Roman"/>
          <w:kern w:val="3"/>
          <w14:ligatures w14:val="none"/>
        </w:rPr>
        <w:t>_______________</w:t>
      </w:r>
      <w:r w:rsidRPr="00943A14">
        <w:rPr>
          <w:rFonts w:ascii="Times New Roman" w:eastAsia="Times New Roman" w:hAnsi="Times New Roman" w:cs="Times New Roman"/>
          <w:kern w:val="3"/>
          <w:lang w:eastAsia="lv-LV"/>
          <w14:ligatures w14:val="none"/>
        </w:rPr>
        <w:t xml:space="preserve">centi) mēnesī </w:t>
      </w:r>
      <w:r w:rsidRPr="00943A14">
        <w:rPr>
          <w:rFonts w:ascii="Times New Roman" w:eastAsia="Times New Roman" w:hAnsi="Times New Roman" w:cs="Times New Roman"/>
          <w:kern w:val="3"/>
          <w14:ligatures w14:val="none"/>
        </w:rPr>
        <w:t>(turpmāk – Nomas maksa).</w:t>
      </w:r>
    </w:p>
    <w:p w14:paraId="671D2339"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contextualSpacing/>
        <w:jc w:val="both"/>
        <w:textAlignment w:val="baseline"/>
        <w:rPr>
          <w:rFonts w:ascii="Times New Roman" w:eastAsia="Times New Roman" w:hAnsi="Times New Roman" w:cs="Times New Roman"/>
          <w:snapToGrid w:val="0"/>
          <w:kern w:val="3"/>
          <w14:ligatures w14:val="none"/>
        </w:rPr>
      </w:pPr>
      <w:r w:rsidRPr="00943A14">
        <w:rPr>
          <w:rFonts w:ascii="Times New Roman" w:eastAsia="Times New Roman" w:hAnsi="Times New Roman" w:cs="Times New Roman"/>
          <w:snapToGrid w:val="0"/>
          <w:kern w:val="3"/>
          <w14:ligatures w14:val="none"/>
        </w:rPr>
        <w:t xml:space="preserve">Papildus Nomas maksai Nomnieks norēķinās par </w:t>
      </w:r>
      <w:r w:rsidRPr="00943A14">
        <w:rPr>
          <w:rFonts w:ascii="Times New Roman" w:eastAsia="Times New Roman" w:hAnsi="Times New Roman" w:cs="Times New Roman"/>
          <w:snapToGrid w:val="0"/>
          <w:kern w:val="3"/>
          <w:lang w:eastAsia="lv-LV"/>
          <w14:ligatures w14:val="none"/>
        </w:rPr>
        <w:t xml:space="preserve">Nomas objekta uzturēšanai nepieciešamajiem </w:t>
      </w:r>
      <w:r w:rsidRPr="00943A14">
        <w:rPr>
          <w:rFonts w:ascii="Times New Roman" w:eastAsia="Times New Roman" w:hAnsi="Times New Roman" w:cs="Times New Roman"/>
          <w:snapToGrid w:val="0"/>
          <w:kern w:val="3"/>
          <w14:ligatures w14:val="none"/>
        </w:rPr>
        <w:t>pakalpojumiem, ievērojot Līguma 2.3.punktā noteikto norēķinu kārtību. Samaksu par šo pakalpojumu lietošanu Nomnieks veic Iznomātājam, pamatojoties uz saņemtajiem pakalpojumiem un pakalpojumu sniedzēju izrakstītajiem rēķiniem.</w:t>
      </w:r>
    </w:p>
    <w:p w14:paraId="63DD3F36"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contextualSpacing/>
        <w:jc w:val="both"/>
        <w:textAlignment w:val="baseline"/>
        <w:rPr>
          <w:rFonts w:ascii="Times New Roman" w:eastAsia="Times New Roman" w:hAnsi="Times New Roman" w:cs="Times New Roman"/>
          <w:snapToGrid w:val="0"/>
          <w:kern w:val="3"/>
          <w14:ligatures w14:val="none"/>
        </w:rPr>
      </w:pPr>
      <w:r w:rsidRPr="00943A14">
        <w:rPr>
          <w:rFonts w:ascii="Times New Roman" w:eastAsia="Times New Roman" w:hAnsi="Times New Roman" w:cs="Times New Roman"/>
          <w:snapToGrid w:val="0"/>
          <w:kern w:val="3"/>
          <w14:ligatures w14:val="none"/>
        </w:rPr>
        <w:t>Iznomātājs apņemas nodrošināt Nomas objekta uzturēšanai šādus pakalpojumus:</w:t>
      </w:r>
    </w:p>
    <w:p w14:paraId="39CEDDF9" w14:textId="77777777" w:rsidR="00943A14" w:rsidRPr="00943A14" w:rsidRDefault="00943A14" w:rsidP="00943A14">
      <w:pPr>
        <w:widowControl w:val="0"/>
        <w:numPr>
          <w:ilvl w:val="2"/>
          <w:numId w:val="12"/>
        </w:numPr>
        <w:overflowPunct w:val="0"/>
        <w:autoSpaceDN w:val="0"/>
        <w:snapToGrid w:val="0"/>
        <w:spacing w:after="0" w:line="240" w:lineRule="auto"/>
        <w:ind w:left="1276" w:hanging="709"/>
        <w:contextualSpacing/>
        <w:jc w:val="both"/>
        <w:textAlignment w:val="baseline"/>
        <w:rPr>
          <w:rFonts w:ascii="Times New Roman" w:eastAsia="Calibri" w:hAnsi="Times New Roman" w:cs="Times New Roman"/>
          <w:snapToGrid w:val="0"/>
          <w:kern w:val="0"/>
          <w:lang w:eastAsia="lv-LV"/>
          <w14:ligatures w14:val="none"/>
        </w:rPr>
      </w:pPr>
      <w:r w:rsidRPr="00943A14">
        <w:rPr>
          <w:rFonts w:ascii="Times New Roman" w:eastAsia="Calibri" w:hAnsi="Times New Roman" w:cs="Times New Roman"/>
          <w:snapToGrid w:val="0"/>
          <w:kern w:val="0"/>
          <w:u w:val="single"/>
          <w:lang w:eastAsia="lv-LV"/>
          <w14:ligatures w14:val="none"/>
        </w:rPr>
        <w:t>siltumenerģiju.</w:t>
      </w:r>
      <w:r w:rsidRPr="00943A14">
        <w:rPr>
          <w:rFonts w:ascii="Times New Roman" w:eastAsia="Calibri" w:hAnsi="Times New Roman" w:cs="Times New Roman"/>
          <w:snapToGrid w:val="0"/>
          <w:kern w:val="0"/>
          <w:lang w:eastAsia="lv-LV"/>
          <w14:ligatures w14:val="none"/>
        </w:rPr>
        <w:t xml:space="preserve"> </w:t>
      </w:r>
      <w:r w:rsidRPr="00943A14">
        <w:rPr>
          <w:rFonts w:ascii="Times New Roman" w:eastAsia="Calibri" w:hAnsi="Times New Roman" w:cs="Times New Roman"/>
          <w:snapToGrid w:val="0"/>
          <w:kern w:val="0"/>
          <w:u w:val="single"/>
          <w:lang w:eastAsia="lv-LV"/>
          <w14:ligatures w14:val="none"/>
        </w:rPr>
        <w:t>Par Nomas objektam piegādāto siltumenerģiju</w:t>
      </w:r>
      <w:r w:rsidRPr="00943A14">
        <w:rPr>
          <w:rFonts w:ascii="Times New Roman" w:eastAsia="Calibri" w:hAnsi="Times New Roman" w:cs="Times New Roman"/>
          <w:snapToGrid w:val="0"/>
          <w:kern w:val="0"/>
          <w:lang w:eastAsia="lv-LV"/>
          <w14:ligatures w14:val="none"/>
        </w:rPr>
        <w:t xml:space="preserve"> Nomnieks maksā Iznomātājam,</w:t>
      </w:r>
      <w:r w:rsidRPr="00943A14">
        <w:rPr>
          <w:rFonts w:ascii="Times New Roman" w:eastAsia="Calibri" w:hAnsi="Times New Roman" w:cs="Times New Roman"/>
          <w:kern w:val="0"/>
          <w:lang w:eastAsia="lv-LV"/>
          <w14:ligatures w14:val="none"/>
        </w:rPr>
        <w:t xml:space="preserve"> pamatojoties uz Ēkai piegādātās siltumenerģijas aprēķinu,</w:t>
      </w:r>
      <w:r w:rsidRPr="00943A14">
        <w:rPr>
          <w:rFonts w:ascii="Times New Roman" w:eastAsia="Calibri" w:hAnsi="Times New Roman" w:cs="Times New Roman"/>
          <w:b/>
          <w:bCs/>
          <w:i/>
          <w:kern w:val="0"/>
          <w:lang w:eastAsia="lv-LV"/>
          <w14:ligatures w14:val="none"/>
        </w:rPr>
        <w:t xml:space="preserve"> </w:t>
      </w:r>
      <w:r w:rsidRPr="00943A14">
        <w:rPr>
          <w:rFonts w:ascii="Times New Roman" w:eastAsia="Calibri" w:hAnsi="Times New Roman" w:cs="Times New Roman"/>
          <w:snapToGrid w:val="0"/>
          <w:kern w:val="0"/>
          <w:lang w:eastAsia="lv-LV"/>
          <w14:ligatures w14:val="none"/>
        </w:rPr>
        <w:t>atbilstoši noteiktajiem tarifiem un Nomas objekta apkurināmajai platībai (44,4 m</w:t>
      </w:r>
      <w:r w:rsidRPr="00943A14">
        <w:rPr>
          <w:rFonts w:ascii="Times New Roman" w:eastAsia="Calibri" w:hAnsi="Times New Roman" w:cs="Times New Roman"/>
          <w:snapToGrid w:val="0"/>
          <w:kern w:val="0"/>
          <w:vertAlign w:val="superscript"/>
          <w:lang w:eastAsia="lv-LV"/>
          <w14:ligatures w14:val="none"/>
        </w:rPr>
        <w:t>2</w:t>
      </w:r>
      <w:r w:rsidRPr="00943A14">
        <w:rPr>
          <w:rFonts w:ascii="Times New Roman" w:eastAsia="Calibri" w:hAnsi="Times New Roman" w:cs="Times New Roman"/>
          <w:snapToGrid w:val="0"/>
          <w:kern w:val="0"/>
          <w:lang w:eastAsia="lv-LV"/>
          <w14:ligatures w14:val="none"/>
        </w:rPr>
        <w:t xml:space="preserve">). </w:t>
      </w:r>
      <w:r w:rsidRPr="00943A14">
        <w:rPr>
          <w:rFonts w:ascii="Times New Roman" w:eastAsia="Calibri" w:hAnsi="Times New Roman" w:cs="Times New Roman"/>
          <w:bCs/>
          <w:iCs/>
          <w:color w:val="000000"/>
          <w:kern w:val="0"/>
          <w:lang w:eastAsia="lv-LV"/>
          <w14:ligatures w14:val="none"/>
        </w:rPr>
        <w:t>Noteikto tarifu izmaiņas gadījumā, rēķins tiek izrakstīts saskaņā ar jauno tarifu. Pielikumā rēķinam tiek pievienotas dokumentu kopijas, kas apstiprina jauno siltumenerģijas cenu;</w:t>
      </w:r>
    </w:p>
    <w:p w14:paraId="50266DC0" w14:textId="77777777" w:rsidR="00943A14" w:rsidRPr="00943A14" w:rsidRDefault="00943A14" w:rsidP="00943A14">
      <w:pPr>
        <w:widowControl w:val="0"/>
        <w:numPr>
          <w:ilvl w:val="2"/>
          <w:numId w:val="12"/>
        </w:numPr>
        <w:overflowPunct w:val="0"/>
        <w:autoSpaceDN w:val="0"/>
        <w:snapToGrid w:val="0"/>
        <w:spacing w:after="0" w:line="240" w:lineRule="auto"/>
        <w:ind w:left="1276" w:hanging="709"/>
        <w:contextualSpacing/>
        <w:jc w:val="both"/>
        <w:textAlignment w:val="baseline"/>
        <w:rPr>
          <w:rFonts w:ascii="Times New Roman" w:eastAsia="Calibri" w:hAnsi="Times New Roman" w:cs="Times New Roman"/>
          <w:snapToGrid w:val="0"/>
          <w:kern w:val="0"/>
          <w:lang w:eastAsia="lv-LV"/>
          <w14:ligatures w14:val="none"/>
        </w:rPr>
      </w:pPr>
      <w:r w:rsidRPr="00943A14">
        <w:rPr>
          <w:rFonts w:ascii="Times New Roman" w:eastAsia="Calibri" w:hAnsi="Times New Roman" w:cs="Times New Roman"/>
          <w:snapToGrid w:val="0"/>
          <w:kern w:val="0"/>
          <w:u w:val="single"/>
          <w:lang w:eastAsia="lv-LV"/>
          <w14:ligatures w14:val="none"/>
        </w:rPr>
        <w:t>elektroenerģiju.</w:t>
      </w:r>
      <w:r w:rsidRPr="00943A14">
        <w:rPr>
          <w:rFonts w:ascii="Times New Roman" w:eastAsia="Calibri" w:hAnsi="Times New Roman" w:cs="Times New Roman"/>
          <w:snapToGrid w:val="0"/>
          <w:kern w:val="0"/>
          <w:lang w:eastAsia="lv-LV"/>
          <w14:ligatures w14:val="none"/>
        </w:rPr>
        <w:t xml:space="preserve"> </w:t>
      </w:r>
      <w:r w:rsidRPr="00943A14">
        <w:rPr>
          <w:rFonts w:ascii="Times New Roman" w:eastAsia="Calibri" w:hAnsi="Times New Roman" w:cs="Times New Roman"/>
          <w:snapToGrid w:val="0"/>
          <w:kern w:val="0"/>
          <w:u w:val="single"/>
          <w:lang w:eastAsia="lv-LV"/>
          <w14:ligatures w14:val="none"/>
        </w:rPr>
        <w:t>Par Nomas objektam piegādāto elektroenerģiju</w:t>
      </w:r>
      <w:r w:rsidRPr="00943A14">
        <w:rPr>
          <w:rFonts w:ascii="Times New Roman" w:eastAsia="Calibri" w:hAnsi="Times New Roman" w:cs="Times New Roman"/>
          <w:snapToGrid w:val="0"/>
          <w:kern w:val="0"/>
          <w:lang w:eastAsia="lv-LV"/>
          <w14:ligatures w14:val="none"/>
        </w:rPr>
        <w:t xml:space="preserve"> Nomnieks maksā Iznomātājam, pamatojoties uz Ēkai norēķinu periodā piegādāto elektroenerģijas daudzumu proporcionāli Nomas objekta platībai (44.4 m</w:t>
      </w:r>
      <w:r w:rsidRPr="00943A14">
        <w:rPr>
          <w:rFonts w:ascii="Times New Roman" w:eastAsia="Calibri" w:hAnsi="Times New Roman" w:cs="Times New Roman"/>
          <w:snapToGrid w:val="0"/>
          <w:kern w:val="0"/>
          <w:vertAlign w:val="superscript"/>
          <w:lang w:eastAsia="lv-LV"/>
          <w14:ligatures w14:val="none"/>
        </w:rPr>
        <w:t>2</w:t>
      </w:r>
      <w:r w:rsidRPr="00943A14">
        <w:rPr>
          <w:rFonts w:ascii="Times New Roman" w:eastAsia="Calibri" w:hAnsi="Times New Roman" w:cs="Times New Roman"/>
          <w:snapToGrid w:val="0"/>
          <w:kern w:val="0"/>
          <w:lang w:eastAsia="lv-LV"/>
          <w14:ligatures w14:val="none"/>
        </w:rPr>
        <w:t>), atbilstoši pakalpojumu sniedzēju noteiktajiem tarifiem. Noteikto tarifu izmaiņas gadījumā, rēķins tiek izrakstīts saskaņā ar jauno tarifu. Pielikumā rēķinam tiek pievienotas dokumentu kopijas, kas apstiprina jauno elektroenerģijas cenu;</w:t>
      </w:r>
    </w:p>
    <w:p w14:paraId="6D4D45D9" w14:textId="77777777" w:rsidR="00943A14" w:rsidRPr="00943A14" w:rsidRDefault="00943A14" w:rsidP="00943A14">
      <w:pPr>
        <w:widowControl w:val="0"/>
        <w:numPr>
          <w:ilvl w:val="2"/>
          <w:numId w:val="12"/>
        </w:numPr>
        <w:overflowPunct w:val="0"/>
        <w:autoSpaceDN w:val="0"/>
        <w:snapToGrid w:val="0"/>
        <w:spacing w:after="0" w:line="240" w:lineRule="auto"/>
        <w:ind w:left="1276" w:hanging="709"/>
        <w:contextualSpacing/>
        <w:jc w:val="both"/>
        <w:textAlignment w:val="baseline"/>
        <w:rPr>
          <w:rFonts w:ascii="Times New Roman" w:eastAsia="Calibri" w:hAnsi="Times New Roman" w:cs="Times New Roman"/>
          <w:snapToGrid w:val="0"/>
          <w:kern w:val="0"/>
          <w:lang w:eastAsia="lv-LV"/>
          <w14:ligatures w14:val="none"/>
        </w:rPr>
      </w:pPr>
      <w:r w:rsidRPr="00943A14">
        <w:rPr>
          <w:rFonts w:ascii="Times New Roman" w:eastAsia="Calibri" w:hAnsi="Times New Roman" w:cs="Times New Roman"/>
          <w:snapToGrid w:val="0"/>
          <w:kern w:val="0"/>
          <w:u w:val="single"/>
          <w:lang w:eastAsia="lv-LV"/>
          <w14:ligatures w14:val="none"/>
        </w:rPr>
        <w:t>ūdensapgādi un kanalizācijas pakalpojumu nodrošināšanu.</w:t>
      </w:r>
      <w:r w:rsidRPr="00943A14">
        <w:rPr>
          <w:rFonts w:ascii="Times New Roman" w:eastAsia="Calibri" w:hAnsi="Times New Roman" w:cs="Times New Roman"/>
          <w:snapToGrid w:val="0"/>
          <w:kern w:val="0"/>
          <w:lang w:eastAsia="lv-LV"/>
          <w14:ligatures w14:val="none"/>
        </w:rPr>
        <w:t xml:space="preserve"> Par piegādāto ūdeni Nomnieks maksā Iznomātājam, pamatojoties uz Ēkas uzskaites mezglā uzstādītā </w:t>
      </w:r>
      <w:proofErr w:type="spellStart"/>
      <w:r w:rsidRPr="00943A14">
        <w:rPr>
          <w:rFonts w:ascii="Times New Roman" w:eastAsia="Calibri" w:hAnsi="Times New Roman" w:cs="Times New Roman"/>
          <w:snapToGrid w:val="0"/>
          <w:kern w:val="0"/>
          <w:lang w:eastAsia="lv-LV"/>
          <w14:ligatures w14:val="none"/>
        </w:rPr>
        <w:t>komercuzskaites</w:t>
      </w:r>
      <w:proofErr w:type="spellEnd"/>
      <w:r w:rsidRPr="00943A14">
        <w:rPr>
          <w:rFonts w:ascii="Times New Roman" w:eastAsia="Calibri" w:hAnsi="Times New Roman" w:cs="Times New Roman"/>
          <w:snapToGrid w:val="0"/>
          <w:kern w:val="0"/>
          <w:lang w:eastAsia="lv-LV"/>
          <w14:ligatures w14:val="none"/>
        </w:rPr>
        <w:t xml:space="preserve"> mēraparāta rādījumiem, atbilstoši noteiktajiem tarifiem un Nomas objekta platībai (44.4 m</w:t>
      </w:r>
      <w:r w:rsidRPr="00943A14">
        <w:rPr>
          <w:rFonts w:ascii="Times New Roman" w:eastAsia="Calibri" w:hAnsi="Times New Roman" w:cs="Times New Roman"/>
          <w:snapToGrid w:val="0"/>
          <w:kern w:val="0"/>
          <w:vertAlign w:val="superscript"/>
          <w:lang w:eastAsia="lv-LV"/>
          <w14:ligatures w14:val="none"/>
        </w:rPr>
        <w:t>2</w:t>
      </w:r>
      <w:r w:rsidRPr="00943A14">
        <w:rPr>
          <w:rFonts w:ascii="Times New Roman" w:eastAsia="Calibri" w:hAnsi="Times New Roman" w:cs="Times New Roman"/>
          <w:snapToGrid w:val="0"/>
          <w:kern w:val="0"/>
          <w:lang w:eastAsia="lv-LV"/>
          <w14:ligatures w14:val="none"/>
        </w:rPr>
        <w:t xml:space="preserve">). </w:t>
      </w:r>
      <w:r w:rsidRPr="00943A14">
        <w:rPr>
          <w:rFonts w:ascii="Times New Roman" w:eastAsia="Calibri" w:hAnsi="Times New Roman" w:cs="Times New Roman"/>
          <w:snapToGrid w:val="0"/>
          <w:kern w:val="0"/>
          <w:u w:val="single"/>
          <w:lang w:eastAsia="lv-LV"/>
          <w14:ligatures w14:val="none"/>
        </w:rPr>
        <w:t>Novadīto sadzīves notekūdeņu</w:t>
      </w:r>
      <w:r w:rsidRPr="00943A14">
        <w:rPr>
          <w:rFonts w:ascii="Times New Roman" w:eastAsia="Calibri" w:hAnsi="Times New Roman" w:cs="Times New Roman"/>
          <w:snapToGrid w:val="0"/>
          <w:kern w:val="0"/>
          <w:lang w:eastAsia="lv-LV"/>
          <w14:ligatures w14:val="none"/>
        </w:rPr>
        <w:t xml:space="preserve"> daudzumu kanalizācijā pieņem vienādu ar piegādātā ūdens daudzumu. Norēķinu veic atbilstoši ūdenssaimniecības pakalpojuma sniedzēja noteiktajiem tarifiem. Noteikto tarifu izmaiņu gadījumā, rēķins tiek izrakstīts saskaņā ar jauno tarifu. Pielikumā rēķinam tiek pievienotas dokumentu kopijas, kas apstiprina jauno ūdensapgādes un notekūdeņu pieņemšanas cenu;</w:t>
      </w:r>
    </w:p>
    <w:p w14:paraId="487D93A3" w14:textId="77777777" w:rsidR="00943A14" w:rsidRPr="00943A14" w:rsidRDefault="00943A14" w:rsidP="00943A14">
      <w:pPr>
        <w:widowControl w:val="0"/>
        <w:numPr>
          <w:ilvl w:val="2"/>
          <w:numId w:val="12"/>
        </w:numPr>
        <w:overflowPunct w:val="0"/>
        <w:autoSpaceDN w:val="0"/>
        <w:snapToGrid w:val="0"/>
        <w:spacing w:after="0" w:line="240" w:lineRule="auto"/>
        <w:ind w:left="1276" w:hanging="709"/>
        <w:contextualSpacing/>
        <w:jc w:val="both"/>
        <w:textAlignment w:val="baseline"/>
        <w:rPr>
          <w:rFonts w:ascii="Times New Roman" w:eastAsia="Calibri" w:hAnsi="Times New Roman" w:cs="Times New Roman"/>
          <w:snapToGrid w:val="0"/>
          <w:kern w:val="0"/>
          <w:lang w:eastAsia="lv-LV"/>
          <w14:ligatures w14:val="none"/>
        </w:rPr>
      </w:pPr>
      <w:r w:rsidRPr="00943A14">
        <w:rPr>
          <w:rFonts w:ascii="Times New Roman" w:eastAsia="Calibri" w:hAnsi="Times New Roman" w:cs="Times New Roman"/>
          <w:snapToGrid w:val="0"/>
          <w:kern w:val="0"/>
          <w:u w:val="single"/>
          <w:lang w:eastAsia="lv-LV"/>
          <w14:ligatures w14:val="none"/>
        </w:rPr>
        <w:t>sadzīves atkritumu izvešanu.</w:t>
      </w:r>
      <w:r w:rsidRPr="00943A14">
        <w:rPr>
          <w:rFonts w:ascii="Times New Roman" w:eastAsia="Calibri" w:hAnsi="Times New Roman" w:cs="Times New Roman"/>
          <w:snapToGrid w:val="0"/>
          <w:kern w:val="0"/>
          <w:lang w:eastAsia="lv-LV"/>
          <w14:ligatures w14:val="none"/>
        </w:rPr>
        <w:t xml:space="preserve"> </w:t>
      </w:r>
      <w:r w:rsidRPr="00943A14">
        <w:rPr>
          <w:rFonts w:ascii="Times New Roman" w:eastAsia="Calibri" w:hAnsi="Times New Roman" w:cs="Times New Roman"/>
          <w:snapToGrid w:val="0"/>
          <w:kern w:val="0"/>
          <w:u w:val="single"/>
          <w:lang w:eastAsia="lv-LV"/>
          <w14:ligatures w14:val="none"/>
        </w:rPr>
        <w:t>Par sadzīves atkritumu izvešanu</w:t>
      </w:r>
      <w:r w:rsidRPr="00943A14">
        <w:rPr>
          <w:rFonts w:ascii="Times New Roman" w:eastAsia="Calibri" w:hAnsi="Times New Roman" w:cs="Times New Roman"/>
          <w:kern w:val="0"/>
          <w:lang w:eastAsia="lv-LV"/>
          <w14:ligatures w14:val="none"/>
        </w:rPr>
        <w:t xml:space="preserve"> </w:t>
      </w:r>
      <w:r w:rsidRPr="00943A14">
        <w:rPr>
          <w:rFonts w:ascii="Times New Roman" w:eastAsia="Calibri" w:hAnsi="Times New Roman" w:cs="Times New Roman"/>
          <w:snapToGrid w:val="0"/>
          <w:kern w:val="0"/>
          <w:lang w:eastAsia="lv-LV"/>
          <w14:ligatures w14:val="none"/>
        </w:rPr>
        <w:t>Nomnieks maksā Iznomātājam, pamatojoties uz</w:t>
      </w:r>
      <w:r w:rsidRPr="00943A14">
        <w:rPr>
          <w:rFonts w:ascii="Times New Roman" w:eastAsia="Calibri" w:hAnsi="Times New Roman" w:cs="Times New Roman"/>
          <w:kern w:val="0"/>
          <w:lang w:eastAsia="lv-LV"/>
          <w14:ligatures w14:val="none"/>
        </w:rPr>
        <w:t xml:space="preserve"> kopējo Ēkai izvesto atkritumu aprēķinu, atbilstoši pakalpojuma sniedzēja noteiktajai maksai</w:t>
      </w:r>
      <w:r w:rsidRPr="00943A14">
        <w:rPr>
          <w:rFonts w:ascii="Times New Roman" w:eastAsia="Calibri" w:hAnsi="Times New Roman" w:cs="Times New Roman"/>
          <w:snapToGrid w:val="0"/>
          <w:kern w:val="0"/>
          <w:lang w:eastAsia="lv-LV"/>
          <w14:ligatures w14:val="none"/>
        </w:rPr>
        <w:t xml:space="preserve"> un nomāto telpu platībai (nomāto telpu platība – </w:t>
      </w:r>
      <w:r w:rsidRPr="00943A14">
        <w:rPr>
          <w:rFonts w:ascii="Times New Roman" w:eastAsia="Calibri" w:hAnsi="Times New Roman" w:cs="Times New Roman"/>
          <w:color w:val="000000"/>
          <w:kern w:val="0"/>
          <w:lang w:eastAsia="lv-LV" w:bidi="lv-LV"/>
          <w14:ligatures w14:val="none"/>
        </w:rPr>
        <w:t xml:space="preserve">44,4 </w:t>
      </w:r>
      <w:r w:rsidRPr="00943A14">
        <w:rPr>
          <w:rFonts w:ascii="Times New Roman" w:eastAsia="Calibri" w:hAnsi="Times New Roman" w:cs="Times New Roman"/>
          <w:snapToGrid w:val="0"/>
          <w:kern w:val="0"/>
          <w:lang w:eastAsia="lv-LV"/>
          <w14:ligatures w14:val="none"/>
        </w:rPr>
        <w:t>m</w:t>
      </w:r>
      <w:r w:rsidRPr="00943A14">
        <w:rPr>
          <w:rFonts w:ascii="Times New Roman" w:eastAsia="Calibri" w:hAnsi="Times New Roman" w:cs="Times New Roman"/>
          <w:snapToGrid w:val="0"/>
          <w:kern w:val="0"/>
          <w:vertAlign w:val="superscript"/>
          <w:lang w:eastAsia="lv-LV"/>
          <w14:ligatures w14:val="none"/>
        </w:rPr>
        <w:t>2</w:t>
      </w:r>
      <w:r w:rsidRPr="00943A14">
        <w:rPr>
          <w:rFonts w:ascii="Times New Roman" w:eastAsia="Calibri" w:hAnsi="Times New Roman" w:cs="Times New Roman"/>
          <w:snapToGrid w:val="0"/>
          <w:kern w:val="0"/>
          <w:lang w:eastAsia="lv-LV"/>
          <w14:ligatures w14:val="none"/>
        </w:rPr>
        <w:t>)</w:t>
      </w:r>
      <w:r w:rsidRPr="00943A14">
        <w:rPr>
          <w:rFonts w:ascii="Times New Roman" w:eastAsia="Calibri" w:hAnsi="Times New Roman" w:cs="Times New Roman"/>
          <w:kern w:val="0"/>
          <w:lang w:eastAsia="lv-LV"/>
          <w14:ligatures w14:val="none"/>
        </w:rPr>
        <w:t xml:space="preserve">. Noteiktās maksas izmaiņas gadījumā, rēķins tiek izrakstīts saskaņā ar jauno maksu. Pielikumā rēķinam tiek pievienotas dokumentu kopijas, kas apstiprina jauno sadzīves </w:t>
      </w:r>
      <w:r w:rsidRPr="00943A14">
        <w:rPr>
          <w:rFonts w:ascii="Times New Roman" w:eastAsia="Calibri" w:hAnsi="Times New Roman" w:cs="Times New Roman"/>
          <w:kern w:val="0"/>
          <w:lang w:eastAsia="lv-LV"/>
          <w14:ligatures w14:val="none"/>
        </w:rPr>
        <w:lastRenderedPageBreak/>
        <w:t>atkritumu apsaimniekošanas maksu</w:t>
      </w:r>
      <w:r w:rsidRPr="00943A14">
        <w:rPr>
          <w:rFonts w:ascii="Times New Roman" w:eastAsia="Calibri" w:hAnsi="Times New Roman" w:cs="Times New Roman"/>
          <w:snapToGrid w:val="0"/>
          <w:kern w:val="0"/>
          <w:lang w:eastAsia="lv-LV"/>
          <w14:ligatures w14:val="none"/>
        </w:rPr>
        <w:t>.</w:t>
      </w:r>
    </w:p>
    <w:p w14:paraId="1495AD28" w14:textId="77777777" w:rsidR="00943A14" w:rsidRPr="00943A14" w:rsidRDefault="00943A14" w:rsidP="00943A14">
      <w:pPr>
        <w:widowControl w:val="0"/>
        <w:numPr>
          <w:ilvl w:val="1"/>
          <w:numId w:val="12"/>
        </w:numPr>
        <w:tabs>
          <w:tab w:val="left" w:pos="567"/>
        </w:tabs>
        <w:suppressAutoHyphens/>
        <w:overflowPunct w:val="0"/>
        <w:autoSpaceDN w:val="0"/>
        <w:snapToGrid w:val="0"/>
        <w:spacing w:after="0" w:line="240" w:lineRule="auto"/>
        <w:ind w:left="567" w:hanging="567"/>
        <w:jc w:val="both"/>
        <w:textAlignment w:val="baseline"/>
        <w:rPr>
          <w:rFonts w:ascii="Times New Roman" w:eastAsia="Calibri" w:hAnsi="Times New Roman" w:cs="Times New Roman"/>
          <w:snapToGrid w:val="0"/>
          <w:kern w:val="0"/>
          <w:lang w:eastAsia="lv-LV"/>
          <w14:ligatures w14:val="none"/>
        </w:rPr>
      </w:pPr>
      <w:r w:rsidRPr="00943A14">
        <w:rPr>
          <w:rFonts w:ascii="Times New Roman" w:eastAsia="Times New Roman" w:hAnsi="Times New Roman" w:cs="Times New Roman"/>
          <w:snapToGrid w:val="0"/>
          <w:color w:val="000000"/>
          <w:kern w:val="0"/>
          <w:lang w:eastAsia="lv-LV"/>
          <w14:ligatures w14:val="none"/>
        </w:rPr>
        <w:t>Iznomātājs vienu reizi mēnesī par Līguma 2.1. un 2.2.punktā noteiktajiem maksājumiem sagatavo strukturētus elektroniskos rēķinus (turpmāk – rēķins)</w:t>
      </w:r>
      <w:r w:rsidRPr="00943A14">
        <w:rPr>
          <w:rFonts w:ascii="Times New Roman" w:eastAsia="Calibri" w:hAnsi="Times New Roman" w:cs="Times New Roman"/>
          <w:color w:val="000000"/>
          <w:kern w:val="0"/>
          <w:lang w:eastAsia="lv-LV"/>
          <w14:ligatures w14:val="none"/>
        </w:rPr>
        <w:t>. R</w:t>
      </w:r>
      <w:r w:rsidRPr="00943A14">
        <w:rPr>
          <w:rFonts w:ascii="Times New Roman" w:eastAsia="Times New Roman" w:hAnsi="Times New Roman" w:cs="Times New Roman"/>
          <w:snapToGrid w:val="0"/>
          <w:kern w:val="0"/>
          <w:lang w:eastAsia="lv-LV"/>
          <w14:ligatures w14:val="none"/>
        </w:rPr>
        <w:t xml:space="preserve">ēķini derīgi bez paraksta. Rēķini Nomniekam tiek nosūtīti elektroniski līdz mēneša 15. (piecpadsmitajam) datumam uz Nomnieka elektroniskā pasta adresi </w:t>
      </w:r>
      <w:hyperlink r:id="rId27" w:history="1">
        <w:r w:rsidRPr="00943A14">
          <w:rPr>
            <w:rFonts w:ascii="Times New Roman" w:eastAsia="Times New Roman" w:hAnsi="Times New Roman" w:cs="Times New Roman"/>
            <w:color w:val="0000FF"/>
            <w:kern w:val="0"/>
            <w:u w:val="single"/>
            <w:lang w:eastAsia="lv-LV"/>
            <w14:ligatures w14:val="none"/>
          </w:rPr>
          <w:t>_________</w:t>
        </w:r>
      </w:hyperlink>
      <w:r w:rsidRPr="00943A14">
        <w:rPr>
          <w:rFonts w:ascii="Times New Roman" w:eastAsia="Times New Roman" w:hAnsi="Times New Roman" w:cs="Times New Roman"/>
          <w:snapToGrid w:val="0"/>
          <w:kern w:val="0"/>
          <w:lang w:eastAsia="lv-LV"/>
          <w14:ligatures w14:val="none"/>
        </w:rPr>
        <w:t xml:space="preserve">. </w:t>
      </w:r>
      <w:r w:rsidRPr="00943A14">
        <w:rPr>
          <w:rFonts w:ascii="Times New Roman" w:eastAsia="Calibri" w:hAnsi="Times New Roman" w:cs="Times New Roman"/>
          <w:kern w:val="0"/>
          <w:lang w:eastAsia="lv-LV"/>
          <w14:ligatures w14:val="none"/>
        </w:rPr>
        <w:t xml:space="preserve">Puse nekavējoties informē otru, ja mainās Līgumā norādītā elektroniskā pasta adrese. </w:t>
      </w:r>
      <w:r w:rsidRPr="00943A14">
        <w:rPr>
          <w:rFonts w:ascii="Times New Roman" w:eastAsia="Times New Roman" w:hAnsi="Times New Roman" w:cs="Times New Roman"/>
          <w:snapToGrid w:val="0"/>
          <w:kern w:val="0"/>
          <w:lang w:eastAsia="lv-LV"/>
          <w14:ligatures w14:val="none"/>
        </w:rPr>
        <w:t>Ja Nomnieks nav saņēmis rēķinus šajā punktā minētajā termiņā, Nomniekam ir pienākums par to nekavējoties informēt Iznomātāju. Rēķins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4D20A24F" w14:textId="77777777" w:rsidR="00943A14" w:rsidRPr="00943A14" w:rsidRDefault="00943A14" w:rsidP="00943A14">
      <w:pPr>
        <w:widowControl w:val="0"/>
        <w:numPr>
          <w:ilvl w:val="1"/>
          <w:numId w:val="12"/>
        </w:numPr>
        <w:tabs>
          <w:tab w:val="left" w:pos="567"/>
        </w:tabs>
        <w:suppressAutoHyphens/>
        <w:overflowPunct w:val="0"/>
        <w:autoSpaceDN w:val="0"/>
        <w:spacing w:after="0" w:line="240" w:lineRule="auto"/>
        <w:ind w:left="567" w:hanging="567"/>
        <w:jc w:val="both"/>
        <w:textAlignment w:val="baseline"/>
        <w:rPr>
          <w:rFonts w:ascii="Times New Roman" w:eastAsia="Times New Roman" w:hAnsi="Times New Roman" w:cs="Times New Roman"/>
          <w:snapToGrid w:val="0"/>
          <w:kern w:val="0"/>
          <w:lang w:eastAsia="lv-LV"/>
          <w14:ligatures w14:val="none"/>
        </w:rPr>
      </w:pPr>
      <w:r w:rsidRPr="00943A14">
        <w:rPr>
          <w:rFonts w:ascii="Times New Roman" w:eastAsia="Times New Roman" w:hAnsi="Times New Roman" w:cs="Times New Roman"/>
          <w:snapToGrid w:val="0"/>
          <w:kern w:val="0"/>
          <w:lang w:eastAsia="lv-LV"/>
          <w14:ligatures w14:val="none"/>
        </w:rPr>
        <w:t xml:space="preserve">Nomas maksas </w:t>
      </w:r>
      <w:r w:rsidRPr="00943A14">
        <w:rPr>
          <w:rFonts w:ascii="Times New Roman" w:eastAsia="Calibri" w:hAnsi="Times New Roman" w:cs="Times New Roman"/>
          <w:kern w:val="0"/>
          <w:lang w:eastAsia="lv-LV"/>
          <w14:ligatures w14:val="none"/>
        </w:rPr>
        <w:t xml:space="preserve">samaksu Nomnieks veic Iznomātājam reizi mēnesī par kārtējo kalendāro mēnesi līdz mēneša 20. (divdesmitajam) datumam. Līguma 2.2. punktā noteikto maksājumu samaksu Nomnieks veic Iznomātājam reizi mēnesī par iepriekšējo kalendāro mēnesi līdz kārtējā kalendārā mēneša 30. (trīsdesmitajam) datumam. </w:t>
      </w:r>
      <w:r w:rsidRPr="00943A14">
        <w:rPr>
          <w:rFonts w:ascii="Times New Roman" w:eastAsia="Times New Roman" w:hAnsi="Times New Roman" w:cs="Times New Roman"/>
          <w:snapToGrid w:val="0"/>
          <w:kern w:val="0"/>
          <w:lang w:eastAsia="lv-LV"/>
          <w14:ligatures w14:val="none"/>
        </w:rPr>
        <w:t xml:space="preserve">Nomnieks samaksu veic Iznomātājam ar pārskaitījumu uz Līgumā norādīto Iznomātāja bankas kontu </w:t>
      </w:r>
      <w:r w:rsidRPr="00943A14">
        <w:rPr>
          <w:rFonts w:ascii="Times New Roman" w:eastAsia="Calibri" w:hAnsi="Times New Roman" w:cs="Times New Roman"/>
          <w:bCs/>
          <w:kern w:val="0"/>
          <w:lang w:eastAsia="lv-LV"/>
          <w14:ligatures w14:val="none"/>
        </w:rPr>
        <w:t>(Līguma 9.punkts)</w:t>
      </w:r>
      <w:r w:rsidRPr="00943A14">
        <w:rPr>
          <w:rFonts w:ascii="Times New Roman" w:eastAsia="Times New Roman" w:hAnsi="Times New Roman" w:cs="Times New Roman"/>
          <w:snapToGrid w:val="0"/>
          <w:kern w:val="0"/>
          <w:lang w:eastAsia="lv-LV"/>
          <w14:ligatures w14:val="none"/>
        </w:rPr>
        <w:t>.</w:t>
      </w:r>
    </w:p>
    <w:p w14:paraId="77FF952D"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14:ligatures w14:val="none"/>
        </w:rPr>
      </w:pPr>
      <w:r w:rsidRPr="00943A14">
        <w:rPr>
          <w:rFonts w:ascii="Times New Roman" w:eastAsia="Times New Roman" w:hAnsi="Times New Roman" w:cs="Times New Roman"/>
          <w:kern w:val="3"/>
          <w14:ligatures w14:val="none"/>
        </w:rPr>
        <w:t>Līguma 2.1. 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230ACF71"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snapToGrid w:val="0"/>
          <w:kern w:val="3"/>
          <w14:ligatures w14:val="none"/>
        </w:rPr>
      </w:pPr>
      <w:r w:rsidRPr="00943A14">
        <w:rPr>
          <w:rFonts w:ascii="Times New Roman" w:eastAsia="Times New Roman" w:hAnsi="Times New Roman" w:cs="Times New Roman"/>
          <w:kern w:val="3"/>
          <w:lang w:eastAsia="lv-LV"/>
          <w14:ligatures w14:val="none"/>
        </w:rPr>
        <w:t xml:space="preserve">Papildus Nomas maksai Nomnieks pirms Līguma noslēgšanas ir veicis vienreizēju maksājumu </w:t>
      </w:r>
      <w:r w:rsidRPr="00943A14">
        <w:rPr>
          <w:rFonts w:ascii="Times New Roman" w:eastAsia="Times New Roman" w:hAnsi="Times New Roman" w:cs="Times New Roman"/>
          <w:noProof/>
          <w:kern w:val="3"/>
          <w:lang w:eastAsia="lv-LV"/>
          <w14:ligatures w14:val="none"/>
        </w:rPr>
        <w:t xml:space="preserve">192,39 EUR (viens simts deviņdesmit divi </w:t>
      </w:r>
      <w:r w:rsidRPr="00943A14">
        <w:rPr>
          <w:rFonts w:ascii="Times New Roman" w:eastAsia="Times New Roman" w:hAnsi="Times New Roman" w:cs="Times New Roman"/>
          <w:i/>
          <w:noProof/>
          <w:kern w:val="3"/>
          <w:lang w:eastAsia="lv-LV"/>
          <w14:ligatures w14:val="none"/>
        </w:rPr>
        <w:t xml:space="preserve">euro </w:t>
      </w:r>
      <w:r w:rsidRPr="00943A14">
        <w:rPr>
          <w:rFonts w:ascii="Times New Roman" w:eastAsia="Times New Roman" w:hAnsi="Times New Roman" w:cs="Times New Roman"/>
          <w:iCs/>
          <w:noProof/>
          <w:kern w:val="3"/>
          <w:lang w:eastAsia="lv-LV"/>
          <w14:ligatures w14:val="none"/>
        </w:rPr>
        <w:t>trīsdesmit deviņi centi</w:t>
      </w:r>
      <w:r w:rsidRPr="00943A14">
        <w:rPr>
          <w:rFonts w:ascii="Times New Roman" w:eastAsia="Times New Roman" w:hAnsi="Times New Roman" w:cs="Times New Roman"/>
          <w:noProof/>
          <w:kern w:val="3"/>
          <w:lang w:eastAsia="lv-LV"/>
          <w14:ligatures w14:val="none"/>
        </w:rPr>
        <w:t>)</w:t>
      </w:r>
      <w:r w:rsidRPr="00943A14">
        <w:rPr>
          <w:rFonts w:ascii="Times New Roman" w:eastAsia="Times New Roman" w:hAnsi="Times New Roman" w:cs="Times New Roman"/>
          <w:kern w:val="3"/>
          <w:lang w:eastAsia="lv-LV"/>
          <w14:ligatures w14:val="none"/>
        </w:rPr>
        <w:t>, tai skaitā pievienotās vērtības nodoklis, lai kompensētu Gulbenes novada pašvaldībai pieaicinātā sertificēta vērtētāja atlīdzības summu par Nomas objekta Nomas maksas noteikšanu, saskaņā ar Iznomātāja sagatavoto rēķinu.</w:t>
      </w:r>
    </w:p>
    <w:p w14:paraId="70C4F1B2"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14:ligatures w14:val="none"/>
        </w:rPr>
      </w:pPr>
      <w:r w:rsidRPr="00943A14">
        <w:rPr>
          <w:rFonts w:ascii="Times New Roman" w:eastAsia="Times New Roman" w:hAnsi="Times New Roman" w:cs="Times New Roman"/>
          <w:kern w:val="3"/>
          <w14:ligatures w14:val="none"/>
        </w:rPr>
        <w:t>Nomnieks maksā nekustamā īpašuma nodokli likumā “Par nekustamā īpašuma nodokli” noteiktā kārtībā.</w:t>
      </w:r>
    </w:p>
    <w:p w14:paraId="4E793D16"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 xml:space="preserve">Visi Līgumā paredzētie maksājumi tiek uzskatīti par samaksātiem </w:t>
      </w:r>
      <w:r w:rsidRPr="00943A14">
        <w:rPr>
          <w:rFonts w:ascii="Times New Roman" w:eastAsia="Times New Roman" w:hAnsi="Times New Roman" w:cs="Times New Roman"/>
          <w:kern w:val="3"/>
          <w14:ligatures w14:val="none"/>
        </w:rPr>
        <w:t>dienā</w:t>
      </w:r>
      <w:r w:rsidRPr="00943A14">
        <w:rPr>
          <w:rFonts w:ascii="Times New Roman" w:eastAsia="Times New Roman" w:hAnsi="Times New Roman" w:cs="Times New Roman"/>
          <w:kern w:val="3"/>
          <w:lang w:eastAsia="lv-LV"/>
          <w14:ligatures w14:val="none"/>
        </w:rPr>
        <w:t>, kad maksājumi pilnā apmērā ir saņemti Iznomātāja bankas kontā.</w:t>
      </w:r>
    </w:p>
    <w:p w14:paraId="1C2965E9"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Visas izmaksas par bankas pakalpojumiem, kas saistītas ar Līgumā paredzēto maksājumu veikšanu, sedz Nomnieks.</w:t>
      </w:r>
    </w:p>
    <w:p w14:paraId="7B376B37"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18191970"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Iznomātājam ir tiesības nosūtot Nomniekam rakstisku paziņojumu, vienpusēji mainīt Nomas maksas apmēru bez grozījumu izdarīšanas Līgumā, ja:</w:t>
      </w:r>
    </w:p>
    <w:p w14:paraId="15F1AC4A"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3"/>
          <w14:ligatures w14:val="none"/>
        </w:rPr>
      </w:pPr>
      <w:r w:rsidRPr="00943A14">
        <w:rPr>
          <w:rFonts w:ascii="Times New Roman" w:eastAsia="Calibri" w:hAnsi="Times New Roman" w:cs="Times New Roman"/>
          <w:kern w:val="3"/>
          <w14:ligatures w14:val="none"/>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736B5B1C"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3"/>
          <w14:ligatures w14:val="none"/>
        </w:rPr>
      </w:pPr>
      <w:r w:rsidRPr="00943A14">
        <w:rPr>
          <w:rFonts w:ascii="Times New Roman" w:eastAsia="Calibri" w:hAnsi="Times New Roman" w:cs="Times New Roman"/>
          <w:kern w:val="3"/>
          <w14:ligatures w14:val="none"/>
        </w:rPr>
        <w:t>saskaņā ar normatīvajiem aktiem tiek no jauna ieviesti vai palielināti nodokļi, nodevas. Minētajos gadījumos Nomas maksas apmērs tiek mainīts, sākot ar dienu, kāda noteikta attiecīgajos normatīvajos aktos;</w:t>
      </w:r>
    </w:p>
    <w:p w14:paraId="78934544"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3"/>
          <w14:ligatures w14:val="none"/>
        </w:rPr>
      </w:pPr>
      <w:r w:rsidRPr="00943A14">
        <w:rPr>
          <w:rFonts w:ascii="Times New Roman" w:eastAsia="Calibri" w:hAnsi="Times New Roman" w:cs="Times New Roman"/>
          <w:kern w:val="3"/>
          <w14:ligatures w14:val="none"/>
        </w:rPr>
        <w:t>reizi gadā nākamajam nomas periodam, ja ir mainījušies Iznomātāja Nomas objekta plānotie pārvaldīšanas izdevumi;</w:t>
      </w:r>
    </w:p>
    <w:p w14:paraId="44D54AE6"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normatīvie akti paredzēs citu Nomas maksas apmēru vai Nomas maksas aprēķināšanas kārtību.</w:t>
      </w:r>
    </w:p>
    <w:p w14:paraId="45A72382"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14:ligatures w14:val="none"/>
        </w:rPr>
      </w:pPr>
      <w:r w:rsidRPr="00943A14">
        <w:rPr>
          <w:rFonts w:ascii="Times New Roman" w:eastAsia="Times New Roman" w:hAnsi="Times New Roman" w:cs="Times New Roman"/>
          <w:kern w:val="3"/>
          <w14:ligatures w14:val="none"/>
        </w:rPr>
        <w:t>Līguma 2.12.1. un 2.12.3. punktā minētajos gadījumos izmaiņas Nomas maksas apmērā stājas spēkā 30. (trīsdesmitajā) dienā no dienas, kad attiecīgais paziņojums nosūtīts Nomniekam. Nomnieks apņemas maksāt maksājumus Iznomātāja rakstiskajā paziņojumā norādītajā apmērā, bez papildus rakstiskas vienošanās pie Līguma.</w:t>
      </w:r>
    </w:p>
    <w:p w14:paraId="380A16C8"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14:ligatures w14:val="none"/>
        </w:rPr>
      </w:pPr>
      <w:r w:rsidRPr="00943A14">
        <w:rPr>
          <w:rFonts w:ascii="Times New Roman" w:eastAsia="Times New Roman" w:hAnsi="Times New Roman" w:cs="Times New Roman"/>
          <w:kern w:val="3"/>
          <w14:ligatures w14:val="none"/>
        </w:rPr>
        <w:t>Iznomātājam ir tiesības nemainīt Nomas maksas apmēru Līguma 2.12.punktā minētajos gadījumos, ja Nomas maksas palielinājums gadā ir mazāks nekā attiecīgā paziņojuma sagatavošanas un nosūtīšanas izmaksas.</w:t>
      </w:r>
    </w:p>
    <w:p w14:paraId="7618C75A"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14:ligatures w14:val="none"/>
        </w:rPr>
      </w:pPr>
      <w:r w:rsidRPr="00943A14">
        <w:rPr>
          <w:rFonts w:ascii="Times New Roman" w:eastAsia="Times New Roman" w:hAnsi="Times New Roman" w:cs="Times New Roman"/>
          <w:kern w:val="3"/>
          <w14:ligatures w14:val="none"/>
        </w:rPr>
        <w:t xml:space="preserve">Ja Nomnieks nepiekrīt pārskatītajam nomas maksas apmēram, Nomniekam ir tiesības vienpusēji atkāpties no Līguma, par to rakstiski informējot Iznomātāju vienu mēnesi iepriekš. Līdz Līguma </w:t>
      </w:r>
      <w:r w:rsidRPr="00943A14">
        <w:rPr>
          <w:rFonts w:ascii="Times New Roman" w:eastAsia="Times New Roman" w:hAnsi="Times New Roman" w:cs="Times New Roman"/>
          <w:kern w:val="3"/>
          <w14:ligatures w14:val="none"/>
        </w:rPr>
        <w:lastRenderedPageBreak/>
        <w:t>izbeigšanai Nomnieks maksā Nomas maksu atbilstoši pārskatītajam nomas maksas apmēram.</w:t>
      </w:r>
    </w:p>
    <w:p w14:paraId="2FA4B996"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Nomniekam nav tiesību prasīt Nomas maksas samazinājumu, vai prasīt zaudējumu atlīdzību no Iznomātāja, ja notiek Nomas objekta uzturēšanai nepieciešamo pakalpojumu pārtraukumi avāriju, dabas katastrofu vai citu, nesaistītu ar Iznomātāja rīcību, iemeslu dēļ.</w:t>
      </w:r>
    </w:p>
    <w:p w14:paraId="5D708CED"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Nomnieks patstāvīgi apmaksā visus nodokļus, nodevas, iespējamus līgumsodus un soda naudas, kas saistītas ar viņa darbību Nomas objektā.</w:t>
      </w:r>
    </w:p>
    <w:p w14:paraId="41DB4D58" w14:textId="77777777" w:rsidR="00943A14" w:rsidRPr="00943A14" w:rsidRDefault="00943A14" w:rsidP="00943A14">
      <w:pPr>
        <w:widowControl w:val="0"/>
        <w:tabs>
          <w:tab w:val="left" w:pos="567"/>
        </w:tabs>
        <w:overflowPunct w:val="0"/>
        <w:autoSpaceDN w:val="0"/>
        <w:snapToGrid w:val="0"/>
        <w:spacing w:after="0" w:line="240" w:lineRule="auto"/>
        <w:jc w:val="both"/>
        <w:textAlignment w:val="baseline"/>
        <w:rPr>
          <w:rFonts w:ascii="Times New Roman" w:eastAsia="Times New Roman" w:hAnsi="Times New Roman" w:cs="Times New Roman"/>
          <w:kern w:val="3"/>
          <w14:ligatures w14:val="none"/>
        </w:rPr>
      </w:pPr>
    </w:p>
    <w:p w14:paraId="1532FC5E" w14:textId="77777777" w:rsidR="00943A14" w:rsidRPr="00943A14" w:rsidRDefault="00943A14" w:rsidP="00943A14">
      <w:pPr>
        <w:widowControl w:val="0"/>
        <w:numPr>
          <w:ilvl w:val="0"/>
          <w:numId w:val="12"/>
        </w:numPr>
        <w:overflowPunct w:val="0"/>
        <w:autoSpaceDN w:val="0"/>
        <w:snapToGrid w:val="0"/>
        <w:spacing w:after="0" w:line="240" w:lineRule="auto"/>
        <w:jc w:val="center"/>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b/>
          <w:caps/>
          <w:kern w:val="0"/>
          <w:lang w:eastAsia="lv-LV"/>
          <w14:ligatures w14:val="none"/>
        </w:rPr>
        <w:t>NOMNIEKA TIES</w:t>
      </w:r>
      <w:r w:rsidRPr="00943A14">
        <w:rPr>
          <w:rFonts w:ascii="Times New Roman" w:eastAsia="Calibri" w:hAnsi="Times New Roman" w:cs="Times New Roman"/>
          <w:b/>
          <w:kern w:val="0"/>
          <w:lang w:eastAsia="lv-LV"/>
          <w14:ligatures w14:val="none"/>
        </w:rPr>
        <w:t>Ī</w:t>
      </w:r>
      <w:r w:rsidRPr="00943A14">
        <w:rPr>
          <w:rFonts w:ascii="Times New Roman" w:eastAsia="Calibri" w:hAnsi="Times New Roman" w:cs="Times New Roman"/>
          <w:b/>
          <w:caps/>
          <w:kern w:val="0"/>
          <w:lang w:eastAsia="lv-LV"/>
          <w14:ligatures w14:val="none"/>
        </w:rPr>
        <w:t>BAS UN PIENĀKUMI</w:t>
      </w:r>
    </w:p>
    <w:p w14:paraId="60085BFE" w14:textId="77777777" w:rsidR="00943A14" w:rsidRPr="00943A14" w:rsidRDefault="00943A14" w:rsidP="00943A14">
      <w:pPr>
        <w:widowControl w:val="0"/>
        <w:autoSpaceDN w:val="0"/>
        <w:snapToGrid w:val="0"/>
        <w:spacing w:after="0" w:line="240" w:lineRule="auto"/>
        <w:rPr>
          <w:rFonts w:ascii="Times New Roman" w:eastAsia="Calibri" w:hAnsi="Times New Roman" w:cs="Times New Roman"/>
          <w:b/>
          <w:caps/>
          <w:kern w:val="0"/>
          <w:lang w:eastAsia="lv-LV"/>
          <w14:ligatures w14:val="none"/>
        </w:rPr>
      </w:pPr>
    </w:p>
    <w:p w14:paraId="3BBE01CE" w14:textId="77777777" w:rsidR="00943A14" w:rsidRPr="00943A14" w:rsidRDefault="00943A14" w:rsidP="00943A14">
      <w:pPr>
        <w:widowControl w:val="0"/>
        <w:numPr>
          <w:ilvl w:val="1"/>
          <w:numId w:val="12"/>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Nomnieks ir tiesīgs:</w:t>
      </w:r>
    </w:p>
    <w:p w14:paraId="03581036"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netraucēti lietot Nomas objektu Līguma 1.7. punktā noteiktā nomas termiņā, ievērojot šī Līguma noteikumus;</w:t>
      </w:r>
    </w:p>
    <w:p w14:paraId="647288F5"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saskaņojot ar Iznomātāju samaksāt Nomas maksu priekšlaicīgi;</w:t>
      </w:r>
    </w:p>
    <w:p w14:paraId="18FD18B1"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atstājot Nomas objektu, paņemt līdzi tikai Nomniekam piederošās mantas;</w:t>
      </w:r>
    </w:p>
    <w:p w14:paraId="40A8F12D"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noProof/>
          <w:kern w:val="0"/>
          <w:lang w:eastAsia="lv-LV"/>
          <w14:ligatures w14:val="none"/>
        </w:rPr>
        <w:t>izmantot koplietošanas telpas (gaiteņi, kāpņu telpas, tualete), kuru izmantošana ir nepieciešama normālai Nomas objekta lietošanai.</w:t>
      </w:r>
    </w:p>
    <w:p w14:paraId="2C393200" w14:textId="77777777" w:rsidR="00943A14" w:rsidRPr="00943A14" w:rsidRDefault="00943A14" w:rsidP="00943A14">
      <w:pPr>
        <w:widowControl w:val="0"/>
        <w:numPr>
          <w:ilvl w:val="1"/>
          <w:numId w:val="12"/>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Nomnieks nav tiesīgs:</w:t>
      </w:r>
    </w:p>
    <w:p w14:paraId="293FFDFF"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lietot Nomas objektu jebkuriem nelegāliem, Nomas objektam riskantiem vai bīstamiem nolūkiem;</w:t>
      </w:r>
    </w:p>
    <w:p w14:paraId="16FFEADE"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Times New Roman" w:hAnsi="Times New Roman" w:cs="Times New Roman"/>
          <w:kern w:val="0"/>
          <w:lang w:eastAsia="lv-LV"/>
          <w14:ligatures w14:val="none"/>
        </w:rPr>
        <w:t xml:space="preserve">nodot Nomas objektu apakšnomā un </w:t>
      </w:r>
      <w:r w:rsidRPr="00943A14">
        <w:rPr>
          <w:rFonts w:ascii="Times New Roman" w:eastAsia="Calibri" w:hAnsi="Times New Roman" w:cs="Times New Roman"/>
          <w:kern w:val="0"/>
          <w:lang w:eastAsia="lv-LV"/>
          <w14:ligatures w14:val="none"/>
        </w:rPr>
        <w:t>slēgt sadarbības vai cita veida līgumus, kā rezultātā trešā persona iegūtu tiesības uz Nomas objekta vai tā daļas pilnīgu vai daļēju lietošanu;</w:t>
      </w:r>
    </w:p>
    <w:p w14:paraId="72E20835"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veikt Nomas objekta pārbūvi, pārplānošanu un ierīču pārtaisi bez rakstveida saskaņošanas ar Iznomātāju;</w:t>
      </w:r>
    </w:p>
    <w:p w14:paraId="6461D6FB"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ieķīlāt nomas tiesības vai kā citādi izmantot darījumos ar trešajām personām;</w:t>
      </w:r>
    </w:p>
    <w:p w14:paraId="18815399"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reģistrēt Nomas objektā komercsabiedrības juridisko adresi.</w:t>
      </w:r>
    </w:p>
    <w:p w14:paraId="3470C416" w14:textId="77777777" w:rsidR="00943A14" w:rsidRPr="00943A14" w:rsidRDefault="00943A14" w:rsidP="00943A14">
      <w:pPr>
        <w:widowControl w:val="0"/>
        <w:numPr>
          <w:ilvl w:val="1"/>
          <w:numId w:val="12"/>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Nomnieks apņemas:</w:t>
      </w:r>
    </w:p>
    <w:p w14:paraId="651F5FF9"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color w:val="000000"/>
          <w:kern w:val="0"/>
          <w:lang w:eastAsia="lv-LV"/>
          <w14:ligatures w14:val="none"/>
        </w:rPr>
        <w:t xml:space="preserve">patstāvīgi iegūt visus nepieciešamos saskaņojumus, atļaujas un citus nepieciešamos dokumentus, lai varētu izmantot </w:t>
      </w:r>
      <w:r w:rsidRPr="00943A14">
        <w:rPr>
          <w:rFonts w:ascii="Times New Roman" w:eastAsia="Calibri" w:hAnsi="Times New Roman" w:cs="Times New Roman"/>
          <w:kern w:val="0"/>
          <w:lang w:eastAsia="lv-LV"/>
          <w14:ligatures w14:val="none"/>
        </w:rPr>
        <w:t xml:space="preserve">Nomas objektu </w:t>
      </w:r>
      <w:r w:rsidRPr="00943A14">
        <w:rPr>
          <w:rFonts w:ascii="Times New Roman" w:eastAsia="Calibri" w:hAnsi="Times New Roman" w:cs="Times New Roman"/>
          <w:color w:val="000000"/>
          <w:kern w:val="0"/>
          <w:lang w:eastAsia="lv-LV"/>
          <w14:ligatures w14:val="none"/>
        </w:rPr>
        <w:t>Līguma 1.6.punktā norādītajiem mērķiem. Visus veicamos darbus un izdevumus, kas saistīti ar nepieciešamo saskaņošanu un atļauju iegūšanu, kā arī citu dokumentu iegūšanu, Nomnieks apņemas veikt patstāvīgi un uz sava rēķina;</w:t>
      </w:r>
    </w:p>
    <w:p w14:paraId="7FB1C771"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godprātīgi pildīt ar Līgumu pielīgtās saistības;</w:t>
      </w:r>
    </w:p>
    <w:p w14:paraId="623D4125"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izmantot Nomas objektu tikai šajā Līgumā noteiktajām vajadzībām un noteiktajā kārtībā;</w:t>
      </w:r>
    </w:p>
    <w:p w14:paraId="62F91576"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veikt maksājumus Līgumā norādītajā kārtībā un termiņos;</w:t>
      </w:r>
    </w:p>
    <w:p w14:paraId="08B934B9"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ievērot vispārējās ēku/būvju ekspluatācijas, sanitārās prasības/noteikumus;</w:t>
      </w:r>
    </w:p>
    <w:p w14:paraId="4428636A"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ievērot normatīvos aktus kultūras pieminekļu aizsardzības jomā un Nacionālās kultūras mantojuma pārvaldes 2023. gada 4. oktobra vispārīgo administratīvo aktu Nr. NKMP/2023/14.4-07/7865 “Reģiona nozīmes arhitektūras pieminekļa izmantošanas un saglabāšanas norādījumi” (</w:t>
      </w:r>
      <w:hyperlink r:id="rId28" w:history="1">
        <w:r w:rsidRPr="00943A14">
          <w:rPr>
            <w:rFonts w:ascii="Times New Roman" w:eastAsia="Calibri" w:hAnsi="Times New Roman" w:cs="Times New Roman"/>
            <w:color w:val="0000FF"/>
            <w:kern w:val="0"/>
            <w:u w:val="single"/>
            <w:lang w:eastAsia="lv-LV"/>
            <w14:ligatures w14:val="none"/>
          </w:rPr>
          <w:t>https://likumi.lv/ta/id/346107-regiona-nozimes-arhitekturas-pieminekla-izmantosanas-un-saglabasanas-noradijumi</w:t>
        </w:r>
      </w:hyperlink>
      <w:r w:rsidRPr="00943A14">
        <w:rPr>
          <w:rFonts w:ascii="Times New Roman" w:eastAsia="Calibri" w:hAnsi="Times New Roman" w:cs="Times New Roman"/>
          <w:kern w:val="0"/>
          <w:lang w:eastAsia="lv-LV"/>
          <w14:ligatures w14:val="none"/>
        </w:rPr>
        <w:t>). Nomnieks apliecina, ka ir iepazinies ar iepriekš minētiem arhitektūras pieminekļa izmantošanas un saglabāšanas norādījumiem;</w:t>
      </w:r>
    </w:p>
    <w:p w14:paraId="5C7ABAEA"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 xml:space="preserve">nodrošināt Nomas objektā </w:t>
      </w:r>
      <w:r w:rsidRPr="00943A14">
        <w:rPr>
          <w:rFonts w:ascii="Times New Roman" w:eastAsia="Calibri" w:hAnsi="Times New Roman" w:cs="Times New Roman"/>
          <w:snapToGrid w:val="0"/>
          <w:kern w:val="0"/>
          <w:lang w:eastAsia="lv-LV"/>
          <w14:ligatures w14:val="none"/>
        </w:rPr>
        <w:t>Līguma 1.7.punktā</w:t>
      </w:r>
      <w:r w:rsidRPr="00943A14">
        <w:rPr>
          <w:rFonts w:ascii="Times New Roman" w:eastAsia="Calibri" w:hAnsi="Times New Roman" w:cs="Times New Roman"/>
          <w:kern w:val="0"/>
          <w:lang w:eastAsia="lv-LV"/>
          <w14:ligatures w14:val="none"/>
        </w:rPr>
        <w:t xml:space="preserve"> noteiktajā laikā ugunsdrošību reglamentējošos normatīvajos aktos noteikto pienākumu izpildi, un atbildēt par ugunsdrošību Nomas objektā,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6B6181F1"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izmantot Nomas objektu ar pienācīgu rūpību un nepasliktināt tā stāvokli, kā arī nedarīt un nepieļaut jebkādas darbības, kas aizskartu citu personu likumīgās intereses;</w:t>
      </w:r>
    </w:p>
    <w:p w14:paraId="16C2D9B6"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būt materiāli atbildīgam par nelaimes gadījumiem, kas notiek Nomas objektā, un inženiertehnisko tīklu un komunikāciju bojājumiem Nomas objektā, ja tie notiek Nomnieka vai tā pilnvaroto personu, vai apmeklētāju vainas dēļ;</w:t>
      </w:r>
    </w:p>
    <w:p w14:paraId="4C26E8F8"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 xml:space="preserve">avārijas situācijas (ugunsgrēka, plūdu u.c. </w:t>
      </w:r>
      <w:proofErr w:type="spellStart"/>
      <w:r w:rsidRPr="00943A14">
        <w:rPr>
          <w:rFonts w:ascii="Times New Roman" w:eastAsia="Calibri" w:hAnsi="Times New Roman" w:cs="Times New Roman"/>
          <w:kern w:val="0"/>
          <w:lang w:eastAsia="lv-LV"/>
          <w14:ligatures w14:val="none"/>
        </w:rPr>
        <w:t>nelaimju</w:t>
      </w:r>
      <w:proofErr w:type="spellEnd"/>
      <w:r w:rsidRPr="00943A14">
        <w:rPr>
          <w:rFonts w:ascii="Times New Roman" w:eastAsia="Calibri" w:hAnsi="Times New Roman" w:cs="Times New Roman"/>
          <w:kern w:val="0"/>
          <w:lang w:eastAsia="lv-LV"/>
          <w14:ligatures w14:val="none"/>
        </w:rPr>
        <w:t xml:space="preserve">) gadījumā nekavējoties informēt Iznomātāju par šādu apstākļu iestāšanos un veikt nepieciešamos pasākumus avārijas likvidēšanai. Ja Nomas objekta tehniskie bojājumi radušies  Nomnieka, tā pilnvaroto personu, apmeklētāju vainas dēļ, izdevumus, kas radušies šajā sakarā, sedz Nomnieks. Ja </w:t>
      </w:r>
      <w:r w:rsidRPr="00943A14">
        <w:rPr>
          <w:rFonts w:ascii="Times New Roman" w:eastAsia="Calibri" w:hAnsi="Times New Roman" w:cs="Times New Roman"/>
          <w:kern w:val="0"/>
          <w:lang w:eastAsia="lv-LV"/>
          <w14:ligatures w14:val="none"/>
        </w:rPr>
        <w:lastRenderedPageBreak/>
        <w:t>Nomnieks nenovērš bojājumus, Iznomātājs ir tiesīgs tos novērst, piedzenot izdevumus no Nomnieka. Nomniekam ir pienākums maksāt Nomas maksu par šo laiku.</w:t>
      </w:r>
    </w:p>
    <w:p w14:paraId="0BC4415F"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atbildēt par visu to personu rīcību, kuras atrodas Nomas objektā Līguma 1.7.punktā noteiktajā nomas termiņā;</w:t>
      </w:r>
    </w:p>
    <w:p w14:paraId="030C93BC"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Nomas objekta apgrūtinātas lietošanas (piem., komunālo pakalpojumu nesaņemšana) gadījumā nekavējoties informēt Iznomātāju par apgrūtinājuma raksturu un piedalīties apsekošanas akta sastādīšanā un parakstīšanā;</w:t>
      </w:r>
    </w:p>
    <w:p w14:paraId="148C4BF2"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segt Iznomātājam visus zaudējumus, kuri radušies Nomnieka, tā pilnvaroto personu, apmeklētāju vainas dēļ;</w:t>
      </w:r>
    </w:p>
    <w:p w14:paraId="654A42AE"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Nomas objektā un koplietošanas telpās ievērot tīrību un kārtību.</w:t>
      </w:r>
    </w:p>
    <w:p w14:paraId="6CECEDCB" w14:textId="77777777" w:rsidR="00943A14" w:rsidRPr="00943A14" w:rsidRDefault="00943A14" w:rsidP="00943A14">
      <w:pPr>
        <w:widowControl w:val="0"/>
        <w:overflowPunct w:val="0"/>
        <w:autoSpaceDN w:val="0"/>
        <w:snapToGrid w:val="0"/>
        <w:spacing w:after="0" w:line="240" w:lineRule="auto"/>
        <w:jc w:val="both"/>
        <w:textAlignment w:val="baseline"/>
        <w:rPr>
          <w:rFonts w:ascii="Times New Roman" w:eastAsia="Calibri" w:hAnsi="Times New Roman" w:cs="Times New Roman"/>
          <w:kern w:val="3"/>
          <w:lang w:eastAsia="lv-LV"/>
          <w14:ligatures w14:val="none"/>
        </w:rPr>
      </w:pPr>
    </w:p>
    <w:p w14:paraId="586B63C1" w14:textId="77777777" w:rsidR="00943A14" w:rsidRPr="00943A14" w:rsidRDefault="00943A14" w:rsidP="00943A14">
      <w:pPr>
        <w:widowControl w:val="0"/>
        <w:numPr>
          <w:ilvl w:val="0"/>
          <w:numId w:val="12"/>
        </w:numPr>
        <w:overflowPunct w:val="0"/>
        <w:autoSpaceDN w:val="0"/>
        <w:snapToGrid w:val="0"/>
        <w:spacing w:after="0" w:line="240" w:lineRule="auto"/>
        <w:jc w:val="center"/>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b/>
          <w:caps/>
          <w:kern w:val="0"/>
          <w:lang w:eastAsia="lv-LV"/>
          <w14:ligatures w14:val="none"/>
        </w:rPr>
        <w:t>IZNOMĀTĀJA TIES</w:t>
      </w:r>
      <w:r w:rsidRPr="00943A14">
        <w:rPr>
          <w:rFonts w:ascii="Times New Roman" w:eastAsia="Calibri" w:hAnsi="Times New Roman" w:cs="Times New Roman"/>
          <w:b/>
          <w:kern w:val="0"/>
          <w:lang w:eastAsia="lv-LV"/>
          <w14:ligatures w14:val="none"/>
        </w:rPr>
        <w:t>Ī</w:t>
      </w:r>
      <w:r w:rsidRPr="00943A14">
        <w:rPr>
          <w:rFonts w:ascii="Times New Roman" w:eastAsia="Calibri" w:hAnsi="Times New Roman" w:cs="Times New Roman"/>
          <w:b/>
          <w:caps/>
          <w:kern w:val="0"/>
          <w:lang w:eastAsia="lv-LV"/>
          <w14:ligatures w14:val="none"/>
        </w:rPr>
        <w:t>BAS UN PIENĀKUMI</w:t>
      </w:r>
    </w:p>
    <w:p w14:paraId="2ADEC93E" w14:textId="77777777" w:rsidR="00943A14" w:rsidRPr="00943A14" w:rsidRDefault="00943A14" w:rsidP="00943A14">
      <w:pPr>
        <w:widowControl w:val="0"/>
        <w:autoSpaceDN w:val="0"/>
        <w:snapToGrid w:val="0"/>
        <w:spacing w:after="0" w:line="240" w:lineRule="auto"/>
        <w:rPr>
          <w:rFonts w:ascii="Times New Roman" w:eastAsia="Calibri" w:hAnsi="Times New Roman" w:cs="Times New Roman"/>
          <w:b/>
          <w:caps/>
          <w:kern w:val="0"/>
          <w:lang w:eastAsia="lv-LV"/>
          <w14:ligatures w14:val="none"/>
        </w:rPr>
      </w:pPr>
    </w:p>
    <w:p w14:paraId="3FDB191A" w14:textId="77777777" w:rsidR="00943A14" w:rsidRPr="00943A14" w:rsidRDefault="00943A14" w:rsidP="00943A14">
      <w:pPr>
        <w:widowControl w:val="0"/>
        <w:numPr>
          <w:ilvl w:val="1"/>
          <w:numId w:val="12"/>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Iznomātājs ir tiesīgs:</w:t>
      </w:r>
    </w:p>
    <w:p w14:paraId="535EE285"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pieprasīt no Nomnieka Līgumā noteikto maksājumu savlaicīgu samaksu un Nomas objekta izmantošanu ar pienācīgu rūpību, atbilstoši Līguma noteikumiem;</w:t>
      </w:r>
    </w:p>
    <w:p w14:paraId="7A24ED9E"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sniegt par Nomnieku informāciju un nodot parādu piedziņu trešajām personām, gadījumā, ja tiek kavēti Līgumā noteiktie maksājuma termiņi;</w:t>
      </w:r>
    </w:p>
    <w:p w14:paraId="75BCB66A"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color w:val="000000"/>
          <w:kern w:val="0"/>
          <w:lang w:eastAsia="lv-LV"/>
          <w14:ligatures w14:val="none"/>
        </w:rPr>
        <w:t xml:space="preserve">Nomnieka pārstāvja klātbūtnē, briesmu gadījumos (ugunsgrēks, eksplozija, applūdināšana u.c.) iekļūt Nomas objektā jebkurā diennakts laikā. Nomniekam </w:t>
      </w:r>
      <w:r w:rsidRPr="00943A14">
        <w:rPr>
          <w:rFonts w:ascii="Times New Roman" w:eastAsia="Calibri" w:hAnsi="Times New Roman" w:cs="Times New Roman"/>
          <w:kern w:val="0"/>
          <w:lang w:eastAsia="lv-LV"/>
          <w14:ligatures w14:val="none"/>
        </w:rPr>
        <w:t>ir jārūpējas par to, lai varētu iekļūt Nomas objektā arī tā prombūtnes laikā;</w:t>
      </w:r>
    </w:p>
    <w:p w14:paraId="63AEEFA0"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color w:val="000000"/>
          <w:kern w:val="0"/>
          <w:lang w:eastAsia="lv-LV"/>
          <w14:ligatures w14:val="none"/>
        </w:rPr>
        <w:t xml:space="preserve">Nomnieka pārstāvja klātbūtnē, </w:t>
      </w:r>
      <w:r w:rsidRPr="00943A14">
        <w:rPr>
          <w:rFonts w:ascii="Times New Roman" w:eastAsia="Calibri" w:hAnsi="Times New Roman" w:cs="Times New Roman"/>
          <w:kern w:val="0"/>
          <w:lang w:eastAsia="lv-LV"/>
          <w14:ligatures w14:val="none"/>
        </w:rPr>
        <w:t>veikt Nomas objekta apsekošanu, iepriekš par to informējot Nomnieku;</w:t>
      </w:r>
    </w:p>
    <w:p w14:paraId="492BB55A"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saskaņā ar spēkā esošiem normatīvajiem aktiem un Līgumu veikt Nomas objektā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Nomas objekts vai tā daļa līdz avārijas seku/briesmu novēršanai, neprasot zaudējumu segšanu no Iznomātāja. Pretējā gadījumā viņam ir jāatlīdzina Iznomātājam šajā sakarā radušās izmaksas un nodarītie zaudējumi;</w:t>
      </w:r>
    </w:p>
    <w:p w14:paraId="2CD90A93"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nepieciešamības gadījumā, saskaņojot ar Nomnieku, patstāvīgi veikt Nomas objekta remontu. Ja Nomas objekta remonta nepieciešamība radusies sakarā ar Nomnieka nesaimniecisko rīcību vai Līguma noteikumu neievērošanu, Nomnieks apmaksā Iznomātājam veiktos izdevumus.</w:t>
      </w:r>
    </w:p>
    <w:p w14:paraId="1D776AD1" w14:textId="77777777" w:rsidR="00943A14" w:rsidRPr="00943A14" w:rsidRDefault="00943A14" w:rsidP="00943A14">
      <w:pPr>
        <w:widowControl w:val="0"/>
        <w:numPr>
          <w:ilvl w:val="1"/>
          <w:numId w:val="12"/>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Iznomātājs apņemas:</w:t>
      </w:r>
    </w:p>
    <w:p w14:paraId="09499D5C"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netraucēt Nomniekam lietot Nomas objektu, ja tas tiek ekspluatēts atbilstoši vispārpieņemtajām normām un Līguma noteikumiem;</w:t>
      </w:r>
    </w:p>
    <w:p w14:paraId="68268632"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nodrošināt Nomas objektā netraucētu elektroenerģijas padevi un apkuri, labierīcībās ūdensapgādi un kanalizāciju, sadzīves atkritumu savākšanu, ciktāl tas ir atkarīgs no Iznomātāja, pie kam Iznomātājs nav atbildīgs par komunālo pakalpojumu pārtraukumiem, ja šie pārtraukumi nav radušies Iznomātāja vainas dēļ;</w:t>
      </w:r>
    </w:p>
    <w:p w14:paraId="28F719B6" w14:textId="77777777" w:rsidR="00943A14" w:rsidRPr="00943A14" w:rsidRDefault="00943A14" w:rsidP="00943A14">
      <w:pPr>
        <w:widowControl w:val="0"/>
        <w:numPr>
          <w:ilvl w:val="2"/>
          <w:numId w:val="12"/>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pieņemt Nomas maksu saskaņā ar Līgumu.</w:t>
      </w:r>
    </w:p>
    <w:p w14:paraId="2AA22406" w14:textId="77777777" w:rsidR="00943A14" w:rsidRPr="00943A14" w:rsidRDefault="00943A14" w:rsidP="00943A14">
      <w:pPr>
        <w:widowControl w:val="0"/>
        <w:overflowPunct w:val="0"/>
        <w:autoSpaceDN w:val="0"/>
        <w:snapToGrid w:val="0"/>
        <w:spacing w:after="0" w:line="240" w:lineRule="auto"/>
        <w:jc w:val="both"/>
        <w:textAlignment w:val="baseline"/>
        <w:rPr>
          <w:rFonts w:ascii="Times New Roman" w:eastAsia="Calibri" w:hAnsi="Times New Roman" w:cs="Times New Roman"/>
          <w:kern w:val="3"/>
          <w14:ligatures w14:val="none"/>
        </w:rPr>
      </w:pPr>
    </w:p>
    <w:p w14:paraId="294CC9E8" w14:textId="77777777" w:rsidR="00943A14" w:rsidRPr="00943A14" w:rsidRDefault="00943A14" w:rsidP="00943A14">
      <w:pPr>
        <w:widowControl w:val="0"/>
        <w:numPr>
          <w:ilvl w:val="0"/>
          <w:numId w:val="13"/>
        </w:numPr>
        <w:overflowPunct w:val="0"/>
        <w:autoSpaceDN w:val="0"/>
        <w:snapToGrid w:val="0"/>
        <w:spacing w:after="0" w:line="240" w:lineRule="auto"/>
        <w:jc w:val="center"/>
        <w:textAlignment w:val="baseline"/>
        <w:rPr>
          <w:rFonts w:ascii="Times New Roman" w:eastAsia="Calibri" w:hAnsi="Times New Roman" w:cs="Times New Roman"/>
          <w:b/>
          <w:kern w:val="0"/>
          <w:lang w:eastAsia="lv-LV"/>
          <w14:ligatures w14:val="none"/>
        </w:rPr>
      </w:pPr>
      <w:r w:rsidRPr="00943A14">
        <w:rPr>
          <w:rFonts w:ascii="Times New Roman" w:eastAsia="Calibri" w:hAnsi="Times New Roman" w:cs="Times New Roman"/>
          <w:b/>
          <w:kern w:val="0"/>
          <w:lang w:eastAsia="lv-LV"/>
          <w14:ligatures w14:val="none"/>
        </w:rPr>
        <w:t>LĪGUMA SPĒKĀ STĀŠANĀS, TĀ GROZĪŠANAS UN IZBEIGŠANAS KĀRTĪBA</w:t>
      </w:r>
    </w:p>
    <w:p w14:paraId="01EA86F4" w14:textId="77777777" w:rsidR="00943A14" w:rsidRPr="00943A14" w:rsidRDefault="00943A14" w:rsidP="00943A14">
      <w:pPr>
        <w:widowControl w:val="0"/>
        <w:autoSpaceDN w:val="0"/>
        <w:snapToGrid w:val="0"/>
        <w:spacing w:after="0" w:line="240" w:lineRule="auto"/>
        <w:rPr>
          <w:rFonts w:ascii="Times New Roman" w:eastAsia="Calibri" w:hAnsi="Times New Roman" w:cs="Times New Roman"/>
          <w:b/>
          <w:kern w:val="0"/>
          <w:lang w:eastAsia="lv-LV"/>
          <w14:ligatures w14:val="none"/>
        </w:rPr>
      </w:pPr>
    </w:p>
    <w:p w14:paraId="1D47DE90" w14:textId="77777777" w:rsidR="00943A14" w:rsidRPr="00943A14" w:rsidRDefault="00943A14" w:rsidP="00943A14">
      <w:pPr>
        <w:widowControl w:val="0"/>
        <w:numPr>
          <w:ilvl w:val="1"/>
          <w:numId w:val="1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Līgums stājas spēkā dienā, kad to parakstījusi pēdējā no Pusēm. Līgums ir spēkā brīdim, kad Puses pēc Līguma termiņa notecējuma ir pilnībā izpildījušas Līgumā noteiktās saistības.</w:t>
      </w:r>
    </w:p>
    <w:p w14:paraId="6931FC53" w14:textId="77777777" w:rsidR="00943A14" w:rsidRPr="00943A14" w:rsidRDefault="00943A14" w:rsidP="00943A14">
      <w:pPr>
        <w:widowControl w:val="0"/>
        <w:numPr>
          <w:ilvl w:val="1"/>
          <w:numId w:val="1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 xml:space="preserve">Līgumu var grozīt pēc abu </w:t>
      </w:r>
      <w:r w:rsidRPr="00943A14">
        <w:rPr>
          <w:rFonts w:ascii="Times New Roman" w:eastAsia="Calibri" w:hAnsi="Times New Roman" w:cs="Times New Roman"/>
          <w:bCs/>
          <w:iCs/>
          <w:kern w:val="0"/>
          <w:lang w:eastAsia="lv-LV"/>
          <w14:ligatures w14:val="none"/>
        </w:rPr>
        <w:t>Pušu</w:t>
      </w:r>
      <w:r w:rsidRPr="00943A14">
        <w:rPr>
          <w:rFonts w:ascii="Times New Roman" w:eastAsia="Calibri" w:hAnsi="Times New Roman" w:cs="Times New Roman"/>
          <w:kern w:val="0"/>
          <w:lang w:eastAsia="lv-LV"/>
          <w14:ligatures w14:val="none"/>
        </w:rPr>
        <w:t xml:space="preserve"> rakstiskas vienošanās, kas tiek pievienotas šim Līgumam un ir Līguma neatņemama sastāvdaļa.</w:t>
      </w:r>
    </w:p>
    <w:p w14:paraId="3DA9EDF8" w14:textId="77777777" w:rsidR="00943A14" w:rsidRPr="00943A14" w:rsidRDefault="00943A14" w:rsidP="00943A14">
      <w:pPr>
        <w:widowControl w:val="0"/>
        <w:numPr>
          <w:ilvl w:val="1"/>
          <w:numId w:val="1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Pusēm rakstiski vienojoties, Līgums var tikt izbeigts pirms noteiktā Līguma termiņa jebkurā laikā.</w:t>
      </w:r>
    </w:p>
    <w:p w14:paraId="3B1B1990" w14:textId="77777777" w:rsidR="00943A14" w:rsidRPr="00943A14" w:rsidRDefault="00943A14" w:rsidP="00943A14">
      <w:pPr>
        <w:widowControl w:val="0"/>
        <w:numPr>
          <w:ilvl w:val="1"/>
          <w:numId w:val="1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Iznomātājam ir tiesības, rakstiski informējot Nomnieku 14 (četrpadsmit) dienas iepriekš, vienpusēji atkāpties no Līguma, neatlīdzinot Nomniekam radītos zaudējumus, kas saistīti ar Līguma pirmstermiņa izbeigšanu, kā arī Nomnieka veiktos izdevumus Nomas objektam, ja:</w:t>
      </w:r>
    </w:p>
    <w:p w14:paraId="19B07452" w14:textId="77777777" w:rsidR="00943A14" w:rsidRPr="00943A14" w:rsidRDefault="00943A14" w:rsidP="00943A14">
      <w:pPr>
        <w:widowControl w:val="0"/>
        <w:numPr>
          <w:ilvl w:val="2"/>
          <w:numId w:val="1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Nomnieks izmanto Nomas objektu mērķiem, kuri nav paredzēti šajā Līgumā un, ja 10 (desmit) dienu laikā pēc Iznomātāja rakstiska brīdinājuma, attiecīgais pārkāpums netiek novērsts;</w:t>
      </w:r>
    </w:p>
    <w:p w14:paraId="216B1A73" w14:textId="77777777" w:rsidR="00943A14" w:rsidRPr="00943A14" w:rsidRDefault="00943A14" w:rsidP="00943A14">
      <w:pPr>
        <w:widowControl w:val="0"/>
        <w:numPr>
          <w:ilvl w:val="2"/>
          <w:numId w:val="1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Nomnieka darbības dēļ tiek bojāts nomā nodotais Nomas objekts;</w:t>
      </w:r>
    </w:p>
    <w:p w14:paraId="24E26B25" w14:textId="77777777" w:rsidR="00943A14" w:rsidRPr="00943A14" w:rsidRDefault="00943A14" w:rsidP="00943A14">
      <w:pPr>
        <w:widowControl w:val="0"/>
        <w:numPr>
          <w:ilvl w:val="2"/>
          <w:numId w:val="13"/>
        </w:numPr>
        <w:tabs>
          <w:tab w:val="left" w:pos="1276"/>
        </w:tabs>
        <w:overflowPunct w:val="0"/>
        <w:autoSpaceDN w:val="0"/>
        <w:snapToGrid w:val="0"/>
        <w:spacing w:after="0" w:line="240" w:lineRule="auto"/>
        <w:ind w:left="1276" w:hanging="709"/>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Nomnieks nodod Nomas objektu apakšnomā vai izmanto tās kopdarbībai ar trešajām personām;</w:t>
      </w:r>
    </w:p>
    <w:p w14:paraId="1D353B37" w14:textId="77777777" w:rsidR="00943A14" w:rsidRPr="00943A14" w:rsidRDefault="00943A14" w:rsidP="00943A14">
      <w:pPr>
        <w:widowControl w:val="0"/>
        <w:numPr>
          <w:ilvl w:val="2"/>
          <w:numId w:val="1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lastRenderedPageBreak/>
        <w:t>Nomniekam ir bijuši vismaz 3 (trīs) maksājumu kavējumi, kas kopā pārsniedz 2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1E2D7F7B" w14:textId="77777777" w:rsidR="00943A14" w:rsidRPr="00943A14" w:rsidRDefault="00943A14" w:rsidP="00943A14">
      <w:pPr>
        <w:widowControl w:val="0"/>
        <w:numPr>
          <w:ilvl w:val="2"/>
          <w:numId w:val="1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tiek pārkāpti Līguma nosacījumi;</w:t>
      </w:r>
    </w:p>
    <w:p w14:paraId="528044A2" w14:textId="77777777" w:rsidR="00943A14" w:rsidRPr="00943A14" w:rsidRDefault="00943A14" w:rsidP="00943A14">
      <w:pPr>
        <w:widowControl w:val="0"/>
        <w:numPr>
          <w:ilvl w:val="2"/>
          <w:numId w:val="1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Nomnieks patvaļīgi, bez rakstveida saskaņošanas ar Iznomātāju vai arī, pārkāpjot attiecīgos normatīvos aktus, veic Nomas objekta pārbūvi;</w:t>
      </w:r>
    </w:p>
    <w:p w14:paraId="1DD5E879" w14:textId="77777777" w:rsidR="00943A14" w:rsidRPr="00943A14" w:rsidRDefault="00943A14" w:rsidP="00943A14">
      <w:pPr>
        <w:widowControl w:val="0"/>
        <w:numPr>
          <w:ilvl w:val="2"/>
          <w:numId w:val="13"/>
        </w:numPr>
        <w:tabs>
          <w:tab w:val="left" w:pos="1276"/>
        </w:tabs>
        <w:overflowPunct w:val="0"/>
        <w:autoSpaceDN w:val="0"/>
        <w:snapToGrid w:val="0"/>
        <w:spacing w:after="0" w:line="240" w:lineRule="auto"/>
        <w:ind w:left="1276" w:hanging="709"/>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citos gadījumos, kad ļaunprātīgi netiek izpildīti Līguma noteikumi un šis apstāklis dod Iznomātājam pamatu uzskatīt, ka Iznomātājs nevar paļauties uz saistību izpildīšanu nākotnē.</w:t>
      </w:r>
    </w:p>
    <w:p w14:paraId="324439D5" w14:textId="77777777" w:rsidR="00943A14" w:rsidRPr="00943A14" w:rsidRDefault="00943A14" w:rsidP="00943A14">
      <w:pPr>
        <w:widowControl w:val="0"/>
        <w:numPr>
          <w:ilvl w:val="1"/>
          <w:numId w:val="1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kern w:val="3"/>
          <w14:ligatures w14:val="none"/>
        </w:rPr>
      </w:pPr>
      <w:r w:rsidRPr="00943A14">
        <w:rPr>
          <w:rFonts w:ascii="Times New Roman" w:eastAsia="Calibri" w:hAnsi="Times New Roman" w:cs="Times New Roman"/>
          <w:kern w:val="3"/>
          <w14:ligatures w14:val="none"/>
        </w:rPr>
        <w:t>Iznomātājam ir tiesības, rakstiski informējot Nomnieku 3 (trīs) mēnešus iepriekš, vienpusēji atkāpties no Līguma, neatlīdzinot Nomniekam radītos zaudējumus, kas saistīti ar Līguma pirmstermiņa izbeigšanu, ja Nomas objekts nepieciešams Iznomātājam sabiedrības vajadzību nodrošināšanai vai normatīvajos aktos noteikto publisko funkciju veikšanai. Šajā gadījumā, Iznomātājs, ievērojot Civillikumu un Līgumu, atlīdzina Nomnieka nepieciešamos un derīgos izdevumus, ko Nomnieks taisījis Nomas objektam, samazinot izdevumu summu proporcionāli nomas periodam, kurā Nomnieks ir izmantojis Nomas objektu.</w:t>
      </w:r>
    </w:p>
    <w:p w14:paraId="7E6B6BFA" w14:textId="77777777" w:rsidR="00943A14" w:rsidRPr="00943A14" w:rsidRDefault="00943A14" w:rsidP="00943A14">
      <w:pPr>
        <w:widowControl w:val="0"/>
        <w:numPr>
          <w:ilvl w:val="1"/>
          <w:numId w:val="13"/>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Nomnieks var atteikties no Nomas objekta lietošanas vienpusēji atkāpjoties no Līguma, vismaz 1 (vienu) mēnesi iepriekš rakstiski paziņojot Iznomātājam.</w:t>
      </w:r>
    </w:p>
    <w:p w14:paraId="7A1A6096" w14:textId="77777777" w:rsidR="00943A14" w:rsidRPr="00943A14" w:rsidRDefault="00943A14" w:rsidP="00943A14">
      <w:pPr>
        <w:widowControl w:val="0"/>
        <w:numPr>
          <w:ilvl w:val="1"/>
          <w:numId w:val="13"/>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Beidzoties Līguma 1.7.punktā noteiktajam nomas termiņam vai, pirmstermiņa Līguma izbeigšanas gadījumā, dienā, kad Līgums uzskatāms par izbeigtu, Nomniekam Nomas objekts ir jānodod Iznomātājam labā stāvoklī (ne sliktākā stāvoklī, kādā tas saņemts, sakopts, no atkritumiem atbrīvots, ņemot vērā tā dabisko nolietojumu). Nomniekam ir tiesības paņemt līdzi sev piederošo īpašumu, kā arī atdalāmos Nomas objekta uzlabojumus, kurus var atdalīt bez Nomas objekta tehniskā stāvokļa bojāšanas. Nomnieks nodod Iznomātājam bez atlīdzības Nomnieka izdarītos neatdalāmos uzlabojumus, pārbūves un ietaises Nomas objektā, kurām jābūt lietošanas kārtībā. Tiek nodotas lietas un aprīkojums, kas nodrošina Nomas objekta normālu lietošanu, kā arī priekšmeti, kuri nav atdalāmi nesabojājot tos un virsmas, pie kurām tie piestiprināti.</w:t>
      </w:r>
    </w:p>
    <w:p w14:paraId="60F8439D" w14:textId="77777777" w:rsidR="00943A14" w:rsidRPr="00943A14" w:rsidRDefault="00943A14" w:rsidP="00943A14">
      <w:pPr>
        <w:widowControl w:val="0"/>
        <w:numPr>
          <w:ilvl w:val="1"/>
          <w:numId w:val="13"/>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Beidzoties nomas attiecībām</w:t>
      </w:r>
      <w:r w:rsidRPr="00943A14">
        <w:rPr>
          <w:rFonts w:ascii="Times New Roman" w:eastAsia="Times New Roman" w:hAnsi="Times New Roman" w:cs="Times New Roman"/>
          <w:kern w:val="3"/>
          <w:sz w:val="24"/>
          <w:szCs w:val="24"/>
          <w:lang w:eastAsia="lv-LV"/>
          <w14:ligatures w14:val="none"/>
        </w:rPr>
        <w:t xml:space="preserve"> </w:t>
      </w:r>
      <w:r w:rsidRPr="00943A14">
        <w:rPr>
          <w:rFonts w:ascii="Times New Roman" w:eastAsia="Times New Roman" w:hAnsi="Times New Roman" w:cs="Times New Roman"/>
          <w:kern w:val="3"/>
          <w:lang w:eastAsia="lv-LV"/>
          <w14:ligatures w14:val="none"/>
        </w:rPr>
        <w:t>(t.sk. vienpusējas izbeigšanas gadījumā), Nomas objekta nodošana notiek saskaņā ar Nomas objekta nodošanas – pieņemšanas aktu, kas ir neatņemama Līguma sastāvdaļa.</w:t>
      </w:r>
    </w:p>
    <w:p w14:paraId="2F46D83F" w14:textId="77777777" w:rsidR="00943A14" w:rsidRPr="00943A14" w:rsidRDefault="00943A14" w:rsidP="00943A14">
      <w:pPr>
        <w:widowControl w:val="0"/>
        <w:numPr>
          <w:ilvl w:val="1"/>
          <w:numId w:val="13"/>
        </w:numPr>
        <w:tabs>
          <w:tab w:val="left" w:pos="567"/>
        </w:tabs>
        <w:overflowPunct w:val="0"/>
        <w:autoSpaceDN w:val="0"/>
        <w:snapToGrid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Nododot Nomas objektu Iznomātājam, Nomnieks uz sava rēķina apmaksā visus izdevumus, kas ir saistīti ar Nomas objekta atbrīvošanu.</w:t>
      </w:r>
    </w:p>
    <w:p w14:paraId="4BE2A62D" w14:textId="77777777" w:rsidR="00943A14" w:rsidRPr="00943A14" w:rsidRDefault="00943A14" w:rsidP="00943A14">
      <w:pPr>
        <w:widowControl w:val="0"/>
        <w:numPr>
          <w:ilvl w:val="1"/>
          <w:numId w:val="1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Ja Nomnieks neatbrīvo Nomas objektu Līgumā noteiktajos gadījumos un termiņā un nenodod tās Iznomātājam ar Nomas objekta nodošanas-pieņemšanas aktu:</w:t>
      </w:r>
    </w:p>
    <w:p w14:paraId="510DFC84" w14:textId="77777777" w:rsidR="00943A14" w:rsidRPr="00943A14" w:rsidRDefault="00943A14" w:rsidP="00943A14">
      <w:pPr>
        <w:widowControl w:val="0"/>
        <w:numPr>
          <w:ilvl w:val="2"/>
          <w:numId w:val="1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Nomniekam par Nomas objekta faktisko lietošanu par katru nokavēto dienu nomas maksa tiek aprēķināta dubultā apmērā;</w:t>
      </w:r>
    </w:p>
    <w:p w14:paraId="209D2A93" w14:textId="77777777" w:rsidR="00943A14" w:rsidRPr="00943A14" w:rsidRDefault="00943A14" w:rsidP="00943A14">
      <w:pPr>
        <w:widowControl w:val="0"/>
        <w:numPr>
          <w:ilvl w:val="2"/>
          <w:numId w:val="1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Iznomātājam ir tiesības veikt nepieciešamās darbības Nomas objekta pārņemšanai, tajā skaitā liegt Nomniekam iekļūšanu Nomas objektā (t.sk. nomainot atslēgas, nodrošinot fizisko apsardzi u.c.), pārtraukt komunālo pakalpojumu sniegšanu un veikt citas darbības, neatlīdzinot Nomniekam šo darbību rezultātā radītos zaudējumus;</w:t>
      </w:r>
    </w:p>
    <w:p w14:paraId="4876FBFB" w14:textId="77777777" w:rsidR="00943A14" w:rsidRPr="00943A14" w:rsidRDefault="00943A14" w:rsidP="00943A14">
      <w:pPr>
        <w:widowControl w:val="0"/>
        <w:numPr>
          <w:ilvl w:val="2"/>
          <w:numId w:val="13"/>
        </w:numPr>
        <w:tabs>
          <w:tab w:val="left" w:pos="1276"/>
        </w:tabs>
        <w:overflowPunct w:val="0"/>
        <w:autoSpaceDN w:val="0"/>
        <w:snapToGrid w:val="0"/>
        <w:spacing w:after="0" w:line="240" w:lineRule="auto"/>
        <w:ind w:left="1276" w:hanging="709"/>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ja Nomnieks neatbrīvo Nomas objektu Līguma 5.7.punktā noteiktajā kārtībā un termiņā, tajā atstātās mantas Puses uzskatīs par pamestām un Iznomātājs iegūst tiesības rīkoties ar Nomnieka mantām pēc saviem ieskatiem, t.sk. iznīcināt tās vai nodot glabāšanā.</w:t>
      </w:r>
    </w:p>
    <w:p w14:paraId="17AD96F7" w14:textId="77777777" w:rsidR="00943A14" w:rsidRPr="00943A14" w:rsidRDefault="00943A14" w:rsidP="00943A14">
      <w:pPr>
        <w:widowControl w:val="0"/>
        <w:numPr>
          <w:ilvl w:val="1"/>
          <w:numId w:val="1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Iznomātājs ir tiesīgs piedzīt no Nomnieka izdevumus, kas rodas Iznomātājam, realizējot savas Līguma 5.10.2. un 5.10.3.punktā noteiktās tiesības.</w:t>
      </w:r>
    </w:p>
    <w:p w14:paraId="79853FD8" w14:textId="77777777" w:rsidR="00943A14" w:rsidRPr="00943A14" w:rsidRDefault="00943A14" w:rsidP="00943A14">
      <w:pPr>
        <w:widowControl w:val="0"/>
        <w:numPr>
          <w:ilvl w:val="1"/>
          <w:numId w:val="1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Pēc Līguma 1.7.punktā noteiktā nomas termiņa iztecējuma (t.sk. vienpusējas izbeigšanas gadījumā) Nomniekam nav tiesību lietot Nomas objektu. Nomnieka iebildumi par Līguma izbeigšanu un citas pretenzijas Līguma sakarā neliedz Iznomātājam realizēt savas Līguma 5.10.punktā noteiktās tiesības.</w:t>
      </w:r>
    </w:p>
    <w:p w14:paraId="07EF3191" w14:textId="77777777" w:rsidR="00943A14" w:rsidRPr="00943A14" w:rsidRDefault="00943A14" w:rsidP="00943A14">
      <w:pPr>
        <w:widowControl w:val="0"/>
        <w:numPr>
          <w:ilvl w:val="1"/>
          <w:numId w:val="13"/>
        </w:numPr>
        <w:tabs>
          <w:tab w:val="left" w:pos="567"/>
        </w:tabs>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Ja Nomnieks atbrīvo Nomas objektu, bet neparaksta Līguma 5.8.punktā minēto Nomas objekta nodošanas-pieņemšanas aktu, Iznomātājs pārņem Nomas objektu ar vienpusēju Nomas objekta apsekošanas aktu.</w:t>
      </w:r>
    </w:p>
    <w:p w14:paraId="7E4D30F5" w14:textId="77777777" w:rsidR="00943A14" w:rsidRPr="00943A14" w:rsidRDefault="00943A14" w:rsidP="00943A14">
      <w:pPr>
        <w:widowControl w:val="0"/>
        <w:overflowPunct w:val="0"/>
        <w:autoSpaceDN w:val="0"/>
        <w:snapToGrid w:val="0"/>
        <w:spacing w:after="0" w:line="240" w:lineRule="auto"/>
        <w:jc w:val="both"/>
        <w:textAlignment w:val="baseline"/>
        <w:rPr>
          <w:rFonts w:ascii="Times New Roman" w:eastAsia="Times New Roman" w:hAnsi="Times New Roman" w:cs="Times New Roman"/>
          <w:kern w:val="3"/>
          <w:lang w:eastAsia="lv-LV"/>
          <w14:ligatures w14:val="none"/>
        </w:rPr>
      </w:pPr>
    </w:p>
    <w:p w14:paraId="725C2A6D" w14:textId="77777777" w:rsidR="00943A14" w:rsidRPr="00943A14" w:rsidRDefault="00943A14" w:rsidP="00943A14">
      <w:pPr>
        <w:widowControl w:val="0"/>
        <w:numPr>
          <w:ilvl w:val="0"/>
          <w:numId w:val="13"/>
        </w:numPr>
        <w:overflowPunct w:val="0"/>
        <w:autoSpaceDN w:val="0"/>
        <w:snapToGrid w:val="0"/>
        <w:spacing w:after="0" w:line="240" w:lineRule="auto"/>
        <w:jc w:val="center"/>
        <w:textAlignment w:val="baseline"/>
        <w:rPr>
          <w:rFonts w:ascii="Times New Roman" w:eastAsia="Calibri" w:hAnsi="Times New Roman" w:cs="Times New Roman"/>
          <w:b/>
          <w:kern w:val="0"/>
          <w:lang w:eastAsia="lv-LV"/>
          <w14:ligatures w14:val="none"/>
        </w:rPr>
      </w:pPr>
      <w:r w:rsidRPr="00943A14">
        <w:rPr>
          <w:rFonts w:ascii="Times New Roman" w:eastAsia="Calibri" w:hAnsi="Times New Roman" w:cs="Times New Roman"/>
          <w:b/>
          <w:kern w:val="0"/>
          <w:lang w:eastAsia="lv-LV"/>
          <w14:ligatures w14:val="none"/>
        </w:rPr>
        <w:t>STRĪDU ATRISINĀŠANA UN PUŠU ATBILDĪBA</w:t>
      </w:r>
    </w:p>
    <w:p w14:paraId="54D48883"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b/>
          <w:kern w:val="0"/>
          <w:lang w:eastAsia="lv-LV"/>
          <w14:ligatures w14:val="none"/>
        </w:rPr>
      </w:pPr>
    </w:p>
    <w:p w14:paraId="7885FF99" w14:textId="77777777" w:rsidR="00943A14" w:rsidRPr="00943A14" w:rsidRDefault="00943A14" w:rsidP="00943A14">
      <w:pPr>
        <w:widowControl w:val="0"/>
        <w:numPr>
          <w:ilvl w:val="1"/>
          <w:numId w:val="13"/>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 xml:space="preserve">Strīdi, kas rodas Līguma sakarā, vispirms tiek risināti Pušu savstarpējās sarunās. Ja </w:t>
      </w:r>
      <w:r w:rsidRPr="00943A14">
        <w:rPr>
          <w:rFonts w:ascii="Times New Roman" w:eastAsia="Calibri" w:hAnsi="Times New Roman" w:cs="Times New Roman"/>
          <w:bCs/>
          <w:iCs/>
          <w:kern w:val="0"/>
          <w:lang w:eastAsia="lv-LV"/>
          <w14:ligatures w14:val="none"/>
        </w:rPr>
        <w:t>Puses</w:t>
      </w:r>
      <w:r w:rsidRPr="00943A14">
        <w:rPr>
          <w:rFonts w:ascii="Times New Roman" w:eastAsia="Calibri" w:hAnsi="Times New Roman" w:cs="Times New Roman"/>
          <w:kern w:val="0"/>
          <w:lang w:eastAsia="lv-LV"/>
          <w14:ligatures w14:val="none"/>
        </w:rPr>
        <w:t xml:space="preserve"> 2 (divu) mēnešu laikā strīdīgos jautājumos nespēj vienoties pārrunu ceļā, tie tiks izšķirti Latvijas Republikas tiesā saskaņā ar Latvijas Republikā spēkā esošajiem normatīvajiem aktiem.</w:t>
      </w:r>
    </w:p>
    <w:p w14:paraId="47AB9402" w14:textId="77777777" w:rsidR="00943A14" w:rsidRPr="00943A14" w:rsidRDefault="00943A14" w:rsidP="00943A14">
      <w:pPr>
        <w:widowControl w:val="0"/>
        <w:numPr>
          <w:ilvl w:val="1"/>
          <w:numId w:val="13"/>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bCs/>
          <w:iCs/>
          <w:kern w:val="0"/>
          <w:lang w:eastAsia="lv-LV"/>
          <w14:ligatures w14:val="none"/>
        </w:rPr>
        <w:t>Puses</w:t>
      </w:r>
      <w:r w:rsidRPr="00943A14">
        <w:rPr>
          <w:rFonts w:ascii="Times New Roman" w:eastAsia="Calibri" w:hAnsi="Times New Roman" w:cs="Times New Roman"/>
          <w:kern w:val="0"/>
          <w:lang w:eastAsia="lv-LV"/>
          <w14:ligatures w14:val="none"/>
        </w:rPr>
        <w:t xml:space="preserve"> saskaņā ar spēkā esošajiem Latvijas Republikas normatīvajiem aktiem savstarpēji ir materiāli </w:t>
      </w:r>
      <w:r w:rsidRPr="00943A14">
        <w:rPr>
          <w:rFonts w:ascii="Times New Roman" w:eastAsia="Calibri" w:hAnsi="Times New Roman" w:cs="Times New Roman"/>
          <w:kern w:val="0"/>
          <w:lang w:eastAsia="lv-LV"/>
          <w14:ligatures w14:val="none"/>
        </w:rPr>
        <w:lastRenderedPageBreak/>
        <w:t>atbildīgas par Līguma saistību pārkāpšanu, kā arī par otrai Pusei radītajiem zaudējumiem.</w:t>
      </w:r>
    </w:p>
    <w:p w14:paraId="1C59DB48" w14:textId="77777777" w:rsidR="00943A14" w:rsidRPr="00943A14" w:rsidRDefault="00943A14" w:rsidP="00943A14">
      <w:pPr>
        <w:widowControl w:val="0"/>
        <w:numPr>
          <w:ilvl w:val="1"/>
          <w:numId w:val="13"/>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Ja kādu Nomnieka darbību rezultātā Iznomātājam tiek aprēķināta soda sankcijas, t.sk. saistītas ar neatbilstošu Nomas objekta izmantošanu, atbildība par šādām sankcijām pilnībā tiek uzlikta Nomniekam.</w:t>
      </w:r>
    </w:p>
    <w:p w14:paraId="3E3E28BB" w14:textId="77777777" w:rsidR="00943A14" w:rsidRPr="00943A14" w:rsidRDefault="00943A14" w:rsidP="00943A14">
      <w:pPr>
        <w:widowControl w:val="0"/>
        <w:numPr>
          <w:ilvl w:val="1"/>
          <w:numId w:val="13"/>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 xml:space="preserve">Iznomātājs neatbild par bojājumiem un ievainojumiem, kas radušies cilvēkiem vai mantai negadījumos Nomnieka vainas dēļ, šajā gadījumā visus zaudējumus trešajām personām atlīdzina Nomnieks. </w:t>
      </w:r>
    </w:p>
    <w:p w14:paraId="71AD6406" w14:textId="77777777" w:rsidR="00943A14" w:rsidRPr="00943A14" w:rsidRDefault="00943A14" w:rsidP="00943A14">
      <w:pPr>
        <w:widowControl w:val="0"/>
        <w:numPr>
          <w:ilvl w:val="1"/>
          <w:numId w:val="1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ind w:left="567" w:hanging="567"/>
        <w:jc w:val="both"/>
        <w:textAlignment w:val="baseline"/>
        <w:rPr>
          <w:rFonts w:ascii="Times New Roman" w:eastAsia="Calibri" w:hAnsi="Times New Roman" w:cs="Times New Roman"/>
          <w:kern w:val="3"/>
          <w14:ligatures w14:val="none"/>
        </w:rPr>
      </w:pPr>
      <w:r w:rsidRPr="00943A14">
        <w:rPr>
          <w:rFonts w:ascii="Times New Roman" w:eastAsia="Calibri" w:hAnsi="Times New Roman" w:cs="Times New Roman"/>
          <w:kern w:val="3"/>
          <w14:ligatures w14:val="none"/>
        </w:rPr>
        <w:t>Nomnieka pretlikumīgu darbību gadījumā par šādām darbībām atbild tikai Nomnieks.</w:t>
      </w:r>
    </w:p>
    <w:p w14:paraId="23E32F12" w14:textId="77777777" w:rsidR="00943A14" w:rsidRPr="00943A14" w:rsidRDefault="00943A14" w:rsidP="00943A14">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jc w:val="both"/>
        <w:textAlignment w:val="baseline"/>
        <w:rPr>
          <w:rFonts w:ascii="Times New Roman" w:eastAsia="Calibri" w:hAnsi="Times New Roman" w:cs="Times New Roman"/>
          <w:kern w:val="3"/>
          <w14:ligatures w14:val="none"/>
        </w:rPr>
      </w:pPr>
    </w:p>
    <w:p w14:paraId="5D9186CD" w14:textId="77777777" w:rsidR="00943A14" w:rsidRPr="00943A14" w:rsidRDefault="00943A14" w:rsidP="00943A14">
      <w:pPr>
        <w:widowControl w:val="0"/>
        <w:numPr>
          <w:ilvl w:val="0"/>
          <w:numId w:val="13"/>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jc w:val="center"/>
        <w:textAlignment w:val="baseline"/>
        <w:rPr>
          <w:rFonts w:ascii="Times New Roman" w:eastAsia="Calibri" w:hAnsi="Times New Roman" w:cs="Times New Roman"/>
          <w:b/>
          <w:kern w:val="0"/>
          <w:lang w:eastAsia="lv-LV"/>
          <w14:ligatures w14:val="none"/>
        </w:rPr>
      </w:pPr>
      <w:r w:rsidRPr="00943A14">
        <w:rPr>
          <w:rFonts w:ascii="Times New Roman" w:eastAsia="Calibri" w:hAnsi="Times New Roman" w:cs="Times New Roman"/>
          <w:b/>
          <w:kern w:val="0"/>
          <w:lang w:eastAsia="lv-LV"/>
          <w14:ligatures w14:val="none"/>
        </w:rPr>
        <w:t>NEPĀRVARAMAS VARAS APSTĀKĻI</w:t>
      </w:r>
    </w:p>
    <w:p w14:paraId="32ED4855" w14:textId="77777777" w:rsidR="00943A14" w:rsidRPr="00943A14" w:rsidRDefault="00943A14" w:rsidP="00943A14">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jc w:val="both"/>
        <w:rPr>
          <w:rFonts w:ascii="Times New Roman" w:eastAsia="Calibri" w:hAnsi="Times New Roman" w:cs="Times New Roman"/>
          <w:b/>
          <w:kern w:val="0"/>
          <w:lang w:eastAsia="lv-LV"/>
          <w14:ligatures w14:val="none"/>
        </w:rPr>
      </w:pPr>
    </w:p>
    <w:p w14:paraId="53FCA0E5" w14:textId="77777777" w:rsidR="00943A14" w:rsidRPr="00943A14" w:rsidRDefault="00943A14" w:rsidP="00943A14">
      <w:pPr>
        <w:numPr>
          <w:ilvl w:val="1"/>
          <w:numId w:val="13"/>
        </w:numPr>
        <w:tabs>
          <w:tab w:val="left" w:pos="567"/>
          <w:tab w:val="left" w:pos="2034"/>
        </w:tabs>
        <w:overflowPunct w:val="0"/>
        <w:autoSpaceDN w:val="0"/>
        <w:spacing w:after="0" w:line="240" w:lineRule="auto"/>
        <w:ind w:left="567" w:hanging="567"/>
        <w:jc w:val="both"/>
        <w:textAlignment w:val="baseline"/>
        <w:rPr>
          <w:rFonts w:ascii="Times New Roman" w:eastAsia="Times New Roman" w:hAnsi="Times New Roman" w:cs="Times New Roman"/>
          <w:kern w:val="3"/>
          <w:lang w:eastAsia="lv-LV"/>
          <w14:ligatures w14:val="none"/>
        </w:rPr>
      </w:pPr>
      <w:r w:rsidRPr="00943A14">
        <w:rPr>
          <w:rFonts w:ascii="Times New Roman" w:eastAsia="Calibri" w:hAnsi="Times New Roman" w:cs="Times New Roman"/>
          <w:bCs/>
          <w:kern w:val="3"/>
          <w14:ligatures w14:val="none"/>
        </w:rPr>
        <w:t>Puses</w:t>
      </w:r>
      <w:r w:rsidRPr="00943A14">
        <w:rPr>
          <w:rFonts w:ascii="Times New Roman" w:eastAsia="Calibri" w:hAnsi="Times New Roman" w:cs="Times New Roman"/>
          <w:kern w:val="3"/>
          <w14:ligatures w14:val="none"/>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DB55DFD" w14:textId="77777777" w:rsidR="00943A14" w:rsidRPr="00943A14" w:rsidRDefault="00943A14" w:rsidP="00943A14">
      <w:pPr>
        <w:widowControl w:val="0"/>
        <w:numPr>
          <w:ilvl w:val="1"/>
          <w:numId w:val="13"/>
        </w:numPr>
        <w:tabs>
          <w:tab w:val="left" w:pos="567"/>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 xml:space="preserve">Nepārvaramas varas apstākļu iestāšanās ir jāapstiprina ar attiecīgu kompetentu iestāžu izziņu, </w:t>
      </w:r>
      <w:r w:rsidRPr="00943A14">
        <w:rPr>
          <w:rFonts w:ascii="Times New Roman" w:eastAsia="Calibri" w:hAnsi="Times New Roman" w:cs="Times New Roman"/>
          <w:bCs/>
          <w:kern w:val="0"/>
          <w:lang w:eastAsia="lv-LV"/>
          <w14:ligatures w14:val="none"/>
        </w:rPr>
        <w:t>Pusēm</w:t>
      </w:r>
      <w:r w:rsidRPr="00943A14">
        <w:rPr>
          <w:rFonts w:ascii="Times New Roman" w:eastAsia="Calibri" w:hAnsi="Times New Roman" w:cs="Times New Roman"/>
          <w:kern w:val="0"/>
          <w:lang w:eastAsia="lv-LV"/>
          <w14:ligatures w14:val="none"/>
        </w:rPr>
        <w:t xml:space="preserve"> nekavējoties ir jāinformē vienai otru par šādu apstākļu iestāšanos un jāveic visi nepieciešamie pasākumi, lai nepieļautu zaudējumu rašanos, </w:t>
      </w:r>
      <w:r w:rsidRPr="00943A14">
        <w:rPr>
          <w:rFonts w:ascii="Times New Roman" w:eastAsia="Calibri" w:hAnsi="Times New Roman" w:cs="Times New Roman"/>
          <w:bCs/>
          <w:kern w:val="0"/>
          <w:lang w:eastAsia="lv-LV"/>
          <w14:ligatures w14:val="none"/>
        </w:rPr>
        <w:t>Pusēm</w:t>
      </w:r>
      <w:r w:rsidRPr="00943A14">
        <w:rPr>
          <w:rFonts w:ascii="Times New Roman" w:eastAsia="Calibri" w:hAnsi="Times New Roman" w:cs="Times New Roman"/>
          <w:kern w:val="0"/>
          <w:lang w:eastAsia="lv-LV"/>
          <w14:ligatures w14:val="none"/>
        </w:rPr>
        <w:t xml:space="preserve"> izpildot šo Līgumu.</w:t>
      </w:r>
    </w:p>
    <w:p w14:paraId="51E382DC" w14:textId="77777777" w:rsidR="00943A14" w:rsidRPr="00943A14" w:rsidRDefault="00943A14" w:rsidP="00943A14">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jc w:val="both"/>
        <w:rPr>
          <w:rFonts w:ascii="Times New Roman" w:eastAsia="Calibri" w:hAnsi="Times New Roman" w:cs="Times New Roman"/>
          <w:b/>
          <w:kern w:val="0"/>
          <w:lang w:eastAsia="lv-LV"/>
          <w14:ligatures w14:val="none"/>
        </w:rPr>
      </w:pPr>
    </w:p>
    <w:p w14:paraId="2020047F" w14:textId="77777777" w:rsidR="00943A14" w:rsidRPr="00943A14" w:rsidRDefault="00943A14" w:rsidP="00943A14">
      <w:pPr>
        <w:widowControl w:val="0"/>
        <w:numPr>
          <w:ilvl w:val="0"/>
          <w:numId w:val="13"/>
        </w:numPr>
        <w:tabs>
          <w:tab w:val="left" w:pos="1069"/>
          <w:tab w:val="left" w:pos="1504"/>
          <w:tab w:val="left" w:pos="1664"/>
          <w:tab w:val="left" w:pos="2061"/>
          <w:tab w:val="left" w:pos="2458"/>
          <w:tab w:val="left" w:pos="2855"/>
          <w:tab w:val="left" w:pos="3252"/>
          <w:tab w:val="left" w:pos="3649"/>
          <w:tab w:val="left" w:pos="4046"/>
          <w:tab w:val="left" w:pos="4443"/>
          <w:tab w:val="left" w:pos="4840"/>
        </w:tabs>
        <w:overflowPunct w:val="0"/>
        <w:autoSpaceDN w:val="0"/>
        <w:snapToGrid w:val="0"/>
        <w:spacing w:after="0" w:line="240" w:lineRule="auto"/>
        <w:jc w:val="center"/>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b/>
          <w:kern w:val="0"/>
          <w:lang w:eastAsia="lv-LV"/>
          <w14:ligatures w14:val="none"/>
        </w:rPr>
        <w:t>NOBEIGUMA NOTEIKUMI</w:t>
      </w:r>
    </w:p>
    <w:p w14:paraId="0759360F" w14:textId="77777777" w:rsidR="00943A14" w:rsidRPr="00943A14" w:rsidRDefault="00943A14" w:rsidP="00943A14">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jc w:val="both"/>
        <w:rPr>
          <w:rFonts w:ascii="Times New Roman" w:eastAsia="Calibri" w:hAnsi="Times New Roman" w:cs="Times New Roman"/>
          <w:b/>
          <w:kern w:val="0"/>
          <w:lang w:eastAsia="lv-LV"/>
          <w14:ligatures w14:val="none"/>
        </w:rPr>
      </w:pPr>
    </w:p>
    <w:p w14:paraId="047BA097" w14:textId="77777777" w:rsidR="00943A14" w:rsidRPr="00943A14" w:rsidRDefault="00943A14" w:rsidP="00943A14">
      <w:pPr>
        <w:widowControl w:val="0"/>
        <w:numPr>
          <w:ilvl w:val="1"/>
          <w:numId w:val="13"/>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Puses garantē, ka personai, kas slēdz Līgumu, ir visas likumiskās tiesības, juridiskais pamats un attiecīgs pilnvarojums, lai slēgtu Līgumu un uzņemtos tajā noteiktās saistības.</w:t>
      </w:r>
    </w:p>
    <w:p w14:paraId="15CC6ABE" w14:textId="77777777" w:rsidR="00943A14" w:rsidRPr="00943A14" w:rsidRDefault="00943A14" w:rsidP="00943A14">
      <w:pPr>
        <w:widowControl w:val="0"/>
        <w:numPr>
          <w:ilvl w:val="1"/>
          <w:numId w:val="13"/>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Puses saistībā ar Līguma izpildi iegūto personu datus apstrādā atbilstoši normatīvo aktu regulējumam.</w:t>
      </w:r>
    </w:p>
    <w:p w14:paraId="5E27C31A" w14:textId="77777777" w:rsidR="00943A14" w:rsidRPr="00943A14" w:rsidRDefault="00943A14" w:rsidP="00943A14">
      <w:pPr>
        <w:widowControl w:val="0"/>
        <w:numPr>
          <w:ilvl w:val="1"/>
          <w:numId w:val="13"/>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Ja kāds no Līguma noteikumiem zaudē juridisku spēku, tas neietekmē Līguma darbību kopumā un Līgums jāpiemēro atbilstoši spēkā esošiem normatīvajiem aktiem.</w:t>
      </w:r>
    </w:p>
    <w:p w14:paraId="3674B29C" w14:textId="77777777" w:rsidR="00943A14" w:rsidRPr="00943A14" w:rsidRDefault="00943A14" w:rsidP="00943A14">
      <w:pPr>
        <w:widowControl w:val="0"/>
        <w:numPr>
          <w:ilvl w:val="1"/>
          <w:numId w:val="13"/>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Visi paziņojumi Līguma sakarā nosūtāmi uz zemāk minētām adresēm, un visi paziņojumi, izņemot rēķinus, tiek uzskatīti par saņemtiem, kad nogādāti personīgi, pa pastu, pa e-pastu ar saņemšanas apstiprinājumu un stājas spēkā saskaņā ar normatīvos aktos noteikto. Mainot savu nosaukumu, adresi vai citus rekvizītus katra Puse apņemas 5 (piecu) dienu laikā paziņot otrai Pusei par izmaiņām.</w:t>
      </w:r>
    </w:p>
    <w:p w14:paraId="35F4CF4F" w14:textId="77777777" w:rsidR="00943A14" w:rsidRPr="00943A14" w:rsidRDefault="00943A14" w:rsidP="00943A14">
      <w:pPr>
        <w:widowControl w:val="0"/>
        <w:numPr>
          <w:ilvl w:val="1"/>
          <w:numId w:val="13"/>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Savstarpējās Pušu attiecības, kas netika paredzētas Līgumā, ir regulējamas saskaņā ar Latvijas Republikā spēkā esošiem normatīviem aktiem.</w:t>
      </w:r>
    </w:p>
    <w:p w14:paraId="0BC1CBDD" w14:textId="77777777" w:rsidR="00943A14" w:rsidRPr="00943A14" w:rsidRDefault="00943A14" w:rsidP="00943A14">
      <w:pPr>
        <w:widowControl w:val="0"/>
        <w:numPr>
          <w:ilvl w:val="1"/>
          <w:numId w:val="13"/>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24B69FAC" w14:textId="77777777" w:rsidR="00943A14" w:rsidRPr="00943A14" w:rsidRDefault="00943A14" w:rsidP="00943A14">
      <w:pPr>
        <w:widowControl w:val="0"/>
        <w:numPr>
          <w:ilvl w:val="1"/>
          <w:numId w:val="13"/>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0D1860C7" w14:textId="77777777" w:rsidR="00943A14" w:rsidRPr="00943A14" w:rsidRDefault="00943A14" w:rsidP="00943A14">
      <w:pPr>
        <w:widowControl w:val="0"/>
        <w:numPr>
          <w:ilvl w:val="1"/>
          <w:numId w:val="13"/>
        </w:numPr>
        <w:overflowPunct w:val="0"/>
        <w:autoSpaceDN w:val="0"/>
        <w:snapToGrid w:val="0"/>
        <w:spacing w:after="0" w:line="240" w:lineRule="auto"/>
        <w:ind w:left="567" w:hanging="567"/>
        <w:jc w:val="both"/>
        <w:textAlignment w:val="baseline"/>
        <w:rPr>
          <w:rFonts w:ascii="Times New Roman" w:eastAsia="Calibri" w:hAnsi="Times New Roman" w:cs="Times New Roman"/>
          <w:kern w:val="0"/>
          <w:lang w:eastAsia="lv-LV"/>
          <w14:ligatures w14:val="none"/>
        </w:rPr>
      </w:pPr>
      <w:r w:rsidRPr="00943A14">
        <w:rPr>
          <w:rFonts w:ascii="Times New Roman" w:eastAsia="Calibri" w:hAnsi="Times New Roman" w:cs="Times New Roman"/>
          <w:kern w:val="0"/>
          <w:lang w:eastAsia="lv-LV"/>
          <w14:ligatures w14:val="none"/>
        </w:rPr>
        <w:t>Šis Līgums ir sastādīts uz 7 (septiņām) lapām, kopā ar pielikumiem uz 9 (deviņām) lapām.</w:t>
      </w:r>
    </w:p>
    <w:p w14:paraId="7B457D38" w14:textId="77777777" w:rsidR="00943A14" w:rsidRPr="00943A14" w:rsidRDefault="00943A14" w:rsidP="00943A14">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val="0"/>
        <w:autoSpaceDN w:val="0"/>
        <w:snapToGrid w:val="0"/>
        <w:spacing w:after="0" w:line="240" w:lineRule="auto"/>
        <w:jc w:val="both"/>
        <w:textAlignment w:val="baseline"/>
        <w:rPr>
          <w:rFonts w:ascii="Times New Roman" w:eastAsia="Calibri" w:hAnsi="Times New Roman" w:cs="Times New Roman"/>
          <w:kern w:val="3"/>
          <w:lang w:eastAsia="lv-LV"/>
          <w14:ligatures w14:val="none"/>
        </w:rPr>
      </w:pPr>
    </w:p>
    <w:p w14:paraId="33E1BFC3" w14:textId="77777777" w:rsidR="00943A14" w:rsidRPr="00943A14" w:rsidRDefault="00943A14" w:rsidP="00943A14">
      <w:pPr>
        <w:widowControl w:val="0"/>
        <w:numPr>
          <w:ilvl w:val="0"/>
          <w:numId w:val="13"/>
        </w:numPr>
        <w:overflowPunct w:val="0"/>
        <w:autoSpaceDN w:val="0"/>
        <w:snapToGrid w:val="0"/>
        <w:spacing w:after="0" w:line="240" w:lineRule="auto"/>
        <w:jc w:val="center"/>
        <w:textAlignment w:val="baseline"/>
        <w:rPr>
          <w:rFonts w:ascii="Times New Roman" w:eastAsia="Calibri" w:hAnsi="Times New Roman" w:cs="Times New Roman"/>
          <w:b/>
          <w:kern w:val="0"/>
          <w:lang w:eastAsia="lv-LV"/>
          <w14:ligatures w14:val="none"/>
        </w:rPr>
      </w:pPr>
      <w:r w:rsidRPr="00943A14">
        <w:rPr>
          <w:rFonts w:ascii="Times New Roman" w:eastAsia="Calibri" w:hAnsi="Times New Roman" w:cs="Times New Roman"/>
          <w:b/>
          <w:kern w:val="0"/>
          <w:lang w:eastAsia="lv-LV"/>
          <w14:ligatures w14:val="none"/>
        </w:rPr>
        <w:t>PUŠU REKVIZĪTI UN PARAKSTI</w:t>
      </w:r>
    </w:p>
    <w:p w14:paraId="76865D66" w14:textId="77777777" w:rsidR="00943A14" w:rsidRPr="00943A14" w:rsidRDefault="00943A14" w:rsidP="00943A14">
      <w:pPr>
        <w:widowControl w:val="0"/>
        <w:tabs>
          <w:tab w:val="left" w:pos="993"/>
          <w:tab w:val="left" w:pos="1588"/>
          <w:tab w:val="left" w:pos="1985"/>
          <w:tab w:val="left" w:pos="2382"/>
          <w:tab w:val="left" w:pos="2779"/>
          <w:tab w:val="left" w:pos="3176"/>
          <w:tab w:val="left" w:pos="3573"/>
          <w:tab w:val="left" w:pos="3970"/>
          <w:tab w:val="left" w:pos="4367"/>
          <w:tab w:val="left" w:pos="4764"/>
        </w:tabs>
        <w:autoSpaceDN w:val="0"/>
        <w:snapToGrid w:val="0"/>
        <w:spacing w:after="0" w:line="240" w:lineRule="auto"/>
        <w:rPr>
          <w:rFonts w:ascii="Times New Roman" w:eastAsia="Calibri" w:hAnsi="Times New Roman" w:cs="Times New Roman"/>
          <w:b/>
          <w:kern w:val="0"/>
          <w:lang w:eastAsia="lv-LV"/>
          <w14:ligatures w14:val="none"/>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943A14" w:rsidRPr="00943A14" w14:paraId="532FA3FA" w14:textId="77777777" w:rsidTr="003647B4">
        <w:tc>
          <w:tcPr>
            <w:tcW w:w="4235" w:type="dxa"/>
            <w:tcMar>
              <w:top w:w="0" w:type="dxa"/>
              <w:left w:w="108" w:type="dxa"/>
              <w:bottom w:w="0" w:type="dxa"/>
              <w:right w:w="108" w:type="dxa"/>
            </w:tcMar>
          </w:tcPr>
          <w:p w14:paraId="1BBA0FC9"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lang w:eastAsia="lv-LV"/>
                <w14:ligatures w14:val="none"/>
              </w:rPr>
            </w:pPr>
            <w:r w:rsidRPr="00943A14">
              <w:rPr>
                <w:rFonts w:ascii="Times New Roman" w:eastAsia="Calibri" w:hAnsi="Times New Roman" w:cs="Times New Roman"/>
                <w:b/>
                <w:kern w:val="0"/>
                <w14:ligatures w14:val="none"/>
              </w:rPr>
              <w:t>IZNOMĀTĀJS</w:t>
            </w:r>
          </w:p>
        </w:tc>
        <w:tc>
          <w:tcPr>
            <w:tcW w:w="595" w:type="dxa"/>
            <w:tcMar>
              <w:top w:w="0" w:type="dxa"/>
              <w:left w:w="108" w:type="dxa"/>
              <w:bottom w:w="0" w:type="dxa"/>
              <w:right w:w="108" w:type="dxa"/>
            </w:tcMar>
          </w:tcPr>
          <w:p w14:paraId="4BFC6411"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tc>
        <w:tc>
          <w:tcPr>
            <w:tcW w:w="4529" w:type="dxa"/>
            <w:tcMar>
              <w:top w:w="0" w:type="dxa"/>
              <w:left w:w="108" w:type="dxa"/>
              <w:bottom w:w="0" w:type="dxa"/>
              <w:right w:w="108" w:type="dxa"/>
            </w:tcMar>
          </w:tcPr>
          <w:p w14:paraId="2C97B60C"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lang w:eastAsia="lv-LV"/>
                <w14:ligatures w14:val="none"/>
              </w:rPr>
            </w:pPr>
            <w:r w:rsidRPr="00943A14">
              <w:rPr>
                <w:rFonts w:ascii="Times New Roman" w:eastAsia="Calibri" w:hAnsi="Times New Roman" w:cs="Times New Roman"/>
                <w:b/>
                <w:kern w:val="0"/>
                <w14:ligatures w14:val="none"/>
              </w:rPr>
              <w:t>NOMNIEKS</w:t>
            </w:r>
          </w:p>
        </w:tc>
      </w:tr>
      <w:tr w:rsidR="00943A14" w:rsidRPr="00943A14" w14:paraId="07FA40AC" w14:textId="77777777" w:rsidTr="003647B4">
        <w:tc>
          <w:tcPr>
            <w:tcW w:w="4235" w:type="dxa"/>
            <w:tcMar>
              <w:top w:w="0" w:type="dxa"/>
              <w:left w:w="108" w:type="dxa"/>
              <w:bottom w:w="0" w:type="dxa"/>
              <w:right w:w="108" w:type="dxa"/>
            </w:tcMar>
          </w:tcPr>
          <w:p w14:paraId="65B2A1CF"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lang w:eastAsia="lv-LV"/>
                <w14:ligatures w14:val="none"/>
              </w:rPr>
            </w:pPr>
            <w:r w:rsidRPr="00943A14">
              <w:rPr>
                <w:rFonts w:ascii="Times New Roman" w:eastAsia="Calibri" w:hAnsi="Times New Roman" w:cs="Times New Roman"/>
                <w:b/>
                <w:bCs/>
                <w:kern w:val="3"/>
                <w14:ligatures w14:val="none"/>
              </w:rPr>
              <w:t>Gulbenes novada pašvaldība</w:t>
            </w:r>
          </w:p>
        </w:tc>
        <w:tc>
          <w:tcPr>
            <w:tcW w:w="595" w:type="dxa"/>
            <w:tcMar>
              <w:top w:w="0" w:type="dxa"/>
              <w:left w:w="108" w:type="dxa"/>
              <w:bottom w:w="0" w:type="dxa"/>
              <w:right w:w="108" w:type="dxa"/>
            </w:tcMar>
          </w:tcPr>
          <w:p w14:paraId="10F662EF"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tc>
        <w:tc>
          <w:tcPr>
            <w:tcW w:w="4529" w:type="dxa"/>
            <w:tcMar>
              <w:top w:w="0" w:type="dxa"/>
              <w:left w:w="108" w:type="dxa"/>
              <w:bottom w:w="0" w:type="dxa"/>
              <w:right w:w="108" w:type="dxa"/>
            </w:tcMar>
          </w:tcPr>
          <w:p w14:paraId="573E3168"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tc>
      </w:tr>
      <w:tr w:rsidR="00943A14" w:rsidRPr="00943A14" w14:paraId="03513396" w14:textId="77777777" w:rsidTr="003647B4">
        <w:tc>
          <w:tcPr>
            <w:tcW w:w="4235" w:type="dxa"/>
            <w:tcMar>
              <w:top w:w="0" w:type="dxa"/>
              <w:left w:w="108" w:type="dxa"/>
              <w:bottom w:w="0" w:type="dxa"/>
              <w:right w:w="108" w:type="dxa"/>
            </w:tcMar>
          </w:tcPr>
          <w:p w14:paraId="268FAA74" w14:textId="77777777" w:rsidR="00943A14" w:rsidRPr="00943A14" w:rsidRDefault="00943A14" w:rsidP="00943A14">
            <w:pPr>
              <w:autoSpaceDN w:val="0"/>
              <w:spacing w:after="0" w:line="240" w:lineRule="auto"/>
              <w:jc w:val="both"/>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0"/>
                <w14:ligatures w14:val="none"/>
              </w:rPr>
              <w:t>Gulbenes novada pašvaldība</w:t>
            </w:r>
          </w:p>
        </w:tc>
        <w:tc>
          <w:tcPr>
            <w:tcW w:w="595" w:type="dxa"/>
            <w:tcMar>
              <w:top w:w="0" w:type="dxa"/>
              <w:left w:w="108" w:type="dxa"/>
              <w:bottom w:w="0" w:type="dxa"/>
              <w:right w:w="108" w:type="dxa"/>
            </w:tcMar>
          </w:tcPr>
          <w:p w14:paraId="708ADECF"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tc>
        <w:tc>
          <w:tcPr>
            <w:tcW w:w="4529" w:type="dxa"/>
            <w:tcMar>
              <w:top w:w="0" w:type="dxa"/>
              <w:left w:w="108" w:type="dxa"/>
              <w:bottom w:w="0" w:type="dxa"/>
              <w:right w:w="108" w:type="dxa"/>
            </w:tcMar>
          </w:tcPr>
          <w:p w14:paraId="1A928DA8"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tc>
      </w:tr>
      <w:tr w:rsidR="00943A14" w:rsidRPr="00943A14" w14:paraId="1E24AC8A" w14:textId="77777777" w:rsidTr="003647B4">
        <w:tc>
          <w:tcPr>
            <w:tcW w:w="4235" w:type="dxa"/>
            <w:tcMar>
              <w:top w:w="0" w:type="dxa"/>
              <w:left w:w="108" w:type="dxa"/>
              <w:bottom w:w="0" w:type="dxa"/>
              <w:right w:w="108" w:type="dxa"/>
            </w:tcMar>
          </w:tcPr>
          <w:p w14:paraId="5D34B4E4" w14:textId="77777777" w:rsidR="00943A14" w:rsidRPr="00943A14" w:rsidRDefault="00943A14" w:rsidP="00943A14">
            <w:pPr>
              <w:autoSpaceDN w:val="0"/>
              <w:spacing w:after="0" w:line="240" w:lineRule="auto"/>
              <w:jc w:val="both"/>
              <w:rPr>
                <w:rFonts w:ascii="Times New Roman" w:eastAsia="Times New Roman" w:hAnsi="Times New Roman" w:cs="Times New Roman"/>
                <w:kern w:val="3"/>
                <w:lang w:eastAsia="lv-LV"/>
                <w14:ligatures w14:val="none"/>
              </w:rPr>
            </w:pPr>
            <w:proofErr w:type="spellStart"/>
            <w:r w:rsidRPr="00943A14">
              <w:rPr>
                <w:rFonts w:ascii="Times New Roman" w:eastAsia="Times New Roman" w:hAnsi="Times New Roman" w:cs="Times New Roman"/>
                <w:kern w:val="0"/>
                <w14:ligatures w14:val="none"/>
              </w:rPr>
              <w:t>Reģ</w:t>
            </w:r>
            <w:proofErr w:type="spellEnd"/>
            <w:r w:rsidRPr="00943A14">
              <w:rPr>
                <w:rFonts w:ascii="Times New Roman" w:eastAsia="Times New Roman" w:hAnsi="Times New Roman" w:cs="Times New Roman"/>
                <w:kern w:val="0"/>
                <w14:ligatures w14:val="none"/>
              </w:rPr>
              <w:t>. Nr.90009116327</w:t>
            </w:r>
          </w:p>
        </w:tc>
        <w:tc>
          <w:tcPr>
            <w:tcW w:w="595" w:type="dxa"/>
            <w:tcMar>
              <w:top w:w="0" w:type="dxa"/>
              <w:left w:w="108" w:type="dxa"/>
              <w:bottom w:w="0" w:type="dxa"/>
              <w:right w:w="108" w:type="dxa"/>
            </w:tcMar>
          </w:tcPr>
          <w:p w14:paraId="4A0C7FE6"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tc>
        <w:tc>
          <w:tcPr>
            <w:tcW w:w="4529" w:type="dxa"/>
            <w:tcMar>
              <w:top w:w="0" w:type="dxa"/>
              <w:left w:w="108" w:type="dxa"/>
              <w:bottom w:w="0" w:type="dxa"/>
              <w:right w:w="108" w:type="dxa"/>
            </w:tcMar>
          </w:tcPr>
          <w:p w14:paraId="5C9368B4"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tc>
      </w:tr>
      <w:tr w:rsidR="00943A14" w:rsidRPr="00943A14" w14:paraId="7EAE1D1A" w14:textId="77777777" w:rsidTr="003647B4">
        <w:tc>
          <w:tcPr>
            <w:tcW w:w="4235" w:type="dxa"/>
            <w:tcMar>
              <w:top w:w="0" w:type="dxa"/>
              <w:left w:w="108" w:type="dxa"/>
              <w:bottom w:w="0" w:type="dxa"/>
              <w:right w:w="108" w:type="dxa"/>
            </w:tcMar>
          </w:tcPr>
          <w:p w14:paraId="7FFBFA3A" w14:textId="77777777" w:rsidR="00943A14" w:rsidRPr="00943A14" w:rsidRDefault="00943A14" w:rsidP="00943A14">
            <w:pPr>
              <w:autoSpaceDN w:val="0"/>
              <w:spacing w:after="0" w:line="240" w:lineRule="auto"/>
              <w:jc w:val="both"/>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0"/>
                <w14:ligatures w14:val="none"/>
              </w:rPr>
              <w:t xml:space="preserve">Juridiskā adrese: Ābeļu iela 2, Gulbene, </w:t>
            </w:r>
          </w:p>
        </w:tc>
        <w:tc>
          <w:tcPr>
            <w:tcW w:w="595" w:type="dxa"/>
            <w:tcMar>
              <w:top w:w="0" w:type="dxa"/>
              <w:left w:w="108" w:type="dxa"/>
              <w:bottom w:w="0" w:type="dxa"/>
              <w:right w:w="108" w:type="dxa"/>
            </w:tcMar>
          </w:tcPr>
          <w:p w14:paraId="00BB89F2"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tc>
        <w:tc>
          <w:tcPr>
            <w:tcW w:w="4529" w:type="dxa"/>
            <w:tcMar>
              <w:top w:w="0" w:type="dxa"/>
              <w:left w:w="108" w:type="dxa"/>
              <w:bottom w:w="0" w:type="dxa"/>
              <w:right w:w="108" w:type="dxa"/>
            </w:tcMar>
          </w:tcPr>
          <w:p w14:paraId="35A7BA98"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tc>
      </w:tr>
      <w:tr w:rsidR="00943A14" w:rsidRPr="00943A14" w14:paraId="338C2A81" w14:textId="77777777" w:rsidTr="003647B4">
        <w:tc>
          <w:tcPr>
            <w:tcW w:w="4235" w:type="dxa"/>
            <w:tcMar>
              <w:top w:w="0" w:type="dxa"/>
              <w:left w:w="108" w:type="dxa"/>
              <w:bottom w:w="0" w:type="dxa"/>
              <w:right w:w="108" w:type="dxa"/>
            </w:tcMar>
          </w:tcPr>
          <w:p w14:paraId="789F6979" w14:textId="77777777" w:rsidR="00943A14" w:rsidRPr="00943A14" w:rsidRDefault="00943A14" w:rsidP="00943A14">
            <w:pPr>
              <w:autoSpaceDN w:val="0"/>
              <w:spacing w:after="0" w:line="240" w:lineRule="auto"/>
              <w:jc w:val="both"/>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0"/>
                <w14:ligatures w14:val="none"/>
              </w:rPr>
              <w:t>Gulbenes novads, LV–4401</w:t>
            </w:r>
          </w:p>
        </w:tc>
        <w:tc>
          <w:tcPr>
            <w:tcW w:w="595" w:type="dxa"/>
            <w:tcMar>
              <w:top w:w="0" w:type="dxa"/>
              <w:left w:w="108" w:type="dxa"/>
              <w:bottom w:w="0" w:type="dxa"/>
              <w:right w:w="108" w:type="dxa"/>
            </w:tcMar>
          </w:tcPr>
          <w:p w14:paraId="169E510D"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tc>
        <w:tc>
          <w:tcPr>
            <w:tcW w:w="4529" w:type="dxa"/>
            <w:tcMar>
              <w:top w:w="0" w:type="dxa"/>
              <w:left w:w="108" w:type="dxa"/>
              <w:bottom w:w="0" w:type="dxa"/>
              <w:right w:w="108" w:type="dxa"/>
            </w:tcMar>
          </w:tcPr>
          <w:p w14:paraId="52983092"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tc>
      </w:tr>
      <w:tr w:rsidR="00943A14" w:rsidRPr="00943A14" w14:paraId="112CE5B1" w14:textId="77777777" w:rsidTr="003647B4">
        <w:tc>
          <w:tcPr>
            <w:tcW w:w="4235" w:type="dxa"/>
            <w:tcMar>
              <w:top w:w="0" w:type="dxa"/>
              <w:left w:w="108" w:type="dxa"/>
              <w:bottom w:w="0" w:type="dxa"/>
              <w:right w:w="108" w:type="dxa"/>
            </w:tcMar>
          </w:tcPr>
          <w:p w14:paraId="23476C0F" w14:textId="77777777" w:rsidR="00943A14" w:rsidRPr="00943A14" w:rsidRDefault="00943A14" w:rsidP="00943A14">
            <w:pPr>
              <w:autoSpaceDN w:val="0"/>
              <w:spacing w:after="0" w:line="240" w:lineRule="auto"/>
              <w:jc w:val="both"/>
              <w:rPr>
                <w:rFonts w:ascii="Times New Roman" w:eastAsia="Times New Roman" w:hAnsi="Times New Roman" w:cs="Times New Roman"/>
                <w:b/>
                <w:bCs/>
                <w:color w:val="000000"/>
                <w:kern w:val="0"/>
                <w14:ligatures w14:val="none"/>
              </w:rPr>
            </w:pPr>
            <w:r w:rsidRPr="00943A14">
              <w:rPr>
                <w:rFonts w:ascii="Times New Roman" w:eastAsia="Times New Roman" w:hAnsi="Times New Roman" w:cs="Times New Roman"/>
                <w:b/>
                <w:bCs/>
                <w:color w:val="000000"/>
                <w:kern w:val="0"/>
                <w14:ligatures w14:val="none"/>
              </w:rPr>
              <w:t>AS “SEB banka”</w:t>
            </w:r>
          </w:p>
          <w:p w14:paraId="06094316" w14:textId="77777777" w:rsidR="00943A14" w:rsidRPr="00943A14" w:rsidRDefault="00943A14" w:rsidP="00943A14">
            <w:pPr>
              <w:autoSpaceDN w:val="0"/>
              <w:spacing w:after="0" w:line="240" w:lineRule="auto"/>
              <w:jc w:val="both"/>
              <w:rPr>
                <w:rFonts w:ascii="Times New Roman" w:eastAsia="Times New Roman" w:hAnsi="Times New Roman" w:cs="Times New Roman"/>
                <w:b/>
                <w:bCs/>
                <w:color w:val="000000"/>
                <w:kern w:val="0"/>
                <w14:ligatures w14:val="none"/>
              </w:rPr>
            </w:pPr>
            <w:r w:rsidRPr="00943A14">
              <w:rPr>
                <w:rFonts w:ascii="Times New Roman" w:eastAsia="Times New Roman" w:hAnsi="Times New Roman" w:cs="Times New Roman"/>
                <w:b/>
                <w:bCs/>
                <w:color w:val="000000"/>
                <w:kern w:val="0"/>
                <w14:ligatures w14:val="none"/>
              </w:rPr>
              <w:t>Konta Nr.LV03UNLA0050014339919</w:t>
            </w:r>
          </w:p>
          <w:p w14:paraId="2C5F48FB" w14:textId="77777777" w:rsidR="00943A14" w:rsidRPr="00943A14" w:rsidRDefault="00943A14" w:rsidP="00943A14">
            <w:pPr>
              <w:autoSpaceDN w:val="0"/>
              <w:spacing w:after="0" w:line="240" w:lineRule="auto"/>
              <w:jc w:val="both"/>
              <w:rPr>
                <w:rFonts w:ascii="Times New Roman" w:eastAsia="Times New Roman" w:hAnsi="Times New Roman" w:cs="Times New Roman"/>
                <w:b/>
                <w:bCs/>
                <w:kern w:val="3"/>
                <w:lang w:eastAsia="lv-LV"/>
                <w14:ligatures w14:val="none"/>
              </w:rPr>
            </w:pPr>
            <w:r w:rsidRPr="00943A14">
              <w:rPr>
                <w:rFonts w:ascii="Times New Roman" w:eastAsia="Times New Roman" w:hAnsi="Times New Roman" w:cs="Times New Roman"/>
                <w:b/>
                <w:bCs/>
                <w:color w:val="000000"/>
                <w:kern w:val="0"/>
                <w14:ligatures w14:val="none"/>
              </w:rPr>
              <w:t>AS Citadele</w:t>
            </w:r>
          </w:p>
          <w:p w14:paraId="5E7FA28B" w14:textId="77777777" w:rsidR="00943A14" w:rsidRPr="00943A14" w:rsidRDefault="00943A14" w:rsidP="00943A14">
            <w:pPr>
              <w:autoSpaceDN w:val="0"/>
              <w:spacing w:after="0" w:line="240" w:lineRule="auto"/>
              <w:jc w:val="both"/>
              <w:rPr>
                <w:rFonts w:ascii="Times New Roman" w:eastAsia="Times New Roman" w:hAnsi="Times New Roman" w:cs="Times New Roman"/>
                <w:b/>
                <w:bCs/>
                <w:color w:val="000000"/>
                <w:kern w:val="0"/>
                <w14:ligatures w14:val="none"/>
              </w:rPr>
            </w:pPr>
            <w:r w:rsidRPr="00943A14">
              <w:rPr>
                <w:rFonts w:ascii="Times New Roman" w:eastAsia="Times New Roman" w:hAnsi="Times New Roman" w:cs="Times New Roman"/>
                <w:b/>
                <w:bCs/>
                <w:color w:val="000000"/>
                <w:kern w:val="0"/>
                <w14:ligatures w14:val="none"/>
              </w:rPr>
              <w:t>Konta Nr.LV41PARX0012592250001</w:t>
            </w:r>
          </w:p>
          <w:p w14:paraId="618B94C6" w14:textId="77777777" w:rsidR="00943A14" w:rsidRPr="00943A14" w:rsidRDefault="00943A14" w:rsidP="00943A14">
            <w:pPr>
              <w:autoSpaceDN w:val="0"/>
              <w:spacing w:after="0" w:line="240" w:lineRule="auto"/>
              <w:jc w:val="both"/>
              <w:rPr>
                <w:rFonts w:ascii="Times New Roman" w:eastAsia="Times New Roman" w:hAnsi="Times New Roman" w:cs="Times New Roman"/>
                <w:b/>
                <w:bCs/>
                <w:kern w:val="3"/>
                <w:lang w:eastAsia="lv-LV"/>
                <w14:ligatures w14:val="none"/>
              </w:rPr>
            </w:pPr>
            <w:r w:rsidRPr="00943A14">
              <w:rPr>
                <w:rFonts w:ascii="Times New Roman" w:eastAsia="Times New Roman" w:hAnsi="Times New Roman" w:cs="Times New Roman"/>
                <w:b/>
                <w:bCs/>
                <w:color w:val="000000"/>
                <w:kern w:val="0"/>
                <w14:ligatures w14:val="none"/>
              </w:rPr>
              <w:t>AS Swedbank</w:t>
            </w:r>
          </w:p>
          <w:p w14:paraId="42D74772" w14:textId="77777777" w:rsidR="00943A14" w:rsidRPr="00943A14" w:rsidRDefault="00943A14" w:rsidP="00943A14">
            <w:pPr>
              <w:autoSpaceDN w:val="0"/>
              <w:spacing w:after="0" w:line="240" w:lineRule="auto"/>
              <w:jc w:val="both"/>
              <w:rPr>
                <w:rFonts w:ascii="Times New Roman" w:eastAsia="Times New Roman" w:hAnsi="Times New Roman" w:cs="Times New Roman"/>
                <w:b/>
                <w:bCs/>
                <w:color w:val="000000"/>
                <w:kern w:val="0"/>
                <w14:ligatures w14:val="none"/>
              </w:rPr>
            </w:pPr>
            <w:r w:rsidRPr="00943A14">
              <w:rPr>
                <w:rFonts w:ascii="Times New Roman" w:eastAsia="Times New Roman" w:hAnsi="Times New Roman" w:cs="Times New Roman"/>
                <w:b/>
                <w:bCs/>
                <w:color w:val="000000"/>
                <w:kern w:val="0"/>
                <w14:ligatures w14:val="none"/>
              </w:rPr>
              <w:t>Konta Nr.LV52HABA0551026528581</w:t>
            </w:r>
          </w:p>
          <w:p w14:paraId="57DCC03F" w14:textId="77777777" w:rsidR="00943A14" w:rsidRPr="00943A14" w:rsidRDefault="00943A14" w:rsidP="00943A14">
            <w:pPr>
              <w:autoSpaceDN w:val="0"/>
              <w:spacing w:before="100" w:after="100" w:line="240" w:lineRule="auto"/>
              <w:jc w:val="both"/>
              <w:rPr>
                <w:rFonts w:ascii="Times New Roman" w:eastAsia="Times New Roman" w:hAnsi="Times New Roman" w:cs="Times New Roman"/>
                <w:b/>
                <w:bCs/>
                <w:kern w:val="3"/>
                <w:lang w:eastAsia="lv-LV"/>
                <w14:ligatures w14:val="none"/>
              </w:rPr>
            </w:pPr>
            <w:r w:rsidRPr="00943A14">
              <w:rPr>
                <w:rFonts w:ascii="Times New Roman" w:eastAsia="Times New Roman" w:hAnsi="Times New Roman" w:cs="Times New Roman"/>
                <w:b/>
                <w:bCs/>
                <w:kern w:val="0"/>
                <w14:ligatures w14:val="none"/>
              </w:rPr>
              <w:t xml:space="preserve">____________________________________                                        </w:t>
            </w:r>
          </w:p>
          <w:p w14:paraId="4AC816F0" w14:textId="77777777" w:rsidR="00943A14" w:rsidRPr="00943A14" w:rsidRDefault="00943A14" w:rsidP="00943A14">
            <w:pPr>
              <w:autoSpaceDN w:val="0"/>
              <w:spacing w:after="0" w:line="240" w:lineRule="auto"/>
              <w:jc w:val="both"/>
              <w:rPr>
                <w:rFonts w:ascii="Times New Roman" w:eastAsia="Times New Roman" w:hAnsi="Times New Roman" w:cs="Times New Roman"/>
                <w:b/>
                <w:bCs/>
                <w:kern w:val="3"/>
                <w:lang w:eastAsia="lv-LV"/>
                <w14:ligatures w14:val="none"/>
              </w:rPr>
            </w:pPr>
            <w:r w:rsidRPr="00943A14">
              <w:rPr>
                <w:rFonts w:ascii="Times New Roman" w:eastAsia="Times New Roman" w:hAnsi="Times New Roman" w:cs="Times New Roman"/>
                <w:b/>
                <w:bCs/>
                <w:kern w:val="0"/>
                <w14:ligatures w14:val="none"/>
              </w:rPr>
              <w:t xml:space="preserve">__.__.2025 </w:t>
            </w:r>
          </w:p>
          <w:p w14:paraId="7924DE29" w14:textId="77777777" w:rsidR="00943A14" w:rsidRPr="00943A14" w:rsidRDefault="00943A14" w:rsidP="00943A14">
            <w:pPr>
              <w:autoSpaceDN w:val="0"/>
              <w:spacing w:after="0" w:line="240" w:lineRule="auto"/>
              <w:jc w:val="both"/>
              <w:rPr>
                <w:rFonts w:ascii="Times New Roman" w:eastAsia="Times New Roman" w:hAnsi="Times New Roman" w:cs="Times New Roman"/>
                <w:b/>
                <w:bCs/>
                <w:kern w:val="0"/>
                <w14:ligatures w14:val="none"/>
              </w:rPr>
            </w:pPr>
          </w:p>
          <w:p w14:paraId="166BB718" w14:textId="77777777" w:rsidR="00943A14" w:rsidRPr="00943A14" w:rsidRDefault="00943A14" w:rsidP="00943A14">
            <w:pPr>
              <w:autoSpaceDN w:val="0"/>
              <w:spacing w:after="0" w:line="240" w:lineRule="auto"/>
              <w:jc w:val="both"/>
              <w:rPr>
                <w:rFonts w:ascii="Times New Roman" w:eastAsia="Times New Roman" w:hAnsi="Times New Roman" w:cs="Times New Roman"/>
                <w:b/>
                <w:bCs/>
                <w:kern w:val="0"/>
                <w14:ligatures w14:val="none"/>
              </w:rPr>
            </w:pPr>
          </w:p>
        </w:tc>
        <w:tc>
          <w:tcPr>
            <w:tcW w:w="595" w:type="dxa"/>
            <w:tcMar>
              <w:top w:w="0" w:type="dxa"/>
              <w:left w:w="108" w:type="dxa"/>
              <w:bottom w:w="0" w:type="dxa"/>
              <w:right w:w="108" w:type="dxa"/>
            </w:tcMar>
          </w:tcPr>
          <w:p w14:paraId="3D5BD249"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tc>
        <w:tc>
          <w:tcPr>
            <w:tcW w:w="4529" w:type="dxa"/>
            <w:tcMar>
              <w:top w:w="0" w:type="dxa"/>
              <w:left w:w="108" w:type="dxa"/>
              <w:bottom w:w="0" w:type="dxa"/>
              <w:right w:w="108" w:type="dxa"/>
            </w:tcMar>
          </w:tcPr>
          <w:p w14:paraId="069F07B3"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p w14:paraId="1DF714F4"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p w14:paraId="2AEB8D96"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p w14:paraId="29A38F22"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p w14:paraId="02B6C473"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p w14:paraId="389B32FD" w14:textId="77777777" w:rsidR="00943A14" w:rsidRPr="00943A14" w:rsidRDefault="00943A14" w:rsidP="00943A14">
            <w:pPr>
              <w:autoSpaceDN w:val="0"/>
              <w:spacing w:before="100" w:after="100" w:line="240" w:lineRule="auto"/>
              <w:ind w:right="28"/>
              <w:rPr>
                <w:rFonts w:ascii="Times New Roman" w:eastAsia="Times New Roman" w:hAnsi="Times New Roman" w:cs="Times New Roman"/>
                <w:spacing w:val="-8"/>
                <w:kern w:val="0"/>
                <w14:ligatures w14:val="none"/>
              </w:rPr>
            </w:pPr>
          </w:p>
          <w:p w14:paraId="34FFEB21" w14:textId="77777777" w:rsidR="00943A14" w:rsidRPr="00943A14" w:rsidRDefault="00943A14" w:rsidP="00943A14">
            <w:pPr>
              <w:autoSpaceDN w:val="0"/>
              <w:spacing w:before="100" w:after="100" w:line="240" w:lineRule="auto"/>
              <w:ind w:right="28"/>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spacing w:val="-8"/>
                <w:kern w:val="0"/>
                <w14:ligatures w14:val="none"/>
              </w:rPr>
              <w:t>_________________________________________</w:t>
            </w:r>
          </w:p>
          <w:p w14:paraId="58EC2BF3" w14:textId="77777777" w:rsidR="00943A14" w:rsidRPr="00943A14" w:rsidRDefault="00943A14" w:rsidP="00943A14">
            <w:pPr>
              <w:autoSpaceDN w:val="0"/>
              <w:spacing w:before="100" w:after="100" w:line="240" w:lineRule="auto"/>
              <w:ind w:right="28"/>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i/>
                <w:iCs/>
                <w:kern w:val="0"/>
                <w14:ligatures w14:val="none"/>
              </w:rPr>
              <w:t>__.__.</w:t>
            </w:r>
            <w:r w:rsidRPr="00943A14">
              <w:rPr>
                <w:rFonts w:ascii="Times New Roman" w:eastAsia="Times New Roman" w:hAnsi="Times New Roman" w:cs="Times New Roman"/>
                <w:kern w:val="0"/>
                <w14:ligatures w14:val="none"/>
              </w:rPr>
              <w:t>2025.</w:t>
            </w:r>
          </w:p>
          <w:p w14:paraId="775EF6BF" w14:textId="77777777" w:rsidR="00943A14" w:rsidRPr="00943A14" w:rsidRDefault="00943A14" w:rsidP="00943A14">
            <w:pPr>
              <w:widowControl w:val="0"/>
              <w:autoSpaceDN w:val="0"/>
              <w:snapToGrid w:val="0"/>
              <w:spacing w:after="0" w:line="240" w:lineRule="auto"/>
              <w:jc w:val="both"/>
              <w:rPr>
                <w:rFonts w:ascii="Times New Roman" w:eastAsia="Calibri" w:hAnsi="Times New Roman" w:cs="Times New Roman"/>
                <w:kern w:val="0"/>
                <w14:ligatures w14:val="none"/>
              </w:rPr>
            </w:pPr>
          </w:p>
        </w:tc>
      </w:tr>
    </w:tbl>
    <w:p w14:paraId="4D8936DE" w14:textId="2FC06FEB" w:rsidR="00943A14" w:rsidRPr="00943A14" w:rsidRDefault="00943A14" w:rsidP="00943A14">
      <w:pPr>
        <w:rPr>
          <w:rFonts w:ascii="Times New Roman" w:eastAsia="Times New Roman" w:hAnsi="Times New Roman" w:cs="Times New Roman"/>
          <w:kern w:val="3"/>
          <w:lang w:eastAsia="lv-LV"/>
          <w14:ligatures w14:val="none"/>
        </w:rPr>
        <w:sectPr w:rsidR="00943A14" w:rsidRPr="00943A14" w:rsidSect="00943A14">
          <w:pgSz w:w="11906" w:h="16838"/>
          <w:pgMar w:top="851" w:right="851" w:bottom="993" w:left="1701" w:header="720" w:footer="720" w:gutter="0"/>
          <w:cols w:space="720"/>
        </w:sectPr>
      </w:pPr>
    </w:p>
    <w:p w14:paraId="240AD045" w14:textId="77777777" w:rsidR="00943A14" w:rsidRPr="00943A14" w:rsidRDefault="00943A14" w:rsidP="00943A14">
      <w:pPr>
        <w:spacing w:after="0" w:line="240" w:lineRule="auto"/>
        <w:jc w:val="right"/>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noProof/>
          <w:kern w:val="3"/>
          <w:lang w:eastAsia="lv-LV"/>
          <w14:ligatures w14:val="none"/>
        </w:rPr>
        <w:lastRenderedPageBreak/>
        <w:drawing>
          <wp:anchor distT="0" distB="0" distL="114300" distR="114300" simplePos="0" relativeHeight="251659264" behindDoc="1" locked="0" layoutInCell="1" allowOverlap="1" wp14:anchorId="79298CFA" wp14:editId="4A124443">
            <wp:simplePos x="0" y="0"/>
            <wp:positionH relativeFrom="column">
              <wp:posOffset>2569210</wp:posOffset>
            </wp:positionH>
            <wp:positionV relativeFrom="paragraph">
              <wp:posOffset>-718185</wp:posOffset>
            </wp:positionV>
            <wp:extent cx="4486910" cy="7837805"/>
            <wp:effectExtent l="0" t="0" r="0" b="0"/>
            <wp:wrapThrough wrapText="bothSides">
              <wp:wrapPolygon edited="0">
                <wp:start x="188" y="21025"/>
                <wp:lineTo x="21464" y="21025"/>
                <wp:lineTo x="21464" y="760"/>
                <wp:lineTo x="188" y="760"/>
                <wp:lineTo x="188" y="21025"/>
              </wp:wrapPolygon>
            </wp:wrapThrough>
            <wp:docPr id="15219042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a:extLst>
                        <a:ext uri="{28A0092B-C50C-407E-A947-70E740481C1C}">
                          <a14:useLocalDpi xmlns:a14="http://schemas.microsoft.com/office/drawing/2010/main" val="0"/>
                        </a:ext>
                      </a:extLst>
                    </a:blip>
                    <a:srcRect l="-1747" t="-4158" r="203" b="-3116"/>
                    <a:stretch>
                      <a:fillRect/>
                    </a:stretch>
                  </pic:blipFill>
                  <pic:spPr bwMode="auto">
                    <a:xfrm rot="5400000">
                      <a:off x="0" y="0"/>
                      <a:ext cx="4486910" cy="783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43A14">
        <w:rPr>
          <w:rFonts w:ascii="Times New Roman" w:eastAsia="Times New Roman" w:hAnsi="Times New Roman" w:cs="Times New Roman"/>
          <w:kern w:val="3"/>
          <w:lang w:eastAsia="lv-LV"/>
          <w14:ligatures w14:val="none"/>
        </w:rPr>
        <w:t>1.pielikums</w:t>
      </w:r>
    </w:p>
    <w:p w14:paraId="4DE4B6F0" w14:textId="77777777" w:rsidR="00943A14" w:rsidRPr="00943A14" w:rsidRDefault="00943A14" w:rsidP="00943A14">
      <w:pPr>
        <w:spacing w:after="0" w:line="240" w:lineRule="auto"/>
        <w:jc w:val="right"/>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___.__________.2025. Nedzīvojamo telpu nomas Līgumam</w:t>
      </w:r>
    </w:p>
    <w:p w14:paraId="5A4B0727" w14:textId="77777777" w:rsidR="00943A14" w:rsidRPr="00943A14" w:rsidRDefault="00943A14" w:rsidP="00943A14">
      <w:pPr>
        <w:spacing w:after="0" w:line="240" w:lineRule="auto"/>
        <w:jc w:val="right"/>
        <w:rPr>
          <w:rFonts w:ascii="Times New Roman" w:eastAsia="Times New Roman" w:hAnsi="Times New Roman" w:cs="Times New Roman"/>
          <w:kern w:val="3"/>
          <w:lang w:eastAsia="lv-LV"/>
          <w14:ligatures w14:val="none"/>
        </w:rPr>
      </w:pPr>
    </w:p>
    <w:p w14:paraId="0B5E4793" w14:textId="77777777" w:rsidR="00943A14" w:rsidRPr="00943A14" w:rsidRDefault="00943A14" w:rsidP="00943A14">
      <w:pPr>
        <w:spacing w:after="0" w:line="240" w:lineRule="auto"/>
        <w:jc w:val="center"/>
        <w:rPr>
          <w:rFonts w:ascii="Times New Roman" w:eastAsia="Times New Roman" w:hAnsi="Times New Roman" w:cs="Times New Roman"/>
          <w:b/>
          <w:kern w:val="3"/>
          <w:lang w:eastAsia="lv-LV"/>
          <w14:ligatures w14:val="none"/>
        </w:rPr>
      </w:pPr>
      <w:r w:rsidRPr="00943A14">
        <w:rPr>
          <w:rFonts w:ascii="Times New Roman" w:eastAsia="Times New Roman" w:hAnsi="Times New Roman" w:cs="Times New Roman"/>
          <w:b/>
          <w:kern w:val="3"/>
          <w:lang w:eastAsia="lv-LV"/>
          <w14:ligatures w14:val="none"/>
        </w:rPr>
        <w:t>TELPU PLĀNA SHĒMA</w:t>
      </w:r>
    </w:p>
    <w:p w14:paraId="3AEC952A" w14:textId="77777777" w:rsidR="00943A14" w:rsidRPr="00943A14" w:rsidRDefault="00943A14" w:rsidP="00943A14">
      <w:pPr>
        <w:jc w:val="center"/>
        <w:rPr>
          <w:rFonts w:ascii="Times New Roman" w:eastAsia="Times New Roman" w:hAnsi="Times New Roman" w:cs="Times New Roman"/>
          <w:kern w:val="3"/>
          <w:lang w:eastAsia="lv-LV"/>
          <w14:ligatures w14:val="none"/>
        </w:rPr>
      </w:pPr>
    </w:p>
    <w:p w14:paraId="21234008" w14:textId="77777777" w:rsidR="00943A14" w:rsidRPr="00943A14" w:rsidRDefault="00943A14" w:rsidP="00943A14">
      <w:pPr>
        <w:pageBreakBefore/>
        <w:overflowPunct w:val="0"/>
        <w:autoSpaceDN w:val="0"/>
        <w:spacing w:line="256" w:lineRule="auto"/>
        <w:jc w:val="right"/>
        <w:textAlignment w:val="baseline"/>
        <w:rPr>
          <w:rFonts w:ascii="Times New Roman" w:eastAsia="Times New Roman" w:hAnsi="Times New Roman" w:cs="Times New Roman"/>
          <w:kern w:val="3"/>
          <w:sz w:val="20"/>
          <w:szCs w:val="20"/>
          <w:lang w:eastAsia="lv-LV"/>
          <w14:ligatures w14:val="none"/>
        </w:rPr>
        <w:sectPr w:rsidR="00943A14" w:rsidRPr="00943A14" w:rsidSect="00943A14">
          <w:pgSz w:w="16838" w:h="11906" w:orient="landscape"/>
          <w:pgMar w:top="1701" w:right="851" w:bottom="851" w:left="992" w:header="720" w:footer="720" w:gutter="0"/>
          <w:cols w:space="720"/>
        </w:sectPr>
      </w:pPr>
    </w:p>
    <w:p w14:paraId="605C293A" w14:textId="77777777" w:rsidR="00943A14" w:rsidRPr="00943A14" w:rsidRDefault="00943A14" w:rsidP="00943A14">
      <w:pPr>
        <w:pageBreakBefore/>
        <w:overflowPunct w:val="0"/>
        <w:autoSpaceDN w:val="0"/>
        <w:spacing w:line="256" w:lineRule="auto"/>
        <w:jc w:val="right"/>
        <w:textAlignment w:val="baseline"/>
        <w:rPr>
          <w:rFonts w:ascii="Times New Roman" w:eastAsia="Times New Roman" w:hAnsi="Times New Roman" w:cs="Times New Roman"/>
          <w:kern w:val="3"/>
          <w:sz w:val="20"/>
          <w:szCs w:val="20"/>
          <w:lang w:eastAsia="lv-LV"/>
          <w14:ligatures w14:val="none"/>
        </w:rPr>
      </w:pPr>
      <w:r w:rsidRPr="00943A14">
        <w:rPr>
          <w:rFonts w:ascii="Times New Roman" w:eastAsia="Times New Roman" w:hAnsi="Times New Roman" w:cs="Times New Roman"/>
          <w:kern w:val="3"/>
          <w:sz w:val="20"/>
          <w:szCs w:val="20"/>
          <w:lang w:eastAsia="lv-LV"/>
          <w14:ligatures w14:val="none"/>
        </w:rPr>
        <w:lastRenderedPageBreak/>
        <w:t>2.pielikums</w:t>
      </w:r>
    </w:p>
    <w:p w14:paraId="4AA68A5C" w14:textId="77777777" w:rsidR="00943A14" w:rsidRPr="00943A14" w:rsidRDefault="00943A14" w:rsidP="00943A14">
      <w:pPr>
        <w:overflowPunct w:val="0"/>
        <w:autoSpaceDN w:val="0"/>
        <w:spacing w:line="256" w:lineRule="auto"/>
        <w:jc w:val="right"/>
        <w:textAlignment w:val="baseline"/>
        <w:rPr>
          <w:rFonts w:ascii="Times New Roman" w:eastAsia="Times New Roman" w:hAnsi="Times New Roman" w:cs="Times New Roman"/>
          <w:kern w:val="3"/>
          <w:sz w:val="20"/>
          <w:szCs w:val="20"/>
          <w:lang w:eastAsia="lv-LV"/>
          <w14:ligatures w14:val="none"/>
        </w:rPr>
      </w:pPr>
      <w:r w:rsidRPr="00943A14">
        <w:rPr>
          <w:rFonts w:ascii="Times New Roman" w:eastAsia="Times New Roman" w:hAnsi="Times New Roman" w:cs="Times New Roman"/>
          <w:kern w:val="3"/>
          <w:sz w:val="20"/>
          <w:szCs w:val="20"/>
          <w:lang w:eastAsia="lv-LV"/>
          <w14:ligatures w14:val="none"/>
        </w:rPr>
        <w:t>___.__________.2025. Nedzīvojamo telpu nomas Līgumam</w:t>
      </w:r>
    </w:p>
    <w:p w14:paraId="7216C1A9" w14:textId="77777777" w:rsidR="00943A14" w:rsidRPr="00943A14" w:rsidRDefault="00943A14" w:rsidP="00943A14">
      <w:pPr>
        <w:overflowPunct w:val="0"/>
        <w:autoSpaceDN w:val="0"/>
        <w:spacing w:line="256" w:lineRule="auto"/>
        <w:textAlignment w:val="baseline"/>
        <w:rPr>
          <w:rFonts w:ascii="Times New Roman" w:eastAsia="Times New Roman" w:hAnsi="Times New Roman" w:cs="Times New Roman"/>
          <w:kern w:val="3"/>
          <w:lang w:eastAsia="lv-LV"/>
          <w14:ligatures w14:val="none"/>
        </w:rPr>
      </w:pPr>
    </w:p>
    <w:p w14:paraId="6E107338" w14:textId="77777777" w:rsidR="00943A14" w:rsidRPr="00943A14" w:rsidRDefault="00943A14" w:rsidP="00943A14">
      <w:pPr>
        <w:tabs>
          <w:tab w:val="left" w:pos="690"/>
        </w:tabs>
        <w:overflowPunct w:val="0"/>
        <w:autoSpaceDN w:val="0"/>
        <w:spacing w:line="256" w:lineRule="auto"/>
        <w:textAlignment w:val="baseline"/>
        <w:rPr>
          <w:rFonts w:ascii="Times New Roman" w:eastAsia="Times New Roman" w:hAnsi="Times New Roman" w:cs="Times New Roman"/>
          <w:kern w:val="3"/>
          <w:lang w:eastAsia="lv-LV"/>
          <w14:ligatures w14:val="none"/>
        </w:rPr>
      </w:pPr>
    </w:p>
    <w:p w14:paraId="08210AE2" w14:textId="77777777" w:rsidR="00943A14" w:rsidRPr="00943A14" w:rsidRDefault="00943A14" w:rsidP="00943A14">
      <w:pPr>
        <w:overflowPunct w:val="0"/>
        <w:autoSpaceDN w:val="0"/>
        <w:spacing w:after="0" w:line="240" w:lineRule="auto"/>
        <w:jc w:val="center"/>
        <w:textAlignment w:val="baseline"/>
        <w:rPr>
          <w:rFonts w:ascii="Times New Roman" w:eastAsia="Times New Roman" w:hAnsi="Times New Roman" w:cs="Times New Roman"/>
          <w:b/>
          <w:kern w:val="3"/>
          <w:lang w:eastAsia="lv-LV"/>
          <w14:ligatures w14:val="none"/>
        </w:rPr>
      </w:pPr>
    </w:p>
    <w:p w14:paraId="76AB23FD" w14:textId="77777777" w:rsidR="00943A14" w:rsidRPr="00943A14" w:rsidRDefault="00943A14" w:rsidP="00943A14">
      <w:pPr>
        <w:overflowPunct w:val="0"/>
        <w:autoSpaceDN w:val="0"/>
        <w:spacing w:after="0" w:line="240" w:lineRule="auto"/>
        <w:jc w:val="center"/>
        <w:textAlignment w:val="baseline"/>
        <w:rPr>
          <w:rFonts w:ascii="Times New Roman" w:eastAsia="Times New Roman" w:hAnsi="Times New Roman" w:cs="Times New Roman"/>
          <w:b/>
          <w:kern w:val="3"/>
          <w:lang w:eastAsia="lv-LV"/>
          <w14:ligatures w14:val="none"/>
        </w:rPr>
      </w:pPr>
      <w:r w:rsidRPr="00943A14">
        <w:rPr>
          <w:rFonts w:ascii="Times New Roman" w:eastAsia="Times New Roman" w:hAnsi="Times New Roman" w:cs="Times New Roman"/>
          <w:b/>
          <w:kern w:val="3"/>
          <w:lang w:eastAsia="lv-LV"/>
          <w14:ligatures w14:val="none"/>
        </w:rPr>
        <w:t>NEKUSTAMĀ ĪPAŠUMA NODOŠANAS - PIEŅEMŠANAS AKTS</w:t>
      </w:r>
    </w:p>
    <w:p w14:paraId="1E90A157" w14:textId="77777777" w:rsidR="00943A14" w:rsidRPr="00943A14" w:rsidRDefault="00943A14" w:rsidP="00943A14">
      <w:pPr>
        <w:overflowPunct w:val="0"/>
        <w:autoSpaceDN w:val="0"/>
        <w:spacing w:after="0" w:line="240" w:lineRule="auto"/>
        <w:jc w:val="center"/>
        <w:textAlignment w:val="baseline"/>
        <w:rPr>
          <w:rFonts w:ascii="Times New Roman" w:eastAsia="Times New Roman" w:hAnsi="Times New Roman" w:cs="Times New Roman"/>
          <w:b/>
          <w:kern w:val="3"/>
          <w:lang w:eastAsia="lv-LV"/>
          <w14:ligatures w14:val="none"/>
        </w:rPr>
      </w:pPr>
    </w:p>
    <w:p w14:paraId="2D8A46F8" w14:textId="77777777" w:rsidR="00943A14" w:rsidRPr="00943A14" w:rsidRDefault="00943A14" w:rsidP="00943A14">
      <w:pPr>
        <w:overflowPunct w:val="0"/>
        <w:autoSpaceDN w:val="0"/>
        <w:spacing w:after="0" w:line="240" w:lineRule="auto"/>
        <w:jc w:val="both"/>
        <w:textAlignment w:val="baseline"/>
        <w:rPr>
          <w:rFonts w:ascii="Times New Roman" w:eastAsia="Times New Roman" w:hAnsi="Times New Roman" w:cs="Times New Roman"/>
          <w:kern w:val="3"/>
          <w:lang w:eastAsia="lv-LV"/>
          <w14:ligatures w14:val="none"/>
        </w:rPr>
      </w:pPr>
      <w:r w:rsidRPr="00943A14">
        <w:rPr>
          <w:rFonts w:ascii="Times New Roman" w:eastAsia="Calibri" w:hAnsi="Times New Roman" w:cs="Times New Roman"/>
          <w:kern w:val="3"/>
          <w14:ligatures w14:val="none"/>
        </w:rPr>
        <w:t xml:space="preserve">Gulbenē                                                                                                    </w:t>
      </w:r>
      <w:r w:rsidRPr="00943A14">
        <w:rPr>
          <w:rFonts w:ascii="Times New Roman" w:eastAsia="Times New Roman" w:hAnsi="Times New Roman" w:cs="Times New Roman"/>
          <w:kern w:val="3"/>
          <w:lang w:eastAsia="lv-LV"/>
          <w14:ligatures w14:val="none"/>
        </w:rPr>
        <w:t>2025.gada ____.______________</w:t>
      </w:r>
    </w:p>
    <w:p w14:paraId="2CD1730F" w14:textId="77777777" w:rsidR="00943A14" w:rsidRPr="00943A14" w:rsidRDefault="00943A14" w:rsidP="00943A14">
      <w:pPr>
        <w:overflowPunct w:val="0"/>
        <w:autoSpaceDN w:val="0"/>
        <w:spacing w:after="0" w:line="240" w:lineRule="auto"/>
        <w:jc w:val="both"/>
        <w:textAlignment w:val="baseline"/>
        <w:rPr>
          <w:rFonts w:ascii="Times New Roman" w:eastAsia="Times New Roman" w:hAnsi="Times New Roman" w:cs="Times New Roman"/>
          <w:kern w:val="3"/>
          <w:lang w:eastAsia="lv-LV"/>
          <w14:ligatures w14:val="none"/>
        </w:rPr>
      </w:pPr>
    </w:p>
    <w:p w14:paraId="7A37CD8E" w14:textId="77777777" w:rsidR="00943A14" w:rsidRPr="00943A14" w:rsidRDefault="00943A14" w:rsidP="00943A14">
      <w:pPr>
        <w:widowControl w:val="0"/>
        <w:overflowPunct w:val="0"/>
        <w:autoSpaceDN w:val="0"/>
        <w:spacing w:after="0" w:line="240" w:lineRule="auto"/>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Pamatojoties uz nekustamā īpašuma nomas līguma Nr.___________ 1.8.punktu, ________________ vadītājs _______ _______ nodod, un _____________ pieņem Nomas objektu</w:t>
      </w:r>
      <w:r w:rsidRPr="00943A14">
        <w:rPr>
          <w:rFonts w:ascii="Times New Roman" w:eastAsia="Calibri" w:hAnsi="Times New Roman" w:cs="Times New Roman"/>
          <w:kern w:val="3"/>
          <w:lang w:eastAsia="lv-LV"/>
          <w14:ligatures w14:val="none"/>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943A14">
        <w:rPr>
          <w:rFonts w:ascii="Times New Roman" w:eastAsia="Times New Roman" w:hAnsi="Times New Roman" w:cs="Times New Roman"/>
          <w:kern w:val="3"/>
          <w:lang w:eastAsia="lv-LV"/>
          <w14:ligatures w14:val="none"/>
        </w:rPr>
        <w:t>turpmāk – Nomas objekts,</w:t>
      </w:r>
    </w:p>
    <w:p w14:paraId="49D5A8E3" w14:textId="77777777" w:rsidR="00943A14" w:rsidRPr="00943A14" w:rsidRDefault="00943A14" w:rsidP="00943A14">
      <w:pPr>
        <w:numPr>
          <w:ilvl w:val="0"/>
          <w:numId w:val="14"/>
        </w:numPr>
        <w:overflowPunct w:val="0"/>
        <w:autoSpaceDN w:val="0"/>
        <w:spacing w:after="0" w:line="240" w:lineRule="auto"/>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Nomas objekta vizuālās apsekošanas rezultātā konstatēts, ka uz Akta sastādīšanas brīdi Nomas objekta stāvokļa vispārīgais vērtējums ir: __________________________________________</w:t>
      </w:r>
    </w:p>
    <w:p w14:paraId="24BCE050" w14:textId="77777777" w:rsidR="00943A14" w:rsidRPr="00943A14" w:rsidRDefault="00943A14" w:rsidP="00943A14">
      <w:pPr>
        <w:overflowPunct w:val="0"/>
        <w:autoSpaceDN w:val="0"/>
        <w:spacing w:after="0" w:line="240" w:lineRule="auto"/>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F61A5A" w14:textId="77777777" w:rsidR="00943A14" w:rsidRPr="00943A14" w:rsidRDefault="00943A14" w:rsidP="00943A14">
      <w:pPr>
        <w:numPr>
          <w:ilvl w:val="0"/>
          <w:numId w:val="15"/>
        </w:numPr>
        <w:overflowPunct w:val="0"/>
        <w:autoSpaceDN w:val="0"/>
        <w:spacing w:after="0" w:line="240" w:lineRule="auto"/>
        <w:jc w:val="both"/>
        <w:textAlignment w:val="baseline"/>
        <w:rPr>
          <w:rFonts w:ascii="Times New Roman" w:eastAsia="Times New Roman" w:hAnsi="Times New Roman" w:cs="Times New Roman"/>
          <w:kern w:val="3"/>
          <w:lang w:eastAsia="lv-LV"/>
          <w14:ligatures w14:val="none"/>
        </w:rPr>
      </w:pPr>
      <w:r w:rsidRPr="00943A14">
        <w:rPr>
          <w:rFonts w:ascii="Times New Roman" w:eastAsia="Times New Roman" w:hAnsi="Times New Roman" w:cs="Times New Roman"/>
          <w:kern w:val="3"/>
          <w:lang w:eastAsia="lv-LV"/>
          <w14:ligatures w14:val="none"/>
        </w:rPr>
        <w:t>Nodošanas - pieņemšanas akts sastādīts 2 (divos) identiskos eksemplāros uz 1 (vienas) lapas, latviešu valodā, pa vienam eksemplāram katrai Pusei. Abiem eksemplāriem ir vienāds juridisks spēks.</w:t>
      </w:r>
    </w:p>
    <w:p w14:paraId="085DDEDE" w14:textId="77777777" w:rsidR="00943A14" w:rsidRPr="00943A14" w:rsidRDefault="00943A14" w:rsidP="00943A14">
      <w:pPr>
        <w:overflowPunct w:val="0"/>
        <w:autoSpaceDN w:val="0"/>
        <w:spacing w:after="0" w:line="240" w:lineRule="auto"/>
        <w:jc w:val="both"/>
        <w:textAlignment w:val="baseline"/>
        <w:rPr>
          <w:rFonts w:ascii="Times New Roman" w:eastAsia="Times New Roman" w:hAnsi="Times New Roman" w:cs="Times New Roman"/>
          <w:kern w:val="3"/>
          <w:lang w:eastAsia="lv-LV"/>
          <w14:ligatures w14:val="none"/>
        </w:rPr>
      </w:pPr>
    </w:p>
    <w:p w14:paraId="143B9AFB" w14:textId="77777777" w:rsidR="00943A14" w:rsidRPr="00943A14" w:rsidRDefault="00943A14" w:rsidP="00943A14">
      <w:pPr>
        <w:overflowPunct w:val="0"/>
        <w:autoSpaceDN w:val="0"/>
        <w:spacing w:after="0" w:line="240" w:lineRule="auto"/>
        <w:jc w:val="both"/>
        <w:textAlignment w:val="baseline"/>
        <w:rPr>
          <w:rFonts w:ascii="Times New Roman" w:eastAsia="Times New Roman" w:hAnsi="Times New Roman" w:cs="Times New Roman"/>
          <w:kern w:val="3"/>
          <w:lang w:eastAsia="lv-LV"/>
          <w14:ligatures w14:val="none"/>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943A14" w:rsidRPr="00943A14" w14:paraId="5F3BF153" w14:textId="77777777" w:rsidTr="003647B4">
        <w:tc>
          <w:tcPr>
            <w:tcW w:w="4248" w:type="dxa"/>
            <w:tcMar>
              <w:top w:w="0" w:type="dxa"/>
              <w:left w:w="108" w:type="dxa"/>
              <w:bottom w:w="0" w:type="dxa"/>
              <w:right w:w="108" w:type="dxa"/>
            </w:tcMar>
          </w:tcPr>
          <w:p w14:paraId="4DB548BA" w14:textId="77777777" w:rsidR="00943A14" w:rsidRPr="00943A14" w:rsidRDefault="00943A14" w:rsidP="00943A14">
            <w:pPr>
              <w:autoSpaceDN w:val="0"/>
              <w:spacing w:after="0" w:line="240" w:lineRule="auto"/>
              <w:jc w:val="both"/>
              <w:rPr>
                <w:rFonts w:ascii="Times New Roman" w:eastAsia="Times New Roman" w:hAnsi="Times New Roman" w:cs="Times New Roman"/>
                <w:b/>
                <w:kern w:val="0"/>
                <w14:ligatures w14:val="none"/>
              </w:rPr>
            </w:pPr>
            <w:r w:rsidRPr="00943A14">
              <w:rPr>
                <w:rFonts w:ascii="Times New Roman" w:eastAsia="Times New Roman" w:hAnsi="Times New Roman" w:cs="Times New Roman"/>
                <w:b/>
                <w:kern w:val="0"/>
                <w14:ligatures w14:val="none"/>
              </w:rPr>
              <w:t>NODEVA:</w:t>
            </w:r>
          </w:p>
        </w:tc>
        <w:tc>
          <w:tcPr>
            <w:tcW w:w="992" w:type="dxa"/>
            <w:tcMar>
              <w:top w:w="0" w:type="dxa"/>
              <w:left w:w="108" w:type="dxa"/>
              <w:bottom w:w="0" w:type="dxa"/>
              <w:right w:w="108" w:type="dxa"/>
            </w:tcMar>
          </w:tcPr>
          <w:p w14:paraId="3EB3F497" w14:textId="77777777" w:rsidR="00943A14" w:rsidRPr="00943A14" w:rsidRDefault="00943A14" w:rsidP="00943A14">
            <w:pPr>
              <w:autoSpaceDN w:val="0"/>
              <w:spacing w:after="0" w:line="240" w:lineRule="auto"/>
              <w:jc w:val="both"/>
              <w:rPr>
                <w:rFonts w:ascii="Times New Roman" w:eastAsia="Times New Roman" w:hAnsi="Times New Roman" w:cs="Times New Roman"/>
                <w:kern w:val="0"/>
                <w14:ligatures w14:val="none"/>
              </w:rPr>
            </w:pPr>
          </w:p>
        </w:tc>
        <w:tc>
          <w:tcPr>
            <w:tcW w:w="3865" w:type="dxa"/>
            <w:tcMar>
              <w:top w:w="0" w:type="dxa"/>
              <w:left w:w="108" w:type="dxa"/>
              <w:bottom w:w="0" w:type="dxa"/>
              <w:right w:w="108" w:type="dxa"/>
            </w:tcMar>
          </w:tcPr>
          <w:p w14:paraId="18BB29B6" w14:textId="77777777" w:rsidR="00943A14" w:rsidRPr="00943A14" w:rsidRDefault="00943A14" w:rsidP="00943A14">
            <w:pPr>
              <w:autoSpaceDN w:val="0"/>
              <w:spacing w:after="0" w:line="240" w:lineRule="auto"/>
              <w:jc w:val="both"/>
              <w:rPr>
                <w:rFonts w:ascii="Times New Roman" w:eastAsia="Times New Roman" w:hAnsi="Times New Roman" w:cs="Times New Roman"/>
                <w:b/>
                <w:kern w:val="0"/>
                <w14:ligatures w14:val="none"/>
              </w:rPr>
            </w:pPr>
            <w:r w:rsidRPr="00943A14">
              <w:rPr>
                <w:rFonts w:ascii="Times New Roman" w:eastAsia="Times New Roman" w:hAnsi="Times New Roman" w:cs="Times New Roman"/>
                <w:b/>
                <w:kern w:val="0"/>
                <w14:ligatures w14:val="none"/>
              </w:rPr>
              <w:t>PIEŅĒMA:</w:t>
            </w:r>
          </w:p>
        </w:tc>
      </w:tr>
      <w:tr w:rsidR="00943A14" w:rsidRPr="00943A14" w14:paraId="4ED6830A" w14:textId="77777777" w:rsidTr="003647B4">
        <w:tc>
          <w:tcPr>
            <w:tcW w:w="4248" w:type="dxa"/>
            <w:tcMar>
              <w:top w:w="0" w:type="dxa"/>
              <w:left w:w="108" w:type="dxa"/>
              <w:bottom w:w="0" w:type="dxa"/>
              <w:right w:w="108" w:type="dxa"/>
            </w:tcMar>
          </w:tcPr>
          <w:p w14:paraId="19A5DE90" w14:textId="77777777" w:rsidR="00943A14" w:rsidRPr="00943A14" w:rsidRDefault="00943A14" w:rsidP="00943A14">
            <w:pPr>
              <w:autoSpaceDN w:val="0"/>
              <w:spacing w:after="0" w:line="240" w:lineRule="auto"/>
              <w:jc w:val="both"/>
              <w:rPr>
                <w:rFonts w:ascii="Times New Roman" w:eastAsia="Times New Roman" w:hAnsi="Times New Roman" w:cs="Times New Roman"/>
                <w:kern w:val="0"/>
                <w14:ligatures w14:val="none"/>
              </w:rPr>
            </w:pPr>
          </w:p>
        </w:tc>
        <w:tc>
          <w:tcPr>
            <w:tcW w:w="992" w:type="dxa"/>
            <w:tcMar>
              <w:top w:w="0" w:type="dxa"/>
              <w:left w:w="108" w:type="dxa"/>
              <w:bottom w:w="0" w:type="dxa"/>
              <w:right w:w="108" w:type="dxa"/>
            </w:tcMar>
          </w:tcPr>
          <w:p w14:paraId="0B57F2E3" w14:textId="77777777" w:rsidR="00943A14" w:rsidRPr="00943A14" w:rsidRDefault="00943A14" w:rsidP="00943A14">
            <w:pPr>
              <w:autoSpaceDN w:val="0"/>
              <w:spacing w:after="0" w:line="240" w:lineRule="auto"/>
              <w:jc w:val="both"/>
              <w:rPr>
                <w:rFonts w:ascii="Times New Roman" w:eastAsia="Times New Roman" w:hAnsi="Times New Roman" w:cs="Times New Roman"/>
                <w:kern w:val="0"/>
                <w14:ligatures w14:val="none"/>
              </w:rPr>
            </w:pPr>
          </w:p>
        </w:tc>
        <w:tc>
          <w:tcPr>
            <w:tcW w:w="3865" w:type="dxa"/>
            <w:tcMar>
              <w:top w:w="0" w:type="dxa"/>
              <w:left w:w="108" w:type="dxa"/>
              <w:bottom w:w="0" w:type="dxa"/>
              <w:right w:w="108" w:type="dxa"/>
            </w:tcMar>
          </w:tcPr>
          <w:p w14:paraId="480DA743" w14:textId="77777777" w:rsidR="00943A14" w:rsidRPr="00943A14" w:rsidRDefault="00943A14" w:rsidP="00943A14">
            <w:pPr>
              <w:autoSpaceDN w:val="0"/>
              <w:spacing w:after="0" w:line="240" w:lineRule="auto"/>
              <w:jc w:val="both"/>
              <w:rPr>
                <w:rFonts w:ascii="Times New Roman" w:eastAsia="Times New Roman" w:hAnsi="Times New Roman" w:cs="Times New Roman"/>
                <w:kern w:val="0"/>
                <w14:ligatures w14:val="none"/>
              </w:rPr>
            </w:pPr>
          </w:p>
        </w:tc>
      </w:tr>
      <w:tr w:rsidR="00943A14" w:rsidRPr="00943A14" w14:paraId="19B1F3C0" w14:textId="77777777" w:rsidTr="003647B4">
        <w:tc>
          <w:tcPr>
            <w:tcW w:w="4248" w:type="dxa"/>
            <w:tcBorders>
              <w:bottom w:val="single" w:sz="4" w:space="0" w:color="000000"/>
            </w:tcBorders>
            <w:tcMar>
              <w:top w:w="0" w:type="dxa"/>
              <w:left w:w="108" w:type="dxa"/>
              <w:bottom w:w="0" w:type="dxa"/>
              <w:right w:w="108" w:type="dxa"/>
            </w:tcMar>
          </w:tcPr>
          <w:p w14:paraId="166DFE56" w14:textId="77777777" w:rsidR="00943A14" w:rsidRPr="00943A14" w:rsidRDefault="00943A14" w:rsidP="00943A14">
            <w:pPr>
              <w:autoSpaceDN w:val="0"/>
              <w:spacing w:after="0" w:line="240" w:lineRule="auto"/>
              <w:jc w:val="both"/>
              <w:rPr>
                <w:rFonts w:ascii="Times New Roman" w:eastAsia="Times New Roman" w:hAnsi="Times New Roman" w:cs="Times New Roman"/>
                <w:kern w:val="0"/>
                <w14:ligatures w14:val="none"/>
              </w:rPr>
            </w:pPr>
          </w:p>
          <w:p w14:paraId="14C2EBB5" w14:textId="77777777" w:rsidR="00943A14" w:rsidRPr="00943A14" w:rsidRDefault="00943A14" w:rsidP="00943A14">
            <w:pPr>
              <w:autoSpaceDN w:val="0"/>
              <w:spacing w:after="0" w:line="240" w:lineRule="auto"/>
              <w:jc w:val="both"/>
              <w:rPr>
                <w:rFonts w:ascii="Times New Roman" w:eastAsia="Times New Roman" w:hAnsi="Times New Roman" w:cs="Times New Roman"/>
                <w:kern w:val="0"/>
                <w14:ligatures w14:val="none"/>
              </w:rPr>
            </w:pPr>
          </w:p>
        </w:tc>
        <w:tc>
          <w:tcPr>
            <w:tcW w:w="992" w:type="dxa"/>
            <w:tcMar>
              <w:top w:w="0" w:type="dxa"/>
              <w:left w:w="108" w:type="dxa"/>
              <w:bottom w:w="0" w:type="dxa"/>
              <w:right w:w="108" w:type="dxa"/>
            </w:tcMar>
          </w:tcPr>
          <w:p w14:paraId="14D936A7" w14:textId="77777777" w:rsidR="00943A14" w:rsidRPr="00943A14" w:rsidRDefault="00943A14" w:rsidP="00943A14">
            <w:pPr>
              <w:autoSpaceDN w:val="0"/>
              <w:spacing w:after="0" w:line="240" w:lineRule="auto"/>
              <w:jc w:val="both"/>
              <w:rPr>
                <w:rFonts w:ascii="Times New Roman" w:eastAsia="Times New Roman" w:hAnsi="Times New Roman" w:cs="Times New Roman"/>
                <w:kern w:val="0"/>
                <w14:ligatures w14:val="none"/>
              </w:rPr>
            </w:pPr>
          </w:p>
        </w:tc>
        <w:tc>
          <w:tcPr>
            <w:tcW w:w="3865" w:type="dxa"/>
            <w:tcBorders>
              <w:bottom w:val="single" w:sz="4" w:space="0" w:color="000000"/>
            </w:tcBorders>
            <w:tcMar>
              <w:top w:w="0" w:type="dxa"/>
              <w:left w:w="108" w:type="dxa"/>
              <w:bottom w:w="0" w:type="dxa"/>
              <w:right w:w="108" w:type="dxa"/>
            </w:tcMar>
          </w:tcPr>
          <w:p w14:paraId="6C126B79" w14:textId="77777777" w:rsidR="00943A14" w:rsidRPr="00943A14" w:rsidRDefault="00943A14" w:rsidP="00943A14">
            <w:pPr>
              <w:autoSpaceDN w:val="0"/>
              <w:spacing w:after="0" w:line="240" w:lineRule="auto"/>
              <w:jc w:val="both"/>
              <w:rPr>
                <w:rFonts w:ascii="Times New Roman" w:eastAsia="Times New Roman" w:hAnsi="Times New Roman" w:cs="Times New Roman"/>
                <w:kern w:val="0"/>
                <w14:ligatures w14:val="none"/>
              </w:rPr>
            </w:pPr>
          </w:p>
        </w:tc>
      </w:tr>
      <w:tr w:rsidR="00943A14" w:rsidRPr="00943A14" w14:paraId="28482932" w14:textId="77777777" w:rsidTr="003647B4">
        <w:tc>
          <w:tcPr>
            <w:tcW w:w="4248" w:type="dxa"/>
            <w:tcBorders>
              <w:top w:val="single" w:sz="4" w:space="0" w:color="000000"/>
            </w:tcBorders>
            <w:tcMar>
              <w:top w:w="0" w:type="dxa"/>
              <w:left w:w="108" w:type="dxa"/>
              <w:bottom w:w="0" w:type="dxa"/>
              <w:right w:w="108" w:type="dxa"/>
            </w:tcMar>
          </w:tcPr>
          <w:p w14:paraId="5AE0CAB7" w14:textId="77777777" w:rsidR="00943A14" w:rsidRPr="00943A14" w:rsidRDefault="00943A14" w:rsidP="00943A14">
            <w:pPr>
              <w:autoSpaceDN w:val="0"/>
              <w:spacing w:after="0" w:line="240" w:lineRule="auto"/>
              <w:jc w:val="both"/>
              <w:rPr>
                <w:rFonts w:ascii="Times New Roman" w:eastAsia="Times New Roman" w:hAnsi="Times New Roman" w:cs="Times New Roman"/>
                <w:kern w:val="0"/>
                <w14:ligatures w14:val="none"/>
              </w:rPr>
            </w:pPr>
          </w:p>
        </w:tc>
        <w:tc>
          <w:tcPr>
            <w:tcW w:w="992" w:type="dxa"/>
            <w:tcMar>
              <w:top w:w="0" w:type="dxa"/>
              <w:left w:w="108" w:type="dxa"/>
              <w:bottom w:w="0" w:type="dxa"/>
              <w:right w:w="108" w:type="dxa"/>
            </w:tcMar>
          </w:tcPr>
          <w:p w14:paraId="7CCDB0A2" w14:textId="77777777" w:rsidR="00943A14" w:rsidRPr="00943A14" w:rsidRDefault="00943A14" w:rsidP="00943A14">
            <w:pPr>
              <w:autoSpaceDN w:val="0"/>
              <w:spacing w:after="0" w:line="240" w:lineRule="auto"/>
              <w:jc w:val="both"/>
              <w:rPr>
                <w:rFonts w:ascii="Times New Roman" w:eastAsia="Times New Roman" w:hAnsi="Times New Roman" w:cs="Times New Roman"/>
                <w:kern w:val="0"/>
                <w14:ligatures w14:val="none"/>
              </w:rPr>
            </w:pPr>
          </w:p>
        </w:tc>
        <w:tc>
          <w:tcPr>
            <w:tcW w:w="3865" w:type="dxa"/>
            <w:tcBorders>
              <w:top w:val="single" w:sz="4" w:space="0" w:color="000000"/>
            </w:tcBorders>
            <w:tcMar>
              <w:top w:w="0" w:type="dxa"/>
              <w:left w:w="108" w:type="dxa"/>
              <w:bottom w:w="0" w:type="dxa"/>
              <w:right w:w="108" w:type="dxa"/>
            </w:tcMar>
          </w:tcPr>
          <w:p w14:paraId="79FE351A" w14:textId="77777777" w:rsidR="00943A14" w:rsidRPr="00943A14" w:rsidRDefault="00943A14" w:rsidP="00943A14">
            <w:pPr>
              <w:autoSpaceDN w:val="0"/>
              <w:spacing w:after="0" w:line="240" w:lineRule="auto"/>
              <w:jc w:val="both"/>
              <w:rPr>
                <w:rFonts w:ascii="Times New Roman" w:eastAsia="Times New Roman" w:hAnsi="Times New Roman" w:cs="Times New Roman"/>
                <w:kern w:val="0"/>
                <w14:ligatures w14:val="none"/>
              </w:rPr>
            </w:pPr>
          </w:p>
        </w:tc>
      </w:tr>
    </w:tbl>
    <w:p w14:paraId="73613BA7" w14:textId="77777777" w:rsidR="00943A14" w:rsidRPr="00943A14" w:rsidRDefault="00943A14" w:rsidP="00943A14">
      <w:pPr>
        <w:overflowPunct w:val="0"/>
        <w:autoSpaceDN w:val="0"/>
        <w:spacing w:after="0" w:line="240" w:lineRule="auto"/>
        <w:jc w:val="right"/>
        <w:textAlignment w:val="baseline"/>
        <w:rPr>
          <w:rFonts w:ascii="Times New Roman" w:eastAsia="Times New Roman" w:hAnsi="Times New Roman" w:cs="Times New Roman"/>
          <w:kern w:val="3"/>
          <w:lang w:eastAsia="lv-LV"/>
          <w14:ligatures w14:val="none"/>
        </w:rPr>
      </w:pPr>
    </w:p>
    <w:p w14:paraId="743A635C" w14:textId="77777777" w:rsidR="00943A14" w:rsidRPr="00943A14" w:rsidRDefault="00943A14" w:rsidP="00943A14">
      <w:pPr>
        <w:overflowPunct w:val="0"/>
        <w:autoSpaceDN w:val="0"/>
        <w:spacing w:after="0" w:line="240" w:lineRule="auto"/>
        <w:textAlignment w:val="baseline"/>
        <w:rPr>
          <w:rFonts w:ascii="Times New Roman" w:eastAsia="Times New Roman" w:hAnsi="Times New Roman" w:cs="Times New Roman"/>
          <w:kern w:val="3"/>
          <w:lang w:eastAsia="lv-LV"/>
          <w14:ligatures w14:val="none"/>
        </w:rPr>
      </w:pPr>
    </w:p>
    <w:p w14:paraId="7F02BDA0"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2731910C"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33963ED2"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25F4C061"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398504A8"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3F107C72"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7682EBF7"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17A358AC"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708D6E5C"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7CCFC23E"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495BCA6C"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4FB300CC"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21326176"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24D1AD0F" w14:textId="77777777" w:rsidR="00943A14" w:rsidRPr="00943A14" w:rsidRDefault="00943A14" w:rsidP="00943A14">
      <w:pPr>
        <w:widowControl w:val="0"/>
        <w:spacing w:after="0" w:line="240" w:lineRule="auto"/>
        <w:jc w:val="right"/>
        <w:rPr>
          <w:rFonts w:ascii="Times New Roman" w:eastAsia="Cambria" w:hAnsi="Times New Roman" w:cs="Times New Roman"/>
          <w:bCs/>
          <w:color w:val="000000"/>
          <w:kern w:val="0"/>
          <w:sz w:val="20"/>
          <w:szCs w:val="20"/>
          <w:lang w:eastAsia="lv-LV"/>
          <w14:ligatures w14:val="none"/>
        </w:rPr>
      </w:pPr>
      <w:r w:rsidRPr="00943A14">
        <w:rPr>
          <w:rFonts w:ascii="Times New Roman" w:eastAsia="Cambria" w:hAnsi="Times New Roman" w:cs="Times New Roman"/>
          <w:bCs/>
          <w:color w:val="000000"/>
          <w:kern w:val="0"/>
          <w:sz w:val="20"/>
          <w:szCs w:val="20"/>
          <w:lang w:eastAsia="lv-LV"/>
          <w14:ligatures w14:val="none"/>
        </w:rPr>
        <w:t>2.pielikums</w:t>
      </w:r>
    </w:p>
    <w:p w14:paraId="1AE8CCFA" w14:textId="77777777" w:rsidR="00943A14" w:rsidRPr="00943A14" w:rsidRDefault="00943A14" w:rsidP="00943A14">
      <w:pPr>
        <w:spacing w:after="0" w:line="240" w:lineRule="auto"/>
        <w:ind w:right="-58"/>
        <w:jc w:val="right"/>
        <w:rPr>
          <w:rFonts w:ascii="Times New Roman" w:eastAsia="Cambria" w:hAnsi="Times New Roman" w:cs="Times New Roman"/>
          <w:bCs/>
          <w:kern w:val="0"/>
          <w:sz w:val="20"/>
          <w:szCs w:val="20"/>
          <w:lang w:eastAsia="lv-LV"/>
          <w14:ligatures w14:val="none"/>
        </w:rPr>
      </w:pPr>
      <w:r w:rsidRPr="00943A14">
        <w:rPr>
          <w:rFonts w:ascii="Times New Roman" w:eastAsia="Cambria" w:hAnsi="Times New Roman" w:cs="Times New Roman"/>
          <w:bCs/>
          <w:kern w:val="0"/>
          <w:sz w:val="20"/>
          <w:szCs w:val="20"/>
          <w:lang w:eastAsia="lv-LV"/>
          <w14:ligatures w14:val="none"/>
        </w:rPr>
        <w:t>Nedzīvojamo telpu ēkā</w:t>
      </w:r>
    </w:p>
    <w:p w14:paraId="700C52F5" w14:textId="77777777" w:rsidR="00943A14" w:rsidRPr="00943A14" w:rsidRDefault="00943A14" w:rsidP="00943A14">
      <w:pPr>
        <w:spacing w:after="0" w:line="240" w:lineRule="auto"/>
        <w:ind w:right="-58"/>
        <w:jc w:val="right"/>
        <w:rPr>
          <w:rFonts w:ascii="Times New Roman" w:eastAsia="Cambria" w:hAnsi="Times New Roman" w:cs="Times New Roman"/>
          <w:bCs/>
          <w:kern w:val="0"/>
          <w:sz w:val="20"/>
          <w:szCs w:val="20"/>
          <w:lang w:eastAsia="lv-LV"/>
          <w14:ligatures w14:val="none"/>
        </w:rPr>
      </w:pPr>
      <w:r w:rsidRPr="00943A14">
        <w:rPr>
          <w:rFonts w:ascii="Times New Roman" w:eastAsia="Cambria" w:hAnsi="Times New Roman" w:cs="Times New Roman"/>
          <w:bCs/>
          <w:kern w:val="0"/>
          <w:sz w:val="20"/>
          <w:szCs w:val="20"/>
          <w:lang w:eastAsia="lv-LV"/>
          <w14:ligatures w14:val="none"/>
        </w:rPr>
        <w:t>ar kadastra apzīmējumu 5068 004 0130 019,</w:t>
      </w:r>
    </w:p>
    <w:p w14:paraId="23D76D6D" w14:textId="77777777" w:rsidR="00943A14" w:rsidRPr="00943A14" w:rsidRDefault="00943A14" w:rsidP="00943A14">
      <w:pPr>
        <w:spacing w:after="0" w:line="240" w:lineRule="auto"/>
        <w:ind w:right="-58"/>
        <w:jc w:val="right"/>
        <w:rPr>
          <w:rFonts w:ascii="Times New Roman" w:eastAsia="Cambria" w:hAnsi="Times New Roman" w:cs="Times New Roman"/>
          <w:bCs/>
          <w:kern w:val="0"/>
          <w:sz w:val="20"/>
          <w:szCs w:val="20"/>
          <w:lang w:eastAsia="lv-LV"/>
          <w14:ligatures w14:val="none"/>
        </w:rPr>
      </w:pPr>
      <w:r w:rsidRPr="00943A14">
        <w:rPr>
          <w:rFonts w:ascii="Times New Roman" w:eastAsia="Cambria" w:hAnsi="Times New Roman" w:cs="Times New Roman"/>
          <w:bCs/>
          <w:kern w:val="0"/>
          <w:sz w:val="20"/>
          <w:szCs w:val="20"/>
          <w:lang w:eastAsia="lv-LV"/>
          <w14:ligatures w14:val="none"/>
        </w:rPr>
        <w:t xml:space="preserve"> adrese: Skolas iela 2, Litene, Litenes pagasts, Gulbenes novads,</w:t>
      </w:r>
    </w:p>
    <w:p w14:paraId="1A8DC225" w14:textId="77777777" w:rsidR="00943A14" w:rsidRPr="00943A14" w:rsidRDefault="00943A14" w:rsidP="00943A14">
      <w:pPr>
        <w:tabs>
          <w:tab w:val="left" w:pos="5387"/>
        </w:tabs>
        <w:spacing w:after="0" w:line="240" w:lineRule="auto"/>
        <w:jc w:val="right"/>
        <w:rPr>
          <w:rFonts w:ascii="Times New Roman" w:eastAsia="Times New Roman" w:hAnsi="Times New Roman" w:cs="Times New Roman"/>
          <w:bCs/>
          <w:color w:val="000000"/>
          <w:kern w:val="0"/>
          <w:sz w:val="18"/>
          <w:szCs w:val="18"/>
          <w:lang w:eastAsia="lv-LV"/>
          <w14:ligatures w14:val="none"/>
        </w:rPr>
      </w:pPr>
      <w:r w:rsidRPr="00943A14">
        <w:rPr>
          <w:rFonts w:ascii="Times New Roman" w:eastAsia="Cambria" w:hAnsi="Times New Roman" w:cs="Times New Roman"/>
          <w:bCs/>
          <w:kern w:val="0"/>
          <w:sz w:val="20"/>
          <w:szCs w:val="20"/>
          <w:lang w:eastAsia="lv-LV"/>
          <w14:ligatures w14:val="none"/>
        </w:rPr>
        <w:t>nomas tiesību izsoles noteikumiem</w:t>
      </w:r>
    </w:p>
    <w:p w14:paraId="4B5DCD39" w14:textId="77777777" w:rsidR="00943A14" w:rsidRPr="00943A14" w:rsidRDefault="00943A14" w:rsidP="00943A14">
      <w:pPr>
        <w:spacing w:after="0" w:line="240" w:lineRule="auto"/>
        <w:jc w:val="center"/>
        <w:rPr>
          <w:rFonts w:ascii="Times New Roman" w:eastAsia="Times New Roman" w:hAnsi="Times New Roman" w:cs="Times New Roman"/>
          <w:b/>
          <w:color w:val="000000"/>
          <w:kern w:val="0"/>
          <w:sz w:val="24"/>
          <w:szCs w:val="24"/>
          <w:lang w:eastAsia="lv-LV"/>
          <w14:ligatures w14:val="none"/>
        </w:rPr>
      </w:pPr>
    </w:p>
    <w:p w14:paraId="6896DDFE" w14:textId="77777777" w:rsidR="00943A14" w:rsidRPr="00943A14" w:rsidRDefault="00943A14" w:rsidP="00943A14">
      <w:pPr>
        <w:spacing w:after="0" w:line="240" w:lineRule="auto"/>
        <w:jc w:val="center"/>
        <w:rPr>
          <w:rFonts w:ascii="Times New Roman" w:eastAsia="Cambria" w:hAnsi="Times New Roman" w:cs="Times New Roman"/>
          <w:bCs/>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PIETEIKUMS DALĪBAI IZSOLĒ</w:t>
      </w:r>
    </w:p>
    <w:p w14:paraId="7ECF54C0" w14:textId="77777777" w:rsidR="00943A14" w:rsidRPr="00943A14" w:rsidRDefault="00943A14" w:rsidP="00943A14">
      <w:pPr>
        <w:spacing w:after="0" w:line="240" w:lineRule="auto"/>
        <w:jc w:val="center"/>
        <w:rPr>
          <w:rFonts w:ascii="Times New Roman" w:eastAsia="Cambria" w:hAnsi="Times New Roman" w:cs="Times New Roman"/>
          <w:b/>
          <w:kern w:val="0"/>
          <w:sz w:val="24"/>
          <w:szCs w:val="24"/>
          <w:lang w:eastAsia="lv-LV"/>
          <w14:ligatures w14:val="none"/>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943A14" w:rsidRPr="00943A14" w14:paraId="7C62D09F" w14:textId="77777777" w:rsidTr="003647B4">
        <w:trPr>
          <w:trHeight w:hRule="exact" w:val="454"/>
        </w:trPr>
        <w:tc>
          <w:tcPr>
            <w:tcW w:w="9466" w:type="dxa"/>
            <w:shd w:val="clear" w:color="auto" w:fill="F2F2F2"/>
            <w:tcMar>
              <w:top w:w="100" w:type="dxa"/>
              <w:left w:w="100" w:type="dxa"/>
              <w:bottom w:w="100" w:type="dxa"/>
              <w:right w:w="100" w:type="dxa"/>
            </w:tcMar>
            <w:vAlign w:val="center"/>
          </w:tcPr>
          <w:p w14:paraId="72F35723" w14:textId="77777777" w:rsidR="00943A14" w:rsidRPr="00943A14" w:rsidRDefault="00943A14" w:rsidP="00943A14">
            <w:pPr>
              <w:widowControl w:val="0"/>
              <w:numPr>
                <w:ilvl w:val="0"/>
                <w:numId w:val="17"/>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INFORMĀCIJA PAR NOMAS OBJEKTU</w:t>
            </w:r>
          </w:p>
        </w:tc>
      </w:tr>
      <w:tr w:rsidR="00943A14" w:rsidRPr="00943A14" w14:paraId="3D90BAE4" w14:textId="77777777" w:rsidTr="003647B4">
        <w:trPr>
          <w:trHeight w:val="227"/>
        </w:trPr>
        <w:tc>
          <w:tcPr>
            <w:tcW w:w="9466" w:type="dxa"/>
            <w:shd w:val="clear" w:color="auto" w:fill="FFFFFF"/>
            <w:tcMar>
              <w:top w:w="85" w:type="dxa"/>
              <w:left w:w="85" w:type="dxa"/>
              <w:bottom w:w="85" w:type="dxa"/>
              <w:right w:w="85" w:type="dxa"/>
            </w:tcMar>
          </w:tcPr>
          <w:p w14:paraId="75EA6E27" w14:textId="77777777" w:rsidR="00943A14" w:rsidRPr="00943A14" w:rsidRDefault="00943A14" w:rsidP="00943A14">
            <w:pPr>
              <w:widowControl w:val="0"/>
              <w:pBdr>
                <w:top w:val="nil"/>
                <w:left w:val="nil"/>
                <w:bottom w:val="nil"/>
                <w:right w:val="nil"/>
                <w:between w:val="nil"/>
              </w:pBdr>
              <w:spacing w:after="0" w:line="240" w:lineRule="auto"/>
              <w:jc w:val="both"/>
              <w:rPr>
                <w:rFonts w:ascii="Times New Roman" w:eastAsia="Times New Roman" w:hAnsi="Times New Roman" w:cs="Times New Roman"/>
                <w:bCs/>
                <w:color w:val="000000"/>
                <w:kern w:val="0"/>
                <w:sz w:val="24"/>
                <w:szCs w:val="24"/>
                <w:lang w:eastAsia="lv-LV"/>
                <w14:ligatures w14:val="none"/>
              </w:rPr>
            </w:pPr>
            <w:r w:rsidRPr="00943A14">
              <w:rPr>
                <w:rFonts w:ascii="Times New Roman" w:eastAsia="Cambria" w:hAnsi="Times New Roman" w:cs="Cambria"/>
                <w:kern w:val="0"/>
                <w:sz w:val="24"/>
                <w:szCs w:val="24"/>
                <w:lang w:eastAsia="lv-LV"/>
                <w14:ligatures w14:val="none"/>
              </w:rPr>
              <w:t xml:space="preserve">Gulbenes novada pašvaldībai piederošā </w:t>
            </w:r>
            <w:r w:rsidRPr="00943A14">
              <w:rPr>
                <w:rFonts w:ascii="Times New Roman" w:eastAsia="Cambria" w:hAnsi="Times New Roman" w:cs="Cambria"/>
                <w:noProof/>
                <w:kern w:val="0"/>
                <w:sz w:val="24"/>
                <w:szCs w:val="24"/>
                <w:lang w:eastAsia="lv-LV"/>
                <w14:ligatures w14:val="none"/>
              </w:rPr>
              <w:t xml:space="preserve">nekustamā īpašuma, </w:t>
            </w:r>
            <w:r w:rsidRPr="00943A14">
              <w:rPr>
                <w:rFonts w:ascii="Times New Roman" w:eastAsia="Cambria" w:hAnsi="Times New Roman" w:cs="Cambria"/>
                <w:bCs/>
                <w:kern w:val="0"/>
                <w:sz w:val="24"/>
                <w:szCs w:val="24"/>
                <w:lang w:eastAsia="lv-LV"/>
                <w14:ligatures w14:val="none"/>
              </w:rPr>
              <w:t>kadastra numurs 5068 004 0130, sastāvā esošās ēkas ar kadastra apzīmējumu 5068 004 0130 019 un adresi: Skolas iela 2, Litene, Gulbenes novads, telpu grupā ar kadastra apzīmējumu 5068 004 0130 019 001 ietilpstošā</w:t>
            </w:r>
            <w:r w:rsidRPr="00943A14">
              <w:rPr>
                <w:rFonts w:ascii="Times New Roman" w:eastAsia="Cambria" w:hAnsi="Times New Roman" w:cs="Cambria"/>
                <w:bCs/>
                <w:noProof/>
                <w:kern w:val="0"/>
                <w:sz w:val="24"/>
                <w:szCs w:val="24"/>
                <w:lang w:eastAsia="lv-LV"/>
                <w14:ligatures w14:val="none"/>
              </w:rPr>
              <w:t xml:space="preserve"> </w:t>
            </w:r>
            <w:r w:rsidRPr="00943A14">
              <w:rPr>
                <w:rFonts w:ascii="Times New Roman" w:eastAsia="Cambria" w:hAnsi="Times New Roman" w:cs="Cambria"/>
                <w:bCs/>
                <w:kern w:val="0"/>
                <w:sz w:val="24"/>
                <w:szCs w:val="24"/>
                <w:lang w:eastAsia="lv-LV"/>
                <w14:ligatures w14:val="none"/>
              </w:rPr>
              <w:t>2.stāva nedzīvojamā telpa  Nr. 47 44,4 m</w:t>
            </w:r>
            <w:r w:rsidRPr="00943A14">
              <w:rPr>
                <w:rFonts w:ascii="Times New Roman" w:eastAsia="Cambria" w:hAnsi="Times New Roman" w:cs="Cambria"/>
                <w:bCs/>
                <w:kern w:val="0"/>
                <w:sz w:val="24"/>
                <w:szCs w:val="24"/>
                <w:vertAlign w:val="superscript"/>
                <w:lang w:eastAsia="lv-LV"/>
                <w14:ligatures w14:val="none"/>
              </w:rPr>
              <w:t>2</w:t>
            </w:r>
            <w:r w:rsidRPr="00943A14">
              <w:rPr>
                <w:rFonts w:ascii="Times New Roman" w:eastAsia="Cambria" w:hAnsi="Times New Roman" w:cs="Cambria"/>
                <w:bCs/>
                <w:kern w:val="0"/>
                <w:sz w:val="24"/>
                <w:szCs w:val="24"/>
                <w:lang w:eastAsia="lv-LV"/>
                <w14:ligatures w14:val="none"/>
              </w:rPr>
              <w:t xml:space="preserve"> platībā</w:t>
            </w:r>
            <w:r w:rsidRPr="00943A14">
              <w:rPr>
                <w:rFonts w:ascii="Times New Roman" w:eastAsia="Cambria" w:hAnsi="Times New Roman" w:cs="Cambria"/>
                <w:bCs/>
                <w:noProof/>
                <w:kern w:val="0"/>
                <w:sz w:val="24"/>
                <w:szCs w:val="24"/>
                <w:lang w:eastAsia="lv-LV"/>
                <w14:ligatures w14:val="none"/>
              </w:rPr>
              <w:t>.</w:t>
            </w:r>
          </w:p>
        </w:tc>
      </w:tr>
    </w:tbl>
    <w:p w14:paraId="745E85E1" w14:textId="77777777" w:rsidR="00943A14" w:rsidRPr="00943A14" w:rsidRDefault="00943A14" w:rsidP="00943A14">
      <w:pPr>
        <w:spacing w:after="0" w:line="240" w:lineRule="auto"/>
        <w:jc w:val="center"/>
        <w:rPr>
          <w:rFonts w:ascii="Times New Roman" w:eastAsia="Cambria" w:hAnsi="Times New Roman" w:cs="Times New Roman"/>
          <w:b/>
          <w:kern w:val="0"/>
          <w:sz w:val="24"/>
          <w:szCs w:val="24"/>
          <w:lang w:eastAsia="lv-LV"/>
          <w14:ligatures w14:val="none"/>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943A14" w:rsidRPr="00943A14" w14:paraId="4C4D70C7" w14:textId="77777777" w:rsidTr="003647B4">
        <w:trPr>
          <w:trHeight w:hRule="exact" w:val="454"/>
        </w:trPr>
        <w:tc>
          <w:tcPr>
            <w:tcW w:w="9466" w:type="dxa"/>
            <w:gridSpan w:val="2"/>
            <w:shd w:val="clear" w:color="auto" w:fill="F2F2F2"/>
            <w:tcMar>
              <w:top w:w="100" w:type="dxa"/>
              <w:left w:w="100" w:type="dxa"/>
              <w:bottom w:w="100" w:type="dxa"/>
              <w:right w:w="100" w:type="dxa"/>
            </w:tcMar>
            <w:vAlign w:val="center"/>
          </w:tcPr>
          <w:p w14:paraId="69430CC2" w14:textId="77777777" w:rsidR="00943A14" w:rsidRPr="00943A14" w:rsidRDefault="00943A14" w:rsidP="00943A14">
            <w:pPr>
              <w:widowControl w:val="0"/>
              <w:numPr>
                <w:ilvl w:val="0"/>
                <w:numId w:val="17"/>
              </w:numPr>
              <w:pBdr>
                <w:top w:val="nil"/>
                <w:left w:val="nil"/>
                <w:bottom w:val="nil"/>
                <w:right w:val="nil"/>
                <w:between w:val="nil"/>
              </w:pBdr>
              <w:spacing w:before="100" w:after="0" w:line="240" w:lineRule="auto"/>
              <w:ind w:left="312" w:hanging="312"/>
              <w:rPr>
                <w:rFonts w:ascii="Times New Roman" w:eastAsia="Times New Roman" w:hAnsi="Times New Roman" w:cs="Times New Roman"/>
                <w:color w:val="000000"/>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INFORMĀCIJA PAR NOMAS TIESĪBU PRETENDENTU</w:t>
            </w:r>
          </w:p>
        </w:tc>
      </w:tr>
      <w:tr w:rsidR="00943A14" w:rsidRPr="00943A14" w14:paraId="0FEB1AAE" w14:textId="77777777" w:rsidTr="003647B4">
        <w:trPr>
          <w:trHeight w:val="227"/>
        </w:trPr>
        <w:tc>
          <w:tcPr>
            <w:tcW w:w="3392" w:type="dxa"/>
            <w:shd w:val="clear" w:color="auto" w:fill="F2F2F2"/>
            <w:tcMar>
              <w:top w:w="100" w:type="dxa"/>
              <w:left w:w="100" w:type="dxa"/>
              <w:bottom w:w="100" w:type="dxa"/>
              <w:right w:w="100" w:type="dxa"/>
            </w:tcMar>
          </w:tcPr>
          <w:p w14:paraId="51EC5743" w14:textId="77777777" w:rsidR="00943A14" w:rsidRPr="00943A14" w:rsidRDefault="00943A14" w:rsidP="00943A14">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Nosaukums/Vārds, uzvārds:</w:t>
            </w:r>
          </w:p>
        </w:tc>
        <w:tc>
          <w:tcPr>
            <w:tcW w:w="6074" w:type="dxa"/>
            <w:tcMar>
              <w:top w:w="100" w:type="dxa"/>
              <w:left w:w="100" w:type="dxa"/>
              <w:bottom w:w="100" w:type="dxa"/>
              <w:right w:w="100" w:type="dxa"/>
            </w:tcMar>
          </w:tcPr>
          <w:p w14:paraId="72DC7E6D"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lv-LV"/>
                <w14:ligatures w14:val="none"/>
              </w:rPr>
            </w:pPr>
          </w:p>
        </w:tc>
      </w:tr>
      <w:tr w:rsidR="00943A14" w:rsidRPr="00943A14" w14:paraId="27FB3B90" w14:textId="77777777" w:rsidTr="003647B4">
        <w:trPr>
          <w:trHeight w:val="227"/>
        </w:trPr>
        <w:tc>
          <w:tcPr>
            <w:tcW w:w="3392" w:type="dxa"/>
            <w:shd w:val="clear" w:color="auto" w:fill="F2F2F2"/>
            <w:tcMar>
              <w:top w:w="100" w:type="dxa"/>
              <w:left w:w="100" w:type="dxa"/>
              <w:bottom w:w="100" w:type="dxa"/>
              <w:right w:w="100" w:type="dxa"/>
            </w:tcMar>
          </w:tcPr>
          <w:p w14:paraId="496B3B16" w14:textId="77777777" w:rsidR="00943A14" w:rsidRPr="00943A14" w:rsidRDefault="00943A14" w:rsidP="00943A14">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 xml:space="preserve">Reģistrācijas numurs/Personas kods: </w:t>
            </w:r>
          </w:p>
        </w:tc>
        <w:tc>
          <w:tcPr>
            <w:tcW w:w="6074" w:type="dxa"/>
            <w:tcMar>
              <w:top w:w="100" w:type="dxa"/>
              <w:left w:w="100" w:type="dxa"/>
              <w:bottom w:w="100" w:type="dxa"/>
              <w:right w:w="100" w:type="dxa"/>
            </w:tcMar>
          </w:tcPr>
          <w:p w14:paraId="31C68579"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lv-LV"/>
                <w14:ligatures w14:val="none"/>
              </w:rPr>
            </w:pPr>
          </w:p>
        </w:tc>
      </w:tr>
      <w:tr w:rsidR="00943A14" w:rsidRPr="00943A14" w14:paraId="57A90D06" w14:textId="77777777" w:rsidTr="003647B4">
        <w:trPr>
          <w:trHeight w:val="227"/>
        </w:trPr>
        <w:tc>
          <w:tcPr>
            <w:tcW w:w="3392" w:type="dxa"/>
            <w:shd w:val="clear" w:color="auto" w:fill="F2F2F2"/>
            <w:tcMar>
              <w:top w:w="100" w:type="dxa"/>
              <w:left w:w="100" w:type="dxa"/>
              <w:bottom w:w="100" w:type="dxa"/>
              <w:right w:w="100" w:type="dxa"/>
            </w:tcMar>
          </w:tcPr>
          <w:p w14:paraId="6C28DD86"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Juridiskā adrese/Deklarētās dzīvesvietas adrese:</w:t>
            </w:r>
          </w:p>
        </w:tc>
        <w:tc>
          <w:tcPr>
            <w:tcW w:w="6074" w:type="dxa"/>
            <w:tcMar>
              <w:top w:w="100" w:type="dxa"/>
              <w:left w:w="100" w:type="dxa"/>
              <w:bottom w:w="100" w:type="dxa"/>
              <w:right w:w="100" w:type="dxa"/>
            </w:tcMar>
          </w:tcPr>
          <w:p w14:paraId="76C75231"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lv-LV"/>
                <w14:ligatures w14:val="none"/>
              </w:rPr>
            </w:pPr>
          </w:p>
        </w:tc>
      </w:tr>
      <w:tr w:rsidR="00943A14" w:rsidRPr="00943A14" w14:paraId="14AD5EBD" w14:textId="77777777" w:rsidTr="003647B4">
        <w:trPr>
          <w:trHeight w:val="227"/>
        </w:trPr>
        <w:tc>
          <w:tcPr>
            <w:tcW w:w="3392" w:type="dxa"/>
            <w:shd w:val="clear" w:color="auto" w:fill="F2F2F2"/>
            <w:tcMar>
              <w:top w:w="100" w:type="dxa"/>
              <w:left w:w="100" w:type="dxa"/>
              <w:bottom w:w="100" w:type="dxa"/>
              <w:right w:w="100" w:type="dxa"/>
            </w:tcMar>
          </w:tcPr>
          <w:p w14:paraId="0B657653"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Pasta adrese:</w:t>
            </w:r>
          </w:p>
        </w:tc>
        <w:tc>
          <w:tcPr>
            <w:tcW w:w="6074" w:type="dxa"/>
            <w:tcMar>
              <w:top w:w="100" w:type="dxa"/>
              <w:left w:w="100" w:type="dxa"/>
              <w:bottom w:w="100" w:type="dxa"/>
              <w:right w:w="100" w:type="dxa"/>
            </w:tcMar>
          </w:tcPr>
          <w:p w14:paraId="4E790B25"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lv-LV"/>
                <w14:ligatures w14:val="none"/>
              </w:rPr>
            </w:pPr>
          </w:p>
        </w:tc>
      </w:tr>
      <w:tr w:rsidR="00943A14" w:rsidRPr="00943A14" w14:paraId="47314200" w14:textId="77777777" w:rsidTr="003647B4">
        <w:trPr>
          <w:trHeight w:val="227"/>
        </w:trPr>
        <w:tc>
          <w:tcPr>
            <w:tcW w:w="3392" w:type="dxa"/>
            <w:shd w:val="clear" w:color="auto" w:fill="F2F2F2"/>
            <w:tcMar>
              <w:top w:w="100" w:type="dxa"/>
              <w:left w:w="100" w:type="dxa"/>
              <w:bottom w:w="100" w:type="dxa"/>
              <w:right w:w="100" w:type="dxa"/>
            </w:tcMar>
          </w:tcPr>
          <w:p w14:paraId="5A183966"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Tālrunis:</w:t>
            </w:r>
          </w:p>
        </w:tc>
        <w:tc>
          <w:tcPr>
            <w:tcW w:w="6074" w:type="dxa"/>
            <w:tcMar>
              <w:top w:w="100" w:type="dxa"/>
              <w:left w:w="100" w:type="dxa"/>
              <w:bottom w:w="100" w:type="dxa"/>
              <w:right w:w="100" w:type="dxa"/>
            </w:tcMar>
          </w:tcPr>
          <w:p w14:paraId="6E5ED57E"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lv-LV"/>
                <w14:ligatures w14:val="none"/>
              </w:rPr>
            </w:pPr>
          </w:p>
        </w:tc>
      </w:tr>
      <w:tr w:rsidR="00943A14" w:rsidRPr="00943A14" w14:paraId="54319BA1" w14:textId="77777777" w:rsidTr="003647B4">
        <w:trPr>
          <w:trHeight w:val="227"/>
        </w:trPr>
        <w:tc>
          <w:tcPr>
            <w:tcW w:w="3392" w:type="dxa"/>
            <w:shd w:val="clear" w:color="auto" w:fill="F2F2F2"/>
            <w:tcMar>
              <w:top w:w="100" w:type="dxa"/>
              <w:left w:w="100" w:type="dxa"/>
              <w:bottom w:w="100" w:type="dxa"/>
              <w:right w:w="100" w:type="dxa"/>
            </w:tcMar>
          </w:tcPr>
          <w:p w14:paraId="47BDE453"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E-adrese vai e-pasts:</w:t>
            </w:r>
            <w:r w:rsidRPr="00943A14">
              <w:rPr>
                <w:rFonts w:ascii="Times New Roman" w:eastAsia="Times New Roman" w:hAnsi="Times New Roman" w:cs="Times New Roman"/>
                <w:color w:val="000000"/>
                <w:kern w:val="0"/>
                <w:sz w:val="24"/>
                <w:szCs w:val="24"/>
                <w:lang w:eastAsia="lv-LV"/>
                <w14:ligatures w14:val="none"/>
              </w:rPr>
              <w:t xml:space="preserve"> </w:t>
            </w:r>
          </w:p>
        </w:tc>
        <w:tc>
          <w:tcPr>
            <w:tcW w:w="6074" w:type="dxa"/>
            <w:tcMar>
              <w:top w:w="100" w:type="dxa"/>
              <w:left w:w="100" w:type="dxa"/>
              <w:bottom w:w="100" w:type="dxa"/>
              <w:right w:w="100" w:type="dxa"/>
            </w:tcMar>
          </w:tcPr>
          <w:p w14:paraId="5AED1453"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lv-LV"/>
                <w14:ligatures w14:val="none"/>
              </w:rPr>
            </w:pPr>
          </w:p>
        </w:tc>
      </w:tr>
      <w:tr w:rsidR="00943A14" w:rsidRPr="00943A14" w14:paraId="7AAE7676" w14:textId="77777777" w:rsidTr="003647B4">
        <w:trPr>
          <w:trHeight w:val="227"/>
        </w:trPr>
        <w:tc>
          <w:tcPr>
            <w:tcW w:w="3392" w:type="dxa"/>
            <w:shd w:val="clear" w:color="auto" w:fill="F2F2F2"/>
            <w:tcMar>
              <w:top w:w="100" w:type="dxa"/>
              <w:left w:w="100" w:type="dxa"/>
              <w:bottom w:w="100" w:type="dxa"/>
              <w:right w:w="100" w:type="dxa"/>
            </w:tcMar>
          </w:tcPr>
          <w:p w14:paraId="0E2C4369"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 xml:space="preserve">Bankas </w:t>
            </w:r>
            <w:r w:rsidRPr="00943A14">
              <w:rPr>
                <w:rFonts w:ascii="Times New Roman" w:eastAsia="Cambria" w:hAnsi="Times New Roman" w:cs="Times New Roman"/>
                <w:b/>
                <w:kern w:val="0"/>
                <w:sz w:val="24"/>
                <w:szCs w:val="24"/>
                <w:lang w:eastAsia="lv-LV"/>
                <w14:ligatures w14:val="none"/>
              </w:rPr>
              <w:t xml:space="preserve">nosaukums: </w:t>
            </w:r>
          </w:p>
        </w:tc>
        <w:tc>
          <w:tcPr>
            <w:tcW w:w="6074" w:type="dxa"/>
            <w:tcMar>
              <w:top w:w="100" w:type="dxa"/>
              <w:left w:w="100" w:type="dxa"/>
              <w:bottom w:w="100" w:type="dxa"/>
              <w:right w:w="100" w:type="dxa"/>
            </w:tcMar>
          </w:tcPr>
          <w:p w14:paraId="5322D767"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lv-LV"/>
                <w14:ligatures w14:val="none"/>
              </w:rPr>
            </w:pPr>
          </w:p>
        </w:tc>
      </w:tr>
      <w:tr w:rsidR="00943A14" w:rsidRPr="00943A14" w14:paraId="55C1C208" w14:textId="77777777" w:rsidTr="003647B4">
        <w:trPr>
          <w:trHeight w:val="227"/>
        </w:trPr>
        <w:tc>
          <w:tcPr>
            <w:tcW w:w="3392" w:type="dxa"/>
            <w:shd w:val="clear" w:color="auto" w:fill="F2F2F2"/>
            <w:tcMar>
              <w:top w:w="100" w:type="dxa"/>
              <w:left w:w="100" w:type="dxa"/>
              <w:bottom w:w="100" w:type="dxa"/>
              <w:right w:w="100" w:type="dxa"/>
            </w:tcMar>
          </w:tcPr>
          <w:p w14:paraId="12038A3A"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Bankas kods:</w:t>
            </w:r>
          </w:p>
        </w:tc>
        <w:tc>
          <w:tcPr>
            <w:tcW w:w="6074" w:type="dxa"/>
            <w:tcMar>
              <w:top w:w="100" w:type="dxa"/>
              <w:left w:w="100" w:type="dxa"/>
              <w:bottom w:w="100" w:type="dxa"/>
              <w:right w:w="100" w:type="dxa"/>
            </w:tcMar>
          </w:tcPr>
          <w:p w14:paraId="2CDA8234"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lv-LV"/>
                <w14:ligatures w14:val="none"/>
              </w:rPr>
            </w:pPr>
          </w:p>
        </w:tc>
      </w:tr>
      <w:tr w:rsidR="00943A14" w:rsidRPr="00943A14" w14:paraId="61EDAF97" w14:textId="77777777" w:rsidTr="003647B4">
        <w:trPr>
          <w:trHeight w:val="227"/>
        </w:trPr>
        <w:tc>
          <w:tcPr>
            <w:tcW w:w="3392" w:type="dxa"/>
            <w:shd w:val="clear" w:color="auto" w:fill="F2F2F2"/>
            <w:tcMar>
              <w:top w:w="100" w:type="dxa"/>
              <w:left w:w="100" w:type="dxa"/>
              <w:bottom w:w="100" w:type="dxa"/>
              <w:right w:w="100" w:type="dxa"/>
            </w:tcMar>
          </w:tcPr>
          <w:p w14:paraId="053D8F24"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Konta numurs:</w:t>
            </w:r>
          </w:p>
        </w:tc>
        <w:tc>
          <w:tcPr>
            <w:tcW w:w="6074" w:type="dxa"/>
            <w:tcMar>
              <w:top w:w="100" w:type="dxa"/>
              <w:left w:w="100" w:type="dxa"/>
              <w:bottom w:w="100" w:type="dxa"/>
              <w:right w:w="100" w:type="dxa"/>
            </w:tcMar>
          </w:tcPr>
          <w:p w14:paraId="25A91093"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lv-LV"/>
                <w14:ligatures w14:val="none"/>
              </w:rPr>
            </w:pPr>
          </w:p>
        </w:tc>
      </w:tr>
      <w:tr w:rsidR="00943A14" w:rsidRPr="00943A14" w14:paraId="3AA25212" w14:textId="77777777" w:rsidTr="003647B4">
        <w:trPr>
          <w:trHeight w:val="227"/>
        </w:trPr>
        <w:tc>
          <w:tcPr>
            <w:tcW w:w="3392" w:type="dxa"/>
            <w:shd w:val="clear" w:color="auto" w:fill="F2F2F2"/>
            <w:tcMar>
              <w:top w:w="100" w:type="dxa"/>
              <w:left w:w="100" w:type="dxa"/>
              <w:bottom w:w="100" w:type="dxa"/>
              <w:right w:w="100" w:type="dxa"/>
            </w:tcMar>
          </w:tcPr>
          <w:p w14:paraId="76762C0A"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 xml:space="preserve">Juridiskas personas </w:t>
            </w:r>
            <w:proofErr w:type="spellStart"/>
            <w:r w:rsidRPr="00943A14">
              <w:rPr>
                <w:rFonts w:ascii="Times New Roman" w:eastAsia="Times New Roman" w:hAnsi="Times New Roman" w:cs="Times New Roman"/>
                <w:b/>
                <w:color w:val="000000"/>
                <w:kern w:val="0"/>
                <w:sz w:val="24"/>
                <w:szCs w:val="24"/>
                <w:lang w:eastAsia="lv-LV"/>
                <w14:ligatures w14:val="none"/>
              </w:rPr>
              <w:t>pārstāvēttiesīgā</w:t>
            </w:r>
            <w:proofErr w:type="spellEnd"/>
            <w:r w:rsidRPr="00943A14">
              <w:rPr>
                <w:rFonts w:ascii="Times New Roman" w:eastAsia="Times New Roman" w:hAnsi="Times New Roman" w:cs="Times New Roman"/>
                <w:b/>
                <w:color w:val="000000"/>
                <w:kern w:val="0"/>
                <w:sz w:val="24"/>
                <w:szCs w:val="24"/>
                <w:lang w:eastAsia="lv-LV"/>
                <w14:ligatures w14:val="none"/>
              </w:rPr>
              <w:t xml:space="preserve"> persona</w:t>
            </w:r>
          </w:p>
          <w:p w14:paraId="2E8462F6" w14:textId="77777777" w:rsidR="00943A14" w:rsidRPr="00943A14" w:rsidRDefault="00943A14" w:rsidP="00943A14">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kern w:val="0"/>
                <w:sz w:val="24"/>
                <w:szCs w:val="24"/>
                <w:lang w:eastAsia="lv-LV"/>
                <w14:ligatures w14:val="none"/>
              </w:rPr>
            </w:pPr>
            <w:r w:rsidRPr="00943A14">
              <w:rPr>
                <w:rFonts w:ascii="Times New Roman" w:eastAsia="Times New Roman" w:hAnsi="Times New Roman" w:cs="Times New Roman"/>
                <w:i/>
                <w:color w:val="000000"/>
                <w:kern w:val="0"/>
                <w:sz w:val="24"/>
                <w:szCs w:val="24"/>
                <w:lang w:eastAsia="lv-LV"/>
                <w14:ligatures w14:val="none"/>
              </w:rPr>
              <w:t>(amats, vārds, uzvārds, personas kods)</w:t>
            </w:r>
            <w:r w:rsidRPr="00943A14">
              <w:rPr>
                <w:rFonts w:ascii="Times New Roman" w:eastAsia="Times New Roman" w:hAnsi="Times New Roman" w:cs="Times New Roman"/>
                <w:b/>
                <w:color w:val="000000"/>
                <w:kern w:val="0"/>
                <w:sz w:val="24"/>
                <w:szCs w:val="24"/>
                <w:lang w:eastAsia="lv-LV"/>
                <w14:ligatures w14:val="none"/>
              </w:rPr>
              <w:t>:</w:t>
            </w:r>
          </w:p>
        </w:tc>
        <w:tc>
          <w:tcPr>
            <w:tcW w:w="6074" w:type="dxa"/>
            <w:tcMar>
              <w:top w:w="100" w:type="dxa"/>
              <w:left w:w="100" w:type="dxa"/>
              <w:bottom w:w="100" w:type="dxa"/>
              <w:right w:w="100" w:type="dxa"/>
            </w:tcMar>
          </w:tcPr>
          <w:p w14:paraId="27D53D6D"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lv-LV"/>
                <w14:ligatures w14:val="none"/>
              </w:rPr>
            </w:pPr>
          </w:p>
        </w:tc>
      </w:tr>
      <w:tr w:rsidR="00943A14" w:rsidRPr="00943A14" w14:paraId="630C1E28" w14:textId="77777777" w:rsidTr="003647B4">
        <w:trPr>
          <w:trHeight w:val="227"/>
        </w:trPr>
        <w:tc>
          <w:tcPr>
            <w:tcW w:w="3392" w:type="dxa"/>
            <w:shd w:val="clear" w:color="auto" w:fill="F2F2F2"/>
            <w:tcMar>
              <w:top w:w="100" w:type="dxa"/>
              <w:left w:w="100" w:type="dxa"/>
              <w:bottom w:w="100" w:type="dxa"/>
              <w:right w:w="100" w:type="dxa"/>
            </w:tcMar>
          </w:tcPr>
          <w:p w14:paraId="00333D5B"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eastAsia="lv-LV"/>
                <w14:ligatures w14:val="none"/>
              </w:rPr>
            </w:pPr>
            <w:r w:rsidRPr="00943A14">
              <w:rPr>
                <w:rFonts w:ascii="Times New Roman" w:eastAsia="Times New Roman" w:hAnsi="Times New Roman" w:cs="Times New Roman"/>
                <w:b/>
                <w:color w:val="000000"/>
                <w:kern w:val="0"/>
                <w:sz w:val="24"/>
                <w:szCs w:val="24"/>
                <w:lang w:eastAsia="lv-LV"/>
                <w14:ligatures w14:val="none"/>
              </w:rPr>
              <w:t xml:space="preserve">Pilnvarotā persona (ja ir)  </w:t>
            </w:r>
          </w:p>
          <w:p w14:paraId="48C5841B"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b/>
                <w:color w:val="000000"/>
                <w:kern w:val="0"/>
                <w:sz w:val="24"/>
                <w:szCs w:val="24"/>
                <w:lang w:eastAsia="lv-LV"/>
                <w14:ligatures w14:val="none"/>
              </w:rPr>
            </w:pPr>
            <w:r w:rsidRPr="00943A14">
              <w:rPr>
                <w:rFonts w:ascii="Times New Roman" w:eastAsia="Times New Roman" w:hAnsi="Times New Roman" w:cs="Times New Roman"/>
                <w:i/>
                <w:color w:val="000000"/>
                <w:kern w:val="0"/>
                <w:sz w:val="24"/>
                <w:szCs w:val="24"/>
                <w:lang w:eastAsia="lv-LV"/>
                <w14:ligatures w14:val="none"/>
              </w:rPr>
              <w:t>(vārds, uzvārds, personas kods)</w:t>
            </w:r>
            <w:r w:rsidRPr="00943A14">
              <w:rPr>
                <w:rFonts w:ascii="Times New Roman" w:eastAsia="Times New Roman" w:hAnsi="Times New Roman" w:cs="Times New Roman"/>
                <w:b/>
                <w:color w:val="000000"/>
                <w:kern w:val="0"/>
                <w:sz w:val="24"/>
                <w:szCs w:val="24"/>
                <w:lang w:eastAsia="lv-LV"/>
                <w14:ligatures w14:val="none"/>
              </w:rPr>
              <w:t>:</w:t>
            </w:r>
          </w:p>
        </w:tc>
        <w:tc>
          <w:tcPr>
            <w:tcW w:w="6074" w:type="dxa"/>
            <w:tcMar>
              <w:top w:w="100" w:type="dxa"/>
              <w:left w:w="100" w:type="dxa"/>
              <w:bottom w:w="100" w:type="dxa"/>
              <w:right w:w="100" w:type="dxa"/>
            </w:tcMar>
          </w:tcPr>
          <w:p w14:paraId="5C69D48D" w14:textId="77777777" w:rsidR="00943A14" w:rsidRPr="00943A14" w:rsidRDefault="00943A14" w:rsidP="00943A14">
            <w:pPr>
              <w:widowControl w:val="0"/>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lv-LV"/>
                <w14:ligatures w14:val="none"/>
              </w:rPr>
            </w:pPr>
          </w:p>
        </w:tc>
      </w:tr>
    </w:tbl>
    <w:p w14:paraId="62EDC4D0" w14:textId="77777777" w:rsidR="00943A14" w:rsidRPr="00943A14" w:rsidRDefault="00943A14" w:rsidP="00943A14">
      <w:pPr>
        <w:widowControl w:val="0"/>
        <w:pBdr>
          <w:top w:val="nil"/>
          <w:left w:val="nil"/>
          <w:bottom w:val="nil"/>
          <w:right w:val="nil"/>
          <w:between w:val="nil"/>
        </w:pBdr>
        <w:spacing w:after="0" w:line="240" w:lineRule="auto"/>
        <w:ind w:right="153"/>
        <w:rPr>
          <w:rFonts w:ascii="Times New Roman" w:eastAsia="Times New Roman" w:hAnsi="Times New Roman" w:cs="Times New Roman"/>
          <w:b/>
          <w:kern w:val="0"/>
          <w:sz w:val="24"/>
          <w:szCs w:val="24"/>
          <w:lang w:eastAsia="lv-LV"/>
          <w14:ligatures w14:val="none"/>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943A14" w:rsidRPr="00943A14" w14:paraId="7793BB0F" w14:textId="77777777" w:rsidTr="003647B4">
        <w:trPr>
          <w:trHeight w:hRule="exact" w:val="454"/>
        </w:trPr>
        <w:tc>
          <w:tcPr>
            <w:tcW w:w="9466" w:type="dxa"/>
            <w:shd w:val="clear" w:color="auto" w:fill="F2F2F2"/>
            <w:tcMar>
              <w:top w:w="100" w:type="dxa"/>
              <w:left w:w="100" w:type="dxa"/>
              <w:bottom w:w="100" w:type="dxa"/>
              <w:right w:w="100" w:type="dxa"/>
            </w:tcMar>
            <w:vAlign w:val="center"/>
          </w:tcPr>
          <w:p w14:paraId="56A4490F" w14:textId="77777777" w:rsidR="00943A14" w:rsidRPr="00943A14" w:rsidRDefault="00943A14" w:rsidP="00943A14">
            <w:pPr>
              <w:widowControl w:val="0"/>
              <w:numPr>
                <w:ilvl w:val="0"/>
                <w:numId w:val="17"/>
              </w:numPr>
              <w:pBdr>
                <w:top w:val="nil"/>
                <w:left w:val="nil"/>
                <w:bottom w:val="nil"/>
                <w:right w:val="nil"/>
                <w:between w:val="nil"/>
              </w:pBdr>
              <w:spacing w:before="100" w:after="0" w:line="240" w:lineRule="auto"/>
              <w:ind w:right="153"/>
              <w:contextualSpacing/>
              <w:rPr>
                <w:rFonts w:ascii="Times New Roman" w:eastAsia="Times New Roman" w:hAnsi="Times New Roman" w:cs="Times New Roman"/>
                <w:b/>
                <w:kern w:val="0"/>
                <w:sz w:val="24"/>
                <w:szCs w:val="24"/>
                <w:lang w:eastAsia="lv-LV"/>
                <w14:ligatures w14:val="none"/>
              </w:rPr>
            </w:pPr>
            <w:r w:rsidRPr="00943A14">
              <w:rPr>
                <w:rFonts w:ascii="Times New Roman" w:eastAsia="Times New Roman" w:hAnsi="Times New Roman" w:cs="Times New Roman"/>
                <w:b/>
                <w:bCs/>
                <w:color w:val="000000"/>
                <w:kern w:val="0"/>
                <w:sz w:val="24"/>
                <w:szCs w:val="24"/>
                <w:lang w:eastAsia="lv-LV"/>
                <w14:ligatures w14:val="none"/>
              </w:rPr>
              <w:t>PLĀNOTĀS DARBĪBAS NOMAS OBJEKTĀ:</w:t>
            </w:r>
          </w:p>
        </w:tc>
      </w:tr>
      <w:tr w:rsidR="00943A14" w:rsidRPr="00943A14" w14:paraId="296D4D24" w14:textId="77777777" w:rsidTr="003647B4">
        <w:trPr>
          <w:trHeight w:val="454"/>
        </w:trPr>
        <w:tc>
          <w:tcPr>
            <w:tcW w:w="9466" w:type="dxa"/>
            <w:tcMar>
              <w:top w:w="100" w:type="dxa"/>
              <w:left w:w="100" w:type="dxa"/>
              <w:bottom w:w="100" w:type="dxa"/>
              <w:right w:w="100" w:type="dxa"/>
            </w:tcMar>
          </w:tcPr>
          <w:p w14:paraId="797C1CE4" w14:textId="77777777" w:rsidR="00943A14" w:rsidRPr="00943A14" w:rsidRDefault="00943A14" w:rsidP="00943A14">
            <w:pPr>
              <w:widowControl w:val="0"/>
              <w:pBdr>
                <w:top w:val="nil"/>
                <w:left w:val="nil"/>
                <w:bottom w:val="nil"/>
                <w:right w:val="nil"/>
                <w:between w:val="nil"/>
              </w:pBdr>
              <w:tabs>
                <w:tab w:val="left" w:pos="453"/>
              </w:tabs>
              <w:spacing w:after="0" w:line="240" w:lineRule="auto"/>
              <w:jc w:val="both"/>
              <w:rPr>
                <w:rFonts w:ascii="Times New Roman" w:eastAsia="Times New Roman" w:hAnsi="Times New Roman" w:cs="Times New Roman"/>
                <w:b/>
                <w:color w:val="000000"/>
                <w:kern w:val="0"/>
                <w:sz w:val="24"/>
                <w:szCs w:val="24"/>
                <w:lang w:eastAsia="lv-LV"/>
                <w14:ligatures w14:val="none"/>
              </w:rPr>
            </w:pPr>
          </w:p>
        </w:tc>
      </w:tr>
    </w:tbl>
    <w:p w14:paraId="613530B9" w14:textId="77777777" w:rsidR="00943A14" w:rsidRPr="00943A14" w:rsidRDefault="00943A14" w:rsidP="00943A14">
      <w:pPr>
        <w:widowControl w:val="0"/>
        <w:pBdr>
          <w:top w:val="nil"/>
          <w:left w:val="nil"/>
          <w:bottom w:val="nil"/>
          <w:right w:val="nil"/>
          <w:between w:val="nil"/>
        </w:pBdr>
        <w:spacing w:after="0" w:line="240" w:lineRule="auto"/>
        <w:ind w:right="153"/>
        <w:rPr>
          <w:rFonts w:ascii="Times New Roman" w:eastAsia="Times New Roman" w:hAnsi="Times New Roman" w:cs="Times New Roman"/>
          <w:b/>
          <w:kern w:val="0"/>
          <w:sz w:val="16"/>
          <w:szCs w:val="16"/>
          <w:lang w:eastAsia="lv-LV"/>
          <w14:ligatures w14:val="none"/>
        </w:rPr>
      </w:pPr>
    </w:p>
    <w:p w14:paraId="509B1075" w14:textId="77777777" w:rsidR="00943A14" w:rsidRPr="00943A14" w:rsidRDefault="00943A14" w:rsidP="00943A14">
      <w:pPr>
        <w:widowControl w:val="0"/>
        <w:pBdr>
          <w:top w:val="nil"/>
          <w:left w:val="nil"/>
          <w:bottom w:val="nil"/>
          <w:right w:val="nil"/>
          <w:between w:val="nil"/>
        </w:pBdr>
        <w:spacing w:after="120" w:line="228" w:lineRule="auto"/>
        <w:jc w:val="both"/>
        <w:rPr>
          <w:rFonts w:ascii="Times New Roman" w:eastAsia="Cambria" w:hAnsi="Times New Roman" w:cs="Times New Roman"/>
          <w:color w:val="000000"/>
          <w:kern w:val="0"/>
          <w:sz w:val="24"/>
          <w:szCs w:val="24"/>
          <w:lang w:eastAsia="lv-LV"/>
          <w14:ligatures w14:val="none"/>
        </w:rPr>
      </w:pPr>
      <w:r w:rsidRPr="00943A14">
        <w:rPr>
          <w:rFonts w:ascii="Times New Roman" w:eastAsia="Cambria" w:hAnsi="Times New Roman" w:cs="Times New Roman"/>
          <w:color w:val="000000"/>
          <w:kern w:val="0"/>
          <w:sz w:val="24"/>
          <w:szCs w:val="24"/>
          <w:lang w:eastAsia="lv-LV"/>
          <w14:ligatures w14:val="none"/>
        </w:rPr>
        <w:lastRenderedPageBreak/>
        <w:t xml:space="preserve">Ar šī pieteikuma iesniegšanu </w:t>
      </w:r>
      <w:r w:rsidRPr="00943A14">
        <w:rPr>
          <w:rFonts w:ascii="Times New Roman" w:eastAsia="Cambria" w:hAnsi="Times New Roman" w:cs="Times New Roman"/>
          <w:i/>
          <w:kern w:val="0"/>
          <w:sz w:val="24"/>
          <w:szCs w:val="24"/>
          <w:lang w:eastAsia="lv-LV"/>
          <w14:ligatures w14:val="none"/>
        </w:rPr>
        <w:t>&lt;Nomas tiesību pretendenta nosaukums&gt;</w:t>
      </w:r>
      <w:r w:rsidRPr="00943A14">
        <w:rPr>
          <w:rFonts w:ascii="Times New Roman" w:eastAsia="Cambria" w:hAnsi="Times New Roman" w:cs="Times New Roman"/>
          <w:kern w:val="0"/>
          <w:sz w:val="24"/>
          <w:szCs w:val="24"/>
          <w:lang w:eastAsia="lv-LV"/>
          <w14:ligatures w14:val="none"/>
        </w:rPr>
        <w:t xml:space="preserve"> </w:t>
      </w:r>
      <w:r w:rsidRPr="00943A14">
        <w:rPr>
          <w:rFonts w:ascii="Times New Roman" w:eastAsia="Cambria" w:hAnsi="Times New Roman" w:cs="Times New Roman"/>
          <w:color w:val="000000"/>
          <w:kern w:val="0"/>
          <w:sz w:val="24"/>
          <w:szCs w:val="24"/>
          <w:lang w:eastAsia="lv-LV"/>
          <w14:ligatures w14:val="none"/>
        </w:rPr>
        <w:t xml:space="preserve"> (turpmāk – Pretendents) piesaka savu dalību </w:t>
      </w:r>
      <w:r w:rsidRPr="00943A14">
        <w:rPr>
          <w:rFonts w:ascii="Times New Roman" w:eastAsia="Cambria" w:hAnsi="Times New Roman" w:cs="Cambria"/>
          <w:kern w:val="0"/>
          <w:sz w:val="24"/>
          <w:szCs w:val="24"/>
          <w:lang w:eastAsia="lv-LV"/>
          <w14:ligatures w14:val="none"/>
        </w:rPr>
        <w:t xml:space="preserve">Gulbenes novada pašvaldībai piederošā </w:t>
      </w:r>
      <w:r w:rsidRPr="00943A14">
        <w:rPr>
          <w:rFonts w:ascii="Times New Roman" w:eastAsia="Cambria" w:hAnsi="Times New Roman" w:cs="Cambria"/>
          <w:noProof/>
          <w:kern w:val="0"/>
          <w:sz w:val="24"/>
          <w:szCs w:val="24"/>
          <w:lang w:eastAsia="lv-LV"/>
          <w14:ligatures w14:val="none"/>
        </w:rPr>
        <w:t xml:space="preserve">nekustamā īpašuma, </w:t>
      </w:r>
      <w:r w:rsidRPr="00943A14">
        <w:rPr>
          <w:rFonts w:ascii="Times New Roman" w:eastAsia="Cambria" w:hAnsi="Times New Roman" w:cs="Cambria"/>
          <w:bCs/>
          <w:kern w:val="0"/>
          <w:sz w:val="24"/>
          <w:szCs w:val="24"/>
          <w:lang w:eastAsia="lv-LV"/>
          <w14:ligatures w14:val="none"/>
        </w:rPr>
        <w:t>kadastra numurs 5068 004 0130, sastāvā esošās ēkas ar kadastra apzīmējumu 5068 004 0130 019 un adresi: Skolas iela 2, Litene, Litenes pagasts, Gulbenes novads, telpu grupā ar kadastra apzīmējumu 5068 004 0130 019 001 ietilpstošā</w:t>
      </w:r>
      <w:r w:rsidRPr="00943A14">
        <w:rPr>
          <w:rFonts w:ascii="Times New Roman" w:eastAsia="Cambria" w:hAnsi="Times New Roman" w:cs="Cambria"/>
          <w:bCs/>
          <w:noProof/>
          <w:kern w:val="0"/>
          <w:sz w:val="24"/>
          <w:szCs w:val="24"/>
          <w:lang w:eastAsia="lv-LV"/>
          <w14:ligatures w14:val="none"/>
        </w:rPr>
        <w:t xml:space="preserve"> 2.stāva nedzīvojamā telpa  Nr. 47 44,4 m</w:t>
      </w:r>
      <w:r w:rsidRPr="00943A14">
        <w:rPr>
          <w:rFonts w:ascii="Times New Roman" w:eastAsia="Cambria" w:hAnsi="Times New Roman" w:cs="Cambria"/>
          <w:bCs/>
          <w:noProof/>
          <w:kern w:val="0"/>
          <w:sz w:val="24"/>
          <w:szCs w:val="24"/>
          <w:vertAlign w:val="superscript"/>
          <w:lang w:eastAsia="lv-LV"/>
          <w14:ligatures w14:val="none"/>
        </w:rPr>
        <w:t>2</w:t>
      </w:r>
      <w:r w:rsidRPr="00943A14">
        <w:rPr>
          <w:rFonts w:ascii="Times New Roman" w:eastAsia="Cambria" w:hAnsi="Times New Roman" w:cs="Cambria"/>
          <w:bCs/>
          <w:noProof/>
          <w:kern w:val="0"/>
          <w:sz w:val="24"/>
          <w:szCs w:val="24"/>
          <w:lang w:eastAsia="lv-LV"/>
          <w14:ligatures w14:val="none"/>
        </w:rPr>
        <w:t xml:space="preserve"> platībā </w:t>
      </w:r>
      <w:r w:rsidRPr="00943A14">
        <w:rPr>
          <w:rFonts w:ascii="Times New Roman" w:eastAsia="Cambria" w:hAnsi="Times New Roman" w:cs="Times New Roman"/>
          <w:color w:val="000000"/>
          <w:kern w:val="0"/>
          <w:sz w:val="24"/>
          <w:szCs w:val="24"/>
          <w:lang w:eastAsia="lv-LV"/>
          <w14:ligatures w14:val="none"/>
        </w:rPr>
        <w:t>(turpmāk – Nomas objekts), nomas tiesību mutiskā izsolē (turpmāk – izsole) un apliecina, ka:</w:t>
      </w:r>
    </w:p>
    <w:p w14:paraId="67D33DE1"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kern w:val="0"/>
          <w:sz w:val="24"/>
          <w:szCs w:val="24"/>
          <w:lang w:eastAsia="lv-LV"/>
          <w14:ligatures w14:val="none"/>
        </w:rPr>
      </w:pPr>
      <w:r w:rsidRPr="00943A14">
        <w:rPr>
          <w:rFonts w:ascii="Times New Roman" w:eastAsia="Cambria" w:hAnsi="Times New Roman" w:cs="Times New Roman"/>
          <w:color w:val="000000"/>
          <w:kern w:val="0"/>
          <w:sz w:val="24"/>
          <w:szCs w:val="24"/>
          <w:lang w:eastAsia="lv-LV"/>
          <w14:ligatures w14:val="none"/>
        </w:rPr>
        <w:t>Pretendentam ir skaidras un saprotamas Pretendenta tiesības un pienākumi, kas ir noteikti izsoles noteikumos un normatīvajos aktos;</w:t>
      </w:r>
    </w:p>
    <w:p w14:paraId="2DF9D7BA"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kern w:val="0"/>
          <w:sz w:val="24"/>
          <w:szCs w:val="24"/>
          <w:lang w:eastAsia="lv-LV"/>
          <w14:ligatures w14:val="none"/>
        </w:rPr>
      </w:pPr>
      <w:r w:rsidRPr="00943A14">
        <w:rPr>
          <w:rFonts w:ascii="Times New Roman" w:eastAsia="Cambria" w:hAnsi="Times New Roman" w:cs="Times New Roman"/>
          <w:color w:val="000000"/>
          <w:kern w:val="0"/>
          <w:sz w:val="24"/>
          <w:szCs w:val="24"/>
          <w:lang w:eastAsia="lv-LV"/>
          <w14:ligatures w14:val="none"/>
        </w:rPr>
        <w:t>Pretendents ir iepazinies ar izsoles noteikumiem, tai skaitā visiem to pielikumiem, saturu, atzīst tos par pareiziem, saprotamiem un atbilstošiem;</w:t>
      </w:r>
    </w:p>
    <w:p w14:paraId="64D5BF21"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kern w:val="0"/>
          <w:sz w:val="24"/>
          <w:szCs w:val="24"/>
          <w:lang w:eastAsia="lv-LV"/>
          <w14:ligatures w14:val="none"/>
        </w:rPr>
      </w:pPr>
      <w:r w:rsidRPr="00943A14">
        <w:rPr>
          <w:rFonts w:ascii="Times New Roman" w:eastAsia="Cambria" w:hAnsi="Times New Roman" w:cs="Times New Roman"/>
          <w:color w:val="000000"/>
          <w:kern w:val="0"/>
          <w:sz w:val="24"/>
          <w:szCs w:val="24"/>
          <w:lang w:eastAsia="lv-LV"/>
          <w14:ligatures w14:val="none"/>
        </w:rPr>
        <w:t>Pretendentam ir skaidras un saprotamas izsoles noteikumos noteiktās prasības, līguma noteikumi un Iznomātāja izvirzītās prasības Nomnieka darbībai, līdz ar ko atzīst, ka Komisija ir nodrošinājusi Pretendentam iespēju bez neattaisnojama riska iesniegt savu pieteikumu izsolei;</w:t>
      </w:r>
    </w:p>
    <w:p w14:paraId="7712368B"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kern w:val="0"/>
          <w:sz w:val="24"/>
          <w:szCs w:val="24"/>
          <w:lang w:eastAsia="lv-LV"/>
          <w14:ligatures w14:val="none"/>
        </w:rPr>
      </w:pPr>
      <w:r w:rsidRPr="00943A14">
        <w:rPr>
          <w:rFonts w:ascii="Times New Roman" w:eastAsia="Cambria" w:hAnsi="Times New Roman" w:cs="Times New Roman"/>
          <w:kern w:val="0"/>
          <w:sz w:val="24"/>
          <w:szCs w:val="24"/>
          <w:lang w:eastAsia="lv-LV"/>
          <w14:ligatures w14:val="none"/>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10C35F5F"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kern w:val="0"/>
          <w:sz w:val="24"/>
          <w:szCs w:val="24"/>
          <w:lang w:eastAsia="lv-LV"/>
          <w14:ligatures w14:val="none"/>
        </w:rPr>
      </w:pPr>
      <w:r w:rsidRPr="00943A14">
        <w:rPr>
          <w:rFonts w:ascii="Times New Roman" w:eastAsia="Cambria" w:hAnsi="Times New Roman" w:cs="Times New Roman"/>
          <w:color w:val="000000"/>
          <w:kern w:val="0"/>
          <w:sz w:val="24"/>
          <w:szCs w:val="24"/>
          <w:lang w:eastAsia="lv-LV"/>
          <w14:ligatures w14:val="none"/>
        </w:rPr>
        <w:t>uz pieteikuma iesniegšanas dienu Pretendentam nav neizpildītu maksājumu saistību par līgumiem, tai skaitā Pretendents nav atzīstams par nelabticīgu nomnieku, ievērojot izsoles noteikumu 5.2.5. punktā noteikto;</w:t>
      </w:r>
    </w:p>
    <w:p w14:paraId="322E7024"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kern w:val="0"/>
          <w:sz w:val="24"/>
          <w:szCs w:val="24"/>
          <w:lang w:eastAsia="lv-LV"/>
          <w14:ligatures w14:val="none"/>
        </w:rPr>
      </w:pPr>
      <w:r w:rsidRPr="00943A14">
        <w:rPr>
          <w:rFonts w:ascii="Times New Roman" w:eastAsia="Cambria" w:hAnsi="Times New Roman" w:cs="Times New Roman"/>
          <w:kern w:val="0"/>
          <w:sz w:val="24"/>
          <w:szCs w:val="24"/>
          <w:lang w:eastAsia="lv-LV"/>
          <w14:ligatures w14:val="none"/>
        </w:rPr>
        <w:t xml:space="preserve">uz pieteikuma iesniegšanas brīdi Pretendentam ar tiesas spriedumu nav pasludināts maksātnespējas process, netiek īstenots tiesiskās aizsardzības process vai </w:t>
      </w:r>
      <w:proofErr w:type="spellStart"/>
      <w:r w:rsidRPr="00943A14">
        <w:rPr>
          <w:rFonts w:ascii="Times New Roman" w:eastAsia="Cambria" w:hAnsi="Times New Roman" w:cs="Times New Roman"/>
          <w:kern w:val="0"/>
          <w:sz w:val="24"/>
          <w:szCs w:val="24"/>
          <w:lang w:eastAsia="lv-LV"/>
          <w14:ligatures w14:val="none"/>
        </w:rPr>
        <w:t>ārpustiesas</w:t>
      </w:r>
      <w:proofErr w:type="spellEnd"/>
      <w:r w:rsidRPr="00943A14">
        <w:rPr>
          <w:rFonts w:ascii="Times New Roman" w:eastAsia="Cambria" w:hAnsi="Times New Roman" w:cs="Times New Roman"/>
          <w:kern w:val="0"/>
          <w:sz w:val="24"/>
          <w:szCs w:val="24"/>
          <w:lang w:eastAsia="lv-LV"/>
          <w14:ligatures w14:val="none"/>
        </w:rPr>
        <w:t xml:space="preserve"> tiesiskās aizsardzības process, tā saimnieciskā darbība nav apturēta vai izbeigta, tam nav uzsākts likvidācijas process;</w:t>
      </w:r>
    </w:p>
    <w:p w14:paraId="3A90EA7F"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kern w:val="0"/>
          <w:sz w:val="24"/>
          <w:szCs w:val="24"/>
          <w:lang w:eastAsia="lv-LV"/>
          <w14:ligatures w14:val="none"/>
        </w:rPr>
      </w:pPr>
      <w:r w:rsidRPr="00943A14">
        <w:rPr>
          <w:rFonts w:ascii="Times New Roman" w:eastAsia="Times New Roman" w:hAnsi="Times New Roman" w:cs="Times New Roman"/>
          <w:color w:val="000000"/>
          <w:kern w:val="0"/>
          <w:sz w:val="24"/>
          <w:szCs w:val="24"/>
          <w:lang w:eastAsia="lv-LV"/>
          <w14:ligatures w14:val="none"/>
        </w:rPr>
        <w:t xml:space="preserve">uz pieteikuma iesniegšanas dienu Pretendentam </w:t>
      </w:r>
      <w:r w:rsidRPr="00943A14">
        <w:rPr>
          <w:rFonts w:ascii="Times New Roman" w:eastAsia="Cambria" w:hAnsi="Times New Roman" w:cs="Times New Roman"/>
          <w:kern w:val="0"/>
          <w:sz w:val="24"/>
          <w:szCs w:val="24"/>
          <w:lang w:eastAsia="lv-LV"/>
          <w14:ligatures w14:val="none"/>
        </w:rPr>
        <w:t>nav nodokļu, tostarp nekustamā īpašuma nodokļu un pašvaldības nodevu, parādu;</w:t>
      </w:r>
    </w:p>
    <w:p w14:paraId="6480E6AC"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kern w:val="0"/>
          <w:sz w:val="24"/>
          <w:szCs w:val="24"/>
          <w:lang w:eastAsia="lv-LV"/>
          <w14:ligatures w14:val="none"/>
        </w:rPr>
      </w:pPr>
      <w:r w:rsidRPr="00943A14">
        <w:rPr>
          <w:rFonts w:ascii="Times New Roman" w:eastAsia="Cambria" w:hAnsi="Times New Roman" w:cs="Times New Roman"/>
          <w:color w:val="000000"/>
          <w:kern w:val="0"/>
          <w:sz w:val="24"/>
          <w:szCs w:val="24"/>
          <w:lang w:eastAsia="lv-LV"/>
          <w14:ligatures w14:val="none"/>
        </w:rPr>
        <w:t xml:space="preserve">attiecībā uz Pretendentu, tās valdes vai padomes locekli, patieso labuma guvēju, </w:t>
      </w:r>
      <w:proofErr w:type="spellStart"/>
      <w:r w:rsidRPr="00943A14">
        <w:rPr>
          <w:rFonts w:ascii="Times New Roman" w:eastAsia="Cambria" w:hAnsi="Times New Roman" w:cs="Times New Roman"/>
          <w:color w:val="000000"/>
          <w:kern w:val="0"/>
          <w:sz w:val="24"/>
          <w:szCs w:val="24"/>
          <w:lang w:eastAsia="lv-LV"/>
          <w14:ligatures w14:val="none"/>
        </w:rPr>
        <w:t>pārstāvēttiesīgo</w:t>
      </w:r>
      <w:proofErr w:type="spellEnd"/>
      <w:r w:rsidRPr="00943A14">
        <w:rPr>
          <w:rFonts w:ascii="Times New Roman" w:eastAsia="Cambria" w:hAnsi="Times New Roman" w:cs="Times New Roman"/>
          <w:color w:val="000000"/>
          <w:kern w:val="0"/>
          <w:sz w:val="24"/>
          <w:szCs w:val="24"/>
          <w:lang w:eastAsia="lv-LV"/>
          <w14:ligatures w14:val="none"/>
        </w:rPr>
        <w:t xml:space="preserve"> personu vai prokūristu, vai personu, kura ir pilnvarota pārstāvēt Pretendentu darbībās, kas saistītas ar filiāli, vai personālsabiedrības biedru, tā valdes vai padomes locekli, patieso labuma guvēju, </w:t>
      </w:r>
      <w:proofErr w:type="spellStart"/>
      <w:r w:rsidRPr="00943A14">
        <w:rPr>
          <w:rFonts w:ascii="Times New Roman" w:eastAsia="Cambria" w:hAnsi="Times New Roman" w:cs="Times New Roman"/>
          <w:color w:val="000000"/>
          <w:kern w:val="0"/>
          <w:sz w:val="24"/>
          <w:szCs w:val="24"/>
          <w:lang w:eastAsia="lv-LV"/>
          <w14:ligatures w14:val="none"/>
        </w:rPr>
        <w:t>pārstāvēttiesīgo</w:t>
      </w:r>
      <w:proofErr w:type="spellEnd"/>
      <w:r w:rsidRPr="00943A14">
        <w:rPr>
          <w:rFonts w:ascii="Times New Roman" w:eastAsia="Cambria" w:hAnsi="Times New Roman" w:cs="Times New Roman"/>
          <w:color w:val="000000"/>
          <w:kern w:val="0"/>
          <w:sz w:val="24"/>
          <w:szCs w:val="24"/>
          <w:lang w:eastAsia="lv-LV"/>
          <w14:ligatures w14:val="none"/>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401E3AD6"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kern w:val="0"/>
          <w:sz w:val="24"/>
          <w:szCs w:val="24"/>
          <w:lang w:eastAsia="lv-LV"/>
          <w14:ligatures w14:val="none"/>
        </w:rPr>
      </w:pPr>
      <w:r w:rsidRPr="00943A14">
        <w:rPr>
          <w:rFonts w:ascii="Times New Roman" w:eastAsia="Times New Roman" w:hAnsi="Times New Roman" w:cs="Times New Roman"/>
          <w:color w:val="000000"/>
          <w:kern w:val="0"/>
          <w:sz w:val="24"/>
          <w:szCs w:val="24"/>
          <w:lang w:eastAsia="lv-LV"/>
          <w14:ligatures w14:val="none"/>
        </w:rPr>
        <w:t>Pretendents nav ieinteresēts citu Pretendentu šai izsolei iesniegtajos piedāvājumos, pieteikums, tai skaitā piedāvājums, ir sagatavots individuāli un nav saskaņots ar konkurentiem;</w:t>
      </w:r>
    </w:p>
    <w:p w14:paraId="62C4023A"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kern w:val="0"/>
          <w:sz w:val="24"/>
          <w:szCs w:val="24"/>
          <w:lang w:eastAsia="lv-LV"/>
          <w14:ligatures w14:val="none"/>
        </w:rPr>
      </w:pPr>
      <w:r w:rsidRPr="00943A14">
        <w:rPr>
          <w:rFonts w:ascii="Times New Roman" w:eastAsia="Cambria" w:hAnsi="Times New Roman" w:cs="Times New Roman"/>
          <w:color w:val="000000"/>
          <w:kern w:val="0"/>
          <w:sz w:val="24"/>
          <w:szCs w:val="24"/>
          <w:lang w:eastAsia="lv-LV"/>
          <w14:ligatures w14:val="none"/>
        </w:rPr>
        <w:t>visas izsoles pieteikumā sniegtās ziņas par Pretendentu un tā piedāvājumiem ir patiesas;</w:t>
      </w:r>
    </w:p>
    <w:p w14:paraId="149646C9"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kern w:val="0"/>
          <w:sz w:val="24"/>
          <w:szCs w:val="24"/>
          <w:lang w:eastAsia="lv-LV"/>
          <w14:ligatures w14:val="none"/>
        </w:rPr>
      </w:pPr>
      <w:r w:rsidRPr="00943A14">
        <w:rPr>
          <w:rFonts w:ascii="Times New Roman" w:eastAsia="Times New Roman" w:hAnsi="Times New Roman" w:cs="Times New Roman"/>
          <w:color w:val="000000"/>
          <w:kern w:val="0"/>
          <w:sz w:val="24"/>
          <w:szCs w:val="24"/>
          <w:lang w:eastAsia="lv-LV"/>
          <w14:ligatures w14:val="none"/>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64264D15"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kern w:val="0"/>
          <w:sz w:val="24"/>
          <w:szCs w:val="24"/>
          <w:lang w:eastAsia="lv-LV"/>
          <w14:ligatures w14:val="none"/>
        </w:rPr>
      </w:pPr>
      <w:r w:rsidRPr="00943A14">
        <w:rPr>
          <w:rFonts w:ascii="Times New Roman" w:eastAsia="Cambria" w:hAnsi="Times New Roman" w:cs="Times New Roman"/>
          <w:color w:val="000000"/>
          <w:kern w:val="0"/>
          <w:sz w:val="24"/>
          <w:szCs w:val="24"/>
          <w:lang w:eastAsia="lv-LV"/>
          <w14:ligatures w14:val="none"/>
        </w:rPr>
        <w:t xml:space="preserve">Pretendents </w:t>
      </w:r>
      <w:r w:rsidRPr="00943A14">
        <w:rPr>
          <w:rFonts w:ascii="Times New Roman" w:eastAsia="Cambria" w:hAnsi="Times New Roman" w:cs="Times New Roman"/>
          <w:kern w:val="0"/>
          <w:sz w:val="24"/>
          <w:szCs w:val="24"/>
          <w:lang w:eastAsia="lv-LV"/>
          <w14:ligatures w14:val="none"/>
        </w:rPr>
        <w:t>informēts un piekrīt, ka izsoles procedūras gaitā saskaņā ar Fizisko personu datu  aizsardzības likumu tiks apstrādāti no Valsts iedzīvotāju reģistra iegūtie šī pieteikuma apliecinājumu 8.punktā minēto personu personas dati (t.sk. personas kods);</w:t>
      </w:r>
      <w:r w:rsidRPr="00943A14">
        <w:rPr>
          <w:rFonts w:ascii="Times New Roman" w:eastAsia="Cambria" w:hAnsi="Times New Roman" w:cs="Times New Roman"/>
          <w:color w:val="000000"/>
          <w:kern w:val="0"/>
          <w:sz w:val="24"/>
          <w:szCs w:val="24"/>
          <w:lang w:eastAsia="lv-LV"/>
          <w14:ligatures w14:val="none"/>
        </w:rPr>
        <w:t xml:space="preserve"> </w:t>
      </w:r>
    </w:p>
    <w:p w14:paraId="2C680415"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kern w:val="0"/>
          <w:sz w:val="24"/>
          <w:szCs w:val="24"/>
          <w:lang w:eastAsia="lv-LV"/>
          <w14:ligatures w14:val="none"/>
        </w:rPr>
      </w:pPr>
      <w:r w:rsidRPr="00943A14">
        <w:rPr>
          <w:rFonts w:ascii="Times New Roman" w:eastAsia="Cambria" w:hAnsi="Times New Roman" w:cs="Times New Roman"/>
          <w:color w:val="000000"/>
          <w:kern w:val="0"/>
          <w:sz w:val="24"/>
          <w:szCs w:val="24"/>
          <w:lang w:eastAsia="lv-LV"/>
          <w14:ligatures w14:val="none"/>
        </w:rPr>
        <w:t>Pretendents piekrīt, ka personas dati tiks izmantoti, lai pārliecinātos par sniegtās informācijas patiesīgumu;</w:t>
      </w:r>
    </w:p>
    <w:p w14:paraId="2D717139"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Cambria" w:hAnsi="Times New Roman" w:cs="Times New Roman"/>
          <w:color w:val="000000"/>
          <w:kern w:val="0"/>
          <w:sz w:val="24"/>
          <w:szCs w:val="24"/>
          <w:lang w:eastAsia="lv-LV"/>
          <w14:ligatures w14:val="none"/>
        </w:rPr>
      </w:pPr>
      <w:r w:rsidRPr="00943A14">
        <w:rPr>
          <w:rFonts w:ascii="Times New Roman" w:eastAsia="Cambria" w:hAnsi="Times New Roman" w:cs="Times New Roman"/>
          <w:kern w:val="0"/>
          <w:sz w:val="24"/>
          <w:szCs w:val="24"/>
          <w:lang w:eastAsia="lv-LV"/>
          <w14:ligatures w14:val="none"/>
        </w:rPr>
        <w:lastRenderedPageBreak/>
        <w:t xml:space="preserve">Pretendents piekrīt, ka Iznomātājs kā </w:t>
      </w:r>
      <w:proofErr w:type="spellStart"/>
      <w:r w:rsidRPr="00943A14">
        <w:rPr>
          <w:rFonts w:ascii="Times New Roman" w:eastAsia="Cambria" w:hAnsi="Times New Roman" w:cs="Times New Roman"/>
          <w:kern w:val="0"/>
          <w:sz w:val="24"/>
          <w:szCs w:val="24"/>
          <w:lang w:eastAsia="lv-LV"/>
          <w14:ligatures w14:val="none"/>
        </w:rPr>
        <w:t>kredītinformācijas</w:t>
      </w:r>
      <w:proofErr w:type="spellEnd"/>
      <w:r w:rsidRPr="00943A14">
        <w:rPr>
          <w:rFonts w:ascii="Times New Roman" w:eastAsia="Cambria" w:hAnsi="Times New Roman" w:cs="Times New Roman"/>
          <w:kern w:val="0"/>
          <w:sz w:val="24"/>
          <w:szCs w:val="24"/>
          <w:lang w:eastAsia="lv-LV"/>
          <w14:ligatures w14:val="none"/>
        </w:rPr>
        <w:t xml:space="preserve"> lietotājs ir tiesīgs pieprasīt un saņemt </w:t>
      </w:r>
      <w:proofErr w:type="spellStart"/>
      <w:r w:rsidRPr="00943A14">
        <w:rPr>
          <w:rFonts w:ascii="Times New Roman" w:eastAsia="Cambria" w:hAnsi="Times New Roman" w:cs="Times New Roman"/>
          <w:kern w:val="0"/>
          <w:sz w:val="24"/>
          <w:szCs w:val="24"/>
          <w:lang w:eastAsia="lv-LV"/>
          <w14:ligatures w14:val="none"/>
        </w:rPr>
        <w:t>kredītinformāciju</w:t>
      </w:r>
      <w:proofErr w:type="spellEnd"/>
      <w:r w:rsidRPr="00943A14">
        <w:rPr>
          <w:rFonts w:ascii="Times New Roman" w:eastAsia="Cambria" w:hAnsi="Times New Roman" w:cs="Times New Roman"/>
          <w:kern w:val="0"/>
          <w:sz w:val="24"/>
          <w:szCs w:val="24"/>
          <w:lang w:eastAsia="lv-LV"/>
          <w14:ligatures w14:val="none"/>
        </w:rPr>
        <w:t>, tai skaitā ziņas par Pretendenta kavētajiem maksājumiem un tā kredītreitingu no Iznomātājam pieejamām datubāzēm;</w:t>
      </w:r>
    </w:p>
    <w:p w14:paraId="74115824" w14:textId="77777777" w:rsidR="00943A14" w:rsidRPr="00943A14" w:rsidRDefault="00943A14" w:rsidP="00943A14">
      <w:pPr>
        <w:widowControl w:val="0"/>
        <w:numPr>
          <w:ilvl w:val="0"/>
          <w:numId w:val="18"/>
        </w:numPr>
        <w:pBdr>
          <w:top w:val="nil"/>
          <w:left w:val="nil"/>
          <w:bottom w:val="nil"/>
          <w:right w:val="nil"/>
          <w:between w:val="nil"/>
        </w:pBdr>
        <w:tabs>
          <w:tab w:val="left" w:pos="426"/>
        </w:tabs>
        <w:spacing w:before="100" w:after="200" w:line="229" w:lineRule="auto"/>
        <w:ind w:left="426" w:hanging="426"/>
        <w:contextualSpacing/>
        <w:jc w:val="both"/>
        <w:rPr>
          <w:rFonts w:ascii="Times New Roman" w:eastAsia="Times New Roman" w:hAnsi="Times New Roman" w:cs="Times New Roman"/>
          <w:color w:val="000000"/>
          <w:kern w:val="0"/>
          <w:sz w:val="24"/>
          <w:szCs w:val="24"/>
          <w:lang w:eastAsia="lv-LV"/>
          <w14:ligatures w14:val="none"/>
        </w:rPr>
      </w:pPr>
      <w:r w:rsidRPr="00943A14">
        <w:rPr>
          <w:rFonts w:ascii="Times New Roman" w:eastAsia="Cambria" w:hAnsi="Times New Roman" w:cs="Times New Roman"/>
          <w:color w:val="000000"/>
          <w:kern w:val="0"/>
          <w:sz w:val="24"/>
          <w:szCs w:val="24"/>
          <w:lang w:eastAsia="lv-LV"/>
          <w14:ligatures w14:val="none"/>
        </w:rPr>
        <w:t xml:space="preserve">Pretendents piekrīt, ka saziņai ar Pretendentu tiek izmantots pieteikumā dalībai izsolē norādītā e-adrese vai e-pasta adrese. </w:t>
      </w:r>
    </w:p>
    <w:p w14:paraId="586F655F" w14:textId="77777777" w:rsidR="00943A14" w:rsidRPr="00943A14" w:rsidRDefault="00943A14" w:rsidP="00943A14">
      <w:pPr>
        <w:spacing w:before="100" w:after="0" w:line="276" w:lineRule="auto"/>
        <w:rPr>
          <w:rFonts w:ascii="Times New Roman" w:eastAsia="Cambria" w:hAnsi="Times New Roman" w:cs="Times New Roman"/>
          <w:kern w:val="0"/>
          <w:sz w:val="24"/>
          <w:szCs w:val="24"/>
          <w:lang w:eastAsia="lv-LV"/>
          <w14:ligatures w14:val="none"/>
        </w:rPr>
      </w:pPr>
      <w:r w:rsidRPr="00943A14">
        <w:rPr>
          <w:rFonts w:ascii="Times New Roman" w:eastAsia="Times New Roman" w:hAnsi="Times New Roman" w:cs="Times New Roman"/>
          <w:color w:val="000000"/>
          <w:kern w:val="0"/>
          <w:sz w:val="24"/>
          <w:szCs w:val="24"/>
          <w:lang w:eastAsia="lv-LV"/>
          <w14:ligatures w14:val="none"/>
        </w:rPr>
        <w:t xml:space="preserve">Pielikumā:  </w:t>
      </w:r>
    </w:p>
    <w:p w14:paraId="4490D6F0" w14:textId="77777777" w:rsidR="00943A14" w:rsidRPr="00943A14" w:rsidRDefault="00943A14" w:rsidP="00943A14">
      <w:pPr>
        <w:spacing w:before="60" w:after="60" w:line="240" w:lineRule="auto"/>
        <w:jc w:val="both"/>
        <w:rPr>
          <w:rFonts w:ascii="Times New Roman" w:eastAsia="Times New Roman" w:hAnsi="Times New Roman" w:cs="Times New Roman"/>
          <w:color w:val="000000"/>
          <w:kern w:val="0"/>
          <w:sz w:val="24"/>
          <w:szCs w:val="24"/>
          <w:lang w:eastAsia="lv-LV"/>
          <w14:ligatures w14:val="none"/>
        </w:rPr>
      </w:pPr>
      <w:r w:rsidRPr="00943A14">
        <w:rPr>
          <w:rFonts w:ascii="Cambria" w:eastAsia="Cambria" w:hAnsi="Cambria" w:cs="Cambria"/>
          <w:color w:val="000000"/>
          <w:kern w:val="0"/>
          <w:sz w:val="20"/>
          <w:szCs w:val="20"/>
          <w:lang w:eastAsia="lv-LV"/>
          <w14:ligatures w14:val="none"/>
        </w:rPr>
        <w:fldChar w:fldCharType="begin">
          <w:ffData>
            <w:name w:val=""/>
            <w:enabled/>
            <w:calcOnExit w:val="0"/>
            <w:checkBox>
              <w:sizeAuto/>
              <w:default w:val="0"/>
            </w:checkBox>
          </w:ffData>
        </w:fldChar>
      </w:r>
      <w:r w:rsidRPr="00943A14">
        <w:rPr>
          <w:rFonts w:ascii="Cambria" w:eastAsia="Cambria" w:hAnsi="Cambria" w:cs="Cambria"/>
          <w:color w:val="000000"/>
          <w:kern w:val="0"/>
          <w:sz w:val="20"/>
          <w:szCs w:val="20"/>
          <w:lang w:eastAsia="lv-LV"/>
          <w14:ligatures w14:val="none"/>
        </w:rPr>
        <w:instrText xml:space="preserve"> FORMCHECKBOX </w:instrText>
      </w:r>
      <w:r w:rsidRPr="00943A14">
        <w:rPr>
          <w:rFonts w:ascii="Cambria" w:eastAsia="Cambria" w:hAnsi="Cambria" w:cs="Cambria"/>
          <w:color w:val="000000"/>
          <w:kern w:val="0"/>
          <w:sz w:val="20"/>
          <w:szCs w:val="20"/>
          <w:lang w:eastAsia="lv-LV"/>
          <w14:ligatures w14:val="none"/>
        </w:rPr>
      </w:r>
      <w:r w:rsidRPr="00943A14">
        <w:rPr>
          <w:rFonts w:ascii="Cambria" w:eastAsia="Cambria" w:hAnsi="Cambria" w:cs="Cambria"/>
          <w:color w:val="000000"/>
          <w:kern w:val="0"/>
          <w:sz w:val="20"/>
          <w:szCs w:val="20"/>
          <w:lang w:eastAsia="lv-LV"/>
          <w14:ligatures w14:val="none"/>
        </w:rPr>
        <w:fldChar w:fldCharType="separate"/>
      </w:r>
      <w:r w:rsidRPr="00943A14">
        <w:rPr>
          <w:rFonts w:ascii="Cambria" w:eastAsia="Cambria" w:hAnsi="Cambria" w:cs="Cambria"/>
          <w:color w:val="000000"/>
          <w:kern w:val="0"/>
          <w:sz w:val="20"/>
          <w:szCs w:val="20"/>
          <w:lang w:eastAsia="lv-LV"/>
          <w14:ligatures w14:val="none"/>
        </w:rPr>
        <w:fldChar w:fldCharType="end"/>
      </w:r>
      <w:r w:rsidRPr="00943A14">
        <w:rPr>
          <w:rFonts w:ascii="Times New Roman" w:eastAsia="Cambria" w:hAnsi="Times New Roman" w:cs="Times New Roman"/>
          <w:b/>
          <w:bCs/>
          <w:kern w:val="0"/>
          <w:sz w:val="24"/>
          <w:szCs w:val="24"/>
          <w:lang w:eastAsia="lv-LV"/>
          <w14:ligatures w14:val="none"/>
        </w:rPr>
        <w:t xml:space="preserve"> </w:t>
      </w:r>
      <w:r w:rsidRPr="00943A14">
        <w:rPr>
          <w:rFonts w:ascii="Times New Roman" w:eastAsia="Times New Roman" w:hAnsi="Times New Roman" w:cs="Times New Roman"/>
          <w:color w:val="000000"/>
          <w:kern w:val="0"/>
          <w:sz w:val="24"/>
          <w:szCs w:val="24"/>
          <w:lang w:eastAsia="lv-LV"/>
          <w14:ligatures w14:val="none"/>
        </w:rPr>
        <w:t>Pilnvarotās personas pārstāvības tiesības apliecinoša dokumenta kopija uz ____ lpp.;</w:t>
      </w:r>
      <w:r w:rsidRPr="00943A14">
        <w:rPr>
          <w:rFonts w:ascii="Cambria" w:eastAsia="Cambria" w:hAnsi="Cambria" w:cs="Times New Roman"/>
          <w:color w:val="000000"/>
          <w:kern w:val="0"/>
          <w:sz w:val="20"/>
          <w:szCs w:val="24"/>
          <w:lang w:eastAsia="lv-LV"/>
          <w14:ligatures w14:val="none"/>
        </w:rPr>
        <w:t xml:space="preserve"> </w:t>
      </w:r>
      <w:r w:rsidRPr="00943A14">
        <w:rPr>
          <w:rFonts w:ascii="Cambria" w:eastAsia="Cambria" w:hAnsi="Cambria" w:cs="Times New Roman"/>
          <w:color w:val="000000"/>
          <w:kern w:val="0"/>
          <w:sz w:val="20"/>
          <w:szCs w:val="24"/>
          <w:vertAlign w:val="superscript"/>
          <w:lang w:eastAsia="lv-LV"/>
          <w14:ligatures w14:val="none"/>
        </w:rPr>
        <w:footnoteReference w:id="1"/>
      </w:r>
    </w:p>
    <w:p w14:paraId="03927E79" w14:textId="77777777" w:rsidR="00943A14" w:rsidRPr="00943A14" w:rsidRDefault="00943A14" w:rsidP="00943A14">
      <w:pPr>
        <w:spacing w:before="60" w:after="0" w:line="240" w:lineRule="auto"/>
        <w:jc w:val="both"/>
        <w:rPr>
          <w:rFonts w:ascii="Times New Roman" w:eastAsia="Times New Roman" w:hAnsi="Times New Roman" w:cs="Times New Roman"/>
          <w:color w:val="000000"/>
          <w:kern w:val="0"/>
          <w:sz w:val="24"/>
          <w:szCs w:val="24"/>
          <w:lang w:eastAsia="lv-LV"/>
          <w14:ligatures w14:val="none"/>
        </w:rPr>
      </w:pPr>
      <w:r w:rsidRPr="00943A14">
        <w:rPr>
          <w:rFonts w:ascii="Cambria" w:eastAsia="Cambria" w:hAnsi="Cambria" w:cs="Cambria"/>
          <w:color w:val="000000"/>
          <w:kern w:val="0"/>
          <w:sz w:val="20"/>
          <w:szCs w:val="20"/>
          <w:lang w:eastAsia="lv-LV"/>
          <w14:ligatures w14:val="none"/>
        </w:rPr>
        <w:fldChar w:fldCharType="begin">
          <w:ffData>
            <w:name w:val=""/>
            <w:enabled/>
            <w:calcOnExit w:val="0"/>
            <w:checkBox>
              <w:sizeAuto/>
              <w:default w:val="0"/>
            </w:checkBox>
          </w:ffData>
        </w:fldChar>
      </w:r>
      <w:r w:rsidRPr="00943A14">
        <w:rPr>
          <w:rFonts w:ascii="Cambria" w:eastAsia="Cambria" w:hAnsi="Cambria" w:cs="Cambria"/>
          <w:color w:val="000000"/>
          <w:kern w:val="0"/>
          <w:sz w:val="20"/>
          <w:szCs w:val="20"/>
          <w:lang w:eastAsia="lv-LV"/>
          <w14:ligatures w14:val="none"/>
        </w:rPr>
        <w:instrText xml:space="preserve"> FORMCHECKBOX </w:instrText>
      </w:r>
      <w:r w:rsidRPr="00943A14">
        <w:rPr>
          <w:rFonts w:ascii="Cambria" w:eastAsia="Cambria" w:hAnsi="Cambria" w:cs="Cambria"/>
          <w:color w:val="000000"/>
          <w:kern w:val="0"/>
          <w:sz w:val="20"/>
          <w:szCs w:val="20"/>
          <w:lang w:eastAsia="lv-LV"/>
          <w14:ligatures w14:val="none"/>
        </w:rPr>
      </w:r>
      <w:r w:rsidRPr="00943A14">
        <w:rPr>
          <w:rFonts w:ascii="Cambria" w:eastAsia="Cambria" w:hAnsi="Cambria" w:cs="Cambria"/>
          <w:color w:val="000000"/>
          <w:kern w:val="0"/>
          <w:sz w:val="20"/>
          <w:szCs w:val="20"/>
          <w:lang w:eastAsia="lv-LV"/>
          <w14:ligatures w14:val="none"/>
        </w:rPr>
        <w:fldChar w:fldCharType="separate"/>
      </w:r>
      <w:r w:rsidRPr="00943A14">
        <w:rPr>
          <w:rFonts w:ascii="Cambria" w:eastAsia="Cambria" w:hAnsi="Cambria" w:cs="Cambria"/>
          <w:color w:val="000000"/>
          <w:kern w:val="0"/>
          <w:sz w:val="20"/>
          <w:szCs w:val="20"/>
          <w:lang w:eastAsia="lv-LV"/>
          <w14:ligatures w14:val="none"/>
        </w:rPr>
        <w:fldChar w:fldCharType="end"/>
      </w:r>
      <w:r w:rsidRPr="00943A14">
        <w:rPr>
          <w:rFonts w:ascii="Times New Roman" w:eastAsia="Cambria" w:hAnsi="Times New Roman" w:cs="Times New Roman"/>
          <w:b/>
          <w:bCs/>
          <w:kern w:val="0"/>
          <w:sz w:val="24"/>
          <w:szCs w:val="24"/>
          <w:lang w:eastAsia="lv-LV"/>
          <w14:ligatures w14:val="none"/>
        </w:rPr>
        <w:t xml:space="preserve"> </w:t>
      </w:r>
      <w:r w:rsidRPr="00943A14">
        <w:rPr>
          <w:rFonts w:ascii="Times New Roman" w:eastAsia="Times New Roman" w:hAnsi="Times New Roman" w:cs="Times New Roman"/>
          <w:color w:val="000000"/>
          <w:kern w:val="0"/>
          <w:sz w:val="24"/>
          <w:szCs w:val="24"/>
          <w:lang w:eastAsia="lv-LV"/>
          <w14:ligatures w14:val="none"/>
        </w:rPr>
        <w:t>___________________________________________________________________________.</w:t>
      </w:r>
    </w:p>
    <w:p w14:paraId="260A8DCC" w14:textId="77777777" w:rsidR="00943A14" w:rsidRPr="00943A14" w:rsidRDefault="00943A14" w:rsidP="00943A14">
      <w:pPr>
        <w:spacing w:after="0" w:line="240" w:lineRule="auto"/>
        <w:jc w:val="center"/>
        <w:rPr>
          <w:rFonts w:ascii="Times New Roman" w:eastAsia="Times New Roman" w:hAnsi="Times New Roman" w:cs="Times New Roman"/>
          <w:i/>
          <w:iCs/>
          <w:color w:val="000000"/>
          <w:kern w:val="0"/>
          <w:sz w:val="18"/>
          <w:szCs w:val="18"/>
          <w:lang w:eastAsia="lv-LV"/>
          <w14:ligatures w14:val="none"/>
        </w:rPr>
      </w:pPr>
      <w:r w:rsidRPr="00943A14">
        <w:rPr>
          <w:rFonts w:ascii="Times New Roman" w:eastAsia="Times New Roman" w:hAnsi="Times New Roman" w:cs="Times New Roman"/>
          <w:i/>
          <w:iCs/>
          <w:color w:val="000000"/>
          <w:kern w:val="0"/>
          <w:sz w:val="18"/>
          <w:szCs w:val="18"/>
          <w:lang w:eastAsia="lv-LV"/>
          <w14:ligatures w14:val="none"/>
        </w:rPr>
        <w:t>(cits dokuments – norādīt dokumenta nosaukumu, lapu skaitu)</w:t>
      </w:r>
    </w:p>
    <w:p w14:paraId="7DEE9A88" w14:textId="77777777" w:rsidR="00943A14" w:rsidRPr="00943A14" w:rsidRDefault="00943A14" w:rsidP="00943A14">
      <w:pPr>
        <w:spacing w:after="0" w:line="240" w:lineRule="auto"/>
        <w:jc w:val="both"/>
        <w:rPr>
          <w:rFonts w:ascii="Times New Roman" w:eastAsia="Times New Roman" w:hAnsi="Times New Roman" w:cs="Times New Roman"/>
          <w:i/>
          <w:kern w:val="0"/>
          <w:sz w:val="24"/>
          <w:szCs w:val="24"/>
          <w:lang w:eastAsia="lv-LV"/>
          <w14:ligatures w14:val="none"/>
        </w:rPr>
      </w:pPr>
    </w:p>
    <w:p w14:paraId="45AB41ED" w14:textId="77777777" w:rsidR="00943A14" w:rsidRPr="00943A14" w:rsidRDefault="00943A14" w:rsidP="00943A14">
      <w:pPr>
        <w:spacing w:after="0" w:line="240" w:lineRule="auto"/>
        <w:jc w:val="both"/>
        <w:rPr>
          <w:rFonts w:ascii="Times New Roman" w:eastAsia="Times New Roman" w:hAnsi="Times New Roman" w:cs="Times New Roman"/>
          <w:i/>
          <w:kern w:val="0"/>
          <w:sz w:val="24"/>
          <w:szCs w:val="24"/>
          <w:lang w:eastAsia="lv-LV"/>
          <w14:ligatures w14:val="none"/>
        </w:rPr>
      </w:pPr>
    </w:p>
    <w:p w14:paraId="560CF7F0" w14:textId="77777777" w:rsidR="00943A14" w:rsidRPr="00943A14" w:rsidRDefault="00943A14" w:rsidP="00943A14">
      <w:pPr>
        <w:spacing w:after="0" w:line="240" w:lineRule="auto"/>
        <w:jc w:val="center"/>
        <w:rPr>
          <w:rFonts w:ascii="Times New Roman" w:eastAsia="Times New Roman" w:hAnsi="Times New Roman" w:cs="Times New Roman"/>
          <w:b/>
          <w:bCs/>
          <w:kern w:val="0"/>
          <w:sz w:val="24"/>
          <w:szCs w:val="24"/>
          <w:lang w:eastAsia="lv-LV"/>
          <w14:ligatures w14:val="none"/>
        </w:rPr>
      </w:pPr>
      <w:r w:rsidRPr="00943A14">
        <w:rPr>
          <w:rFonts w:ascii="Times New Roman" w:eastAsia="Times New Roman" w:hAnsi="Times New Roman" w:cs="Times New Roman"/>
          <w:b/>
          <w:bCs/>
          <w:kern w:val="0"/>
          <w:sz w:val="24"/>
          <w:szCs w:val="24"/>
          <w:lang w:eastAsia="lv-LV"/>
          <w14:ligatures w14:val="none"/>
        </w:rPr>
        <w:t>INFORMĀCIJA PAR PERSONU DATU APSTRĀDI</w:t>
      </w:r>
    </w:p>
    <w:p w14:paraId="4A90A008" w14:textId="77777777" w:rsidR="00943A14" w:rsidRPr="00943A14" w:rsidRDefault="00943A14" w:rsidP="00943A14">
      <w:pPr>
        <w:autoSpaceDE w:val="0"/>
        <w:autoSpaceDN w:val="0"/>
        <w:adjustRightInd w:val="0"/>
        <w:spacing w:after="0" w:line="240" w:lineRule="auto"/>
        <w:jc w:val="both"/>
        <w:rPr>
          <w:rFonts w:ascii="Times New Roman" w:eastAsia="Times New Roman" w:hAnsi="Times New Roman" w:cs="Times New Roman"/>
          <w:i/>
          <w:kern w:val="0"/>
          <w:sz w:val="24"/>
          <w:szCs w:val="24"/>
          <w:lang w:eastAsia="lv-LV"/>
          <w14:ligatures w14:val="none"/>
        </w:rPr>
      </w:pPr>
    </w:p>
    <w:p w14:paraId="295837B0" w14:textId="77777777" w:rsidR="00943A14" w:rsidRPr="00943A14" w:rsidRDefault="00943A14" w:rsidP="00943A14">
      <w:pPr>
        <w:autoSpaceDE w:val="0"/>
        <w:autoSpaceDN w:val="0"/>
        <w:adjustRightInd w:val="0"/>
        <w:spacing w:before="60" w:after="60" w:line="240" w:lineRule="auto"/>
        <w:jc w:val="both"/>
        <w:rPr>
          <w:rFonts w:ascii="Times New Roman" w:eastAsia="Cambria" w:hAnsi="Times New Roman" w:cs="Times New Roman"/>
          <w:color w:val="000000"/>
          <w:kern w:val="0"/>
          <w:lang w:eastAsia="lv-LV"/>
          <w14:ligatures w14:val="none"/>
        </w:rPr>
      </w:pPr>
      <w:r w:rsidRPr="00943A14">
        <w:rPr>
          <w:rFonts w:ascii="Times New Roman" w:eastAsia="Times New Roman" w:hAnsi="Times New Roman" w:cs="Times New Roman"/>
          <w:kern w:val="0"/>
          <w:lang w:eastAsia="lv-LV"/>
          <w14:ligatures w14:val="none"/>
        </w:rPr>
        <w:t xml:space="preserve">Izsoles organizēšanas procesa laikā iegūto pretendentu un dalībnieku (turpmāk – datu subjektu) personas datu </w:t>
      </w:r>
      <w:r w:rsidRPr="00943A14">
        <w:rPr>
          <w:rFonts w:ascii="Times New Roman" w:eastAsia="Cambria" w:hAnsi="Times New Roman" w:cs="Times New Roman"/>
          <w:color w:val="000000"/>
          <w:kern w:val="0"/>
          <w:lang w:eastAsia="lv-LV"/>
          <w14:ligatures w14:val="none"/>
        </w:rPr>
        <w:t xml:space="preserve">apstrādes pārzinis ir Gulbenes novada pašvaldība (adrese: Ābeļu iela 2, Gulbene, Gulbenes novads, LV-4401, reģistrācijas Nr. 90009116327, tālr. 64497710, e-pasts: </w:t>
      </w:r>
      <w:hyperlink r:id="rId30" w:history="1">
        <w:r w:rsidRPr="00943A14">
          <w:rPr>
            <w:rFonts w:ascii="Times New Roman" w:eastAsia="Cambria" w:hAnsi="Times New Roman" w:cs="Times New Roman"/>
            <w:color w:val="5F5F5F"/>
            <w:kern w:val="0"/>
            <w:u w:val="single"/>
            <w:lang w:eastAsia="lv-LV"/>
            <w14:ligatures w14:val="none"/>
          </w:rPr>
          <w:t>dome@gulbene.lv</w:t>
        </w:r>
      </w:hyperlink>
      <w:r w:rsidRPr="00943A14">
        <w:rPr>
          <w:rFonts w:ascii="Times New Roman" w:eastAsia="Cambria" w:hAnsi="Times New Roman" w:cs="Times New Roman"/>
          <w:color w:val="000000"/>
          <w:kern w:val="0"/>
          <w:lang w:eastAsia="lv-LV"/>
          <w14:ligatures w14:val="none"/>
        </w:rPr>
        <w:t xml:space="preserve">.  </w:t>
      </w:r>
    </w:p>
    <w:p w14:paraId="385D1A2E" w14:textId="77777777" w:rsidR="00943A14" w:rsidRPr="00943A14" w:rsidRDefault="00943A14" w:rsidP="00943A14">
      <w:pPr>
        <w:autoSpaceDE w:val="0"/>
        <w:autoSpaceDN w:val="0"/>
        <w:adjustRightInd w:val="0"/>
        <w:spacing w:before="60" w:after="60" w:line="240" w:lineRule="auto"/>
        <w:jc w:val="both"/>
        <w:rPr>
          <w:rFonts w:ascii="Times New Roman" w:eastAsia="Cambria" w:hAnsi="Times New Roman" w:cs="Times New Roman"/>
          <w:color w:val="000000"/>
          <w:kern w:val="0"/>
          <w:lang w:eastAsia="lv-LV"/>
          <w14:ligatures w14:val="none"/>
        </w:rPr>
      </w:pPr>
      <w:r w:rsidRPr="00943A14">
        <w:rPr>
          <w:rFonts w:ascii="Times New Roman" w:eastAsia="Cambria" w:hAnsi="Times New Roman" w:cs="Times New Roman"/>
          <w:color w:val="000000"/>
          <w:kern w:val="0"/>
          <w:lang w:eastAsia="lv-LV"/>
          <w14:ligatures w14:val="none"/>
        </w:rPr>
        <w:t>Tiesiskais pamats personas datu apstrādei ir pārzinim normatīvajos aktos noteikto pienākumu izpilde un  līgumisko attiecību nodibināšana (Eiropas Parlamenta un Padomes Regula (ES) 2016/679 (2016. gada 27. aprīlis) par fizisko personu aizsardzību attiecībā uz personas datu apstrādi un šādu datu brīvu apriti un ar ko atceļ Direktīvu 95/46 EK (Vispārīgā datu aizsardzības regula) 6. panta 1. punkta b) un c) apakšpunkts.)</w:t>
      </w:r>
    </w:p>
    <w:p w14:paraId="66C215E0" w14:textId="77777777" w:rsidR="00943A14" w:rsidRPr="00943A14" w:rsidRDefault="00943A14" w:rsidP="00943A14">
      <w:pPr>
        <w:spacing w:before="60" w:after="60" w:line="240" w:lineRule="auto"/>
        <w:jc w:val="both"/>
        <w:rPr>
          <w:rFonts w:ascii="Times New Roman" w:eastAsia="Times New Roman" w:hAnsi="Times New Roman" w:cs="Times New Roman"/>
          <w:kern w:val="0"/>
          <w:lang w:eastAsia="lv-LV"/>
          <w14:ligatures w14:val="none"/>
        </w:rPr>
      </w:pPr>
      <w:r w:rsidRPr="00943A14">
        <w:rPr>
          <w:rFonts w:ascii="Times New Roman" w:eastAsia="Times New Roman" w:hAnsi="Times New Roman" w:cs="Times New Roman"/>
          <w:kern w:val="0"/>
          <w:lang w:eastAsia="lv-LV"/>
          <w14:ligatures w14:val="none"/>
        </w:rPr>
        <w:t xml:space="preserve">Personas datu apstrādes mērķis – organizēt nomas tiesību izsoles norisi un Nomas līguma noslēgšanu. </w:t>
      </w:r>
    </w:p>
    <w:p w14:paraId="3ECE10EF" w14:textId="77777777" w:rsidR="00943A14" w:rsidRPr="00943A14" w:rsidRDefault="00943A14" w:rsidP="00943A14">
      <w:pPr>
        <w:spacing w:before="60" w:after="60" w:line="240" w:lineRule="auto"/>
        <w:jc w:val="both"/>
        <w:rPr>
          <w:rFonts w:ascii="Times New Roman" w:eastAsia="Times New Roman" w:hAnsi="Times New Roman" w:cs="Times New Roman"/>
          <w:kern w:val="0"/>
          <w:lang w:eastAsia="lv-LV"/>
          <w14:ligatures w14:val="none"/>
        </w:rPr>
      </w:pPr>
      <w:r w:rsidRPr="00943A14">
        <w:rPr>
          <w:rFonts w:ascii="Times New Roman" w:eastAsia="Times New Roman" w:hAnsi="Times New Roman" w:cs="Times New Roman"/>
          <w:kern w:val="0"/>
          <w:lang w:eastAsia="lv-LV"/>
          <w14:ligatures w14:val="none"/>
        </w:rPr>
        <w:t>Organizējot izsoles norisi personas datu pārzinis izmanto Iedzīvotāju reģistra datu bāzi, Valsts ieņēmumu dienesta un Lursoft publiskās datu bāzes, lai pārbaudītu pretendentu atbilstību izsoles noteikumu nosacījumiem.</w:t>
      </w:r>
    </w:p>
    <w:p w14:paraId="026C8382" w14:textId="77777777" w:rsidR="00943A14" w:rsidRPr="00943A14" w:rsidRDefault="00943A14" w:rsidP="00943A14">
      <w:pPr>
        <w:spacing w:before="60" w:after="60" w:line="240" w:lineRule="auto"/>
        <w:jc w:val="both"/>
        <w:rPr>
          <w:rFonts w:ascii="Times New Roman" w:eastAsia="Times New Roman" w:hAnsi="Times New Roman" w:cs="Times New Roman"/>
          <w:kern w:val="0"/>
          <w:lang w:eastAsia="lv-LV"/>
          <w14:ligatures w14:val="none"/>
        </w:rPr>
      </w:pPr>
      <w:r w:rsidRPr="00943A14">
        <w:rPr>
          <w:rFonts w:ascii="Times New Roman" w:eastAsia="Times New Roman" w:hAnsi="Times New Roman" w:cs="Times New Roman"/>
          <w:kern w:val="0"/>
          <w:lang w:eastAsia="lv-LV"/>
          <w14:ligatures w14:val="none"/>
        </w:rPr>
        <w:t>Personas datu iespējamie saņēmēji ir Gulbenes novada pašvaldības atbildīgie darbinieki (izsoles pretendentu izvērtēšana, nepieciešamības gadījumā saziņas organizēšana, līguma slēgšanas procesa organizēšana, maksājumu apstrāde), Gulbenes novada pašvaldības mantas iznomāšanas komisija (pieņem lēmumu par nedzīvojamo telpu nomu), pārziņa nolīgtie apstrādātāji (lietvedības un grāmatvedības sistēmas uzturētāji).</w:t>
      </w:r>
    </w:p>
    <w:p w14:paraId="17FDCE2C" w14:textId="77777777" w:rsidR="00943A14" w:rsidRPr="00943A14" w:rsidRDefault="00943A14" w:rsidP="00943A14">
      <w:pPr>
        <w:spacing w:after="0" w:line="240" w:lineRule="auto"/>
        <w:jc w:val="both"/>
        <w:rPr>
          <w:rFonts w:ascii="Times New Roman" w:eastAsia="Times New Roman" w:hAnsi="Times New Roman" w:cs="Times New Roman"/>
          <w:kern w:val="0"/>
          <w:lang w:eastAsia="lv-LV"/>
          <w14:ligatures w14:val="none"/>
        </w:rPr>
      </w:pPr>
      <w:r w:rsidRPr="00943A14">
        <w:rPr>
          <w:rFonts w:ascii="Times New Roman" w:eastAsia="Times New Roman" w:hAnsi="Times New Roman" w:cs="Times New Roman"/>
          <w:kern w:val="0"/>
          <w:lang w:eastAsia="lv-LV"/>
          <w14:ligatures w14:val="none"/>
        </w:rPr>
        <w:t xml:space="preserve">Personas dati tiks glabāti atkarībā no dokumenta veida: </w:t>
      </w:r>
    </w:p>
    <w:p w14:paraId="7EDB2D73" w14:textId="77777777" w:rsidR="00943A14" w:rsidRPr="00943A14" w:rsidRDefault="00943A14" w:rsidP="00943A14">
      <w:pPr>
        <w:numPr>
          <w:ilvl w:val="0"/>
          <w:numId w:val="19"/>
        </w:numPr>
        <w:spacing w:before="100" w:after="0" w:line="240" w:lineRule="auto"/>
        <w:ind w:left="284" w:hanging="284"/>
        <w:jc w:val="both"/>
        <w:rPr>
          <w:rFonts w:ascii="Times New Roman" w:eastAsia="Times New Roman" w:hAnsi="Times New Roman" w:cs="Times New Roman"/>
          <w:kern w:val="0"/>
          <w:lang w:eastAsia="lv-LV"/>
          <w14:ligatures w14:val="none"/>
        </w:rPr>
      </w:pPr>
      <w:r w:rsidRPr="00943A14">
        <w:rPr>
          <w:rFonts w:ascii="Times New Roman" w:eastAsia="Times New Roman" w:hAnsi="Times New Roman" w:cs="Times New Roman"/>
          <w:kern w:val="0"/>
          <w:lang w:eastAsia="lv-LV"/>
          <w14:ligatures w14:val="none"/>
        </w:rPr>
        <w:t>nomas tiesību izsoles lietas, tai skaitā Gulbenes novada pašvaldības mantas iznomāšanas komisijas protokoli un lēmums – pastāvīgi;</w:t>
      </w:r>
    </w:p>
    <w:p w14:paraId="396B7FDA" w14:textId="77777777" w:rsidR="00943A14" w:rsidRPr="00943A14" w:rsidRDefault="00943A14" w:rsidP="00943A14">
      <w:pPr>
        <w:numPr>
          <w:ilvl w:val="0"/>
          <w:numId w:val="19"/>
        </w:numPr>
        <w:spacing w:before="100" w:after="0" w:line="240" w:lineRule="auto"/>
        <w:ind w:left="284" w:hanging="284"/>
        <w:jc w:val="both"/>
        <w:rPr>
          <w:rFonts w:ascii="Times New Roman" w:eastAsia="Times New Roman" w:hAnsi="Times New Roman" w:cs="Times New Roman"/>
          <w:kern w:val="0"/>
          <w:lang w:eastAsia="lv-LV"/>
          <w14:ligatures w14:val="none"/>
        </w:rPr>
      </w:pPr>
      <w:r w:rsidRPr="00943A14">
        <w:rPr>
          <w:rFonts w:ascii="Times New Roman" w:eastAsia="Times New Roman" w:hAnsi="Times New Roman" w:cs="Times New Roman"/>
          <w:kern w:val="0"/>
          <w:lang w:eastAsia="lv-LV"/>
          <w14:ligatures w14:val="none"/>
        </w:rPr>
        <w:t>maksājumu informācija, kas saņemta pašvaldības kontā – 10 gadi.</w:t>
      </w:r>
    </w:p>
    <w:p w14:paraId="6C149766" w14:textId="77777777" w:rsidR="00943A14" w:rsidRPr="00943A14" w:rsidRDefault="00943A14" w:rsidP="00943A14">
      <w:pPr>
        <w:spacing w:before="60" w:after="0" w:line="240" w:lineRule="auto"/>
        <w:jc w:val="both"/>
        <w:rPr>
          <w:rFonts w:ascii="Times New Roman" w:eastAsia="Times New Roman" w:hAnsi="Times New Roman" w:cs="Times New Roman"/>
          <w:kern w:val="0"/>
          <w:lang w:eastAsia="lv-LV"/>
          <w14:ligatures w14:val="none"/>
        </w:rPr>
      </w:pPr>
      <w:r w:rsidRPr="00943A14">
        <w:rPr>
          <w:rFonts w:ascii="Times New Roman" w:eastAsia="Times New Roman" w:hAnsi="Times New Roman" w:cs="Times New Roman"/>
          <w:kern w:val="0"/>
          <w:lang w:eastAsia="lv-LV"/>
          <w14:ligatures w14:val="none"/>
        </w:rPr>
        <w:t>Datu subjektiem ir tiesības:</w:t>
      </w:r>
    </w:p>
    <w:p w14:paraId="6D010FA6" w14:textId="77777777" w:rsidR="00943A14" w:rsidRPr="00943A14" w:rsidRDefault="00943A14" w:rsidP="00943A14">
      <w:pPr>
        <w:numPr>
          <w:ilvl w:val="0"/>
          <w:numId w:val="20"/>
        </w:numPr>
        <w:spacing w:before="100" w:after="0" w:line="240" w:lineRule="auto"/>
        <w:ind w:left="284" w:hanging="284"/>
        <w:jc w:val="both"/>
        <w:rPr>
          <w:rFonts w:ascii="Times New Roman" w:eastAsia="Times New Roman" w:hAnsi="Times New Roman" w:cs="Times New Roman"/>
          <w:kern w:val="0"/>
          <w:lang w:eastAsia="lv-LV"/>
          <w14:ligatures w14:val="none"/>
        </w:rPr>
      </w:pPr>
      <w:r w:rsidRPr="00943A14">
        <w:rPr>
          <w:rFonts w:ascii="Times New Roman" w:eastAsia="Times New Roman" w:hAnsi="Times New Roman" w:cs="Times New Roman"/>
          <w:kern w:val="0"/>
          <w:lang w:eastAsia="lv-LV"/>
          <w14:ligatures w14:val="none"/>
        </w:rPr>
        <w:t xml:space="preserve">pieprasīt piekļūt saviem apstrādātajiem personas datiem; </w:t>
      </w:r>
    </w:p>
    <w:p w14:paraId="5CC24D36" w14:textId="77777777" w:rsidR="00943A14" w:rsidRPr="00943A14" w:rsidRDefault="00943A14" w:rsidP="00943A14">
      <w:pPr>
        <w:numPr>
          <w:ilvl w:val="0"/>
          <w:numId w:val="20"/>
        </w:numPr>
        <w:spacing w:before="100" w:after="0" w:line="240" w:lineRule="auto"/>
        <w:ind w:left="284" w:hanging="284"/>
        <w:jc w:val="both"/>
        <w:rPr>
          <w:rFonts w:ascii="Times New Roman" w:eastAsia="Times New Roman" w:hAnsi="Times New Roman" w:cs="Times New Roman"/>
          <w:kern w:val="0"/>
          <w:lang w:eastAsia="lv-LV"/>
          <w14:ligatures w14:val="none"/>
        </w:rPr>
      </w:pPr>
      <w:r w:rsidRPr="00943A14">
        <w:rPr>
          <w:rFonts w:ascii="Times New Roman" w:eastAsia="Times New Roman" w:hAnsi="Times New Roman" w:cs="Times New Roman"/>
          <w:kern w:val="0"/>
          <w:lang w:eastAsia="lv-LV"/>
          <w14:ligatures w14:val="none"/>
        </w:rPr>
        <w:t xml:space="preserve">pieprasīt personas datu pārzinim normatīvajos aktos noteiktajos gadījumos personas datu apstrādes ierobežošanu; </w:t>
      </w:r>
    </w:p>
    <w:p w14:paraId="2518FED7" w14:textId="77777777" w:rsidR="00943A14" w:rsidRPr="00943A14" w:rsidRDefault="00943A14" w:rsidP="00943A14">
      <w:pPr>
        <w:numPr>
          <w:ilvl w:val="0"/>
          <w:numId w:val="20"/>
        </w:numPr>
        <w:spacing w:before="100" w:after="0" w:line="240" w:lineRule="auto"/>
        <w:ind w:left="284" w:hanging="284"/>
        <w:jc w:val="both"/>
        <w:rPr>
          <w:rFonts w:ascii="Times New Roman" w:eastAsia="Times New Roman" w:hAnsi="Times New Roman" w:cs="Times New Roman"/>
          <w:kern w:val="0"/>
          <w:lang w:eastAsia="lv-LV"/>
          <w14:ligatures w14:val="none"/>
        </w:rPr>
      </w:pPr>
      <w:r w:rsidRPr="00943A14">
        <w:rPr>
          <w:rFonts w:ascii="Times New Roman" w:eastAsia="Times New Roman" w:hAnsi="Times New Roman" w:cs="Times New Roman"/>
          <w:kern w:val="0"/>
          <w:lang w:eastAsia="lv-LV"/>
          <w14:ligatures w14:val="none"/>
        </w:rPr>
        <w:t>iesniegt sūdzību par nelikumīgu personas datu apstrādi Datu valsts inspekcijā.</w:t>
      </w:r>
    </w:p>
    <w:p w14:paraId="4AF53900" w14:textId="77777777" w:rsidR="00943A14" w:rsidRPr="00943A14" w:rsidRDefault="00943A14" w:rsidP="00943A14">
      <w:pPr>
        <w:autoSpaceDE w:val="0"/>
        <w:autoSpaceDN w:val="0"/>
        <w:adjustRightInd w:val="0"/>
        <w:spacing w:after="0" w:line="240" w:lineRule="auto"/>
        <w:jc w:val="both"/>
        <w:rPr>
          <w:rFonts w:ascii="Times New Roman" w:eastAsia="Cambria" w:hAnsi="Times New Roman" w:cs="Times New Roman"/>
          <w:color w:val="000000"/>
          <w:kern w:val="0"/>
          <w:lang w:eastAsia="lv-LV"/>
          <w14:ligatures w14:val="none"/>
        </w:rPr>
      </w:pPr>
    </w:p>
    <w:p w14:paraId="3C9885FF" w14:textId="77777777" w:rsidR="00943A14" w:rsidRPr="00943A14" w:rsidRDefault="00943A14" w:rsidP="00943A14">
      <w:pPr>
        <w:spacing w:after="0" w:line="240" w:lineRule="auto"/>
        <w:jc w:val="both"/>
        <w:rPr>
          <w:rFonts w:ascii="Times New Roman" w:eastAsia="Times New Roman" w:hAnsi="Times New Roman" w:cs="Times New Roman"/>
          <w:i/>
          <w:kern w:val="0"/>
          <w:lang w:eastAsia="lv-LV"/>
          <w14:ligatures w14:val="none"/>
        </w:rPr>
      </w:pPr>
      <w:r w:rsidRPr="00943A14">
        <w:rPr>
          <w:rFonts w:ascii="Times New Roman" w:eastAsia="Cambria" w:hAnsi="Times New Roman" w:cs="Times New Roman"/>
          <w:i/>
          <w:iCs/>
          <w:kern w:val="0"/>
          <w:lang w:eastAsia="lv-LV"/>
          <w14:ligatures w14:val="none"/>
        </w:rPr>
        <w:lastRenderedPageBreak/>
        <w:t xml:space="preserve">Ar papildus informāciju par datu subjekta tiesībām un citu informāciju par personas datu apstrādi var iepazīties Gulbenes novada pašvaldības privātuma politikā, kas ir pieejama Gulbenes novada Valsts un pašvaldības vienotajā klientu apkalpošanas centrā (Gulbenē, Ābeļu ielā 2) un tīmekļvietnē </w:t>
      </w:r>
      <w:hyperlink r:id="rId31" w:history="1">
        <w:r w:rsidRPr="00943A14">
          <w:rPr>
            <w:rFonts w:ascii="Times New Roman" w:eastAsia="Cambria" w:hAnsi="Times New Roman" w:cs="Times New Roman"/>
            <w:color w:val="0070C0"/>
            <w:kern w:val="0"/>
            <w:u w:val="single"/>
            <w:lang w:eastAsia="lv-LV"/>
            <w14:ligatures w14:val="none"/>
          </w:rPr>
          <w:t>www.gulbene.lv</w:t>
        </w:r>
      </w:hyperlink>
      <w:r w:rsidRPr="00943A14">
        <w:rPr>
          <w:rFonts w:ascii="Times New Roman" w:eastAsia="Cambria" w:hAnsi="Times New Roman" w:cs="Times New Roman"/>
          <w:kern w:val="0"/>
          <w:lang w:eastAsia="lv-LV"/>
          <w14:ligatures w14:val="none"/>
        </w:rPr>
        <w:t>.</w:t>
      </w:r>
      <w:r w:rsidRPr="00943A14">
        <w:rPr>
          <w:rFonts w:ascii="Times New Roman" w:eastAsia="Cambria" w:hAnsi="Times New Roman" w:cs="Times New Roman"/>
          <w:i/>
          <w:iCs/>
          <w:kern w:val="0"/>
          <w:lang w:eastAsia="lv-LV"/>
          <w14:ligatures w14:val="none"/>
        </w:rPr>
        <w:t xml:space="preserve"> </w:t>
      </w:r>
    </w:p>
    <w:p w14:paraId="42596F0A" w14:textId="77777777" w:rsidR="00943A14" w:rsidRPr="00943A14" w:rsidRDefault="00943A14" w:rsidP="00943A14">
      <w:pPr>
        <w:spacing w:after="0" w:line="240" w:lineRule="auto"/>
        <w:jc w:val="both"/>
        <w:rPr>
          <w:rFonts w:ascii="Times New Roman" w:eastAsia="Times New Roman" w:hAnsi="Times New Roman" w:cs="Times New Roman"/>
          <w:i/>
          <w:kern w:val="0"/>
          <w:sz w:val="24"/>
          <w:szCs w:val="24"/>
          <w:lang w:eastAsia="lv-LV"/>
          <w14:ligatures w14:val="none"/>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786"/>
        <w:gridCol w:w="4510"/>
      </w:tblGrid>
      <w:tr w:rsidR="00943A14" w:rsidRPr="00943A14" w14:paraId="5A9627D5" w14:textId="77777777" w:rsidTr="003647B4">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7C059F95" w14:textId="77777777" w:rsidR="00943A14" w:rsidRPr="00943A14" w:rsidRDefault="00943A14" w:rsidP="00943A14">
            <w:pPr>
              <w:spacing w:before="100" w:after="0" w:line="240" w:lineRule="auto"/>
              <w:rPr>
                <w:rFonts w:ascii="Times New Roman" w:eastAsia="Times New Roman" w:hAnsi="Times New Roman" w:cs="Times New Roman"/>
                <w:kern w:val="0"/>
                <w:sz w:val="24"/>
                <w:szCs w:val="24"/>
                <w:lang w:eastAsia="lv-LV"/>
                <w14:ligatures w14:val="none"/>
              </w:rPr>
            </w:pPr>
            <w:r w:rsidRPr="00943A14">
              <w:rPr>
                <w:rFonts w:ascii="Times New Roman" w:eastAsia="Times New Roman" w:hAnsi="Times New Roman" w:cs="Times New Roman"/>
                <w:spacing w:val="1"/>
                <w:w w:val="102"/>
                <w:kern w:val="0"/>
                <w:sz w:val="24"/>
                <w:szCs w:val="24"/>
                <w:lang w:eastAsia="lv-LV"/>
                <w14:ligatures w14:val="none"/>
              </w:rPr>
              <w:t>Pe</w:t>
            </w:r>
            <w:r w:rsidRPr="00943A14">
              <w:rPr>
                <w:rFonts w:ascii="Times New Roman" w:eastAsia="Times New Roman" w:hAnsi="Times New Roman" w:cs="Times New Roman"/>
                <w:spacing w:val="-1"/>
                <w:w w:val="102"/>
                <w:kern w:val="0"/>
                <w:sz w:val="24"/>
                <w:szCs w:val="24"/>
                <w:lang w:eastAsia="lv-LV"/>
                <w14:ligatures w14:val="none"/>
              </w:rPr>
              <w:t>r</w:t>
            </w:r>
            <w:r w:rsidRPr="00943A14">
              <w:rPr>
                <w:rFonts w:ascii="Times New Roman" w:eastAsia="Times New Roman" w:hAnsi="Times New Roman" w:cs="Times New Roman"/>
                <w:spacing w:val="1"/>
                <w:w w:val="102"/>
                <w:kern w:val="0"/>
                <w:sz w:val="24"/>
                <w:szCs w:val="24"/>
                <w:lang w:eastAsia="lv-LV"/>
                <w14:ligatures w14:val="none"/>
              </w:rPr>
              <w:t>s</w:t>
            </w:r>
            <w:r w:rsidRPr="00943A14">
              <w:rPr>
                <w:rFonts w:ascii="Times New Roman" w:eastAsia="Times New Roman" w:hAnsi="Times New Roman" w:cs="Times New Roman"/>
                <w:spacing w:val="-2"/>
                <w:w w:val="102"/>
                <w:kern w:val="0"/>
                <w:sz w:val="24"/>
                <w:szCs w:val="24"/>
                <w:lang w:eastAsia="lv-LV"/>
                <w14:ligatures w14:val="none"/>
              </w:rPr>
              <w:t>o</w:t>
            </w:r>
            <w:r w:rsidRPr="00943A14">
              <w:rPr>
                <w:rFonts w:ascii="Times New Roman" w:eastAsia="Times New Roman" w:hAnsi="Times New Roman" w:cs="Times New Roman"/>
                <w:w w:val="102"/>
                <w:kern w:val="0"/>
                <w:sz w:val="24"/>
                <w:szCs w:val="24"/>
                <w:lang w:eastAsia="lv-LV"/>
                <w14:ligatures w14:val="none"/>
              </w:rPr>
              <w:t>n</w:t>
            </w:r>
            <w:r w:rsidRPr="00943A14">
              <w:rPr>
                <w:rFonts w:ascii="Times New Roman" w:eastAsia="Times New Roman" w:hAnsi="Times New Roman" w:cs="Times New Roman"/>
                <w:spacing w:val="1"/>
                <w:w w:val="102"/>
                <w:kern w:val="0"/>
                <w:sz w:val="24"/>
                <w:szCs w:val="24"/>
                <w:lang w:eastAsia="lv-LV"/>
                <w14:ligatures w14:val="none"/>
              </w:rPr>
              <w:t>a</w:t>
            </w:r>
            <w:r w:rsidRPr="00943A14">
              <w:rPr>
                <w:rFonts w:ascii="Times New Roman" w:eastAsia="Times New Roman" w:hAnsi="Times New Roman" w:cs="Times New Roman"/>
                <w:w w:val="102"/>
                <w:kern w:val="0"/>
                <w:sz w:val="24"/>
                <w:szCs w:val="24"/>
                <w:lang w:eastAsia="lv-LV"/>
                <w14:ligatures w14:val="none"/>
              </w:rPr>
              <w:t>s</w:t>
            </w:r>
            <w:r w:rsidRPr="00943A14">
              <w:rPr>
                <w:rFonts w:ascii="Times New Roman" w:eastAsia="Times New Roman" w:hAnsi="Times New Roman" w:cs="Times New Roman"/>
                <w:spacing w:val="-3"/>
                <w:w w:val="102"/>
                <w:kern w:val="0"/>
                <w:sz w:val="24"/>
                <w:szCs w:val="24"/>
                <w:lang w:eastAsia="lv-LV"/>
                <w14:ligatures w14:val="none"/>
              </w:rPr>
              <w:t xml:space="preserve"> p</w:t>
            </w:r>
            <w:r w:rsidRPr="00943A14">
              <w:rPr>
                <w:rFonts w:ascii="Times New Roman" w:eastAsia="Times New Roman" w:hAnsi="Times New Roman" w:cs="Times New Roman"/>
                <w:spacing w:val="3"/>
                <w:w w:val="102"/>
                <w:kern w:val="0"/>
                <w:sz w:val="24"/>
                <w:szCs w:val="24"/>
                <w:lang w:eastAsia="lv-LV"/>
                <w14:ligatures w14:val="none"/>
              </w:rPr>
              <w:t>a</w:t>
            </w:r>
            <w:r w:rsidRPr="00943A14">
              <w:rPr>
                <w:rFonts w:ascii="Times New Roman" w:eastAsia="Times New Roman" w:hAnsi="Times New Roman" w:cs="Times New Roman"/>
                <w:spacing w:val="-1"/>
                <w:w w:val="102"/>
                <w:kern w:val="0"/>
                <w:sz w:val="24"/>
                <w:szCs w:val="24"/>
                <w:lang w:eastAsia="lv-LV"/>
                <w14:ligatures w14:val="none"/>
              </w:rPr>
              <w:t>r</w:t>
            </w:r>
            <w:r w:rsidRPr="00943A14">
              <w:rPr>
                <w:rFonts w:ascii="Times New Roman" w:eastAsia="Times New Roman" w:hAnsi="Times New Roman" w:cs="Times New Roman"/>
                <w:spacing w:val="1"/>
                <w:w w:val="102"/>
                <w:kern w:val="0"/>
                <w:sz w:val="24"/>
                <w:szCs w:val="24"/>
                <w:lang w:eastAsia="lv-LV"/>
                <w14:ligatures w14:val="none"/>
              </w:rPr>
              <w:t>a</w:t>
            </w:r>
            <w:r w:rsidRPr="00943A14">
              <w:rPr>
                <w:rFonts w:ascii="Times New Roman" w:eastAsia="Times New Roman" w:hAnsi="Times New Roman" w:cs="Times New Roman"/>
                <w:w w:val="102"/>
                <w:kern w:val="0"/>
                <w:sz w:val="24"/>
                <w:szCs w:val="24"/>
                <w:lang w:eastAsia="lv-LV"/>
                <w14:ligatures w14:val="none"/>
              </w:rPr>
              <w:t>k</w:t>
            </w:r>
            <w:r w:rsidRPr="00943A14">
              <w:rPr>
                <w:rFonts w:ascii="Times New Roman" w:eastAsia="Times New Roman" w:hAnsi="Times New Roman" w:cs="Times New Roman"/>
                <w:spacing w:val="1"/>
                <w:w w:val="102"/>
                <w:kern w:val="0"/>
                <w:sz w:val="24"/>
                <w:szCs w:val="24"/>
                <w:lang w:eastAsia="lv-LV"/>
                <w14:ligatures w14:val="none"/>
              </w:rPr>
              <w:t>s</w:t>
            </w:r>
            <w:r w:rsidRPr="00943A14">
              <w:rPr>
                <w:rFonts w:ascii="Times New Roman" w:eastAsia="Times New Roman" w:hAnsi="Times New Roman" w:cs="Times New Roman"/>
                <w:w w:val="102"/>
                <w:kern w:val="0"/>
                <w:sz w:val="24"/>
                <w:szCs w:val="24"/>
                <w:lang w:eastAsia="lv-LV"/>
                <w14:ligatures w14:val="none"/>
              </w:rPr>
              <w:t>ts</w:t>
            </w:r>
          </w:p>
        </w:tc>
        <w:tc>
          <w:tcPr>
            <w:tcW w:w="2718" w:type="pct"/>
            <w:tcBorders>
              <w:top w:val="single" w:sz="4" w:space="0" w:color="auto"/>
              <w:left w:val="single" w:sz="4" w:space="0" w:color="auto"/>
              <w:bottom w:val="single" w:sz="4" w:space="0" w:color="auto"/>
              <w:right w:val="single" w:sz="4" w:space="0" w:color="auto"/>
            </w:tcBorders>
          </w:tcPr>
          <w:p w14:paraId="7EC805DF" w14:textId="77777777" w:rsidR="00943A14" w:rsidRPr="00943A14" w:rsidRDefault="00943A14" w:rsidP="00943A14">
            <w:pPr>
              <w:spacing w:before="100" w:after="0" w:line="240" w:lineRule="auto"/>
              <w:rPr>
                <w:rFonts w:ascii="Times New Roman" w:eastAsia="Times New Roman" w:hAnsi="Times New Roman" w:cs="Times New Roman"/>
                <w:kern w:val="0"/>
                <w:sz w:val="24"/>
                <w:szCs w:val="24"/>
                <w:lang w:eastAsia="lv-LV"/>
                <w14:ligatures w14:val="none"/>
              </w:rPr>
            </w:pPr>
          </w:p>
        </w:tc>
      </w:tr>
      <w:tr w:rsidR="00943A14" w:rsidRPr="00943A14" w14:paraId="1CAD936A" w14:textId="77777777" w:rsidTr="003647B4">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D82FEE7" w14:textId="77777777" w:rsidR="00943A14" w:rsidRPr="00943A14" w:rsidRDefault="00943A14" w:rsidP="00943A14">
            <w:pPr>
              <w:spacing w:before="100" w:after="0" w:line="240" w:lineRule="auto"/>
              <w:rPr>
                <w:rFonts w:ascii="Times New Roman" w:eastAsia="Times New Roman" w:hAnsi="Times New Roman" w:cs="Times New Roman"/>
                <w:kern w:val="0"/>
                <w:sz w:val="24"/>
                <w:szCs w:val="24"/>
                <w:lang w:eastAsia="lv-LV"/>
                <w14:ligatures w14:val="none"/>
              </w:rPr>
            </w:pPr>
            <w:r w:rsidRPr="00943A14">
              <w:rPr>
                <w:rFonts w:ascii="Times New Roman" w:eastAsia="Times New Roman" w:hAnsi="Times New Roman" w:cs="Times New Roman"/>
                <w:spacing w:val="-2"/>
                <w:kern w:val="0"/>
                <w:sz w:val="24"/>
                <w:szCs w:val="24"/>
                <w:lang w:eastAsia="lv-LV"/>
                <w14:ligatures w14:val="none"/>
              </w:rPr>
              <w:t>V</w:t>
            </w:r>
            <w:r w:rsidRPr="00943A14">
              <w:rPr>
                <w:rFonts w:ascii="Times New Roman" w:eastAsia="Times New Roman" w:hAnsi="Times New Roman" w:cs="Times New Roman"/>
                <w:spacing w:val="3"/>
                <w:kern w:val="0"/>
                <w:sz w:val="24"/>
                <w:szCs w:val="24"/>
                <w:lang w:eastAsia="lv-LV"/>
                <w14:ligatures w14:val="none"/>
              </w:rPr>
              <w:t>ā</w:t>
            </w:r>
            <w:r w:rsidRPr="00943A14">
              <w:rPr>
                <w:rFonts w:ascii="Times New Roman" w:eastAsia="Times New Roman" w:hAnsi="Times New Roman" w:cs="Times New Roman"/>
                <w:spacing w:val="-1"/>
                <w:kern w:val="0"/>
                <w:sz w:val="24"/>
                <w:szCs w:val="24"/>
                <w:lang w:eastAsia="lv-LV"/>
                <w14:ligatures w14:val="none"/>
              </w:rPr>
              <w:t>r</w:t>
            </w:r>
            <w:r w:rsidRPr="00943A14">
              <w:rPr>
                <w:rFonts w:ascii="Times New Roman" w:eastAsia="Times New Roman" w:hAnsi="Times New Roman" w:cs="Times New Roman"/>
                <w:kern w:val="0"/>
                <w:sz w:val="24"/>
                <w:szCs w:val="24"/>
                <w:lang w:eastAsia="lv-LV"/>
                <w14:ligatures w14:val="none"/>
              </w:rPr>
              <w:t>d</w:t>
            </w:r>
            <w:r w:rsidRPr="00943A14">
              <w:rPr>
                <w:rFonts w:ascii="Times New Roman" w:eastAsia="Times New Roman" w:hAnsi="Times New Roman" w:cs="Times New Roman"/>
                <w:spacing w:val="-1"/>
                <w:kern w:val="0"/>
                <w:sz w:val="24"/>
                <w:szCs w:val="24"/>
                <w:lang w:eastAsia="lv-LV"/>
                <w14:ligatures w14:val="none"/>
              </w:rPr>
              <w:t>s</w:t>
            </w:r>
            <w:r w:rsidRPr="00943A14">
              <w:rPr>
                <w:rFonts w:ascii="Times New Roman" w:eastAsia="Times New Roman" w:hAnsi="Times New Roman" w:cs="Times New Roman"/>
                <w:kern w:val="0"/>
                <w:sz w:val="24"/>
                <w:szCs w:val="24"/>
                <w:lang w:eastAsia="lv-LV"/>
                <w14:ligatures w14:val="none"/>
              </w:rPr>
              <w:t>,</w:t>
            </w:r>
            <w:r w:rsidRPr="00943A14">
              <w:rPr>
                <w:rFonts w:ascii="Times New Roman" w:eastAsia="Times New Roman" w:hAnsi="Times New Roman" w:cs="Times New Roman"/>
                <w:spacing w:val="16"/>
                <w:kern w:val="0"/>
                <w:sz w:val="24"/>
                <w:szCs w:val="24"/>
                <w:lang w:eastAsia="lv-LV"/>
                <w14:ligatures w14:val="none"/>
              </w:rPr>
              <w:t xml:space="preserve"> </w:t>
            </w:r>
            <w:r w:rsidRPr="00943A14">
              <w:rPr>
                <w:rFonts w:ascii="Times New Roman" w:eastAsia="Times New Roman" w:hAnsi="Times New Roman" w:cs="Times New Roman"/>
                <w:w w:val="102"/>
                <w:kern w:val="0"/>
                <w:sz w:val="24"/>
                <w:szCs w:val="24"/>
                <w:lang w:eastAsia="lv-LV"/>
                <w14:ligatures w14:val="none"/>
              </w:rPr>
              <w:t>u</w:t>
            </w:r>
            <w:r w:rsidRPr="00943A14">
              <w:rPr>
                <w:rFonts w:ascii="Times New Roman" w:eastAsia="Times New Roman" w:hAnsi="Times New Roman" w:cs="Times New Roman"/>
                <w:spacing w:val="1"/>
                <w:w w:val="102"/>
                <w:kern w:val="0"/>
                <w:sz w:val="24"/>
                <w:szCs w:val="24"/>
                <w:lang w:eastAsia="lv-LV"/>
                <w14:ligatures w14:val="none"/>
              </w:rPr>
              <w:t>z</w:t>
            </w:r>
            <w:r w:rsidRPr="00943A14">
              <w:rPr>
                <w:rFonts w:ascii="Times New Roman" w:eastAsia="Times New Roman" w:hAnsi="Times New Roman" w:cs="Times New Roman"/>
                <w:spacing w:val="-2"/>
                <w:w w:val="102"/>
                <w:kern w:val="0"/>
                <w:sz w:val="24"/>
                <w:szCs w:val="24"/>
                <w:lang w:eastAsia="lv-LV"/>
                <w14:ligatures w14:val="none"/>
              </w:rPr>
              <w:t>v</w:t>
            </w:r>
            <w:r w:rsidRPr="00943A14">
              <w:rPr>
                <w:rFonts w:ascii="Times New Roman" w:eastAsia="Times New Roman" w:hAnsi="Times New Roman" w:cs="Times New Roman"/>
                <w:spacing w:val="1"/>
                <w:w w:val="102"/>
                <w:kern w:val="0"/>
                <w:sz w:val="24"/>
                <w:szCs w:val="24"/>
                <w:lang w:eastAsia="lv-LV"/>
                <w14:ligatures w14:val="none"/>
              </w:rPr>
              <w:t>ā</w:t>
            </w:r>
            <w:r w:rsidRPr="00943A14">
              <w:rPr>
                <w:rFonts w:ascii="Times New Roman" w:eastAsia="Times New Roman" w:hAnsi="Times New Roman" w:cs="Times New Roman"/>
                <w:spacing w:val="-1"/>
                <w:w w:val="102"/>
                <w:kern w:val="0"/>
                <w:sz w:val="24"/>
                <w:szCs w:val="24"/>
                <w:lang w:eastAsia="lv-LV"/>
                <w14:ligatures w14:val="none"/>
              </w:rPr>
              <w:t>r</w:t>
            </w:r>
            <w:r w:rsidRPr="00943A14">
              <w:rPr>
                <w:rFonts w:ascii="Times New Roman" w:eastAsia="Times New Roman" w:hAnsi="Times New Roman" w:cs="Times New Roman"/>
                <w:w w:val="102"/>
                <w:kern w:val="0"/>
                <w:sz w:val="24"/>
                <w:szCs w:val="24"/>
                <w:lang w:eastAsia="lv-LV"/>
                <w14:ligatures w14:val="none"/>
              </w:rPr>
              <w:t>ds</w:t>
            </w:r>
          </w:p>
        </w:tc>
        <w:tc>
          <w:tcPr>
            <w:tcW w:w="2718" w:type="pct"/>
            <w:tcBorders>
              <w:top w:val="single" w:sz="4" w:space="0" w:color="auto"/>
              <w:left w:val="single" w:sz="4" w:space="0" w:color="auto"/>
              <w:bottom w:val="single" w:sz="4" w:space="0" w:color="auto"/>
              <w:right w:val="single" w:sz="4" w:space="0" w:color="auto"/>
            </w:tcBorders>
          </w:tcPr>
          <w:p w14:paraId="3579CCAB" w14:textId="77777777" w:rsidR="00943A14" w:rsidRPr="00943A14" w:rsidRDefault="00943A14" w:rsidP="00943A14">
            <w:pPr>
              <w:spacing w:before="100" w:after="0" w:line="240" w:lineRule="auto"/>
              <w:rPr>
                <w:rFonts w:ascii="Times New Roman" w:eastAsia="Times New Roman" w:hAnsi="Times New Roman" w:cs="Times New Roman"/>
                <w:kern w:val="0"/>
                <w:sz w:val="24"/>
                <w:szCs w:val="24"/>
                <w:lang w:eastAsia="lv-LV"/>
                <w14:ligatures w14:val="none"/>
              </w:rPr>
            </w:pPr>
          </w:p>
        </w:tc>
      </w:tr>
      <w:tr w:rsidR="00943A14" w:rsidRPr="00943A14" w14:paraId="3458B283" w14:textId="77777777" w:rsidTr="003647B4">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9FD1470" w14:textId="77777777" w:rsidR="00943A14" w:rsidRPr="00943A14" w:rsidRDefault="00943A14" w:rsidP="00943A14">
            <w:pPr>
              <w:spacing w:before="100" w:after="0" w:line="240" w:lineRule="auto"/>
              <w:rPr>
                <w:rFonts w:ascii="Times New Roman" w:eastAsia="Times New Roman" w:hAnsi="Times New Roman" w:cs="Times New Roman"/>
                <w:kern w:val="0"/>
                <w:sz w:val="24"/>
                <w:szCs w:val="24"/>
                <w:lang w:eastAsia="lv-LV"/>
                <w14:ligatures w14:val="none"/>
              </w:rPr>
            </w:pPr>
            <w:r w:rsidRPr="00943A14">
              <w:rPr>
                <w:rFonts w:ascii="Times New Roman" w:eastAsia="Times New Roman" w:hAnsi="Times New Roman" w:cs="Times New Roman"/>
                <w:spacing w:val="1"/>
                <w:w w:val="102"/>
                <w:kern w:val="0"/>
                <w:sz w:val="24"/>
                <w:szCs w:val="24"/>
                <w:lang w:eastAsia="lv-LV"/>
                <w14:ligatures w14:val="none"/>
              </w:rPr>
              <w:t>A</w:t>
            </w:r>
            <w:r w:rsidRPr="00943A14">
              <w:rPr>
                <w:rFonts w:ascii="Times New Roman" w:eastAsia="Times New Roman" w:hAnsi="Times New Roman" w:cs="Times New Roman"/>
                <w:w w:val="102"/>
                <w:kern w:val="0"/>
                <w:sz w:val="24"/>
                <w:szCs w:val="24"/>
                <w:lang w:eastAsia="lv-LV"/>
                <w14:ligatures w14:val="none"/>
              </w:rPr>
              <w:t>m</w:t>
            </w:r>
            <w:r w:rsidRPr="00943A14">
              <w:rPr>
                <w:rFonts w:ascii="Times New Roman" w:eastAsia="Times New Roman" w:hAnsi="Times New Roman" w:cs="Times New Roman"/>
                <w:spacing w:val="3"/>
                <w:w w:val="102"/>
                <w:kern w:val="0"/>
                <w:sz w:val="24"/>
                <w:szCs w:val="24"/>
                <w:lang w:eastAsia="lv-LV"/>
                <w14:ligatures w14:val="none"/>
              </w:rPr>
              <w:t>a</w:t>
            </w:r>
            <w:r w:rsidRPr="00943A14">
              <w:rPr>
                <w:rFonts w:ascii="Times New Roman" w:eastAsia="Times New Roman" w:hAnsi="Times New Roman" w:cs="Times New Roman"/>
                <w:w w:val="102"/>
                <w:kern w:val="0"/>
                <w:sz w:val="24"/>
                <w:szCs w:val="24"/>
                <w:lang w:eastAsia="lv-LV"/>
                <w14:ligatures w14:val="none"/>
              </w:rPr>
              <w:t>ts (ja attiecināms)</w:t>
            </w:r>
          </w:p>
        </w:tc>
        <w:tc>
          <w:tcPr>
            <w:tcW w:w="2718" w:type="pct"/>
            <w:tcBorders>
              <w:top w:val="single" w:sz="4" w:space="0" w:color="auto"/>
              <w:left w:val="single" w:sz="4" w:space="0" w:color="auto"/>
              <w:bottom w:val="single" w:sz="4" w:space="0" w:color="auto"/>
              <w:right w:val="single" w:sz="4" w:space="0" w:color="auto"/>
            </w:tcBorders>
          </w:tcPr>
          <w:p w14:paraId="0D05D8BE" w14:textId="77777777" w:rsidR="00943A14" w:rsidRPr="00943A14" w:rsidRDefault="00943A14" w:rsidP="00943A14">
            <w:pPr>
              <w:spacing w:before="100" w:after="0" w:line="240" w:lineRule="auto"/>
              <w:rPr>
                <w:rFonts w:ascii="Times New Roman" w:eastAsia="Times New Roman" w:hAnsi="Times New Roman" w:cs="Times New Roman"/>
                <w:kern w:val="0"/>
                <w:sz w:val="24"/>
                <w:szCs w:val="24"/>
                <w:lang w:eastAsia="lv-LV"/>
                <w14:ligatures w14:val="none"/>
              </w:rPr>
            </w:pPr>
          </w:p>
        </w:tc>
      </w:tr>
      <w:tr w:rsidR="00943A14" w:rsidRPr="00943A14" w14:paraId="1AAB0805" w14:textId="77777777" w:rsidTr="003647B4">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9C51BFD" w14:textId="77777777" w:rsidR="00943A14" w:rsidRPr="00943A14" w:rsidRDefault="00943A14" w:rsidP="00943A14">
            <w:pPr>
              <w:spacing w:before="100" w:after="0" w:line="240" w:lineRule="auto"/>
              <w:rPr>
                <w:rFonts w:ascii="Times New Roman" w:eastAsia="Times New Roman" w:hAnsi="Times New Roman" w:cs="Times New Roman"/>
                <w:kern w:val="0"/>
                <w:sz w:val="24"/>
                <w:szCs w:val="24"/>
                <w:lang w:eastAsia="lv-LV"/>
                <w14:ligatures w14:val="none"/>
              </w:rPr>
            </w:pPr>
            <w:r w:rsidRPr="00943A14">
              <w:rPr>
                <w:rFonts w:ascii="Times New Roman" w:eastAsia="Times New Roman" w:hAnsi="Times New Roman" w:cs="Times New Roman"/>
                <w:spacing w:val="1"/>
                <w:w w:val="102"/>
                <w:kern w:val="0"/>
                <w:sz w:val="24"/>
                <w:szCs w:val="24"/>
                <w:lang w:eastAsia="lv-LV"/>
                <w14:ligatures w14:val="none"/>
              </w:rPr>
              <w:t>Da</w:t>
            </w:r>
            <w:r w:rsidRPr="00943A14">
              <w:rPr>
                <w:rFonts w:ascii="Times New Roman" w:eastAsia="Times New Roman" w:hAnsi="Times New Roman" w:cs="Times New Roman"/>
                <w:spacing w:val="2"/>
                <w:w w:val="102"/>
                <w:kern w:val="0"/>
                <w:sz w:val="24"/>
                <w:szCs w:val="24"/>
                <w:lang w:eastAsia="lv-LV"/>
                <w14:ligatures w14:val="none"/>
              </w:rPr>
              <w:t>t</w:t>
            </w:r>
            <w:r w:rsidRPr="00943A14">
              <w:rPr>
                <w:rFonts w:ascii="Times New Roman" w:eastAsia="Times New Roman" w:hAnsi="Times New Roman" w:cs="Times New Roman"/>
                <w:w w:val="102"/>
                <w:kern w:val="0"/>
                <w:sz w:val="24"/>
                <w:szCs w:val="24"/>
                <w:lang w:eastAsia="lv-LV"/>
                <w14:ligatures w14:val="none"/>
              </w:rPr>
              <w:t>ums</w:t>
            </w:r>
          </w:p>
        </w:tc>
        <w:tc>
          <w:tcPr>
            <w:tcW w:w="2718" w:type="pct"/>
            <w:tcBorders>
              <w:top w:val="single" w:sz="4" w:space="0" w:color="auto"/>
              <w:left w:val="single" w:sz="4" w:space="0" w:color="auto"/>
              <w:bottom w:val="single" w:sz="4" w:space="0" w:color="auto"/>
              <w:right w:val="single" w:sz="4" w:space="0" w:color="auto"/>
            </w:tcBorders>
          </w:tcPr>
          <w:p w14:paraId="29CF8EEE" w14:textId="77777777" w:rsidR="00943A14" w:rsidRPr="00943A14" w:rsidRDefault="00943A14" w:rsidP="00943A14">
            <w:pPr>
              <w:spacing w:before="100" w:after="0" w:line="240" w:lineRule="auto"/>
              <w:rPr>
                <w:rFonts w:ascii="Times New Roman" w:eastAsia="Times New Roman" w:hAnsi="Times New Roman" w:cs="Times New Roman"/>
                <w:kern w:val="0"/>
                <w:sz w:val="24"/>
                <w:szCs w:val="24"/>
                <w:lang w:eastAsia="lv-LV"/>
                <w14:ligatures w14:val="none"/>
              </w:rPr>
            </w:pPr>
          </w:p>
        </w:tc>
      </w:tr>
    </w:tbl>
    <w:p w14:paraId="2E5F6D34" w14:textId="77777777" w:rsidR="00943A14" w:rsidRPr="00943A14" w:rsidRDefault="00943A14" w:rsidP="00943A14">
      <w:pPr>
        <w:spacing w:before="100" w:after="200" w:line="276" w:lineRule="auto"/>
        <w:rPr>
          <w:rFonts w:ascii="Cambria" w:eastAsia="Cambria" w:hAnsi="Cambria" w:cs="Cambria"/>
          <w:kern w:val="0"/>
          <w:sz w:val="20"/>
          <w:szCs w:val="20"/>
          <w:lang w:eastAsia="lv-LV"/>
          <w14:ligatures w14:val="none"/>
        </w:rPr>
      </w:pPr>
    </w:p>
    <w:p w14:paraId="1DED1F03" w14:textId="77777777" w:rsidR="00943A14" w:rsidRPr="00943A14" w:rsidRDefault="00943A14" w:rsidP="00943A14">
      <w:pPr>
        <w:rPr>
          <w:rFonts w:ascii="Times New Roman" w:eastAsia="Times New Roman" w:hAnsi="Times New Roman" w:cs="Times New Roman"/>
          <w:kern w:val="0"/>
          <w:sz w:val="20"/>
          <w:szCs w:val="20"/>
          <w:lang w:eastAsia="lv-LV"/>
          <w14:ligatures w14:val="none"/>
        </w:rPr>
      </w:pPr>
    </w:p>
    <w:p w14:paraId="2CCB75A1" w14:textId="77777777" w:rsidR="00943A14" w:rsidRPr="00943A14" w:rsidRDefault="00943A14" w:rsidP="00943A14">
      <w:pPr>
        <w:spacing w:after="0"/>
        <w:jc w:val="right"/>
        <w:rPr>
          <w:rFonts w:ascii="Times New Roman" w:eastAsia="Calibri" w:hAnsi="Times New Roman" w:cs="Times New Roman"/>
          <w:bCs/>
          <w:kern w:val="0"/>
          <w:sz w:val="20"/>
          <w:szCs w:val="20"/>
          <w14:ligatures w14:val="none"/>
        </w:rPr>
      </w:pPr>
      <w:r w:rsidRPr="00943A14">
        <w:rPr>
          <w:rFonts w:ascii="Times New Roman" w:eastAsia="Calibri" w:hAnsi="Times New Roman" w:cs="Times New Roman"/>
          <w:bCs/>
          <w:kern w:val="0"/>
          <w:sz w:val="20"/>
          <w:szCs w:val="20"/>
          <w14:ligatures w14:val="none"/>
        </w:rPr>
        <w:t xml:space="preserve"> APSTIPRINĀTS ar</w:t>
      </w:r>
    </w:p>
    <w:p w14:paraId="146C7C87" w14:textId="77777777" w:rsidR="00943A14" w:rsidRPr="00943A14" w:rsidRDefault="00943A14" w:rsidP="00943A14">
      <w:pPr>
        <w:spacing w:after="0"/>
        <w:jc w:val="right"/>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2025.gada 12.septembra Gulbenes novada pašvaldības</w:t>
      </w:r>
    </w:p>
    <w:p w14:paraId="20F2151F" w14:textId="77777777" w:rsidR="00943A14" w:rsidRPr="00943A14" w:rsidRDefault="00943A14" w:rsidP="00943A14">
      <w:pPr>
        <w:spacing w:after="0"/>
        <w:jc w:val="right"/>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mantas iznomāšanas komisijas lēmumam Nr. GNDGND/2.6.2/25/258</w:t>
      </w:r>
    </w:p>
    <w:p w14:paraId="02210415" w14:textId="77777777" w:rsidR="00943A14" w:rsidRPr="00943A14" w:rsidRDefault="00943A14" w:rsidP="00943A14">
      <w:pPr>
        <w:tabs>
          <w:tab w:val="left" w:pos="7184"/>
        </w:tabs>
        <w:spacing w:after="0" w:line="240" w:lineRule="auto"/>
        <w:jc w:val="right"/>
        <w:rPr>
          <w:rFonts w:ascii="Times New Roman" w:eastAsia="Calibri" w:hAnsi="Times New Roman" w:cs="Times New Roman"/>
          <w:b/>
          <w:kern w:val="0"/>
          <w:sz w:val="20"/>
          <w:szCs w:val="20"/>
          <w14:ligatures w14:val="none"/>
        </w:rPr>
      </w:pPr>
    </w:p>
    <w:p w14:paraId="47A6477C" w14:textId="77777777" w:rsidR="00943A14" w:rsidRPr="00943A14" w:rsidRDefault="00943A14" w:rsidP="00943A14">
      <w:pPr>
        <w:tabs>
          <w:tab w:val="left" w:pos="7184"/>
        </w:tabs>
        <w:spacing w:after="0" w:line="240" w:lineRule="auto"/>
        <w:jc w:val="center"/>
        <w:rPr>
          <w:rFonts w:ascii="Times New Roman" w:eastAsia="Calibri" w:hAnsi="Times New Roman" w:cs="Times New Roman"/>
          <w:b/>
          <w:kern w:val="0"/>
          <w:sz w:val="20"/>
          <w:szCs w:val="20"/>
          <w14:ligatures w14:val="none"/>
        </w:rPr>
      </w:pPr>
      <w:r w:rsidRPr="00943A14">
        <w:rPr>
          <w:rFonts w:ascii="Times New Roman" w:eastAsia="Calibri" w:hAnsi="Times New Roman" w:cs="Times New Roman"/>
          <w:b/>
          <w:kern w:val="0"/>
          <w:sz w:val="20"/>
          <w:szCs w:val="20"/>
          <w14:ligatures w14:val="none"/>
        </w:rPr>
        <w:t>Publicējamā informācija par nomas objektu</w:t>
      </w:r>
    </w:p>
    <w:p w14:paraId="5111402E" w14:textId="77777777" w:rsidR="00943A14" w:rsidRPr="00943A14" w:rsidRDefault="00943A14" w:rsidP="00943A14">
      <w:pPr>
        <w:tabs>
          <w:tab w:val="left" w:pos="7184"/>
        </w:tabs>
        <w:spacing w:after="0" w:line="240" w:lineRule="auto"/>
        <w:jc w:val="center"/>
        <w:rPr>
          <w:rFonts w:ascii="Times New Roman" w:eastAsia="Calibri" w:hAnsi="Times New Roman" w:cs="Times New Roman"/>
          <w:b/>
          <w:kern w:val="0"/>
          <w:sz w:val="20"/>
          <w:szCs w:val="20"/>
          <w14:ligatures w14:val="non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513"/>
      </w:tblGrid>
      <w:tr w:rsidR="00943A14" w:rsidRPr="00943A14" w14:paraId="408B7A94" w14:textId="77777777" w:rsidTr="003647B4">
        <w:tc>
          <w:tcPr>
            <w:tcW w:w="2405" w:type="dxa"/>
            <w:tcBorders>
              <w:top w:val="single" w:sz="4" w:space="0" w:color="auto"/>
              <w:left w:val="single" w:sz="4" w:space="0" w:color="auto"/>
              <w:bottom w:val="single" w:sz="4" w:space="0" w:color="auto"/>
              <w:right w:val="single" w:sz="4" w:space="0" w:color="auto"/>
            </w:tcBorders>
            <w:vAlign w:val="center"/>
            <w:hideMark/>
          </w:tcPr>
          <w:p w14:paraId="1DD81747"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Nomas tiesību izsoles organizētājs</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601CE39" w14:textId="77777777" w:rsidR="00943A14" w:rsidRPr="00943A14" w:rsidRDefault="00943A14" w:rsidP="00943A14">
            <w:pPr>
              <w:spacing w:after="0"/>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Gulbenes novada pašvaldība, reģistrācijas Nr.90009116327</w:t>
            </w:r>
          </w:p>
          <w:p w14:paraId="0E510281" w14:textId="77777777" w:rsidR="00943A14" w:rsidRPr="00943A14" w:rsidRDefault="00943A14" w:rsidP="00943A14">
            <w:pPr>
              <w:spacing w:after="0"/>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juridiskā adrese Ābeļu iela 2, Gulbene, Gulbenes novads</w:t>
            </w:r>
          </w:p>
          <w:p w14:paraId="54D9BF44" w14:textId="77777777" w:rsidR="00943A14" w:rsidRPr="00943A14" w:rsidRDefault="00943A14" w:rsidP="00943A14">
            <w:pPr>
              <w:spacing w:after="0"/>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 xml:space="preserve">e-pasts: </w:t>
            </w:r>
            <w:hyperlink r:id="rId32" w:history="1">
              <w:r w:rsidRPr="00943A14">
                <w:rPr>
                  <w:rFonts w:ascii="Times New Roman" w:eastAsia="Calibri" w:hAnsi="Times New Roman" w:cs="Times New Roman"/>
                  <w:kern w:val="0"/>
                  <w:sz w:val="20"/>
                  <w:szCs w:val="20"/>
                  <w14:ligatures w14:val="none"/>
                </w:rPr>
                <w:t>dome@gulbene.lv</w:t>
              </w:r>
            </w:hyperlink>
            <w:r w:rsidRPr="00943A14">
              <w:rPr>
                <w:rFonts w:ascii="Times New Roman" w:eastAsia="Calibri" w:hAnsi="Times New Roman" w:cs="Times New Roman"/>
                <w:kern w:val="0"/>
                <w:sz w:val="20"/>
                <w:szCs w:val="20"/>
                <w14:ligatures w14:val="none"/>
              </w:rPr>
              <w:t>, tālr.+371 64497710</w:t>
            </w:r>
          </w:p>
        </w:tc>
      </w:tr>
      <w:tr w:rsidR="00943A14" w:rsidRPr="00943A14" w14:paraId="11EA7A99" w14:textId="77777777" w:rsidTr="003647B4">
        <w:tc>
          <w:tcPr>
            <w:tcW w:w="2405" w:type="dxa"/>
            <w:tcBorders>
              <w:top w:val="single" w:sz="4" w:space="0" w:color="auto"/>
              <w:left w:val="single" w:sz="4" w:space="0" w:color="auto"/>
              <w:bottom w:val="single" w:sz="4" w:space="0" w:color="auto"/>
              <w:right w:val="single" w:sz="4" w:space="0" w:color="auto"/>
            </w:tcBorders>
            <w:vAlign w:val="center"/>
          </w:tcPr>
          <w:p w14:paraId="41EA68AA"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Nomas objekts</w:t>
            </w:r>
          </w:p>
        </w:tc>
        <w:tc>
          <w:tcPr>
            <w:tcW w:w="7513" w:type="dxa"/>
            <w:tcBorders>
              <w:top w:val="single" w:sz="4" w:space="0" w:color="auto"/>
              <w:left w:val="single" w:sz="4" w:space="0" w:color="auto"/>
              <w:bottom w:val="single" w:sz="4" w:space="0" w:color="auto"/>
              <w:right w:val="single" w:sz="4" w:space="0" w:color="auto"/>
            </w:tcBorders>
            <w:vAlign w:val="center"/>
          </w:tcPr>
          <w:p w14:paraId="58BE26FC" w14:textId="77777777" w:rsidR="00943A14" w:rsidRPr="00943A14" w:rsidRDefault="00943A14" w:rsidP="00943A14">
            <w:pPr>
              <w:spacing w:after="0"/>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Nekustamā īpašuma, kadastra numurs 5068 004 0130, sastāvā esošās ēkas ar kadastra apzīmējumu 5068 004 0130 019 un adresi: Skolas iela 2, Litene, Litenes pagasts, Gulbenes novads, telpu grupā ar kadastra apzīmējumu 5068 004 0130 019 001 ietilpstošā</w:t>
            </w:r>
            <w:r w:rsidRPr="00943A14">
              <w:rPr>
                <w:rFonts w:ascii="Times New Roman" w:eastAsia="Calibri" w:hAnsi="Times New Roman" w:cs="Times New Roman"/>
                <w:noProof/>
                <w:kern w:val="0"/>
                <w:sz w:val="20"/>
                <w:szCs w:val="20"/>
                <w14:ligatures w14:val="none"/>
              </w:rPr>
              <w:t xml:space="preserve"> </w:t>
            </w:r>
            <w:r w:rsidRPr="00943A14">
              <w:rPr>
                <w:rFonts w:ascii="Times New Roman" w:eastAsia="Calibri" w:hAnsi="Times New Roman" w:cs="Times New Roman"/>
                <w:kern w:val="0"/>
                <w:sz w:val="20"/>
                <w:szCs w:val="20"/>
                <w14:ligatures w14:val="none"/>
              </w:rPr>
              <w:t>2.stāva nedzīvojamā telpa Nr. 47 44,4 m</w:t>
            </w:r>
            <w:r w:rsidRPr="00943A14">
              <w:rPr>
                <w:rFonts w:ascii="Times New Roman" w:eastAsia="Calibri" w:hAnsi="Times New Roman" w:cs="Times New Roman"/>
                <w:kern w:val="0"/>
                <w:sz w:val="20"/>
                <w:szCs w:val="20"/>
                <w:vertAlign w:val="superscript"/>
                <w14:ligatures w14:val="none"/>
              </w:rPr>
              <w:t>2</w:t>
            </w:r>
            <w:r w:rsidRPr="00943A14">
              <w:rPr>
                <w:rFonts w:ascii="Times New Roman" w:eastAsia="Calibri" w:hAnsi="Times New Roman" w:cs="Times New Roman"/>
                <w:kern w:val="0"/>
                <w:sz w:val="20"/>
                <w:szCs w:val="20"/>
                <w14:ligatures w14:val="none"/>
              </w:rPr>
              <w:t xml:space="preserve"> platībā</w:t>
            </w:r>
            <w:r w:rsidRPr="00943A14">
              <w:rPr>
                <w:rFonts w:ascii="Times New Roman" w:eastAsia="Calibri" w:hAnsi="Times New Roman" w:cs="Times New Roman"/>
                <w:noProof/>
                <w:kern w:val="0"/>
                <w:sz w:val="20"/>
                <w:szCs w:val="20"/>
                <w14:ligatures w14:val="none"/>
              </w:rPr>
              <w:t>.</w:t>
            </w:r>
          </w:p>
        </w:tc>
      </w:tr>
      <w:tr w:rsidR="00943A14" w:rsidRPr="00943A14" w14:paraId="17C345B3" w14:textId="77777777" w:rsidTr="003647B4">
        <w:tc>
          <w:tcPr>
            <w:tcW w:w="2405" w:type="dxa"/>
            <w:tcBorders>
              <w:top w:val="single" w:sz="4" w:space="0" w:color="auto"/>
              <w:left w:val="single" w:sz="4" w:space="0" w:color="auto"/>
              <w:bottom w:val="single" w:sz="4" w:space="0" w:color="auto"/>
              <w:right w:val="single" w:sz="4" w:space="0" w:color="auto"/>
            </w:tcBorders>
          </w:tcPr>
          <w:p w14:paraId="6B6E0C62"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Nomas objekta galvenais lietošanas veids</w:t>
            </w:r>
          </w:p>
        </w:tc>
        <w:tc>
          <w:tcPr>
            <w:tcW w:w="7513" w:type="dxa"/>
            <w:tcBorders>
              <w:top w:val="single" w:sz="4" w:space="0" w:color="auto"/>
              <w:left w:val="single" w:sz="4" w:space="0" w:color="auto"/>
              <w:bottom w:val="single" w:sz="4" w:space="0" w:color="auto"/>
              <w:right w:val="single" w:sz="4" w:space="0" w:color="auto"/>
            </w:tcBorders>
            <w:vAlign w:val="center"/>
          </w:tcPr>
          <w:p w14:paraId="77DDEC68" w14:textId="77777777" w:rsidR="00943A14" w:rsidRPr="00943A14" w:rsidRDefault="00943A14" w:rsidP="00943A14">
            <w:pPr>
              <w:spacing w:after="0"/>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Skolas, universitātes un zinātniskajai pētniecībai paredzētās ēkas (kods 1263)</w:t>
            </w:r>
          </w:p>
        </w:tc>
      </w:tr>
      <w:tr w:rsidR="00943A14" w:rsidRPr="00943A14" w14:paraId="1921BE29" w14:textId="77777777" w:rsidTr="003647B4">
        <w:tc>
          <w:tcPr>
            <w:tcW w:w="2405" w:type="dxa"/>
            <w:tcBorders>
              <w:top w:val="single" w:sz="4" w:space="0" w:color="auto"/>
              <w:left w:val="single" w:sz="4" w:space="0" w:color="auto"/>
              <w:bottom w:val="single" w:sz="4" w:space="0" w:color="auto"/>
              <w:right w:val="single" w:sz="4" w:space="0" w:color="auto"/>
            </w:tcBorders>
          </w:tcPr>
          <w:p w14:paraId="39559781"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Nomas objekta iznomāšanas mērķis</w:t>
            </w:r>
          </w:p>
        </w:tc>
        <w:tc>
          <w:tcPr>
            <w:tcW w:w="7513" w:type="dxa"/>
            <w:tcBorders>
              <w:top w:val="single" w:sz="4" w:space="0" w:color="auto"/>
              <w:left w:val="single" w:sz="4" w:space="0" w:color="auto"/>
              <w:bottom w:val="single" w:sz="4" w:space="0" w:color="auto"/>
              <w:right w:val="single" w:sz="4" w:space="0" w:color="auto"/>
            </w:tcBorders>
            <w:vAlign w:val="center"/>
          </w:tcPr>
          <w:p w14:paraId="23A2018A" w14:textId="77777777" w:rsidR="00943A14" w:rsidRPr="00943A14" w:rsidRDefault="00943A14" w:rsidP="00943A14">
            <w:pPr>
              <w:spacing w:after="0"/>
              <w:jc w:val="both"/>
              <w:rPr>
                <w:rFonts w:ascii="Times New Roman" w:eastAsia="Calibri" w:hAnsi="Times New Roman" w:cs="Times New Roman"/>
                <w:noProof/>
                <w:kern w:val="0"/>
                <w:sz w:val="20"/>
                <w:szCs w:val="20"/>
                <w14:ligatures w14:val="none"/>
              </w:rPr>
            </w:pPr>
            <w:r w:rsidRPr="00943A14">
              <w:rPr>
                <w:rFonts w:ascii="Times New Roman" w:eastAsia="Calibri" w:hAnsi="Times New Roman" w:cs="Times New Roman"/>
                <w:kern w:val="0"/>
                <w:sz w:val="20"/>
                <w:szCs w:val="20"/>
                <w14:ligatures w14:val="none"/>
              </w:rPr>
              <w:t>Biroja telpas Nomnieka saimnieciskās darbības nodrošināšanai</w:t>
            </w:r>
          </w:p>
        </w:tc>
      </w:tr>
      <w:tr w:rsidR="00943A14" w:rsidRPr="00943A14" w14:paraId="0789F36F" w14:textId="77777777" w:rsidTr="003647B4">
        <w:tc>
          <w:tcPr>
            <w:tcW w:w="2405" w:type="dxa"/>
            <w:tcBorders>
              <w:top w:val="single" w:sz="4" w:space="0" w:color="auto"/>
              <w:left w:val="single" w:sz="4" w:space="0" w:color="auto"/>
              <w:bottom w:val="single" w:sz="4" w:space="0" w:color="auto"/>
              <w:right w:val="single" w:sz="4" w:space="0" w:color="auto"/>
            </w:tcBorders>
          </w:tcPr>
          <w:p w14:paraId="3E88F91F"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sz w:val="20"/>
                <w:szCs w:val="20"/>
              </w:rPr>
              <w:t>Cita Nomas objektu raksturojoša informācija</w:t>
            </w:r>
          </w:p>
        </w:tc>
        <w:tc>
          <w:tcPr>
            <w:tcW w:w="7513" w:type="dxa"/>
            <w:tcBorders>
              <w:top w:val="single" w:sz="4" w:space="0" w:color="auto"/>
              <w:left w:val="single" w:sz="4" w:space="0" w:color="auto"/>
              <w:bottom w:val="single" w:sz="4" w:space="0" w:color="auto"/>
              <w:right w:val="single" w:sz="4" w:space="0" w:color="auto"/>
            </w:tcBorders>
            <w:vAlign w:val="center"/>
          </w:tcPr>
          <w:p w14:paraId="27C9E604" w14:textId="77777777" w:rsidR="00943A14" w:rsidRPr="00943A14" w:rsidRDefault="00943A14" w:rsidP="00943A14">
            <w:pPr>
              <w:spacing w:after="0"/>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w:t>
            </w:r>
            <w:r w:rsidRPr="00943A14">
              <w:rPr>
                <w:rFonts w:ascii="Times New Roman" w:eastAsia="Calibri" w:hAnsi="Times New Roman" w:cs="Times New Roman"/>
                <w:kern w:val="0"/>
                <w:sz w:val="24"/>
                <w:szCs w:val="24"/>
                <w14:ligatures w14:val="none"/>
              </w:rPr>
              <w:t xml:space="preserve"> </w:t>
            </w:r>
            <w:r w:rsidRPr="00943A14">
              <w:rPr>
                <w:rFonts w:ascii="Times New Roman" w:eastAsia="Calibri" w:hAnsi="Times New Roman" w:cs="Times New Roman"/>
                <w:kern w:val="0"/>
                <w:sz w:val="20"/>
                <w:szCs w:val="20"/>
                <w14:ligatures w14:val="none"/>
              </w:rPr>
              <w:t>publiskās apbūves teritorijā.</w:t>
            </w:r>
          </w:p>
        </w:tc>
      </w:tr>
      <w:tr w:rsidR="00943A14" w:rsidRPr="00943A14" w14:paraId="7F8CE48D" w14:textId="77777777" w:rsidTr="003647B4">
        <w:tc>
          <w:tcPr>
            <w:tcW w:w="2405" w:type="dxa"/>
            <w:tcBorders>
              <w:top w:val="single" w:sz="4" w:space="0" w:color="auto"/>
              <w:left w:val="single" w:sz="4" w:space="0" w:color="auto"/>
              <w:bottom w:val="single" w:sz="4" w:space="0" w:color="auto"/>
              <w:right w:val="single" w:sz="4" w:space="0" w:color="auto"/>
            </w:tcBorders>
            <w:vAlign w:val="center"/>
            <w:hideMark/>
          </w:tcPr>
          <w:p w14:paraId="524CA3D8"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Nomas līguma termiņš</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3669FC" w14:textId="77777777" w:rsidR="00943A14" w:rsidRPr="00943A14" w:rsidRDefault="00943A14" w:rsidP="00943A14">
            <w:pPr>
              <w:spacing w:after="0"/>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Līdz 2025.gada 30.novembrim</w:t>
            </w:r>
          </w:p>
        </w:tc>
      </w:tr>
      <w:tr w:rsidR="00943A14" w:rsidRPr="00943A14" w14:paraId="0757FBBE" w14:textId="77777777" w:rsidTr="003647B4">
        <w:tc>
          <w:tcPr>
            <w:tcW w:w="2405" w:type="dxa"/>
            <w:tcBorders>
              <w:top w:val="single" w:sz="4" w:space="0" w:color="auto"/>
              <w:left w:val="single" w:sz="4" w:space="0" w:color="auto"/>
              <w:bottom w:val="single" w:sz="4" w:space="0" w:color="auto"/>
              <w:right w:val="single" w:sz="4" w:space="0" w:color="auto"/>
            </w:tcBorders>
            <w:vAlign w:val="center"/>
            <w:hideMark/>
          </w:tcPr>
          <w:p w14:paraId="5B28E6AA"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Tiesības nodot nomas objektu vai tā daļu apakšnomā</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B25E1E5" w14:textId="77777777" w:rsidR="00943A14" w:rsidRPr="00943A14" w:rsidRDefault="00943A14" w:rsidP="00943A14">
            <w:pPr>
              <w:spacing w:after="0"/>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Nomniekam nav tiesību nomas objektu vai tā daļu nodot apakšnomā.</w:t>
            </w:r>
          </w:p>
        </w:tc>
      </w:tr>
      <w:tr w:rsidR="00943A14" w:rsidRPr="00943A14" w14:paraId="62528648" w14:textId="77777777" w:rsidTr="003647B4">
        <w:tc>
          <w:tcPr>
            <w:tcW w:w="2405" w:type="dxa"/>
            <w:tcBorders>
              <w:top w:val="single" w:sz="4" w:space="0" w:color="auto"/>
              <w:left w:val="single" w:sz="4" w:space="0" w:color="auto"/>
              <w:bottom w:val="single" w:sz="4" w:space="0" w:color="auto"/>
              <w:right w:val="single" w:sz="4" w:space="0" w:color="auto"/>
            </w:tcBorders>
          </w:tcPr>
          <w:p w14:paraId="55614A90"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Citi iznomāšanas nosacījumi</w:t>
            </w:r>
          </w:p>
        </w:tc>
        <w:tc>
          <w:tcPr>
            <w:tcW w:w="7513" w:type="dxa"/>
            <w:tcBorders>
              <w:top w:val="single" w:sz="4" w:space="0" w:color="auto"/>
              <w:left w:val="single" w:sz="4" w:space="0" w:color="auto"/>
              <w:bottom w:val="single" w:sz="4" w:space="0" w:color="auto"/>
              <w:right w:val="single" w:sz="4" w:space="0" w:color="auto"/>
            </w:tcBorders>
            <w:vAlign w:val="center"/>
          </w:tcPr>
          <w:p w14:paraId="10766C67" w14:textId="77777777" w:rsidR="00943A14" w:rsidRPr="00943A14" w:rsidRDefault="00943A14" w:rsidP="00943A14">
            <w:pPr>
              <w:numPr>
                <w:ilvl w:val="0"/>
                <w:numId w:val="21"/>
              </w:numPr>
              <w:tabs>
                <w:tab w:val="left" w:pos="163"/>
                <w:tab w:val="left" w:pos="360"/>
              </w:tabs>
              <w:spacing w:after="0" w:line="276" w:lineRule="auto"/>
              <w:ind w:left="31"/>
              <w:jc w:val="both"/>
              <w:rPr>
                <w:rFonts w:ascii="Times New Roman" w:eastAsia="Calibri" w:hAnsi="Times New Roman" w:cs="Times New Roman"/>
                <w:sz w:val="20"/>
                <w:szCs w:val="20"/>
              </w:rPr>
            </w:pPr>
            <w:r w:rsidRPr="00943A14">
              <w:rPr>
                <w:rFonts w:ascii="Times New Roman" w:eastAsia="Calibri" w:hAnsi="Times New Roman" w:cs="Times New Roman"/>
                <w:sz w:val="20"/>
                <w:szCs w:val="20"/>
              </w:rPr>
              <w:t xml:space="preserve">Nomas maksa tiek aprēķināta, sākot no nomas līguma spēkā stāšanās dienas. </w:t>
            </w:r>
            <w:r w:rsidRPr="00943A14">
              <w:rPr>
                <w:rFonts w:ascii="Times New Roman" w:eastAsia="Times New Roman" w:hAnsi="Times New Roman" w:cs="Times New Roman"/>
                <w:snapToGrid w:val="0"/>
                <w:kern w:val="0"/>
                <w:sz w:val="20"/>
                <w:szCs w:val="20"/>
                <w14:ligatures w14:val="none"/>
              </w:rPr>
              <w:t xml:space="preserve">Nomas maksas </w:t>
            </w:r>
            <w:r w:rsidRPr="00943A14">
              <w:rPr>
                <w:rFonts w:ascii="Times New Roman" w:eastAsia="Calibri" w:hAnsi="Times New Roman" w:cs="Times New Roman"/>
                <w:kern w:val="0"/>
                <w:sz w:val="20"/>
                <w:szCs w:val="20"/>
                <w14:ligatures w14:val="none"/>
              </w:rPr>
              <w:t>samaksu Nomnieks veic Iznomātājam reizi mēnesī par kārtējo kalendāro mēnesi līdz mēneša 20. (divdesmitajam) datumam.</w:t>
            </w:r>
            <w:r w:rsidRPr="00943A14">
              <w:rPr>
                <w:rFonts w:ascii="Times New Roman" w:eastAsia="Calibri" w:hAnsi="Times New Roman" w:cs="Times New Roman"/>
                <w:kern w:val="0"/>
                <w14:ligatures w14:val="none"/>
              </w:rPr>
              <w:t xml:space="preserve"> </w:t>
            </w:r>
          </w:p>
          <w:p w14:paraId="2A296916" w14:textId="77777777" w:rsidR="00943A14" w:rsidRPr="00943A14" w:rsidRDefault="00943A14" w:rsidP="00943A14">
            <w:pPr>
              <w:numPr>
                <w:ilvl w:val="0"/>
                <w:numId w:val="21"/>
              </w:numPr>
              <w:spacing w:after="0" w:line="276" w:lineRule="auto"/>
              <w:ind w:left="315" w:hanging="284"/>
              <w:jc w:val="both"/>
              <w:rPr>
                <w:rFonts w:ascii="Times New Roman" w:eastAsia="Calibri" w:hAnsi="Times New Roman" w:cs="Times New Roman"/>
                <w:noProof/>
                <w:kern w:val="0"/>
                <w:sz w:val="20"/>
                <w:szCs w:val="20"/>
                <w14:ligatures w14:val="none"/>
              </w:rPr>
            </w:pPr>
            <w:r w:rsidRPr="00943A14">
              <w:rPr>
                <w:rFonts w:ascii="Times New Roman" w:eastAsia="Calibri" w:hAnsi="Times New Roman" w:cs="Times New Roman"/>
                <w:noProof/>
                <w:kern w:val="0"/>
                <w:sz w:val="20"/>
                <w:szCs w:val="20"/>
                <w14:ligatures w14:val="none"/>
              </w:rPr>
              <w:t>Nomniekam papildus nomas maksai:</w:t>
            </w:r>
          </w:p>
          <w:p w14:paraId="11B13747" w14:textId="77777777" w:rsidR="00943A14" w:rsidRPr="00943A14" w:rsidRDefault="00943A14" w:rsidP="00943A14">
            <w:pPr>
              <w:numPr>
                <w:ilvl w:val="1"/>
                <w:numId w:val="22"/>
              </w:numPr>
              <w:tabs>
                <w:tab w:val="left" w:pos="740"/>
                <w:tab w:val="left" w:pos="877"/>
              </w:tabs>
              <w:spacing w:after="0" w:line="276" w:lineRule="auto"/>
              <w:ind w:left="1023" w:hanging="708"/>
              <w:jc w:val="both"/>
              <w:rPr>
                <w:rFonts w:ascii="Times New Roman" w:eastAsia="Calibri" w:hAnsi="Times New Roman" w:cs="Times New Roman"/>
                <w:noProof/>
                <w:kern w:val="0"/>
                <w:sz w:val="20"/>
                <w:szCs w:val="20"/>
                <w14:ligatures w14:val="none"/>
              </w:rPr>
            </w:pPr>
            <w:r w:rsidRPr="00943A14">
              <w:rPr>
                <w:rFonts w:ascii="Times New Roman" w:eastAsia="Calibri" w:hAnsi="Times New Roman" w:cs="Times New Roman"/>
                <w:noProof/>
                <w:kern w:val="0"/>
                <w:sz w:val="20"/>
                <w:szCs w:val="20"/>
                <w14:ligatures w14:val="none"/>
              </w:rPr>
              <w:t>jāmaksā Iznomātājam nekustamā īpašuma nodoklis;</w:t>
            </w:r>
          </w:p>
          <w:p w14:paraId="56A260CE" w14:textId="77777777" w:rsidR="00943A14" w:rsidRPr="00943A14" w:rsidRDefault="00943A14" w:rsidP="00943A14">
            <w:pPr>
              <w:numPr>
                <w:ilvl w:val="1"/>
                <w:numId w:val="22"/>
              </w:numPr>
              <w:spacing w:after="0" w:line="276" w:lineRule="auto"/>
              <w:ind w:left="740" w:hanging="425"/>
              <w:jc w:val="both"/>
              <w:rPr>
                <w:rFonts w:ascii="Times New Roman" w:eastAsia="Calibri" w:hAnsi="Times New Roman" w:cs="Times New Roman"/>
                <w:noProof/>
                <w:kern w:val="0"/>
                <w:sz w:val="20"/>
                <w:szCs w:val="20"/>
                <w14:ligatures w14:val="none"/>
              </w:rPr>
            </w:pPr>
            <w:r w:rsidRPr="00943A14">
              <w:rPr>
                <w:rFonts w:ascii="Times New Roman" w:eastAsia="Calibri" w:hAnsi="Times New Roman" w:cs="Times New Roman"/>
                <w:noProof/>
                <w:kern w:val="0"/>
                <w:sz w:val="20"/>
                <w:szCs w:val="20"/>
                <w14:ligatures w14:val="none"/>
              </w:rPr>
              <w:t xml:space="preserve">pirms nomas līguma noslēgšanas jākompensē pieaicinātā sertificēta vērtētāja atlīdzības summa par Nomas objekta izsoles nomas maksas noteikšanu 192,39 EUR (viens simts deviņdesmit divi </w:t>
            </w:r>
            <w:r w:rsidRPr="00943A14">
              <w:rPr>
                <w:rFonts w:ascii="Times New Roman" w:eastAsia="Calibri" w:hAnsi="Times New Roman" w:cs="Times New Roman"/>
                <w:i/>
                <w:noProof/>
                <w:kern w:val="0"/>
                <w:sz w:val="20"/>
                <w:szCs w:val="20"/>
                <w14:ligatures w14:val="none"/>
              </w:rPr>
              <w:t xml:space="preserve">euro </w:t>
            </w:r>
            <w:r w:rsidRPr="00943A14">
              <w:rPr>
                <w:rFonts w:ascii="Times New Roman" w:eastAsia="Calibri" w:hAnsi="Times New Roman" w:cs="Times New Roman"/>
                <w:iCs/>
                <w:noProof/>
                <w:kern w:val="0"/>
                <w:sz w:val="20"/>
                <w:szCs w:val="20"/>
                <w14:ligatures w14:val="none"/>
              </w:rPr>
              <w:t>trīsdesmit deviņi centi</w:t>
            </w:r>
            <w:r w:rsidRPr="00943A14">
              <w:rPr>
                <w:rFonts w:ascii="Times New Roman" w:eastAsia="Calibri" w:hAnsi="Times New Roman" w:cs="Times New Roman"/>
                <w:noProof/>
                <w:kern w:val="0"/>
                <w:sz w:val="20"/>
                <w:szCs w:val="20"/>
                <w14:ligatures w14:val="none"/>
              </w:rPr>
              <w:t xml:space="preserve">) apmērā, tai skaitā 159,00 EUR (viens simts piecdesmit deviņi </w:t>
            </w:r>
            <w:r w:rsidRPr="00943A14">
              <w:rPr>
                <w:rFonts w:ascii="Times New Roman" w:eastAsia="Calibri" w:hAnsi="Times New Roman" w:cs="Times New Roman"/>
                <w:i/>
                <w:iCs/>
                <w:noProof/>
                <w:kern w:val="0"/>
                <w:sz w:val="20"/>
                <w:szCs w:val="20"/>
                <w14:ligatures w14:val="none"/>
              </w:rPr>
              <w:t>euro</w:t>
            </w:r>
            <w:r w:rsidRPr="00943A14">
              <w:rPr>
                <w:rFonts w:ascii="Times New Roman" w:eastAsia="Calibri" w:hAnsi="Times New Roman" w:cs="Times New Roman"/>
                <w:noProof/>
                <w:kern w:val="0"/>
                <w:sz w:val="20"/>
                <w:szCs w:val="20"/>
                <w14:ligatures w14:val="none"/>
              </w:rPr>
              <w:t xml:space="preserve"> nulle centi) bez PVN un PVN 33,39 EUR (trīsdesmit trīs </w:t>
            </w:r>
            <w:r w:rsidRPr="00943A14">
              <w:rPr>
                <w:rFonts w:ascii="Times New Roman" w:eastAsia="Calibri" w:hAnsi="Times New Roman" w:cs="Times New Roman"/>
                <w:i/>
                <w:iCs/>
                <w:noProof/>
                <w:kern w:val="0"/>
                <w:sz w:val="20"/>
                <w:szCs w:val="20"/>
                <w14:ligatures w14:val="none"/>
              </w:rPr>
              <w:t>euro</w:t>
            </w:r>
            <w:r w:rsidRPr="00943A14">
              <w:rPr>
                <w:rFonts w:ascii="Times New Roman" w:eastAsia="Calibri" w:hAnsi="Times New Roman" w:cs="Times New Roman"/>
                <w:noProof/>
                <w:kern w:val="0"/>
                <w:sz w:val="20"/>
                <w:szCs w:val="20"/>
                <w14:ligatures w14:val="none"/>
              </w:rPr>
              <w:t xml:space="preserve"> trīsdesmit deviņi centi) saskaņā ar Iznomātāja sagatavotu e-rēķinu;</w:t>
            </w:r>
          </w:p>
          <w:p w14:paraId="2E6899A7" w14:textId="77777777" w:rsidR="00943A14" w:rsidRPr="00943A14" w:rsidRDefault="00943A14" w:rsidP="00943A14">
            <w:pPr>
              <w:numPr>
                <w:ilvl w:val="1"/>
                <w:numId w:val="22"/>
              </w:numPr>
              <w:spacing w:after="0" w:line="276" w:lineRule="auto"/>
              <w:ind w:left="740" w:hanging="425"/>
              <w:jc w:val="both"/>
              <w:rPr>
                <w:rFonts w:ascii="Times New Roman" w:eastAsia="Calibri" w:hAnsi="Times New Roman" w:cs="Times New Roman"/>
                <w:noProof/>
                <w:kern w:val="0"/>
                <w:sz w:val="20"/>
                <w:szCs w:val="20"/>
                <w14:ligatures w14:val="none"/>
              </w:rPr>
            </w:pPr>
            <w:r w:rsidRPr="00943A14">
              <w:rPr>
                <w:rFonts w:ascii="Times New Roman" w:eastAsia="Calibri" w:hAnsi="Times New Roman" w:cs="Times New Roman"/>
                <w:noProof/>
                <w:kern w:val="0"/>
                <w:sz w:val="20"/>
                <w:szCs w:val="20"/>
                <w14:ligatures w14:val="none"/>
              </w:rPr>
              <w:lastRenderedPageBreak/>
              <w:t xml:space="preserve">jāmaksā par pakalpojumiem: elektroenerģiju, siltumenerģiju, ūdensapgādi un kanalizāciju, kurus saskaņā ar Līguma 2.3.punktu nodrošina Iznomātājs. </w:t>
            </w:r>
          </w:p>
          <w:p w14:paraId="7DDB54D6" w14:textId="77777777" w:rsidR="00943A14" w:rsidRPr="00943A14" w:rsidRDefault="00943A14" w:rsidP="00943A14">
            <w:pPr>
              <w:numPr>
                <w:ilvl w:val="0"/>
                <w:numId w:val="21"/>
              </w:numPr>
              <w:tabs>
                <w:tab w:val="left" w:pos="315"/>
              </w:tabs>
              <w:spacing w:after="0" w:line="276" w:lineRule="auto"/>
              <w:ind w:left="31"/>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943A14" w:rsidRPr="00943A14" w14:paraId="60A492BA" w14:textId="77777777" w:rsidTr="003647B4">
        <w:tc>
          <w:tcPr>
            <w:tcW w:w="2405" w:type="dxa"/>
            <w:tcBorders>
              <w:top w:val="single" w:sz="4" w:space="0" w:color="auto"/>
              <w:left w:val="single" w:sz="4" w:space="0" w:color="auto"/>
              <w:bottom w:val="single" w:sz="4" w:space="0" w:color="auto"/>
              <w:right w:val="single" w:sz="4" w:space="0" w:color="auto"/>
            </w:tcBorders>
          </w:tcPr>
          <w:p w14:paraId="12F671C5"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sz w:val="20"/>
                <w:szCs w:val="20"/>
              </w:rPr>
              <w:lastRenderedPageBreak/>
              <w:t>Nosacījumi pretendentam</w:t>
            </w:r>
          </w:p>
        </w:tc>
        <w:tc>
          <w:tcPr>
            <w:tcW w:w="7513" w:type="dxa"/>
            <w:tcBorders>
              <w:top w:val="single" w:sz="4" w:space="0" w:color="auto"/>
              <w:left w:val="single" w:sz="4" w:space="0" w:color="auto"/>
              <w:bottom w:val="single" w:sz="4" w:space="0" w:color="auto"/>
              <w:right w:val="single" w:sz="4" w:space="0" w:color="auto"/>
            </w:tcBorders>
          </w:tcPr>
          <w:p w14:paraId="13773E7A" w14:textId="77777777" w:rsidR="00943A14" w:rsidRPr="00943A14" w:rsidRDefault="00943A14" w:rsidP="00943A14">
            <w:pPr>
              <w:tabs>
                <w:tab w:val="left" w:pos="163"/>
                <w:tab w:val="left" w:pos="360"/>
              </w:tabs>
              <w:spacing w:after="0"/>
              <w:jc w:val="both"/>
              <w:rPr>
                <w:rFonts w:ascii="Times New Roman" w:eastAsia="Calibri" w:hAnsi="Times New Roman" w:cs="Times New Roman"/>
                <w:sz w:val="20"/>
                <w:szCs w:val="20"/>
              </w:rPr>
            </w:pPr>
            <w:r w:rsidRPr="00943A14">
              <w:rPr>
                <w:rFonts w:ascii="Times New Roman" w:eastAsia="Calibri" w:hAnsi="Times New Roman" w:cs="Times New Roman"/>
                <w:color w:val="000000"/>
                <w:sz w:val="20"/>
                <w:szCs w:val="20"/>
              </w:rPr>
              <w:t>Izsoles noteikumu 5.1. un 5.2.punktā Iznomātāja noteiktie nosacījumi.</w:t>
            </w:r>
          </w:p>
        </w:tc>
      </w:tr>
      <w:tr w:rsidR="00943A14" w:rsidRPr="00943A14" w14:paraId="334DF269" w14:textId="77777777" w:rsidTr="003647B4">
        <w:tc>
          <w:tcPr>
            <w:tcW w:w="2405" w:type="dxa"/>
            <w:tcBorders>
              <w:top w:val="single" w:sz="4" w:space="0" w:color="auto"/>
              <w:left w:val="single" w:sz="4" w:space="0" w:color="auto"/>
              <w:bottom w:val="single" w:sz="4" w:space="0" w:color="auto"/>
              <w:right w:val="single" w:sz="4" w:space="0" w:color="auto"/>
            </w:tcBorders>
          </w:tcPr>
          <w:p w14:paraId="249DE38E"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Izsoles veids</w:t>
            </w:r>
          </w:p>
        </w:tc>
        <w:tc>
          <w:tcPr>
            <w:tcW w:w="7513" w:type="dxa"/>
            <w:tcBorders>
              <w:top w:val="single" w:sz="4" w:space="0" w:color="auto"/>
              <w:left w:val="single" w:sz="4" w:space="0" w:color="auto"/>
              <w:bottom w:val="single" w:sz="4" w:space="0" w:color="auto"/>
              <w:right w:val="single" w:sz="4" w:space="0" w:color="auto"/>
            </w:tcBorders>
            <w:vAlign w:val="center"/>
          </w:tcPr>
          <w:p w14:paraId="582F8D56" w14:textId="77777777" w:rsidR="00943A14" w:rsidRPr="00943A14" w:rsidRDefault="00943A14" w:rsidP="00943A14">
            <w:pPr>
              <w:tabs>
                <w:tab w:val="left" w:pos="315"/>
              </w:tabs>
              <w:spacing w:after="0"/>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Pirmreizējā mutiskā izsole ar augšupejošu soli.</w:t>
            </w:r>
          </w:p>
        </w:tc>
      </w:tr>
      <w:tr w:rsidR="00943A14" w:rsidRPr="00943A14" w14:paraId="6CA71813" w14:textId="77777777" w:rsidTr="003647B4">
        <w:tc>
          <w:tcPr>
            <w:tcW w:w="2405" w:type="dxa"/>
            <w:tcBorders>
              <w:top w:val="single" w:sz="4" w:space="0" w:color="auto"/>
              <w:left w:val="single" w:sz="4" w:space="0" w:color="auto"/>
              <w:bottom w:val="single" w:sz="4" w:space="0" w:color="auto"/>
              <w:right w:val="single" w:sz="4" w:space="0" w:color="auto"/>
            </w:tcBorders>
          </w:tcPr>
          <w:p w14:paraId="50597BA3"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Nomas objekta nomas maksas (izsoles sākumcenas) apmērs mēnesī</w:t>
            </w:r>
          </w:p>
        </w:tc>
        <w:tc>
          <w:tcPr>
            <w:tcW w:w="7513" w:type="dxa"/>
            <w:tcBorders>
              <w:top w:val="single" w:sz="4" w:space="0" w:color="auto"/>
              <w:left w:val="single" w:sz="4" w:space="0" w:color="auto"/>
              <w:bottom w:val="single" w:sz="4" w:space="0" w:color="auto"/>
              <w:right w:val="single" w:sz="4" w:space="0" w:color="auto"/>
            </w:tcBorders>
            <w:vAlign w:val="center"/>
          </w:tcPr>
          <w:p w14:paraId="13E8FFB9" w14:textId="77777777" w:rsidR="00943A14" w:rsidRPr="00943A14" w:rsidRDefault="00943A14" w:rsidP="00943A14">
            <w:pPr>
              <w:tabs>
                <w:tab w:val="left" w:pos="315"/>
              </w:tabs>
              <w:spacing w:after="0"/>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 xml:space="preserve">33,00 EUR (trīsdesmit septiņi </w:t>
            </w:r>
            <w:proofErr w:type="spellStart"/>
            <w:r w:rsidRPr="00943A14">
              <w:rPr>
                <w:rFonts w:ascii="Times New Roman" w:eastAsia="Calibri" w:hAnsi="Times New Roman" w:cs="Times New Roman"/>
                <w:i/>
                <w:iCs/>
                <w:kern w:val="0"/>
                <w:sz w:val="20"/>
                <w:szCs w:val="20"/>
                <w14:ligatures w14:val="none"/>
              </w:rPr>
              <w:t>euro</w:t>
            </w:r>
            <w:proofErr w:type="spellEnd"/>
            <w:r w:rsidRPr="00943A14">
              <w:rPr>
                <w:rFonts w:ascii="Times New Roman" w:eastAsia="Calibri" w:hAnsi="Times New Roman" w:cs="Times New Roman"/>
                <w:kern w:val="0"/>
                <w:sz w:val="20"/>
                <w:szCs w:val="20"/>
                <w14:ligatures w14:val="none"/>
              </w:rPr>
              <w:t xml:space="preserve"> nulle centi) mēnesī </w:t>
            </w:r>
            <w:r w:rsidRPr="00943A14">
              <w:rPr>
                <w:rFonts w:ascii="Times New Roman" w:eastAsia="Times New Roman" w:hAnsi="Times New Roman" w:cs="Times New Roman"/>
                <w:kern w:val="0"/>
                <w:sz w:val="20"/>
                <w:szCs w:val="20"/>
                <w:lang w:eastAsia="lv-LV"/>
                <w14:ligatures w14:val="none"/>
              </w:rPr>
              <w:t>bez pievienotās vērtības nodokļa.</w:t>
            </w:r>
          </w:p>
        </w:tc>
      </w:tr>
      <w:tr w:rsidR="00943A14" w:rsidRPr="00943A14" w14:paraId="0C571879" w14:textId="77777777" w:rsidTr="003647B4">
        <w:tc>
          <w:tcPr>
            <w:tcW w:w="2405" w:type="dxa"/>
            <w:tcBorders>
              <w:top w:val="single" w:sz="4" w:space="0" w:color="auto"/>
              <w:left w:val="single" w:sz="4" w:space="0" w:color="auto"/>
              <w:bottom w:val="single" w:sz="4" w:space="0" w:color="auto"/>
              <w:right w:val="single" w:sz="4" w:space="0" w:color="auto"/>
            </w:tcBorders>
            <w:vAlign w:val="center"/>
          </w:tcPr>
          <w:p w14:paraId="61536FC3"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Times New Roman" w:hAnsi="Times New Roman" w:cs="Times New Roman"/>
                <w:sz w:val="20"/>
                <w:szCs w:val="20"/>
                <w:lang w:eastAsia="lv-LV"/>
              </w:rPr>
              <w:t>Izsoles solis</w:t>
            </w:r>
          </w:p>
        </w:tc>
        <w:tc>
          <w:tcPr>
            <w:tcW w:w="7513" w:type="dxa"/>
            <w:tcBorders>
              <w:top w:val="single" w:sz="4" w:space="0" w:color="auto"/>
              <w:left w:val="single" w:sz="4" w:space="0" w:color="auto"/>
              <w:bottom w:val="single" w:sz="4" w:space="0" w:color="auto"/>
              <w:right w:val="single" w:sz="4" w:space="0" w:color="auto"/>
            </w:tcBorders>
            <w:vAlign w:val="center"/>
          </w:tcPr>
          <w:p w14:paraId="58F3642E" w14:textId="77777777" w:rsidR="00943A14" w:rsidRPr="00943A14" w:rsidRDefault="00943A14" w:rsidP="00943A14">
            <w:pPr>
              <w:tabs>
                <w:tab w:val="left" w:pos="315"/>
              </w:tabs>
              <w:spacing w:after="0" w:line="276" w:lineRule="auto"/>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2,00 EUR</w:t>
            </w:r>
          </w:p>
        </w:tc>
      </w:tr>
      <w:tr w:rsidR="00943A14" w:rsidRPr="00943A14" w14:paraId="05228060" w14:textId="77777777" w:rsidTr="003647B4">
        <w:tc>
          <w:tcPr>
            <w:tcW w:w="2405" w:type="dxa"/>
            <w:tcBorders>
              <w:top w:val="single" w:sz="4" w:space="0" w:color="auto"/>
              <w:left w:val="single" w:sz="4" w:space="0" w:color="auto"/>
              <w:bottom w:val="single" w:sz="4" w:space="0" w:color="auto"/>
              <w:right w:val="single" w:sz="4" w:space="0" w:color="auto"/>
            </w:tcBorders>
            <w:vAlign w:val="center"/>
          </w:tcPr>
          <w:p w14:paraId="045292AF"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sz w:val="20"/>
                <w:szCs w:val="20"/>
              </w:rPr>
              <w:t>Nomas tiesību pretendentu pieteikšanās termiņš</w:t>
            </w:r>
          </w:p>
        </w:tc>
        <w:tc>
          <w:tcPr>
            <w:tcW w:w="7513" w:type="dxa"/>
            <w:tcBorders>
              <w:top w:val="single" w:sz="4" w:space="0" w:color="auto"/>
              <w:left w:val="single" w:sz="4" w:space="0" w:color="auto"/>
              <w:bottom w:val="single" w:sz="4" w:space="0" w:color="auto"/>
              <w:right w:val="single" w:sz="4" w:space="0" w:color="auto"/>
            </w:tcBorders>
            <w:vAlign w:val="center"/>
          </w:tcPr>
          <w:p w14:paraId="6ED1E3F1" w14:textId="77777777" w:rsidR="00943A14" w:rsidRPr="00943A14" w:rsidRDefault="00943A14" w:rsidP="00943A14">
            <w:pPr>
              <w:spacing w:after="0"/>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bCs/>
                <w:sz w:val="20"/>
                <w:szCs w:val="20"/>
              </w:rPr>
              <w:t>Līdz 2025.gada 22.septembra</w:t>
            </w:r>
            <w:r w:rsidRPr="00943A14">
              <w:rPr>
                <w:rFonts w:ascii="Times New Roman" w:eastAsia="Calibri" w:hAnsi="Times New Roman" w:cs="Times New Roman"/>
                <w:bCs/>
                <w:color w:val="FF0000"/>
                <w:sz w:val="20"/>
                <w:szCs w:val="20"/>
              </w:rPr>
              <w:t xml:space="preserve"> </w:t>
            </w:r>
            <w:r w:rsidRPr="00943A14">
              <w:rPr>
                <w:rFonts w:ascii="Times New Roman" w:eastAsia="Calibri" w:hAnsi="Times New Roman" w:cs="Times New Roman"/>
                <w:bCs/>
                <w:sz w:val="20"/>
                <w:szCs w:val="20"/>
              </w:rPr>
              <w:t>plkst.15.00</w:t>
            </w:r>
          </w:p>
        </w:tc>
      </w:tr>
      <w:tr w:rsidR="00943A14" w:rsidRPr="00943A14" w14:paraId="39C8085E" w14:textId="77777777" w:rsidTr="003647B4">
        <w:tc>
          <w:tcPr>
            <w:tcW w:w="2405" w:type="dxa"/>
            <w:tcBorders>
              <w:top w:val="single" w:sz="4" w:space="0" w:color="auto"/>
              <w:left w:val="single" w:sz="4" w:space="0" w:color="auto"/>
              <w:bottom w:val="single" w:sz="4" w:space="0" w:color="auto"/>
              <w:right w:val="single" w:sz="4" w:space="0" w:color="auto"/>
            </w:tcBorders>
            <w:vAlign w:val="center"/>
          </w:tcPr>
          <w:p w14:paraId="17A3A50A"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sz w:val="20"/>
                <w:szCs w:val="20"/>
              </w:rPr>
              <w:t>Nomas pieteikumu iesniegšanas vieta</w:t>
            </w:r>
          </w:p>
        </w:tc>
        <w:tc>
          <w:tcPr>
            <w:tcW w:w="7513" w:type="dxa"/>
            <w:tcBorders>
              <w:top w:val="single" w:sz="4" w:space="0" w:color="auto"/>
              <w:left w:val="single" w:sz="4" w:space="0" w:color="auto"/>
              <w:bottom w:val="single" w:sz="4" w:space="0" w:color="auto"/>
              <w:right w:val="single" w:sz="4" w:space="0" w:color="auto"/>
            </w:tcBorders>
            <w:vAlign w:val="center"/>
          </w:tcPr>
          <w:p w14:paraId="7BFF3304" w14:textId="77777777" w:rsidR="00943A14" w:rsidRPr="00943A14" w:rsidRDefault="00943A14" w:rsidP="00943A14">
            <w:pPr>
              <w:tabs>
                <w:tab w:val="left" w:pos="1276"/>
              </w:tabs>
              <w:spacing w:after="0" w:line="240" w:lineRule="auto"/>
              <w:jc w:val="both"/>
              <w:rPr>
                <w:rFonts w:ascii="Times New Roman" w:eastAsia="Calibri" w:hAnsi="Times New Roman" w:cs="Times New Roman"/>
                <w:sz w:val="20"/>
                <w:szCs w:val="20"/>
              </w:rPr>
            </w:pPr>
            <w:r w:rsidRPr="00943A14">
              <w:rPr>
                <w:rFonts w:ascii="Times New Roman" w:eastAsia="Calibri" w:hAnsi="Times New Roman" w:cs="Times New Roman"/>
                <w:sz w:val="20"/>
                <w:szCs w:val="20"/>
              </w:rPr>
              <w:t>Pieteikumi iesniedzami Gulbenes novada pašvaldībā:</w:t>
            </w:r>
          </w:p>
          <w:p w14:paraId="08551E1D" w14:textId="77777777" w:rsidR="00943A14" w:rsidRPr="00943A14" w:rsidRDefault="00943A14" w:rsidP="00943A14">
            <w:pPr>
              <w:numPr>
                <w:ilvl w:val="0"/>
                <w:numId w:val="23"/>
              </w:numPr>
              <w:tabs>
                <w:tab w:val="left" w:pos="1276"/>
              </w:tabs>
              <w:spacing w:after="0" w:line="240" w:lineRule="auto"/>
              <w:ind w:left="317" w:hanging="283"/>
              <w:jc w:val="both"/>
              <w:rPr>
                <w:rFonts w:ascii="Times New Roman" w:eastAsia="Calibri" w:hAnsi="Times New Roman" w:cs="Times New Roman"/>
                <w:sz w:val="20"/>
                <w:szCs w:val="20"/>
              </w:rPr>
            </w:pPr>
            <w:r w:rsidRPr="00943A14">
              <w:rPr>
                <w:rFonts w:ascii="Times New Roman" w:eastAsia="Calibri" w:hAnsi="Times New Roman" w:cs="Times New Roman"/>
                <w:sz w:val="20"/>
                <w:szCs w:val="20"/>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4470E32D" w14:textId="77777777" w:rsidR="00943A14" w:rsidRPr="00943A14" w:rsidRDefault="00943A14" w:rsidP="00943A14">
            <w:pPr>
              <w:numPr>
                <w:ilvl w:val="0"/>
                <w:numId w:val="23"/>
              </w:numPr>
              <w:tabs>
                <w:tab w:val="left" w:pos="1276"/>
              </w:tabs>
              <w:spacing w:after="0" w:line="240" w:lineRule="auto"/>
              <w:ind w:left="317" w:hanging="283"/>
              <w:jc w:val="both"/>
              <w:rPr>
                <w:rFonts w:ascii="Times New Roman" w:eastAsia="Calibri" w:hAnsi="Times New Roman" w:cs="Times New Roman"/>
                <w:sz w:val="20"/>
                <w:szCs w:val="20"/>
              </w:rPr>
            </w:pPr>
            <w:r w:rsidRPr="00943A14">
              <w:rPr>
                <w:rFonts w:ascii="Times New Roman" w:eastAsia="Calibri" w:hAnsi="Times New Roman" w:cs="Times New Roman"/>
                <w:sz w:val="20"/>
                <w:szCs w:val="20"/>
              </w:rPr>
              <w:t>nosūtot pa pastu uz adresi: Ābeļu iela 2, Gulbene, Gulbenes novads LV-4401. Nomas tiesību pretendents pats personīgi uzņemas nesavlaicīgas piegādes risku.</w:t>
            </w:r>
          </w:p>
        </w:tc>
      </w:tr>
      <w:tr w:rsidR="00943A14" w:rsidRPr="00943A14" w14:paraId="5B628516" w14:textId="77777777" w:rsidTr="003647B4">
        <w:tc>
          <w:tcPr>
            <w:tcW w:w="2405" w:type="dxa"/>
            <w:tcBorders>
              <w:top w:val="single" w:sz="4" w:space="0" w:color="auto"/>
              <w:left w:val="single" w:sz="4" w:space="0" w:color="auto"/>
              <w:bottom w:val="single" w:sz="4" w:space="0" w:color="auto"/>
              <w:right w:val="single" w:sz="4" w:space="0" w:color="auto"/>
            </w:tcBorders>
            <w:vAlign w:val="center"/>
          </w:tcPr>
          <w:p w14:paraId="49F5E1E1"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sz w:val="20"/>
                <w:szCs w:val="20"/>
              </w:rPr>
              <w:t>Nomas pieteikumu reģistrēšanas kārtība</w:t>
            </w:r>
          </w:p>
        </w:tc>
        <w:tc>
          <w:tcPr>
            <w:tcW w:w="7513" w:type="dxa"/>
            <w:tcBorders>
              <w:top w:val="single" w:sz="4" w:space="0" w:color="auto"/>
              <w:left w:val="single" w:sz="4" w:space="0" w:color="auto"/>
              <w:bottom w:val="single" w:sz="4" w:space="0" w:color="auto"/>
              <w:right w:val="single" w:sz="4" w:space="0" w:color="auto"/>
            </w:tcBorders>
            <w:vAlign w:val="center"/>
          </w:tcPr>
          <w:p w14:paraId="78E74582" w14:textId="77777777" w:rsidR="00943A14" w:rsidRPr="00943A14" w:rsidRDefault="00943A14" w:rsidP="00943A14">
            <w:pPr>
              <w:spacing w:after="0"/>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sz w:val="20"/>
                <w:szCs w:val="20"/>
              </w:rPr>
              <w:t>Pieteikumu saņemšanas secībā.</w:t>
            </w:r>
          </w:p>
        </w:tc>
      </w:tr>
      <w:tr w:rsidR="00943A14" w:rsidRPr="00943A14" w14:paraId="2E899FC5" w14:textId="77777777" w:rsidTr="003647B4">
        <w:tc>
          <w:tcPr>
            <w:tcW w:w="2405" w:type="dxa"/>
            <w:tcBorders>
              <w:top w:val="single" w:sz="4" w:space="0" w:color="auto"/>
              <w:left w:val="single" w:sz="4" w:space="0" w:color="auto"/>
              <w:bottom w:val="single" w:sz="4" w:space="0" w:color="auto"/>
              <w:right w:val="single" w:sz="4" w:space="0" w:color="auto"/>
            </w:tcBorders>
            <w:vAlign w:val="center"/>
            <w:hideMark/>
          </w:tcPr>
          <w:p w14:paraId="6D987661"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sz w:val="20"/>
                <w:szCs w:val="20"/>
              </w:rPr>
              <w:t>Izsoles datums un laiks</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D025BD5" w14:textId="77777777" w:rsidR="00943A14" w:rsidRPr="00943A14" w:rsidRDefault="00943A14" w:rsidP="00943A14">
            <w:pPr>
              <w:spacing w:after="0" w:line="240" w:lineRule="auto"/>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sz w:val="20"/>
                <w:szCs w:val="20"/>
              </w:rPr>
              <w:t>2025.gada 26.septembrī</w:t>
            </w:r>
            <w:r w:rsidRPr="00943A14">
              <w:rPr>
                <w:rFonts w:ascii="Times New Roman" w:eastAsia="Calibri" w:hAnsi="Times New Roman" w:cs="Times New Roman"/>
                <w:color w:val="FF0000"/>
                <w:sz w:val="20"/>
                <w:szCs w:val="20"/>
              </w:rPr>
              <w:t xml:space="preserve"> </w:t>
            </w:r>
            <w:r w:rsidRPr="00943A14">
              <w:rPr>
                <w:rFonts w:ascii="Times New Roman" w:eastAsia="Calibri" w:hAnsi="Times New Roman" w:cs="Times New Roman"/>
                <w:sz w:val="20"/>
                <w:szCs w:val="20"/>
              </w:rPr>
              <w:t>plkst. 8.30</w:t>
            </w:r>
          </w:p>
        </w:tc>
      </w:tr>
      <w:tr w:rsidR="00943A14" w:rsidRPr="00943A14" w14:paraId="7226D2D4" w14:textId="77777777" w:rsidTr="003647B4">
        <w:tc>
          <w:tcPr>
            <w:tcW w:w="2405" w:type="dxa"/>
            <w:tcBorders>
              <w:top w:val="single" w:sz="4" w:space="0" w:color="auto"/>
              <w:left w:val="single" w:sz="4" w:space="0" w:color="auto"/>
              <w:bottom w:val="single" w:sz="4" w:space="0" w:color="auto"/>
              <w:right w:val="single" w:sz="4" w:space="0" w:color="auto"/>
            </w:tcBorders>
            <w:vAlign w:val="center"/>
          </w:tcPr>
          <w:p w14:paraId="70C3148B"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sz w:val="20"/>
                <w:szCs w:val="20"/>
              </w:rPr>
              <w:t>Izsoles norises vieta</w:t>
            </w:r>
          </w:p>
        </w:tc>
        <w:tc>
          <w:tcPr>
            <w:tcW w:w="7513" w:type="dxa"/>
            <w:tcBorders>
              <w:top w:val="single" w:sz="4" w:space="0" w:color="auto"/>
              <w:left w:val="single" w:sz="4" w:space="0" w:color="auto"/>
              <w:bottom w:val="single" w:sz="4" w:space="0" w:color="auto"/>
              <w:right w:val="single" w:sz="4" w:space="0" w:color="auto"/>
            </w:tcBorders>
            <w:vAlign w:val="center"/>
          </w:tcPr>
          <w:p w14:paraId="06F7F962" w14:textId="77777777" w:rsidR="00943A14" w:rsidRPr="00943A14" w:rsidRDefault="00943A14" w:rsidP="00943A14">
            <w:pPr>
              <w:spacing w:after="0" w:line="240" w:lineRule="auto"/>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sz w:val="20"/>
                <w:szCs w:val="20"/>
              </w:rPr>
              <w:t>Gulbenes novada Centrālās pārvaldes ēkā (Ābeļu ielā 2, Gulbenē, Gulbenes novadā) 3.stāva zālē.</w:t>
            </w:r>
          </w:p>
        </w:tc>
      </w:tr>
      <w:tr w:rsidR="00943A14" w:rsidRPr="00943A14" w14:paraId="0B5D25CD" w14:textId="77777777" w:rsidTr="003647B4">
        <w:tc>
          <w:tcPr>
            <w:tcW w:w="2405" w:type="dxa"/>
            <w:tcBorders>
              <w:top w:val="single" w:sz="4" w:space="0" w:color="auto"/>
              <w:left w:val="single" w:sz="4" w:space="0" w:color="auto"/>
              <w:bottom w:val="single" w:sz="4" w:space="0" w:color="auto"/>
              <w:right w:val="single" w:sz="4" w:space="0" w:color="auto"/>
            </w:tcBorders>
            <w:vAlign w:val="center"/>
          </w:tcPr>
          <w:p w14:paraId="567311FD" w14:textId="77777777" w:rsidR="00943A14" w:rsidRPr="00943A14" w:rsidRDefault="00943A14" w:rsidP="00943A14">
            <w:pPr>
              <w:rPr>
                <w:rFonts w:ascii="Times New Roman" w:eastAsia="Calibri" w:hAnsi="Times New Roman" w:cs="Times New Roman"/>
                <w:kern w:val="0"/>
                <w:sz w:val="20"/>
                <w:szCs w:val="20"/>
                <w14:ligatures w14:val="none"/>
              </w:rPr>
            </w:pPr>
            <w:r w:rsidRPr="00943A14">
              <w:rPr>
                <w:rFonts w:ascii="Times New Roman" w:eastAsia="Calibri" w:hAnsi="Times New Roman" w:cs="Times New Roman"/>
                <w:sz w:val="20"/>
                <w:szCs w:val="20"/>
              </w:rPr>
              <w:t>Nomas objekta apskates vieta un laiks</w:t>
            </w:r>
          </w:p>
        </w:tc>
        <w:tc>
          <w:tcPr>
            <w:tcW w:w="7513" w:type="dxa"/>
            <w:tcBorders>
              <w:top w:val="single" w:sz="4" w:space="0" w:color="auto"/>
              <w:left w:val="single" w:sz="4" w:space="0" w:color="auto"/>
              <w:bottom w:val="single" w:sz="4" w:space="0" w:color="auto"/>
              <w:right w:val="single" w:sz="4" w:space="0" w:color="auto"/>
            </w:tcBorders>
            <w:vAlign w:val="center"/>
          </w:tcPr>
          <w:p w14:paraId="1786043C" w14:textId="77777777" w:rsidR="00943A14" w:rsidRPr="00943A14" w:rsidRDefault="00943A14" w:rsidP="00943A14">
            <w:pPr>
              <w:spacing w:after="0" w:line="240" w:lineRule="auto"/>
              <w:jc w:val="both"/>
              <w:rPr>
                <w:rFonts w:ascii="Times New Roman" w:eastAsia="Calibri" w:hAnsi="Times New Roman" w:cs="Times New Roman"/>
                <w:kern w:val="0"/>
                <w:sz w:val="20"/>
                <w:szCs w:val="20"/>
                <w14:ligatures w14:val="none"/>
              </w:rPr>
            </w:pPr>
            <w:r w:rsidRPr="00943A14">
              <w:rPr>
                <w:rFonts w:ascii="Times New Roman" w:eastAsia="Calibri" w:hAnsi="Times New Roman" w:cs="Times New Roman"/>
                <w:kern w:val="0"/>
                <w:sz w:val="20"/>
                <w:szCs w:val="20"/>
                <w14:ligatures w14:val="none"/>
              </w:rPr>
              <w:t xml:space="preserve">No paziņojuma publicēšanas dienas Gulbenes novada pašvaldības tīmekļa vietnē </w:t>
            </w:r>
            <w:hyperlink r:id="rId33" w:history="1">
              <w:r w:rsidRPr="00943A14">
                <w:rPr>
                  <w:rFonts w:ascii="Times New Roman" w:eastAsia="Calibri" w:hAnsi="Times New Roman" w:cs="Times New Roman"/>
                  <w:color w:val="0000FF"/>
                  <w:kern w:val="0"/>
                  <w:sz w:val="20"/>
                  <w:szCs w:val="20"/>
                  <w:u w:val="single"/>
                  <w14:ligatures w14:val="none"/>
                </w:rPr>
                <w:t>www.gulbene.lv</w:t>
              </w:r>
            </w:hyperlink>
            <w:r w:rsidRPr="00943A14">
              <w:rPr>
                <w:rFonts w:ascii="Times New Roman" w:eastAsia="Calibri" w:hAnsi="Times New Roman" w:cs="Times New Roman"/>
                <w:color w:val="0000FF"/>
                <w:kern w:val="0"/>
                <w:sz w:val="20"/>
                <w:szCs w:val="20"/>
                <w:u w:val="single"/>
                <w14:ligatures w14:val="none"/>
              </w:rPr>
              <w:t xml:space="preserve"> </w:t>
            </w:r>
            <w:r w:rsidRPr="00943A14">
              <w:rPr>
                <w:rFonts w:ascii="Times New Roman" w:eastAsia="Calibri" w:hAnsi="Times New Roman" w:cs="Times New Roman"/>
                <w:color w:val="000000"/>
                <w:kern w:val="0"/>
                <w:sz w:val="20"/>
                <w:szCs w:val="20"/>
                <w14:ligatures w14:val="none"/>
              </w:rPr>
              <w:t xml:space="preserve">līdz </w:t>
            </w:r>
            <w:r w:rsidRPr="00943A14">
              <w:rPr>
                <w:rFonts w:ascii="Times New Roman" w:eastAsia="Calibri" w:hAnsi="Times New Roman" w:cs="Times New Roman"/>
                <w:kern w:val="0"/>
                <w:sz w:val="20"/>
                <w:szCs w:val="20"/>
                <w14:ligatures w14:val="none"/>
              </w:rPr>
              <w:t>2025.gada 19.septembrim, piesakoties un saskaņojot to ar Litenes, Stāmerienas un Stradu pagastu apvienības pārvaldes, Pagastu apvienības pārvaldes vadītāju Vilni Lapiņu, tālr. +371 26464180.</w:t>
            </w:r>
          </w:p>
        </w:tc>
      </w:tr>
    </w:tbl>
    <w:p w14:paraId="0F7FDF33" w14:textId="77777777" w:rsidR="00943A14" w:rsidRPr="00943A14" w:rsidRDefault="00943A14" w:rsidP="00943A14">
      <w:pPr>
        <w:tabs>
          <w:tab w:val="left" w:pos="8104"/>
        </w:tabs>
        <w:spacing w:after="0"/>
        <w:ind w:right="-58"/>
        <w:rPr>
          <w:rFonts w:ascii="Times New Roman" w:eastAsia="Calibri" w:hAnsi="Times New Roman" w:cs="Times New Roman"/>
          <w:kern w:val="0"/>
          <w:sz w:val="20"/>
          <w:szCs w:val="20"/>
          <w14:ligatures w14:val="none"/>
        </w:rPr>
      </w:pPr>
    </w:p>
    <w:p w14:paraId="37A26412" w14:textId="77777777" w:rsidR="00943A14" w:rsidRPr="00943A14" w:rsidRDefault="00943A14" w:rsidP="00943A14">
      <w:pPr>
        <w:tabs>
          <w:tab w:val="left" w:pos="8104"/>
        </w:tabs>
        <w:spacing w:after="0"/>
        <w:ind w:right="-58"/>
        <w:rPr>
          <w:rFonts w:ascii="Times New Roman" w:eastAsia="Calibri" w:hAnsi="Times New Roman" w:cs="Times New Roman"/>
          <w:kern w:val="0"/>
          <w:sz w:val="20"/>
          <w:szCs w:val="20"/>
          <w14:ligatures w14:val="none"/>
        </w:rPr>
      </w:pPr>
    </w:p>
    <w:p w14:paraId="6BE5D762" w14:textId="77777777" w:rsidR="00943A14" w:rsidRPr="00943A14" w:rsidRDefault="00943A14" w:rsidP="00943A14">
      <w:pPr>
        <w:tabs>
          <w:tab w:val="left" w:pos="8104"/>
        </w:tabs>
        <w:spacing w:after="0"/>
        <w:ind w:right="-58"/>
        <w:rPr>
          <w:rFonts w:ascii="Times New Roman" w:eastAsia="Calibri" w:hAnsi="Times New Roman" w:cs="Times New Roman"/>
          <w:kern w:val="0"/>
          <w:sz w:val="20"/>
          <w:szCs w:val="20"/>
          <w14:ligatures w14:val="none"/>
        </w:rPr>
      </w:pPr>
    </w:p>
    <w:p w14:paraId="6B84CA6D" w14:textId="77777777" w:rsidR="00943A14" w:rsidRPr="00943A14" w:rsidRDefault="00943A14" w:rsidP="00943A14">
      <w:pPr>
        <w:tabs>
          <w:tab w:val="left" w:pos="8104"/>
        </w:tabs>
        <w:spacing w:after="0"/>
        <w:ind w:right="-58"/>
        <w:rPr>
          <w:rFonts w:ascii="Times New Roman" w:eastAsia="Calibri" w:hAnsi="Times New Roman" w:cs="Times New Roman"/>
          <w:kern w:val="0"/>
          <w:sz w:val="20"/>
          <w:szCs w:val="20"/>
          <w14:ligatures w14:val="none"/>
        </w:rPr>
      </w:pPr>
    </w:p>
    <w:p w14:paraId="6056B34D" w14:textId="77777777" w:rsidR="00943A14" w:rsidRPr="00943A14" w:rsidRDefault="00943A14" w:rsidP="00943A14">
      <w:pPr>
        <w:tabs>
          <w:tab w:val="left" w:pos="7230"/>
        </w:tabs>
        <w:spacing w:after="0" w:line="240" w:lineRule="auto"/>
        <w:contextualSpacing/>
        <w:jc w:val="both"/>
        <w:rPr>
          <w:rFonts w:ascii="Times New Roman" w:eastAsia="Times New Roman" w:hAnsi="Times New Roman" w:cs="Times New Roman"/>
          <w:kern w:val="0"/>
          <w:sz w:val="24"/>
          <w:szCs w:val="24"/>
          <w14:ligatures w14:val="none"/>
        </w:rPr>
      </w:pPr>
    </w:p>
    <w:p w14:paraId="258B317C" w14:textId="77777777" w:rsidR="00154FCC" w:rsidRPr="00154FCC" w:rsidRDefault="00154FCC" w:rsidP="00154FCC">
      <w:pPr>
        <w:spacing w:after="0" w:line="240" w:lineRule="auto"/>
        <w:jc w:val="center"/>
        <w:rPr>
          <w:rFonts w:ascii="Times New Roman" w:eastAsia="Calibri" w:hAnsi="Times New Roman" w:cs="Times New Roman"/>
          <w:b/>
          <w:bCs/>
          <w:kern w:val="0"/>
          <w:sz w:val="24"/>
          <w:szCs w:val="24"/>
          <w14:ligatures w14:val="none"/>
        </w:rPr>
      </w:pPr>
      <w:r w:rsidRPr="00154FCC">
        <w:rPr>
          <w:rFonts w:ascii="Times New Roman" w:eastAsia="Calibri" w:hAnsi="Times New Roman" w:cs="Times New Roman"/>
          <w:b/>
          <w:bCs/>
          <w:kern w:val="0"/>
          <w:sz w:val="24"/>
          <w:szCs w:val="24"/>
          <w14:ligatures w14:val="none"/>
        </w:rPr>
        <w:t xml:space="preserve">Gulbenes novada pašvaldības mantas iznomāšanas komisijas </w:t>
      </w:r>
    </w:p>
    <w:p w14:paraId="67F61871" w14:textId="77777777" w:rsidR="00154FCC" w:rsidRPr="00154FCC" w:rsidRDefault="00154FCC" w:rsidP="00154FCC">
      <w:pPr>
        <w:spacing w:after="0" w:line="240" w:lineRule="auto"/>
        <w:jc w:val="center"/>
        <w:rPr>
          <w:rFonts w:ascii="Times New Roman" w:eastAsia="Calibri" w:hAnsi="Times New Roman" w:cs="Times New Roman"/>
          <w:b/>
          <w:bCs/>
          <w:kern w:val="0"/>
          <w:sz w:val="24"/>
          <w:szCs w:val="24"/>
          <w14:ligatures w14:val="none"/>
        </w:rPr>
      </w:pPr>
      <w:r w:rsidRPr="00154FCC">
        <w:rPr>
          <w:rFonts w:ascii="Times New Roman" w:eastAsia="Calibri" w:hAnsi="Times New Roman" w:cs="Times New Roman"/>
          <w:b/>
          <w:bCs/>
          <w:kern w:val="0"/>
          <w:sz w:val="24"/>
          <w:szCs w:val="24"/>
          <w14:ligatures w14:val="none"/>
        </w:rPr>
        <w:t>LĒMUMS</w:t>
      </w:r>
    </w:p>
    <w:p w14:paraId="6714A24E" w14:textId="77777777" w:rsidR="00154FCC" w:rsidRPr="00154FCC" w:rsidRDefault="00154FCC" w:rsidP="00154FCC">
      <w:pPr>
        <w:spacing w:after="0" w:line="240" w:lineRule="auto"/>
        <w:jc w:val="center"/>
        <w:rPr>
          <w:rFonts w:ascii="Times New Roman" w:eastAsia="Calibri" w:hAnsi="Times New Roman" w:cs="Times New Roman"/>
          <w:kern w:val="0"/>
          <w:sz w:val="24"/>
          <w:szCs w:val="24"/>
          <w14:ligatures w14:val="none"/>
        </w:rPr>
      </w:pPr>
    </w:p>
    <w:tbl>
      <w:tblPr>
        <w:tblStyle w:val="Reatabula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154FCC" w:rsidRPr="00154FCC" w14:paraId="09259A7E" w14:textId="77777777" w:rsidTr="003647B4">
        <w:trPr>
          <w:trHeight w:val="364"/>
        </w:trPr>
        <w:tc>
          <w:tcPr>
            <w:tcW w:w="4654" w:type="dxa"/>
          </w:tcPr>
          <w:p w14:paraId="1DA382D3" w14:textId="77777777" w:rsidR="00154FCC" w:rsidRPr="00154FCC" w:rsidRDefault="00154FCC" w:rsidP="00154FCC">
            <w:pPr>
              <w:rPr>
                <w:rFonts w:ascii="Times New Roman" w:eastAsia="Calibri" w:hAnsi="Times New Roman" w:cs="Times New Roman"/>
                <w:b/>
                <w:bCs/>
                <w:sz w:val="24"/>
                <w:szCs w:val="24"/>
              </w:rPr>
            </w:pPr>
            <w:r w:rsidRPr="00154FCC">
              <w:rPr>
                <w:rFonts w:ascii="Times New Roman" w:eastAsia="Calibri" w:hAnsi="Times New Roman" w:cs="Times New Roman"/>
                <w:noProof/>
                <w:sz w:val="24"/>
                <w:szCs w:val="24"/>
              </w:rPr>
              <w:t>12.09.2025</w:t>
            </w:r>
          </w:p>
        </w:tc>
        <w:tc>
          <w:tcPr>
            <w:tcW w:w="4844" w:type="dxa"/>
          </w:tcPr>
          <w:p w14:paraId="24DE8F21" w14:textId="77777777" w:rsidR="00154FCC" w:rsidRPr="00154FCC" w:rsidRDefault="00154FCC" w:rsidP="00154FCC">
            <w:pPr>
              <w:jc w:val="right"/>
              <w:rPr>
                <w:rFonts w:ascii="Times New Roman" w:eastAsia="Calibri" w:hAnsi="Times New Roman" w:cs="Times New Roman"/>
                <w:b/>
                <w:bCs/>
                <w:sz w:val="24"/>
                <w:szCs w:val="24"/>
              </w:rPr>
            </w:pPr>
            <w:r w:rsidRPr="00154FCC">
              <w:rPr>
                <w:rFonts w:ascii="Times New Roman" w:eastAsia="Calibri" w:hAnsi="Times New Roman" w:cs="Times New Roman"/>
                <w:sz w:val="24"/>
                <w:szCs w:val="24"/>
              </w:rPr>
              <w:t xml:space="preserve">Nr. </w:t>
            </w:r>
            <w:r w:rsidRPr="00154FCC">
              <w:rPr>
                <w:rFonts w:ascii="Times New Roman" w:eastAsia="Calibri" w:hAnsi="Times New Roman" w:cs="Times New Roman"/>
                <w:noProof/>
                <w:sz w:val="24"/>
                <w:szCs w:val="24"/>
              </w:rPr>
              <w:t>GND/2.6.2/25/263</w:t>
            </w:r>
          </w:p>
        </w:tc>
      </w:tr>
    </w:tbl>
    <w:p w14:paraId="02A47B6A" w14:textId="77777777" w:rsidR="00154FCC" w:rsidRPr="00154FCC" w:rsidRDefault="00154FCC" w:rsidP="00154FCC">
      <w:pPr>
        <w:spacing w:line="240" w:lineRule="auto"/>
        <w:contextualSpacing/>
        <w:jc w:val="right"/>
        <w:rPr>
          <w:rFonts w:ascii="Times New Roman" w:eastAsia="Calibri" w:hAnsi="Times New Roman" w:cs="Times New Roman"/>
          <w:kern w:val="0"/>
          <w:sz w:val="24"/>
          <w:szCs w:val="24"/>
          <w14:ligatures w14:val="none"/>
        </w:rPr>
      </w:pPr>
      <w:r w:rsidRPr="00154FCC">
        <w:rPr>
          <w:rFonts w:ascii="Times New Roman" w:eastAsia="Calibri" w:hAnsi="Times New Roman" w:cs="Times New Roman"/>
          <w:kern w:val="0"/>
          <w:sz w:val="24"/>
          <w:szCs w:val="24"/>
          <w14:ligatures w14:val="none"/>
        </w:rPr>
        <w:t>(protokols Nr. GND/2.6.1/25/14 ; 6.p)</w:t>
      </w:r>
    </w:p>
    <w:p w14:paraId="7B1F485A" w14:textId="77777777" w:rsidR="00154FCC" w:rsidRPr="00154FCC" w:rsidRDefault="00154FCC" w:rsidP="00154FCC">
      <w:pPr>
        <w:spacing w:line="240" w:lineRule="auto"/>
        <w:contextualSpacing/>
        <w:jc w:val="right"/>
        <w:rPr>
          <w:rFonts w:ascii="Times New Roman" w:eastAsia="Times New Roman" w:hAnsi="Times New Roman" w:cs="Times New Roman"/>
          <w:b/>
          <w:kern w:val="0"/>
          <w:sz w:val="24"/>
          <w:szCs w:val="24"/>
          <w14:ligatures w14:val="none"/>
        </w:rPr>
      </w:pPr>
    </w:p>
    <w:p w14:paraId="7A27A366" w14:textId="77777777" w:rsidR="00154FCC" w:rsidRPr="00154FCC" w:rsidRDefault="00154FCC" w:rsidP="00154FCC">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154FCC">
        <w:rPr>
          <w:rFonts w:ascii="Times New Roman" w:eastAsia="Times New Roman" w:hAnsi="Times New Roman" w:cs="Times New Roman"/>
          <w:b/>
          <w:kern w:val="0"/>
          <w:sz w:val="24"/>
          <w:szCs w:val="24"/>
          <w14:ligatures w14:val="none"/>
        </w:rPr>
        <w:t>Par nekustamā īpašuma Beļavas pagastā ar nosaukumu “Spārīte-389” zemes vienības ar kadastra apzīmējumu 5044 014 0458 nomas līguma izbeigšanu</w:t>
      </w:r>
    </w:p>
    <w:p w14:paraId="5DB476D1" w14:textId="77777777" w:rsidR="00154FCC" w:rsidRPr="00154FCC" w:rsidRDefault="00154FCC" w:rsidP="00154FCC">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6F3F0604" w14:textId="43D490AE" w:rsidR="00154FCC" w:rsidRPr="00154FCC" w:rsidRDefault="00154FCC" w:rsidP="00154FCC">
      <w:pPr>
        <w:spacing w:line="360" w:lineRule="auto"/>
        <w:ind w:firstLine="567"/>
        <w:contextualSpacing/>
        <w:jc w:val="both"/>
        <w:rPr>
          <w:rFonts w:ascii="Times New Roman" w:eastAsia="Times New Roman" w:hAnsi="Times New Roman" w:cs="Times New Roman"/>
          <w:kern w:val="0"/>
          <w:sz w:val="24"/>
          <w:szCs w:val="24"/>
          <w14:ligatures w14:val="none"/>
        </w:rPr>
      </w:pPr>
      <w:r w:rsidRPr="00154FCC">
        <w:rPr>
          <w:rFonts w:ascii="Times New Roman" w:eastAsia="Calibri" w:hAnsi="Times New Roman" w:cs="Times New Roman"/>
          <w:kern w:val="0"/>
          <w:sz w:val="24"/>
          <w:szCs w:val="24"/>
          <w14:ligatures w14:val="none"/>
        </w:rPr>
        <w:t xml:space="preserve">Izskatīts </w:t>
      </w:r>
      <w:r>
        <w:rPr>
          <w:rFonts w:ascii="Times New Roman" w:eastAsia="Calibri" w:hAnsi="Times New Roman" w:cs="Times New Roman"/>
          <w:b/>
          <w:bCs/>
          <w:kern w:val="0"/>
          <w:sz w:val="24"/>
          <w:szCs w:val="24"/>
          <w14:ligatures w14:val="none"/>
        </w:rPr>
        <w:t>[…]</w:t>
      </w:r>
      <w:r w:rsidRPr="00154FCC">
        <w:rPr>
          <w:rFonts w:ascii="Times New Roman" w:eastAsia="Calibri" w:hAnsi="Times New Roman" w:cs="Times New Roman"/>
          <w:kern w:val="0"/>
          <w:sz w:val="24"/>
          <w:szCs w:val="24"/>
          <w14:ligatures w14:val="none"/>
        </w:rPr>
        <w:t xml:space="preserve">, 2025.gada 1.septembra iesniegums (Gulbenes novada pašvaldībā saņemts 2025.gada 1.septembrī un reģistrēts ar Nr. GND/5.13.1/25/1922-A), kurā lūgts </w:t>
      </w:r>
      <w:r w:rsidRPr="00154FCC">
        <w:rPr>
          <w:rFonts w:ascii="Times New Roman" w:eastAsia="Times New Roman" w:hAnsi="Times New Roman" w:cs="Times New Roman"/>
          <w:kern w:val="0"/>
          <w:sz w:val="24"/>
          <w:szCs w:val="24"/>
          <w14:ligatures w14:val="none"/>
        </w:rPr>
        <w:lastRenderedPageBreak/>
        <w:t>izbeigt zemes nomas līgumu par zemes vienības ar kadastra apzīmējumu 5044 014 0458, 0,064 ha platībā, nomu.</w:t>
      </w:r>
    </w:p>
    <w:p w14:paraId="5FD6BC57" w14:textId="6F94262A" w:rsidR="00154FCC" w:rsidRPr="00154FCC" w:rsidRDefault="00154FCC" w:rsidP="00154FCC">
      <w:pPr>
        <w:spacing w:line="360" w:lineRule="auto"/>
        <w:ind w:firstLine="567"/>
        <w:contextualSpacing/>
        <w:jc w:val="both"/>
        <w:rPr>
          <w:rFonts w:ascii="Times New Roman" w:eastAsia="Times New Roman" w:hAnsi="Times New Roman" w:cs="Times New Roman"/>
          <w:color w:val="000000"/>
          <w:kern w:val="0"/>
          <w:sz w:val="24"/>
          <w:szCs w:val="24"/>
          <w14:ligatures w14:val="none"/>
        </w:rPr>
      </w:pPr>
      <w:r w:rsidRPr="00154FCC">
        <w:rPr>
          <w:rFonts w:ascii="Times New Roman" w:eastAsia="Times New Roman" w:hAnsi="Times New Roman" w:cs="Times New Roman"/>
          <w:color w:val="000000"/>
          <w:kern w:val="0"/>
          <w:sz w:val="24"/>
          <w:szCs w:val="24"/>
          <w14:ligatures w14:val="none"/>
        </w:rPr>
        <w:t xml:space="preserve">Uz 2025.gada </w:t>
      </w:r>
      <w:r w:rsidRPr="00154FCC">
        <w:rPr>
          <w:rFonts w:ascii="Times New Roman" w:eastAsia="Times New Roman" w:hAnsi="Times New Roman" w:cs="Times New Roman"/>
          <w:kern w:val="0"/>
          <w:sz w:val="24"/>
          <w:szCs w:val="24"/>
          <w14:ligatures w14:val="none"/>
        </w:rPr>
        <w:t>12.septembri</w:t>
      </w:r>
      <w:r w:rsidRPr="00154FCC">
        <w:rPr>
          <w:rFonts w:ascii="Times New Roman" w:eastAsia="Times New Roman" w:hAnsi="Times New Roman" w:cs="Times New Roman"/>
          <w:color w:val="000000"/>
          <w:kern w:val="0"/>
          <w:sz w:val="24"/>
          <w:szCs w:val="24"/>
          <w14:ligatures w14:val="none"/>
        </w:rPr>
        <w:t xml:space="preserve"> </w:t>
      </w:r>
      <w:r>
        <w:rPr>
          <w:rFonts w:ascii="Times New Roman" w:eastAsia="Times New Roman" w:hAnsi="Times New Roman" w:cs="Times New Roman"/>
          <w:color w:val="000000"/>
          <w:kern w:val="0"/>
          <w:sz w:val="24"/>
          <w:szCs w:val="24"/>
          <w14:ligatures w14:val="none"/>
        </w:rPr>
        <w:t>[…]</w:t>
      </w:r>
      <w:r w:rsidRPr="00154FCC">
        <w:rPr>
          <w:rFonts w:ascii="Times New Roman" w:eastAsia="Times New Roman" w:hAnsi="Times New Roman" w:cs="Times New Roman"/>
          <w:color w:val="000000"/>
          <w:kern w:val="0"/>
          <w:sz w:val="24"/>
          <w:szCs w:val="24"/>
          <w14:ligatures w14:val="none"/>
        </w:rPr>
        <w:t xml:space="preserve"> nomas maksas parāds par zemes vienības Beļavas pagastā ar kadastra apzīmējumu 5044 014 0458, 0,064 ha platībā, nomu ir 3,20 </w:t>
      </w:r>
      <w:proofErr w:type="spellStart"/>
      <w:r w:rsidRPr="00154FCC">
        <w:rPr>
          <w:rFonts w:ascii="Times New Roman" w:eastAsia="Times New Roman" w:hAnsi="Times New Roman" w:cs="Times New Roman"/>
          <w:i/>
          <w:iCs/>
          <w:color w:val="000000"/>
          <w:kern w:val="0"/>
          <w:sz w:val="24"/>
          <w:szCs w:val="24"/>
          <w14:ligatures w14:val="none"/>
        </w:rPr>
        <w:t>euro</w:t>
      </w:r>
      <w:proofErr w:type="spellEnd"/>
      <w:r w:rsidRPr="00154FCC">
        <w:rPr>
          <w:rFonts w:ascii="Times New Roman" w:eastAsia="Times New Roman" w:hAnsi="Times New Roman" w:cs="Times New Roman"/>
          <w:color w:val="000000"/>
          <w:kern w:val="0"/>
          <w:sz w:val="24"/>
          <w:szCs w:val="24"/>
          <w14:ligatures w14:val="none"/>
        </w:rPr>
        <w:t xml:space="preserve">, pievienotās vērtības nodokļa parāds 0,67 </w:t>
      </w:r>
      <w:proofErr w:type="spellStart"/>
      <w:r w:rsidRPr="00154FCC">
        <w:rPr>
          <w:rFonts w:ascii="Times New Roman" w:eastAsia="Times New Roman" w:hAnsi="Times New Roman" w:cs="Times New Roman"/>
          <w:i/>
          <w:iCs/>
          <w:color w:val="000000"/>
          <w:kern w:val="0"/>
          <w:sz w:val="24"/>
          <w:szCs w:val="24"/>
          <w14:ligatures w14:val="none"/>
        </w:rPr>
        <w:t>euro</w:t>
      </w:r>
      <w:proofErr w:type="spellEnd"/>
      <w:r w:rsidRPr="00154FCC">
        <w:rPr>
          <w:rFonts w:ascii="Times New Roman" w:eastAsia="Times New Roman" w:hAnsi="Times New Roman" w:cs="Times New Roman"/>
          <w:i/>
          <w:iCs/>
          <w:color w:val="000000"/>
          <w:kern w:val="0"/>
          <w:sz w:val="24"/>
          <w:szCs w:val="24"/>
          <w14:ligatures w14:val="none"/>
        </w:rPr>
        <w:t xml:space="preserve">, </w:t>
      </w:r>
      <w:r w:rsidRPr="00154FCC">
        <w:rPr>
          <w:rFonts w:ascii="Times New Roman" w:eastAsia="Times New Roman" w:hAnsi="Times New Roman" w:cs="Times New Roman"/>
          <w:color w:val="000000"/>
          <w:kern w:val="0"/>
          <w:sz w:val="24"/>
          <w:szCs w:val="24"/>
          <w14:ligatures w14:val="none"/>
        </w:rPr>
        <w:t xml:space="preserve">nokavējuma procenti 0,17 </w:t>
      </w:r>
      <w:proofErr w:type="spellStart"/>
      <w:r w:rsidRPr="00154FCC">
        <w:rPr>
          <w:rFonts w:ascii="Times New Roman" w:eastAsia="Times New Roman" w:hAnsi="Times New Roman" w:cs="Times New Roman"/>
          <w:i/>
          <w:iCs/>
          <w:color w:val="000000"/>
          <w:kern w:val="0"/>
          <w:sz w:val="24"/>
          <w:szCs w:val="24"/>
          <w14:ligatures w14:val="none"/>
        </w:rPr>
        <w:t>euro</w:t>
      </w:r>
      <w:proofErr w:type="spellEnd"/>
      <w:r w:rsidRPr="00154FCC">
        <w:rPr>
          <w:rFonts w:ascii="Times New Roman" w:eastAsia="Times New Roman" w:hAnsi="Times New Roman" w:cs="Times New Roman"/>
          <w:color w:val="000000"/>
          <w:kern w:val="0"/>
          <w:sz w:val="24"/>
          <w:szCs w:val="24"/>
          <w14:ligatures w14:val="none"/>
        </w:rPr>
        <w:t>,</w:t>
      </w:r>
      <w:r w:rsidRPr="00154FCC">
        <w:rPr>
          <w:rFonts w:ascii="Times New Roman" w:eastAsia="Times New Roman" w:hAnsi="Times New Roman" w:cs="Times New Roman"/>
          <w:i/>
          <w:iCs/>
          <w:color w:val="000000"/>
          <w:kern w:val="0"/>
          <w:sz w:val="24"/>
          <w:szCs w:val="24"/>
          <w14:ligatures w14:val="none"/>
        </w:rPr>
        <w:t xml:space="preserve"> </w:t>
      </w:r>
      <w:r w:rsidRPr="00154FCC">
        <w:rPr>
          <w:rFonts w:ascii="Times New Roman" w:eastAsia="Times New Roman" w:hAnsi="Times New Roman" w:cs="Times New Roman"/>
          <w:color w:val="000000"/>
          <w:kern w:val="0"/>
          <w:sz w:val="24"/>
          <w:szCs w:val="24"/>
          <w14:ligatures w14:val="none"/>
        </w:rPr>
        <w:t xml:space="preserve">kopā parāds ir 4,04 </w:t>
      </w:r>
      <w:proofErr w:type="spellStart"/>
      <w:r w:rsidRPr="00154FCC">
        <w:rPr>
          <w:rFonts w:ascii="Times New Roman" w:eastAsia="Times New Roman" w:hAnsi="Times New Roman" w:cs="Times New Roman"/>
          <w:i/>
          <w:iCs/>
          <w:color w:val="000000"/>
          <w:kern w:val="0"/>
          <w:sz w:val="24"/>
          <w:szCs w:val="24"/>
          <w14:ligatures w14:val="none"/>
        </w:rPr>
        <w:t>euro</w:t>
      </w:r>
      <w:proofErr w:type="spellEnd"/>
      <w:r w:rsidRPr="00154FCC">
        <w:rPr>
          <w:rFonts w:ascii="Times New Roman" w:eastAsia="Times New Roman" w:hAnsi="Times New Roman" w:cs="Times New Roman"/>
          <w:i/>
          <w:iCs/>
          <w:color w:val="000000"/>
          <w:kern w:val="0"/>
          <w:sz w:val="24"/>
          <w:szCs w:val="24"/>
          <w14:ligatures w14:val="none"/>
        </w:rPr>
        <w:t>.</w:t>
      </w:r>
    </w:p>
    <w:p w14:paraId="4C043D3B" w14:textId="77777777" w:rsidR="00154FCC" w:rsidRPr="00154FCC" w:rsidRDefault="00154FCC" w:rsidP="00154FCC">
      <w:pPr>
        <w:spacing w:line="360" w:lineRule="auto"/>
        <w:ind w:firstLine="567"/>
        <w:contextualSpacing/>
        <w:jc w:val="both"/>
        <w:rPr>
          <w:rFonts w:ascii="Times New Roman" w:eastAsia="Times New Roman" w:hAnsi="Times New Roman" w:cs="Times New Roman"/>
          <w:kern w:val="0"/>
          <w:sz w:val="24"/>
          <w:szCs w:val="24"/>
          <w14:ligatures w14:val="none"/>
        </w:rPr>
      </w:pPr>
      <w:r w:rsidRPr="00154FCC">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59ADE24A" w14:textId="77777777" w:rsidR="00154FCC" w:rsidRPr="00154FCC" w:rsidRDefault="00154FCC" w:rsidP="00154FCC">
      <w:pPr>
        <w:spacing w:after="0" w:line="360" w:lineRule="auto"/>
        <w:ind w:firstLine="567"/>
        <w:jc w:val="both"/>
        <w:rPr>
          <w:rFonts w:ascii="Times New Roman" w:eastAsia="Times New Roman" w:hAnsi="Times New Roman" w:cs="Times New Roman"/>
          <w:kern w:val="0"/>
          <w:sz w:val="24"/>
          <w:szCs w:val="24"/>
          <w14:ligatures w14:val="none"/>
        </w:rPr>
      </w:pPr>
      <w:r w:rsidRPr="00154FCC">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6 balsīm "Par" (Dāvis </w:t>
      </w:r>
      <w:proofErr w:type="spellStart"/>
      <w:r w:rsidRPr="00154FCC">
        <w:rPr>
          <w:rFonts w:ascii="Times New Roman" w:eastAsia="Times New Roman" w:hAnsi="Times New Roman" w:cs="Times New Roman"/>
          <w:kern w:val="0"/>
          <w:sz w:val="24"/>
          <w:szCs w:val="24"/>
          <w14:ligatures w14:val="none"/>
        </w:rPr>
        <w:t>Uiska</w:t>
      </w:r>
      <w:proofErr w:type="spellEnd"/>
      <w:r w:rsidRPr="00154FCC">
        <w:rPr>
          <w:rFonts w:ascii="Times New Roman" w:eastAsia="Times New Roman" w:hAnsi="Times New Roman" w:cs="Times New Roman"/>
          <w:kern w:val="0"/>
          <w:sz w:val="24"/>
          <w:szCs w:val="24"/>
          <w14:ligatures w14:val="none"/>
        </w:rPr>
        <w:t xml:space="preserve">, Ineta </w:t>
      </w:r>
      <w:proofErr w:type="spellStart"/>
      <w:r w:rsidRPr="00154FCC">
        <w:rPr>
          <w:rFonts w:ascii="Times New Roman" w:eastAsia="Times New Roman" w:hAnsi="Times New Roman" w:cs="Times New Roman"/>
          <w:kern w:val="0"/>
          <w:sz w:val="24"/>
          <w:szCs w:val="24"/>
          <w14:ligatures w14:val="none"/>
        </w:rPr>
        <w:t>Otvare</w:t>
      </w:r>
      <w:proofErr w:type="spellEnd"/>
      <w:r w:rsidRPr="00154FCC">
        <w:rPr>
          <w:rFonts w:ascii="Times New Roman" w:eastAsia="Times New Roman" w:hAnsi="Times New Roman" w:cs="Times New Roman"/>
          <w:kern w:val="0"/>
          <w:sz w:val="24"/>
          <w:szCs w:val="24"/>
          <w14:ligatures w14:val="none"/>
        </w:rPr>
        <w:t xml:space="preserve">, Kristaps </w:t>
      </w:r>
      <w:proofErr w:type="spellStart"/>
      <w:r w:rsidRPr="00154FCC">
        <w:rPr>
          <w:rFonts w:ascii="Times New Roman" w:eastAsia="Times New Roman" w:hAnsi="Times New Roman" w:cs="Times New Roman"/>
          <w:kern w:val="0"/>
          <w:sz w:val="24"/>
          <w:szCs w:val="24"/>
          <w14:ligatures w14:val="none"/>
        </w:rPr>
        <w:t>Dauksts</w:t>
      </w:r>
      <w:proofErr w:type="spellEnd"/>
      <w:r w:rsidRPr="00154FCC">
        <w:rPr>
          <w:rFonts w:ascii="Times New Roman" w:eastAsia="Times New Roman" w:hAnsi="Times New Roman" w:cs="Times New Roman"/>
          <w:kern w:val="0"/>
          <w:sz w:val="24"/>
          <w:szCs w:val="24"/>
          <w14:ligatures w14:val="none"/>
        </w:rPr>
        <w:t xml:space="preserve">, Lolita Vīksniņa, Monta Ķelle, Santa </w:t>
      </w:r>
      <w:proofErr w:type="spellStart"/>
      <w:r w:rsidRPr="00154FCC">
        <w:rPr>
          <w:rFonts w:ascii="Times New Roman" w:eastAsia="Times New Roman" w:hAnsi="Times New Roman" w:cs="Times New Roman"/>
          <w:kern w:val="0"/>
          <w:sz w:val="24"/>
          <w:szCs w:val="24"/>
          <w14:ligatures w14:val="none"/>
        </w:rPr>
        <w:t>Valtere</w:t>
      </w:r>
      <w:proofErr w:type="spellEnd"/>
      <w:r w:rsidRPr="00154FCC">
        <w:rPr>
          <w:rFonts w:ascii="Times New Roman" w:eastAsia="Times New Roman" w:hAnsi="Times New Roman" w:cs="Times New Roman"/>
          <w:kern w:val="0"/>
          <w:sz w:val="24"/>
          <w:szCs w:val="24"/>
          <w14:ligatures w14:val="none"/>
        </w:rPr>
        <w:t>), "Pret" – nav, "Atturas" – nav, "Nepiedalās" – nav, NOLEMJ:</w:t>
      </w:r>
    </w:p>
    <w:p w14:paraId="7ECF1343" w14:textId="3FC4684A" w:rsidR="00154FCC" w:rsidRPr="00154FCC" w:rsidRDefault="00154FCC" w:rsidP="00154FCC">
      <w:pPr>
        <w:spacing w:after="0" w:line="360" w:lineRule="auto"/>
        <w:ind w:firstLine="567"/>
        <w:jc w:val="both"/>
        <w:rPr>
          <w:rFonts w:ascii="Times New Roman" w:eastAsia="Times New Roman" w:hAnsi="Times New Roman" w:cs="Times New Roman"/>
          <w:kern w:val="0"/>
          <w:sz w:val="24"/>
          <w:szCs w:val="24"/>
          <w14:ligatures w14:val="none"/>
        </w:rPr>
      </w:pPr>
      <w:r w:rsidRPr="00154FCC">
        <w:rPr>
          <w:rFonts w:ascii="Times New Roman" w:eastAsia="Calibri" w:hAnsi="Times New Roman" w:cs="Times New Roman"/>
          <w:kern w:val="0"/>
          <w:sz w:val="24"/>
          <w:szCs w:val="24"/>
          <w14:ligatures w14:val="none"/>
        </w:rPr>
        <w:t xml:space="preserve">IZBEIGT ar </w:t>
      </w:r>
      <w:r>
        <w:rPr>
          <w:rFonts w:ascii="Times New Roman" w:eastAsia="Calibri" w:hAnsi="Times New Roman" w:cs="Times New Roman"/>
          <w:kern w:val="0"/>
          <w:sz w:val="24"/>
          <w:szCs w:val="24"/>
          <w14:ligatures w14:val="none"/>
        </w:rPr>
        <w:t>[…]</w:t>
      </w:r>
      <w:r w:rsidRPr="00154FCC">
        <w:rPr>
          <w:rFonts w:ascii="Times New Roman" w:eastAsia="Calibri" w:hAnsi="Times New Roman" w:cs="Times New Roman"/>
          <w:kern w:val="0"/>
          <w:sz w:val="24"/>
          <w:szCs w:val="24"/>
          <w14:ligatures w14:val="none"/>
        </w:rPr>
        <w:t>, 2024.gada 24.septembrī noslēgto zemes nomas līgumu Nr.BE/9.3/24/61 par Beļavas pagasta nekustamajā īpašumā “Spārīte-389”, kadastra numurs 5044 014 0458, ietilpstošās zemes vienības ar kadastra apzīmējumu 5044 014 0458, 0,064 ha platībā, nomu ar 2025.gada 30.septembri.</w:t>
      </w:r>
    </w:p>
    <w:p w14:paraId="6922DE22" w14:textId="77777777" w:rsidR="00154FCC" w:rsidRPr="00154FCC" w:rsidRDefault="00154FCC" w:rsidP="00154FCC">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154FCC">
        <w:rPr>
          <w:rFonts w:ascii="Times New Roman" w:eastAsia="Calibri" w:hAnsi="Times New Roman" w:cs="Times New Roman"/>
          <w:kern w:val="0"/>
          <w:sz w:val="24"/>
          <w:szCs w:val="24"/>
          <w:lang w:eastAsia="lv-LV"/>
          <w14:ligatures w14:val="none"/>
        </w:rPr>
        <w:t>Noteikt parāda labprātīgās samaksas termiņu – 2025.gada 31.oktobris.</w:t>
      </w:r>
    </w:p>
    <w:p w14:paraId="79B0B4A9" w14:textId="77777777" w:rsidR="00154FCC" w:rsidRPr="00154FCC" w:rsidRDefault="00154FCC" w:rsidP="00154FCC">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154FCC">
        <w:rPr>
          <w:rFonts w:ascii="Times New Roman" w:eastAsia="Times New Roman" w:hAnsi="Times New Roman" w:cs="Times New Roman"/>
          <w:kern w:val="0"/>
          <w:sz w:val="24"/>
          <w:szCs w:val="24"/>
          <w:lang w:eastAsia="lv-LV"/>
          <w14:ligatures w14:val="none"/>
        </w:rPr>
        <w:t xml:space="preserve">Beļavas un Lejasciema pagastu apvienības pārvaldei atbilstoši Beļavas un Lejasciema pagastu apvienības pārvaldes  nolikuma 8.11.apakšpunktam organizēt vienošanās noslēgšanu par </w:t>
      </w:r>
      <w:r w:rsidRPr="00154FCC">
        <w:rPr>
          <w:rFonts w:ascii="Times New Roman" w:eastAsia="Calibri" w:hAnsi="Times New Roman" w:cs="Times New Roman"/>
          <w:kern w:val="0"/>
          <w:sz w:val="24"/>
          <w:szCs w:val="24"/>
          <w:lang w:eastAsia="lv-LV"/>
          <w14:ligatures w14:val="none"/>
        </w:rPr>
        <w:t xml:space="preserve">2024.gada 24.septembrī noslēgtā zemes nomas līguma Nr. BE/9.3/24/61 </w:t>
      </w:r>
      <w:r w:rsidRPr="00154FCC">
        <w:rPr>
          <w:rFonts w:ascii="Times New Roman" w:eastAsia="Times New Roman" w:hAnsi="Times New Roman" w:cs="Times New Roman"/>
          <w:kern w:val="0"/>
          <w:sz w:val="24"/>
          <w:szCs w:val="24"/>
          <w:lang w:eastAsia="lv-LV"/>
          <w14:ligatures w14:val="none"/>
        </w:rPr>
        <w:t>izbeigšanu.</w:t>
      </w:r>
    </w:p>
    <w:p w14:paraId="0B0FB055" w14:textId="7B1980CB" w:rsidR="00154FCC" w:rsidRPr="00154FCC" w:rsidRDefault="00154FCC" w:rsidP="00154FCC">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154FCC">
        <w:rPr>
          <w:rFonts w:ascii="Times New Roman" w:eastAsia="SimSun" w:hAnsi="Times New Roman" w:cs="Times New Roman"/>
          <w:kern w:val="0"/>
          <w:sz w:val="24"/>
          <w:szCs w:val="24"/>
          <w:lang w:eastAsia="zh-CN" w:bidi="hi-IN"/>
          <w14:ligatures w14:val="none"/>
        </w:rPr>
        <w:t xml:space="preserve">Lēmumu nosūtīt </w:t>
      </w:r>
      <w:r w:rsidR="00637A26">
        <w:rPr>
          <w:rFonts w:ascii="Times New Roman" w:eastAsia="Times New Roman" w:hAnsi="Times New Roman" w:cs="Times New Roman"/>
          <w:kern w:val="0"/>
          <w:sz w:val="24"/>
          <w:szCs w:val="24"/>
          <w:lang w:eastAsia="lv-LV"/>
          <w14:ligatures w14:val="none"/>
        </w:rPr>
        <w:t>[…]</w:t>
      </w:r>
      <w:r w:rsidRPr="00154FCC">
        <w:rPr>
          <w:rFonts w:ascii="Times New Roman" w:eastAsia="Times New Roman" w:hAnsi="Times New Roman" w:cs="Times New Roman"/>
          <w:kern w:val="0"/>
          <w:sz w:val="24"/>
          <w:szCs w:val="24"/>
          <w:lang w:eastAsia="lv-LV"/>
          <w14:ligatures w14:val="none"/>
        </w:rPr>
        <w:t>.</w:t>
      </w:r>
    </w:p>
    <w:p w14:paraId="13040EDF" w14:textId="77777777" w:rsidR="00637A26" w:rsidRDefault="00637A26" w:rsidP="00154FCC">
      <w:pPr>
        <w:spacing w:after="0" w:line="360" w:lineRule="auto"/>
        <w:ind w:right="-99" w:firstLine="720"/>
        <w:contextualSpacing/>
        <w:jc w:val="both"/>
        <w:rPr>
          <w:rFonts w:ascii="Calibri" w:eastAsia="Calibri" w:hAnsi="Calibri" w:cs="Times New Roman"/>
          <w:kern w:val="0"/>
          <w14:ligatures w14:val="none"/>
        </w:rPr>
      </w:pPr>
    </w:p>
    <w:p w14:paraId="29E22735" w14:textId="77777777" w:rsidR="00637A26" w:rsidRPr="00637A26" w:rsidRDefault="00637A26" w:rsidP="00637A26">
      <w:pPr>
        <w:spacing w:after="0" w:line="240" w:lineRule="auto"/>
        <w:jc w:val="center"/>
        <w:rPr>
          <w:rFonts w:ascii="Times New Roman" w:eastAsia="Calibri" w:hAnsi="Times New Roman" w:cs="Times New Roman"/>
          <w:b/>
          <w:bCs/>
          <w:kern w:val="0"/>
          <w:sz w:val="24"/>
          <w:szCs w:val="24"/>
          <w14:ligatures w14:val="none"/>
        </w:rPr>
      </w:pPr>
      <w:r w:rsidRPr="00637A26">
        <w:rPr>
          <w:rFonts w:ascii="Times New Roman" w:eastAsia="Calibri" w:hAnsi="Times New Roman" w:cs="Times New Roman"/>
          <w:b/>
          <w:bCs/>
          <w:kern w:val="0"/>
          <w:sz w:val="24"/>
          <w:szCs w:val="24"/>
          <w14:ligatures w14:val="none"/>
        </w:rPr>
        <w:t xml:space="preserve">Gulbenes novada pašvaldības mantas iznomāšanas komisijas </w:t>
      </w:r>
    </w:p>
    <w:p w14:paraId="6406D815" w14:textId="77777777" w:rsidR="00637A26" w:rsidRPr="00637A26" w:rsidRDefault="00637A26" w:rsidP="00637A26">
      <w:pPr>
        <w:spacing w:after="0" w:line="240" w:lineRule="auto"/>
        <w:jc w:val="center"/>
        <w:rPr>
          <w:rFonts w:ascii="Times New Roman" w:eastAsia="Calibri" w:hAnsi="Times New Roman" w:cs="Times New Roman"/>
          <w:b/>
          <w:bCs/>
          <w:kern w:val="0"/>
          <w:sz w:val="24"/>
          <w:szCs w:val="24"/>
          <w14:ligatures w14:val="none"/>
        </w:rPr>
      </w:pPr>
      <w:r w:rsidRPr="00637A26">
        <w:rPr>
          <w:rFonts w:ascii="Times New Roman" w:eastAsia="Calibri" w:hAnsi="Times New Roman" w:cs="Times New Roman"/>
          <w:b/>
          <w:bCs/>
          <w:kern w:val="0"/>
          <w:sz w:val="24"/>
          <w:szCs w:val="24"/>
          <w14:ligatures w14:val="none"/>
        </w:rPr>
        <w:t>LĒMUMS</w:t>
      </w:r>
    </w:p>
    <w:p w14:paraId="759C8C2F" w14:textId="77777777" w:rsidR="00637A26" w:rsidRPr="00637A26" w:rsidRDefault="00637A26" w:rsidP="00637A26">
      <w:pPr>
        <w:spacing w:after="0" w:line="240" w:lineRule="auto"/>
        <w:jc w:val="center"/>
        <w:rPr>
          <w:rFonts w:ascii="Times New Roman" w:eastAsia="Calibri" w:hAnsi="Times New Roman" w:cs="Times New Roman"/>
          <w:kern w:val="0"/>
          <w:sz w:val="24"/>
          <w:szCs w:val="24"/>
          <w14:ligatures w14:val="none"/>
        </w:rPr>
      </w:pPr>
    </w:p>
    <w:tbl>
      <w:tblPr>
        <w:tblStyle w:val="Reatabula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637A26" w:rsidRPr="00637A26" w14:paraId="1042BC11" w14:textId="77777777" w:rsidTr="003647B4">
        <w:trPr>
          <w:trHeight w:val="364"/>
        </w:trPr>
        <w:tc>
          <w:tcPr>
            <w:tcW w:w="4654" w:type="dxa"/>
          </w:tcPr>
          <w:p w14:paraId="11BAD479" w14:textId="77777777" w:rsidR="00637A26" w:rsidRPr="00637A26" w:rsidRDefault="00637A26" w:rsidP="00637A26">
            <w:pPr>
              <w:rPr>
                <w:rFonts w:ascii="Times New Roman" w:eastAsia="Calibri" w:hAnsi="Times New Roman" w:cs="Times New Roman"/>
                <w:b/>
                <w:bCs/>
                <w:sz w:val="24"/>
                <w:szCs w:val="24"/>
              </w:rPr>
            </w:pPr>
            <w:r w:rsidRPr="00637A26">
              <w:rPr>
                <w:rFonts w:ascii="Times New Roman" w:eastAsia="Calibri" w:hAnsi="Times New Roman" w:cs="Times New Roman"/>
                <w:noProof/>
                <w:sz w:val="24"/>
                <w:szCs w:val="24"/>
              </w:rPr>
              <w:t>12.09.2025</w:t>
            </w:r>
          </w:p>
        </w:tc>
        <w:tc>
          <w:tcPr>
            <w:tcW w:w="4844" w:type="dxa"/>
          </w:tcPr>
          <w:p w14:paraId="4775E0ED" w14:textId="77777777" w:rsidR="00637A26" w:rsidRPr="00637A26" w:rsidRDefault="00637A26" w:rsidP="00637A26">
            <w:pPr>
              <w:jc w:val="right"/>
              <w:rPr>
                <w:rFonts w:ascii="Times New Roman" w:eastAsia="Calibri" w:hAnsi="Times New Roman" w:cs="Times New Roman"/>
                <w:b/>
                <w:bCs/>
                <w:sz w:val="24"/>
                <w:szCs w:val="24"/>
              </w:rPr>
            </w:pPr>
            <w:r w:rsidRPr="00637A26">
              <w:rPr>
                <w:rFonts w:ascii="Times New Roman" w:eastAsia="Calibri" w:hAnsi="Times New Roman" w:cs="Times New Roman"/>
                <w:sz w:val="24"/>
                <w:szCs w:val="24"/>
              </w:rPr>
              <w:t xml:space="preserve">Nr. </w:t>
            </w:r>
            <w:r w:rsidRPr="00637A26">
              <w:rPr>
                <w:rFonts w:ascii="Times New Roman" w:eastAsia="Calibri" w:hAnsi="Times New Roman" w:cs="Times New Roman"/>
                <w:noProof/>
                <w:sz w:val="24"/>
                <w:szCs w:val="24"/>
              </w:rPr>
              <w:t>GND/2.6.2/25/264</w:t>
            </w:r>
          </w:p>
        </w:tc>
      </w:tr>
    </w:tbl>
    <w:p w14:paraId="6B359517" w14:textId="77777777" w:rsidR="00637A26" w:rsidRPr="00637A26" w:rsidRDefault="00637A26" w:rsidP="00637A26">
      <w:pPr>
        <w:spacing w:line="240" w:lineRule="auto"/>
        <w:contextualSpacing/>
        <w:jc w:val="right"/>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(protokols Nr. GND/2.6.1/25/14; 7.p)</w:t>
      </w:r>
    </w:p>
    <w:p w14:paraId="01A5870D" w14:textId="77777777" w:rsidR="00637A26" w:rsidRPr="00637A26" w:rsidRDefault="00637A26" w:rsidP="00637A26">
      <w:pPr>
        <w:spacing w:line="240" w:lineRule="auto"/>
        <w:contextualSpacing/>
        <w:jc w:val="right"/>
        <w:rPr>
          <w:rFonts w:ascii="Times New Roman" w:eastAsia="Times New Roman" w:hAnsi="Times New Roman" w:cs="Times New Roman"/>
          <w:b/>
          <w:kern w:val="0"/>
          <w:sz w:val="24"/>
          <w:szCs w:val="24"/>
          <w14:ligatures w14:val="none"/>
        </w:rPr>
      </w:pPr>
    </w:p>
    <w:p w14:paraId="463A9C38" w14:textId="77777777" w:rsidR="00637A26" w:rsidRPr="00637A26" w:rsidRDefault="00637A26" w:rsidP="00637A26">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637A26">
        <w:rPr>
          <w:rFonts w:ascii="Times New Roman" w:eastAsia="Times New Roman" w:hAnsi="Times New Roman" w:cs="Times New Roman"/>
          <w:b/>
          <w:kern w:val="0"/>
          <w:sz w:val="24"/>
          <w:szCs w:val="24"/>
          <w14:ligatures w14:val="none"/>
        </w:rPr>
        <w:t>Par nekustamā īpašuma Stradu pagastā ar nosaukumu “Lāsmas” zemes vienības ar kadastra apzīmējumu 5090 002 0148 nomas līguma pagarināšanu</w:t>
      </w:r>
    </w:p>
    <w:p w14:paraId="5187E769" w14:textId="77777777" w:rsidR="00637A26" w:rsidRPr="00637A26" w:rsidRDefault="00637A26" w:rsidP="00637A26">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65C58EFE" w14:textId="0BD51355" w:rsidR="00637A26" w:rsidRPr="00637A26" w:rsidRDefault="00637A26" w:rsidP="00637A26">
      <w:pPr>
        <w:spacing w:after="0" w:line="360" w:lineRule="auto"/>
        <w:ind w:firstLine="567"/>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 xml:space="preserve">Izskatīts </w:t>
      </w:r>
      <w:r>
        <w:rPr>
          <w:rFonts w:ascii="Times New Roman" w:eastAsia="Calibri" w:hAnsi="Times New Roman" w:cs="Times New Roman"/>
          <w:b/>
          <w:bCs/>
          <w:kern w:val="0"/>
          <w:sz w:val="24"/>
          <w:szCs w:val="24"/>
          <w14:ligatures w14:val="none"/>
        </w:rPr>
        <w:t>[…]</w:t>
      </w:r>
      <w:r w:rsidRPr="00637A26">
        <w:rPr>
          <w:rFonts w:ascii="Times New Roman" w:eastAsia="Calibri" w:hAnsi="Times New Roman" w:cs="Times New Roman"/>
          <w:kern w:val="0"/>
          <w:sz w:val="24"/>
          <w:szCs w:val="24"/>
          <w14:ligatures w14:val="none"/>
        </w:rPr>
        <w:t xml:space="preserve">, 2025.gada 1.septembra iesniegums (Gulbenes novada pašvaldībā saņemts 2025.gada 1.septembrī un reģistrēts ar </w:t>
      </w:r>
      <w:proofErr w:type="spellStart"/>
      <w:r w:rsidRPr="00637A26">
        <w:rPr>
          <w:rFonts w:ascii="Times New Roman" w:eastAsia="Calibri" w:hAnsi="Times New Roman" w:cs="Times New Roman"/>
          <w:kern w:val="0"/>
          <w:sz w:val="24"/>
          <w:szCs w:val="24"/>
          <w14:ligatures w14:val="none"/>
        </w:rPr>
        <w:t>Nr.GND</w:t>
      </w:r>
      <w:proofErr w:type="spellEnd"/>
      <w:r w:rsidRPr="00637A26">
        <w:rPr>
          <w:rFonts w:ascii="Times New Roman" w:eastAsia="Calibri" w:hAnsi="Times New Roman" w:cs="Times New Roman"/>
          <w:kern w:val="0"/>
          <w:sz w:val="24"/>
          <w:szCs w:val="24"/>
          <w14:ligatures w14:val="none"/>
        </w:rPr>
        <w:t>/5.13.1/25/1926-B), kurā lūgts pagarināt 2020.gada 26.oktobrī noslēgto zemes nomas līgumu Nr. SR/9.3/20/118 par zemes vienības ar kadastra apzīmējumu 5090 002 0148 nomu.</w:t>
      </w:r>
    </w:p>
    <w:p w14:paraId="670B9D08" w14:textId="11B1CFD4" w:rsidR="00637A26" w:rsidRPr="00637A26" w:rsidRDefault="00637A26" w:rsidP="00637A26">
      <w:pPr>
        <w:spacing w:line="360" w:lineRule="auto"/>
        <w:ind w:firstLine="567"/>
        <w:contextualSpacing/>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 xml:space="preserve">2020. gada 26.oktobrī starp Gulbenes novada pašvaldību un </w:t>
      </w:r>
      <w:r>
        <w:rPr>
          <w:rFonts w:ascii="Times New Roman" w:eastAsia="Calibri" w:hAnsi="Times New Roman" w:cs="Times New Roman"/>
          <w:kern w:val="0"/>
          <w:sz w:val="24"/>
          <w:szCs w:val="24"/>
          <w14:ligatures w14:val="none"/>
        </w:rPr>
        <w:t>[…]</w:t>
      </w:r>
      <w:r w:rsidRPr="00637A26">
        <w:rPr>
          <w:rFonts w:ascii="Times New Roman" w:eastAsia="Calibri" w:hAnsi="Times New Roman" w:cs="Times New Roman"/>
          <w:kern w:val="0"/>
          <w:sz w:val="24"/>
          <w:szCs w:val="24"/>
          <w14:ligatures w14:val="none"/>
        </w:rPr>
        <w:t xml:space="preserve"> tika noslēgts zemes nomas līgums Nr. SR/9.3/20/118 par Stradu pagasta nekustamajā īpašumā “Lāsmas”, kadastra numurs 5090 002 0148, ietilpstošās zemes vienības ar kadastra apzīmējumu 5090 002 0148 ar kopējo platību 0,1 ha nomu (turpmāk – Līgums). Līguma darbības termiņš – 2025.gada 31.oktobris.</w:t>
      </w:r>
    </w:p>
    <w:p w14:paraId="4394384A" w14:textId="77777777" w:rsidR="00637A26" w:rsidRPr="00637A26" w:rsidRDefault="00637A26" w:rsidP="00637A26">
      <w:pPr>
        <w:spacing w:after="0" w:line="360" w:lineRule="auto"/>
        <w:ind w:firstLine="567"/>
        <w:jc w:val="both"/>
        <w:rPr>
          <w:rFonts w:ascii="Times New Roman" w:eastAsia="Calibri" w:hAnsi="Times New Roman" w:cs="Times New Roman"/>
          <w:sz w:val="24"/>
          <w:szCs w:val="24"/>
        </w:rPr>
      </w:pPr>
      <w:r w:rsidRPr="00637A26">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637A26">
        <w:rPr>
          <w:rFonts w:ascii="Times New Roman" w:eastAsia="Calibri" w:hAnsi="Times New Roman" w:cs="Times New Roman"/>
          <w:sz w:val="24"/>
          <w:szCs w:val="24"/>
        </w:rPr>
        <w:t>ievērojot likumā noteikto par rīcību ar publiskas personas finanšu līdzekļiem un mantu.</w:t>
      </w:r>
    </w:p>
    <w:p w14:paraId="28403671" w14:textId="77777777" w:rsidR="00637A26" w:rsidRPr="00637A26" w:rsidRDefault="00637A26" w:rsidP="00637A26">
      <w:pPr>
        <w:spacing w:after="0" w:line="360" w:lineRule="auto"/>
        <w:ind w:firstLine="567"/>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275526F" w14:textId="77777777" w:rsidR="00637A26" w:rsidRPr="00637A26" w:rsidRDefault="00637A26" w:rsidP="00637A26">
      <w:pPr>
        <w:spacing w:line="360" w:lineRule="auto"/>
        <w:ind w:firstLine="567"/>
        <w:contextualSpacing/>
        <w:jc w:val="both"/>
        <w:rPr>
          <w:rFonts w:ascii="Times New Roman" w:eastAsia="Times New Roman"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637A26">
        <w:rPr>
          <w:rFonts w:ascii="Times New Roman" w:eastAsia="Times New Roman" w:hAnsi="Times New Roman" w:cs="Times New Roman"/>
          <w:kern w:val="0"/>
          <w:sz w:val="24"/>
          <w:szCs w:val="24"/>
          <w14:ligatures w14:val="none"/>
        </w:rPr>
        <w:t xml:space="preserve">Stradu pagasta nekustamajā īpašumā “Lāsmas”, kadastra numurs 5090 002 0148, ietilpstošās zemes vienības, kadastra apzīmējums 5090 002 0148, 0,1 ha platībā </w:t>
      </w:r>
      <w:r w:rsidRPr="00637A26">
        <w:rPr>
          <w:rFonts w:ascii="Times New Roman" w:eastAsia="Calibri" w:hAnsi="Times New Roman" w:cs="Times New Roman"/>
          <w:kern w:val="0"/>
          <w:sz w:val="24"/>
          <w:szCs w:val="24"/>
          <w14:ligatures w14:val="none"/>
        </w:rPr>
        <w:t xml:space="preserve">(turpmāk – zemes vienība) </w:t>
      </w:r>
      <w:r w:rsidRPr="00637A26">
        <w:rPr>
          <w:rFonts w:ascii="Times New Roman" w:eastAsia="Times New Roman" w:hAnsi="Times New Roman" w:cs="Times New Roman"/>
          <w:kern w:val="0"/>
          <w:sz w:val="24"/>
          <w:szCs w:val="24"/>
          <w14:ligatures w14:val="none"/>
        </w:rPr>
        <w:t>tiesiskais valdītājs.</w:t>
      </w:r>
    </w:p>
    <w:p w14:paraId="29E84DCF" w14:textId="77777777" w:rsidR="00637A26" w:rsidRPr="00637A26" w:rsidRDefault="00637A26" w:rsidP="00637A26">
      <w:pPr>
        <w:spacing w:line="360" w:lineRule="auto"/>
        <w:ind w:firstLine="567"/>
        <w:contextualSpacing/>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w:t>
      </w:r>
      <w:r w:rsidRPr="00637A26">
        <w:rPr>
          <w:rFonts w:ascii="Times New Roman" w:eastAsia="Calibri" w:hAnsi="Times New Roman" w:cs="Times New Roman"/>
          <w:kern w:val="0"/>
          <w:sz w:val="24"/>
          <w:szCs w:val="24"/>
          <w14:ligatures w14:val="none"/>
        </w:rPr>
        <w:lastRenderedPageBreak/>
        <w:t xml:space="preserve">novada teritorijas plānojums, Teritorijas izmantošanas un apbūves noteikumi un grafiskā daļa”) zemes vienībai noteiktais funkcionālais zonējums ir lauksaimniecības teritorija (L1). </w:t>
      </w:r>
      <w:proofErr w:type="spellStart"/>
      <w:r w:rsidRPr="00637A26">
        <w:rPr>
          <w:rFonts w:ascii="Times New Roman" w:eastAsia="Calibri" w:hAnsi="Times New Roman" w:cs="Times New Roman"/>
          <w:kern w:val="0"/>
          <w:sz w:val="24"/>
          <w:szCs w:val="24"/>
          <w14:ligatures w14:val="none"/>
        </w:rPr>
        <w:t>Apakšzonas</w:t>
      </w:r>
      <w:proofErr w:type="spellEnd"/>
      <w:r w:rsidRPr="00637A26">
        <w:rPr>
          <w:rFonts w:ascii="Times New Roman" w:eastAsia="Calibri" w:hAnsi="Times New Roman" w:cs="Times New Roman"/>
          <w:kern w:val="0"/>
          <w:sz w:val="24"/>
          <w:szCs w:val="24"/>
          <w14:ligatures w14:val="none"/>
        </w:rPr>
        <w:t xml:space="preserve"> noteicošais izmantošanas veids ir piepilsētas un ciemu mazdārziņi (sakņu dārzi, augļu dārzi), kur ir atļauta tikai saimnieciskā rakstura īslaicīgas lietošanas būvju izvietošana, kas saistītas ar </w:t>
      </w:r>
      <w:proofErr w:type="spellStart"/>
      <w:r w:rsidRPr="00637A26">
        <w:rPr>
          <w:rFonts w:ascii="Times New Roman" w:eastAsia="Calibri" w:hAnsi="Times New Roman" w:cs="Times New Roman"/>
          <w:kern w:val="0"/>
          <w:sz w:val="24"/>
          <w:szCs w:val="24"/>
          <w14:ligatures w14:val="none"/>
        </w:rPr>
        <w:t>apakšzonas</w:t>
      </w:r>
      <w:proofErr w:type="spellEnd"/>
      <w:r w:rsidRPr="00637A26">
        <w:rPr>
          <w:rFonts w:ascii="Times New Roman" w:eastAsia="Calibri" w:hAnsi="Times New Roman" w:cs="Times New Roman"/>
          <w:kern w:val="0"/>
          <w:sz w:val="24"/>
          <w:szCs w:val="24"/>
          <w14:ligatures w14:val="none"/>
        </w:rPr>
        <w:t xml:space="preserve"> funkcionēšanu, t.i., ar dārzkopību un sakņkopību.</w:t>
      </w:r>
    </w:p>
    <w:p w14:paraId="4FFDBDBD" w14:textId="77777777" w:rsidR="00637A26" w:rsidRPr="00637A26" w:rsidRDefault="00637A26" w:rsidP="00637A26">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 xml:space="preserve">Saskaņā ar Kadastra datiem zemes vienībai </w:t>
      </w:r>
      <w:r w:rsidRPr="00637A26">
        <w:rPr>
          <w:rFonts w:ascii="Times New Roman" w:eastAsia="Times New Roman" w:hAnsi="Times New Roman" w:cs="Times New Roman"/>
          <w:kern w:val="0"/>
          <w:sz w:val="24"/>
          <w:szCs w:val="24"/>
          <w14:ligatures w14:val="none"/>
        </w:rPr>
        <w:t>ir noteikts lietošanas mērķis ar kodu 0101 – zeme, uz kuras galvenais lietošanas mērķis ir lauksaimniecība.</w:t>
      </w:r>
    </w:p>
    <w:p w14:paraId="5464D6B2" w14:textId="77777777" w:rsidR="00637A26" w:rsidRPr="00637A26" w:rsidRDefault="00637A26" w:rsidP="00637A26">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Publiskas personas finanšu līdzekļu un mantas izšķērdēšanas novēršanas likuma 6.</w:t>
      </w:r>
      <w:r w:rsidRPr="00637A26">
        <w:rPr>
          <w:rFonts w:ascii="Times New Roman" w:eastAsia="Calibri" w:hAnsi="Times New Roman" w:cs="Times New Roman"/>
          <w:kern w:val="0"/>
          <w:sz w:val="24"/>
          <w:szCs w:val="24"/>
          <w:vertAlign w:val="superscript"/>
          <w14:ligatures w14:val="none"/>
        </w:rPr>
        <w:t>1</w:t>
      </w:r>
      <w:r w:rsidRPr="00637A26">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B8D5F1A" w14:textId="77777777" w:rsidR="00637A26" w:rsidRPr="00637A26" w:rsidRDefault="00637A26" w:rsidP="00637A26">
      <w:pPr>
        <w:autoSpaceDE w:val="0"/>
        <w:autoSpaceDN w:val="0"/>
        <w:adjustRightInd w:val="0"/>
        <w:spacing w:after="0" w:line="360" w:lineRule="auto"/>
        <w:ind w:firstLine="567"/>
        <w:jc w:val="both"/>
        <w:rPr>
          <w:rFonts w:ascii="Times New Roman" w:eastAsia="Times New Roman"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637A26">
        <w:rPr>
          <w:rFonts w:ascii="Times New Roman" w:eastAsia="Times New Roman" w:hAnsi="Times New Roman" w:cs="Times New Roman"/>
          <w:kern w:val="0"/>
          <w:sz w:val="24"/>
          <w:szCs w:val="24"/>
          <w14:ligatures w14:val="none"/>
        </w:rPr>
        <w:t xml:space="preserve">Līgumā </w:t>
      </w:r>
      <w:r w:rsidRPr="00637A26">
        <w:rPr>
          <w:rFonts w:ascii="Times New Roman" w:eastAsia="SimSun" w:hAnsi="Times New Roman" w:cs="Times New Roman"/>
          <w:kern w:val="0"/>
          <w:sz w:val="24"/>
          <w:szCs w:val="24"/>
          <w14:ligatures w14:val="none"/>
        </w:rPr>
        <w:t xml:space="preserve">nomas maksas apmērs ir noteikts atbilstoši </w:t>
      </w:r>
      <w:r w:rsidRPr="00637A26">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2.2.1</w:t>
      </w:r>
      <w:r w:rsidRPr="00637A26">
        <w:rPr>
          <w:rFonts w:ascii="Times New Roman" w:eastAsia="SimSun" w:hAnsi="Times New Roman" w:cs="Times New Roman"/>
          <w:kern w:val="0"/>
          <w:sz w:val="24"/>
          <w:szCs w:val="24"/>
          <w14:ligatures w14:val="none"/>
        </w:rPr>
        <w:t>.apakšpunktam</w:t>
      </w:r>
      <w:r w:rsidRPr="00637A26">
        <w:rPr>
          <w:rFonts w:ascii="Times New Roman" w:eastAsia="Times New Roman" w:hAnsi="Times New Roman" w:cs="Times New Roman"/>
          <w:kern w:val="0"/>
          <w:sz w:val="24"/>
          <w:szCs w:val="24"/>
          <w14:ligatures w14:val="none"/>
        </w:rPr>
        <w:t xml:space="preserve"> jeb 12 EUR (divpadsmit </w:t>
      </w:r>
      <w:proofErr w:type="spellStart"/>
      <w:r w:rsidRPr="00637A26">
        <w:rPr>
          <w:rFonts w:ascii="Times New Roman" w:eastAsia="Times New Roman" w:hAnsi="Times New Roman" w:cs="Times New Roman"/>
          <w:i/>
          <w:kern w:val="0"/>
          <w:sz w:val="24"/>
          <w:szCs w:val="24"/>
          <w14:ligatures w14:val="none"/>
        </w:rPr>
        <w:t>euro</w:t>
      </w:r>
      <w:proofErr w:type="spellEnd"/>
      <w:r w:rsidRPr="00637A26">
        <w:rPr>
          <w:rFonts w:ascii="Times New Roman" w:eastAsia="Times New Roman" w:hAnsi="Times New Roman" w:cs="Times New Roman"/>
          <w:kern w:val="0"/>
          <w:sz w:val="24"/>
          <w:szCs w:val="24"/>
          <w14:ligatures w14:val="none"/>
        </w:rPr>
        <w:t>) bez pievienotās vērtības nodokļa gadā.</w:t>
      </w:r>
    </w:p>
    <w:p w14:paraId="39864CA0" w14:textId="77777777" w:rsidR="00637A26" w:rsidRPr="00637A26" w:rsidRDefault="00637A26" w:rsidP="00637A26">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Nomniekam nav nomas maksas parādu, nomas maksa ir samaksāta līdz 2025. gada 31.decembrim. Nomniekam nav nekustamā īpašuma nodokļa parādu.</w:t>
      </w:r>
    </w:p>
    <w:p w14:paraId="70366A57" w14:textId="77777777" w:rsidR="00637A26" w:rsidRPr="00637A26" w:rsidRDefault="00637A26" w:rsidP="00637A26">
      <w:pPr>
        <w:spacing w:after="0" w:line="360" w:lineRule="auto"/>
        <w:ind w:firstLine="567"/>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Komisijas ieskatā būtu lietderīgi pagarināt Līguma termiņu līdz 2030. gada 31.oktobrim, jo nomnieks pilda pielīgtās saistības un pašlaik zemes vienībai nav cita pielietojuma pašvaldības funkciju izpildei, taču ņemot vērā, ka Līgums nesatur atbilstoši Noteikumu 3.2. apakšnodaļā noteiktajam nomas līgumā ietveramos tipveida nosacījumus, lietderīgi ir noslēgt jaunu zemes nomas līgumu, ievērojot Noteikumos noteiktās prasības.</w:t>
      </w:r>
    </w:p>
    <w:p w14:paraId="729A9219" w14:textId="77777777" w:rsidR="00637A26" w:rsidRPr="00637A26" w:rsidRDefault="00637A26" w:rsidP="00637A26">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2EE3CB16" w14:textId="77777777" w:rsidR="00637A26" w:rsidRPr="00637A26" w:rsidRDefault="00637A26" w:rsidP="00637A26">
      <w:pPr>
        <w:spacing w:after="0" w:line="360" w:lineRule="auto"/>
        <w:ind w:firstLine="567"/>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lastRenderedPageBreak/>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637A26">
        <w:rPr>
          <w:rFonts w:ascii="Times New Roman" w:eastAsia="Calibri" w:hAnsi="Times New Roman" w:cs="Times New Roman"/>
          <w:kern w:val="0"/>
          <w:sz w:val="24"/>
          <w:szCs w:val="24"/>
          <w:vertAlign w:val="superscript"/>
          <w14:ligatures w14:val="none"/>
        </w:rPr>
        <w:t>1</w:t>
      </w:r>
      <w:r w:rsidRPr="00637A26">
        <w:rPr>
          <w:rFonts w:ascii="Times New Roman" w:eastAsia="Calibri" w:hAnsi="Times New Roman" w:cs="Times New Roman"/>
          <w:kern w:val="0"/>
          <w:sz w:val="24"/>
          <w:szCs w:val="24"/>
          <w14:ligatures w14:val="none"/>
        </w:rPr>
        <w:t>, 42.</w:t>
      </w:r>
      <w:r w:rsidRPr="00637A26">
        <w:rPr>
          <w:rFonts w:ascii="Times New Roman" w:eastAsia="Calibri" w:hAnsi="Times New Roman" w:cs="Times New Roman"/>
          <w:kern w:val="0"/>
          <w:sz w:val="24"/>
          <w:szCs w:val="24"/>
          <w:vertAlign w:val="superscript"/>
          <w14:ligatures w14:val="none"/>
        </w:rPr>
        <w:t>2</w:t>
      </w:r>
      <w:r w:rsidRPr="00637A26">
        <w:rPr>
          <w:rFonts w:ascii="Times New Roman" w:eastAsia="Calibri" w:hAnsi="Times New Roman" w:cs="Times New Roman"/>
          <w:kern w:val="0"/>
          <w:sz w:val="24"/>
          <w:szCs w:val="24"/>
          <w14:ligatures w14:val="none"/>
        </w:rPr>
        <w:t>, 42.</w:t>
      </w:r>
      <w:r w:rsidRPr="00637A26">
        <w:rPr>
          <w:rFonts w:ascii="Times New Roman" w:eastAsia="Calibri" w:hAnsi="Times New Roman" w:cs="Times New Roman"/>
          <w:kern w:val="0"/>
          <w:sz w:val="24"/>
          <w:szCs w:val="24"/>
          <w:vertAlign w:val="superscript"/>
          <w14:ligatures w14:val="none"/>
        </w:rPr>
        <w:t>3</w:t>
      </w:r>
      <w:r w:rsidRPr="00637A26">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3F2C429" w14:textId="77777777" w:rsidR="00637A26" w:rsidRPr="00637A26" w:rsidRDefault="00637A26" w:rsidP="00637A26">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435C4970" w14:textId="77777777" w:rsidR="00637A26" w:rsidRPr="00637A26" w:rsidRDefault="00637A26" w:rsidP="00637A2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637A26">
        <w:rPr>
          <w:rFonts w:ascii="Times New Roman" w:eastAsia="Calibri" w:hAnsi="Times New Roman" w:cs="Times New Roman"/>
          <w:kern w:val="0"/>
          <w:sz w:val="24"/>
          <w:szCs w:val="24"/>
          <w14:ligatures w14:val="none"/>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637A26">
        <w:rPr>
          <w:rFonts w:ascii="Times New Roman" w:eastAsia="Times New Roman" w:hAnsi="Times New Roman" w:cs="Times New Roman"/>
          <w:kern w:val="0"/>
          <w:sz w:val="24"/>
          <w:szCs w:val="24"/>
          <w:lang w:eastAsia="lv-LV"/>
          <w14:ligatures w14:val="none"/>
        </w:rPr>
        <w:t xml:space="preserve">nomas maksu Gulbenes novada Stradu pagasta teritorijā </w:t>
      </w:r>
      <w:r w:rsidRPr="00637A26">
        <w:rPr>
          <w:rFonts w:ascii="Times New Roman" w:eastAsia="Calibri" w:hAnsi="Times New Roman" w:cs="Times New Roman"/>
          <w:kern w:val="0"/>
          <w:sz w:val="24"/>
          <w:szCs w:val="24"/>
          <w:lang w:eastAsia="lv-LV"/>
          <w14:ligatures w14:val="none"/>
        </w:rPr>
        <w:t xml:space="preserve">atbilstoši šo noteikumu 3. pielikumam </w:t>
      </w:r>
      <w:r w:rsidRPr="00637A26">
        <w:rPr>
          <w:rFonts w:ascii="Times New Roman" w:eastAsia="Times New Roman" w:hAnsi="Times New Roman" w:cs="Times New Roman"/>
          <w:kern w:val="0"/>
          <w:sz w:val="24"/>
          <w:szCs w:val="24"/>
          <w:lang w:eastAsia="lv-LV"/>
          <w14:ligatures w14:val="none"/>
        </w:rPr>
        <w:t xml:space="preserve">nosaka 10 % apmērā no zemes kadastrālās vērtības gadā, bet ne mazāk kā 12 </w:t>
      </w:r>
      <w:proofErr w:type="spellStart"/>
      <w:r w:rsidRPr="00637A26">
        <w:rPr>
          <w:rFonts w:ascii="Times New Roman" w:eastAsia="Times New Roman" w:hAnsi="Times New Roman" w:cs="Times New Roman"/>
          <w:i/>
          <w:kern w:val="0"/>
          <w:sz w:val="24"/>
          <w:szCs w:val="24"/>
          <w:lang w:eastAsia="lv-LV"/>
          <w14:ligatures w14:val="none"/>
        </w:rPr>
        <w:t>euro</w:t>
      </w:r>
      <w:proofErr w:type="spellEnd"/>
      <w:r w:rsidRPr="00637A26">
        <w:rPr>
          <w:rFonts w:ascii="Times New Roman" w:eastAsia="Times New Roman" w:hAnsi="Times New Roman" w:cs="Times New Roman"/>
          <w:kern w:val="0"/>
          <w:sz w:val="24"/>
          <w:szCs w:val="24"/>
          <w:lang w:eastAsia="lv-LV"/>
          <w14:ligatures w14:val="none"/>
        </w:rPr>
        <w:t xml:space="preserve"> gadā.</w:t>
      </w:r>
    </w:p>
    <w:p w14:paraId="467A20EF" w14:textId="77777777" w:rsidR="00637A26" w:rsidRPr="00637A26" w:rsidRDefault="00637A26" w:rsidP="00637A26">
      <w:pPr>
        <w:spacing w:after="0" w:line="360" w:lineRule="auto"/>
        <w:ind w:firstLine="567"/>
        <w:jc w:val="both"/>
        <w:rPr>
          <w:rFonts w:ascii="Times New Roman" w:eastAsia="Calibri" w:hAnsi="Times New Roman" w:cs="Times New Roman"/>
          <w:kern w:val="0"/>
          <w:sz w:val="24"/>
          <w:szCs w:val="24"/>
          <w14:ligatures w14:val="none"/>
        </w:rPr>
      </w:pPr>
      <w:r w:rsidRPr="00637A26">
        <w:rPr>
          <w:rFonts w:ascii="Times New Roman" w:eastAsia="Times New Roman" w:hAnsi="Times New Roman" w:cs="Times New Roman"/>
          <w:kern w:val="0"/>
          <w:sz w:val="24"/>
          <w:szCs w:val="24"/>
          <w14:ligatures w14:val="none"/>
        </w:rPr>
        <w:t xml:space="preserve">Zemes vienības kadastrālā vērtība ir 69 </w:t>
      </w:r>
      <w:proofErr w:type="spellStart"/>
      <w:r w:rsidRPr="00637A26">
        <w:rPr>
          <w:rFonts w:ascii="Times New Roman" w:eastAsia="Times New Roman" w:hAnsi="Times New Roman" w:cs="Times New Roman"/>
          <w:i/>
          <w:kern w:val="0"/>
          <w:sz w:val="24"/>
          <w:szCs w:val="24"/>
          <w14:ligatures w14:val="none"/>
        </w:rPr>
        <w:t>euro</w:t>
      </w:r>
      <w:proofErr w:type="spellEnd"/>
      <w:r w:rsidRPr="00637A26">
        <w:rPr>
          <w:rFonts w:ascii="Times New Roman" w:eastAsia="Times New Roman" w:hAnsi="Times New Roman" w:cs="Times New Roman"/>
          <w:kern w:val="0"/>
          <w:sz w:val="24"/>
          <w:szCs w:val="24"/>
          <w14:ligatures w14:val="none"/>
        </w:rPr>
        <w:t xml:space="preserve">, </w:t>
      </w:r>
      <w:r w:rsidRPr="00637A26">
        <w:rPr>
          <w:rFonts w:ascii="Times New Roman" w:eastAsia="Calibri" w:hAnsi="Times New Roman" w:cs="Times New Roman"/>
          <w:kern w:val="0"/>
          <w:sz w:val="24"/>
          <w:szCs w:val="24"/>
          <w14:ligatures w14:val="none"/>
        </w:rPr>
        <w:t xml:space="preserve">Nomas maksa par minēto zemes vienību ar likmi 10% </w:t>
      </w:r>
      <w:r w:rsidRPr="00637A26">
        <w:rPr>
          <w:rFonts w:ascii="Times New Roman" w:eastAsia="Times New Roman" w:hAnsi="Times New Roman" w:cs="Times New Roman"/>
          <w:kern w:val="0"/>
          <w:sz w:val="24"/>
          <w:szCs w:val="24"/>
          <w14:ligatures w14:val="none"/>
        </w:rPr>
        <w:t>no zemes kadastrālās vērtības gadā</w:t>
      </w:r>
      <w:r w:rsidRPr="00637A26">
        <w:rPr>
          <w:rFonts w:ascii="Times New Roman" w:eastAsia="Calibri" w:hAnsi="Times New Roman" w:cs="Times New Roman"/>
          <w:kern w:val="0"/>
          <w:sz w:val="24"/>
          <w:szCs w:val="24"/>
          <w14:ligatures w14:val="none"/>
        </w:rPr>
        <w:t xml:space="preserve"> ir 6,90 </w:t>
      </w:r>
      <w:proofErr w:type="spellStart"/>
      <w:r w:rsidRPr="00637A26">
        <w:rPr>
          <w:rFonts w:ascii="Times New Roman" w:eastAsia="Calibri" w:hAnsi="Times New Roman" w:cs="Times New Roman"/>
          <w:i/>
          <w:kern w:val="0"/>
          <w:sz w:val="24"/>
          <w:szCs w:val="24"/>
          <w14:ligatures w14:val="none"/>
        </w:rPr>
        <w:t>euro</w:t>
      </w:r>
      <w:proofErr w:type="spellEnd"/>
      <w:r w:rsidRPr="00637A26">
        <w:rPr>
          <w:rFonts w:ascii="Times New Roman" w:eastAsia="Calibri" w:hAnsi="Times New Roman" w:cs="Times New Roman"/>
          <w:i/>
          <w:kern w:val="0"/>
          <w:sz w:val="24"/>
          <w:szCs w:val="24"/>
          <w14:ligatures w14:val="none"/>
        </w:rPr>
        <w:t xml:space="preserve">, </w:t>
      </w:r>
      <w:r w:rsidRPr="00637A26">
        <w:rPr>
          <w:rFonts w:ascii="Times New Roman" w:eastAsia="Calibri" w:hAnsi="Times New Roman" w:cs="Times New Roman"/>
          <w:kern w:val="0"/>
          <w:sz w:val="24"/>
          <w:szCs w:val="24"/>
          <w14:ligatures w14:val="none"/>
        </w:rPr>
        <w:t xml:space="preserve">proti, konkrētajā gadījumā piemērojama  </w:t>
      </w:r>
      <w:r w:rsidRPr="00637A26">
        <w:rPr>
          <w:rFonts w:ascii="Times New Roman" w:eastAsia="Times New Roman" w:hAnsi="Times New Roman" w:cs="Times New Roman"/>
          <w:kern w:val="0"/>
          <w:sz w:val="24"/>
          <w:szCs w:val="24"/>
          <w14:ligatures w14:val="none"/>
        </w:rPr>
        <w:t xml:space="preserve">Gulbenes novada pašvaldības domes 2019.gada 28.februāra saistošo noteikumu Nr.6 “Par Gulbenes novada pašvaldībai piederoša vai piekrītoša neapbūvēta zemesgabala nomas maksas apmēru” 2.2.1.apakšpunktā noteiktā minimālā nomas maksa 12 </w:t>
      </w:r>
      <w:proofErr w:type="spellStart"/>
      <w:r w:rsidRPr="00637A26">
        <w:rPr>
          <w:rFonts w:ascii="Times New Roman" w:eastAsia="Times New Roman" w:hAnsi="Times New Roman" w:cs="Times New Roman"/>
          <w:i/>
          <w:kern w:val="0"/>
          <w:sz w:val="24"/>
          <w:szCs w:val="24"/>
          <w14:ligatures w14:val="none"/>
        </w:rPr>
        <w:t>euro</w:t>
      </w:r>
      <w:proofErr w:type="spellEnd"/>
      <w:r w:rsidRPr="00637A26">
        <w:rPr>
          <w:rFonts w:ascii="Times New Roman" w:eastAsia="Times New Roman" w:hAnsi="Times New Roman" w:cs="Times New Roman"/>
          <w:kern w:val="0"/>
          <w:sz w:val="24"/>
          <w:szCs w:val="24"/>
          <w14:ligatures w14:val="none"/>
        </w:rPr>
        <w:t xml:space="preserve"> gadā</w:t>
      </w:r>
      <w:r w:rsidRPr="00637A26">
        <w:rPr>
          <w:rFonts w:ascii="Times New Roman" w:eastAsia="Calibri" w:hAnsi="Times New Roman" w:cs="Times New Roman"/>
          <w:kern w:val="0"/>
          <w:sz w:val="24"/>
          <w:szCs w:val="24"/>
          <w14:ligatures w14:val="none"/>
        </w:rPr>
        <w:t>.</w:t>
      </w:r>
    </w:p>
    <w:p w14:paraId="564E4318" w14:textId="77777777" w:rsidR="00637A26" w:rsidRPr="00637A26" w:rsidRDefault="00637A26" w:rsidP="00637A26">
      <w:pPr>
        <w:spacing w:after="0" w:line="360" w:lineRule="auto"/>
        <w:ind w:firstLine="567"/>
        <w:jc w:val="both"/>
        <w:rPr>
          <w:rFonts w:ascii="Times New Roman" w:eastAsia="Times New Roman" w:hAnsi="Times New Roman" w:cs="Times New Roman"/>
          <w:kern w:val="0"/>
          <w:sz w:val="24"/>
          <w:szCs w:val="24"/>
          <w14:ligatures w14:val="none"/>
        </w:rPr>
      </w:pPr>
      <w:r w:rsidRPr="00637A26">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370DA7F" w14:textId="77777777" w:rsidR="00637A26" w:rsidRPr="00637A26" w:rsidRDefault="00637A26" w:rsidP="00637A26">
      <w:pPr>
        <w:spacing w:after="0" w:line="360" w:lineRule="auto"/>
        <w:ind w:firstLine="567"/>
        <w:contextualSpacing/>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 xml:space="preserve">Pamatojoties uz Pašvaldību likuma </w:t>
      </w:r>
      <w:r w:rsidRPr="00637A26">
        <w:rPr>
          <w:rFonts w:ascii="Times New Roman" w:eastAsia="Times New Roman" w:hAnsi="Times New Roman" w:cs="Times New Roman"/>
          <w:kern w:val="0"/>
          <w:sz w:val="24"/>
          <w:szCs w:val="24"/>
          <w14:ligatures w14:val="none"/>
        </w:rPr>
        <w:t xml:space="preserve">73.panta pirmo, trešo un </w:t>
      </w:r>
      <w:r w:rsidRPr="00637A26">
        <w:rPr>
          <w:rFonts w:ascii="Times New Roman" w:eastAsia="Calibri" w:hAnsi="Times New Roman" w:cs="Times New Roman"/>
          <w:kern w:val="0"/>
          <w:sz w:val="24"/>
          <w:szCs w:val="24"/>
          <w14:ligatures w14:val="none"/>
        </w:rPr>
        <w:t xml:space="preserve">ceturto daļu, Ministru kabineta 2018.gada 19.jūnija noteikumu Nr.350 “Publiskas personas zemes nomas un apbūves tiesības noteikumi” 30.2.apakšpunktu, 28., 31., 53., 56. un </w:t>
      </w:r>
      <w:r w:rsidRPr="00637A26">
        <w:rPr>
          <w:rFonts w:ascii="Times New Roman" w:eastAsia="Calibri" w:hAnsi="Times New Roman" w:cs="Times New Roman"/>
          <w:kern w:val="0"/>
          <w:sz w:val="24"/>
          <w:szCs w:val="24"/>
          <w14:ligatures w14:val="none"/>
        </w:rPr>
        <w:lastRenderedPageBreak/>
        <w:t>57.punktu,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637A26">
        <w:rPr>
          <w:rFonts w:ascii="Times New Roman" w:eastAsia="Calibri" w:hAnsi="Times New Roman" w:cs="Times New Roman"/>
          <w:kern w:val="0"/>
          <w:sz w:val="24"/>
          <w:szCs w:val="24"/>
          <w:vertAlign w:val="superscript"/>
          <w14:ligatures w14:val="none"/>
        </w:rPr>
        <w:t>1</w:t>
      </w:r>
      <w:r w:rsidRPr="00637A26">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ar 6 balsīm "Par" (Dāvis </w:t>
      </w:r>
      <w:proofErr w:type="spellStart"/>
      <w:r w:rsidRPr="00637A26">
        <w:rPr>
          <w:rFonts w:ascii="Times New Roman" w:eastAsia="Calibri" w:hAnsi="Times New Roman" w:cs="Times New Roman"/>
          <w:kern w:val="0"/>
          <w:sz w:val="24"/>
          <w:szCs w:val="24"/>
          <w14:ligatures w14:val="none"/>
        </w:rPr>
        <w:t>Uiska</w:t>
      </w:r>
      <w:proofErr w:type="spellEnd"/>
      <w:r w:rsidRPr="00637A26">
        <w:rPr>
          <w:rFonts w:ascii="Times New Roman" w:eastAsia="Calibri" w:hAnsi="Times New Roman" w:cs="Times New Roman"/>
          <w:kern w:val="0"/>
          <w:sz w:val="24"/>
          <w:szCs w:val="24"/>
          <w14:ligatures w14:val="none"/>
        </w:rPr>
        <w:t xml:space="preserve">, Ineta </w:t>
      </w:r>
      <w:proofErr w:type="spellStart"/>
      <w:r w:rsidRPr="00637A26">
        <w:rPr>
          <w:rFonts w:ascii="Times New Roman" w:eastAsia="Calibri" w:hAnsi="Times New Roman" w:cs="Times New Roman"/>
          <w:kern w:val="0"/>
          <w:sz w:val="24"/>
          <w:szCs w:val="24"/>
          <w14:ligatures w14:val="none"/>
        </w:rPr>
        <w:t>Otvare</w:t>
      </w:r>
      <w:proofErr w:type="spellEnd"/>
      <w:r w:rsidRPr="00637A26">
        <w:rPr>
          <w:rFonts w:ascii="Times New Roman" w:eastAsia="Calibri" w:hAnsi="Times New Roman" w:cs="Times New Roman"/>
          <w:kern w:val="0"/>
          <w:sz w:val="24"/>
          <w:szCs w:val="24"/>
          <w14:ligatures w14:val="none"/>
        </w:rPr>
        <w:t xml:space="preserve">, Kristaps </w:t>
      </w:r>
      <w:proofErr w:type="spellStart"/>
      <w:r w:rsidRPr="00637A26">
        <w:rPr>
          <w:rFonts w:ascii="Times New Roman" w:eastAsia="Calibri" w:hAnsi="Times New Roman" w:cs="Times New Roman"/>
          <w:kern w:val="0"/>
          <w:sz w:val="24"/>
          <w:szCs w:val="24"/>
          <w14:ligatures w14:val="none"/>
        </w:rPr>
        <w:t>Dauksts</w:t>
      </w:r>
      <w:proofErr w:type="spellEnd"/>
      <w:r w:rsidRPr="00637A26">
        <w:rPr>
          <w:rFonts w:ascii="Times New Roman" w:eastAsia="Calibri" w:hAnsi="Times New Roman" w:cs="Times New Roman"/>
          <w:kern w:val="0"/>
          <w:sz w:val="24"/>
          <w:szCs w:val="24"/>
          <w14:ligatures w14:val="none"/>
        </w:rPr>
        <w:t xml:space="preserve">, Lolita Vīksniņa, Monta Ķelle, Santa </w:t>
      </w:r>
      <w:proofErr w:type="spellStart"/>
      <w:r w:rsidRPr="00637A26">
        <w:rPr>
          <w:rFonts w:ascii="Times New Roman" w:eastAsia="Calibri" w:hAnsi="Times New Roman" w:cs="Times New Roman"/>
          <w:kern w:val="0"/>
          <w:sz w:val="24"/>
          <w:szCs w:val="24"/>
          <w14:ligatures w14:val="none"/>
        </w:rPr>
        <w:t>Valtere</w:t>
      </w:r>
      <w:proofErr w:type="spellEnd"/>
      <w:r w:rsidRPr="00637A26">
        <w:rPr>
          <w:rFonts w:ascii="Times New Roman" w:eastAsia="Calibri" w:hAnsi="Times New Roman" w:cs="Times New Roman"/>
          <w:kern w:val="0"/>
          <w:sz w:val="24"/>
          <w:szCs w:val="24"/>
          <w14:ligatures w14:val="none"/>
        </w:rPr>
        <w:t>), "Pret" – nav, "Atturas" – nav, "Nepiedalās" – nav, NOLEMJ:</w:t>
      </w:r>
    </w:p>
    <w:p w14:paraId="6B7AE764" w14:textId="4675E74E" w:rsidR="00637A26" w:rsidRPr="00637A26" w:rsidRDefault="00637A26" w:rsidP="00637A26">
      <w:pPr>
        <w:spacing w:after="0" w:line="360" w:lineRule="auto"/>
        <w:ind w:firstLine="567"/>
        <w:contextualSpacing/>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 xml:space="preserve">PAGARINĀT ar 2020.gada 26.oktobrī noslēgto zemes nomas līgumu Nr.SR/9.3/20/118 nodibinātās nomas tiesiskās attiecības ar </w:t>
      </w:r>
      <w:r>
        <w:rPr>
          <w:rFonts w:ascii="Times New Roman" w:eastAsia="Calibri" w:hAnsi="Times New Roman" w:cs="Times New Roman"/>
          <w:kern w:val="0"/>
          <w:sz w:val="24"/>
          <w:szCs w:val="24"/>
          <w14:ligatures w14:val="none"/>
        </w:rPr>
        <w:t>[…]</w:t>
      </w:r>
      <w:r w:rsidRPr="00637A26">
        <w:rPr>
          <w:rFonts w:ascii="Times New Roman" w:eastAsia="Calibri" w:hAnsi="Times New Roman" w:cs="Times New Roman"/>
          <w:kern w:val="0"/>
          <w:sz w:val="24"/>
          <w:szCs w:val="24"/>
          <w14:ligatures w14:val="none"/>
        </w:rPr>
        <w:t>, par Stradu pagasta nekustamajā īpašumā ar nosaukumu “Lāsmas”, kadastra numurs 5090 002 0148, ietilpstošās zemes vienības ar kadastra apzīmējumu 5090 002 0148 ar kopējo platību 0,1 ha nomu līdz 2030.gada 31.oktobrim, noslēdzot jaunu zemes nomas līgumu.</w:t>
      </w:r>
    </w:p>
    <w:p w14:paraId="650BDC70" w14:textId="77777777" w:rsidR="00637A26" w:rsidRPr="00637A26" w:rsidRDefault="00637A26" w:rsidP="00637A26">
      <w:pPr>
        <w:numPr>
          <w:ilvl w:val="0"/>
          <w:numId w:val="24"/>
        </w:numPr>
        <w:tabs>
          <w:tab w:val="left" w:pos="851"/>
        </w:tabs>
        <w:spacing w:line="360" w:lineRule="auto"/>
        <w:contextualSpacing/>
        <w:jc w:val="both"/>
        <w:rPr>
          <w:rFonts w:ascii="Times New Roman" w:eastAsia="Times New Roman" w:hAnsi="Times New Roman" w:cs="Times New Roman"/>
          <w:kern w:val="0"/>
          <w:sz w:val="24"/>
          <w:szCs w:val="24"/>
          <w14:ligatures w14:val="none"/>
        </w:rPr>
      </w:pPr>
      <w:r w:rsidRPr="00637A26">
        <w:rPr>
          <w:rFonts w:ascii="Times New Roman" w:eastAsia="Times New Roman" w:hAnsi="Times New Roman" w:cs="Times New Roman"/>
          <w:kern w:val="0"/>
          <w:sz w:val="24"/>
          <w:szCs w:val="24"/>
          <w14:ligatures w14:val="none"/>
        </w:rPr>
        <w:t>NOTEIKT, ka:</w:t>
      </w:r>
    </w:p>
    <w:p w14:paraId="1314B14C" w14:textId="77777777" w:rsidR="00637A26" w:rsidRPr="00637A26" w:rsidRDefault="00637A26" w:rsidP="00637A26">
      <w:pPr>
        <w:numPr>
          <w:ilvl w:val="1"/>
          <w:numId w:val="25"/>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637A26">
        <w:rPr>
          <w:rFonts w:ascii="Times New Roman" w:eastAsia="Times New Roman" w:hAnsi="Times New Roman" w:cs="Times New Roman"/>
          <w:kern w:val="0"/>
          <w:sz w:val="24"/>
          <w:szCs w:val="24"/>
          <w14:ligatures w14:val="none"/>
        </w:rPr>
        <w:t>;</w:t>
      </w:r>
    </w:p>
    <w:p w14:paraId="1BE266B6" w14:textId="77777777" w:rsidR="00637A26" w:rsidRPr="00637A26" w:rsidRDefault="00637A26" w:rsidP="00637A26">
      <w:pPr>
        <w:numPr>
          <w:ilvl w:val="1"/>
          <w:numId w:val="25"/>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 xml:space="preserve">nomas maksa gadā ir 12,00 EUR (divpadsmit </w:t>
      </w:r>
      <w:proofErr w:type="spellStart"/>
      <w:r w:rsidRPr="00637A26">
        <w:rPr>
          <w:rFonts w:ascii="Times New Roman" w:eastAsia="Calibri" w:hAnsi="Times New Roman" w:cs="Times New Roman"/>
          <w:i/>
          <w:iCs/>
          <w:kern w:val="0"/>
          <w:sz w:val="24"/>
          <w:szCs w:val="24"/>
          <w14:ligatures w14:val="none"/>
        </w:rPr>
        <w:t>euro</w:t>
      </w:r>
      <w:proofErr w:type="spellEnd"/>
      <w:r w:rsidRPr="00637A26">
        <w:rPr>
          <w:rFonts w:ascii="Times New Roman" w:eastAsia="Calibri" w:hAnsi="Times New Roman" w:cs="Times New Roman"/>
          <w:kern w:val="0"/>
          <w:sz w:val="24"/>
          <w:szCs w:val="24"/>
          <w14:ligatures w14:val="none"/>
        </w:rPr>
        <w:t xml:space="preserve"> nulle centi) bez PVN atbilstoši Gulbenes novada pašvaldības domes 2019.gada 28.februāra saistošo noteikumu Nr.6 “Par Gulbenes novada pašvaldībai piederoša vai piekrītoša neapbūvēta zemesgabala nomas maksas apmēru” 2.2.1.apakšpunktam;</w:t>
      </w:r>
    </w:p>
    <w:p w14:paraId="578B0D23" w14:textId="77777777" w:rsidR="00637A26" w:rsidRPr="00637A26" w:rsidRDefault="00637A26" w:rsidP="00637A26">
      <w:pPr>
        <w:numPr>
          <w:ilvl w:val="1"/>
          <w:numId w:val="25"/>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0C83DA53" w14:textId="77777777" w:rsidR="00637A26" w:rsidRPr="00637A26" w:rsidRDefault="00637A26" w:rsidP="00637A26">
      <w:pPr>
        <w:numPr>
          <w:ilvl w:val="1"/>
          <w:numId w:val="25"/>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papildus nomas maksai nomnieks maksā nekustamā īpašuma nodokli;</w:t>
      </w:r>
    </w:p>
    <w:p w14:paraId="395B5721" w14:textId="77777777" w:rsidR="00637A26" w:rsidRPr="00637A26" w:rsidRDefault="00637A26" w:rsidP="00637A26">
      <w:pPr>
        <w:numPr>
          <w:ilvl w:val="1"/>
          <w:numId w:val="25"/>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papildus nomas maksai nomnieks maksā pievienotās vērtības nodokli;</w:t>
      </w:r>
    </w:p>
    <w:p w14:paraId="002A5094" w14:textId="425AF1C5" w:rsidR="00637A26" w:rsidRPr="00637A26" w:rsidRDefault="00637A26" w:rsidP="00637A26">
      <w:pPr>
        <w:numPr>
          <w:ilvl w:val="1"/>
          <w:numId w:val="25"/>
        </w:numPr>
        <w:tabs>
          <w:tab w:val="left" w:pos="851"/>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Pr>
          <w:rFonts w:ascii="Times New Roman" w:eastAsia="Calibri" w:hAnsi="Times New Roman" w:cs="Times New Roman"/>
          <w:kern w:val="0"/>
          <w:sz w:val="24"/>
          <w:szCs w:val="24"/>
          <w14:ligatures w14:val="none"/>
        </w:rPr>
        <w:t>[…]</w:t>
      </w:r>
      <w:r w:rsidRPr="00637A26">
        <w:rPr>
          <w:rFonts w:ascii="Times New Roman" w:eastAsia="Calibri" w:hAnsi="Times New Roman" w:cs="Times New Roman"/>
          <w:kern w:val="0"/>
          <w:sz w:val="24"/>
          <w:szCs w:val="24"/>
          <w14:ligatures w14:val="none"/>
        </w:rPr>
        <w:t xml:space="preserve"> 2020.gada 26.oktobrī noslēgtais zemes nomas līgums Nr.SR/9.3/20/118.</w:t>
      </w:r>
    </w:p>
    <w:p w14:paraId="7261EB18" w14:textId="77777777" w:rsidR="00637A26" w:rsidRPr="00637A26" w:rsidRDefault="00637A26" w:rsidP="00637A26">
      <w:pPr>
        <w:numPr>
          <w:ilvl w:val="0"/>
          <w:numId w:val="24"/>
        </w:numPr>
        <w:tabs>
          <w:tab w:val="left" w:pos="567"/>
          <w:tab w:val="left" w:pos="709"/>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637A26">
        <w:rPr>
          <w:rFonts w:ascii="Times New Roman" w:eastAsia="Times New Roman" w:hAnsi="Times New Roman" w:cs="Times New Roman"/>
          <w:kern w:val="0"/>
          <w:sz w:val="24"/>
          <w:szCs w:val="24"/>
          <w14:ligatures w14:val="none"/>
        </w:rPr>
        <w:lastRenderedPageBreak/>
        <w:t>Litenes, Stāmerienas un Stradu pagastu apvienības pārvaldei atbilstoši Litenes, Stāmerienas un Stradu pagastu apvienības pārvaldes nolikuma 8.11.apakšpunktam</w:t>
      </w:r>
      <w:r w:rsidRPr="00637A26">
        <w:rPr>
          <w:rFonts w:ascii="Times New Roman" w:eastAsia="Calibri" w:hAnsi="Times New Roman" w:cs="Times New Roman"/>
          <w:kern w:val="0"/>
          <w:sz w:val="24"/>
          <w:szCs w:val="24"/>
          <w14:ligatures w14:val="none"/>
        </w:rPr>
        <w:t xml:space="preserve"> organizēt jauna zemes nomas līguma noslēgšanu.</w:t>
      </w:r>
    </w:p>
    <w:p w14:paraId="3184F3CD" w14:textId="77777777" w:rsidR="00637A26" w:rsidRPr="00637A26" w:rsidRDefault="00637A26" w:rsidP="00637A26">
      <w:pPr>
        <w:numPr>
          <w:ilvl w:val="0"/>
          <w:numId w:val="2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4" w:history="1">
        <w:r w:rsidRPr="00637A26">
          <w:rPr>
            <w:rFonts w:ascii="Times New Roman" w:eastAsia="Calibri" w:hAnsi="Times New Roman" w:cs="Times New Roman"/>
            <w:color w:val="0563C1"/>
            <w:kern w:val="0"/>
            <w:sz w:val="24"/>
            <w:szCs w:val="24"/>
            <w:u w:val="single"/>
            <w14:ligatures w14:val="none"/>
          </w:rPr>
          <w:t>www.gulbene.lv</w:t>
        </w:r>
      </w:hyperlink>
      <w:r w:rsidRPr="00637A26">
        <w:rPr>
          <w:rFonts w:ascii="Times New Roman" w:eastAsia="Calibri" w:hAnsi="Times New Roman" w:cs="Times New Roman"/>
          <w:kern w:val="0"/>
          <w:sz w:val="24"/>
          <w:szCs w:val="24"/>
          <w14:ligatures w14:val="none"/>
        </w:rPr>
        <w:t>.</w:t>
      </w:r>
    </w:p>
    <w:p w14:paraId="5489DFE8" w14:textId="7FB5BD30" w:rsidR="00637A26" w:rsidRPr="00637A26" w:rsidRDefault="00637A26" w:rsidP="00637A26">
      <w:pPr>
        <w:numPr>
          <w:ilvl w:val="0"/>
          <w:numId w:val="24"/>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637A26">
        <w:rPr>
          <w:rFonts w:ascii="Times New Roman" w:eastAsia="Calibri" w:hAnsi="Times New Roman" w:cs="Times New Roman"/>
          <w:kern w:val="0"/>
          <w:sz w:val="24"/>
          <w:szCs w:val="24"/>
          <w14:ligatures w14:val="none"/>
        </w:rPr>
        <w:t xml:space="preserve">NOTEIKT, ka šis lēmums zaudē spēku, ja līdz 2025. gada 31.oktobrim </w:t>
      </w:r>
      <w:r w:rsidR="00342A1D">
        <w:rPr>
          <w:rFonts w:ascii="Times New Roman" w:eastAsia="Calibri" w:hAnsi="Times New Roman" w:cs="Times New Roman"/>
          <w:kern w:val="0"/>
          <w:sz w:val="24"/>
          <w:szCs w:val="24"/>
          <w14:ligatures w14:val="none"/>
        </w:rPr>
        <w:t>[…]</w:t>
      </w:r>
      <w:r w:rsidRPr="00637A26">
        <w:rPr>
          <w:rFonts w:ascii="Times New Roman" w:eastAsia="Calibri" w:hAnsi="Times New Roman" w:cs="Times New Roman"/>
          <w:kern w:val="0"/>
          <w:sz w:val="24"/>
          <w:szCs w:val="24"/>
          <w14:ligatures w14:val="none"/>
        </w:rPr>
        <w:t xml:space="preserve"> nenoslēdz jaunu zemes nomas līgumu.</w:t>
      </w:r>
    </w:p>
    <w:p w14:paraId="485F985A" w14:textId="3F29C566" w:rsidR="00637A26" w:rsidRPr="00637A26" w:rsidRDefault="00637A26" w:rsidP="00637A26">
      <w:pPr>
        <w:numPr>
          <w:ilvl w:val="0"/>
          <w:numId w:val="24"/>
        </w:numPr>
        <w:tabs>
          <w:tab w:val="left" w:pos="851"/>
          <w:tab w:val="left" w:pos="993"/>
        </w:tabs>
        <w:spacing w:after="0" w:line="360" w:lineRule="auto"/>
        <w:contextualSpacing/>
        <w:jc w:val="both"/>
        <w:rPr>
          <w:rFonts w:ascii="Times New Roman" w:eastAsia="Times New Roman" w:hAnsi="Times New Roman" w:cs="Times New Roman"/>
          <w:kern w:val="0"/>
          <w:sz w:val="24"/>
          <w:szCs w:val="24"/>
          <w14:ligatures w14:val="none"/>
        </w:rPr>
      </w:pPr>
      <w:r w:rsidRPr="00637A26">
        <w:rPr>
          <w:rFonts w:ascii="Times New Roman" w:eastAsia="SimSun" w:hAnsi="Times New Roman" w:cs="Times New Roman"/>
          <w:kern w:val="0"/>
          <w:sz w:val="24"/>
          <w:szCs w:val="24"/>
          <w:lang w:eastAsia="zh-CN" w:bidi="hi-IN"/>
          <w14:ligatures w14:val="none"/>
        </w:rPr>
        <w:t xml:space="preserve">Lēmumu nosūtīt </w:t>
      </w:r>
      <w:r>
        <w:rPr>
          <w:rFonts w:ascii="Times New Roman" w:eastAsia="Calibri" w:hAnsi="Times New Roman" w:cs="Times New Roman"/>
          <w:kern w:val="0"/>
          <w:sz w:val="24"/>
          <w:szCs w:val="24"/>
          <w14:ligatures w14:val="none"/>
        </w:rPr>
        <w:t>[..]</w:t>
      </w:r>
      <w:r w:rsidRPr="00637A26">
        <w:rPr>
          <w:rFonts w:ascii="Times New Roman" w:eastAsia="Calibri" w:hAnsi="Times New Roman" w:cs="Times New Roman"/>
          <w:kern w:val="0"/>
          <w:sz w:val="24"/>
          <w:szCs w:val="24"/>
          <w14:ligatures w14:val="none"/>
        </w:rPr>
        <w:t>.</w:t>
      </w:r>
    </w:p>
    <w:p w14:paraId="1664A311" w14:textId="77777777" w:rsidR="00637A26" w:rsidRPr="00637A26" w:rsidRDefault="00637A26" w:rsidP="00637A26">
      <w:pPr>
        <w:tabs>
          <w:tab w:val="left" w:pos="851"/>
          <w:tab w:val="left" w:pos="993"/>
        </w:tabs>
        <w:spacing w:after="0" w:line="360" w:lineRule="auto"/>
        <w:jc w:val="both"/>
        <w:rPr>
          <w:rFonts w:ascii="Times New Roman" w:eastAsia="Times New Roman" w:hAnsi="Times New Roman" w:cs="Times New Roman"/>
          <w:kern w:val="0"/>
          <w:sz w:val="24"/>
          <w:szCs w:val="24"/>
          <w14:ligatures w14:val="none"/>
        </w:rPr>
      </w:pPr>
    </w:p>
    <w:p w14:paraId="6C0DE54B" w14:textId="77777777" w:rsidR="00EF2B5F" w:rsidRPr="00EF2B5F" w:rsidRDefault="00EF2B5F" w:rsidP="00EF2B5F">
      <w:pPr>
        <w:spacing w:after="0" w:line="240" w:lineRule="auto"/>
        <w:jc w:val="center"/>
        <w:rPr>
          <w:rFonts w:ascii="Times New Roman" w:eastAsia="Times New Roman" w:hAnsi="Times New Roman" w:cs="Times New Roman"/>
          <w:kern w:val="0"/>
          <w:sz w:val="24"/>
          <w:szCs w:val="24"/>
          <w:lang w:eastAsia="lv-LV"/>
          <w14:ligatures w14:val="none"/>
        </w:rPr>
      </w:pPr>
      <w:r w:rsidRPr="00EF2B5F">
        <w:rPr>
          <w:rFonts w:ascii="Times New Roman" w:eastAsia="Times New Roman" w:hAnsi="Times New Roman" w:cs="Times New Roman"/>
          <w:b/>
          <w:bCs/>
          <w:kern w:val="0"/>
          <w:lang w:eastAsia="lv-LV"/>
          <w14:ligatures w14:val="none"/>
        </w:rPr>
        <w:t xml:space="preserve">ZEMES NOMAS LĪGUMS </w:t>
      </w:r>
      <w:r w:rsidRPr="00EF2B5F">
        <w:rPr>
          <w:rFonts w:ascii="Times New Roman" w:eastAsia="Times New Roman" w:hAnsi="Times New Roman" w:cs="Times New Roman"/>
          <w:kern w:val="0"/>
          <w:sz w:val="24"/>
          <w:szCs w:val="24"/>
          <w:lang w:eastAsia="lv-LV"/>
          <w14:ligatures w14:val="none"/>
        </w:rPr>
        <w:t xml:space="preserve">Nr. </w:t>
      </w:r>
    </w:p>
    <w:p w14:paraId="6C226B73" w14:textId="77777777" w:rsidR="00EF2B5F" w:rsidRPr="00EF2B5F" w:rsidRDefault="00EF2B5F" w:rsidP="00EF2B5F">
      <w:pPr>
        <w:spacing w:after="0" w:line="240" w:lineRule="auto"/>
        <w:jc w:val="center"/>
        <w:rPr>
          <w:rFonts w:ascii="Times New Roman" w:eastAsia="Times New Roman" w:hAnsi="Times New Roman" w:cs="Times New Roman"/>
          <w:b/>
          <w:bCs/>
          <w:kern w:val="0"/>
          <w:lang w:eastAsia="lv-LV"/>
          <w14:ligatures w14:val="none"/>
        </w:rPr>
      </w:pPr>
    </w:p>
    <w:p w14:paraId="7F8108B2" w14:textId="77777777" w:rsidR="00EF2B5F" w:rsidRPr="00EF2B5F" w:rsidRDefault="00EF2B5F" w:rsidP="00EF2B5F">
      <w:pPr>
        <w:spacing w:after="0" w:line="240" w:lineRule="auto"/>
        <w:rPr>
          <w:rFonts w:ascii="Times New Roman" w:eastAsia="Times New Roman" w:hAnsi="Times New Roman" w:cs="Times New Roman"/>
          <w:kern w:val="0"/>
          <w:lang w:eastAsia="lv-LV"/>
          <w14:ligatures w14:val="none"/>
        </w:rPr>
      </w:pPr>
    </w:p>
    <w:p w14:paraId="1437807D" w14:textId="77777777" w:rsidR="00EF2B5F" w:rsidRPr="00EF2B5F" w:rsidRDefault="00EF2B5F" w:rsidP="00EF2B5F">
      <w:pPr>
        <w:spacing w:after="0" w:line="240" w:lineRule="auto"/>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Gulbenē                                                                                                                 2025.gada ___._______</w:t>
      </w:r>
    </w:p>
    <w:p w14:paraId="3048FD93" w14:textId="77777777" w:rsidR="00EF2B5F" w:rsidRPr="00EF2B5F" w:rsidRDefault="00EF2B5F" w:rsidP="00EF2B5F">
      <w:pPr>
        <w:spacing w:after="0" w:line="240" w:lineRule="auto"/>
        <w:rPr>
          <w:rFonts w:ascii="Times New Roman" w:eastAsia="Times New Roman" w:hAnsi="Times New Roman" w:cs="Times New Roman"/>
          <w:kern w:val="0"/>
          <w:lang w:eastAsia="lv-LV"/>
          <w14:ligatures w14:val="none"/>
        </w:rPr>
      </w:pPr>
    </w:p>
    <w:p w14:paraId="7B34B2C9" w14:textId="77777777" w:rsidR="00EF2B5F" w:rsidRPr="00EF2B5F" w:rsidRDefault="00EF2B5F" w:rsidP="00EF2B5F">
      <w:pPr>
        <w:spacing w:after="0" w:line="240" w:lineRule="auto"/>
        <w:ind w:right="-99"/>
        <w:contextualSpacing/>
        <w:jc w:val="both"/>
        <w:rPr>
          <w:rFonts w:ascii="Times New Roman" w:eastAsia="Times New Roman" w:hAnsi="Times New Roman" w:cs="Times New Roman"/>
          <w:bCs/>
          <w:kern w:val="0"/>
          <w14:ligatures w14:val="none"/>
        </w:rPr>
      </w:pPr>
      <w:r w:rsidRPr="00EF2B5F">
        <w:rPr>
          <w:rFonts w:ascii="Times New Roman" w:eastAsia="Times New Roman" w:hAnsi="Times New Roman" w:cs="Times New Roman"/>
          <w:b/>
          <w:bCs/>
          <w:kern w:val="0"/>
          <w:lang w:eastAsia="lv-LV"/>
          <w14:ligatures w14:val="none"/>
        </w:rPr>
        <w:t>Gulbenes novada pašvaldība</w:t>
      </w:r>
      <w:r w:rsidRPr="00EF2B5F">
        <w:rPr>
          <w:rFonts w:ascii="Times New Roman" w:eastAsia="Times New Roman" w:hAnsi="Times New Roman" w:cs="Times New Roman"/>
          <w:kern w:val="0"/>
          <w:lang w:eastAsia="lv-LV"/>
          <w14:ligatures w14:val="none"/>
        </w:rPr>
        <w:t xml:space="preserve">, reģistrācijas Nr.90009116327, juridiskā adrese Ābeļu iela 2, Gulbene, Gulbenes novads, LV-4401, turpmāk – </w:t>
      </w:r>
      <w:r w:rsidRPr="00EF2B5F">
        <w:rPr>
          <w:rFonts w:ascii="Times New Roman" w:eastAsia="Times New Roman" w:hAnsi="Times New Roman" w:cs="Times New Roman"/>
          <w:b/>
          <w:bCs/>
          <w:kern w:val="0"/>
          <w:lang w:eastAsia="lv-LV"/>
          <w14:ligatures w14:val="none"/>
        </w:rPr>
        <w:t>Iznomātājs</w:t>
      </w:r>
      <w:r w:rsidRPr="00EF2B5F">
        <w:rPr>
          <w:rFonts w:ascii="Times New Roman" w:eastAsia="Times New Roman" w:hAnsi="Times New Roman" w:cs="Times New Roman"/>
          <w:kern w:val="0"/>
          <w:lang w:eastAsia="lv-LV"/>
          <w14:ligatures w14:val="none"/>
        </w:rPr>
        <w:t xml:space="preserve">, ____________ personā, kas rīkojas, pamatojoties uz Gulbenes novada pašvaldības mantas iznomāšanas komisijas 2025.gada ___._________ lēmumu Nr. GND/2.6.2/25/__ “Par </w:t>
      </w:r>
      <w:r w:rsidRPr="00EF2B5F">
        <w:rPr>
          <w:rFonts w:ascii="Times New Roman" w:eastAsia="Times New Roman" w:hAnsi="Times New Roman" w:cs="Times New Roman"/>
          <w:bCs/>
          <w:kern w:val="0"/>
          <w:lang w:eastAsia="lv-LV"/>
          <w14:ligatures w14:val="none"/>
        </w:rPr>
        <w:t>nekustamā īpašuma Stradu pagastā ar nosaukumu “Lāsmas” zemes vienības ar kadastra apzīmējumu 5090 002 0148 nomas līguma pagarināšanu</w:t>
      </w:r>
      <w:r w:rsidRPr="00EF2B5F">
        <w:rPr>
          <w:rFonts w:ascii="Times New Roman" w:eastAsia="Times New Roman" w:hAnsi="Times New Roman" w:cs="Times New Roman"/>
          <w:kern w:val="0"/>
          <w:lang w:eastAsia="lv-LV"/>
          <w14:ligatures w14:val="none"/>
        </w:rPr>
        <w:t xml:space="preserve">” (protokols </w:t>
      </w:r>
      <w:proofErr w:type="spellStart"/>
      <w:r w:rsidRPr="00EF2B5F">
        <w:rPr>
          <w:rFonts w:ascii="Times New Roman" w:eastAsia="Times New Roman" w:hAnsi="Times New Roman" w:cs="Times New Roman"/>
          <w:kern w:val="0"/>
          <w:lang w:eastAsia="lv-LV"/>
          <w14:ligatures w14:val="none"/>
        </w:rPr>
        <w:t>Nr.GND</w:t>
      </w:r>
      <w:proofErr w:type="spellEnd"/>
      <w:r w:rsidRPr="00EF2B5F">
        <w:rPr>
          <w:rFonts w:ascii="Times New Roman" w:eastAsia="Times New Roman" w:hAnsi="Times New Roman" w:cs="Times New Roman"/>
          <w:kern w:val="0"/>
          <w:lang w:eastAsia="lv-LV"/>
          <w14:ligatures w14:val="none"/>
        </w:rPr>
        <w:t xml:space="preserve">/2.6.1/25__), no vienas puses, un </w:t>
      </w:r>
    </w:p>
    <w:p w14:paraId="2FBBC6AD" w14:textId="77777777" w:rsidR="00EF2B5F" w:rsidRPr="00EF2B5F" w:rsidRDefault="00EF2B5F" w:rsidP="00EF2B5F">
      <w:pPr>
        <w:spacing w:after="0" w:line="240" w:lineRule="auto"/>
        <w:ind w:right="-99"/>
        <w:contextualSpacing/>
        <w:jc w:val="both"/>
        <w:rPr>
          <w:rFonts w:ascii="Times New Roman" w:eastAsia="Times New Roman" w:hAnsi="Times New Roman" w:cs="Times New Roman"/>
          <w:bCs/>
          <w:kern w:val="0"/>
          <w14:ligatures w14:val="none"/>
        </w:rPr>
      </w:pPr>
      <w:r w:rsidRPr="00EF2B5F">
        <w:rPr>
          <w:rFonts w:ascii="Times New Roman" w:eastAsia="Times New Roman" w:hAnsi="Times New Roman" w:cs="Times New Roman"/>
          <w:b/>
          <w:kern w:val="0"/>
          <w:lang w:eastAsia="lv-LV"/>
          <w14:ligatures w14:val="none"/>
        </w:rPr>
        <w:t>_____________</w:t>
      </w:r>
      <w:r w:rsidRPr="00EF2B5F">
        <w:rPr>
          <w:rFonts w:ascii="Times New Roman" w:eastAsia="Times New Roman" w:hAnsi="Times New Roman" w:cs="Times New Roman"/>
          <w:kern w:val="0"/>
          <w:lang w:eastAsia="lv-LV"/>
          <w14:ligatures w14:val="none"/>
        </w:rPr>
        <w:t xml:space="preserve">, personas kods ________________, deklarētā dzīvesvieta: __________________, LV-44___, turpmāk – </w:t>
      </w:r>
      <w:r w:rsidRPr="00EF2B5F">
        <w:rPr>
          <w:rFonts w:ascii="Times New Roman" w:eastAsia="Times New Roman" w:hAnsi="Times New Roman" w:cs="Times New Roman"/>
          <w:b/>
          <w:bCs/>
          <w:kern w:val="0"/>
          <w:lang w:eastAsia="lv-LV"/>
          <w14:ligatures w14:val="none"/>
        </w:rPr>
        <w:t>Nomnieks</w:t>
      </w:r>
      <w:r w:rsidRPr="00EF2B5F">
        <w:rPr>
          <w:rFonts w:ascii="Times New Roman" w:eastAsia="Times New Roman" w:hAnsi="Times New Roman" w:cs="Times New Roman"/>
          <w:kern w:val="0"/>
          <w:lang w:eastAsia="lv-LV"/>
          <w14:ligatures w14:val="none"/>
        </w:rPr>
        <w:t xml:space="preserve">, no otras puses, abi kopā turpmāk – </w:t>
      </w:r>
      <w:r w:rsidRPr="00EF2B5F">
        <w:rPr>
          <w:rFonts w:ascii="Times New Roman" w:eastAsia="Times New Roman" w:hAnsi="Times New Roman" w:cs="Times New Roman"/>
          <w:b/>
          <w:bCs/>
          <w:kern w:val="0"/>
          <w:lang w:eastAsia="lv-LV"/>
          <w14:ligatures w14:val="none"/>
        </w:rPr>
        <w:t xml:space="preserve">Puses, </w:t>
      </w:r>
      <w:r w:rsidRPr="00EF2B5F">
        <w:rPr>
          <w:rFonts w:ascii="Times New Roman" w:eastAsia="Times New Roman" w:hAnsi="Times New Roman" w:cs="Times New Roman"/>
          <w:bCs/>
          <w:kern w:val="0"/>
          <w:lang w:eastAsia="lv-LV"/>
          <w14:ligatures w14:val="none"/>
        </w:rPr>
        <w:t>katrs atsevišķi –</w:t>
      </w:r>
      <w:r w:rsidRPr="00EF2B5F">
        <w:rPr>
          <w:rFonts w:ascii="Times New Roman" w:eastAsia="Times New Roman" w:hAnsi="Times New Roman" w:cs="Times New Roman"/>
          <w:kern w:val="0"/>
          <w:lang w:eastAsia="lv-LV"/>
          <w14:ligatures w14:val="none"/>
        </w:rPr>
        <w:t xml:space="preserve"> </w:t>
      </w:r>
      <w:r w:rsidRPr="00EF2B5F">
        <w:rPr>
          <w:rFonts w:ascii="Times New Roman" w:eastAsia="Times New Roman" w:hAnsi="Times New Roman" w:cs="Times New Roman"/>
          <w:b/>
          <w:bCs/>
          <w:kern w:val="0"/>
          <w:lang w:eastAsia="lv-LV"/>
          <w14:ligatures w14:val="none"/>
        </w:rPr>
        <w:t>Puse</w:t>
      </w:r>
      <w:r w:rsidRPr="00EF2B5F">
        <w:rPr>
          <w:rFonts w:ascii="Times New Roman" w:eastAsia="Times New Roman" w:hAnsi="Times New Roman" w:cs="Times New Roman"/>
          <w:kern w:val="0"/>
          <w:lang w:eastAsia="lv-LV"/>
          <w14:ligatures w14:val="none"/>
        </w:rPr>
        <w:t xml:space="preserve">, pamatojoties uz Gulbenes novada pašvaldības mantas iznomāšanas komisijas 2025.gada ___._________ lēmumu Nr. GND/2.6.2/25/__  “Par </w:t>
      </w:r>
      <w:r w:rsidRPr="00EF2B5F">
        <w:rPr>
          <w:rFonts w:ascii="Times New Roman" w:eastAsia="Times New Roman" w:hAnsi="Times New Roman" w:cs="Times New Roman"/>
          <w:bCs/>
          <w:kern w:val="0"/>
          <w:lang w:eastAsia="lv-LV"/>
          <w14:ligatures w14:val="none"/>
        </w:rPr>
        <w:t>nekustamā īpašuma Stradu pagastā ar nosaukumu “Lāsmas” zemes vienības ar kadastra apzīmējumu 5090 002 0148 nomas līguma pagarināšanu</w:t>
      </w:r>
      <w:r w:rsidRPr="00EF2B5F">
        <w:rPr>
          <w:rFonts w:ascii="Times New Roman" w:eastAsia="Times New Roman" w:hAnsi="Times New Roman" w:cs="Times New Roman"/>
          <w:kern w:val="0"/>
          <w:lang w:eastAsia="lv-LV"/>
          <w14:ligatures w14:val="none"/>
        </w:rPr>
        <w:t xml:space="preserve">” (protokols </w:t>
      </w:r>
      <w:proofErr w:type="spellStart"/>
      <w:r w:rsidRPr="00EF2B5F">
        <w:rPr>
          <w:rFonts w:ascii="Times New Roman" w:eastAsia="Times New Roman" w:hAnsi="Times New Roman" w:cs="Times New Roman"/>
          <w:kern w:val="0"/>
          <w:lang w:eastAsia="lv-LV"/>
          <w14:ligatures w14:val="none"/>
        </w:rPr>
        <w:t>Nr.GND</w:t>
      </w:r>
      <w:proofErr w:type="spellEnd"/>
      <w:r w:rsidRPr="00EF2B5F">
        <w:rPr>
          <w:rFonts w:ascii="Times New Roman" w:eastAsia="Times New Roman" w:hAnsi="Times New Roman" w:cs="Times New Roman"/>
          <w:kern w:val="0"/>
          <w:lang w:eastAsia="lv-LV"/>
          <w14:ligatures w14:val="none"/>
        </w:rPr>
        <w:t>/2.6.1/25______), brīvi paužot savu gribu‚ bez maldības‚ viltus un spaidiem, apzinoties savas rīcības saturu, nozīmi un juridiskās sekas, noslēdz šo līgumu (turpmāk – Līgums):</w:t>
      </w:r>
    </w:p>
    <w:p w14:paraId="51C1A5DA" w14:textId="77777777" w:rsidR="00EF2B5F" w:rsidRPr="00EF2B5F" w:rsidRDefault="00EF2B5F" w:rsidP="00EF2B5F">
      <w:pPr>
        <w:spacing w:after="0" w:line="240" w:lineRule="auto"/>
        <w:ind w:firstLine="425"/>
        <w:jc w:val="both"/>
        <w:rPr>
          <w:rFonts w:ascii="Times New Roman" w:eastAsia="Times New Roman" w:hAnsi="Times New Roman" w:cs="Times New Roman"/>
          <w:kern w:val="0"/>
          <w:lang w:eastAsia="lv-LV"/>
          <w14:ligatures w14:val="none"/>
        </w:rPr>
      </w:pPr>
    </w:p>
    <w:p w14:paraId="0D046F38" w14:textId="77777777" w:rsidR="00EF2B5F" w:rsidRPr="00EF2B5F" w:rsidRDefault="00EF2B5F" w:rsidP="00EF2B5F">
      <w:pPr>
        <w:numPr>
          <w:ilvl w:val="0"/>
          <w:numId w:val="26"/>
        </w:numPr>
        <w:autoSpaceDN w:val="0"/>
        <w:spacing w:after="0" w:line="240" w:lineRule="auto"/>
        <w:ind w:left="426" w:hanging="426"/>
        <w:jc w:val="center"/>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caps/>
          <w:kern w:val="0"/>
          <w:lang w:eastAsia="lv-LV"/>
          <w14:ligatures w14:val="none"/>
        </w:rPr>
        <w:t>Līguma priekšmets</w:t>
      </w:r>
    </w:p>
    <w:p w14:paraId="7E2B74B5" w14:textId="77777777" w:rsidR="00EF2B5F" w:rsidRPr="00EF2B5F" w:rsidRDefault="00EF2B5F" w:rsidP="00EF2B5F">
      <w:pPr>
        <w:autoSpaceDN w:val="0"/>
        <w:spacing w:after="0" w:line="240" w:lineRule="auto"/>
        <w:ind w:left="720"/>
        <w:rPr>
          <w:rFonts w:ascii="Times New Roman" w:eastAsia="Times New Roman" w:hAnsi="Times New Roman" w:cs="Times New Roman"/>
          <w:kern w:val="0"/>
          <w:lang w:eastAsia="lv-LV"/>
          <w14:ligatures w14:val="none"/>
        </w:rPr>
      </w:pPr>
    </w:p>
    <w:p w14:paraId="64293AE3" w14:textId="77777777" w:rsidR="00EF2B5F" w:rsidRPr="00EF2B5F" w:rsidRDefault="00EF2B5F" w:rsidP="00EF2B5F">
      <w:pPr>
        <w:numPr>
          <w:ilvl w:val="1"/>
          <w:numId w:val="27"/>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Iznomātājs</w:t>
      </w:r>
      <w:r w:rsidRPr="00EF2B5F">
        <w:rPr>
          <w:rFonts w:ascii="Times New Roman" w:eastAsia="Times New Roman" w:hAnsi="Times New Roman" w:cs="Times New Roman"/>
          <w:kern w:val="0"/>
          <w:lang w:eastAsia="lv-LV"/>
          <w14:ligatures w14:val="none"/>
        </w:rPr>
        <w:t xml:space="preserve"> nodod, bet </w:t>
      </w:r>
      <w:r w:rsidRPr="00EF2B5F">
        <w:rPr>
          <w:rFonts w:ascii="Times New Roman" w:eastAsia="Times New Roman" w:hAnsi="Times New Roman" w:cs="Times New Roman"/>
          <w:b/>
          <w:bCs/>
          <w:kern w:val="0"/>
          <w:lang w:eastAsia="lv-LV"/>
          <w14:ligatures w14:val="none"/>
        </w:rPr>
        <w:t>Nomnieks</w:t>
      </w:r>
      <w:r w:rsidRPr="00EF2B5F">
        <w:rPr>
          <w:rFonts w:ascii="Times New Roman" w:eastAsia="Times New Roman" w:hAnsi="Times New Roman" w:cs="Times New Roman"/>
          <w:kern w:val="0"/>
          <w:lang w:eastAsia="lv-LV"/>
          <w14:ligatures w14:val="none"/>
        </w:rPr>
        <w:t xml:space="preserve"> pieņem atlīdzības lietošanā, t.i., nomā Stradu pagasta nekustamajā īpašumā “</w:t>
      </w:r>
      <w:r w:rsidRPr="00EF2B5F">
        <w:rPr>
          <w:rFonts w:ascii="Times New Roman" w:eastAsia="Times New Roman" w:hAnsi="Times New Roman" w:cs="Times New Roman"/>
          <w:bCs/>
          <w:kern w:val="0"/>
          <w:lang w:eastAsia="lv-LV"/>
          <w14:ligatures w14:val="none"/>
        </w:rPr>
        <w:t>Lāsmas</w:t>
      </w:r>
      <w:r w:rsidRPr="00EF2B5F">
        <w:rPr>
          <w:rFonts w:ascii="Times New Roman" w:eastAsia="Times New Roman" w:hAnsi="Times New Roman" w:cs="Times New Roman"/>
          <w:kern w:val="0"/>
          <w:lang w:eastAsia="lv-LV"/>
          <w14:ligatures w14:val="none"/>
        </w:rPr>
        <w:t xml:space="preserve">”, kadastra numurs 5090 002 0148, ietilpstošo zemes vienību ar kadastra apzīmējumu 5090 002 0148, 0,1 ha platībā (turpmāk – </w:t>
      </w:r>
      <w:r w:rsidRPr="00EF2B5F">
        <w:rPr>
          <w:rFonts w:ascii="Times New Roman" w:eastAsia="Times New Roman" w:hAnsi="Times New Roman" w:cs="Times New Roman"/>
          <w:b/>
          <w:bCs/>
          <w:kern w:val="0"/>
          <w:lang w:eastAsia="lv-LV"/>
          <w14:ligatures w14:val="none"/>
        </w:rPr>
        <w:t>Zemesgabals)</w:t>
      </w:r>
      <w:r w:rsidRPr="00EF2B5F">
        <w:rPr>
          <w:rFonts w:ascii="Times New Roman" w:eastAsia="Times New Roman" w:hAnsi="Times New Roman" w:cs="Times New Roman"/>
          <w:kern w:val="0"/>
          <w:lang w:eastAsia="lv-LV"/>
          <w14:ligatures w14:val="none"/>
        </w:rPr>
        <w:t>.</w:t>
      </w:r>
    </w:p>
    <w:p w14:paraId="1CC50F7A" w14:textId="77777777" w:rsidR="00EF2B5F" w:rsidRPr="00EF2B5F" w:rsidRDefault="00EF2B5F" w:rsidP="00EF2B5F">
      <w:pPr>
        <w:numPr>
          <w:ilvl w:val="1"/>
          <w:numId w:val="27"/>
        </w:numPr>
        <w:tabs>
          <w:tab w:val="left" w:pos="567"/>
        </w:tabs>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Zemesgabals</w:t>
      </w:r>
      <w:r w:rsidRPr="00EF2B5F">
        <w:rPr>
          <w:rFonts w:ascii="Times New Roman" w:eastAsia="Times New Roman" w:hAnsi="Times New Roman" w:cs="Times New Roman"/>
          <w:kern w:val="0"/>
          <w:lang w:eastAsia="lv-LV"/>
          <w14:ligatures w14:val="none"/>
        </w:rPr>
        <w:t xml:space="preserve"> piekrīt </w:t>
      </w:r>
      <w:r w:rsidRPr="00EF2B5F">
        <w:rPr>
          <w:rFonts w:ascii="Times New Roman" w:eastAsia="Times New Roman" w:hAnsi="Times New Roman" w:cs="Times New Roman"/>
          <w:b/>
          <w:bCs/>
          <w:kern w:val="0"/>
          <w:lang w:eastAsia="lv-LV"/>
          <w14:ligatures w14:val="none"/>
        </w:rPr>
        <w:t>Iznomātājam</w:t>
      </w:r>
      <w:r w:rsidRPr="00EF2B5F">
        <w:rPr>
          <w:rFonts w:ascii="Times New Roman" w:eastAsia="Times New Roman" w:hAnsi="Times New Roman" w:cs="Times New Roman"/>
          <w:kern w:val="0"/>
          <w:lang w:eastAsia="lv-LV"/>
          <w14:ligatures w14:val="none"/>
        </w:rPr>
        <w:t xml:space="preserve"> saskaņā ar likumu “Par valsts un pašvaldību zemes īpašuma tiesībām un to nostiprināšanu zemesgrāmatās”</w:t>
      </w:r>
      <w:r w:rsidRPr="00EF2B5F">
        <w:rPr>
          <w:rFonts w:ascii="Times New Roman" w:eastAsia="TimesNewRomanPS-ItalicMT" w:hAnsi="Times New Roman" w:cs="Times New Roman"/>
          <w:kern w:val="0"/>
          <w:sz w:val="24"/>
          <w:szCs w:val="24"/>
          <w:lang w:eastAsia="lv-LV"/>
        </w:rPr>
        <w:t>.</w:t>
      </w:r>
    </w:p>
    <w:p w14:paraId="4EEF7C35" w14:textId="77777777" w:rsidR="00EF2B5F" w:rsidRPr="00EF2B5F" w:rsidRDefault="00EF2B5F" w:rsidP="00EF2B5F">
      <w:pPr>
        <w:numPr>
          <w:ilvl w:val="1"/>
          <w:numId w:val="27"/>
        </w:numPr>
        <w:tabs>
          <w:tab w:val="left" w:pos="567"/>
        </w:tabs>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Iznomātājs</w:t>
      </w:r>
      <w:r w:rsidRPr="00EF2B5F">
        <w:rPr>
          <w:rFonts w:ascii="Times New Roman" w:eastAsia="Times New Roman" w:hAnsi="Times New Roman" w:cs="Times New Roman"/>
          <w:kern w:val="0"/>
          <w:lang w:eastAsia="lv-LV"/>
          <w14:ligatures w14:val="none"/>
        </w:rPr>
        <w:t xml:space="preserve"> apliecina, ka ir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īpašniek tiesiskais valdītājs.</w:t>
      </w:r>
    </w:p>
    <w:p w14:paraId="547CE2A2" w14:textId="77777777" w:rsidR="00EF2B5F" w:rsidRPr="00EF2B5F" w:rsidRDefault="00EF2B5F" w:rsidP="00EF2B5F">
      <w:pPr>
        <w:numPr>
          <w:ilvl w:val="1"/>
          <w:numId w:val="27"/>
        </w:numPr>
        <w:tabs>
          <w:tab w:val="left" w:pos="567"/>
        </w:tabs>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 xml:space="preserve">Zemesgabala </w:t>
      </w:r>
      <w:r w:rsidRPr="00EF2B5F">
        <w:rPr>
          <w:rFonts w:ascii="Times New Roman" w:eastAsia="Times New Roman" w:hAnsi="Times New Roman" w:cs="Times New Roman"/>
          <w:kern w:val="0"/>
          <w:lang w:eastAsia="lv-LV"/>
          <w14:ligatures w14:val="none"/>
        </w:rPr>
        <w:t>izmantošanas mērķis</w:t>
      </w:r>
      <w:r w:rsidRPr="00EF2B5F">
        <w:rPr>
          <w:rFonts w:ascii="Times New Roman" w:eastAsia="Times New Roman" w:hAnsi="Times New Roman" w:cs="Times New Roman"/>
          <w:b/>
          <w:bCs/>
          <w:kern w:val="0"/>
          <w:lang w:eastAsia="lv-LV"/>
          <w14:ligatures w14:val="none"/>
        </w:rPr>
        <w:t xml:space="preserve"> - </w:t>
      </w:r>
      <w:r w:rsidRPr="00EF2B5F">
        <w:rPr>
          <w:rFonts w:ascii="Times New Roman" w:eastAsia="Times New Roman" w:hAnsi="Times New Roman" w:cs="Times New Roman"/>
          <w:kern w:val="0"/>
          <w:lang w:eastAsia="lv-LV"/>
          <w14:ligatures w14:val="none"/>
        </w:rPr>
        <w:t xml:space="preserve"> personisko palīgsaimniecību vajadzībām atbilstoši likuma “Par zemes reformu Latvijas Republikas lauku apvidos” 7. pantam ar nosacījumu, ka nomnieks </w:t>
      </w:r>
      <w:r w:rsidRPr="00EF2B5F">
        <w:rPr>
          <w:rFonts w:ascii="Times New Roman" w:eastAsia="Times New Roman" w:hAnsi="Times New Roman" w:cs="Times New Roman"/>
          <w:b/>
          <w:kern w:val="0"/>
          <w:lang w:eastAsia="lv-LV"/>
          <w14:ligatures w14:val="none"/>
        </w:rPr>
        <w:t>Zemesgabalā</w:t>
      </w:r>
      <w:r w:rsidRPr="00EF2B5F">
        <w:rPr>
          <w:rFonts w:ascii="Times New Roman" w:eastAsia="Times New Roman" w:hAnsi="Times New Roman" w:cs="Times New Roman"/>
          <w:kern w:val="0"/>
          <w:lang w:eastAsia="lv-LV"/>
          <w14:ligatures w14:val="none"/>
        </w:rPr>
        <w:t xml:space="preserve"> neveic saimniecisko darbību, kurai samazinātas nomas maksas piemērošanas gadījumā atbalsts nomniekam kvalificējams kā komercdarbības atbalsts, bez apbūves tiesībām.</w:t>
      </w:r>
    </w:p>
    <w:p w14:paraId="560F3179" w14:textId="77777777" w:rsidR="00EF2B5F" w:rsidRPr="00EF2B5F" w:rsidRDefault="00EF2B5F" w:rsidP="00EF2B5F">
      <w:pPr>
        <w:numPr>
          <w:ilvl w:val="1"/>
          <w:numId w:val="27"/>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Zemesgabals</w:t>
      </w:r>
      <w:r w:rsidRPr="00EF2B5F">
        <w:rPr>
          <w:rFonts w:ascii="Times New Roman" w:eastAsia="Times New Roman" w:hAnsi="Times New Roman" w:cs="Times New Roman"/>
          <w:kern w:val="0"/>
          <w:lang w:eastAsia="lv-LV"/>
          <w14:ligatures w14:val="none"/>
        </w:rPr>
        <w:t xml:space="preserve"> tiek nodots </w:t>
      </w:r>
      <w:r w:rsidRPr="00EF2B5F">
        <w:rPr>
          <w:rFonts w:ascii="Times New Roman" w:eastAsia="Times New Roman" w:hAnsi="Times New Roman" w:cs="Times New Roman"/>
          <w:b/>
          <w:bCs/>
          <w:kern w:val="0"/>
          <w:lang w:eastAsia="lv-LV"/>
          <w14:ligatures w14:val="none"/>
        </w:rPr>
        <w:t>Nomniekam</w:t>
      </w:r>
      <w:r w:rsidRPr="00EF2B5F">
        <w:rPr>
          <w:rFonts w:ascii="Times New Roman" w:eastAsia="Times New Roman" w:hAnsi="Times New Roman" w:cs="Times New Roman"/>
          <w:kern w:val="0"/>
          <w:lang w:eastAsia="lv-LV"/>
          <w14:ligatures w14:val="none"/>
        </w:rPr>
        <w:t xml:space="preserve"> tādā stāvoklī, kādā tas ir nodošanas dienā.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stāvoklis un kvalitāte </w:t>
      </w:r>
      <w:r w:rsidRPr="00EF2B5F">
        <w:rPr>
          <w:rFonts w:ascii="Times New Roman" w:eastAsia="Times New Roman" w:hAnsi="Times New Roman" w:cs="Times New Roman"/>
          <w:b/>
          <w:bCs/>
          <w:kern w:val="0"/>
          <w:lang w:eastAsia="lv-LV"/>
          <w14:ligatures w14:val="none"/>
        </w:rPr>
        <w:t>Pusēm</w:t>
      </w:r>
      <w:r w:rsidRPr="00EF2B5F">
        <w:rPr>
          <w:rFonts w:ascii="Times New Roman" w:eastAsia="Times New Roman" w:hAnsi="Times New Roman" w:cs="Times New Roman"/>
          <w:kern w:val="0"/>
          <w:lang w:eastAsia="lv-LV"/>
          <w14:ligatures w14:val="none"/>
        </w:rPr>
        <w:t xml:space="preserve"> ir zināma un par to nav nekādu pretenziju.</w:t>
      </w:r>
    </w:p>
    <w:p w14:paraId="1FE9D9E2" w14:textId="77777777" w:rsidR="00EF2B5F" w:rsidRPr="00EF2B5F" w:rsidRDefault="00EF2B5F" w:rsidP="00EF2B5F">
      <w:pPr>
        <w:numPr>
          <w:ilvl w:val="1"/>
          <w:numId w:val="27"/>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lastRenderedPageBreak/>
        <w:t>Nomnieks</w:t>
      </w:r>
      <w:r w:rsidRPr="00EF2B5F">
        <w:rPr>
          <w:rFonts w:ascii="Times New Roman" w:eastAsia="Times New Roman" w:hAnsi="Times New Roman" w:cs="Times New Roman"/>
          <w:kern w:val="0"/>
          <w:lang w:eastAsia="lv-LV"/>
          <w14:ligatures w14:val="none"/>
        </w:rPr>
        <w:t xml:space="preserve"> apliecina, ka uz Līguma parakstīšanas brīdi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robežas </w:t>
      </w:r>
      <w:r w:rsidRPr="00EF2B5F">
        <w:rPr>
          <w:rFonts w:ascii="Times New Roman" w:eastAsia="Times New Roman" w:hAnsi="Times New Roman" w:cs="Times New Roman"/>
          <w:b/>
          <w:bCs/>
          <w:kern w:val="0"/>
          <w:lang w:eastAsia="lv-LV"/>
          <w14:ligatures w14:val="none"/>
        </w:rPr>
        <w:t>Nomniekam</w:t>
      </w:r>
      <w:r w:rsidRPr="00EF2B5F">
        <w:rPr>
          <w:rFonts w:ascii="Times New Roman" w:eastAsia="Times New Roman" w:hAnsi="Times New Roman" w:cs="Times New Roman"/>
          <w:kern w:val="0"/>
          <w:lang w:eastAsia="lv-LV"/>
          <w14:ligatures w14:val="none"/>
        </w:rPr>
        <w:t xml:space="preserve"> ir ierādītas dabā un zināmas.</w:t>
      </w:r>
    </w:p>
    <w:p w14:paraId="69586E4B" w14:textId="77777777" w:rsidR="00EF2B5F" w:rsidRPr="00EF2B5F" w:rsidRDefault="00EF2B5F" w:rsidP="00EF2B5F">
      <w:pPr>
        <w:autoSpaceDN w:val="0"/>
        <w:spacing w:after="0" w:line="240" w:lineRule="auto"/>
        <w:ind w:left="567"/>
        <w:jc w:val="both"/>
        <w:rPr>
          <w:rFonts w:ascii="Times New Roman" w:eastAsia="Times New Roman" w:hAnsi="Times New Roman" w:cs="Times New Roman"/>
          <w:kern w:val="0"/>
          <w:lang w:eastAsia="lv-LV"/>
          <w14:ligatures w14:val="none"/>
        </w:rPr>
      </w:pPr>
    </w:p>
    <w:p w14:paraId="008C201F" w14:textId="77777777" w:rsidR="00EF2B5F" w:rsidRPr="00EF2B5F" w:rsidRDefault="00EF2B5F" w:rsidP="00EF2B5F">
      <w:pPr>
        <w:numPr>
          <w:ilvl w:val="0"/>
          <w:numId w:val="28"/>
        </w:numPr>
        <w:autoSpaceDN w:val="0"/>
        <w:spacing w:after="0" w:line="240" w:lineRule="auto"/>
        <w:ind w:left="426" w:hanging="426"/>
        <w:jc w:val="center"/>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IZNOMĀTĀJA TIESĪBAS UN PIENĀKUMI</w:t>
      </w:r>
    </w:p>
    <w:p w14:paraId="1AB8F5D1" w14:textId="77777777" w:rsidR="00EF2B5F" w:rsidRPr="00EF2B5F" w:rsidRDefault="00EF2B5F" w:rsidP="00EF2B5F">
      <w:pPr>
        <w:autoSpaceDN w:val="0"/>
        <w:spacing w:after="0" w:line="240" w:lineRule="auto"/>
        <w:ind w:left="720"/>
        <w:rPr>
          <w:rFonts w:ascii="Times New Roman" w:eastAsia="Times New Roman" w:hAnsi="Times New Roman" w:cs="Times New Roman"/>
          <w:kern w:val="0"/>
          <w:lang w:eastAsia="lv-LV"/>
          <w14:ligatures w14:val="none"/>
        </w:rPr>
      </w:pPr>
    </w:p>
    <w:p w14:paraId="44BB2160" w14:textId="77777777" w:rsidR="00EF2B5F" w:rsidRPr="00EF2B5F" w:rsidRDefault="00EF2B5F" w:rsidP="00EF2B5F">
      <w:pPr>
        <w:numPr>
          <w:ilvl w:val="1"/>
          <w:numId w:val="29"/>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 xml:space="preserve">Iznomātājs </w:t>
      </w:r>
      <w:r w:rsidRPr="00EF2B5F">
        <w:rPr>
          <w:rFonts w:ascii="Times New Roman" w:eastAsia="Times New Roman" w:hAnsi="Times New Roman" w:cs="Times New Roman"/>
          <w:kern w:val="0"/>
          <w:lang w:eastAsia="lv-LV"/>
          <w14:ligatures w14:val="none"/>
        </w:rPr>
        <w:t>apņemas:</w:t>
      </w:r>
    </w:p>
    <w:p w14:paraId="59FC4C08"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nodot </w:t>
      </w:r>
      <w:r w:rsidRPr="00EF2B5F">
        <w:rPr>
          <w:rFonts w:ascii="Times New Roman" w:eastAsia="Times New Roman" w:hAnsi="Times New Roman" w:cs="Times New Roman"/>
          <w:b/>
          <w:bCs/>
          <w:kern w:val="0"/>
          <w:lang w:eastAsia="lv-LV"/>
          <w14:ligatures w14:val="none"/>
        </w:rPr>
        <w:t>Nomniekam</w:t>
      </w:r>
      <w:r w:rsidRPr="00EF2B5F">
        <w:rPr>
          <w:rFonts w:ascii="Times New Roman" w:eastAsia="Times New Roman" w:hAnsi="Times New Roman" w:cs="Times New Roman"/>
          <w:kern w:val="0"/>
          <w:lang w:eastAsia="lv-LV"/>
          <w14:ligatures w14:val="none"/>
        </w:rPr>
        <w:t xml:space="preserve"> lietošanā </w:t>
      </w:r>
      <w:r w:rsidRPr="00EF2B5F">
        <w:rPr>
          <w:rFonts w:ascii="Times New Roman" w:eastAsia="Times New Roman" w:hAnsi="Times New Roman" w:cs="Times New Roman"/>
          <w:b/>
          <w:bCs/>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saskaņā ar Līguma nosacījumiem;</w:t>
      </w:r>
    </w:p>
    <w:p w14:paraId="3EFDC37F"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pieņemt nomas maksu, kā arī citus maksājumus saskaņā ar Līgumu;</w:t>
      </w:r>
    </w:p>
    <w:p w14:paraId="2841AAE4"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Līguma darbības laikā netraucēt </w:t>
      </w:r>
      <w:r w:rsidRPr="00EF2B5F">
        <w:rPr>
          <w:rFonts w:ascii="Times New Roman" w:eastAsia="Times New Roman" w:hAnsi="Times New Roman" w:cs="Times New Roman"/>
          <w:b/>
          <w:bCs/>
          <w:kern w:val="0"/>
          <w:lang w:eastAsia="lv-LV"/>
          <w14:ligatures w14:val="none"/>
        </w:rPr>
        <w:t>Nomniekam</w:t>
      </w:r>
      <w:r w:rsidRPr="00EF2B5F">
        <w:rPr>
          <w:rFonts w:ascii="Times New Roman" w:eastAsia="Times New Roman" w:hAnsi="Times New Roman" w:cs="Times New Roman"/>
          <w:kern w:val="0"/>
          <w:lang w:eastAsia="lv-LV"/>
          <w14:ligatures w14:val="none"/>
        </w:rPr>
        <w:t xml:space="preserve"> izmantot </w:t>
      </w:r>
      <w:r w:rsidRPr="00EF2B5F">
        <w:rPr>
          <w:rFonts w:ascii="Times New Roman" w:eastAsia="Times New Roman" w:hAnsi="Times New Roman" w:cs="Times New Roman"/>
          <w:b/>
          <w:bCs/>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Līguma 1.4.punktā minētajam mērķim;</w:t>
      </w:r>
    </w:p>
    <w:p w14:paraId="7A45B8CD"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nepasliktināt </w:t>
      </w:r>
      <w:r w:rsidRPr="00EF2B5F">
        <w:rPr>
          <w:rFonts w:ascii="Times New Roman" w:eastAsia="Times New Roman" w:hAnsi="Times New Roman" w:cs="Times New Roman"/>
          <w:b/>
          <w:bCs/>
          <w:kern w:val="0"/>
          <w:lang w:eastAsia="lv-LV"/>
          <w14:ligatures w14:val="none"/>
        </w:rPr>
        <w:t xml:space="preserve">Nomniekam Zemesgabala </w:t>
      </w:r>
      <w:r w:rsidRPr="00EF2B5F">
        <w:rPr>
          <w:rFonts w:ascii="Times New Roman" w:eastAsia="Times New Roman" w:hAnsi="Times New Roman" w:cs="Times New Roman"/>
          <w:kern w:val="0"/>
          <w:lang w:eastAsia="lv-LV"/>
          <w14:ligatures w14:val="none"/>
        </w:rPr>
        <w:t xml:space="preserve">lietošanas tiesības uz visu </w:t>
      </w:r>
      <w:r w:rsidRPr="00EF2B5F">
        <w:rPr>
          <w:rFonts w:ascii="Times New Roman" w:eastAsia="Times New Roman" w:hAnsi="Times New Roman" w:cs="Times New Roman"/>
          <w:b/>
          <w:bCs/>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vai jebkādu tā daļu;</w:t>
      </w:r>
    </w:p>
    <w:p w14:paraId="5FCF97B7"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atlīdzināt </w:t>
      </w:r>
      <w:r w:rsidRPr="00EF2B5F">
        <w:rPr>
          <w:rFonts w:ascii="Times New Roman" w:eastAsia="Times New Roman" w:hAnsi="Times New Roman" w:cs="Times New Roman"/>
          <w:b/>
          <w:bCs/>
          <w:kern w:val="0"/>
          <w:lang w:eastAsia="lv-LV"/>
          <w14:ligatures w14:val="none"/>
        </w:rPr>
        <w:t>Nomniekam</w:t>
      </w:r>
      <w:r w:rsidRPr="00EF2B5F">
        <w:rPr>
          <w:rFonts w:ascii="Times New Roman" w:eastAsia="Times New Roman" w:hAnsi="Times New Roman" w:cs="Times New Roman"/>
          <w:kern w:val="0"/>
          <w:lang w:eastAsia="lv-LV"/>
          <w14:ligatures w14:val="none"/>
        </w:rPr>
        <w:t xml:space="preserve"> radušos zaudējumus, ja pārkāpti Līguma 2.1.4. punktā minētie nosacījumi.</w:t>
      </w:r>
    </w:p>
    <w:p w14:paraId="39FC4270" w14:textId="77777777" w:rsidR="00EF2B5F" w:rsidRPr="00EF2B5F" w:rsidRDefault="00EF2B5F" w:rsidP="00EF2B5F">
      <w:pPr>
        <w:numPr>
          <w:ilvl w:val="1"/>
          <w:numId w:val="29"/>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Iznomātājs</w:t>
      </w:r>
      <w:r w:rsidRPr="00EF2B5F">
        <w:rPr>
          <w:rFonts w:ascii="Times New Roman" w:eastAsia="Times New Roman" w:hAnsi="Times New Roman" w:cs="Times New Roman"/>
          <w:kern w:val="0"/>
          <w:lang w:eastAsia="lv-LV"/>
          <w14:ligatures w14:val="none"/>
        </w:rPr>
        <w:t xml:space="preserve"> ir tiesīgs:</w:t>
      </w:r>
    </w:p>
    <w:p w14:paraId="1D8D9F4D"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pieprasīt atbilstošu </w:t>
      </w:r>
      <w:r w:rsidRPr="00EF2B5F">
        <w:rPr>
          <w:rFonts w:ascii="Times New Roman" w:eastAsia="Times New Roman" w:hAnsi="Times New Roman" w:cs="Times New Roman"/>
          <w:b/>
          <w:bCs/>
          <w:kern w:val="0"/>
          <w:lang w:eastAsia="lv-LV"/>
          <w14:ligatures w14:val="none"/>
        </w:rPr>
        <w:t xml:space="preserve">Zemesgabala </w:t>
      </w:r>
      <w:r w:rsidRPr="00EF2B5F">
        <w:rPr>
          <w:rFonts w:ascii="Times New Roman" w:eastAsia="Times New Roman" w:hAnsi="Times New Roman" w:cs="Times New Roman"/>
          <w:kern w:val="0"/>
          <w:lang w:eastAsia="lv-LV"/>
          <w14:ligatures w14:val="none"/>
        </w:rPr>
        <w:t>izmantošanu saskaņā ar Līguma noteikumiem;</w:t>
      </w:r>
    </w:p>
    <w:p w14:paraId="5D2513EE"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pieprasīt </w:t>
      </w:r>
      <w:r w:rsidRPr="00EF2B5F">
        <w:rPr>
          <w:rFonts w:ascii="Times New Roman" w:eastAsia="Times New Roman" w:hAnsi="Times New Roman" w:cs="Times New Roman"/>
          <w:b/>
          <w:bCs/>
          <w:kern w:val="0"/>
          <w:lang w:eastAsia="lv-LV"/>
          <w14:ligatures w14:val="none"/>
        </w:rPr>
        <w:t>Nomniekam</w:t>
      </w:r>
      <w:r w:rsidRPr="00EF2B5F">
        <w:rPr>
          <w:rFonts w:ascii="Times New Roman" w:eastAsia="Times New Roman" w:hAnsi="Times New Roman" w:cs="Times New Roman"/>
          <w:kern w:val="0"/>
          <w:lang w:eastAsia="lv-LV"/>
          <w14:ligatures w14:val="none"/>
        </w:rPr>
        <w:t xml:space="preserve"> nekavējoties novērst tā darbības vai bezdarbības dēļ radīto Līguma nosacījumu pārkāpumu sekas un atlīdzināt radītos zaudējumus;</w:t>
      </w:r>
    </w:p>
    <w:p w14:paraId="727A6BD2"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veikt vispārēju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apskati, tai skaitā, lai pārbaudītu Līguma nosacījumu izpildi un novērtētu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stāvokli;</w:t>
      </w:r>
    </w:p>
    <w:p w14:paraId="5D8759BD"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pieprasīt no </w:t>
      </w:r>
      <w:r w:rsidRPr="00EF2B5F">
        <w:rPr>
          <w:rFonts w:ascii="Times New Roman" w:eastAsia="Times New Roman" w:hAnsi="Times New Roman" w:cs="Times New Roman"/>
          <w:b/>
          <w:bCs/>
          <w:kern w:val="0"/>
          <w:lang w:eastAsia="lv-LV"/>
          <w14:ligatures w14:val="none"/>
        </w:rPr>
        <w:t>Nomnieka</w:t>
      </w:r>
      <w:r w:rsidRPr="00EF2B5F">
        <w:rPr>
          <w:rFonts w:ascii="Times New Roman" w:eastAsia="Times New Roman" w:hAnsi="Times New Roman" w:cs="Times New Roman"/>
          <w:kern w:val="0"/>
          <w:lang w:eastAsia="lv-LV"/>
          <w14:ligatures w14:val="none"/>
        </w:rPr>
        <w:t xml:space="preserve"> informāciju par visiem jautājumiem, kas saistīti ar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uzturēšanu un apsaimniekošanu, kā arī ar Līguma izpildi;</w:t>
      </w:r>
    </w:p>
    <w:p w14:paraId="2C8A8AA4"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iejaukties </w:t>
      </w:r>
      <w:r w:rsidRPr="00EF2B5F">
        <w:rPr>
          <w:rFonts w:ascii="Times New Roman" w:eastAsia="Times New Roman" w:hAnsi="Times New Roman" w:cs="Times New Roman"/>
          <w:b/>
          <w:bCs/>
          <w:kern w:val="0"/>
          <w:lang w:eastAsia="lv-LV"/>
          <w14:ligatures w14:val="none"/>
        </w:rPr>
        <w:t>Nomnieka</w:t>
      </w:r>
      <w:r w:rsidRPr="00EF2B5F">
        <w:rPr>
          <w:rFonts w:ascii="Times New Roman" w:eastAsia="Times New Roman" w:hAnsi="Times New Roman" w:cs="Times New Roman"/>
          <w:kern w:val="0"/>
          <w:lang w:eastAsia="lv-LV"/>
          <w14:ligatures w14:val="none"/>
        </w:rPr>
        <w:t xml:space="preserve">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apsaimniekošanas un uzturēšanas darbībās gadījumos, kad šīs </w:t>
      </w:r>
      <w:r w:rsidRPr="00EF2B5F">
        <w:rPr>
          <w:rFonts w:ascii="Times New Roman" w:eastAsia="Times New Roman" w:hAnsi="Times New Roman" w:cs="Times New Roman"/>
          <w:b/>
          <w:bCs/>
          <w:kern w:val="0"/>
          <w:lang w:eastAsia="lv-LV"/>
          <w14:ligatures w14:val="none"/>
        </w:rPr>
        <w:t>Nomnieka</w:t>
      </w:r>
      <w:r w:rsidRPr="00EF2B5F">
        <w:rPr>
          <w:rFonts w:ascii="Times New Roman" w:eastAsia="Times New Roman" w:hAnsi="Times New Roman" w:cs="Times New Roman"/>
          <w:kern w:val="0"/>
          <w:lang w:eastAsia="lv-LV"/>
          <w14:ligatures w14:val="none"/>
        </w:rPr>
        <w:t xml:space="preserve"> darbības ir pretrunā ar Līgumu un normatīvajos aktos paredzētajiem noteikumiem;</w:t>
      </w:r>
    </w:p>
    <w:p w14:paraId="59F58D65"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izbeigt Līgumu saskaņā ar šā Līguma noteikumiem un spēkā esošajiem normatīvajiem aktiem;</w:t>
      </w:r>
    </w:p>
    <w:p w14:paraId="3C3E3109"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veikt nepieciešamās darbības, lai </w:t>
      </w:r>
      <w:r w:rsidRPr="00EF2B5F">
        <w:rPr>
          <w:rFonts w:ascii="Times New Roman" w:eastAsia="Times New Roman" w:hAnsi="Times New Roman" w:cs="Times New Roman"/>
          <w:b/>
          <w:bCs/>
          <w:kern w:val="0"/>
          <w:lang w:eastAsia="lv-LV"/>
          <w14:ligatures w14:val="none"/>
        </w:rPr>
        <w:t>Nomnieks</w:t>
      </w:r>
      <w:r w:rsidRPr="00EF2B5F">
        <w:rPr>
          <w:rFonts w:ascii="Times New Roman" w:eastAsia="Times New Roman" w:hAnsi="Times New Roman" w:cs="Times New Roman"/>
          <w:kern w:val="0"/>
          <w:lang w:eastAsia="lv-LV"/>
          <w14:ligatures w14:val="none"/>
        </w:rPr>
        <w:t xml:space="preserve"> atbrīvotu </w:t>
      </w:r>
      <w:r w:rsidRPr="00EF2B5F">
        <w:rPr>
          <w:rFonts w:ascii="Times New Roman" w:eastAsia="Times New Roman" w:hAnsi="Times New Roman" w:cs="Times New Roman"/>
          <w:b/>
          <w:bCs/>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Līguma darbības termiņa vai arī pirmstermiņa izbeigšanas gadījumā, kā arī, ja </w:t>
      </w:r>
      <w:r w:rsidRPr="00EF2B5F">
        <w:rPr>
          <w:rFonts w:ascii="Times New Roman" w:eastAsia="Times New Roman" w:hAnsi="Times New Roman" w:cs="Times New Roman"/>
          <w:b/>
          <w:bCs/>
          <w:kern w:val="0"/>
          <w:lang w:eastAsia="lv-LV"/>
          <w14:ligatures w14:val="none"/>
        </w:rPr>
        <w:t>Nomnieks</w:t>
      </w:r>
      <w:r w:rsidRPr="00EF2B5F">
        <w:rPr>
          <w:rFonts w:ascii="Times New Roman" w:eastAsia="Times New Roman" w:hAnsi="Times New Roman" w:cs="Times New Roman"/>
          <w:kern w:val="0"/>
          <w:lang w:eastAsia="lv-LV"/>
          <w14:ligatures w14:val="none"/>
        </w:rPr>
        <w:t xml:space="preserve"> nepilda Līgumā noteiktās saistības;</w:t>
      </w:r>
    </w:p>
    <w:p w14:paraId="38EBFBD7"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saņemt no </w:t>
      </w:r>
      <w:r w:rsidRPr="00EF2B5F">
        <w:rPr>
          <w:rFonts w:ascii="Times New Roman" w:eastAsia="Times New Roman" w:hAnsi="Times New Roman" w:cs="Times New Roman"/>
          <w:b/>
          <w:bCs/>
          <w:kern w:val="0"/>
          <w:lang w:eastAsia="lv-LV"/>
          <w14:ligatures w14:val="none"/>
        </w:rPr>
        <w:t xml:space="preserve">Nomnieka </w:t>
      </w:r>
      <w:r w:rsidRPr="00EF2B5F">
        <w:rPr>
          <w:rFonts w:ascii="Times New Roman" w:eastAsia="Times New Roman" w:hAnsi="Times New Roman" w:cs="Times New Roman"/>
          <w:kern w:val="0"/>
          <w:lang w:eastAsia="lv-LV"/>
          <w14:ligatures w14:val="none"/>
        </w:rPr>
        <w:t xml:space="preserve">soda sankciju un kompensāciju atmaksu, kas ir uzliktas </w:t>
      </w:r>
      <w:r w:rsidRPr="00EF2B5F">
        <w:rPr>
          <w:rFonts w:ascii="Times New Roman" w:eastAsia="Times New Roman" w:hAnsi="Times New Roman" w:cs="Times New Roman"/>
          <w:b/>
          <w:bCs/>
          <w:kern w:val="0"/>
          <w:lang w:eastAsia="lv-LV"/>
          <w14:ligatures w14:val="none"/>
        </w:rPr>
        <w:t>Iznomātājam Nomnieka</w:t>
      </w:r>
      <w:r w:rsidRPr="00EF2B5F">
        <w:rPr>
          <w:rFonts w:ascii="Times New Roman" w:eastAsia="Times New Roman" w:hAnsi="Times New Roman" w:cs="Times New Roman"/>
          <w:kern w:val="0"/>
          <w:lang w:eastAsia="lv-LV"/>
          <w14:ligatures w14:val="none"/>
        </w:rPr>
        <w:t xml:space="preserve"> darbības rezultātā </w:t>
      </w:r>
      <w:r w:rsidRPr="00EF2B5F">
        <w:rPr>
          <w:rFonts w:ascii="Times New Roman" w:eastAsia="Times New Roman" w:hAnsi="Times New Roman" w:cs="Times New Roman"/>
          <w:b/>
          <w:bCs/>
          <w:kern w:val="0"/>
          <w:lang w:eastAsia="lv-LV"/>
          <w14:ligatures w14:val="none"/>
        </w:rPr>
        <w:t>Zemesgabalā</w:t>
      </w:r>
      <w:r w:rsidRPr="00EF2B5F">
        <w:rPr>
          <w:rFonts w:ascii="Times New Roman" w:eastAsia="Times New Roman" w:hAnsi="Times New Roman" w:cs="Times New Roman"/>
          <w:kern w:val="0"/>
          <w:lang w:eastAsia="lv-LV"/>
          <w14:ligatures w14:val="none"/>
        </w:rPr>
        <w:t>;</w:t>
      </w:r>
    </w:p>
    <w:p w14:paraId="50292B37"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Līguma darbības laikā, kā arī, tam beidzoties,</w:t>
      </w:r>
      <w:r w:rsidRPr="00EF2B5F">
        <w:rPr>
          <w:rFonts w:ascii="Times New Roman" w:eastAsia="Times New Roman" w:hAnsi="Times New Roman" w:cs="Times New Roman"/>
          <w:b/>
          <w:bCs/>
          <w:kern w:val="0"/>
          <w:lang w:eastAsia="lv-LV"/>
          <w14:ligatures w14:val="none"/>
        </w:rPr>
        <w:t xml:space="preserve"> </w:t>
      </w:r>
      <w:r w:rsidRPr="00EF2B5F">
        <w:rPr>
          <w:rFonts w:ascii="Times New Roman" w:eastAsia="Times New Roman" w:hAnsi="Times New Roman" w:cs="Times New Roman"/>
          <w:kern w:val="0"/>
          <w:lang w:eastAsia="lv-LV"/>
          <w14:ligatures w14:val="none"/>
        </w:rPr>
        <w:t xml:space="preserve">pieprasīt no </w:t>
      </w:r>
      <w:r w:rsidRPr="00EF2B5F">
        <w:rPr>
          <w:rFonts w:ascii="Times New Roman" w:eastAsia="Times New Roman" w:hAnsi="Times New Roman" w:cs="Times New Roman"/>
          <w:b/>
          <w:bCs/>
          <w:kern w:val="0"/>
          <w:lang w:eastAsia="lv-LV"/>
          <w14:ligatures w14:val="none"/>
        </w:rPr>
        <w:t>Nomnieka</w:t>
      </w:r>
      <w:r w:rsidRPr="00EF2B5F">
        <w:rPr>
          <w:rFonts w:ascii="Times New Roman" w:eastAsia="Times New Roman" w:hAnsi="Times New Roman" w:cs="Times New Roman"/>
          <w:kern w:val="0"/>
          <w:lang w:eastAsia="lv-LV"/>
          <w14:ligatures w14:val="none"/>
        </w:rPr>
        <w:t xml:space="preserve"> visu to izmaiņu un papildinājumu likvidāciju </w:t>
      </w:r>
      <w:r w:rsidRPr="00EF2B5F">
        <w:rPr>
          <w:rFonts w:ascii="Times New Roman" w:eastAsia="Times New Roman" w:hAnsi="Times New Roman" w:cs="Times New Roman"/>
          <w:b/>
          <w:bCs/>
          <w:kern w:val="0"/>
          <w:lang w:eastAsia="lv-LV"/>
          <w14:ligatures w14:val="none"/>
        </w:rPr>
        <w:t>Zemesgabalā</w:t>
      </w:r>
      <w:r w:rsidRPr="00EF2B5F">
        <w:rPr>
          <w:rFonts w:ascii="Times New Roman" w:eastAsia="Times New Roman" w:hAnsi="Times New Roman" w:cs="Times New Roman"/>
          <w:kern w:val="0"/>
          <w:lang w:eastAsia="lv-LV"/>
          <w14:ligatures w14:val="none"/>
        </w:rPr>
        <w:t xml:space="preserve">, kas ir izdarīti bez </w:t>
      </w:r>
      <w:r w:rsidRPr="00EF2B5F">
        <w:rPr>
          <w:rFonts w:ascii="Times New Roman" w:eastAsia="Times New Roman" w:hAnsi="Times New Roman" w:cs="Times New Roman"/>
          <w:b/>
          <w:bCs/>
          <w:kern w:val="0"/>
          <w:lang w:eastAsia="lv-LV"/>
          <w14:ligatures w14:val="none"/>
        </w:rPr>
        <w:t>Iznomātāja</w:t>
      </w:r>
      <w:r w:rsidRPr="00EF2B5F">
        <w:rPr>
          <w:rFonts w:ascii="Times New Roman" w:eastAsia="Times New Roman" w:hAnsi="Times New Roman" w:cs="Times New Roman"/>
          <w:kern w:val="0"/>
          <w:lang w:eastAsia="lv-LV"/>
          <w14:ligatures w14:val="none"/>
        </w:rPr>
        <w:t xml:space="preserve"> rakstiskas atļaujas;</w:t>
      </w:r>
    </w:p>
    <w:p w14:paraId="566BBB17" w14:textId="77777777" w:rsidR="00EF2B5F" w:rsidRPr="00EF2B5F" w:rsidRDefault="00EF2B5F" w:rsidP="00EF2B5F">
      <w:pPr>
        <w:numPr>
          <w:ilvl w:val="2"/>
          <w:numId w:val="29"/>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izvērtējot lietderības apsvērumus, pagarināt Līguma termiņu, nerīkojot nomas tiesību izsoli, ja </w:t>
      </w:r>
      <w:r w:rsidRPr="00EF2B5F">
        <w:rPr>
          <w:rFonts w:ascii="Times New Roman" w:eastAsia="Times New Roman" w:hAnsi="Times New Roman" w:cs="Times New Roman"/>
          <w:b/>
          <w:kern w:val="0"/>
          <w:lang w:eastAsia="lv-LV"/>
          <w14:ligatures w14:val="none"/>
        </w:rPr>
        <w:t xml:space="preserve">Nomnieks </w:t>
      </w:r>
      <w:r w:rsidRPr="00EF2B5F">
        <w:rPr>
          <w:rFonts w:ascii="Times New Roman" w:eastAsia="Times New Roman" w:hAnsi="Times New Roman" w:cs="Times New Roman"/>
          <w:kern w:val="0"/>
          <w:lang w:eastAsia="lv-LV"/>
          <w14:ligatures w14:val="none"/>
        </w:rPr>
        <w:t>vismaz 3 (trīs) mēnešus pirms Līguma termiņa notecējuma ir informējis</w:t>
      </w:r>
      <w:r w:rsidRPr="00EF2B5F">
        <w:rPr>
          <w:rFonts w:ascii="Times New Roman" w:eastAsia="Times New Roman" w:hAnsi="Times New Roman" w:cs="Times New Roman"/>
          <w:b/>
          <w:kern w:val="0"/>
          <w:lang w:eastAsia="lv-LV"/>
          <w14:ligatures w14:val="none"/>
        </w:rPr>
        <w:t xml:space="preserve"> Iznomātāju </w:t>
      </w:r>
      <w:r w:rsidRPr="00EF2B5F">
        <w:rPr>
          <w:rFonts w:ascii="Times New Roman" w:eastAsia="Times New Roman" w:hAnsi="Times New Roman" w:cs="Times New Roman"/>
          <w:kern w:val="0"/>
          <w:lang w:eastAsia="lv-LV"/>
          <w14:ligatures w14:val="none"/>
        </w:rPr>
        <w:t>par vēlmi pagarināt Līgumu un ja</w:t>
      </w:r>
      <w:r w:rsidRPr="00EF2B5F">
        <w:rPr>
          <w:rFonts w:ascii="Times New Roman" w:eastAsia="Times New Roman" w:hAnsi="Times New Roman" w:cs="Times New Roman"/>
          <w:b/>
          <w:kern w:val="0"/>
          <w:lang w:eastAsia="lv-LV"/>
          <w14:ligatures w14:val="none"/>
        </w:rPr>
        <w:t xml:space="preserve"> Nomnieks </w:t>
      </w:r>
      <w:r w:rsidRPr="00EF2B5F">
        <w:rPr>
          <w:rFonts w:ascii="Times New Roman" w:eastAsia="Times New Roman" w:hAnsi="Times New Roman" w:cs="Times New Roman"/>
          <w:kern w:val="0"/>
          <w:lang w:eastAsia="lv-LV"/>
          <w14:ligatures w14:val="none"/>
        </w:rPr>
        <w:t>nav pārkāpis Līguma noteikumus. Līguma kopējais termiņš nevar pārsniegt Publiskas personas finanšu līdzekļu un mantas izšķērdēšanas novēršanas likumā noteikto nomas līguma termiņu.</w:t>
      </w:r>
    </w:p>
    <w:p w14:paraId="7DF54096" w14:textId="77777777" w:rsidR="00EF2B5F" w:rsidRPr="00EF2B5F" w:rsidRDefault="00EF2B5F" w:rsidP="00EF2B5F">
      <w:pPr>
        <w:autoSpaceDN w:val="0"/>
        <w:spacing w:after="0" w:line="240" w:lineRule="auto"/>
        <w:ind w:left="360"/>
        <w:jc w:val="both"/>
        <w:rPr>
          <w:rFonts w:ascii="Times New Roman" w:eastAsia="Times New Roman" w:hAnsi="Times New Roman" w:cs="Times New Roman"/>
          <w:kern w:val="0"/>
          <w:lang w:eastAsia="lv-LV"/>
          <w14:ligatures w14:val="none"/>
        </w:rPr>
      </w:pPr>
    </w:p>
    <w:p w14:paraId="44BBB586" w14:textId="77777777" w:rsidR="00EF2B5F" w:rsidRPr="00EF2B5F" w:rsidRDefault="00EF2B5F" w:rsidP="00EF2B5F">
      <w:pPr>
        <w:numPr>
          <w:ilvl w:val="0"/>
          <w:numId w:val="30"/>
        </w:numPr>
        <w:autoSpaceDN w:val="0"/>
        <w:spacing w:after="0" w:line="240" w:lineRule="auto"/>
        <w:ind w:left="426" w:hanging="426"/>
        <w:jc w:val="center"/>
        <w:rPr>
          <w:rFonts w:ascii="Times New Roman" w:eastAsia="Times New Roman" w:hAnsi="Times New Roman" w:cs="Times New Roman"/>
          <w:b/>
          <w:caps/>
          <w:kern w:val="0"/>
          <w:lang w:val="en-US" w:eastAsia="lv-LV"/>
          <w14:ligatures w14:val="none"/>
        </w:rPr>
      </w:pPr>
      <w:r w:rsidRPr="00EF2B5F">
        <w:rPr>
          <w:rFonts w:ascii="Times New Roman" w:eastAsia="Times New Roman" w:hAnsi="Times New Roman" w:cs="Times New Roman"/>
          <w:b/>
          <w:caps/>
          <w:kern w:val="0"/>
          <w:lang w:val="en-US" w:eastAsia="lv-LV"/>
          <w14:ligatures w14:val="none"/>
        </w:rPr>
        <w:t>NOMNIEKA TIESĪBAS UN PIENĀKUMI</w:t>
      </w:r>
    </w:p>
    <w:p w14:paraId="702FB968" w14:textId="77777777" w:rsidR="00EF2B5F" w:rsidRPr="00EF2B5F" w:rsidRDefault="00EF2B5F" w:rsidP="00EF2B5F">
      <w:pPr>
        <w:autoSpaceDN w:val="0"/>
        <w:spacing w:after="0" w:line="240" w:lineRule="auto"/>
        <w:ind w:left="720"/>
        <w:rPr>
          <w:rFonts w:ascii="Times New Roman" w:eastAsia="Times New Roman" w:hAnsi="Times New Roman" w:cs="Times New Roman"/>
          <w:b/>
          <w:caps/>
          <w:kern w:val="0"/>
          <w:lang w:val="en-US" w:eastAsia="lv-LV"/>
          <w14:ligatures w14:val="none"/>
        </w:rPr>
      </w:pPr>
    </w:p>
    <w:p w14:paraId="71E8C1EA" w14:textId="77777777" w:rsidR="00EF2B5F" w:rsidRPr="00EF2B5F" w:rsidRDefault="00EF2B5F" w:rsidP="00EF2B5F">
      <w:pPr>
        <w:numPr>
          <w:ilvl w:val="1"/>
          <w:numId w:val="31"/>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 xml:space="preserve">Nomniekam </w:t>
      </w:r>
      <w:r w:rsidRPr="00EF2B5F">
        <w:rPr>
          <w:rFonts w:ascii="Times New Roman" w:eastAsia="Times New Roman" w:hAnsi="Times New Roman" w:cs="Times New Roman"/>
          <w:kern w:val="0"/>
          <w:lang w:eastAsia="lv-LV"/>
          <w14:ligatures w14:val="none"/>
        </w:rPr>
        <w:t>ir pienākums:</w:t>
      </w:r>
    </w:p>
    <w:p w14:paraId="09642705"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kā krietnam un rūpīgam saimniekam rūpēties par </w:t>
      </w:r>
      <w:r w:rsidRPr="00EF2B5F">
        <w:rPr>
          <w:rFonts w:ascii="Times New Roman" w:eastAsia="Times New Roman" w:hAnsi="Times New Roman" w:cs="Times New Roman"/>
          <w:b/>
          <w:bCs/>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uzturēt to atbilstoši normatīvo aktu prasībām, kā arī nodrošināt, lai </w:t>
      </w:r>
      <w:r w:rsidRPr="00EF2B5F">
        <w:rPr>
          <w:rFonts w:ascii="Times New Roman" w:eastAsia="Times New Roman" w:hAnsi="Times New Roman" w:cs="Times New Roman"/>
          <w:b/>
          <w:bCs/>
          <w:kern w:val="0"/>
          <w:lang w:eastAsia="lv-LV"/>
          <w14:ligatures w14:val="none"/>
        </w:rPr>
        <w:t>Zemesgabalam</w:t>
      </w:r>
      <w:r w:rsidRPr="00EF2B5F">
        <w:rPr>
          <w:rFonts w:ascii="Times New Roman" w:eastAsia="Times New Roman" w:hAnsi="Times New Roman" w:cs="Times New Roman"/>
          <w:kern w:val="0"/>
          <w:lang w:eastAsia="lv-LV"/>
          <w14:ligatures w14:val="none"/>
        </w:rPr>
        <w:t xml:space="preserve"> piegulošā publiskā lietošanā esošā teritorija ir sakopta atbilstoši pašvaldības saistošo noteikumu prasībām par pašvaldības teritoriju un būvju uzturēšanu;</w:t>
      </w:r>
    </w:p>
    <w:p w14:paraId="6239ABC7"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nodrošināt</w:t>
      </w:r>
      <w:r w:rsidRPr="00EF2B5F">
        <w:rPr>
          <w:rFonts w:ascii="Times New Roman" w:eastAsia="Times New Roman" w:hAnsi="Times New Roman" w:cs="Times New Roman"/>
          <w:b/>
          <w:bCs/>
          <w:kern w:val="0"/>
          <w:lang w:eastAsia="lv-LV"/>
          <w14:ligatures w14:val="none"/>
        </w:rPr>
        <w:t xml:space="preserve"> Zemesgabala </w:t>
      </w:r>
      <w:r w:rsidRPr="00EF2B5F">
        <w:rPr>
          <w:rFonts w:ascii="Times New Roman" w:eastAsia="Times New Roman" w:hAnsi="Times New Roman" w:cs="Times New Roman"/>
          <w:kern w:val="0"/>
          <w:lang w:eastAsia="lv-LV"/>
          <w14:ligatures w14:val="none"/>
        </w:rPr>
        <w:t>lietošanu atbilstoši Līguma 1.4. punktā paredzētajam mērķim;</w:t>
      </w:r>
    </w:p>
    <w:p w14:paraId="597FDDA3"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patstāvīgi iegūt visus nepieciešamos saskaņojumus, atļaujas un citus nepieciešamos dokumentus, lai varētu izmantot </w:t>
      </w:r>
      <w:r w:rsidRPr="00EF2B5F">
        <w:rPr>
          <w:rFonts w:ascii="Times New Roman" w:eastAsia="Times New Roman" w:hAnsi="Times New Roman" w:cs="Times New Roman"/>
          <w:b/>
          <w:bCs/>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Līguma 1.4. punktā noteiktajam mērķim; visas grūtības un izdevumus, kas saistīti ar </w:t>
      </w:r>
      <w:r w:rsidRPr="00EF2B5F">
        <w:rPr>
          <w:rFonts w:ascii="Times New Roman" w:eastAsia="Times New Roman" w:hAnsi="Times New Roman" w:cs="Times New Roman"/>
          <w:kern w:val="0"/>
          <w:lang w:eastAsia="lv-LV"/>
          <w14:ligatures w14:val="none"/>
        </w:rPr>
        <w:lastRenderedPageBreak/>
        <w:t xml:space="preserve">nepieciešamo saskaņošanu un atļauju iegūšanu, kā arī citu dokumentu iegūšanu, </w:t>
      </w:r>
      <w:r w:rsidRPr="00EF2B5F">
        <w:rPr>
          <w:rFonts w:ascii="Times New Roman" w:eastAsia="Times New Roman" w:hAnsi="Times New Roman" w:cs="Times New Roman"/>
          <w:b/>
          <w:bCs/>
          <w:kern w:val="0"/>
          <w:lang w:eastAsia="lv-LV"/>
          <w14:ligatures w14:val="none"/>
        </w:rPr>
        <w:t>Nomnieks</w:t>
      </w:r>
      <w:r w:rsidRPr="00EF2B5F">
        <w:rPr>
          <w:rFonts w:ascii="Times New Roman" w:eastAsia="Times New Roman" w:hAnsi="Times New Roman" w:cs="Times New Roman"/>
          <w:kern w:val="0"/>
          <w:lang w:eastAsia="lv-LV"/>
          <w14:ligatures w14:val="none"/>
        </w:rPr>
        <w:t xml:space="preserve"> uzņemas patstāvīgi un uz sava rēķina; </w:t>
      </w:r>
    </w:p>
    <w:p w14:paraId="1966A915"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ievērot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lietošanas tiesību aprobežojumus, ko rada tam noteiktie apgrūtinājumi un servitūti arī tad, ja tie nav ierakstīti zemesgrāmatā;</w:t>
      </w:r>
    </w:p>
    <w:p w14:paraId="12714F91"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maksāt </w:t>
      </w:r>
      <w:r w:rsidRPr="00EF2B5F">
        <w:rPr>
          <w:rFonts w:ascii="Times New Roman" w:eastAsia="Times New Roman" w:hAnsi="Times New Roman" w:cs="Times New Roman"/>
          <w:b/>
          <w:bCs/>
          <w:kern w:val="0"/>
          <w:lang w:eastAsia="lv-LV"/>
          <w14:ligatures w14:val="none"/>
        </w:rPr>
        <w:t>Iznomātājam</w:t>
      </w:r>
      <w:r w:rsidRPr="00EF2B5F">
        <w:rPr>
          <w:rFonts w:ascii="Times New Roman" w:eastAsia="Times New Roman" w:hAnsi="Times New Roman" w:cs="Times New Roman"/>
          <w:kern w:val="0"/>
          <w:lang w:eastAsia="lv-LV"/>
          <w14:ligatures w14:val="none"/>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2006255A"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lietojot </w:t>
      </w:r>
      <w:r w:rsidRPr="00EF2B5F">
        <w:rPr>
          <w:rFonts w:ascii="Times New Roman" w:eastAsia="Times New Roman" w:hAnsi="Times New Roman" w:cs="Times New Roman"/>
          <w:b/>
          <w:bCs/>
          <w:kern w:val="0"/>
          <w:lang w:eastAsia="lv-LV"/>
          <w14:ligatures w14:val="none"/>
        </w:rPr>
        <w:t>Zemesgabalu</w:t>
      </w:r>
      <w:r w:rsidRPr="00EF2B5F">
        <w:rPr>
          <w:rFonts w:ascii="Times New Roman" w:eastAsia="Times New Roman" w:hAnsi="Times New Roman" w:cs="Times New Roman"/>
          <w:kern w:val="0"/>
          <w:lang w:eastAsia="lv-LV"/>
          <w14:ligatures w14:val="none"/>
        </w:rPr>
        <w:t>, ievērot normatīvos aktus, valsts iestāžu un pašvaldības noteikumus, lēmumus, ar savu darbību neaizskart citu zemes lietotāju un personu likumīgās intereses;</w:t>
      </w:r>
    </w:p>
    <w:p w14:paraId="26D39F99"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saudzīgi izturēties pret </w:t>
      </w:r>
      <w:r w:rsidRPr="00EF2B5F">
        <w:rPr>
          <w:rFonts w:ascii="Times New Roman" w:eastAsia="Times New Roman" w:hAnsi="Times New Roman" w:cs="Times New Roman"/>
          <w:b/>
          <w:bCs/>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nepieļaut auglīgās augsnes virskārtas iznīcināšanu vai tās kvalitātes pasliktināšanos, tostarp pasargāt </w:t>
      </w:r>
      <w:r w:rsidRPr="00EF2B5F">
        <w:rPr>
          <w:rFonts w:ascii="Times New Roman" w:eastAsia="Times New Roman" w:hAnsi="Times New Roman" w:cs="Times New Roman"/>
          <w:b/>
          <w:bCs/>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no aizaugšanas un citiem procesiem, kas pasliktina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kultūrtehnisko stāvokli;</w:t>
      </w:r>
    </w:p>
    <w:p w14:paraId="1F9E8960"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pasargāt zemi no ūdens un vēja erozijas, ar savu darbību neizraisīt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applūšanu ar notekūdeņiem, zemes pārpurvošanos vai sablīvēšanos, nepieļaut piesārņošanu ar atkritumiem, ķīmiskajām vai radioaktīvajām vielām un novērst citus zemi postošus procesus; </w:t>
      </w:r>
    </w:p>
    <w:p w14:paraId="2008E4B8"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nepieļaut darbību, kas pasliktina citu zemes lietotāju vai īpašnieku zemes kvalitāti;</w:t>
      </w:r>
    </w:p>
    <w:p w14:paraId="103B2D34"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ievērot saimnieciskās darbības ierobežojumus </w:t>
      </w:r>
      <w:r w:rsidRPr="00EF2B5F">
        <w:rPr>
          <w:rFonts w:ascii="Times New Roman" w:eastAsia="Times New Roman" w:hAnsi="Times New Roman" w:cs="Times New Roman"/>
          <w:b/>
          <w:bCs/>
          <w:kern w:val="0"/>
          <w:lang w:eastAsia="lv-LV"/>
          <w14:ligatures w14:val="none"/>
        </w:rPr>
        <w:t xml:space="preserve">Zemesgabalā, </w:t>
      </w:r>
      <w:r w:rsidRPr="00EF2B5F">
        <w:rPr>
          <w:rFonts w:ascii="Times New Roman" w:eastAsia="Times New Roman" w:hAnsi="Times New Roman" w:cs="Times New Roman"/>
          <w:bCs/>
          <w:kern w:val="0"/>
          <w:lang w:eastAsia="lv-LV"/>
          <w14:ligatures w14:val="none"/>
        </w:rPr>
        <w:t>proti,</w:t>
      </w:r>
      <w:r w:rsidRPr="00EF2B5F">
        <w:rPr>
          <w:rFonts w:ascii="Times New Roman" w:eastAsia="Times New Roman" w:hAnsi="Times New Roman" w:cs="Times New Roman"/>
          <w:b/>
          <w:bCs/>
          <w:kern w:val="0"/>
          <w:lang w:eastAsia="lv-LV"/>
          <w14:ligatures w14:val="none"/>
        </w:rPr>
        <w:t xml:space="preserve"> Nomnieks </w:t>
      </w:r>
      <w:r w:rsidRPr="00EF2B5F">
        <w:rPr>
          <w:rFonts w:ascii="Times New Roman" w:eastAsia="Times New Roman" w:hAnsi="Times New Roman" w:cs="Times New Roman"/>
          <w:bCs/>
          <w:kern w:val="0"/>
          <w:lang w:eastAsia="lv-LV"/>
          <w14:ligatures w14:val="none"/>
        </w:rPr>
        <w:t>nav tiesīgs Zemesgabalā veikt saimniecisko darbību</w:t>
      </w:r>
      <w:r w:rsidRPr="00EF2B5F">
        <w:rPr>
          <w:rFonts w:ascii="Times New Roman" w:eastAsia="Times New Roman" w:hAnsi="Times New Roman" w:cs="Times New Roman"/>
          <w:kern w:val="0"/>
          <w:lang w:eastAsia="lv-LV"/>
          <w14:ligatures w14:val="none"/>
        </w:rPr>
        <w:t>;</w:t>
      </w:r>
    </w:p>
    <w:p w14:paraId="4941ECDF"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aizsargāt dabas un kultūrvēsturiskos pieminekļus, ievērot īpaši aizsargājamo dabas objektu un to aizsargjoslu izmantošanas režīmu, ja tādi ir;</w:t>
      </w:r>
    </w:p>
    <w:p w14:paraId="0128FDB5"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normatīvajos aktos noteiktajā kārtībā nojaukt uz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nelikumīgi uzbūvētos objektus;</w:t>
      </w:r>
    </w:p>
    <w:p w14:paraId="1C99C24D"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ļaut</w:t>
      </w:r>
      <w:r w:rsidRPr="00EF2B5F">
        <w:rPr>
          <w:rFonts w:ascii="Times New Roman" w:eastAsia="Times New Roman" w:hAnsi="Times New Roman" w:cs="Times New Roman"/>
          <w:b/>
          <w:bCs/>
          <w:kern w:val="0"/>
          <w:lang w:eastAsia="lv-LV"/>
          <w14:ligatures w14:val="none"/>
        </w:rPr>
        <w:t xml:space="preserve"> Iznomātājam</w:t>
      </w:r>
      <w:r w:rsidRPr="00EF2B5F">
        <w:rPr>
          <w:rFonts w:ascii="Times New Roman" w:eastAsia="Times New Roman" w:hAnsi="Times New Roman" w:cs="Times New Roman"/>
          <w:kern w:val="0"/>
          <w:lang w:eastAsia="lv-LV"/>
          <w14:ligatures w14:val="none"/>
        </w:rPr>
        <w:t xml:space="preserve"> veikt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apskati tādā apjomā, lai pārliecinātos, ka tas tiek izmantots atbilstoši Līguma noteikumiem;</w:t>
      </w:r>
    </w:p>
    <w:p w14:paraId="51BFCAA1"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par saviem līdzekļiem </w:t>
      </w:r>
      <w:proofErr w:type="spellStart"/>
      <w:r w:rsidRPr="00EF2B5F">
        <w:rPr>
          <w:rFonts w:ascii="Times New Roman" w:eastAsia="Times New Roman" w:hAnsi="Times New Roman" w:cs="Times New Roman"/>
          <w:kern w:val="0"/>
          <w:lang w:eastAsia="lv-LV"/>
          <w14:ligatures w14:val="none"/>
        </w:rPr>
        <w:t>rekultivēt</w:t>
      </w:r>
      <w:proofErr w:type="spellEnd"/>
      <w:r w:rsidRPr="00EF2B5F">
        <w:rPr>
          <w:rFonts w:ascii="Times New Roman" w:eastAsia="Times New Roman" w:hAnsi="Times New Roman" w:cs="Times New Roman"/>
          <w:kern w:val="0"/>
          <w:lang w:eastAsia="lv-LV"/>
          <w14:ligatures w14:val="none"/>
        </w:rPr>
        <w:t xml:space="preserve">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45CD72D8" w14:textId="77777777" w:rsidR="00EF2B5F" w:rsidRPr="00EF2B5F" w:rsidRDefault="00EF2B5F" w:rsidP="00EF2B5F">
      <w:pPr>
        <w:numPr>
          <w:ilvl w:val="1"/>
          <w:numId w:val="31"/>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 xml:space="preserve">Nomnieks </w:t>
      </w:r>
      <w:r w:rsidRPr="00EF2B5F">
        <w:rPr>
          <w:rFonts w:ascii="Times New Roman" w:eastAsia="Times New Roman" w:hAnsi="Times New Roman" w:cs="Times New Roman"/>
          <w:kern w:val="0"/>
          <w:lang w:eastAsia="lv-LV"/>
          <w14:ligatures w14:val="none"/>
        </w:rPr>
        <w:t>ir tiesīgs:</w:t>
      </w:r>
    </w:p>
    <w:p w14:paraId="75BB9D49"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veikt nomas maksas priekšlaicīgu apmaksu atbilstoši Līguma noteikumiem;</w:t>
      </w:r>
    </w:p>
    <w:p w14:paraId="398DEB09" w14:textId="77777777" w:rsidR="00EF2B5F" w:rsidRPr="00EF2B5F" w:rsidRDefault="00EF2B5F" w:rsidP="00EF2B5F">
      <w:pPr>
        <w:numPr>
          <w:ilvl w:val="2"/>
          <w:numId w:val="31"/>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vienpusēji atkāpties no Līguma, ja </w:t>
      </w:r>
      <w:r w:rsidRPr="00EF2B5F">
        <w:rPr>
          <w:rFonts w:ascii="Times New Roman" w:eastAsia="Times New Roman" w:hAnsi="Times New Roman" w:cs="Times New Roman"/>
          <w:b/>
          <w:bCs/>
          <w:kern w:val="0"/>
          <w:lang w:eastAsia="lv-LV"/>
          <w14:ligatures w14:val="none"/>
        </w:rPr>
        <w:t>Nomnieks</w:t>
      </w:r>
      <w:r w:rsidRPr="00EF2B5F">
        <w:rPr>
          <w:rFonts w:ascii="Times New Roman" w:eastAsia="Times New Roman" w:hAnsi="Times New Roman" w:cs="Times New Roman"/>
          <w:kern w:val="0"/>
          <w:lang w:eastAsia="lv-LV"/>
          <w14:ligatures w14:val="none"/>
        </w:rPr>
        <w:t xml:space="preserve"> nepiekrīt atbilstoši Līguma 4.6.punktam pārskatītajai nomas maksai, par to rakstiski informējot </w:t>
      </w:r>
      <w:r w:rsidRPr="00EF2B5F">
        <w:rPr>
          <w:rFonts w:ascii="Times New Roman" w:eastAsia="Times New Roman" w:hAnsi="Times New Roman" w:cs="Times New Roman"/>
          <w:b/>
          <w:bCs/>
          <w:kern w:val="0"/>
          <w:lang w:eastAsia="lv-LV"/>
          <w14:ligatures w14:val="none"/>
        </w:rPr>
        <w:t xml:space="preserve">Iznomātāju </w:t>
      </w:r>
      <w:r w:rsidRPr="00EF2B5F">
        <w:rPr>
          <w:rFonts w:ascii="Times New Roman" w:eastAsia="Times New Roman" w:hAnsi="Times New Roman" w:cs="Times New Roman"/>
          <w:bCs/>
          <w:kern w:val="0"/>
          <w:lang w:eastAsia="lv-LV"/>
          <w14:ligatures w14:val="none"/>
        </w:rPr>
        <w:t>1 (</w:t>
      </w:r>
      <w:r w:rsidRPr="00EF2B5F">
        <w:rPr>
          <w:rFonts w:ascii="Times New Roman" w:eastAsia="Times New Roman" w:hAnsi="Times New Roman" w:cs="Times New Roman"/>
          <w:kern w:val="0"/>
          <w:lang w:eastAsia="lv-LV"/>
          <w14:ligatures w14:val="none"/>
        </w:rPr>
        <w:t xml:space="preserve">vienu) mēnesi iepriekš. Līdz Līguma izbeigšanai </w:t>
      </w:r>
      <w:r w:rsidRPr="00EF2B5F">
        <w:rPr>
          <w:rFonts w:ascii="Times New Roman" w:eastAsia="Times New Roman" w:hAnsi="Times New Roman" w:cs="Times New Roman"/>
          <w:b/>
          <w:bCs/>
          <w:kern w:val="0"/>
          <w:lang w:eastAsia="lv-LV"/>
          <w14:ligatures w14:val="none"/>
        </w:rPr>
        <w:t xml:space="preserve">Nomnieks </w:t>
      </w:r>
      <w:r w:rsidRPr="00EF2B5F">
        <w:rPr>
          <w:rFonts w:ascii="Times New Roman" w:eastAsia="Times New Roman" w:hAnsi="Times New Roman" w:cs="Times New Roman"/>
          <w:kern w:val="0"/>
          <w:lang w:eastAsia="lv-LV"/>
          <w14:ligatures w14:val="none"/>
        </w:rPr>
        <w:t>maksā nomas maksu atbilstoši pārskatītajai nomas maksai;</w:t>
      </w:r>
    </w:p>
    <w:p w14:paraId="147E994E" w14:textId="77777777" w:rsidR="00EF2B5F" w:rsidRPr="00EF2B5F" w:rsidRDefault="00EF2B5F" w:rsidP="00EF2B5F">
      <w:pPr>
        <w:numPr>
          <w:ilvl w:val="1"/>
          <w:numId w:val="31"/>
        </w:numPr>
        <w:tabs>
          <w:tab w:val="left" w:pos="567"/>
        </w:tabs>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kern w:val="0"/>
          <w:lang w:eastAsia="lv-LV"/>
          <w14:ligatures w14:val="none"/>
        </w:rPr>
        <w:t>Nomnieks</w:t>
      </w:r>
      <w:r w:rsidRPr="00EF2B5F">
        <w:rPr>
          <w:rFonts w:ascii="Times New Roman" w:eastAsia="Times New Roman" w:hAnsi="Times New Roman" w:cs="Times New Roman"/>
          <w:kern w:val="0"/>
          <w:lang w:eastAsia="lv-LV"/>
          <w14:ligatures w14:val="none"/>
        </w:rPr>
        <w:t xml:space="preserve"> nav tiesīgs:</w:t>
      </w:r>
    </w:p>
    <w:p w14:paraId="57CC016D" w14:textId="77777777" w:rsidR="00EF2B5F" w:rsidRPr="00EF2B5F" w:rsidRDefault="00EF2B5F" w:rsidP="00EF2B5F">
      <w:pPr>
        <w:numPr>
          <w:ilvl w:val="2"/>
          <w:numId w:val="31"/>
        </w:numPr>
        <w:tabs>
          <w:tab w:val="left" w:pos="1276"/>
        </w:tabs>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nodot apakšnomā, slēgt sadarbības vai cita veida līgumus, kā rezultātā trešā persona iegūtu tiesības uz </w:t>
      </w:r>
      <w:r w:rsidRPr="00EF2B5F">
        <w:rPr>
          <w:rFonts w:ascii="Times New Roman" w:eastAsia="Times New Roman" w:hAnsi="Times New Roman" w:cs="Times New Roman"/>
          <w:b/>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vai tā daļas pilnīgu vai daļēju lietošanu;</w:t>
      </w:r>
    </w:p>
    <w:p w14:paraId="485FA65D" w14:textId="77777777" w:rsidR="00EF2B5F" w:rsidRPr="00EF2B5F" w:rsidRDefault="00EF2B5F" w:rsidP="00EF2B5F">
      <w:pPr>
        <w:numPr>
          <w:ilvl w:val="2"/>
          <w:numId w:val="31"/>
        </w:numPr>
        <w:tabs>
          <w:tab w:val="left" w:pos="1276"/>
        </w:tabs>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veikt </w:t>
      </w:r>
      <w:r w:rsidRPr="00EF2B5F">
        <w:rPr>
          <w:rFonts w:ascii="Times New Roman" w:eastAsia="Times New Roman" w:hAnsi="Times New Roman" w:cs="Times New Roman"/>
          <w:b/>
          <w:kern w:val="0"/>
          <w:lang w:eastAsia="lv-LV"/>
          <w14:ligatures w14:val="none"/>
        </w:rPr>
        <w:t xml:space="preserve">Zemesgabalā </w:t>
      </w:r>
      <w:r w:rsidRPr="00EF2B5F">
        <w:rPr>
          <w:rFonts w:ascii="Times New Roman" w:eastAsia="Times New Roman" w:hAnsi="Times New Roman" w:cs="Times New Roman"/>
          <w:kern w:val="0"/>
          <w:lang w:eastAsia="lv-LV"/>
          <w14:ligatures w14:val="none"/>
        </w:rPr>
        <w:t>būvniecību (</w:t>
      </w:r>
      <w:r w:rsidRPr="00EF2B5F">
        <w:rPr>
          <w:rFonts w:ascii="Times New Roman" w:eastAsia="Times New Roman" w:hAnsi="Times New Roman" w:cs="Times New Roman"/>
          <w:b/>
          <w:kern w:val="0"/>
          <w:lang w:eastAsia="lv-LV"/>
          <w14:ligatures w14:val="none"/>
        </w:rPr>
        <w:t>Nomniekam</w:t>
      </w:r>
      <w:r w:rsidRPr="00EF2B5F">
        <w:rPr>
          <w:rFonts w:ascii="Times New Roman" w:eastAsia="Times New Roman" w:hAnsi="Times New Roman" w:cs="Times New Roman"/>
          <w:kern w:val="0"/>
          <w:lang w:eastAsia="lv-LV"/>
          <w14:ligatures w14:val="none"/>
        </w:rPr>
        <w:t xml:space="preserve"> netiek piešķirta apbūves tiesība);</w:t>
      </w:r>
    </w:p>
    <w:p w14:paraId="187E099E" w14:textId="77777777" w:rsidR="00EF2B5F" w:rsidRPr="00EF2B5F" w:rsidRDefault="00EF2B5F" w:rsidP="00EF2B5F">
      <w:pPr>
        <w:numPr>
          <w:ilvl w:val="2"/>
          <w:numId w:val="31"/>
        </w:numPr>
        <w:tabs>
          <w:tab w:val="left" w:pos="1276"/>
        </w:tabs>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ieķīlāt nomas tiesības vai kā citādi izmantot darījumos ar trešajām personām.</w:t>
      </w:r>
    </w:p>
    <w:p w14:paraId="36439EFB" w14:textId="77777777" w:rsidR="00EF2B5F" w:rsidRPr="00EF2B5F" w:rsidRDefault="00EF2B5F" w:rsidP="00EF2B5F">
      <w:pPr>
        <w:autoSpaceDN w:val="0"/>
        <w:spacing w:after="0" w:line="240" w:lineRule="auto"/>
        <w:ind w:left="1276"/>
        <w:jc w:val="both"/>
        <w:rPr>
          <w:rFonts w:ascii="Times New Roman" w:eastAsia="Times New Roman" w:hAnsi="Times New Roman" w:cs="Times New Roman"/>
          <w:kern w:val="0"/>
          <w:lang w:eastAsia="lv-LV"/>
          <w14:ligatures w14:val="none"/>
        </w:rPr>
      </w:pPr>
    </w:p>
    <w:p w14:paraId="5B36DFF2" w14:textId="77777777" w:rsidR="00EF2B5F" w:rsidRPr="00EF2B5F" w:rsidRDefault="00EF2B5F" w:rsidP="00EF2B5F">
      <w:pPr>
        <w:numPr>
          <w:ilvl w:val="0"/>
          <w:numId w:val="32"/>
        </w:numPr>
        <w:autoSpaceDN w:val="0"/>
        <w:spacing w:after="0" w:line="240" w:lineRule="auto"/>
        <w:ind w:left="426" w:hanging="437"/>
        <w:jc w:val="center"/>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caps/>
          <w:kern w:val="0"/>
          <w:lang w:eastAsia="lv-LV"/>
          <w14:ligatures w14:val="none"/>
        </w:rPr>
        <w:t>Norēķinu kārtība</w:t>
      </w:r>
    </w:p>
    <w:p w14:paraId="633A1BCE" w14:textId="77777777" w:rsidR="00EF2B5F" w:rsidRPr="00EF2B5F" w:rsidRDefault="00EF2B5F" w:rsidP="00EF2B5F">
      <w:pPr>
        <w:tabs>
          <w:tab w:val="left" w:pos="426"/>
        </w:tabs>
        <w:autoSpaceDN w:val="0"/>
        <w:spacing w:after="0" w:line="240" w:lineRule="auto"/>
        <w:ind w:left="709"/>
        <w:rPr>
          <w:rFonts w:ascii="Times New Roman" w:eastAsia="Times New Roman" w:hAnsi="Times New Roman" w:cs="Times New Roman"/>
          <w:kern w:val="0"/>
          <w:lang w:eastAsia="lv-LV"/>
          <w14:ligatures w14:val="none"/>
        </w:rPr>
      </w:pPr>
    </w:p>
    <w:p w14:paraId="4749A652" w14:textId="77777777" w:rsidR="00EF2B5F" w:rsidRPr="00EF2B5F" w:rsidRDefault="00EF2B5F" w:rsidP="00EF2B5F">
      <w:pPr>
        <w:numPr>
          <w:ilvl w:val="1"/>
          <w:numId w:val="33"/>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 xml:space="preserve">Nomnieks </w:t>
      </w:r>
      <w:r w:rsidRPr="00EF2B5F">
        <w:rPr>
          <w:rFonts w:ascii="Times New Roman" w:eastAsia="Times New Roman" w:hAnsi="Times New Roman" w:cs="Times New Roman"/>
          <w:kern w:val="0"/>
          <w:lang w:eastAsia="lv-LV"/>
          <w14:ligatures w14:val="none"/>
        </w:rPr>
        <w:t xml:space="preserve">maksā </w:t>
      </w:r>
      <w:r w:rsidRPr="00EF2B5F">
        <w:rPr>
          <w:rFonts w:ascii="Times New Roman" w:eastAsia="Times New Roman" w:hAnsi="Times New Roman" w:cs="Times New Roman"/>
          <w:b/>
          <w:bCs/>
          <w:kern w:val="0"/>
          <w:lang w:eastAsia="lv-LV"/>
          <w14:ligatures w14:val="none"/>
        </w:rPr>
        <w:t xml:space="preserve">Iznomātājam </w:t>
      </w:r>
      <w:r w:rsidRPr="00EF2B5F">
        <w:rPr>
          <w:rFonts w:ascii="Times New Roman" w:eastAsia="Times New Roman" w:hAnsi="Times New Roman" w:cs="Times New Roman"/>
          <w:kern w:val="0"/>
          <w:lang w:eastAsia="lv-LV"/>
          <w14:ligatures w14:val="none"/>
        </w:rPr>
        <w:t xml:space="preserve">nomas maksu </w:t>
      </w:r>
      <w:r w:rsidRPr="00EF2B5F">
        <w:rPr>
          <w:rFonts w:ascii="Times New Roman" w:eastAsia="Times New Roman" w:hAnsi="Times New Roman" w:cs="Times New Roman"/>
          <w:b/>
          <w:kern w:val="0"/>
          <w:lang w:eastAsia="lv-LV"/>
          <w14:ligatures w14:val="none"/>
        </w:rPr>
        <w:t>___</w:t>
      </w:r>
      <w:r w:rsidRPr="00EF2B5F">
        <w:rPr>
          <w:rFonts w:ascii="Times New Roman" w:eastAsia="Times New Roman" w:hAnsi="Times New Roman" w:cs="Times New Roman"/>
          <w:kern w:val="0"/>
          <w:lang w:eastAsia="lv-LV"/>
          <w14:ligatures w14:val="none"/>
        </w:rPr>
        <w:t xml:space="preserve"> </w:t>
      </w:r>
      <w:r w:rsidRPr="00EF2B5F">
        <w:rPr>
          <w:rFonts w:ascii="Times New Roman" w:eastAsia="Times New Roman" w:hAnsi="Times New Roman" w:cs="Times New Roman"/>
          <w:b/>
          <w:bCs/>
          <w:color w:val="000000"/>
          <w:kern w:val="0"/>
          <w:lang w:eastAsia="lv-LV"/>
          <w14:ligatures w14:val="none"/>
        </w:rPr>
        <w:t xml:space="preserve">EUR </w:t>
      </w:r>
      <w:r w:rsidRPr="00EF2B5F">
        <w:rPr>
          <w:rFonts w:ascii="Times New Roman" w:eastAsia="Times New Roman" w:hAnsi="Times New Roman" w:cs="Times New Roman"/>
          <w:color w:val="000000"/>
          <w:kern w:val="0"/>
          <w:lang w:eastAsia="lv-LV"/>
          <w14:ligatures w14:val="none"/>
        </w:rPr>
        <w:t>(</w:t>
      </w:r>
      <w:r w:rsidRPr="00EF2B5F">
        <w:rPr>
          <w:rFonts w:ascii="Times New Roman" w:eastAsia="Times New Roman" w:hAnsi="Times New Roman" w:cs="Times New Roman"/>
          <w:iCs/>
          <w:color w:val="000000"/>
          <w:kern w:val="0"/>
          <w:lang w:eastAsia="lv-LV"/>
          <w14:ligatures w14:val="none"/>
        </w:rPr>
        <w:t>________</w:t>
      </w:r>
      <w:r w:rsidRPr="00EF2B5F">
        <w:rPr>
          <w:rFonts w:ascii="Times New Roman" w:eastAsia="Times New Roman" w:hAnsi="Times New Roman" w:cs="Times New Roman"/>
          <w:kern w:val="0"/>
          <w:lang w:eastAsia="lv-LV"/>
          <w14:ligatures w14:val="none"/>
        </w:rPr>
        <w:t xml:space="preserve"> </w:t>
      </w:r>
      <w:proofErr w:type="spellStart"/>
      <w:r w:rsidRPr="00EF2B5F">
        <w:rPr>
          <w:rFonts w:ascii="Times New Roman" w:eastAsia="Times New Roman" w:hAnsi="Times New Roman" w:cs="Times New Roman"/>
          <w:i/>
          <w:kern w:val="0"/>
          <w:lang w:eastAsia="lv-LV"/>
          <w14:ligatures w14:val="none"/>
        </w:rPr>
        <w:t>euro</w:t>
      </w:r>
      <w:proofErr w:type="spellEnd"/>
      <w:r w:rsidRPr="00EF2B5F">
        <w:rPr>
          <w:rFonts w:ascii="Times New Roman" w:eastAsia="Times New Roman" w:hAnsi="Times New Roman" w:cs="Times New Roman"/>
          <w:kern w:val="0"/>
          <w:lang w:eastAsia="lv-LV"/>
          <w14:ligatures w14:val="none"/>
        </w:rPr>
        <w:t xml:space="preserve"> ______ centi) gadā, neieskaitot pievienotās vērtības nodokli, atbilstoši Gulbenes novada pašvaldības domes 2019.gada 28.februāra saistošo noteikumu Nr.6 “Par Gulbenes novada pašvaldībai piederoša vai piekrītoša neapbūvēta zemesgabala nomas maksas apmēru” 2.2.1.apakšpunktam.</w:t>
      </w:r>
    </w:p>
    <w:p w14:paraId="6F7E749F" w14:textId="77777777" w:rsidR="00EF2B5F" w:rsidRPr="00EF2B5F" w:rsidRDefault="00EF2B5F" w:rsidP="00EF2B5F">
      <w:pPr>
        <w:numPr>
          <w:ilvl w:val="1"/>
          <w:numId w:val="33"/>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Pievienotās vērtības nodoklis tiek piemērots saskaņā ar spēkā esošajiem normatīvajiem aktiem.</w:t>
      </w:r>
    </w:p>
    <w:p w14:paraId="614CF9FC" w14:textId="77777777" w:rsidR="00EF2B5F" w:rsidRPr="00EF2B5F" w:rsidRDefault="00EF2B5F" w:rsidP="00EF2B5F">
      <w:pPr>
        <w:numPr>
          <w:ilvl w:val="1"/>
          <w:numId w:val="33"/>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lastRenderedPageBreak/>
        <w:t xml:space="preserve">Gadījumā, ja </w:t>
      </w:r>
      <w:r w:rsidRPr="00EF2B5F">
        <w:rPr>
          <w:rFonts w:ascii="Times New Roman" w:eastAsia="Times New Roman" w:hAnsi="Times New Roman" w:cs="Times New Roman"/>
          <w:b/>
          <w:bCs/>
          <w:kern w:val="0"/>
          <w:lang w:eastAsia="lv-LV"/>
          <w14:ligatures w14:val="none"/>
        </w:rPr>
        <w:t>Nomnieks</w:t>
      </w:r>
      <w:r w:rsidRPr="00EF2B5F">
        <w:rPr>
          <w:rFonts w:ascii="Times New Roman" w:eastAsia="Times New Roman" w:hAnsi="Times New Roman" w:cs="Times New Roman"/>
          <w:kern w:val="0"/>
          <w:lang w:eastAsia="lv-LV"/>
          <w14:ligatures w14:val="none"/>
        </w:rPr>
        <w:t xml:space="preserve"> uz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ir veicis nelikumīgu būvniecību, nomas maksai tiek piemērots</w:t>
      </w:r>
      <w:r w:rsidRPr="00EF2B5F">
        <w:rPr>
          <w:rFonts w:ascii="Times New Roman" w:eastAsia="Times New Roman" w:hAnsi="Times New Roman" w:cs="Times New Roman"/>
          <w:b/>
          <w:bCs/>
          <w:kern w:val="0"/>
          <w:lang w:eastAsia="lv-LV"/>
          <w14:ligatures w14:val="none"/>
        </w:rPr>
        <w:t xml:space="preserve"> </w:t>
      </w:r>
      <w:r w:rsidRPr="00EF2B5F">
        <w:rPr>
          <w:rFonts w:ascii="Times New Roman" w:eastAsia="Times New Roman" w:hAnsi="Times New Roman" w:cs="Times New Roman"/>
          <w:kern w:val="0"/>
          <w:lang w:eastAsia="lv-LV"/>
          <w14:ligatures w14:val="none"/>
        </w:rPr>
        <w:t>1,5 koeficients uz laiku līdz šajā punktā norādīto apstākļu novēršanai.</w:t>
      </w:r>
    </w:p>
    <w:p w14:paraId="611F2D0F" w14:textId="77777777" w:rsidR="00EF2B5F" w:rsidRPr="00EF2B5F" w:rsidRDefault="00EF2B5F" w:rsidP="00EF2B5F">
      <w:pPr>
        <w:numPr>
          <w:ilvl w:val="1"/>
          <w:numId w:val="33"/>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 xml:space="preserve">Nomnieks </w:t>
      </w:r>
      <w:r w:rsidRPr="00EF2B5F">
        <w:rPr>
          <w:rFonts w:ascii="Times New Roman" w:eastAsia="Times New Roman" w:hAnsi="Times New Roman" w:cs="Times New Roman"/>
          <w:kern w:val="0"/>
          <w:lang w:eastAsia="lv-LV"/>
          <w14:ligatures w14:val="none"/>
        </w:rPr>
        <w:t>nomas maksu maksā</w:t>
      </w:r>
      <w:r w:rsidRPr="00EF2B5F">
        <w:rPr>
          <w:rFonts w:ascii="Times New Roman" w:eastAsia="Times New Roman" w:hAnsi="Times New Roman" w:cs="Times New Roman"/>
          <w:b/>
          <w:bCs/>
          <w:kern w:val="0"/>
          <w:lang w:eastAsia="lv-LV"/>
          <w14:ligatures w14:val="none"/>
        </w:rPr>
        <w:t xml:space="preserve"> </w:t>
      </w:r>
      <w:r w:rsidRPr="00EF2B5F">
        <w:rPr>
          <w:rFonts w:ascii="Times New Roman" w:eastAsia="Times New Roman" w:hAnsi="Times New Roman" w:cs="Times New Roman"/>
          <w:kern w:val="0"/>
          <w:lang w:eastAsia="lv-LV"/>
          <w14:ligatures w14:val="none"/>
        </w:rPr>
        <w:t xml:space="preserve">Gulbenes novada Centrālās pārvaldes kasē, kādā no Gulbenes novada pašvaldības pagastu apvienību pārvalžu kasēm vai bezskaidras naudas norēķinu veidā, pārskaitot naudu kādā no Iznomātāja norādītajiem kontiem, maksājuma mērķi norādot “Zemes nomas maksa – kadastra apzīmējums 5090 002 0148 0,1 ha platībā”. </w:t>
      </w:r>
      <w:r w:rsidRPr="00EF2B5F">
        <w:rPr>
          <w:rFonts w:ascii="Times New Roman" w:eastAsia="Times New Roman" w:hAnsi="Times New Roman" w:cs="Times New Roman"/>
          <w:b/>
          <w:bCs/>
          <w:kern w:val="0"/>
          <w:lang w:eastAsia="lv-LV"/>
          <w14:ligatures w14:val="none"/>
        </w:rPr>
        <w:t>Nomnieks</w:t>
      </w:r>
      <w:r w:rsidRPr="00EF2B5F">
        <w:rPr>
          <w:rFonts w:ascii="Times New Roman" w:eastAsia="Times New Roman" w:hAnsi="Times New Roman" w:cs="Times New Roman"/>
          <w:kern w:val="0"/>
          <w:lang w:eastAsia="lv-LV"/>
          <w14:ligatures w14:val="none"/>
        </w:rPr>
        <w:t xml:space="preserve"> nomas maksas samaksu veic pa ceturkšņiem, katra ceturkšņa maksājumu veicot līdz attiecīgā ceturkšņa pirmā mēneša pēdējam datumam.</w:t>
      </w:r>
    </w:p>
    <w:p w14:paraId="0410839A" w14:textId="77777777" w:rsidR="00EF2B5F" w:rsidRPr="00EF2B5F" w:rsidRDefault="00EF2B5F" w:rsidP="00EF2B5F">
      <w:pPr>
        <w:numPr>
          <w:ilvl w:val="1"/>
          <w:numId w:val="33"/>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 xml:space="preserve">Nomnieks </w:t>
      </w:r>
      <w:r w:rsidRPr="00EF2B5F">
        <w:rPr>
          <w:rFonts w:ascii="Times New Roman" w:eastAsia="Times New Roman" w:hAnsi="Times New Roman" w:cs="Times New Roman"/>
          <w:kern w:val="0"/>
          <w:lang w:eastAsia="lv-LV"/>
          <w14:ligatures w14:val="none"/>
        </w:rPr>
        <w:t>papildus</w:t>
      </w:r>
      <w:r w:rsidRPr="00EF2B5F">
        <w:rPr>
          <w:rFonts w:ascii="Times New Roman" w:eastAsia="Times New Roman" w:hAnsi="Times New Roman" w:cs="Times New Roman"/>
          <w:b/>
          <w:bCs/>
          <w:kern w:val="0"/>
          <w:lang w:eastAsia="lv-LV"/>
          <w14:ligatures w14:val="none"/>
        </w:rPr>
        <w:t xml:space="preserve"> </w:t>
      </w:r>
      <w:r w:rsidRPr="00EF2B5F">
        <w:rPr>
          <w:rFonts w:ascii="Times New Roman" w:eastAsia="Times New Roman" w:hAnsi="Times New Roman" w:cs="Times New Roman"/>
          <w:kern w:val="0"/>
          <w:lang w:eastAsia="lv-LV"/>
          <w14:ligatures w14:val="none"/>
        </w:rPr>
        <w:t>nomas maksai maksā</w:t>
      </w:r>
      <w:r w:rsidRPr="00EF2B5F">
        <w:rPr>
          <w:rFonts w:ascii="Times New Roman" w:eastAsia="Times New Roman" w:hAnsi="Times New Roman" w:cs="Times New Roman"/>
          <w:b/>
          <w:bCs/>
          <w:kern w:val="0"/>
          <w:lang w:eastAsia="lv-LV"/>
          <w14:ligatures w14:val="none"/>
        </w:rPr>
        <w:t xml:space="preserve"> </w:t>
      </w:r>
      <w:r w:rsidRPr="00EF2B5F">
        <w:rPr>
          <w:rFonts w:ascii="Times New Roman" w:eastAsia="Times New Roman" w:hAnsi="Times New Roman" w:cs="Times New Roman"/>
          <w:kern w:val="0"/>
          <w:lang w:eastAsia="lv-LV"/>
          <w14:ligatures w14:val="none"/>
        </w:rPr>
        <w:t xml:space="preserve">nekustamā īpašuma nodokli par </w:t>
      </w:r>
      <w:r w:rsidRPr="00EF2B5F">
        <w:rPr>
          <w:rFonts w:ascii="Times New Roman" w:eastAsia="Times New Roman" w:hAnsi="Times New Roman" w:cs="Times New Roman"/>
          <w:b/>
          <w:bCs/>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Nekustamā īpašuma nodoklis </w:t>
      </w:r>
      <w:r w:rsidRPr="00EF2B5F">
        <w:rPr>
          <w:rFonts w:ascii="Times New Roman" w:eastAsia="Times New Roman" w:hAnsi="Times New Roman" w:cs="Times New Roman"/>
          <w:b/>
          <w:bCs/>
          <w:kern w:val="0"/>
          <w:lang w:eastAsia="lv-LV"/>
          <w14:ligatures w14:val="none"/>
        </w:rPr>
        <w:t>Nomniekam</w:t>
      </w:r>
      <w:r w:rsidRPr="00EF2B5F">
        <w:rPr>
          <w:rFonts w:ascii="Times New Roman" w:eastAsia="Times New Roman" w:hAnsi="Times New Roman" w:cs="Times New Roman"/>
          <w:kern w:val="0"/>
          <w:lang w:eastAsia="lv-LV"/>
          <w14:ligatures w14:val="none"/>
        </w:rPr>
        <w:t xml:space="preserve"> jāmaksā likumā “Par nekustamā īpašuma nodokli” noteiktajā termiņā pēc nekustamā īpašuma nodokļa maksāšanas paziņojuma saņemšanas. </w:t>
      </w:r>
      <w:r w:rsidRPr="00EF2B5F">
        <w:rPr>
          <w:rFonts w:ascii="Times New Roman" w:eastAsia="Times New Roman" w:hAnsi="Times New Roman" w:cs="Times New Roman"/>
          <w:b/>
          <w:bCs/>
          <w:kern w:val="0"/>
          <w:lang w:eastAsia="lv-LV"/>
          <w14:ligatures w14:val="none"/>
        </w:rPr>
        <w:t>Nomnieks</w:t>
      </w:r>
      <w:r w:rsidRPr="00EF2B5F">
        <w:rPr>
          <w:rFonts w:ascii="Times New Roman" w:eastAsia="Times New Roman" w:hAnsi="Times New Roman" w:cs="Times New Roman"/>
          <w:kern w:val="0"/>
          <w:lang w:eastAsia="lv-LV"/>
          <w14:ligatures w14:val="none"/>
        </w:rPr>
        <w:t xml:space="preserve"> nekustamā īpašuma nodokli maksā Gulbenes novada Centrālās pārvaldes kasē, kādā no Gulbenes novada pašvaldības pagastu apvienību pārvalžu kasēm vai bezskaidras naudas norēķinu veidā.</w:t>
      </w:r>
    </w:p>
    <w:p w14:paraId="089554AF" w14:textId="77777777" w:rsidR="00EF2B5F" w:rsidRPr="00EF2B5F" w:rsidRDefault="00EF2B5F" w:rsidP="00EF2B5F">
      <w:pPr>
        <w:numPr>
          <w:ilvl w:val="1"/>
          <w:numId w:val="33"/>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Iznomātājs</w:t>
      </w:r>
      <w:r w:rsidRPr="00EF2B5F">
        <w:rPr>
          <w:rFonts w:ascii="Times New Roman" w:eastAsia="Times New Roman" w:hAnsi="Times New Roman" w:cs="Times New Roman"/>
          <w:kern w:val="0"/>
          <w:lang w:eastAsia="lv-LV"/>
          <w14:ligatures w14:val="none"/>
        </w:rPr>
        <w:t xml:space="preserve"> ir tiesīgs, nosūtot </w:t>
      </w:r>
      <w:r w:rsidRPr="00EF2B5F">
        <w:rPr>
          <w:rFonts w:ascii="Times New Roman" w:eastAsia="Times New Roman" w:hAnsi="Times New Roman" w:cs="Times New Roman"/>
          <w:b/>
          <w:bCs/>
          <w:kern w:val="0"/>
          <w:lang w:eastAsia="lv-LV"/>
          <w14:ligatures w14:val="none"/>
        </w:rPr>
        <w:t>Nomniekam</w:t>
      </w:r>
      <w:r w:rsidRPr="00EF2B5F">
        <w:rPr>
          <w:rFonts w:ascii="Times New Roman" w:eastAsia="Times New Roman" w:hAnsi="Times New Roman" w:cs="Times New Roman"/>
          <w:kern w:val="0"/>
          <w:lang w:eastAsia="lv-LV"/>
          <w14:ligatures w14:val="none"/>
        </w:rPr>
        <w:t xml:space="preserve"> rakstisku paziņojumu vai rēķinu, vienpusēji mainīt nomas maksu vai citu saistīto maksājumu apmēru bez grozījumu izdarīšanas Līgumā, ja:</w:t>
      </w:r>
    </w:p>
    <w:p w14:paraId="63DE77B7" w14:textId="77777777" w:rsidR="00EF2B5F" w:rsidRPr="00EF2B5F" w:rsidRDefault="00EF2B5F" w:rsidP="00EF2B5F">
      <w:pPr>
        <w:numPr>
          <w:ilvl w:val="2"/>
          <w:numId w:val="33"/>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Zemesgabalam</w:t>
      </w:r>
      <w:r w:rsidRPr="00EF2B5F">
        <w:rPr>
          <w:rFonts w:ascii="Times New Roman" w:eastAsia="Times New Roman" w:hAnsi="Times New Roman" w:cs="Times New Roman"/>
          <w:bCs/>
          <w:kern w:val="0"/>
          <w:lang w:eastAsia="lv-LV"/>
          <w14:ligatures w14:val="none"/>
        </w:rPr>
        <w:t xml:space="preserve"> tiek mainīta tā kadastrālā vērtība;</w:t>
      </w:r>
    </w:p>
    <w:p w14:paraId="68A3A5E2" w14:textId="77777777" w:rsidR="00EF2B5F" w:rsidRPr="00EF2B5F" w:rsidRDefault="00EF2B5F" w:rsidP="00EF2B5F">
      <w:pPr>
        <w:numPr>
          <w:ilvl w:val="2"/>
          <w:numId w:val="33"/>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normatīvie akti paredz citu </w:t>
      </w:r>
      <w:r w:rsidRPr="00EF2B5F">
        <w:rPr>
          <w:rFonts w:ascii="Times New Roman" w:eastAsia="Times New Roman" w:hAnsi="Times New Roman" w:cs="Times New Roman"/>
          <w:b/>
          <w:bCs/>
          <w:kern w:val="0"/>
          <w:lang w:eastAsia="lv-LV"/>
          <w14:ligatures w14:val="none"/>
        </w:rPr>
        <w:t xml:space="preserve">Zemesgabala </w:t>
      </w:r>
      <w:r w:rsidRPr="00EF2B5F">
        <w:rPr>
          <w:rFonts w:ascii="Times New Roman" w:eastAsia="Times New Roman" w:hAnsi="Times New Roman" w:cs="Times New Roman"/>
          <w:kern w:val="0"/>
          <w:lang w:eastAsia="lv-LV"/>
          <w14:ligatures w14:val="none"/>
        </w:rPr>
        <w:t>nomas maksas aprēķināšanas kārtību;</w:t>
      </w:r>
    </w:p>
    <w:p w14:paraId="691FB959" w14:textId="77777777" w:rsidR="00EF2B5F" w:rsidRPr="00EF2B5F" w:rsidRDefault="00EF2B5F" w:rsidP="00EF2B5F">
      <w:pPr>
        <w:numPr>
          <w:ilvl w:val="2"/>
          <w:numId w:val="33"/>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ar normatīvajiem aktiem tiek no jauna ieviesti vai palielināti uz </w:t>
      </w:r>
      <w:r w:rsidRPr="00EF2B5F">
        <w:rPr>
          <w:rFonts w:ascii="Times New Roman" w:eastAsia="Times New Roman" w:hAnsi="Times New Roman" w:cs="Times New Roman"/>
          <w:b/>
          <w:bCs/>
          <w:kern w:val="0"/>
          <w:lang w:eastAsia="lv-LV"/>
          <w14:ligatures w14:val="none"/>
        </w:rPr>
        <w:t xml:space="preserve">Zemesgabalu </w:t>
      </w:r>
      <w:r w:rsidRPr="00EF2B5F">
        <w:rPr>
          <w:rFonts w:ascii="Times New Roman" w:eastAsia="Times New Roman" w:hAnsi="Times New Roman" w:cs="Times New Roman"/>
          <w:kern w:val="0"/>
          <w:lang w:eastAsia="lv-LV"/>
          <w14:ligatures w14:val="none"/>
        </w:rPr>
        <w:t>attiecināmi nodokļi un nodevas, vai mainīts ar nodokli apliekamais objekts.</w:t>
      </w:r>
    </w:p>
    <w:p w14:paraId="01167AE8" w14:textId="77777777" w:rsidR="00EF2B5F" w:rsidRPr="00EF2B5F" w:rsidRDefault="00EF2B5F" w:rsidP="00EF2B5F">
      <w:pPr>
        <w:numPr>
          <w:ilvl w:val="1"/>
          <w:numId w:val="33"/>
        </w:numPr>
        <w:tabs>
          <w:tab w:val="left" w:pos="567"/>
        </w:tabs>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Līguma 4.6.2. un 4.6.3. punktā minētajos gadījumos nomas maksa vai citu saistīto maksājumu apmērs tiek mainīts ar dienu, kāda noteikta attiecīgajos normatīvajos aktos.</w:t>
      </w:r>
    </w:p>
    <w:p w14:paraId="5675B527" w14:textId="77777777" w:rsidR="00EF2B5F" w:rsidRPr="00EF2B5F" w:rsidRDefault="00EF2B5F" w:rsidP="00EF2B5F">
      <w:pPr>
        <w:numPr>
          <w:ilvl w:val="1"/>
          <w:numId w:val="33"/>
        </w:numPr>
        <w:tabs>
          <w:tab w:val="left" w:pos="567"/>
        </w:tabs>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shd w:val="clear" w:color="auto" w:fill="FFFFFF"/>
          <w:lang w:eastAsia="lv-LV"/>
          <w14:ligatures w14:val="none"/>
        </w:rPr>
        <w:t>Nomas maksu var nemainīt Līguma 4.6.punktā noteiktajos gadījumos, ja nomas maksas un citu saistīto maksājumu kopējais palielinājums ir mazāks nekā attiecīgā paziņojuma vai rēķina sagatavošanas un nosūtīšanas izmaksas.</w:t>
      </w:r>
    </w:p>
    <w:p w14:paraId="7CB36CB6" w14:textId="77777777" w:rsidR="00EF2B5F" w:rsidRPr="00EF2B5F" w:rsidRDefault="00EF2B5F" w:rsidP="00EF2B5F">
      <w:pPr>
        <w:numPr>
          <w:ilvl w:val="1"/>
          <w:numId w:val="33"/>
        </w:numPr>
        <w:tabs>
          <w:tab w:val="left" w:pos="567"/>
        </w:tabs>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Visi Līgumā paredzētie maksājumi tiek uzskatīti par samaksātiem dienā, kad maksājumi pilnā apmērā ir saņemti </w:t>
      </w:r>
      <w:r w:rsidRPr="00EF2B5F">
        <w:rPr>
          <w:rFonts w:ascii="Times New Roman" w:eastAsia="Times New Roman" w:hAnsi="Times New Roman" w:cs="Times New Roman"/>
          <w:b/>
          <w:kern w:val="0"/>
          <w:lang w:eastAsia="lv-LV"/>
          <w14:ligatures w14:val="none"/>
        </w:rPr>
        <w:t>Iznomātāja</w:t>
      </w:r>
      <w:r w:rsidRPr="00EF2B5F">
        <w:rPr>
          <w:rFonts w:ascii="Times New Roman" w:eastAsia="Times New Roman" w:hAnsi="Times New Roman" w:cs="Times New Roman"/>
          <w:kern w:val="0"/>
          <w:lang w:eastAsia="lv-LV"/>
          <w14:ligatures w14:val="none"/>
        </w:rPr>
        <w:t xml:space="preserve"> bankas kontā.</w:t>
      </w:r>
    </w:p>
    <w:p w14:paraId="0A5E7BBB" w14:textId="77777777" w:rsidR="00EF2B5F" w:rsidRPr="00EF2B5F" w:rsidRDefault="00EF2B5F" w:rsidP="00EF2B5F">
      <w:pPr>
        <w:numPr>
          <w:ilvl w:val="1"/>
          <w:numId w:val="33"/>
        </w:numPr>
        <w:tabs>
          <w:tab w:val="left" w:pos="567"/>
        </w:tabs>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Visas izmaksas, kas saistītas ar Līgumā paredzēto maksājumu veikšanu un bankas pakalpojumiem, sedz </w:t>
      </w:r>
      <w:r w:rsidRPr="00EF2B5F">
        <w:rPr>
          <w:rFonts w:ascii="Times New Roman" w:eastAsia="Times New Roman" w:hAnsi="Times New Roman" w:cs="Times New Roman"/>
          <w:b/>
          <w:kern w:val="0"/>
          <w:lang w:eastAsia="lv-LV"/>
          <w14:ligatures w14:val="none"/>
        </w:rPr>
        <w:t>Nomnieks</w:t>
      </w:r>
      <w:r w:rsidRPr="00EF2B5F">
        <w:rPr>
          <w:rFonts w:ascii="Times New Roman" w:eastAsia="Times New Roman" w:hAnsi="Times New Roman" w:cs="Times New Roman"/>
          <w:kern w:val="0"/>
          <w:lang w:eastAsia="lv-LV"/>
          <w14:ligatures w14:val="none"/>
        </w:rPr>
        <w:t>.</w:t>
      </w:r>
    </w:p>
    <w:p w14:paraId="65BD60EA" w14:textId="77777777" w:rsidR="00EF2B5F" w:rsidRPr="00EF2B5F" w:rsidRDefault="00EF2B5F" w:rsidP="00EF2B5F">
      <w:pPr>
        <w:numPr>
          <w:ilvl w:val="1"/>
          <w:numId w:val="33"/>
        </w:numPr>
        <w:tabs>
          <w:tab w:val="left" w:pos="567"/>
        </w:tabs>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 xml:space="preserve">Iznomātājs </w:t>
      </w:r>
      <w:r w:rsidRPr="00EF2B5F">
        <w:rPr>
          <w:rFonts w:ascii="Times New Roman" w:eastAsia="Times New Roman" w:hAnsi="Times New Roman" w:cs="Times New Roman"/>
          <w:kern w:val="0"/>
          <w:lang w:eastAsia="lv-LV"/>
          <w14:ligatures w14:val="none"/>
        </w:rPr>
        <w:t xml:space="preserve">neatlīdzina </w:t>
      </w:r>
      <w:r w:rsidRPr="00EF2B5F">
        <w:rPr>
          <w:rFonts w:ascii="Times New Roman" w:eastAsia="Times New Roman" w:hAnsi="Times New Roman" w:cs="Times New Roman"/>
          <w:b/>
          <w:bCs/>
          <w:kern w:val="0"/>
          <w:lang w:eastAsia="lv-LV"/>
          <w14:ligatures w14:val="none"/>
        </w:rPr>
        <w:t>Nomniekam Zemesgabalā</w:t>
      </w:r>
      <w:r w:rsidRPr="00EF2B5F">
        <w:rPr>
          <w:rFonts w:ascii="Times New Roman" w:eastAsia="Times New Roman" w:hAnsi="Times New Roman" w:cs="Times New Roman"/>
          <w:kern w:val="0"/>
          <w:lang w:eastAsia="lv-LV"/>
          <w14:ligatures w14:val="none"/>
        </w:rPr>
        <w:t xml:space="preserve"> ieguldītos finanšu līdzekļus, izņemot Līgumā paredzētajos gadījumos.</w:t>
      </w:r>
    </w:p>
    <w:p w14:paraId="2D3BE2C0" w14:textId="77777777" w:rsidR="00EF2B5F" w:rsidRPr="00EF2B5F" w:rsidRDefault="00EF2B5F" w:rsidP="00EF2B5F">
      <w:pPr>
        <w:tabs>
          <w:tab w:val="left" w:pos="567"/>
        </w:tabs>
        <w:autoSpaceDN w:val="0"/>
        <w:spacing w:after="0" w:line="240" w:lineRule="auto"/>
        <w:ind w:left="567"/>
        <w:jc w:val="both"/>
        <w:rPr>
          <w:rFonts w:ascii="Times New Roman" w:eastAsia="Times New Roman" w:hAnsi="Times New Roman" w:cs="Times New Roman"/>
          <w:kern w:val="0"/>
          <w:lang w:eastAsia="lv-LV"/>
          <w14:ligatures w14:val="none"/>
        </w:rPr>
      </w:pPr>
    </w:p>
    <w:p w14:paraId="6D76AF3F" w14:textId="77777777" w:rsidR="00EF2B5F" w:rsidRPr="00EF2B5F" w:rsidRDefault="00EF2B5F" w:rsidP="00EF2B5F">
      <w:pPr>
        <w:numPr>
          <w:ilvl w:val="0"/>
          <w:numId w:val="34"/>
        </w:numPr>
        <w:autoSpaceDN w:val="0"/>
        <w:spacing w:after="0" w:line="240" w:lineRule="auto"/>
        <w:ind w:left="426" w:hanging="426"/>
        <w:jc w:val="center"/>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caps/>
          <w:kern w:val="0"/>
          <w:lang w:eastAsia="lv-LV"/>
          <w14:ligatures w14:val="none"/>
        </w:rPr>
        <w:t>LĪGUMA DarBĪBAS TERMIŅŠ, LĪGUMA GROZĪŠANAS UN IZBEIGŠANAS KĀRTĪBA</w:t>
      </w:r>
    </w:p>
    <w:p w14:paraId="7D2DF95F" w14:textId="77777777" w:rsidR="00EF2B5F" w:rsidRPr="00EF2B5F" w:rsidRDefault="00EF2B5F" w:rsidP="00EF2B5F">
      <w:pPr>
        <w:autoSpaceDN w:val="0"/>
        <w:spacing w:after="0" w:line="240" w:lineRule="auto"/>
        <w:ind w:left="720"/>
        <w:rPr>
          <w:rFonts w:ascii="Times New Roman" w:eastAsia="Times New Roman" w:hAnsi="Times New Roman" w:cs="Times New Roman"/>
          <w:kern w:val="0"/>
          <w:lang w:eastAsia="lv-LV"/>
          <w14:ligatures w14:val="none"/>
        </w:rPr>
      </w:pPr>
    </w:p>
    <w:p w14:paraId="67C4AA85" w14:textId="77777777" w:rsidR="00EF2B5F" w:rsidRPr="00EF2B5F" w:rsidRDefault="00EF2B5F" w:rsidP="00EF2B5F">
      <w:pPr>
        <w:numPr>
          <w:ilvl w:val="1"/>
          <w:numId w:val="35"/>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Līgums stājas spēkā tā abpusējas parakstīšanas dienā, un tas ir spēkā līdz 2030. gada ___.______.</w:t>
      </w:r>
    </w:p>
    <w:p w14:paraId="7ECE97A4" w14:textId="77777777" w:rsidR="00EF2B5F" w:rsidRPr="00EF2B5F" w:rsidRDefault="00EF2B5F" w:rsidP="00EF2B5F">
      <w:pPr>
        <w:numPr>
          <w:ilvl w:val="1"/>
          <w:numId w:val="35"/>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Līguma termiņš var tikt mainīts </w:t>
      </w:r>
      <w:r w:rsidRPr="00EF2B5F">
        <w:rPr>
          <w:rFonts w:ascii="Times New Roman" w:eastAsia="Times New Roman" w:hAnsi="Times New Roman" w:cs="Times New Roman"/>
          <w:b/>
          <w:bCs/>
          <w:kern w:val="0"/>
          <w:lang w:eastAsia="lv-LV"/>
          <w14:ligatures w14:val="none"/>
        </w:rPr>
        <w:t>Pusēm</w:t>
      </w:r>
      <w:r w:rsidRPr="00EF2B5F">
        <w:rPr>
          <w:rFonts w:ascii="Times New Roman" w:eastAsia="Times New Roman" w:hAnsi="Times New Roman" w:cs="Times New Roman"/>
          <w:kern w:val="0"/>
          <w:lang w:eastAsia="lv-LV"/>
          <w14:ligatures w14:val="none"/>
        </w:rPr>
        <w:t xml:space="preserve"> rakstiski vienojoties, ievērojot Līguma un normatīvo aktu prasības.</w:t>
      </w:r>
    </w:p>
    <w:p w14:paraId="569C5AEC" w14:textId="77777777" w:rsidR="00EF2B5F" w:rsidRPr="00EF2B5F" w:rsidRDefault="00EF2B5F" w:rsidP="00EF2B5F">
      <w:pPr>
        <w:numPr>
          <w:ilvl w:val="1"/>
          <w:numId w:val="35"/>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Ja tiek pieņemti jauni vai grozīti spēkā esošie normatīvie akti, kuri ietekmē Līguma izpildi, </w:t>
      </w:r>
      <w:r w:rsidRPr="00EF2B5F">
        <w:rPr>
          <w:rFonts w:ascii="Times New Roman" w:eastAsia="Times New Roman" w:hAnsi="Times New Roman" w:cs="Times New Roman"/>
          <w:b/>
          <w:bCs/>
          <w:kern w:val="0"/>
          <w:lang w:eastAsia="lv-LV"/>
          <w14:ligatures w14:val="none"/>
        </w:rPr>
        <w:t>Puses</w:t>
      </w:r>
      <w:r w:rsidRPr="00EF2B5F">
        <w:rPr>
          <w:rFonts w:ascii="Times New Roman" w:eastAsia="Times New Roman" w:hAnsi="Times New Roman" w:cs="Times New Roman"/>
          <w:kern w:val="0"/>
          <w:lang w:eastAsia="lv-LV"/>
          <w14:ligatures w14:val="none"/>
        </w:rPr>
        <w:t xml:space="preserve"> ievēro tajos minēto normu nosacījumus, nepieciešamības gadījumā nekavējoties noformējot attiecīgus grozījumus Līgumā.</w:t>
      </w:r>
    </w:p>
    <w:p w14:paraId="475902C0" w14:textId="77777777" w:rsidR="00EF2B5F" w:rsidRPr="00EF2B5F" w:rsidRDefault="00EF2B5F" w:rsidP="00EF2B5F">
      <w:pPr>
        <w:numPr>
          <w:ilvl w:val="1"/>
          <w:numId w:val="35"/>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Līgumu var grozīt, </w:t>
      </w:r>
      <w:r w:rsidRPr="00EF2B5F">
        <w:rPr>
          <w:rFonts w:ascii="Times New Roman" w:eastAsia="Times New Roman" w:hAnsi="Times New Roman" w:cs="Times New Roman"/>
          <w:b/>
          <w:bCs/>
          <w:kern w:val="0"/>
          <w:lang w:eastAsia="lv-LV"/>
          <w14:ligatures w14:val="none"/>
        </w:rPr>
        <w:t>Pusēm</w:t>
      </w:r>
      <w:r w:rsidRPr="00EF2B5F">
        <w:rPr>
          <w:rFonts w:ascii="Times New Roman" w:eastAsia="Times New Roman" w:hAnsi="Times New Roman" w:cs="Times New Roman"/>
          <w:kern w:val="0"/>
          <w:lang w:eastAsia="lv-LV"/>
          <w14:ligatures w14:val="none"/>
        </w:rPr>
        <w:t xml:space="preserve"> rakstiski vienojoties. Grozījumi Līgumā stājas spēkā pēc to noformēšanas </w:t>
      </w:r>
      <w:proofErr w:type="spellStart"/>
      <w:r w:rsidRPr="00EF2B5F">
        <w:rPr>
          <w:rFonts w:ascii="Times New Roman" w:eastAsia="Times New Roman" w:hAnsi="Times New Roman" w:cs="Times New Roman"/>
          <w:kern w:val="0"/>
          <w:lang w:eastAsia="lv-LV"/>
          <w14:ligatures w14:val="none"/>
        </w:rPr>
        <w:t>rakstveidā</w:t>
      </w:r>
      <w:proofErr w:type="spellEnd"/>
      <w:r w:rsidRPr="00EF2B5F">
        <w:rPr>
          <w:rFonts w:ascii="Times New Roman" w:eastAsia="Times New Roman" w:hAnsi="Times New Roman" w:cs="Times New Roman"/>
          <w:kern w:val="0"/>
          <w:lang w:eastAsia="lv-LV"/>
          <w14:ligatures w14:val="none"/>
        </w:rPr>
        <w:t xml:space="preserve"> un abpusējas parakstīšanas. Vienošanās kļūst par Līguma neatņemamu sastāvdaļu. Līgumā paredzētajos gadījumos </w:t>
      </w:r>
      <w:r w:rsidRPr="00EF2B5F">
        <w:rPr>
          <w:rFonts w:ascii="Times New Roman" w:eastAsia="Times New Roman" w:hAnsi="Times New Roman" w:cs="Times New Roman"/>
          <w:b/>
          <w:bCs/>
          <w:kern w:val="0"/>
          <w:lang w:eastAsia="lv-LV"/>
          <w14:ligatures w14:val="none"/>
        </w:rPr>
        <w:t>Iznomātājam</w:t>
      </w:r>
      <w:r w:rsidRPr="00EF2B5F">
        <w:rPr>
          <w:rFonts w:ascii="Times New Roman" w:eastAsia="Times New Roman" w:hAnsi="Times New Roman" w:cs="Times New Roman"/>
          <w:kern w:val="0"/>
          <w:lang w:eastAsia="lv-LV"/>
          <w14:ligatures w14:val="none"/>
        </w:rPr>
        <w:t xml:space="preserve"> ir tiesības vienpusēji grozīt Līguma nosacījumus.</w:t>
      </w:r>
    </w:p>
    <w:p w14:paraId="3CCB529F" w14:textId="77777777" w:rsidR="00EF2B5F" w:rsidRPr="00EF2B5F" w:rsidRDefault="00EF2B5F" w:rsidP="00EF2B5F">
      <w:pPr>
        <w:numPr>
          <w:ilvl w:val="1"/>
          <w:numId w:val="35"/>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Iznomātājs</w:t>
      </w:r>
      <w:r w:rsidRPr="00EF2B5F">
        <w:rPr>
          <w:rFonts w:ascii="Times New Roman" w:eastAsia="Times New Roman" w:hAnsi="Times New Roman" w:cs="Times New Roman"/>
          <w:kern w:val="0"/>
          <w:lang w:eastAsia="lv-LV"/>
          <w14:ligatures w14:val="none"/>
        </w:rPr>
        <w:t xml:space="preserve"> ir tiesīgs, rakstiski informējot </w:t>
      </w:r>
      <w:r w:rsidRPr="00EF2B5F">
        <w:rPr>
          <w:rFonts w:ascii="Times New Roman" w:eastAsia="Times New Roman" w:hAnsi="Times New Roman" w:cs="Times New Roman"/>
          <w:b/>
          <w:bCs/>
          <w:kern w:val="0"/>
          <w:lang w:eastAsia="lv-LV"/>
          <w14:ligatures w14:val="none"/>
        </w:rPr>
        <w:t xml:space="preserve">Nomnieku </w:t>
      </w:r>
      <w:r w:rsidRPr="00EF2B5F">
        <w:rPr>
          <w:rFonts w:ascii="Times New Roman" w:eastAsia="Times New Roman" w:hAnsi="Times New Roman" w:cs="Times New Roman"/>
          <w:kern w:val="0"/>
          <w:lang w:eastAsia="lv-LV"/>
          <w14:ligatures w14:val="none"/>
        </w:rPr>
        <w:t xml:space="preserve">10 (desmit) darbdienas iepriekš, vienpusējā kārtā izbeigt Līgumu pirms termiņa notecējuma, neatlīdzinot </w:t>
      </w:r>
      <w:r w:rsidRPr="00EF2B5F">
        <w:rPr>
          <w:rFonts w:ascii="Times New Roman" w:eastAsia="Times New Roman" w:hAnsi="Times New Roman" w:cs="Times New Roman"/>
          <w:b/>
          <w:bCs/>
          <w:kern w:val="0"/>
          <w:lang w:eastAsia="lv-LV"/>
          <w14:ligatures w14:val="none"/>
        </w:rPr>
        <w:t>Nomnieka</w:t>
      </w:r>
      <w:r w:rsidRPr="00EF2B5F">
        <w:rPr>
          <w:rFonts w:ascii="Times New Roman" w:eastAsia="Times New Roman" w:hAnsi="Times New Roman" w:cs="Times New Roman"/>
          <w:kern w:val="0"/>
          <w:lang w:eastAsia="lv-LV"/>
          <w14:ligatures w14:val="none"/>
        </w:rPr>
        <w:t xml:space="preserve"> zaudējumus, kas saistīti ar Līguma pirmstermiņa izbeigšanu, ja:</w:t>
      </w:r>
    </w:p>
    <w:p w14:paraId="5F2D738E" w14:textId="77777777" w:rsidR="00EF2B5F" w:rsidRPr="00EF2B5F" w:rsidRDefault="00EF2B5F" w:rsidP="00EF2B5F">
      <w:pPr>
        <w:numPr>
          <w:ilvl w:val="2"/>
          <w:numId w:val="35"/>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6 (sešu) mēnešu laikā no Līguma noslēgšanas dienas </w:t>
      </w:r>
      <w:r w:rsidRPr="00EF2B5F">
        <w:rPr>
          <w:rFonts w:ascii="Times New Roman" w:eastAsia="Times New Roman" w:hAnsi="Times New Roman" w:cs="Times New Roman"/>
          <w:b/>
          <w:bCs/>
          <w:kern w:val="0"/>
          <w:lang w:eastAsia="lv-LV"/>
          <w14:ligatures w14:val="none"/>
        </w:rPr>
        <w:t>Nomnieks</w:t>
      </w:r>
      <w:r w:rsidRPr="00EF2B5F">
        <w:rPr>
          <w:rFonts w:ascii="Times New Roman" w:eastAsia="Times New Roman" w:hAnsi="Times New Roman" w:cs="Times New Roman"/>
          <w:kern w:val="0"/>
          <w:lang w:eastAsia="lv-LV"/>
          <w14:ligatures w14:val="none"/>
        </w:rPr>
        <w:t xml:space="preserve"> nav uzsācis Zemesgabala izmantošanu saskaņā ar Līguma 1.4.punktā noteikto mērķi;</w:t>
      </w:r>
    </w:p>
    <w:p w14:paraId="6DB6E799" w14:textId="77777777" w:rsidR="00EF2B5F" w:rsidRPr="00EF2B5F" w:rsidRDefault="00EF2B5F" w:rsidP="00EF2B5F">
      <w:pPr>
        <w:numPr>
          <w:ilvl w:val="2"/>
          <w:numId w:val="35"/>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 xml:space="preserve">Nomniekam </w:t>
      </w:r>
      <w:r w:rsidRPr="00EF2B5F">
        <w:rPr>
          <w:rFonts w:ascii="Times New Roman" w:eastAsia="Times New Roman" w:hAnsi="Times New Roman" w:cs="Times New Roman"/>
          <w:kern w:val="0"/>
          <w:lang w:eastAsia="lv-LV"/>
          <w14:ligatures w14:val="none"/>
        </w:rPr>
        <w:t>ir bijuši vismaz 3 (trīs) Līgumā noteikto maksājumu termiņu kavējumi, kas kopā pārsniedz 1 (vienu) nomas maksas aprēķina periodu;</w:t>
      </w:r>
    </w:p>
    <w:p w14:paraId="1CDFD0B2" w14:textId="77777777" w:rsidR="00EF2B5F" w:rsidRPr="00EF2B5F" w:rsidRDefault="00EF2B5F" w:rsidP="00EF2B5F">
      <w:pPr>
        <w:numPr>
          <w:ilvl w:val="2"/>
          <w:numId w:val="35"/>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lastRenderedPageBreak/>
        <w:t xml:space="preserve">Nomnieks </w:t>
      </w:r>
      <w:r w:rsidRPr="00EF2B5F">
        <w:rPr>
          <w:rFonts w:ascii="Times New Roman" w:eastAsia="Times New Roman" w:hAnsi="Times New Roman" w:cs="Times New Roman"/>
          <w:kern w:val="0"/>
          <w:lang w:eastAsia="lv-LV"/>
          <w14:ligatures w14:val="none"/>
        </w:rPr>
        <w:t xml:space="preserve">ir pārkāpis Līgumā paredzētos nosacījumus vai nav veicis tam paredzētos pienākumus, un 1 (viena) mēneša laikā pēc </w:t>
      </w:r>
      <w:r w:rsidRPr="00EF2B5F">
        <w:rPr>
          <w:rFonts w:ascii="Times New Roman" w:eastAsia="Times New Roman" w:hAnsi="Times New Roman" w:cs="Times New Roman"/>
          <w:b/>
          <w:bCs/>
          <w:kern w:val="0"/>
          <w:lang w:eastAsia="lv-LV"/>
          <w14:ligatures w14:val="none"/>
        </w:rPr>
        <w:t>Iznomātāja</w:t>
      </w:r>
      <w:r w:rsidRPr="00EF2B5F">
        <w:rPr>
          <w:rFonts w:ascii="Times New Roman" w:eastAsia="Times New Roman" w:hAnsi="Times New Roman" w:cs="Times New Roman"/>
          <w:kern w:val="0"/>
          <w:lang w:eastAsia="lv-LV"/>
          <w14:ligatures w14:val="none"/>
        </w:rPr>
        <w:t xml:space="preserve"> rakstiska brīdinājuma saņemšanas nav novērsis pieļauto pārkāpumu sekas;</w:t>
      </w:r>
    </w:p>
    <w:p w14:paraId="5155F6BC" w14:textId="77777777" w:rsidR="00EF2B5F" w:rsidRPr="00EF2B5F" w:rsidRDefault="00EF2B5F" w:rsidP="00EF2B5F">
      <w:pPr>
        <w:numPr>
          <w:ilvl w:val="2"/>
          <w:numId w:val="35"/>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Zemesgabal</w:t>
      </w:r>
      <w:r w:rsidRPr="00EF2B5F">
        <w:rPr>
          <w:rFonts w:ascii="Times New Roman" w:eastAsia="Times New Roman" w:hAnsi="Times New Roman" w:cs="Times New Roman"/>
          <w:kern w:val="0"/>
          <w:lang w:eastAsia="lv-LV"/>
          <w14:ligatures w14:val="none"/>
        </w:rPr>
        <w:t xml:space="preserve">s ir nodots apakšnomā vai </w:t>
      </w:r>
      <w:r w:rsidRPr="00EF2B5F">
        <w:rPr>
          <w:rFonts w:ascii="Times New Roman" w:eastAsia="Times New Roman" w:hAnsi="Times New Roman" w:cs="Times New Roman"/>
          <w:b/>
          <w:kern w:val="0"/>
          <w:lang w:eastAsia="lv-LV"/>
          <w14:ligatures w14:val="none"/>
        </w:rPr>
        <w:t>Nomnieks</w:t>
      </w:r>
      <w:r w:rsidRPr="00EF2B5F">
        <w:rPr>
          <w:rFonts w:ascii="Times New Roman" w:eastAsia="Times New Roman" w:hAnsi="Times New Roman" w:cs="Times New Roman"/>
          <w:kern w:val="0"/>
          <w:lang w:eastAsia="lv-LV"/>
          <w14:ligatures w14:val="none"/>
        </w:rPr>
        <w:t xml:space="preserve"> ir noslēdzis sadarbības vai cita veida līgumu, kā rezultātā trešā persona ieguva tiesības uz </w:t>
      </w:r>
      <w:r w:rsidRPr="00EF2B5F">
        <w:rPr>
          <w:rFonts w:ascii="Times New Roman" w:eastAsia="Times New Roman" w:hAnsi="Times New Roman" w:cs="Times New Roman"/>
          <w:b/>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vai tā daļas pilnīgu vai daļēju lietošanu;</w:t>
      </w:r>
    </w:p>
    <w:p w14:paraId="69E75B5E" w14:textId="77777777" w:rsidR="00EF2B5F" w:rsidRPr="00EF2B5F" w:rsidRDefault="00EF2B5F" w:rsidP="00EF2B5F">
      <w:pPr>
        <w:numPr>
          <w:ilvl w:val="2"/>
          <w:numId w:val="35"/>
        </w:numPr>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normatīvajos aktos noteiktā kārtībā </w:t>
      </w:r>
      <w:r w:rsidRPr="00EF2B5F">
        <w:rPr>
          <w:rFonts w:ascii="Times New Roman" w:eastAsia="Times New Roman" w:hAnsi="Times New Roman" w:cs="Times New Roman"/>
          <w:b/>
          <w:bCs/>
          <w:kern w:val="0"/>
          <w:lang w:eastAsia="lv-LV"/>
          <w14:ligatures w14:val="none"/>
        </w:rPr>
        <w:t xml:space="preserve">Nomnieks </w:t>
      </w:r>
      <w:r w:rsidRPr="00EF2B5F">
        <w:rPr>
          <w:rFonts w:ascii="Times New Roman" w:eastAsia="Times New Roman" w:hAnsi="Times New Roman" w:cs="Times New Roman"/>
          <w:kern w:val="0"/>
          <w:lang w:eastAsia="lv-LV"/>
          <w14:ligatures w14:val="none"/>
        </w:rPr>
        <w:t>pasludināts par maksātnespējīgu vai bankrotējušu.</w:t>
      </w:r>
    </w:p>
    <w:p w14:paraId="6BA91384" w14:textId="77777777" w:rsidR="00EF2B5F" w:rsidRPr="00EF2B5F" w:rsidRDefault="00EF2B5F" w:rsidP="00EF2B5F">
      <w:pPr>
        <w:numPr>
          <w:ilvl w:val="1"/>
          <w:numId w:val="35"/>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 xml:space="preserve">Iznomātājs </w:t>
      </w:r>
      <w:r w:rsidRPr="00EF2B5F">
        <w:rPr>
          <w:rFonts w:ascii="Times New Roman" w:eastAsia="Times New Roman" w:hAnsi="Times New Roman" w:cs="Times New Roman"/>
          <w:kern w:val="0"/>
          <w:lang w:eastAsia="lv-LV"/>
          <w14:ligatures w14:val="none"/>
        </w:rPr>
        <w:t xml:space="preserve">ir tiesīgs, rakstiski informējot </w:t>
      </w:r>
      <w:r w:rsidRPr="00EF2B5F">
        <w:rPr>
          <w:rFonts w:ascii="Times New Roman" w:eastAsia="Times New Roman" w:hAnsi="Times New Roman" w:cs="Times New Roman"/>
          <w:b/>
          <w:bCs/>
          <w:kern w:val="0"/>
          <w:lang w:eastAsia="lv-LV"/>
          <w14:ligatures w14:val="none"/>
        </w:rPr>
        <w:t xml:space="preserve">Nomnieku </w:t>
      </w:r>
      <w:r w:rsidRPr="00EF2B5F">
        <w:rPr>
          <w:rFonts w:ascii="Times New Roman" w:eastAsia="Times New Roman" w:hAnsi="Times New Roman" w:cs="Times New Roman"/>
          <w:kern w:val="0"/>
          <w:lang w:eastAsia="lv-LV"/>
          <w14:ligatures w14:val="none"/>
        </w:rPr>
        <w:t xml:space="preserve">vismaz 3 (trīs) mēnešus iepriekš, vienpusēji izbeigt Līgumu pirms termiņa notecējuma, neatlīdzinot </w:t>
      </w:r>
      <w:r w:rsidRPr="00EF2B5F">
        <w:rPr>
          <w:rFonts w:ascii="Times New Roman" w:eastAsia="Times New Roman" w:hAnsi="Times New Roman" w:cs="Times New Roman"/>
          <w:b/>
          <w:bCs/>
          <w:kern w:val="0"/>
          <w:lang w:eastAsia="lv-LV"/>
          <w14:ligatures w14:val="none"/>
        </w:rPr>
        <w:t>Nomnieka</w:t>
      </w:r>
      <w:r w:rsidRPr="00EF2B5F">
        <w:rPr>
          <w:rFonts w:ascii="Times New Roman" w:eastAsia="Times New Roman" w:hAnsi="Times New Roman" w:cs="Times New Roman"/>
          <w:kern w:val="0"/>
          <w:lang w:eastAsia="lv-LV"/>
          <w14:ligatures w14:val="none"/>
        </w:rPr>
        <w:t xml:space="preserve"> zaudējumus, kas saistīti ar Līguma pirmstermiņa izbeigšanu, ja </w:t>
      </w:r>
      <w:r w:rsidRPr="00EF2B5F">
        <w:rPr>
          <w:rFonts w:ascii="Times New Roman" w:eastAsia="Times New Roman" w:hAnsi="Times New Roman" w:cs="Times New Roman"/>
          <w:b/>
          <w:bCs/>
          <w:kern w:val="0"/>
          <w:lang w:eastAsia="lv-LV"/>
          <w14:ligatures w14:val="none"/>
        </w:rPr>
        <w:t>Zemesgabals Iznomātājam</w:t>
      </w:r>
      <w:r w:rsidRPr="00EF2B5F">
        <w:rPr>
          <w:rFonts w:ascii="Times New Roman" w:eastAsia="Times New Roman" w:hAnsi="Times New Roman" w:cs="Times New Roman"/>
          <w:kern w:val="0"/>
          <w:lang w:eastAsia="lv-LV"/>
          <w14:ligatures w14:val="none"/>
        </w:rPr>
        <w:t xml:space="preserve"> ir nepieciešams sabiedrības vajadzību nodrošināšanai vai normatīvajos aktos noteikto publisko funkciju veikšanai.</w:t>
      </w:r>
    </w:p>
    <w:p w14:paraId="505E9E25" w14:textId="77777777" w:rsidR="00EF2B5F" w:rsidRPr="00EF2B5F" w:rsidRDefault="00EF2B5F" w:rsidP="00EF2B5F">
      <w:pPr>
        <w:numPr>
          <w:ilvl w:val="1"/>
          <w:numId w:val="35"/>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 xml:space="preserve">Iznomātājs </w:t>
      </w:r>
      <w:r w:rsidRPr="00EF2B5F">
        <w:rPr>
          <w:rFonts w:ascii="Times New Roman" w:eastAsia="Times New Roman" w:hAnsi="Times New Roman" w:cs="Times New Roman"/>
          <w:kern w:val="0"/>
          <w:lang w:eastAsia="lv-LV"/>
          <w14:ligatures w14:val="none"/>
        </w:rPr>
        <w:t xml:space="preserve">ir tiesīgs, rakstiski informējot </w:t>
      </w:r>
      <w:r w:rsidRPr="00EF2B5F">
        <w:rPr>
          <w:rFonts w:ascii="Times New Roman" w:eastAsia="Times New Roman" w:hAnsi="Times New Roman" w:cs="Times New Roman"/>
          <w:b/>
          <w:bCs/>
          <w:kern w:val="0"/>
          <w:lang w:eastAsia="lv-LV"/>
          <w14:ligatures w14:val="none"/>
        </w:rPr>
        <w:t xml:space="preserve">Nomnieku </w:t>
      </w:r>
      <w:r w:rsidRPr="00EF2B5F">
        <w:rPr>
          <w:rFonts w:ascii="Times New Roman" w:eastAsia="Times New Roman" w:hAnsi="Times New Roman" w:cs="Times New Roman"/>
          <w:kern w:val="0"/>
          <w:lang w:eastAsia="lv-LV"/>
          <w14:ligatures w14:val="none"/>
        </w:rPr>
        <w:t xml:space="preserve">vismaz 3 (trīs) mēnešus iepriekš, vienpusēji izbeigt Līgumu pirms termiņa notecējuma, ja </w:t>
      </w:r>
      <w:r w:rsidRPr="00EF2B5F">
        <w:rPr>
          <w:rFonts w:ascii="Times New Roman" w:eastAsia="Times New Roman" w:hAnsi="Times New Roman" w:cs="Times New Roman"/>
          <w:b/>
          <w:bCs/>
          <w:kern w:val="0"/>
          <w:lang w:eastAsia="lv-LV"/>
          <w14:ligatures w14:val="none"/>
        </w:rPr>
        <w:t>Iznomātājs</w:t>
      </w:r>
      <w:r w:rsidRPr="00EF2B5F">
        <w:rPr>
          <w:rFonts w:ascii="Times New Roman" w:eastAsia="Times New Roman" w:hAnsi="Times New Roman" w:cs="Times New Roman"/>
          <w:kern w:val="0"/>
          <w:lang w:eastAsia="lv-LV"/>
          <w14:ligatures w14:val="none"/>
        </w:rPr>
        <w:t xml:space="preserve"> pieņem lēmumu atsavināt </w:t>
      </w:r>
      <w:r w:rsidRPr="00EF2B5F">
        <w:rPr>
          <w:rFonts w:ascii="Times New Roman" w:eastAsia="Times New Roman" w:hAnsi="Times New Roman" w:cs="Times New Roman"/>
          <w:b/>
          <w:bCs/>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Gadījumā, ja </w:t>
      </w:r>
      <w:r w:rsidRPr="00EF2B5F">
        <w:rPr>
          <w:rFonts w:ascii="Times New Roman" w:eastAsia="Times New Roman" w:hAnsi="Times New Roman" w:cs="Times New Roman"/>
          <w:b/>
          <w:kern w:val="0"/>
          <w:lang w:eastAsia="lv-LV"/>
          <w14:ligatures w14:val="none"/>
        </w:rPr>
        <w:t>Zemesgabalu</w:t>
      </w:r>
      <w:r w:rsidRPr="00EF2B5F">
        <w:rPr>
          <w:rFonts w:ascii="Times New Roman" w:eastAsia="Times New Roman" w:hAnsi="Times New Roman" w:cs="Times New Roman"/>
          <w:kern w:val="0"/>
          <w:lang w:eastAsia="lv-LV"/>
          <w14:ligatures w14:val="none"/>
        </w:rPr>
        <w:t xml:space="preserve"> atsavina un tā ieguvējs nav </w:t>
      </w:r>
      <w:r w:rsidRPr="00EF2B5F">
        <w:rPr>
          <w:rFonts w:ascii="Times New Roman" w:eastAsia="Times New Roman" w:hAnsi="Times New Roman" w:cs="Times New Roman"/>
          <w:b/>
          <w:kern w:val="0"/>
          <w:lang w:eastAsia="lv-LV"/>
          <w14:ligatures w14:val="none"/>
        </w:rPr>
        <w:t>Nomnieks,</w:t>
      </w:r>
      <w:r w:rsidRPr="00EF2B5F">
        <w:rPr>
          <w:rFonts w:ascii="Times New Roman" w:eastAsia="Times New Roman" w:hAnsi="Times New Roman" w:cs="Times New Roman"/>
          <w:kern w:val="0"/>
          <w:lang w:eastAsia="lv-LV"/>
          <w14:ligatures w14:val="none"/>
        </w:rPr>
        <w:t xml:space="preserve"> </w:t>
      </w:r>
      <w:r w:rsidRPr="00EF2B5F">
        <w:rPr>
          <w:rFonts w:ascii="Times New Roman" w:eastAsia="Times New Roman" w:hAnsi="Times New Roman" w:cs="Times New Roman"/>
          <w:b/>
          <w:bCs/>
          <w:kern w:val="0"/>
          <w:lang w:eastAsia="lv-LV"/>
          <w14:ligatures w14:val="none"/>
        </w:rPr>
        <w:t>Iznomātājs</w:t>
      </w:r>
      <w:r w:rsidRPr="00EF2B5F">
        <w:rPr>
          <w:rFonts w:ascii="Times New Roman" w:eastAsia="Times New Roman" w:hAnsi="Times New Roman" w:cs="Times New Roman"/>
          <w:kern w:val="0"/>
          <w:lang w:eastAsia="lv-LV"/>
          <w14:ligatures w14:val="none"/>
        </w:rPr>
        <w:t xml:space="preserve"> atlīdzina </w:t>
      </w:r>
      <w:r w:rsidRPr="00EF2B5F">
        <w:rPr>
          <w:rFonts w:ascii="Times New Roman" w:eastAsia="Times New Roman" w:hAnsi="Times New Roman" w:cs="Times New Roman"/>
          <w:b/>
          <w:bCs/>
          <w:kern w:val="0"/>
          <w:lang w:eastAsia="lv-LV"/>
          <w14:ligatures w14:val="none"/>
        </w:rPr>
        <w:t>Nomniekam</w:t>
      </w:r>
      <w:r w:rsidRPr="00EF2B5F">
        <w:rPr>
          <w:rFonts w:ascii="Times New Roman" w:eastAsia="Times New Roman" w:hAnsi="Times New Roman" w:cs="Times New Roman"/>
          <w:kern w:val="0"/>
          <w:szCs w:val="24"/>
          <w:lang w:eastAsia="lv-LV"/>
          <w14:ligatures w14:val="none"/>
        </w:rPr>
        <w:t xml:space="preserve">, </w:t>
      </w:r>
      <w:r w:rsidRPr="00EF2B5F">
        <w:rPr>
          <w:rFonts w:ascii="Times New Roman" w:eastAsia="Times New Roman" w:hAnsi="Times New Roman" w:cs="Times New Roman"/>
          <w:bCs/>
          <w:kern w:val="0"/>
          <w:lang w:eastAsia="lv-LV"/>
          <w14:ligatures w14:val="none"/>
        </w:rPr>
        <w:t>ja</w:t>
      </w:r>
      <w:r w:rsidRPr="00EF2B5F">
        <w:rPr>
          <w:rFonts w:ascii="Times New Roman" w:eastAsia="Times New Roman" w:hAnsi="Times New Roman" w:cs="Times New Roman"/>
          <w:b/>
          <w:bCs/>
          <w:kern w:val="0"/>
          <w:lang w:eastAsia="lv-LV"/>
          <w14:ligatures w14:val="none"/>
        </w:rPr>
        <w:t xml:space="preserve"> Nomnieks </w:t>
      </w:r>
      <w:r w:rsidRPr="00EF2B5F">
        <w:rPr>
          <w:rFonts w:ascii="Times New Roman" w:eastAsia="Times New Roman" w:hAnsi="Times New Roman" w:cs="Times New Roman"/>
          <w:kern w:val="0"/>
          <w:lang w:eastAsia="lv-LV"/>
          <w14:ligatures w14:val="none"/>
        </w:rPr>
        <w:t xml:space="preserve">labticīgi pildījis Līguma saistības, neatkarīga vērtētāja uz Līguma izbeigšanas brīdi atbilstoši normatīvo aktu prasībām noteikto atlīdzināmo nepieciešamo un derīgo izdevumu apmēru, kas saistīti ar daudzgadīgo stādījumu un apstādījumu vērtību vai neizmantotām nepabeigtas ražošanas izmaksām (augsnes apstrādes, sēklas iegādes, minerālmēslu iestrādes, sējumu kopšanas un citu darbu </w:t>
      </w:r>
      <w:r w:rsidRPr="00EF2B5F">
        <w:rPr>
          <w:rFonts w:ascii="Times New Roman" w:eastAsia="Times New Roman" w:hAnsi="Times New Roman" w:cs="Times New Roman"/>
          <w:iCs/>
          <w:kern w:val="0"/>
          <w:lang w:eastAsia="lv-LV"/>
          <w14:ligatures w14:val="none"/>
        </w:rPr>
        <w:t>izmaksas</w:t>
      </w:r>
      <w:r w:rsidRPr="00EF2B5F">
        <w:rPr>
          <w:rFonts w:ascii="Times New Roman" w:eastAsia="Times New Roman" w:hAnsi="Times New Roman" w:cs="Times New Roman"/>
          <w:kern w:val="0"/>
          <w:lang w:eastAsia="lv-LV"/>
          <w14:ligatures w14:val="none"/>
        </w:rPr>
        <w:t xml:space="preserve">), vai ļauj novākt ražu u.tml., savstarpēji vienojoties par </w:t>
      </w:r>
      <w:r w:rsidRPr="00EF2B5F">
        <w:rPr>
          <w:rFonts w:ascii="Times New Roman" w:eastAsia="Times New Roman" w:hAnsi="Times New Roman" w:cs="Times New Roman"/>
          <w:b/>
          <w:bCs/>
          <w:kern w:val="0"/>
          <w:lang w:eastAsia="lv-LV"/>
          <w14:ligatures w14:val="none"/>
        </w:rPr>
        <w:t>Zemesgabala</w:t>
      </w:r>
      <w:r w:rsidRPr="00EF2B5F">
        <w:rPr>
          <w:rFonts w:ascii="Times New Roman" w:eastAsia="Times New Roman" w:hAnsi="Times New Roman" w:cs="Times New Roman"/>
          <w:kern w:val="0"/>
          <w:lang w:eastAsia="lv-LV"/>
          <w14:ligatures w14:val="none"/>
        </w:rPr>
        <w:t xml:space="preserve"> atbrīvošanas termiņu.</w:t>
      </w:r>
    </w:p>
    <w:p w14:paraId="58E5E08F" w14:textId="77777777" w:rsidR="00EF2B5F" w:rsidRPr="00EF2B5F" w:rsidRDefault="00EF2B5F" w:rsidP="00EF2B5F">
      <w:pPr>
        <w:numPr>
          <w:ilvl w:val="1"/>
          <w:numId w:val="35"/>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 xml:space="preserve">Nomnieks </w:t>
      </w:r>
      <w:r w:rsidRPr="00EF2B5F">
        <w:rPr>
          <w:rFonts w:ascii="Times New Roman" w:eastAsia="Times New Roman" w:hAnsi="Times New Roman" w:cs="Times New Roman"/>
          <w:kern w:val="0"/>
          <w:lang w:eastAsia="lv-LV"/>
          <w14:ligatures w14:val="none"/>
        </w:rPr>
        <w:t xml:space="preserve">ir tiesīgs vienpusējā kārtā izbeigt Līgumu pirms termiņa notecējuma, par to rakstiski paziņojot </w:t>
      </w:r>
      <w:r w:rsidRPr="00EF2B5F">
        <w:rPr>
          <w:rFonts w:ascii="Times New Roman" w:eastAsia="Times New Roman" w:hAnsi="Times New Roman" w:cs="Times New Roman"/>
          <w:b/>
          <w:bCs/>
          <w:kern w:val="0"/>
          <w:lang w:eastAsia="lv-LV"/>
          <w14:ligatures w14:val="none"/>
        </w:rPr>
        <w:t xml:space="preserve">Iznomātājam </w:t>
      </w:r>
      <w:r w:rsidRPr="00EF2B5F">
        <w:rPr>
          <w:rFonts w:ascii="Times New Roman" w:eastAsia="Times New Roman" w:hAnsi="Times New Roman" w:cs="Times New Roman"/>
          <w:kern w:val="0"/>
          <w:lang w:eastAsia="lv-LV"/>
          <w14:ligatures w14:val="none"/>
        </w:rPr>
        <w:t>vismaz 2 (divus) mēnešus iepriekš.</w:t>
      </w:r>
    </w:p>
    <w:p w14:paraId="05E4B61A" w14:textId="77777777" w:rsidR="00EF2B5F" w:rsidRPr="00EF2B5F" w:rsidRDefault="00EF2B5F" w:rsidP="00EF2B5F">
      <w:pPr>
        <w:numPr>
          <w:ilvl w:val="1"/>
          <w:numId w:val="35"/>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Līgums izbeidzas pats no sevis:</w:t>
      </w:r>
    </w:p>
    <w:p w14:paraId="322AC95B" w14:textId="77777777" w:rsidR="00EF2B5F" w:rsidRPr="00EF2B5F" w:rsidRDefault="00EF2B5F" w:rsidP="00EF2B5F">
      <w:pPr>
        <w:numPr>
          <w:ilvl w:val="2"/>
          <w:numId w:val="35"/>
        </w:numPr>
        <w:tabs>
          <w:tab w:val="left" w:pos="1276"/>
        </w:tabs>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ja</w:t>
      </w:r>
      <w:r w:rsidRPr="00EF2B5F">
        <w:rPr>
          <w:rFonts w:ascii="Times New Roman" w:eastAsia="Times New Roman" w:hAnsi="Times New Roman" w:cs="Times New Roman"/>
          <w:b/>
          <w:kern w:val="0"/>
          <w:lang w:eastAsia="lv-LV"/>
          <w14:ligatures w14:val="none"/>
        </w:rPr>
        <w:t xml:space="preserve"> Nomnieks</w:t>
      </w:r>
      <w:r w:rsidRPr="00EF2B5F">
        <w:rPr>
          <w:rFonts w:ascii="Times New Roman" w:eastAsia="Times New Roman" w:hAnsi="Times New Roman" w:cs="Times New Roman"/>
          <w:kern w:val="0"/>
          <w:lang w:eastAsia="lv-LV"/>
          <w14:ligatures w14:val="none"/>
        </w:rPr>
        <w:t xml:space="preserve"> ir ieguvis īpašuma tiesības uz </w:t>
      </w:r>
      <w:r w:rsidRPr="00EF2B5F">
        <w:rPr>
          <w:rFonts w:ascii="Times New Roman" w:eastAsia="Times New Roman" w:hAnsi="Times New Roman" w:cs="Times New Roman"/>
          <w:b/>
          <w:kern w:val="0"/>
          <w:lang w:eastAsia="lv-LV"/>
          <w14:ligatures w14:val="none"/>
        </w:rPr>
        <w:t>Zemesgabalu</w:t>
      </w:r>
      <w:r w:rsidRPr="00EF2B5F">
        <w:rPr>
          <w:rFonts w:ascii="Times New Roman" w:eastAsia="Times New Roman" w:hAnsi="Times New Roman" w:cs="Times New Roman"/>
          <w:kern w:val="0"/>
          <w:lang w:eastAsia="lv-LV"/>
          <w14:ligatures w14:val="none"/>
        </w:rPr>
        <w:t>;</w:t>
      </w:r>
    </w:p>
    <w:p w14:paraId="2E7B6D98" w14:textId="77777777" w:rsidR="00EF2B5F" w:rsidRPr="00EF2B5F" w:rsidRDefault="00EF2B5F" w:rsidP="00EF2B5F">
      <w:pPr>
        <w:numPr>
          <w:ilvl w:val="2"/>
          <w:numId w:val="35"/>
        </w:numPr>
        <w:tabs>
          <w:tab w:val="left" w:pos="1276"/>
        </w:tabs>
        <w:autoSpaceDN w:val="0"/>
        <w:spacing w:after="0" w:line="240" w:lineRule="auto"/>
        <w:ind w:left="1276" w:hanging="709"/>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ar</w:t>
      </w:r>
      <w:r w:rsidRPr="00EF2B5F">
        <w:rPr>
          <w:rFonts w:ascii="Times New Roman" w:eastAsia="Times New Roman" w:hAnsi="Times New Roman" w:cs="Times New Roman"/>
          <w:b/>
          <w:kern w:val="0"/>
          <w:lang w:eastAsia="lv-LV"/>
          <w14:ligatures w14:val="none"/>
        </w:rPr>
        <w:t xml:space="preserve"> Nomnieka</w:t>
      </w:r>
      <w:r w:rsidRPr="00EF2B5F">
        <w:rPr>
          <w:rFonts w:ascii="Times New Roman" w:eastAsia="Times New Roman" w:hAnsi="Times New Roman" w:cs="Times New Roman"/>
          <w:kern w:val="0"/>
          <w:lang w:eastAsia="lv-LV"/>
          <w14:ligatures w14:val="none"/>
        </w:rPr>
        <w:t xml:space="preserve"> nāvi.</w:t>
      </w:r>
    </w:p>
    <w:p w14:paraId="50282946" w14:textId="77777777" w:rsidR="00EF2B5F" w:rsidRPr="00EF2B5F" w:rsidRDefault="00EF2B5F" w:rsidP="00EF2B5F">
      <w:pPr>
        <w:numPr>
          <w:ilvl w:val="1"/>
          <w:numId w:val="35"/>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Gadījumos, kuri nav paredzēti Līgumā, tas var tikt izbeigts atbilstoši normatīvajos aktos noteiktajai kārtībai.</w:t>
      </w:r>
    </w:p>
    <w:p w14:paraId="2FC44017" w14:textId="77777777" w:rsidR="00EF2B5F" w:rsidRPr="00EF2B5F" w:rsidRDefault="00EF2B5F" w:rsidP="00EF2B5F">
      <w:pPr>
        <w:autoSpaceDN w:val="0"/>
        <w:spacing w:after="0" w:line="240" w:lineRule="auto"/>
        <w:ind w:left="567"/>
        <w:jc w:val="both"/>
        <w:rPr>
          <w:rFonts w:ascii="Times New Roman" w:eastAsia="Times New Roman" w:hAnsi="Times New Roman" w:cs="Times New Roman"/>
          <w:kern w:val="0"/>
          <w:lang w:eastAsia="lv-LV"/>
          <w14:ligatures w14:val="none"/>
        </w:rPr>
      </w:pPr>
    </w:p>
    <w:p w14:paraId="16DB8E25" w14:textId="77777777" w:rsidR="00EF2B5F" w:rsidRPr="00EF2B5F" w:rsidRDefault="00EF2B5F" w:rsidP="00EF2B5F">
      <w:pPr>
        <w:numPr>
          <w:ilvl w:val="0"/>
          <w:numId w:val="36"/>
        </w:numPr>
        <w:autoSpaceDN w:val="0"/>
        <w:spacing w:after="0" w:line="240" w:lineRule="auto"/>
        <w:ind w:left="426" w:hanging="426"/>
        <w:jc w:val="center"/>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caps/>
          <w:kern w:val="0"/>
          <w:lang w:eastAsia="lv-LV"/>
          <w14:ligatures w14:val="none"/>
        </w:rPr>
        <w:t>STRĪDU RISINĀŠANA UN PUŠU ATBILDĪBA</w:t>
      </w:r>
    </w:p>
    <w:p w14:paraId="7FE8E878" w14:textId="77777777" w:rsidR="00EF2B5F" w:rsidRPr="00EF2B5F" w:rsidRDefault="00EF2B5F" w:rsidP="00EF2B5F">
      <w:pPr>
        <w:autoSpaceDN w:val="0"/>
        <w:spacing w:after="0" w:line="240" w:lineRule="auto"/>
        <w:ind w:left="720"/>
        <w:rPr>
          <w:rFonts w:ascii="Times New Roman" w:eastAsia="Times New Roman" w:hAnsi="Times New Roman" w:cs="Times New Roman"/>
          <w:kern w:val="0"/>
          <w:lang w:eastAsia="lv-LV"/>
          <w14:ligatures w14:val="none"/>
        </w:rPr>
      </w:pPr>
    </w:p>
    <w:p w14:paraId="252B4B4A" w14:textId="77777777" w:rsidR="00EF2B5F" w:rsidRPr="00EF2B5F" w:rsidRDefault="00EF2B5F" w:rsidP="00EF2B5F">
      <w:pPr>
        <w:numPr>
          <w:ilvl w:val="1"/>
          <w:numId w:val="37"/>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Domstarpības Līguma darbības laikā </w:t>
      </w:r>
      <w:r w:rsidRPr="00EF2B5F">
        <w:rPr>
          <w:rFonts w:ascii="Times New Roman" w:eastAsia="Times New Roman" w:hAnsi="Times New Roman" w:cs="Times New Roman"/>
          <w:b/>
          <w:bCs/>
          <w:kern w:val="0"/>
          <w:lang w:eastAsia="lv-LV"/>
          <w14:ligatures w14:val="none"/>
        </w:rPr>
        <w:t>Puses</w:t>
      </w:r>
      <w:r w:rsidRPr="00EF2B5F">
        <w:rPr>
          <w:rFonts w:ascii="Times New Roman" w:eastAsia="Times New Roman" w:hAnsi="Times New Roman" w:cs="Times New Roman"/>
          <w:kern w:val="0"/>
          <w:lang w:eastAsia="lv-LV"/>
          <w14:ligatures w14:val="none"/>
        </w:rPr>
        <w:t xml:space="preserve"> risina savstarpēju sarunu ceļā. Ja vienošanos nevar panākt, strīds risināms tiesā normatīvajos aktos noteiktajā kārtībā.</w:t>
      </w:r>
    </w:p>
    <w:p w14:paraId="08F42DED" w14:textId="77777777" w:rsidR="00EF2B5F" w:rsidRPr="00EF2B5F" w:rsidRDefault="00EF2B5F" w:rsidP="00EF2B5F">
      <w:pPr>
        <w:numPr>
          <w:ilvl w:val="1"/>
          <w:numId w:val="37"/>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Saskaņā ar normatīvo aktu prasībām </w:t>
      </w:r>
      <w:r w:rsidRPr="00EF2B5F">
        <w:rPr>
          <w:rFonts w:ascii="Times New Roman" w:eastAsia="Times New Roman" w:hAnsi="Times New Roman" w:cs="Times New Roman"/>
          <w:b/>
          <w:bCs/>
          <w:kern w:val="0"/>
          <w:lang w:eastAsia="lv-LV"/>
          <w14:ligatures w14:val="none"/>
        </w:rPr>
        <w:t>Puses</w:t>
      </w:r>
      <w:r w:rsidRPr="00EF2B5F">
        <w:rPr>
          <w:rFonts w:ascii="Times New Roman" w:eastAsia="Times New Roman" w:hAnsi="Times New Roman" w:cs="Times New Roman"/>
          <w:kern w:val="0"/>
          <w:lang w:eastAsia="lv-LV"/>
          <w14:ligatures w14:val="none"/>
        </w:rPr>
        <w:t xml:space="preserve"> savstarpēji ir materiāli atbildīgas par Līguma saistību neizpildi vai nepienācīgu izpildi, kā arī par otrai </w:t>
      </w:r>
      <w:r w:rsidRPr="00EF2B5F">
        <w:rPr>
          <w:rFonts w:ascii="Times New Roman" w:eastAsia="Times New Roman" w:hAnsi="Times New Roman" w:cs="Times New Roman"/>
          <w:b/>
          <w:bCs/>
          <w:kern w:val="0"/>
          <w:lang w:eastAsia="lv-LV"/>
          <w14:ligatures w14:val="none"/>
        </w:rPr>
        <w:t>Pusei</w:t>
      </w:r>
      <w:r w:rsidRPr="00EF2B5F">
        <w:rPr>
          <w:rFonts w:ascii="Times New Roman" w:eastAsia="Times New Roman" w:hAnsi="Times New Roman" w:cs="Times New Roman"/>
          <w:kern w:val="0"/>
          <w:lang w:eastAsia="lv-LV"/>
          <w14:ligatures w14:val="none"/>
        </w:rPr>
        <w:t xml:space="preserve"> vai trešajām personām radītajiem zaudējumiem. </w:t>
      </w:r>
    </w:p>
    <w:p w14:paraId="1A92A0FC" w14:textId="77777777" w:rsidR="00EF2B5F" w:rsidRPr="00EF2B5F" w:rsidRDefault="00EF2B5F" w:rsidP="00EF2B5F">
      <w:pPr>
        <w:numPr>
          <w:ilvl w:val="1"/>
          <w:numId w:val="37"/>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Katra </w:t>
      </w:r>
      <w:r w:rsidRPr="00EF2B5F">
        <w:rPr>
          <w:rFonts w:ascii="Times New Roman" w:eastAsia="Times New Roman" w:hAnsi="Times New Roman" w:cs="Times New Roman"/>
          <w:b/>
          <w:bCs/>
          <w:kern w:val="0"/>
          <w:lang w:eastAsia="lv-LV"/>
          <w14:ligatures w14:val="none"/>
        </w:rPr>
        <w:t>Puse</w:t>
      </w:r>
      <w:r w:rsidRPr="00EF2B5F">
        <w:rPr>
          <w:rFonts w:ascii="Times New Roman" w:eastAsia="Times New Roman" w:hAnsi="Times New Roman" w:cs="Times New Roman"/>
          <w:kern w:val="0"/>
          <w:lang w:eastAsia="lv-LV"/>
          <w14:ligatures w14:val="none"/>
        </w:rPr>
        <w:t xml:space="preserve"> attiecīgi atbild par bojājumiem un zaudējumiem, kas nodarīti </w:t>
      </w:r>
      <w:r w:rsidRPr="00EF2B5F">
        <w:rPr>
          <w:rFonts w:ascii="Times New Roman" w:eastAsia="Times New Roman" w:hAnsi="Times New Roman" w:cs="Times New Roman"/>
          <w:b/>
          <w:bCs/>
          <w:kern w:val="0"/>
          <w:lang w:eastAsia="lv-LV"/>
          <w14:ligatures w14:val="none"/>
        </w:rPr>
        <w:t>Zemesgabalam Puses</w:t>
      </w:r>
      <w:r w:rsidRPr="00EF2B5F">
        <w:rPr>
          <w:rFonts w:ascii="Times New Roman" w:eastAsia="Times New Roman" w:hAnsi="Times New Roman" w:cs="Times New Roman"/>
          <w:kern w:val="0"/>
          <w:lang w:eastAsia="lv-LV"/>
          <w14:ligatures w14:val="none"/>
        </w:rPr>
        <w:t xml:space="preserve"> vai viņa pilnvaroto personu nolaidības vai citu iemeslu dēļ.</w:t>
      </w:r>
    </w:p>
    <w:p w14:paraId="0636ACC1" w14:textId="77777777" w:rsidR="00EF2B5F" w:rsidRPr="00EF2B5F" w:rsidRDefault="00EF2B5F" w:rsidP="00EF2B5F">
      <w:pPr>
        <w:numPr>
          <w:ilvl w:val="1"/>
          <w:numId w:val="37"/>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Par </w:t>
      </w:r>
      <w:r w:rsidRPr="00EF2B5F">
        <w:rPr>
          <w:rFonts w:ascii="Times New Roman" w:eastAsia="Times New Roman" w:hAnsi="Times New Roman" w:cs="Times New Roman"/>
          <w:color w:val="000000"/>
          <w:kern w:val="0"/>
          <w:lang w:eastAsia="lv-LV"/>
          <w14:ligatures w14:val="none"/>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w:t>
      </w:r>
      <w:r w:rsidRPr="00EF2B5F">
        <w:rPr>
          <w:rFonts w:ascii="Times New Roman" w:eastAsia="Times New Roman" w:hAnsi="Times New Roman" w:cs="Times New Roman"/>
          <w:kern w:val="0"/>
          <w:lang w:eastAsia="lv-LV"/>
          <w14:ligatures w14:val="none"/>
        </w:rPr>
        <w:t>tad tiek dzēsti kārtējie maksājumi un pēc tam nokavējuma procenti.</w:t>
      </w:r>
    </w:p>
    <w:p w14:paraId="7A8E2D58" w14:textId="77777777" w:rsidR="00EF2B5F" w:rsidRPr="00EF2B5F" w:rsidRDefault="00EF2B5F" w:rsidP="00EF2B5F">
      <w:pPr>
        <w:numPr>
          <w:ilvl w:val="1"/>
          <w:numId w:val="37"/>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Ja kādas </w:t>
      </w:r>
      <w:r w:rsidRPr="00EF2B5F">
        <w:rPr>
          <w:rFonts w:ascii="Times New Roman" w:eastAsia="Times New Roman" w:hAnsi="Times New Roman" w:cs="Times New Roman"/>
          <w:b/>
          <w:bCs/>
          <w:kern w:val="0"/>
          <w:lang w:eastAsia="lv-LV"/>
          <w14:ligatures w14:val="none"/>
        </w:rPr>
        <w:t>Nomnieka</w:t>
      </w:r>
      <w:r w:rsidRPr="00EF2B5F">
        <w:rPr>
          <w:rFonts w:ascii="Times New Roman" w:eastAsia="Times New Roman" w:hAnsi="Times New Roman" w:cs="Times New Roman"/>
          <w:kern w:val="0"/>
          <w:lang w:eastAsia="lv-LV"/>
          <w14:ligatures w14:val="none"/>
        </w:rPr>
        <w:t xml:space="preserve"> darbības vai bezdarbības rezultātā </w:t>
      </w:r>
      <w:r w:rsidRPr="00EF2B5F">
        <w:rPr>
          <w:rFonts w:ascii="Times New Roman" w:eastAsia="Times New Roman" w:hAnsi="Times New Roman" w:cs="Times New Roman"/>
          <w:b/>
          <w:bCs/>
          <w:kern w:val="0"/>
          <w:lang w:eastAsia="lv-LV"/>
          <w14:ligatures w14:val="none"/>
        </w:rPr>
        <w:t>Iznomātājam</w:t>
      </w:r>
      <w:r w:rsidRPr="00EF2B5F">
        <w:rPr>
          <w:rFonts w:ascii="Times New Roman" w:eastAsia="Times New Roman" w:hAnsi="Times New Roman" w:cs="Times New Roman"/>
          <w:kern w:val="0"/>
          <w:lang w:eastAsia="lv-LV"/>
          <w14:ligatures w14:val="none"/>
        </w:rPr>
        <w:t xml:space="preserve"> tiek aprēķinātas soda sankcijas, t.sk., par neatbilstošu </w:t>
      </w:r>
      <w:r w:rsidRPr="00EF2B5F">
        <w:rPr>
          <w:rFonts w:ascii="Times New Roman" w:eastAsia="Times New Roman" w:hAnsi="Times New Roman" w:cs="Times New Roman"/>
          <w:b/>
          <w:bCs/>
          <w:kern w:val="0"/>
          <w:lang w:eastAsia="lv-LV"/>
          <w14:ligatures w14:val="none"/>
        </w:rPr>
        <w:t xml:space="preserve">Zemesgabala </w:t>
      </w:r>
      <w:r w:rsidRPr="00EF2B5F">
        <w:rPr>
          <w:rFonts w:ascii="Times New Roman" w:eastAsia="Times New Roman" w:hAnsi="Times New Roman" w:cs="Times New Roman"/>
          <w:kern w:val="0"/>
          <w:lang w:eastAsia="lv-LV"/>
          <w14:ligatures w14:val="none"/>
        </w:rPr>
        <w:t xml:space="preserve">izmantošanu, atbildību par šādām sankcijām pilnībā uzņemas </w:t>
      </w:r>
      <w:r w:rsidRPr="00EF2B5F">
        <w:rPr>
          <w:rFonts w:ascii="Times New Roman" w:eastAsia="Times New Roman" w:hAnsi="Times New Roman" w:cs="Times New Roman"/>
          <w:b/>
          <w:bCs/>
          <w:kern w:val="0"/>
          <w:lang w:eastAsia="lv-LV"/>
          <w14:ligatures w14:val="none"/>
        </w:rPr>
        <w:t>Nomnieks</w:t>
      </w:r>
      <w:r w:rsidRPr="00EF2B5F">
        <w:rPr>
          <w:rFonts w:ascii="Times New Roman" w:eastAsia="Times New Roman" w:hAnsi="Times New Roman" w:cs="Times New Roman"/>
          <w:kern w:val="0"/>
          <w:lang w:eastAsia="lv-LV"/>
          <w14:ligatures w14:val="none"/>
        </w:rPr>
        <w:t>.</w:t>
      </w:r>
    </w:p>
    <w:p w14:paraId="3B6E82E1" w14:textId="77777777" w:rsidR="00EF2B5F" w:rsidRPr="00EF2B5F" w:rsidRDefault="00EF2B5F" w:rsidP="00EF2B5F">
      <w:pPr>
        <w:autoSpaceDN w:val="0"/>
        <w:spacing w:after="0" w:line="240" w:lineRule="auto"/>
        <w:ind w:left="567"/>
        <w:jc w:val="both"/>
        <w:rPr>
          <w:rFonts w:ascii="Times New Roman" w:eastAsia="Times New Roman" w:hAnsi="Times New Roman" w:cs="Times New Roman"/>
          <w:kern w:val="0"/>
          <w:lang w:eastAsia="lv-LV"/>
          <w14:ligatures w14:val="none"/>
        </w:rPr>
      </w:pPr>
    </w:p>
    <w:p w14:paraId="199FB999" w14:textId="77777777" w:rsidR="00EF2B5F" w:rsidRPr="00EF2B5F" w:rsidRDefault="00EF2B5F" w:rsidP="00EF2B5F">
      <w:pPr>
        <w:numPr>
          <w:ilvl w:val="0"/>
          <w:numId w:val="38"/>
        </w:numPr>
        <w:autoSpaceDN w:val="0"/>
        <w:spacing w:after="0" w:line="240" w:lineRule="auto"/>
        <w:ind w:left="426" w:hanging="426"/>
        <w:jc w:val="center"/>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caps/>
          <w:kern w:val="0"/>
          <w:lang w:eastAsia="lv-LV"/>
          <w14:ligatures w14:val="none"/>
        </w:rPr>
        <w:t>NEPĀRVARAMAS VARAS APSTĀKĻI</w:t>
      </w:r>
    </w:p>
    <w:p w14:paraId="1F9FDD7A" w14:textId="77777777" w:rsidR="00EF2B5F" w:rsidRPr="00EF2B5F" w:rsidRDefault="00EF2B5F" w:rsidP="00EF2B5F">
      <w:pPr>
        <w:autoSpaceDN w:val="0"/>
        <w:spacing w:after="0" w:line="240" w:lineRule="auto"/>
        <w:ind w:left="720"/>
        <w:rPr>
          <w:rFonts w:ascii="Times New Roman" w:eastAsia="Times New Roman" w:hAnsi="Times New Roman" w:cs="Times New Roman"/>
          <w:kern w:val="0"/>
          <w:lang w:eastAsia="lv-LV"/>
          <w14:ligatures w14:val="none"/>
        </w:rPr>
      </w:pPr>
    </w:p>
    <w:p w14:paraId="53006251" w14:textId="77777777" w:rsidR="00EF2B5F" w:rsidRPr="00EF2B5F" w:rsidRDefault="00EF2B5F" w:rsidP="00EF2B5F">
      <w:pPr>
        <w:numPr>
          <w:ilvl w:val="1"/>
          <w:numId w:val="39"/>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kern w:val="0"/>
          <w:lang w:eastAsia="lv-LV"/>
          <w14:ligatures w14:val="none"/>
        </w:rPr>
        <w:t>Puses</w:t>
      </w:r>
      <w:r w:rsidRPr="00EF2B5F">
        <w:rPr>
          <w:rFonts w:ascii="Times New Roman" w:eastAsia="Times New Roman" w:hAnsi="Times New Roman" w:cs="Times New Roman"/>
          <w:kern w:val="0"/>
          <w:lang w:eastAsia="lv-LV"/>
          <w14:ligatures w14:val="none"/>
        </w:rPr>
        <w:t xml:space="preserve"> neizvirzīs viena otrai pretenzijas gadījumā, ja iestāsies tādi nepārvaramas varas apstākļi kā dabas katastrofas, streiki, jebkuras kara un teroristiskas darbības, kā arī </w:t>
      </w:r>
      <w:r w:rsidRPr="00EF2B5F">
        <w:rPr>
          <w:rFonts w:ascii="Times New Roman" w:eastAsia="Times New Roman" w:hAnsi="Times New Roman" w:cs="Times New Roman"/>
          <w:kern w:val="0"/>
          <w:lang w:eastAsia="lv-LV"/>
          <w14:ligatures w14:val="none"/>
        </w:rPr>
        <w:lastRenderedPageBreak/>
        <w:t>jebkuri ārkārtēja rakstura apstākļi, kuri tiešā veidā ietekmē Līguma izpildi un kuru iestāšanos nebija iespējams ne paredzēt, ne novērst.</w:t>
      </w:r>
    </w:p>
    <w:p w14:paraId="50C8A4D3" w14:textId="77777777" w:rsidR="00EF2B5F" w:rsidRPr="00EF2B5F" w:rsidRDefault="00EF2B5F" w:rsidP="00EF2B5F">
      <w:pPr>
        <w:numPr>
          <w:ilvl w:val="1"/>
          <w:numId w:val="39"/>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Nepārvaramas varas apstākļu iestāšanās </w:t>
      </w:r>
      <w:r w:rsidRPr="00EF2B5F">
        <w:rPr>
          <w:rFonts w:ascii="Times New Roman" w:eastAsia="Times New Roman" w:hAnsi="Times New Roman" w:cs="Times New Roman"/>
          <w:b/>
          <w:bCs/>
          <w:kern w:val="0"/>
          <w:lang w:eastAsia="lv-LV"/>
          <w14:ligatures w14:val="none"/>
        </w:rPr>
        <w:t>Puses</w:t>
      </w:r>
      <w:r w:rsidRPr="00EF2B5F">
        <w:rPr>
          <w:rFonts w:ascii="Times New Roman" w:eastAsia="Times New Roman" w:hAnsi="Times New Roman" w:cs="Times New Roman"/>
          <w:kern w:val="0"/>
          <w:lang w:eastAsia="lv-LV"/>
          <w14:ligatures w14:val="none"/>
        </w:rPr>
        <w:t xml:space="preserve"> apstiprina ar attiecīgu kompetentu iestāžu izziņu. </w:t>
      </w:r>
      <w:r w:rsidRPr="00EF2B5F">
        <w:rPr>
          <w:rFonts w:ascii="Times New Roman" w:eastAsia="Times New Roman" w:hAnsi="Times New Roman" w:cs="Times New Roman"/>
          <w:b/>
          <w:bCs/>
          <w:kern w:val="0"/>
          <w:lang w:eastAsia="lv-LV"/>
          <w14:ligatures w14:val="none"/>
        </w:rPr>
        <w:t>Puses</w:t>
      </w:r>
      <w:r w:rsidRPr="00EF2B5F">
        <w:rPr>
          <w:rFonts w:ascii="Times New Roman" w:eastAsia="Times New Roman" w:hAnsi="Times New Roman" w:cs="Times New Roman"/>
          <w:kern w:val="0"/>
          <w:lang w:eastAsia="lv-LV"/>
          <w14:ligatures w14:val="none"/>
        </w:rPr>
        <w:t xml:space="preserve"> nekavējoties informē viena otru par šādu apstākļu iestāšanos un veic visus nepieciešamos pasākumus, lai nepieļautu zaudējumu rašanos, </w:t>
      </w:r>
      <w:r w:rsidRPr="00EF2B5F">
        <w:rPr>
          <w:rFonts w:ascii="Times New Roman" w:eastAsia="Times New Roman" w:hAnsi="Times New Roman" w:cs="Times New Roman"/>
          <w:b/>
          <w:bCs/>
          <w:kern w:val="0"/>
          <w:lang w:eastAsia="lv-LV"/>
          <w14:ligatures w14:val="none"/>
        </w:rPr>
        <w:t>Pusēm</w:t>
      </w:r>
      <w:r w:rsidRPr="00EF2B5F">
        <w:rPr>
          <w:rFonts w:ascii="Times New Roman" w:eastAsia="Times New Roman" w:hAnsi="Times New Roman" w:cs="Times New Roman"/>
          <w:kern w:val="0"/>
          <w:lang w:eastAsia="lv-LV"/>
          <w14:ligatures w14:val="none"/>
        </w:rPr>
        <w:t xml:space="preserve"> izpildot Līgumu. Nepārvaramas varas apstākļi nevar būt par pamatu jau agrāk esošo parādu nenomaksāšanai.</w:t>
      </w:r>
    </w:p>
    <w:p w14:paraId="3C6825F8" w14:textId="77777777" w:rsidR="00EF2B5F" w:rsidRPr="00EF2B5F" w:rsidRDefault="00EF2B5F" w:rsidP="00EF2B5F">
      <w:pPr>
        <w:numPr>
          <w:ilvl w:val="1"/>
          <w:numId w:val="39"/>
        </w:numPr>
        <w:tabs>
          <w:tab w:val="left" w:pos="567"/>
        </w:tabs>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Arial"/>
          <w:color w:val="000000"/>
          <w:kern w:val="0"/>
          <w:lang w:eastAsia="lv-LV"/>
          <w14:ligatures w14:val="none"/>
        </w:rPr>
        <w:t xml:space="preserve">Ja nepārvaramas varas apstākļu rezultātā </w:t>
      </w:r>
      <w:r w:rsidRPr="00EF2B5F">
        <w:rPr>
          <w:rFonts w:ascii="Times New Roman" w:eastAsia="Times New Roman" w:hAnsi="Times New Roman" w:cs="Arial"/>
          <w:b/>
          <w:color w:val="000000"/>
          <w:kern w:val="0"/>
          <w:lang w:eastAsia="lv-LV"/>
          <w14:ligatures w14:val="none"/>
        </w:rPr>
        <w:t>Puse</w:t>
      </w:r>
      <w:r w:rsidRPr="00EF2B5F">
        <w:rPr>
          <w:rFonts w:ascii="Times New Roman" w:eastAsia="Times New Roman" w:hAnsi="Times New Roman" w:cs="Arial"/>
          <w:color w:val="000000"/>
          <w:kern w:val="0"/>
          <w:lang w:eastAsia="lv-LV"/>
          <w14:ligatures w14:val="none"/>
        </w:rPr>
        <w:t xml:space="preserve"> nevar izpildīt no Līguma izrietošās saistības </w:t>
      </w:r>
      <w:r w:rsidRPr="00EF2B5F">
        <w:rPr>
          <w:rFonts w:ascii="Times New Roman" w:eastAsia="Times New Roman" w:hAnsi="Times New Roman" w:cs="Arial"/>
          <w:kern w:val="0"/>
          <w:lang w:eastAsia="lv-LV"/>
          <w14:ligatures w14:val="none"/>
        </w:rPr>
        <w:t xml:space="preserve">ilgāk par 60 (sešdesmit) kalendārajām dienām, </w:t>
      </w:r>
      <w:r w:rsidRPr="00EF2B5F">
        <w:rPr>
          <w:rFonts w:ascii="Times New Roman" w:eastAsia="Times New Roman" w:hAnsi="Times New Roman" w:cs="Arial"/>
          <w:color w:val="000000"/>
          <w:kern w:val="0"/>
          <w:lang w:eastAsia="lv-LV"/>
          <w14:ligatures w14:val="none"/>
        </w:rPr>
        <w:t xml:space="preserve">tad </w:t>
      </w:r>
      <w:r w:rsidRPr="00EF2B5F">
        <w:rPr>
          <w:rFonts w:ascii="Times New Roman" w:eastAsia="Times New Roman" w:hAnsi="Times New Roman" w:cs="Arial"/>
          <w:b/>
          <w:color w:val="000000"/>
          <w:kern w:val="0"/>
          <w:lang w:eastAsia="lv-LV"/>
          <w14:ligatures w14:val="none"/>
        </w:rPr>
        <w:t>Pusei</w:t>
      </w:r>
      <w:r w:rsidRPr="00EF2B5F">
        <w:rPr>
          <w:rFonts w:ascii="Times New Roman" w:eastAsia="Times New Roman" w:hAnsi="Times New Roman" w:cs="Arial"/>
          <w:color w:val="000000"/>
          <w:kern w:val="0"/>
          <w:lang w:eastAsia="lv-LV"/>
          <w14:ligatures w14:val="none"/>
        </w:rPr>
        <w:t xml:space="preserve"> ir tiesības izbeigt Līgumu, paziņojot par to otrai </w:t>
      </w:r>
      <w:r w:rsidRPr="00EF2B5F">
        <w:rPr>
          <w:rFonts w:ascii="Times New Roman" w:eastAsia="Times New Roman" w:hAnsi="Times New Roman" w:cs="Arial"/>
          <w:b/>
          <w:color w:val="000000"/>
          <w:kern w:val="0"/>
          <w:lang w:eastAsia="lv-LV"/>
          <w14:ligatures w14:val="none"/>
        </w:rPr>
        <w:t>Pusei</w:t>
      </w:r>
      <w:r w:rsidRPr="00EF2B5F">
        <w:rPr>
          <w:rFonts w:ascii="Times New Roman" w:eastAsia="Times New Roman" w:hAnsi="Times New Roman" w:cs="Arial"/>
          <w:color w:val="000000"/>
          <w:kern w:val="0"/>
          <w:lang w:eastAsia="lv-LV"/>
          <w14:ligatures w14:val="none"/>
        </w:rPr>
        <w:t>.</w:t>
      </w:r>
    </w:p>
    <w:p w14:paraId="0285637B" w14:textId="77777777" w:rsidR="00EF2B5F" w:rsidRPr="00EF2B5F" w:rsidRDefault="00EF2B5F" w:rsidP="00EF2B5F">
      <w:pPr>
        <w:spacing w:after="0" w:line="240" w:lineRule="auto"/>
        <w:ind w:left="360"/>
        <w:rPr>
          <w:rFonts w:ascii="Times New Roman" w:eastAsia="Times New Roman" w:hAnsi="Times New Roman" w:cs="Times New Roman"/>
          <w:caps/>
          <w:kern w:val="0"/>
          <w:lang w:eastAsia="lv-LV"/>
          <w14:ligatures w14:val="none"/>
        </w:rPr>
      </w:pPr>
    </w:p>
    <w:p w14:paraId="524604A1" w14:textId="77777777" w:rsidR="00EF2B5F" w:rsidRPr="00EF2B5F" w:rsidRDefault="00EF2B5F" w:rsidP="00EF2B5F">
      <w:pPr>
        <w:numPr>
          <w:ilvl w:val="0"/>
          <w:numId w:val="39"/>
        </w:numPr>
        <w:autoSpaceDN w:val="0"/>
        <w:spacing w:after="0" w:line="240" w:lineRule="auto"/>
        <w:ind w:left="426" w:hanging="426"/>
        <w:jc w:val="center"/>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caps/>
          <w:kern w:val="0"/>
          <w:lang w:eastAsia="lv-LV"/>
          <w14:ligatures w14:val="none"/>
        </w:rPr>
        <w:t>NOBEIGUMA NOTEIKUMI</w:t>
      </w:r>
    </w:p>
    <w:p w14:paraId="632C6F01" w14:textId="77777777" w:rsidR="00EF2B5F" w:rsidRPr="00EF2B5F" w:rsidRDefault="00EF2B5F" w:rsidP="00EF2B5F">
      <w:pPr>
        <w:spacing w:after="0" w:line="240" w:lineRule="auto"/>
        <w:ind w:left="360"/>
        <w:rPr>
          <w:rFonts w:ascii="Times New Roman" w:eastAsia="Times New Roman" w:hAnsi="Times New Roman" w:cs="Times New Roman"/>
          <w:caps/>
          <w:kern w:val="0"/>
          <w:lang w:eastAsia="lv-LV"/>
          <w14:ligatures w14:val="none"/>
        </w:rPr>
      </w:pPr>
    </w:p>
    <w:p w14:paraId="3AAB5407" w14:textId="77777777" w:rsidR="00EF2B5F" w:rsidRPr="00EF2B5F" w:rsidRDefault="00EF2B5F" w:rsidP="00EF2B5F">
      <w:pPr>
        <w:numPr>
          <w:ilvl w:val="1"/>
          <w:numId w:val="39"/>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Ar Līguma spēkā stāšanos spēku zaudē Pušu starpā 2020.gada 26.oktobrī noslēgtais zemes nomas līgums Nr.</w:t>
      </w:r>
      <w:r w:rsidRPr="00EF2B5F">
        <w:rPr>
          <w:rFonts w:ascii="Times New Roman" w:eastAsia="Times New Roman" w:hAnsi="Times New Roman" w:cs="Arial"/>
          <w:kern w:val="0"/>
          <w:sz w:val="24"/>
          <w:szCs w:val="24"/>
          <w:lang w:eastAsia="lv-LV"/>
          <w14:ligatures w14:val="none"/>
        </w:rPr>
        <w:t xml:space="preserve"> </w:t>
      </w:r>
      <w:r w:rsidRPr="00EF2B5F">
        <w:rPr>
          <w:rFonts w:ascii="Times New Roman" w:eastAsia="Times New Roman" w:hAnsi="Times New Roman" w:cs="Arial"/>
          <w:kern w:val="0"/>
          <w:lang w:eastAsia="lv-LV"/>
          <w14:ligatures w14:val="none"/>
        </w:rPr>
        <w:t>SR/9.3/20/118</w:t>
      </w:r>
      <w:r w:rsidRPr="00EF2B5F">
        <w:rPr>
          <w:rFonts w:ascii="Times New Roman" w:eastAsia="Times New Roman" w:hAnsi="Times New Roman" w:cs="Times New Roman"/>
          <w:kern w:val="0"/>
          <w:lang w:eastAsia="lv-LV"/>
          <w14:ligatures w14:val="none"/>
        </w:rPr>
        <w:t>.</w:t>
      </w:r>
    </w:p>
    <w:p w14:paraId="59C36223" w14:textId="77777777" w:rsidR="00EF2B5F" w:rsidRPr="00EF2B5F" w:rsidRDefault="00EF2B5F" w:rsidP="00EF2B5F">
      <w:pPr>
        <w:numPr>
          <w:ilvl w:val="1"/>
          <w:numId w:val="39"/>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Līgums satur </w:t>
      </w:r>
      <w:r w:rsidRPr="00EF2B5F">
        <w:rPr>
          <w:rFonts w:ascii="Times New Roman" w:eastAsia="Times New Roman" w:hAnsi="Times New Roman" w:cs="Times New Roman"/>
          <w:b/>
          <w:bCs/>
          <w:kern w:val="0"/>
          <w:lang w:eastAsia="lv-LV"/>
          <w14:ligatures w14:val="none"/>
        </w:rPr>
        <w:t>Pušu</w:t>
      </w:r>
      <w:r w:rsidRPr="00EF2B5F">
        <w:rPr>
          <w:rFonts w:ascii="Times New Roman" w:eastAsia="Times New Roman" w:hAnsi="Times New Roman" w:cs="Times New Roman"/>
          <w:kern w:val="0"/>
          <w:lang w:eastAsia="lv-LV"/>
          <w14:ligatures w14:val="none"/>
        </w:rPr>
        <w:t xml:space="preserve"> pilnīgu vienošanos. </w:t>
      </w:r>
      <w:r w:rsidRPr="00EF2B5F">
        <w:rPr>
          <w:rFonts w:ascii="Times New Roman" w:eastAsia="Times New Roman" w:hAnsi="Times New Roman" w:cs="Times New Roman"/>
          <w:b/>
          <w:bCs/>
          <w:kern w:val="0"/>
          <w:lang w:eastAsia="lv-LV"/>
          <w14:ligatures w14:val="none"/>
        </w:rPr>
        <w:t>Puses</w:t>
      </w:r>
      <w:r w:rsidRPr="00EF2B5F">
        <w:rPr>
          <w:rFonts w:ascii="Times New Roman" w:eastAsia="Times New Roman" w:hAnsi="Times New Roman" w:cs="Times New Roman"/>
          <w:kern w:val="0"/>
          <w:lang w:eastAsia="lv-LV"/>
          <w14:ligatures w14:val="none"/>
        </w:rPr>
        <w:t xml:space="preserve"> ir iepazinušās ar Līguma saturu un piekrīt visiem tā noteikumiem. </w:t>
      </w:r>
    </w:p>
    <w:p w14:paraId="3798D180" w14:textId="77777777" w:rsidR="00EF2B5F" w:rsidRPr="00EF2B5F" w:rsidRDefault="00EF2B5F" w:rsidP="00EF2B5F">
      <w:pPr>
        <w:numPr>
          <w:ilvl w:val="1"/>
          <w:numId w:val="39"/>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Par izmaiņām </w:t>
      </w:r>
      <w:r w:rsidRPr="00EF2B5F">
        <w:rPr>
          <w:rFonts w:ascii="Times New Roman" w:eastAsia="Times New Roman" w:hAnsi="Times New Roman" w:cs="Times New Roman"/>
          <w:b/>
          <w:bCs/>
          <w:kern w:val="0"/>
          <w:lang w:eastAsia="lv-LV"/>
          <w14:ligatures w14:val="none"/>
        </w:rPr>
        <w:t>Puses</w:t>
      </w:r>
      <w:r w:rsidRPr="00EF2B5F">
        <w:rPr>
          <w:rFonts w:ascii="Times New Roman" w:eastAsia="Times New Roman" w:hAnsi="Times New Roman" w:cs="Times New Roman"/>
          <w:kern w:val="0"/>
          <w:lang w:eastAsia="lv-LV"/>
          <w14:ligatures w14:val="none"/>
        </w:rPr>
        <w:t xml:space="preserve"> nosaukumā, adresē vai citos rekvizītos attiecīgā </w:t>
      </w:r>
      <w:r w:rsidRPr="00EF2B5F">
        <w:rPr>
          <w:rFonts w:ascii="Times New Roman" w:eastAsia="Times New Roman" w:hAnsi="Times New Roman" w:cs="Times New Roman"/>
          <w:b/>
          <w:bCs/>
          <w:kern w:val="0"/>
          <w:lang w:eastAsia="lv-LV"/>
          <w14:ligatures w14:val="none"/>
        </w:rPr>
        <w:t>Puse</w:t>
      </w:r>
      <w:r w:rsidRPr="00EF2B5F">
        <w:rPr>
          <w:rFonts w:ascii="Times New Roman" w:eastAsia="Times New Roman" w:hAnsi="Times New Roman" w:cs="Times New Roman"/>
          <w:kern w:val="0"/>
          <w:lang w:eastAsia="lv-LV"/>
          <w14:ligatures w14:val="none"/>
        </w:rPr>
        <w:t xml:space="preserve"> nekavējoties, bet ne vēlāk kā 2 (divu) darba dienu laikā paziņo otrai </w:t>
      </w:r>
      <w:r w:rsidRPr="00EF2B5F">
        <w:rPr>
          <w:rFonts w:ascii="Times New Roman" w:eastAsia="Times New Roman" w:hAnsi="Times New Roman" w:cs="Times New Roman"/>
          <w:b/>
          <w:bCs/>
          <w:kern w:val="0"/>
          <w:lang w:eastAsia="lv-LV"/>
          <w14:ligatures w14:val="none"/>
        </w:rPr>
        <w:t>Pusei</w:t>
      </w:r>
      <w:r w:rsidRPr="00EF2B5F">
        <w:rPr>
          <w:rFonts w:ascii="Times New Roman" w:eastAsia="Times New Roman" w:hAnsi="Times New Roman" w:cs="Times New Roman"/>
          <w:kern w:val="0"/>
          <w:lang w:eastAsia="lv-LV"/>
          <w14:ligatures w14:val="none"/>
        </w:rPr>
        <w:t>.</w:t>
      </w:r>
    </w:p>
    <w:p w14:paraId="7CA9EDD8" w14:textId="77777777" w:rsidR="00EF2B5F" w:rsidRPr="00EF2B5F" w:rsidRDefault="00EF2B5F" w:rsidP="00EF2B5F">
      <w:pPr>
        <w:numPr>
          <w:ilvl w:val="1"/>
          <w:numId w:val="39"/>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Ja kāds no Līguma noteikumiem zaudē juridisko spēku normatīvo aktu izmaiņu dēļ, tas neietekmē pārējo noteikumu un Līguma kopumā spēkā esamību. Šādā gadījumā Pusēm ir pienākums piemērot Līgumu atbilstoši spēkā esošajiem normatīvajiem aktiem.</w:t>
      </w:r>
    </w:p>
    <w:p w14:paraId="1E166936" w14:textId="77777777" w:rsidR="00EF2B5F" w:rsidRPr="00EF2B5F" w:rsidRDefault="00EF2B5F" w:rsidP="00EF2B5F">
      <w:pPr>
        <w:numPr>
          <w:ilvl w:val="1"/>
          <w:numId w:val="39"/>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Visos citos jautājumos, ko neparedz Līguma noteikumi, </w:t>
      </w:r>
      <w:r w:rsidRPr="00EF2B5F">
        <w:rPr>
          <w:rFonts w:ascii="Times New Roman" w:eastAsia="Times New Roman" w:hAnsi="Times New Roman" w:cs="Times New Roman"/>
          <w:b/>
          <w:bCs/>
          <w:kern w:val="0"/>
          <w:lang w:eastAsia="lv-LV"/>
          <w14:ligatures w14:val="none"/>
        </w:rPr>
        <w:t xml:space="preserve">Puses </w:t>
      </w:r>
      <w:r w:rsidRPr="00EF2B5F">
        <w:rPr>
          <w:rFonts w:ascii="Times New Roman" w:eastAsia="Times New Roman" w:hAnsi="Times New Roman" w:cs="Times New Roman"/>
          <w:kern w:val="0"/>
          <w:lang w:eastAsia="lv-LV"/>
          <w14:ligatures w14:val="none"/>
        </w:rPr>
        <w:t>rīkojas atbilstoši normatīvo aktu prasībām.</w:t>
      </w:r>
    </w:p>
    <w:p w14:paraId="5CCF0C44" w14:textId="77777777" w:rsidR="00EF2B5F" w:rsidRPr="00EF2B5F" w:rsidRDefault="00EF2B5F" w:rsidP="00EF2B5F">
      <w:pPr>
        <w:numPr>
          <w:ilvl w:val="1"/>
          <w:numId w:val="39"/>
        </w:numPr>
        <w:autoSpaceDN w:val="0"/>
        <w:spacing w:after="0" w:line="240" w:lineRule="auto"/>
        <w:ind w:left="567" w:hanging="567"/>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Līgums sastādīts latviešu valodā uz 5 (piecām) lapām un parakstīts 2 (divos) eksemplāros. Abiem eksemplāriem ir vienāds juridiskais spēks, pa vienam eksemplāram katrai </w:t>
      </w:r>
      <w:r w:rsidRPr="00EF2B5F">
        <w:rPr>
          <w:rFonts w:ascii="Times New Roman" w:eastAsia="Times New Roman" w:hAnsi="Times New Roman" w:cs="Times New Roman"/>
          <w:b/>
          <w:bCs/>
          <w:kern w:val="0"/>
          <w:lang w:eastAsia="lv-LV"/>
          <w14:ligatures w14:val="none"/>
        </w:rPr>
        <w:t>Pusei.</w:t>
      </w:r>
    </w:p>
    <w:p w14:paraId="0E1669C4" w14:textId="77777777" w:rsidR="00EF2B5F" w:rsidRPr="00EF2B5F" w:rsidRDefault="00EF2B5F" w:rsidP="00EF2B5F">
      <w:pPr>
        <w:autoSpaceDN w:val="0"/>
        <w:spacing w:after="0" w:line="240" w:lineRule="auto"/>
        <w:ind w:left="567"/>
        <w:jc w:val="both"/>
        <w:rPr>
          <w:rFonts w:ascii="Times New Roman" w:eastAsia="Times New Roman" w:hAnsi="Times New Roman" w:cs="Times New Roman"/>
          <w:kern w:val="0"/>
          <w:lang w:eastAsia="lv-LV"/>
          <w14:ligatures w14:val="none"/>
        </w:rPr>
      </w:pPr>
    </w:p>
    <w:p w14:paraId="0CE44E9C" w14:textId="77777777" w:rsidR="00EF2B5F" w:rsidRPr="00EF2B5F" w:rsidRDefault="00EF2B5F" w:rsidP="00EF2B5F">
      <w:pPr>
        <w:spacing w:after="0" w:line="240" w:lineRule="auto"/>
        <w:jc w:val="center"/>
        <w:rPr>
          <w:rFonts w:ascii="Times New Roman" w:eastAsia="Times New Roman" w:hAnsi="Times New Roman" w:cs="Times New Roman"/>
          <w:b/>
          <w:caps/>
          <w:kern w:val="0"/>
          <w:lang w:eastAsia="lv-LV"/>
          <w14:ligatures w14:val="none"/>
        </w:rPr>
      </w:pPr>
      <w:r w:rsidRPr="00EF2B5F">
        <w:rPr>
          <w:rFonts w:ascii="Times New Roman" w:eastAsia="Times New Roman" w:hAnsi="Times New Roman" w:cs="Times New Roman"/>
          <w:b/>
          <w:caps/>
          <w:kern w:val="0"/>
          <w:lang w:eastAsia="lv-LV"/>
          <w14:ligatures w14:val="none"/>
        </w:rPr>
        <w:t>9. PUŠU REKVIZĪTI UN PARAKSTI</w:t>
      </w:r>
    </w:p>
    <w:p w14:paraId="2DA8784F" w14:textId="77777777" w:rsidR="00EF2B5F" w:rsidRPr="00EF2B5F" w:rsidRDefault="00EF2B5F" w:rsidP="00EF2B5F">
      <w:pPr>
        <w:spacing w:after="0" w:line="240" w:lineRule="auto"/>
        <w:jc w:val="center"/>
        <w:rPr>
          <w:rFonts w:ascii="Times New Roman" w:eastAsia="Times New Roman" w:hAnsi="Times New Roman" w:cs="Times New Roman"/>
          <w:kern w:val="0"/>
          <w:lang w:eastAsia="lv-LV"/>
          <w14:ligatures w14:val="none"/>
        </w:rPr>
      </w:pPr>
    </w:p>
    <w:tbl>
      <w:tblPr>
        <w:tblW w:w="9315" w:type="dxa"/>
        <w:jc w:val="center"/>
        <w:tblCellMar>
          <w:left w:w="10" w:type="dxa"/>
          <w:right w:w="10" w:type="dxa"/>
        </w:tblCellMar>
        <w:tblLook w:val="0000" w:firstRow="0" w:lastRow="0" w:firstColumn="0" w:lastColumn="0" w:noHBand="0" w:noVBand="0"/>
      </w:tblPr>
      <w:tblGrid>
        <w:gridCol w:w="4395"/>
        <w:gridCol w:w="4920"/>
      </w:tblGrid>
      <w:tr w:rsidR="00EF2B5F" w:rsidRPr="00EF2B5F" w14:paraId="6D70B23B" w14:textId="77777777" w:rsidTr="003647B4">
        <w:trPr>
          <w:trHeight w:val="2655"/>
          <w:jc w:val="center"/>
        </w:trPr>
        <w:tc>
          <w:tcPr>
            <w:tcW w:w="4395" w:type="dxa"/>
            <w:tcMar>
              <w:top w:w="0" w:type="dxa"/>
              <w:left w:w="0" w:type="dxa"/>
              <w:bottom w:w="0" w:type="dxa"/>
              <w:right w:w="0" w:type="dxa"/>
            </w:tcMar>
          </w:tcPr>
          <w:p w14:paraId="331C4D09"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caps/>
                <w:kern w:val="0"/>
                <w:lang w:eastAsia="lv-LV"/>
                <w14:ligatures w14:val="none"/>
              </w:rPr>
              <w:t>IZNOMĀTĀJS</w:t>
            </w:r>
          </w:p>
          <w:p w14:paraId="5FC4200B"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kern w:val="0"/>
                <w:lang w:eastAsia="lv-LV"/>
                <w14:ligatures w14:val="none"/>
              </w:rPr>
              <w:t>Gulbenes novada pašvaldība</w:t>
            </w:r>
          </w:p>
          <w:p w14:paraId="020E34AB"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proofErr w:type="spellStart"/>
            <w:r w:rsidRPr="00EF2B5F">
              <w:rPr>
                <w:rFonts w:ascii="Times New Roman" w:eastAsia="Times New Roman" w:hAnsi="Times New Roman" w:cs="Times New Roman"/>
                <w:kern w:val="0"/>
                <w:lang w:eastAsia="lv-LV"/>
                <w14:ligatures w14:val="none"/>
              </w:rPr>
              <w:t>Reģ</w:t>
            </w:r>
            <w:proofErr w:type="spellEnd"/>
            <w:r w:rsidRPr="00EF2B5F">
              <w:rPr>
                <w:rFonts w:ascii="Times New Roman" w:eastAsia="Times New Roman" w:hAnsi="Times New Roman" w:cs="Times New Roman"/>
                <w:kern w:val="0"/>
                <w:lang w:eastAsia="lv-LV"/>
                <w14:ligatures w14:val="none"/>
              </w:rPr>
              <w:t>. Nr.90009116327</w:t>
            </w:r>
          </w:p>
          <w:p w14:paraId="76074275"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 xml:space="preserve">Juridiskā adrese: Ābeļu iela 2, Gulbene, </w:t>
            </w:r>
          </w:p>
          <w:p w14:paraId="0F8D8782"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Gulbenes novads, LV–4401</w:t>
            </w:r>
          </w:p>
          <w:p w14:paraId="43943A27"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color w:val="000000"/>
                <w:kern w:val="0"/>
                <w:lang w:eastAsia="lv-LV"/>
                <w14:ligatures w14:val="none"/>
              </w:rPr>
              <w:t>AS “SEB banka”</w:t>
            </w:r>
          </w:p>
          <w:p w14:paraId="2887BF4A"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color w:val="000000"/>
                <w:kern w:val="0"/>
                <w:lang w:eastAsia="lv-LV"/>
                <w14:ligatures w14:val="none"/>
              </w:rPr>
              <w:t>Konta Nr.LV03UNLA0050014339919</w:t>
            </w:r>
          </w:p>
          <w:p w14:paraId="7AC23A8B"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color w:val="000000"/>
                <w:kern w:val="0"/>
                <w:lang w:eastAsia="lv-LV"/>
                <w14:ligatures w14:val="none"/>
              </w:rPr>
              <w:t>AS “Citadele banka”</w:t>
            </w:r>
          </w:p>
          <w:p w14:paraId="084CDD56"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color w:val="000000"/>
                <w:kern w:val="0"/>
                <w:lang w:eastAsia="lv-LV"/>
                <w14:ligatures w14:val="none"/>
              </w:rPr>
              <w:t xml:space="preserve">Konta Nr.LV41PARX0012592250001  </w:t>
            </w:r>
          </w:p>
          <w:p w14:paraId="07D3E305"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color w:val="000000"/>
                <w:kern w:val="0"/>
                <w:lang w:eastAsia="lv-LV"/>
                <w14:ligatures w14:val="none"/>
              </w:rPr>
              <w:t>AS Swedbank</w:t>
            </w:r>
          </w:p>
          <w:p w14:paraId="66B8E1D3"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color w:val="000000"/>
                <w:kern w:val="0"/>
                <w:lang w:eastAsia="lv-LV"/>
                <w14:ligatures w14:val="none"/>
              </w:rPr>
              <w:t>Konta Nr.LV52HABA0551026528581</w:t>
            </w:r>
          </w:p>
        </w:tc>
        <w:tc>
          <w:tcPr>
            <w:tcW w:w="4920" w:type="dxa"/>
            <w:tcMar>
              <w:top w:w="0" w:type="dxa"/>
              <w:left w:w="0" w:type="dxa"/>
              <w:bottom w:w="0" w:type="dxa"/>
              <w:right w:w="0" w:type="dxa"/>
            </w:tcMar>
          </w:tcPr>
          <w:p w14:paraId="5DBC3F88" w14:textId="77777777" w:rsidR="00EF2B5F" w:rsidRPr="00EF2B5F" w:rsidRDefault="00EF2B5F" w:rsidP="00EF2B5F">
            <w:pPr>
              <w:spacing w:after="0" w:line="240" w:lineRule="auto"/>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b/>
                <w:bCs/>
                <w:caps/>
                <w:kern w:val="0"/>
                <w:lang w:eastAsia="lv-LV"/>
                <w14:ligatures w14:val="none"/>
              </w:rPr>
              <w:t>nomnieks</w:t>
            </w:r>
          </w:p>
          <w:p w14:paraId="19DE231E" w14:textId="77777777" w:rsidR="00EF2B5F" w:rsidRPr="00EF2B5F" w:rsidRDefault="00EF2B5F" w:rsidP="00EF2B5F">
            <w:pPr>
              <w:spacing w:after="0" w:line="240" w:lineRule="auto"/>
              <w:rPr>
                <w:rFonts w:ascii="Times New Roman" w:eastAsia="Times New Roman" w:hAnsi="Times New Roman" w:cs="Times New Roman"/>
                <w:kern w:val="0"/>
                <w:lang w:eastAsia="lv-LV"/>
                <w14:ligatures w14:val="none"/>
              </w:rPr>
            </w:pPr>
          </w:p>
          <w:p w14:paraId="79F60026" w14:textId="77777777" w:rsidR="00EF2B5F" w:rsidRPr="00EF2B5F" w:rsidRDefault="00EF2B5F" w:rsidP="00EF2B5F">
            <w:pPr>
              <w:spacing w:after="0" w:line="240" w:lineRule="auto"/>
              <w:rPr>
                <w:rFonts w:ascii="Times New Roman" w:eastAsia="Times New Roman" w:hAnsi="Times New Roman" w:cs="Times New Roman"/>
                <w:kern w:val="0"/>
                <w:lang w:eastAsia="lv-LV"/>
                <w14:ligatures w14:val="none"/>
              </w:rPr>
            </w:pPr>
          </w:p>
        </w:tc>
      </w:tr>
      <w:tr w:rsidR="00EF2B5F" w:rsidRPr="00EF2B5F" w14:paraId="3D19C614" w14:textId="77777777" w:rsidTr="003647B4">
        <w:trPr>
          <w:trHeight w:val="690"/>
          <w:jc w:val="center"/>
        </w:trPr>
        <w:tc>
          <w:tcPr>
            <w:tcW w:w="4395" w:type="dxa"/>
            <w:tcMar>
              <w:top w:w="0" w:type="dxa"/>
              <w:left w:w="0" w:type="dxa"/>
              <w:bottom w:w="0" w:type="dxa"/>
              <w:right w:w="0" w:type="dxa"/>
            </w:tcMar>
          </w:tcPr>
          <w:p w14:paraId="1772682A"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p>
          <w:p w14:paraId="1B12C7EF"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________ pagastu apvienības pārvaldes vadītājs</w:t>
            </w:r>
          </w:p>
          <w:p w14:paraId="3A8CE9E6"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p>
          <w:p w14:paraId="4AF600BC" w14:textId="77777777" w:rsidR="00EF2B5F" w:rsidRPr="00EF2B5F" w:rsidRDefault="00EF2B5F" w:rsidP="00EF2B5F">
            <w:pPr>
              <w:spacing w:after="0" w:line="240" w:lineRule="auto"/>
              <w:jc w:val="both"/>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____________________________________</w:t>
            </w:r>
          </w:p>
          <w:p w14:paraId="5A870084" w14:textId="77777777" w:rsidR="00EF2B5F" w:rsidRPr="00EF2B5F" w:rsidRDefault="00EF2B5F" w:rsidP="00EF2B5F">
            <w:pPr>
              <w:spacing w:after="0" w:line="240" w:lineRule="auto"/>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kern w:val="0"/>
                <w:lang w:eastAsia="lv-LV"/>
                <w14:ligatures w14:val="none"/>
              </w:rPr>
              <w:t>___.___.2025.                  (____.________)</w:t>
            </w:r>
          </w:p>
        </w:tc>
        <w:tc>
          <w:tcPr>
            <w:tcW w:w="4920" w:type="dxa"/>
            <w:tcMar>
              <w:top w:w="0" w:type="dxa"/>
              <w:left w:w="0" w:type="dxa"/>
              <w:bottom w:w="0" w:type="dxa"/>
              <w:right w:w="0" w:type="dxa"/>
            </w:tcMar>
          </w:tcPr>
          <w:p w14:paraId="082BA817" w14:textId="77777777" w:rsidR="00EF2B5F" w:rsidRPr="00EF2B5F" w:rsidRDefault="00EF2B5F" w:rsidP="00EF2B5F">
            <w:pPr>
              <w:spacing w:after="0" w:line="240" w:lineRule="auto"/>
              <w:ind w:right="28"/>
              <w:rPr>
                <w:rFonts w:ascii="Times New Roman" w:eastAsia="Times New Roman" w:hAnsi="Times New Roman" w:cs="Times New Roman"/>
                <w:spacing w:val="-8"/>
                <w:kern w:val="0"/>
                <w:lang w:eastAsia="lv-LV"/>
                <w14:ligatures w14:val="none"/>
              </w:rPr>
            </w:pPr>
          </w:p>
          <w:p w14:paraId="0DDC2F8F" w14:textId="77777777" w:rsidR="00EF2B5F" w:rsidRPr="00EF2B5F" w:rsidRDefault="00EF2B5F" w:rsidP="00EF2B5F">
            <w:pPr>
              <w:spacing w:after="0" w:line="240" w:lineRule="auto"/>
              <w:ind w:right="28"/>
              <w:rPr>
                <w:rFonts w:ascii="Times New Roman" w:eastAsia="Times New Roman" w:hAnsi="Times New Roman" w:cs="Times New Roman"/>
                <w:spacing w:val="-8"/>
                <w:kern w:val="0"/>
                <w:lang w:eastAsia="lv-LV"/>
                <w14:ligatures w14:val="none"/>
              </w:rPr>
            </w:pPr>
          </w:p>
          <w:p w14:paraId="53193313" w14:textId="77777777" w:rsidR="00EF2B5F" w:rsidRPr="00EF2B5F" w:rsidRDefault="00EF2B5F" w:rsidP="00EF2B5F">
            <w:pPr>
              <w:spacing w:after="0" w:line="240" w:lineRule="auto"/>
              <w:ind w:right="28"/>
              <w:rPr>
                <w:rFonts w:ascii="Times New Roman" w:eastAsia="Times New Roman" w:hAnsi="Times New Roman" w:cs="Times New Roman"/>
                <w:spacing w:val="-8"/>
                <w:kern w:val="0"/>
                <w:lang w:eastAsia="lv-LV"/>
                <w14:ligatures w14:val="none"/>
              </w:rPr>
            </w:pPr>
          </w:p>
          <w:p w14:paraId="08C94D9A" w14:textId="77777777" w:rsidR="00EF2B5F" w:rsidRPr="00EF2B5F" w:rsidRDefault="00EF2B5F" w:rsidP="00EF2B5F">
            <w:pPr>
              <w:spacing w:after="0" w:line="240" w:lineRule="auto"/>
              <w:ind w:right="28"/>
              <w:rPr>
                <w:rFonts w:ascii="Times New Roman" w:eastAsia="Times New Roman" w:hAnsi="Times New Roman" w:cs="Times New Roman"/>
                <w:kern w:val="0"/>
                <w:lang w:eastAsia="lv-LV"/>
                <w14:ligatures w14:val="none"/>
              </w:rPr>
            </w:pPr>
            <w:r w:rsidRPr="00EF2B5F">
              <w:rPr>
                <w:rFonts w:ascii="Times New Roman" w:eastAsia="Times New Roman" w:hAnsi="Times New Roman" w:cs="Times New Roman"/>
                <w:spacing w:val="-8"/>
                <w:kern w:val="0"/>
                <w:lang w:eastAsia="lv-LV"/>
                <w14:ligatures w14:val="none"/>
              </w:rPr>
              <w:t>__________________________________________</w:t>
            </w:r>
          </w:p>
          <w:p w14:paraId="2DB2BD6D" w14:textId="77777777" w:rsidR="00EF2B5F" w:rsidRPr="00EF2B5F" w:rsidRDefault="00EF2B5F" w:rsidP="00EF2B5F">
            <w:pPr>
              <w:spacing w:after="0" w:line="240" w:lineRule="auto"/>
              <w:ind w:right="28"/>
              <w:rPr>
                <w:rFonts w:ascii="Times New Roman" w:eastAsia="Times New Roman" w:hAnsi="Times New Roman" w:cs="Times New Roman"/>
                <w:spacing w:val="-8"/>
                <w:kern w:val="0"/>
                <w:lang w:eastAsia="lv-LV"/>
                <w14:ligatures w14:val="none"/>
              </w:rPr>
            </w:pPr>
            <w:r w:rsidRPr="00EF2B5F">
              <w:rPr>
                <w:rFonts w:ascii="Times New Roman" w:eastAsia="Times New Roman" w:hAnsi="Times New Roman" w:cs="Times New Roman"/>
                <w:i/>
                <w:iCs/>
                <w:kern w:val="0"/>
                <w:lang w:eastAsia="lv-LV"/>
                <w14:ligatures w14:val="none"/>
              </w:rPr>
              <w:t>__.__.</w:t>
            </w:r>
            <w:r w:rsidRPr="00EF2B5F">
              <w:rPr>
                <w:rFonts w:ascii="Times New Roman" w:eastAsia="Times New Roman" w:hAnsi="Times New Roman" w:cs="Times New Roman"/>
                <w:kern w:val="0"/>
                <w:lang w:eastAsia="lv-LV"/>
                <w14:ligatures w14:val="none"/>
              </w:rPr>
              <w:t>2025.</w:t>
            </w:r>
            <w:r w:rsidRPr="00EF2B5F">
              <w:rPr>
                <w:rFonts w:ascii="Times New Roman" w:eastAsia="Times New Roman" w:hAnsi="Times New Roman" w:cs="Times New Roman"/>
                <w:i/>
                <w:iCs/>
                <w:kern w:val="0"/>
                <w:lang w:eastAsia="lv-LV"/>
                <w14:ligatures w14:val="none"/>
              </w:rPr>
              <w:t xml:space="preserve">                                </w:t>
            </w:r>
            <w:r w:rsidRPr="00EF2B5F">
              <w:rPr>
                <w:rFonts w:ascii="Times New Roman" w:eastAsia="Times New Roman" w:hAnsi="Times New Roman" w:cs="Times New Roman"/>
                <w:kern w:val="0"/>
                <w:lang w:eastAsia="lv-LV"/>
                <w14:ligatures w14:val="none"/>
              </w:rPr>
              <w:t>(____.________)</w:t>
            </w:r>
          </w:p>
        </w:tc>
      </w:tr>
    </w:tbl>
    <w:p w14:paraId="20D0D20C" w14:textId="77777777" w:rsidR="00EF2B5F" w:rsidRPr="00EF2B5F" w:rsidRDefault="00EF2B5F" w:rsidP="00EF2B5F">
      <w:pPr>
        <w:tabs>
          <w:tab w:val="left" w:pos="720"/>
          <w:tab w:val="left" w:pos="5544"/>
        </w:tabs>
        <w:spacing w:after="0" w:line="240" w:lineRule="auto"/>
        <w:rPr>
          <w:rFonts w:ascii="Times New Roman" w:eastAsia="Times New Roman" w:hAnsi="Times New Roman" w:cs="Times New Roman"/>
          <w:kern w:val="0"/>
          <w:lang w:eastAsia="lv-LV"/>
          <w14:ligatures w14:val="none"/>
        </w:rPr>
      </w:pPr>
    </w:p>
    <w:p w14:paraId="62E6630F" w14:textId="77777777" w:rsidR="00637A26" w:rsidRDefault="00637A26" w:rsidP="00154FCC">
      <w:pPr>
        <w:spacing w:after="0" w:line="360" w:lineRule="auto"/>
        <w:ind w:right="-99" w:firstLine="720"/>
        <w:contextualSpacing/>
        <w:jc w:val="both"/>
        <w:rPr>
          <w:rFonts w:ascii="Calibri" w:eastAsia="Calibri" w:hAnsi="Calibri" w:cs="Times New Roman"/>
          <w:kern w:val="0"/>
          <w14:ligatures w14:val="none"/>
        </w:rPr>
      </w:pPr>
    </w:p>
    <w:p w14:paraId="349A6DFC" w14:textId="77777777" w:rsidR="00573E6E" w:rsidRDefault="00573E6E" w:rsidP="00154FCC">
      <w:pPr>
        <w:spacing w:after="0" w:line="360" w:lineRule="auto"/>
        <w:ind w:right="-99" w:firstLine="720"/>
        <w:contextualSpacing/>
        <w:jc w:val="both"/>
        <w:rPr>
          <w:rFonts w:ascii="Calibri" w:eastAsia="Calibri" w:hAnsi="Calibri" w:cs="Times New Roman"/>
          <w:kern w:val="0"/>
          <w14:ligatures w14:val="none"/>
        </w:rPr>
      </w:pPr>
    </w:p>
    <w:p w14:paraId="23799AA5" w14:textId="77777777" w:rsidR="00573E6E" w:rsidRDefault="00573E6E" w:rsidP="00154FCC">
      <w:pPr>
        <w:spacing w:after="0" w:line="360" w:lineRule="auto"/>
        <w:ind w:right="-99" w:firstLine="720"/>
        <w:contextualSpacing/>
        <w:jc w:val="both"/>
        <w:rPr>
          <w:rFonts w:ascii="Calibri" w:eastAsia="Calibri" w:hAnsi="Calibri" w:cs="Times New Roman"/>
          <w:kern w:val="0"/>
          <w14:ligatures w14:val="none"/>
        </w:rPr>
      </w:pPr>
    </w:p>
    <w:p w14:paraId="11FD44C6" w14:textId="77777777" w:rsidR="00573E6E" w:rsidRPr="00154FCC" w:rsidRDefault="00573E6E" w:rsidP="00154FCC">
      <w:pPr>
        <w:spacing w:after="0" w:line="360" w:lineRule="auto"/>
        <w:ind w:right="-99" w:firstLine="720"/>
        <w:contextualSpacing/>
        <w:jc w:val="both"/>
        <w:rPr>
          <w:rFonts w:ascii="Calibri" w:eastAsia="Calibri" w:hAnsi="Calibri" w:cs="Times New Roman"/>
          <w:kern w:val="0"/>
          <w14:ligatures w14:val="none"/>
        </w:rPr>
      </w:pPr>
    </w:p>
    <w:p w14:paraId="6882CA35" w14:textId="77777777" w:rsidR="005F3087" w:rsidRDefault="005F3087"/>
    <w:p w14:paraId="0E814DE6" w14:textId="77777777" w:rsidR="00573E6E" w:rsidRPr="00573E6E" w:rsidRDefault="00573E6E" w:rsidP="00573E6E">
      <w:pPr>
        <w:spacing w:after="0" w:line="240" w:lineRule="auto"/>
        <w:jc w:val="center"/>
        <w:rPr>
          <w:rFonts w:ascii="Times New Roman" w:eastAsia="Calibri" w:hAnsi="Times New Roman" w:cs="Times New Roman"/>
          <w:b/>
          <w:bCs/>
          <w:kern w:val="0"/>
          <w:sz w:val="24"/>
          <w:szCs w:val="24"/>
          <w14:ligatures w14:val="none"/>
        </w:rPr>
      </w:pPr>
      <w:r w:rsidRPr="00573E6E">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119618DF" w14:textId="77777777" w:rsidR="00573E6E" w:rsidRPr="00573E6E" w:rsidRDefault="00573E6E" w:rsidP="00573E6E">
      <w:pPr>
        <w:spacing w:after="0" w:line="240" w:lineRule="auto"/>
        <w:jc w:val="center"/>
        <w:rPr>
          <w:rFonts w:ascii="Times New Roman" w:eastAsia="Calibri" w:hAnsi="Times New Roman" w:cs="Times New Roman"/>
          <w:b/>
          <w:bCs/>
          <w:kern w:val="0"/>
          <w:sz w:val="24"/>
          <w:szCs w:val="24"/>
          <w14:ligatures w14:val="none"/>
        </w:rPr>
      </w:pPr>
      <w:r w:rsidRPr="00573E6E">
        <w:rPr>
          <w:rFonts w:ascii="Times New Roman" w:eastAsia="Calibri" w:hAnsi="Times New Roman" w:cs="Times New Roman"/>
          <w:b/>
          <w:bCs/>
          <w:kern w:val="0"/>
          <w:sz w:val="24"/>
          <w:szCs w:val="24"/>
          <w14:ligatures w14:val="none"/>
        </w:rPr>
        <w:t>LĒMUMS</w:t>
      </w:r>
    </w:p>
    <w:p w14:paraId="4644CBD9" w14:textId="77777777" w:rsidR="00573E6E" w:rsidRPr="00573E6E" w:rsidRDefault="00573E6E" w:rsidP="00573E6E">
      <w:pPr>
        <w:spacing w:after="0" w:line="240" w:lineRule="auto"/>
        <w:jc w:val="center"/>
        <w:rPr>
          <w:rFonts w:ascii="Times New Roman" w:eastAsia="Calibri" w:hAnsi="Times New Roman" w:cs="Times New Roman"/>
          <w:kern w:val="0"/>
          <w:sz w:val="24"/>
          <w:szCs w:val="24"/>
          <w14:ligatures w14:val="none"/>
        </w:rPr>
      </w:pPr>
    </w:p>
    <w:tbl>
      <w:tblPr>
        <w:tblStyle w:val="Reatabula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73E6E" w:rsidRPr="00573E6E" w14:paraId="4DC99740" w14:textId="77777777" w:rsidTr="003647B4">
        <w:trPr>
          <w:trHeight w:val="364"/>
        </w:trPr>
        <w:tc>
          <w:tcPr>
            <w:tcW w:w="4654" w:type="dxa"/>
          </w:tcPr>
          <w:p w14:paraId="584D1D72" w14:textId="77777777" w:rsidR="00573E6E" w:rsidRPr="00573E6E" w:rsidRDefault="00573E6E" w:rsidP="00573E6E">
            <w:pPr>
              <w:rPr>
                <w:rFonts w:ascii="Times New Roman" w:eastAsia="Calibri" w:hAnsi="Times New Roman" w:cs="Times New Roman"/>
                <w:b/>
                <w:bCs/>
                <w:sz w:val="24"/>
                <w:szCs w:val="24"/>
              </w:rPr>
            </w:pPr>
            <w:r w:rsidRPr="00573E6E">
              <w:rPr>
                <w:rFonts w:ascii="Times New Roman" w:eastAsia="Calibri" w:hAnsi="Times New Roman" w:cs="Times New Roman"/>
                <w:noProof/>
                <w:sz w:val="24"/>
                <w:szCs w:val="24"/>
              </w:rPr>
              <w:t>12.09.2025</w:t>
            </w:r>
          </w:p>
        </w:tc>
        <w:tc>
          <w:tcPr>
            <w:tcW w:w="4844" w:type="dxa"/>
          </w:tcPr>
          <w:p w14:paraId="216F818C" w14:textId="77777777" w:rsidR="00573E6E" w:rsidRPr="00573E6E" w:rsidRDefault="00573E6E" w:rsidP="00573E6E">
            <w:pPr>
              <w:jc w:val="right"/>
              <w:rPr>
                <w:rFonts w:ascii="Times New Roman" w:eastAsia="Calibri" w:hAnsi="Times New Roman" w:cs="Times New Roman"/>
                <w:b/>
                <w:bCs/>
                <w:sz w:val="24"/>
                <w:szCs w:val="24"/>
              </w:rPr>
            </w:pPr>
            <w:r w:rsidRPr="00573E6E">
              <w:rPr>
                <w:rFonts w:ascii="Times New Roman" w:eastAsia="Calibri" w:hAnsi="Times New Roman" w:cs="Times New Roman"/>
                <w:sz w:val="24"/>
                <w:szCs w:val="24"/>
              </w:rPr>
              <w:t xml:space="preserve">Nr. </w:t>
            </w:r>
            <w:r w:rsidRPr="00573E6E">
              <w:rPr>
                <w:rFonts w:ascii="Times New Roman" w:eastAsia="Calibri" w:hAnsi="Times New Roman" w:cs="Times New Roman"/>
                <w:noProof/>
                <w:sz w:val="24"/>
                <w:szCs w:val="24"/>
              </w:rPr>
              <w:t>GND/2.6.2/25/265</w:t>
            </w:r>
          </w:p>
        </w:tc>
      </w:tr>
    </w:tbl>
    <w:p w14:paraId="49BC3F5A" w14:textId="77777777" w:rsidR="00573E6E" w:rsidRPr="00573E6E" w:rsidRDefault="00573E6E" w:rsidP="00573E6E">
      <w:pPr>
        <w:spacing w:line="240" w:lineRule="auto"/>
        <w:contextualSpacing/>
        <w:jc w:val="right"/>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(protokols Nr.</w:t>
      </w:r>
      <w:r w:rsidRPr="00573E6E">
        <w:rPr>
          <w:rFonts w:ascii="Calibri" w:eastAsia="Calibri" w:hAnsi="Calibri" w:cs="Times New Roman"/>
          <w:kern w:val="0"/>
          <w14:ligatures w14:val="none"/>
        </w:rPr>
        <w:t xml:space="preserve"> </w:t>
      </w:r>
      <w:r w:rsidRPr="00573E6E">
        <w:rPr>
          <w:rFonts w:ascii="Times New Roman" w:eastAsia="Calibri" w:hAnsi="Times New Roman" w:cs="Times New Roman"/>
          <w:kern w:val="0"/>
          <w:sz w:val="24"/>
          <w:szCs w:val="24"/>
          <w14:ligatures w14:val="none"/>
        </w:rPr>
        <w:t>GND/2.6.1/25/14; 8.p)</w:t>
      </w:r>
    </w:p>
    <w:p w14:paraId="55D73603" w14:textId="77777777" w:rsidR="00573E6E" w:rsidRPr="00573E6E" w:rsidRDefault="00573E6E" w:rsidP="00573E6E">
      <w:pPr>
        <w:spacing w:line="240" w:lineRule="auto"/>
        <w:contextualSpacing/>
        <w:jc w:val="right"/>
        <w:rPr>
          <w:rFonts w:ascii="Times New Roman" w:eastAsia="Times New Roman" w:hAnsi="Times New Roman" w:cs="Times New Roman"/>
          <w:b/>
          <w:kern w:val="0"/>
          <w:sz w:val="24"/>
          <w:szCs w:val="24"/>
          <w14:ligatures w14:val="none"/>
        </w:rPr>
      </w:pPr>
    </w:p>
    <w:p w14:paraId="3C3FF485" w14:textId="77777777" w:rsidR="00573E6E" w:rsidRPr="00573E6E" w:rsidRDefault="00573E6E" w:rsidP="00573E6E">
      <w:pPr>
        <w:spacing w:after="0" w:line="240" w:lineRule="auto"/>
        <w:ind w:right="-99"/>
        <w:contextualSpacing/>
        <w:jc w:val="center"/>
        <w:rPr>
          <w:rFonts w:ascii="Times New Roman" w:eastAsia="Calibri" w:hAnsi="Times New Roman" w:cs="Times New Roman"/>
          <w:b/>
          <w:kern w:val="0"/>
          <w:sz w:val="24"/>
          <w:szCs w:val="24"/>
          <w14:ligatures w14:val="none"/>
        </w:rPr>
      </w:pPr>
      <w:r w:rsidRPr="00573E6E">
        <w:rPr>
          <w:rFonts w:ascii="Times New Roman" w:eastAsia="Times New Roman" w:hAnsi="Times New Roman" w:cs="Times New Roman"/>
          <w:b/>
          <w:kern w:val="0"/>
          <w:sz w:val="24"/>
          <w:szCs w:val="24"/>
          <w14:ligatures w14:val="none"/>
        </w:rPr>
        <w:t xml:space="preserve">Par nekustamā īpašuma </w:t>
      </w:r>
      <w:proofErr w:type="spellStart"/>
      <w:r w:rsidRPr="00573E6E">
        <w:rPr>
          <w:rFonts w:ascii="Times New Roman" w:eastAsia="Times New Roman" w:hAnsi="Times New Roman" w:cs="Times New Roman"/>
          <w:b/>
          <w:kern w:val="0"/>
          <w:sz w:val="24"/>
          <w:szCs w:val="24"/>
          <w14:ligatures w14:val="none"/>
        </w:rPr>
        <w:t>Daukstu</w:t>
      </w:r>
      <w:proofErr w:type="spellEnd"/>
      <w:r w:rsidRPr="00573E6E">
        <w:rPr>
          <w:rFonts w:ascii="Times New Roman" w:eastAsia="Times New Roman" w:hAnsi="Times New Roman" w:cs="Times New Roman"/>
          <w:b/>
          <w:kern w:val="0"/>
          <w:sz w:val="24"/>
          <w:szCs w:val="24"/>
          <w14:ligatures w14:val="none"/>
        </w:rPr>
        <w:t xml:space="preserve"> pagastā ar nosaukumu “Pagasta dārziņi” zemes vienības ar kadastra apzīmējumu 5048 004 0333 daļas 0,6 ha platībā nomas līguma pagarināšanu</w:t>
      </w:r>
    </w:p>
    <w:p w14:paraId="7C946D93" w14:textId="77777777" w:rsidR="00573E6E" w:rsidRPr="00573E6E" w:rsidRDefault="00573E6E" w:rsidP="00573E6E">
      <w:pPr>
        <w:spacing w:after="0" w:line="240" w:lineRule="auto"/>
        <w:ind w:right="-99"/>
        <w:contextualSpacing/>
        <w:jc w:val="center"/>
        <w:rPr>
          <w:rFonts w:ascii="Times New Roman" w:eastAsia="Calibri" w:hAnsi="Times New Roman" w:cs="Times New Roman"/>
          <w:b/>
          <w:kern w:val="0"/>
          <w:sz w:val="24"/>
          <w:szCs w:val="24"/>
          <w14:ligatures w14:val="none"/>
        </w:rPr>
      </w:pPr>
    </w:p>
    <w:p w14:paraId="653CA9BE" w14:textId="18C1D2B9" w:rsidR="00573E6E" w:rsidRPr="00573E6E" w:rsidRDefault="00573E6E" w:rsidP="00573E6E">
      <w:pPr>
        <w:spacing w:after="0" w:line="360" w:lineRule="auto"/>
        <w:ind w:firstLine="720"/>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Izskatīts </w:t>
      </w:r>
      <w:bookmarkStart w:id="11" w:name="_Hlk168558320"/>
      <w:r>
        <w:rPr>
          <w:rFonts w:ascii="Times New Roman" w:eastAsia="Calibri" w:hAnsi="Times New Roman" w:cs="Times New Roman"/>
          <w:b/>
          <w:bCs/>
          <w:kern w:val="0"/>
          <w:sz w:val="24"/>
          <w:szCs w:val="24"/>
          <w14:ligatures w14:val="none"/>
        </w:rPr>
        <w:t>[…]</w:t>
      </w:r>
      <w:r w:rsidRPr="00573E6E">
        <w:rPr>
          <w:rFonts w:ascii="Times New Roman" w:eastAsia="Calibri" w:hAnsi="Times New Roman" w:cs="Times New Roman"/>
          <w:kern w:val="0"/>
          <w:sz w:val="24"/>
          <w:szCs w:val="24"/>
          <w14:ligatures w14:val="none"/>
        </w:rPr>
        <w:t>,</w:t>
      </w:r>
      <w:bookmarkEnd w:id="11"/>
      <w:r w:rsidRPr="00573E6E">
        <w:rPr>
          <w:rFonts w:ascii="Times New Roman" w:eastAsia="Calibri" w:hAnsi="Times New Roman" w:cs="Times New Roman"/>
          <w:kern w:val="0"/>
          <w:sz w:val="24"/>
          <w:szCs w:val="24"/>
          <w14:ligatures w14:val="none"/>
        </w:rPr>
        <w:t xml:space="preserve"> 2025.gada 3.septembra iesniegums (Gulbenes novada pašvaldībā saņemts 2025.gada 3.septembrī un reģistrēts ar Nr. GND/5.13.1/25/1940-P), kurā lūgts pagarināt </w:t>
      </w:r>
      <w:bookmarkStart w:id="12" w:name="_Hlk158897436"/>
      <w:r w:rsidRPr="00573E6E">
        <w:rPr>
          <w:rFonts w:ascii="Times New Roman" w:eastAsia="Calibri" w:hAnsi="Times New Roman" w:cs="Times New Roman"/>
          <w:kern w:val="0"/>
          <w:sz w:val="24"/>
          <w:szCs w:val="24"/>
          <w14:ligatures w14:val="none"/>
        </w:rPr>
        <w:t xml:space="preserve">2020.gada 9.novembrī noslēgto zemes nomas līgumu </w:t>
      </w:r>
      <w:bookmarkStart w:id="13" w:name="_Hlk131583018"/>
      <w:proofErr w:type="spellStart"/>
      <w:r w:rsidRPr="00573E6E">
        <w:rPr>
          <w:rFonts w:ascii="Times New Roman" w:eastAsia="Calibri" w:hAnsi="Times New Roman" w:cs="Times New Roman"/>
          <w:kern w:val="0"/>
          <w:sz w:val="24"/>
          <w:szCs w:val="24"/>
          <w14:ligatures w14:val="none"/>
        </w:rPr>
        <w:t>Nr.DA</w:t>
      </w:r>
      <w:proofErr w:type="spellEnd"/>
      <w:r w:rsidRPr="00573E6E">
        <w:rPr>
          <w:rFonts w:ascii="Times New Roman" w:eastAsia="Calibri" w:hAnsi="Times New Roman" w:cs="Times New Roman"/>
          <w:kern w:val="0"/>
          <w:sz w:val="24"/>
          <w:szCs w:val="24"/>
          <w14:ligatures w14:val="none"/>
        </w:rPr>
        <w:t xml:space="preserve">/9.3/20/66 </w:t>
      </w:r>
      <w:bookmarkEnd w:id="13"/>
      <w:r w:rsidRPr="00573E6E">
        <w:rPr>
          <w:rFonts w:ascii="Times New Roman" w:eastAsia="Calibri" w:hAnsi="Times New Roman" w:cs="Times New Roman"/>
          <w:kern w:val="0"/>
          <w:sz w:val="24"/>
          <w:szCs w:val="24"/>
          <w14:ligatures w14:val="none"/>
        </w:rPr>
        <w:t xml:space="preserve">par zemes vienības ar kadastra apzīmējumu 5048 004 0333 daļas, 0,6 ha platībā, kas ietilpst </w:t>
      </w: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xml:space="preserve"> pagasta nekustamā īpašuma ar nosaukumu “Pagasta dārziņi”, kadastra numurs 5048 004 0333, sastāvā, nomu</w:t>
      </w:r>
      <w:bookmarkEnd w:id="12"/>
      <w:r w:rsidRPr="00573E6E">
        <w:rPr>
          <w:rFonts w:ascii="Times New Roman" w:eastAsia="Calibri" w:hAnsi="Times New Roman" w:cs="Times New Roman"/>
          <w:kern w:val="0"/>
          <w:sz w:val="24"/>
          <w:szCs w:val="24"/>
          <w14:ligatures w14:val="none"/>
        </w:rPr>
        <w:t>.</w:t>
      </w:r>
    </w:p>
    <w:p w14:paraId="6348DC47" w14:textId="0F94E0ED" w:rsidR="00573E6E" w:rsidRPr="00573E6E" w:rsidRDefault="00573E6E" w:rsidP="00573E6E">
      <w:pPr>
        <w:spacing w:line="360" w:lineRule="auto"/>
        <w:ind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2020. gada 9.novembrī starp Gulbenes novada pašvaldību un </w:t>
      </w:r>
      <w:r>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 xml:space="preserve">, tika noslēgts zemes nomas līgums Nr. DA/9.3/20/66 par </w:t>
      </w:r>
      <w:proofErr w:type="spellStart"/>
      <w:r w:rsidRPr="00573E6E">
        <w:rPr>
          <w:rFonts w:ascii="Times New Roman" w:eastAsia="Times New Roman" w:hAnsi="Times New Roman" w:cs="Times New Roman"/>
          <w:kern w:val="0"/>
          <w:sz w:val="24"/>
          <w:szCs w:val="24"/>
          <w14:ligatures w14:val="none"/>
        </w:rPr>
        <w:t>Daukstu</w:t>
      </w:r>
      <w:proofErr w:type="spellEnd"/>
      <w:r w:rsidRPr="00573E6E">
        <w:rPr>
          <w:rFonts w:ascii="Times New Roman" w:eastAsia="Times New Roman" w:hAnsi="Times New Roman" w:cs="Times New Roman"/>
          <w:kern w:val="0"/>
          <w:sz w:val="24"/>
          <w:szCs w:val="24"/>
          <w14:ligatures w14:val="none"/>
        </w:rPr>
        <w:t xml:space="preserve"> pagasta nekustamajā īpašumā ar nosaukumu “Pagasta dārziņi” zemes vienības ar kadastra apzīmējumu 5048 004 0333 daļas 0,6 ha platībā (turpmāk – zemes vienība)</w:t>
      </w:r>
      <w:r w:rsidRPr="00573E6E">
        <w:rPr>
          <w:rFonts w:ascii="Times New Roman" w:eastAsia="Calibri" w:hAnsi="Times New Roman" w:cs="Times New Roman"/>
          <w:kern w:val="0"/>
          <w:sz w:val="24"/>
          <w:szCs w:val="24"/>
          <w14:ligatures w14:val="none"/>
        </w:rPr>
        <w:t xml:space="preserve"> nomu (turpmāk – Līgums). Līguma termiņš – 2025.gada 31.oktobris.</w:t>
      </w:r>
    </w:p>
    <w:p w14:paraId="7D376C1A" w14:textId="77777777" w:rsidR="00573E6E" w:rsidRPr="00573E6E" w:rsidRDefault="00573E6E" w:rsidP="00573E6E">
      <w:pPr>
        <w:spacing w:line="360" w:lineRule="auto"/>
        <w:ind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73E6E">
        <w:rPr>
          <w:rFonts w:ascii="Times New Roman" w:eastAsia="Calibri" w:hAnsi="Times New Roman" w:cs="Times New Roman"/>
          <w:sz w:val="24"/>
          <w:szCs w:val="24"/>
        </w:rPr>
        <w:t>ievērojot likumā noteikto par rīcību ar publiskas personas finanšu līdzekļiem un mantu.</w:t>
      </w:r>
    </w:p>
    <w:p w14:paraId="523B1941" w14:textId="77777777" w:rsidR="00573E6E" w:rsidRPr="00573E6E" w:rsidRDefault="00573E6E" w:rsidP="00573E6E">
      <w:pPr>
        <w:spacing w:after="0" w:line="360" w:lineRule="auto"/>
        <w:ind w:firstLine="567"/>
        <w:jc w:val="both"/>
        <w:rPr>
          <w:rFonts w:ascii="Times New Roman" w:eastAsia="Calibri" w:hAnsi="Times New Roman" w:cs="Times New Roman"/>
          <w:sz w:val="24"/>
          <w:szCs w:val="24"/>
        </w:rPr>
      </w:pPr>
      <w:r w:rsidRPr="00573E6E">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573E6E">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573E6E">
        <w:rPr>
          <w:rFonts w:ascii="Times New Roman" w:eastAsia="Calibri" w:hAnsi="Times New Roman" w:cs="Times New Roman"/>
          <w:sz w:val="24"/>
          <w:szCs w:val="24"/>
        </w:rPr>
        <w:t xml:space="preserve">53.punkts nosaka, ka iznomātājs, izvērtējot lietderības apsvērumus, var pieņemt lēmumu pagarināt nomas līguma termiņu (nerīkojot izsoli). Nomas līgumu var pagarināt, ievērojot nosacījumu, ka nomas līguma kopējais termiņš nedrīkst pārsniegt </w:t>
      </w:r>
      <w:r w:rsidRPr="00573E6E">
        <w:rPr>
          <w:rFonts w:ascii="Times New Roman" w:eastAsia="Calibri" w:hAnsi="Times New Roman" w:cs="Times New Roman"/>
          <w:sz w:val="24"/>
          <w:szCs w:val="24"/>
        </w:rPr>
        <w:lastRenderedPageBreak/>
        <w:t>Publiskas personas finanšu līdzekļu un mantas izšķērdēšanas novēršanas likumā noteikto nomas līguma termiņu.</w:t>
      </w:r>
    </w:p>
    <w:p w14:paraId="4044BD89" w14:textId="77777777" w:rsidR="00573E6E" w:rsidRPr="00573E6E" w:rsidRDefault="00573E6E" w:rsidP="00573E6E">
      <w:pPr>
        <w:spacing w:line="360" w:lineRule="auto"/>
        <w:ind w:firstLine="720"/>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Zemes vienība ar kadastra apzīmējumu 5048 004 0333 ir ierakstīta zemesgrāmatā uz Gulbenes novada pašvaldības vārda saskaņā ar 2006.gada 21.decembra Gulbenes zemesgrāmatu nodaļas tiesneša lēmumu, par ko </w:t>
      </w: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xml:space="preserve"> pagasta zemesgrāmatas nodalījumā Nr. </w:t>
      </w:r>
      <w:r w:rsidRPr="00573E6E">
        <w:rPr>
          <w:rFonts w:ascii="Times New Roman" w:eastAsia="TimesNewRomanPS-BoldItalicMT" w:hAnsi="Times New Roman" w:cs="Times New Roman"/>
          <w:kern w:val="0"/>
          <w:sz w:val="24"/>
          <w:szCs w:val="24"/>
        </w:rPr>
        <w:t>100000305222</w:t>
      </w:r>
      <w:r w:rsidRPr="00573E6E">
        <w:rPr>
          <w:rFonts w:ascii="Times New Roman" w:eastAsia="Calibri" w:hAnsi="Times New Roman" w:cs="Times New Roman"/>
          <w:kern w:val="0"/>
          <w:sz w:val="24"/>
          <w:szCs w:val="24"/>
          <w14:ligatures w14:val="none"/>
        </w:rPr>
        <w:t xml:space="preserve"> izdarīts ieraksts, žurnāls Nr.</w:t>
      </w:r>
      <w:r w:rsidRPr="00573E6E">
        <w:rPr>
          <w:rFonts w:ascii="Calibri" w:eastAsia="Calibri" w:hAnsi="Calibri" w:cs="Times New Roman"/>
          <w:kern w:val="0"/>
          <w:sz w:val="24"/>
          <w:szCs w:val="24"/>
          <w14:ligatures w14:val="none"/>
        </w:rPr>
        <w:t xml:space="preserve"> </w:t>
      </w:r>
      <w:r w:rsidRPr="00573E6E">
        <w:rPr>
          <w:rFonts w:ascii="Times New Roman" w:eastAsia="TimesNewRomanPS-ItalicMT" w:hAnsi="Times New Roman" w:cs="Times New Roman"/>
          <w:kern w:val="0"/>
          <w:sz w:val="24"/>
          <w:szCs w:val="24"/>
        </w:rPr>
        <w:t>300001845162</w:t>
      </w:r>
      <w:r w:rsidRPr="00573E6E">
        <w:rPr>
          <w:rFonts w:ascii="Times New Roman" w:eastAsia="Calibri" w:hAnsi="Times New Roman" w:cs="Times New Roman"/>
          <w:kern w:val="0"/>
          <w:sz w:val="24"/>
          <w:szCs w:val="24"/>
          <w14:ligatures w14:val="none"/>
        </w:rPr>
        <w:t>.</w:t>
      </w:r>
    </w:p>
    <w:p w14:paraId="28281254" w14:textId="77777777" w:rsidR="00573E6E" w:rsidRPr="00573E6E" w:rsidRDefault="00573E6E" w:rsidP="00573E6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Atbilstoši Gulbenes novada teritorijas plānojumam, kas apstiprināts ar Gulbenes novada pašvaldības domes 2018.gada 27.decembra saistošajiem noteikumiem Nr.20 “Gulbenes novada teritorijas plānojums (turpmāk – Teritorijas plānojums), Teritorijas izmantošanas un apbūves noteikumi un grafiskā daļa” iznomātai zemes vienības daļai 0,6 ha platībā ir noteikta funkcionālā zona: </w:t>
      </w:r>
      <w:r w:rsidRPr="00573E6E">
        <w:rPr>
          <w:rFonts w:ascii="Times New Roman" w:eastAsia="Calibri" w:hAnsi="Times New Roman" w:cs="Times New Roman"/>
          <w:bCs/>
          <w:kern w:val="0"/>
          <w:sz w:val="24"/>
          <w:szCs w:val="24"/>
          <w14:ligatures w14:val="none"/>
        </w:rPr>
        <w:t>lauksaimniecības teritorija (L)</w:t>
      </w:r>
      <w:r w:rsidRPr="00573E6E">
        <w:rPr>
          <w:rFonts w:ascii="Times New Roman" w:eastAsia="Calibri" w:hAnsi="Times New Roman" w:cs="Times New Roman"/>
          <w:kern w:val="0"/>
          <w:sz w:val="24"/>
          <w:szCs w:val="24"/>
          <w14:ligatures w14:val="none"/>
        </w:rPr>
        <w:t xml:space="preserve">. </w:t>
      </w:r>
      <w:r w:rsidRPr="00573E6E">
        <w:rPr>
          <w:rFonts w:ascii="Times New Roman" w:eastAsia="Calibri" w:hAnsi="Times New Roman" w:cs="Times New Roman"/>
          <w:kern w:val="0"/>
          <w:sz w:val="24"/>
          <w:szCs w:val="24"/>
        </w:rPr>
        <w:t>Lauksaimniecības teritorija (L) ir funkcionālā zona, ko nosaka, lai nodrošinātu lauksaimniecības zemes, kā resursa racionālu un daudzveidīgu izmantošanu visa veida lauksaimnieciskajai darbībai un ar to saistītajiem pakalpojumiem.</w:t>
      </w:r>
    </w:p>
    <w:p w14:paraId="2453E706" w14:textId="77777777" w:rsidR="00573E6E" w:rsidRPr="00573E6E" w:rsidRDefault="00573E6E" w:rsidP="00573E6E">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Zemes vienības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w:t>
      </w:r>
    </w:p>
    <w:p w14:paraId="41D2A819" w14:textId="77777777" w:rsidR="00573E6E" w:rsidRPr="00573E6E" w:rsidRDefault="00573E6E" w:rsidP="00573E6E">
      <w:pPr>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Publiskas personas finanšu līdzekļu un mantas izšķērdēšanas novēršanas likuma 6.</w:t>
      </w:r>
      <w:r w:rsidRPr="00573E6E">
        <w:rPr>
          <w:rFonts w:ascii="Times New Roman" w:eastAsia="Calibri" w:hAnsi="Times New Roman" w:cs="Times New Roman"/>
          <w:kern w:val="0"/>
          <w:sz w:val="24"/>
          <w:szCs w:val="24"/>
          <w:vertAlign w:val="superscript"/>
          <w14:ligatures w14:val="none"/>
        </w:rPr>
        <w:t>1</w:t>
      </w:r>
      <w:r w:rsidRPr="00573E6E">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9879588" w14:textId="77777777" w:rsidR="00573E6E" w:rsidRPr="00573E6E" w:rsidRDefault="00573E6E" w:rsidP="00573E6E">
      <w:pPr>
        <w:spacing w:after="0" w:line="360" w:lineRule="auto"/>
        <w:ind w:firstLine="567"/>
        <w:jc w:val="both"/>
        <w:rPr>
          <w:rFonts w:ascii="Times New Roman" w:eastAsia="Calibri" w:hAnsi="Times New Roman" w:cs="Times New Roman"/>
          <w:sz w:val="24"/>
          <w:szCs w:val="24"/>
          <w:lang w:eastAsia="lv-LV"/>
        </w:rPr>
      </w:pPr>
      <w:r w:rsidRPr="00573E6E">
        <w:rPr>
          <w:rFonts w:ascii="Times New Roman" w:eastAsia="SimSun" w:hAnsi="Times New Roman" w:cs="Times New Roman"/>
          <w:kern w:val="0"/>
          <w:sz w:val="24"/>
          <w:szCs w:val="24"/>
          <w14:ligatures w14:val="none"/>
        </w:rPr>
        <w:t>Izvērtējot Līgumu, Gulbenes novada pašvaldības mantas iznomāšanas komisija (turpmāk – komisija) konstatē, ka Līgumā nomas maksas apmērs ir noteikts atbilstoši</w:t>
      </w:r>
      <w:r w:rsidRPr="00573E6E">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w:t>
      </w: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xml:space="preserve"> pagastā kalendāra gadā par hektāru ir 48,00 </w:t>
      </w:r>
      <w:proofErr w:type="spellStart"/>
      <w:r w:rsidRPr="00573E6E">
        <w:rPr>
          <w:rFonts w:ascii="Times New Roman" w:eastAsia="Calibri" w:hAnsi="Times New Roman" w:cs="Times New Roman"/>
          <w:i/>
          <w:iCs/>
          <w:kern w:val="0"/>
          <w:sz w:val="24"/>
          <w:szCs w:val="24"/>
          <w14:ligatures w14:val="none"/>
        </w:rPr>
        <w:t>euro</w:t>
      </w:r>
      <w:proofErr w:type="spellEnd"/>
      <w:r w:rsidRPr="00573E6E">
        <w:rPr>
          <w:rFonts w:ascii="Times New Roman" w:eastAsia="Calibri" w:hAnsi="Times New Roman" w:cs="Times New Roman"/>
          <w:kern w:val="0"/>
          <w:sz w:val="24"/>
          <w:szCs w:val="24"/>
          <w14:ligatures w14:val="none"/>
        </w:rPr>
        <w:t xml:space="preserve"> bez pievienotās vērtības nodokļa. </w:t>
      </w:r>
      <w:r w:rsidRPr="00573E6E">
        <w:rPr>
          <w:rFonts w:ascii="Times New Roman" w:eastAsia="Calibri" w:hAnsi="Times New Roman" w:cs="Times New Roman"/>
          <w:sz w:val="24"/>
          <w:szCs w:val="24"/>
          <w:lang w:eastAsia="lv-LV"/>
        </w:rPr>
        <w:t xml:space="preserve">Nomniekam nav nomas maksas parādu, nomas maksa ir samaksāta līdz 2025.gada 30.septembrim. Nomniekam ir nekustamā īpašuma nodokļa parāds 232,98 </w:t>
      </w:r>
      <w:proofErr w:type="spellStart"/>
      <w:r w:rsidRPr="00573E6E">
        <w:rPr>
          <w:rFonts w:ascii="Times New Roman" w:eastAsia="Calibri" w:hAnsi="Times New Roman" w:cs="Times New Roman"/>
          <w:i/>
          <w:iCs/>
          <w:sz w:val="24"/>
          <w:szCs w:val="24"/>
          <w:lang w:eastAsia="lv-LV"/>
        </w:rPr>
        <w:t>euro</w:t>
      </w:r>
      <w:proofErr w:type="spellEnd"/>
      <w:r w:rsidRPr="00573E6E">
        <w:rPr>
          <w:rFonts w:ascii="Times New Roman" w:eastAsia="Calibri" w:hAnsi="Times New Roman" w:cs="Times New Roman"/>
          <w:sz w:val="24"/>
          <w:szCs w:val="24"/>
          <w:lang w:eastAsia="lv-LV"/>
        </w:rPr>
        <w:t>.</w:t>
      </w:r>
    </w:p>
    <w:p w14:paraId="71806310" w14:textId="77777777" w:rsidR="00573E6E" w:rsidRPr="00573E6E" w:rsidRDefault="00573E6E" w:rsidP="00573E6E">
      <w:pPr>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lastRenderedPageBreak/>
        <w:t>Līgums nesatur tipveida nosacījumus, kas atbilstoši Noteikumu 3.2. apakšnodaļas prasībām ietverami zemes nomas līgumā.</w:t>
      </w:r>
    </w:p>
    <w:p w14:paraId="656542CA" w14:textId="77777777" w:rsidR="00573E6E" w:rsidRPr="00573E6E" w:rsidRDefault="00573E6E" w:rsidP="00573E6E">
      <w:pPr>
        <w:spacing w:after="0" w:line="360" w:lineRule="auto"/>
        <w:ind w:firstLine="567"/>
        <w:jc w:val="both"/>
        <w:rPr>
          <w:rFonts w:ascii="Times New Roman" w:eastAsia="Calibri" w:hAnsi="Times New Roman" w:cs="Times New Roman"/>
          <w:sz w:val="24"/>
          <w:szCs w:val="24"/>
        </w:rPr>
      </w:pPr>
      <w:r w:rsidRPr="00573E6E">
        <w:rPr>
          <w:rFonts w:ascii="Times New Roman" w:eastAsia="Calibri" w:hAnsi="Times New Roman" w:cs="Times New Roman"/>
          <w:sz w:val="24"/>
          <w:szCs w:val="24"/>
        </w:rPr>
        <w:t>Saskaņā ar Noteikumu 56.punktu, pagarinot nomas līguma termiņu, nomas maksu pārskata, piemērojot šo noteikumu 3. nodaļā noteikto nomas maksas noteikšanas kārtību.</w:t>
      </w:r>
    </w:p>
    <w:p w14:paraId="78C02176" w14:textId="77777777" w:rsidR="00573E6E" w:rsidRPr="00573E6E" w:rsidRDefault="00573E6E" w:rsidP="00573E6E">
      <w:pPr>
        <w:spacing w:after="0" w:line="360" w:lineRule="auto"/>
        <w:ind w:firstLine="567"/>
        <w:jc w:val="both"/>
        <w:rPr>
          <w:rFonts w:ascii="Times New Roman" w:eastAsia="Calibri" w:hAnsi="Times New Roman" w:cs="Times New Roman"/>
          <w:sz w:val="24"/>
          <w:szCs w:val="24"/>
        </w:rPr>
      </w:pPr>
      <w:r w:rsidRPr="00573E6E">
        <w:rPr>
          <w:rFonts w:ascii="Times New Roman" w:eastAsia="Calibri" w:hAnsi="Times New Roman" w:cs="Times New Roman"/>
          <w:sz w:val="24"/>
          <w:szCs w:val="24"/>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Saskaņā ar Noteikumu 29.8.apakšpunktu šo noteikumu 32., 40., 41., 42., 42</w:t>
      </w:r>
      <w:r w:rsidRPr="00573E6E">
        <w:rPr>
          <w:rFonts w:ascii="Times New Roman" w:eastAsia="Calibri" w:hAnsi="Times New Roman" w:cs="Times New Roman"/>
          <w:sz w:val="24"/>
          <w:szCs w:val="24"/>
          <w:vertAlign w:val="superscript"/>
        </w:rPr>
        <w:t>1</w:t>
      </w:r>
      <w:r w:rsidRPr="00573E6E">
        <w:rPr>
          <w:rFonts w:ascii="Times New Roman" w:eastAsia="Calibri" w:hAnsi="Times New Roman" w:cs="Times New Roman"/>
          <w:sz w:val="24"/>
          <w:szCs w:val="24"/>
        </w:rPr>
        <w:t>., 42</w:t>
      </w:r>
      <w:r w:rsidRPr="00573E6E">
        <w:rPr>
          <w:rFonts w:ascii="Times New Roman" w:eastAsia="Calibri" w:hAnsi="Times New Roman" w:cs="Times New Roman"/>
          <w:sz w:val="24"/>
          <w:szCs w:val="24"/>
          <w:vertAlign w:val="superscript"/>
        </w:rPr>
        <w:t>2</w:t>
      </w:r>
      <w:r w:rsidRPr="00573E6E">
        <w:rPr>
          <w:rFonts w:ascii="Times New Roman" w:eastAsia="Calibri" w:hAnsi="Times New Roman" w:cs="Times New Roman"/>
          <w:sz w:val="24"/>
          <w:szCs w:val="24"/>
        </w:rPr>
        <w:t>., 42</w:t>
      </w:r>
      <w:r w:rsidRPr="00573E6E">
        <w:rPr>
          <w:rFonts w:ascii="Times New Roman" w:eastAsia="Calibri" w:hAnsi="Times New Roman" w:cs="Times New Roman"/>
          <w:sz w:val="24"/>
          <w:szCs w:val="24"/>
          <w:vertAlign w:val="superscript"/>
        </w:rPr>
        <w:t>3</w:t>
      </w:r>
      <w:r w:rsidRPr="00573E6E">
        <w:rPr>
          <w:rFonts w:ascii="Times New Roman" w:eastAsia="Calibri" w:hAnsi="Times New Roman" w:cs="Times New Roman"/>
          <w:sz w:val="24"/>
          <w:szCs w:val="24"/>
        </w:rPr>
        <w:t>., 43., 44., 45. un 46.punktu var nepiemērot (nerīkojot izsoli), ja tiek iznomāts neapbūvēts zemesgabals līdz 10 ha lauku teritorijā, kas tiek izmantots lauksaimniecībā, mežsaimniecībā vai ūdenssaimniecībā, uz termiņu ne ilgāk par sešiem gadiem, ja šo noteikumu 33.6.apakšpunktā noteiktajā termiņā pieteicies tikai viens pretendents.</w:t>
      </w:r>
    </w:p>
    <w:p w14:paraId="7DD0A326" w14:textId="77777777" w:rsidR="00573E6E" w:rsidRPr="00573E6E" w:rsidRDefault="00573E6E" w:rsidP="00573E6E">
      <w:pPr>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Ar Gulbenes novada pašvaldības domes 2024. gada 30.maija lēmumu Nr. GND/2024/281 “Par Gulbenes novada pašvaldības domes 2018.gada 27.decembra sēdes lēmuma “Par zemes nomas pakalpojuma maksas cenrāža apstiprināšanu” (protokols Nr. 25, 47. §) atzīšanu par spēku zaudējušu” 2024.gada 1.jūnijā spēku zaudēja Gulbenes novada pašvaldības domes zemes nomas pakalpojumu maksas cenrādis, kas bija apstiprināts ar Gulbenes novada pašvaldības domes 2018.gada 27.decembra sēdes lēmumu “Par zemes nomas pakalpojuma maksas cenrāža apstiprināšanu” (protokols Nr. 25, 47. §).</w:t>
      </w:r>
    </w:p>
    <w:p w14:paraId="480FEF9A" w14:textId="77777777" w:rsidR="00573E6E" w:rsidRPr="00573E6E" w:rsidRDefault="00573E6E" w:rsidP="00573E6E">
      <w:pPr>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2667B818" w14:textId="77777777" w:rsidR="00573E6E" w:rsidRPr="00573E6E" w:rsidRDefault="00573E6E" w:rsidP="00573E6E">
      <w:pPr>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Ņemot vērā visu iepriekš minēto, komisijas ieskatā nav lietderīgi pagarināt Līguma darbības termiņu.</w:t>
      </w:r>
    </w:p>
    <w:p w14:paraId="740E3FB1" w14:textId="77777777" w:rsidR="00573E6E" w:rsidRPr="00573E6E" w:rsidRDefault="00573E6E" w:rsidP="00573E6E">
      <w:pPr>
        <w:spacing w:after="0" w:line="360" w:lineRule="auto"/>
        <w:ind w:firstLine="567"/>
        <w:jc w:val="both"/>
        <w:rPr>
          <w:rFonts w:ascii="Times New Roman" w:eastAsia="Calibri" w:hAnsi="Times New Roman" w:cs="Times New Roman"/>
          <w:sz w:val="24"/>
          <w:szCs w:val="24"/>
        </w:rPr>
      </w:pPr>
      <w:r w:rsidRPr="00573E6E">
        <w:rPr>
          <w:rFonts w:ascii="Times New Roman" w:eastAsia="Calibri" w:hAnsi="Times New Roman" w:cs="Times New Roman"/>
          <w:sz w:val="24"/>
          <w:szCs w:val="24"/>
        </w:rPr>
        <w:t xml:space="preserve">Pamatojoties uz Pašvaldību likuma 73.panta pirmo, trešo un ceturto daļu, Publiskas personas finanšu līdzekļu un mantas izšķērdēšanas novēršanas likuma 3.panta 2.punktu, Ministru kabineta 2018.gada 19.jūnija noteikumu Nr.350 “Publiskas </w:t>
      </w:r>
      <w:r w:rsidRPr="00573E6E">
        <w:rPr>
          <w:rFonts w:ascii="Times New Roman" w:eastAsia="Calibri" w:hAnsi="Times New Roman" w:cs="Times New Roman"/>
          <w:sz w:val="24"/>
          <w:szCs w:val="24"/>
        </w:rPr>
        <w:lastRenderedPageBreak/>
        <w:t xml:space="preserve">personas zemes nomas un apbūves tiesības noteikumi” 28. un 53.punktu, 30.4.apakšpunktu, </w:t>
      </w:r>
      <w:bookmarkStart w:id="14" w:name="_Hlk159252420"/>
      <w:r w:rsidRPr="00573E6E">
        <w:rPr>
          <w:rFonts w:ascii="Times New Roman" w:eastAsia="Calibri" w:hAnsi="Times New Roman" w:cs="Times New Roman"/>
          <w:sz w:val="24"/>
          <w:szCs w:val="24"/>
        </w:rPr>
        <w:t>Gulbenes novada pašvaldības mantas iznomāšanas</w:t>
      </w:r>
      <w:bookmarkEnd w:id="14"/>
      <w:r w:rsidRPr="00573E6E">
        <w:rPr>
          <w:rFonts w:ascii="Times New Roman" w:eastAsia="Calibri" w:hAnsi="Times New Roman" w:cs="Times New Roman"/>
          <w:sz w:val="24"/>
          <w:szCs w:val="24"/>
        </w:rPr>
        <w:t xml:space="preserve"> komisijas nolikuma, kas apstiprināts ar Gulbenes novada pašvaldības domes 2020.gada 30.jūlija lēmumu Nr. GND/2020/487, 6.1. un 7.2. apakšpunktu, atklāti balsojot</w:t>
      </w:r>
      <w:r w:rsidRPr="00573E6E">
        <w:rPr>
          <w:rFonts w:ascii="Calibri" w:eastAsia="Calibri" w:hAnsi="Calibri" w:cs="Times New Roman"/>
          <w:kern w:val="0"/>
          <w14:ligatures w14:val="none"/>
        </w:rPr>
        <w:t xml:space="preserve"> </w:t>
      </w:r>
      <w:r w:rsidRPr="00573E6E">
        <w:rPr>
          <w:rFonts w:ascii="Times New Roman" w:eastAsia="Calibri" w:hAnsi="Times New Roman" w:cs="Times New Roman"/>
          <w:sz w:val="24"/>
          <w:szCs w:val="24"/>
        </w:rPr>
        <w:t xml:space="preserve">ar 6 balsīm "Par" (Dāvis </w:t>
      </w:r>
      <w:proofErr w:type="spellStart"/>
      <w:r w:rsidRPr="00573E6E">
        <w:rPr>
          <w:rFonts w:ascii="Times New Roman" w:eastAsia="Calibri" w:hAnsi="Times New Roman" w:cs="Times New Roman"/>
          <w:sz w:val="24"/>
          <w:szCs w:val="24"/>
        </w:rPr>
        <w:t>Uiska</w:t>
      </w:r>
      <w:proofErr w:type="spellEnd"/>
      <w:r w:rsidRPr="00573E6E">
        <w:rPr>
          <w:rFonts w:ascii="Times New Roman" w:eastAsia="Calibri" w:hAnsi="Times New Roman" w:cs="Times New Roman"/>
          <w:sz w:val="24"/>
          <w:szCs w:val="24"/>
        </w:rPr>
        <w:t xml:space="preserve">, Ineta </w:t>
      </w:r>
      <w:proofErr w:type="spellStart"/>
      <w:r w:rsidRPr="00573E6E">
        <w:rPr>
          <w:rFonts w:ascii="Times New Roman" w:eastAsia="Calibri" w:hAnsi="Times New Roman" w:cs="Times New Roman"/>
          <w:sz w:val="24"/>
          <w:szCs w:val="24"/>
        </w:rPr>
        <w:t>Otvare</w:t>
      </w:r>
      <w:proofErr w:type="spellEnd"/>
      <w:r w:rsidRPr="00573E6E">
        <w:rPr>
          <w:rFonts w:ascii="Times New Roman" w:eastAsia="Calibri" w:hAnsi="Times New Roman" w:cs="Times New Roman"/>
          <w:sz w:val="24"/>
          <w:szCs w:val="24"/>
        </w:rPr>
        <w:t xml:space="preserve">, Kristaps </w:t>
      </w:r>
      <w:proofErr w:type="spellStart"/>
      <w:r w:rsidRPr="00573E6E">
        <w:rPr>
          <w:rFonts w:ascii="Times New Roman" w:eastAsia="Calibri" w:hAnsi="Times New Roman" w:cs="Times New Roman"/>
          <w:sz w:val="24"/>
          <w:szCs w:val="24"/>
        </w:rPr>
        <w:t>Dauksts</w:t>
      </w:r>
      <w:proofErr w:type="spellEnd"/>
      <w:r w:rsidRPr="00573E6E">
        <w:rPr>
          <w:rFonts w:ascii="Times New Roman" w:eastAsia="Calibri" w:hAnsi="Times New Roman" w:cs="Times New Roman"/>
          <w:sz w:val="24"/>
          <w:szCs w:val="24"/>
        </w:rPr>
        <w:t xml:space="preserve">, Lolita Vīksniņa, Monta Ķelle, Santa </w:t>
      </w:r>
      <w:proofErr w:type="spellStart"/>
      <w:r w:rsidRPr="00573E6E">
        <w:rPr>
          <w:rFonts w:ascii="Times New Roman" w:eastAsia="Calibri" w:hAnsi="Times New Roman" w:cs="Times New Roman"/>
          <w:sz w:val="24"/>
          <w:szCs w:val="24"/>
        </w:rPr>
        <w:t>Valtere</w:t>
      </w:r>
      <w:proofErr w:type="spellEnd"/>
      <w:r w:rsidRPr="00573E6E">
        <w:rPr>
          <w:rFonts w:ascii="Times New Roman" w:eastAsia="Calibri" w:hAnsi="Times New Roman" w:cs="Times New Roman"/>
          <w:sz w:val="24"/>
          <w:szCs w:val="24"/>
        </w:rPr>
        <w:t>), "Pret" – nav, "Atturas" – nav, "Nepiedalās" – nav, NOLEMJ:</w:t>
      </w:r>
    </w:p>
    <w:p w14:paraId="61AE545F" w14:textId="1F45EF9E" w:rsidR="00573E6E" w:rsidRPr="00573E6E" w:rsidRDefault="00573E6E" w:rsidP="00573E6E">
      <w:pPr>
        <w:spacing w:after="0" w:line="360" w:lineRule="auto"/>
        <w:ind w:firstLine="567"/>
        <w:jc w:val="both"/>
        <w:rPr>
          <w:rFonts w:ascii="Times New Roman" w:eastAsia="Calibri" w:hAnsi="Times New Roman" w:cs="Times New Roman"/>
          <w:sz w:val="24"/>
          <w:szCs w:val="24"/>
        </w:rPr>
      </w:pPr>
      <w:r w:rsidRPr="00573E6E">
        <w:rPr>
          <w:rFonts w:ascii="Times New Roman" w:eastAsia="Calibri" w:hAnsi="Times New Roman" w:cs="Times New Roman"/>
          <w:kern w:val="0"/>
          <w:sz w:val="24"/>
          <w:szCs w:val="24"/>
          <w14:ligatures w14:val="none"/>
        </w:rPr>
        <w:t xml:space="preserve">ATTEIKT pagarināt 2020. gada 9.novembrī ar </w:t>
      </w:r>
      <w:r>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 xml:space="preserve">, noslēgto zemes nomas līgumu </w:t>
      </w:r>
      <w:proofErr w:type="spellStart"/>
      <w:r w:rsidRPr="00573E6E">
        <w:rPr>
          <w:rFonts w:ascii="Times New Roman" w:eastAsia="Calibri" w:hAnsi="Times New Roman" w:cs="Times New Roman"/>
          <w:kern w:val="0"/>
          <w:sz w:val="24"/>
          <w:szCs w:val="24"/>
          <w14:ligatures w14:val="none"/>
        </w:rPr>
        <w:t>Nr.DA</w:t>
      </w:r>
      <w:proofErr w:type="spellEnd"/>
      <w:r w:rsidRPr="00573E6E">
        <w:rPr>
          <w:rFonts w:ascii="Times New Roman" w:eastAsia="Calibri" w:hAnsi="Times New Roman" w:cs="Times New Roman"/>
          <w:kern w:val="0"/>
          <w:sz w:val="24"/>
          <w:szCs w:val="24"/>
          <w14:ligatures w14:val="none"/>
        </w:rPr>
        <w:t>/9.3/20/66 par zemes vienības ar kadastra apzīmējumu 5048 004 0333 daļas, 0,6 ha platībā, nomu.</w:t>
      </w:r>
    </w:p>
    <w:p w14:paraId="77E7B014" w14:textId="77777777" w:rsidR="00573E6E" w:rsidRPr="00573E6E" w:rsidRDefault="00573E6E" w:rsidP="00573E6E">
      <w:pPr>
        <w:numPr>
          <w:ilvl w:val="0"/>
          <w:numId w:val="4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RĪKOT pieteikšanos uz nekustamā īpašuma </w:t>
      </w: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xml:space="preserve"> pagastā, kadastra numurs 5048 004 0333, sastāvā ietilpstošās neapbūvētās zemes vienības ar kadastra apzīmējumu 5048 004 0333 daļas, 0,6 ha platībā, nomu</w:t>
      </w:r>
      <w:r w:rsidRPr="00573E6E">
        <w:rPr>
          <w:rFonts w:ascii="Times New Roman" w:eastAsia="Times New Roman" w:hAnsi="Times New Roman" w:cs="Times New Roman"/>
          <w:kern w:val="0"/>
          <w:sz w:val="24"/>
          <w:szCs w:val="24"/>
          <w14:ligatures w14:val="none"/>
        </w:rPr>
        <w:t xml:space="preserve"> un </w:t>
      </w:r>
      <w:r w:rsidRPr="00573E6E">
        <w:rPr>
          <w:rFonts w:ascii="Times New Roman" w:eastAsia="Calibri" w:hAnsi="Times New Roman" w:cs="Times New Roman"/>
          <w:bCs/>
          <w:kern w:val="0"/>
          <w:sz w:val="24"/>
          <w:szCs w:val="24"/>
          <w14:ligatures w14:val="none"/>
        </w:rPr>
        <w:t xml:space="preserve">publicēt par to </w:t>
      </w:r>
      <w:r w:rsidRPr="00573E6E">
        <w:rPr>
          <w:rFonts w:ascii="Times New Roman" w:eastAsia="Calibri" w:hAnsi="Times New Roman" w:cs="Times New Roman"/>
          <w:kern w:val="0"/>
          <w:sz w:val="24"/>
          <w:szCs w:val="24"/>
          <w14:ligatures w14:val="none"/>
        </w:rPr>
        <w:t xml:space="preserve">informāciju Gulbenes novada pašvaldības tīmekļvietnē </w:t>
      </w:r>
      <w:hyperlink r:id="rId35" w:history="1">
        <w:r w:rsidRPr="00573E6E">
          <w:rPr>
            <w:rFonts w:ascii="Times New Roman" w:eastAsia="Calibri" w:hAnsi="Times New Roman" w:cs="Times New Roman"/>
            <w:color w:val="0563C1"/>
            <w:kern w:val="0"/>
            <w:sz w:val="24"/>
            <w:szCs w:val="24"/>
            <w:u w:val="single"/>
            <w14:ligatures w14:val="none"/>
          </w:rPr>
          <w:t>www.gulbene.lv</w:t>
        </w:r>
      </w:hyperlink>
      <w:r w:rsidRPr="00573E6E">
        <w:rPr>
          <w:rFonts w:ascii="Times New Roman" w:eastAsia="Calibri" w:hAnsi="Times New Roman" w:cs="Times New Roman"/>
          <w:bCs/>
          <w:kern w:val="0"/>
          <w:sz w:val="24"/>
          <w:szCs w:val="24"/>
          <w14:ligatures w14:val="none"/>
        </w:rPr>
        <w:t xml:space="preserve">, ievērojot </w:t>
      </w:r>
      <w:r w:rsidRPr="00573E6E">
        <w:rPr>
          <w:rFonts w:ascii="Times New Roman" w:eastAsia="Calibri" w:hAnsi="Times New Roman" w:cs="Times New Roman"/>
          <w:kern w:val="0"/>
          <w:sz w:val="24"/>
          <w:szCs w:val="24"/>
          <w14:ligatures w14:val="none"/>
        </w:rPr>
        <w:t>Ministru kabineta 2018.gada 19.jūnija noteikumu Nr. 350 “Publiskas personas zemes nomas un apbūves tiesības noteikumi” 33. un 35.punktā noteikto.</w:t>
      </w:r>
    </w:p>
    <w:p w14:paraId="0E5ADADE" w14:textId="2080499C" w:rsidR="00573E6E" w:rsidRPr="00573E6E" w:rsidRDefault="00573E6E" w:rsidP="00573E6E">
      <w:pPr>
        <w:numPr>
          <w:ilvl w:val="0"/>
          <w:numId w:val="40"/>
        </w:numPr>
        <w:tabs>
          <w:tab w:val="left" w:pos="709"/>
          <w:tab w:val="left" w:pos="851"/>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573E6E">
        <w:rPr>
          <w:rFonts w:ascii="Times New Roman" w:eastAsia="SimSun" w:hAnsi="Times New Roman" w:cs="Times New Roman"/>
          <w:kern w:val="0"/>
          <w:sz w:val="24"/>
          <w:szCs w:val="24"/>
          <w:lang w:eastAsia="zh-CN" w:bidi="hi-IN"/>
          <w14:ligatures w14:val="none"/>
        </w:rPr>
        <w:t xml:space="preserve">Lēmumu nosūtīt </w:t>
      </w:r>
      <w:r>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w:t>
      </w:r>
    </w:p>
    <w:p w14:paraId="4E8B23D4" w14:textId="77777777" w:rsidR="00573E6E" w:rsidRPr="00573E6E" w:rsidRDefault="00573E6E" w:rsidP="00573E6E">
      <w:pPr>
        <w:tabs>
          <w:tab w:val="left" w:pos="709"/>
          <w:tab w:val="left" w:pos="851"/>
        </w:tabs>
        <w:spacing w:after="0" w:line="360" w:lineRule="auto"/>
        <w:jc w:val="both"/>
        <w:rPr>
          <w:rFonts w:ascii="Times New Roman" w:eastAsia="Times New Roman" w:hAnsi="Times New Roman" w:cs="Times New Roman"/>
          <w:kern w:val="0"/>
          <w:sz w:val="24"/>
          <w:szCs w:val="24"/>
          <w14:ligatures w14:val="none"/>
        </w:rPr>
      </w:pPr>
    </w:p>
    <w:p w14:paraId="2DFC5091" w14:textId="77777777" w:rsidR="00573E6E" w:rsidRDefault="00573E6E"/>
    <w:p w14:paraId="3D1EC163" w14:textId="77777777" w:rsidR="00573E6E" w:rsidRPr="00573E6E" w:rsidRDefault="00573E6E" w:rsidP="00573E6E">
      <w:pPr>
        <w:spacing w:after="0" w:line="240" w:lineRule="auto"/>
        <w:jc w:val="center"/>
        <w:rPr>
          <w:rFonts w:ascii="Times New Roman" w:eastAsia="Calibri" w:hAnsi="Times New Roman" w:cs="Times New Roman"/>
          <w:b/>
          <w:bCs/>
          <w:kern w:val="0"/>
          <w:sz w:val="24"/>
          <w:szCs w:val="24"/>
          <w14:ligatures w14:val="none"/>
        </w:rPr>
      </w:pPr>
      <w:r w:rsidRPr="00573E6E">
        <w:rPr>
          <w:rFonts w:ascii="Times New Roman" w:eastAsia="Calibri" w:hAnsi="Times New Roman" w:cs="Times New Roman"/>
          <w:b/>
          <w:bCs/>
          <w:kern w:val="0"/>
          <w:sz w:val="24"/>
          <w:szCs w:val="24"/>
          <w14:ligatures w14:val="none"/>
        </w:rPr>
        <w:t xml:space="preserve">Gulbenes novada pašvaldības mantas iznomāšanas komisijas </w:t>
      </w:r>
    </w:p>
    <w:p w14:paraId="5FEDD412" w14:textId="77777777" w:rsidR="00573E6E" w:rsidRPr="00573E6E" w:rsidRDefault="00573E6E" w:rsidP="00573E6E">
      <w:pPr>
        <w:spacing w:after="0" w:line="240" w:lineRule="auto"/>
        <w:jc w:val="center"/>
        <w:rPr>
          <w:rFonts w:ascii="Times New Roman" w:eastAsia="Calibri" w:hAnsi="Times New Roman" w:cs="Times New Roman"/>
          <w:b/>
          <w:bCs/>
          <w:kern w:val="0"/>
          <w:sz w:val="24"/>
          <w:szCs w:val="24"/>
          <w14:ligatures w14:val="none"/>
        </w:rPr>
      </w:pPr>
      <w:r w:rsidRPr="00573E6E">
        <w:rPr>
          <w:rFonts w:ascii="Times New Roman" w:eastAsia="Calibri" w:hAnsi="Times New Roman" w:cs="Times New Roman"/>
          <w:b/>
          <w:bCs/>
          <w:kern w:val="0"/>
          <w:sz w:val="24"/>
          <w:szCs w:val="24"/>
          <w14:ligatures w14:val="none"/>
        </w:rPr>
        <w:t>LĒMUMS</w:t>
      </w:r>
    </w:p>
    <w:p w14:paraId="41ED9FF7" w14:textId="77777777" w:rsidR="00573E6E" w:rsidRPr="00573E6E" w:rsidRDefault="00573E6E" w:rsidP="00573E6E">
      <w:pPr>
        <w:spacing w:after="0" w:line="240" w:lineRule="auto"/>
        <w:jc w:val="center"/>
        <w:rPr>
          <w:rFonts w:ascii="Times New Roman" w:eastAsia="Calibri" w:hAnsi="Times New Roman" w:cs="Times New Roman"/>
          <w:kern w:val="0"/>
          <w:sz w:val="24"/>
          <w:szCs w:val="24"/>
          <w14:ligatures w14:val="none"/>
        </w:rPr>
      </w:pPr>
    </w:p>
    <w:tbl>
      <w:tblPr>
        <w:tblStyle w:val="Reatabula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73E6E" w:rsidRPr="00573E6E" w14:paraId="7290FFAB" w14:textId="77777777" w:rsidTr="003647B4">
        <w:trPr>
          <w:trHeight w:val="364"/>
        </w:trPr>
        <w:tc>
          <w:tcPr>
            <w:tcW w:w="4654" w:type="dxa"/>
          </w:tcPr>
          <w:p w14:paraId="541E9002" w14:textId="77777777" w:rsidR="00573E6E" w:rsidRPr="00573E6E" w:rsidRDefault="00573E6E" w:rsidP="00573E6E">
            <w:pPr>
              <w:rPr>
                <w:rFonts w:ascii="Times New Roman" w:eastAsia="Calibri" w:hAnsi="Times New Roman" w:cs="Times New Roman"/>
                <w:b/>
                <w:bCs/>
                <w:sz w:val="24"/>
                <w:szCs w:val="24"/>
              </w:rPr>
            </w:pPr>
            <w:r w:rsidRPr="00573E6E">
              <w:rPr>
                <w:rFonts w:ascii="Times New Roman" w:eastAsia="Calibri" w:hAnsi="Times New Roman" w:cs="Times New Roman"/>
                <w:noProof/>
                <w:sz w:val="24"/>
                <w:szCs w:val="24"/>
              </w:rPr>
              <w:t>12.09.2025</w:t>
            </w:r>
          </w:p>
        </w:tc>
        <w:tc>
          <w:tcPr>
            <w:tcW w:w="4844" w:type="dxa"/>
          </w:tcPr>
          <w:p w14:paraId="33878F4B" w14:textId="77777777" w:rsidR="00573E6E" w:rsidRPr="00573E6E" w:rsidRDefault="00573E6E" w:rsidP="00573E6E">
            <w:pPr>
              <w:jc w:val="right"/>
              <w:rPr>
                <w:rFonts w:ascii="Times New Roman" w:eastAsia="Calibri" w:hAnsi="Times New Roman" w:cs="Times New Roman"/>
                <w:b/>
                <w:bCs/>
                <w:sz w:val="24"/>
                <w:szCs w:val="24"/>
              </w:rPr>
            </w:pPr>
            <w:r w:rsidRPr="00573E6E">
              <w:rPr>
                <w:rFonts w:ascii="Times New Roman" w:eastAsia="Calibri" w:hAnsi="Times New Roman" w:cs="Times New Roman"/>
                <w:sz w:val="24"/>
                <w:szCs w:val="24"/>
              </w:rPr>
              <w:t xml:space="preserve">Nr. </w:t>
            </w:r>
            <w:r w:rsidRPr="00573E6E">
              <w:rPr>
                <w:rFonts w:ascii="Times New Roman" w:eastAsia="Calibri" w:hAnsi="Times New Roman" w:cs="Times New Roman"/>
                <w:noProof/>
                <w:sz w:val="24"/>
                <w:szCs w:val="24"/>
              </w:rPr>
              <w:t>GND/2.6.2/25/266</w:t>
            </w:r>
          </w:p>
        </w:tc>
      </w:tr>
    </w:tbl>
    <w:p w14:paraId="3FAD31A4" w14:textId="77777777" w:rsidR="00573E6E" w:rsidRPr="00573E6E" w:rsidRDefault="00573E6E" w:rsidP="00573E6E">
      <w:pPr>
        <w:spacing w:line="240" w:lineRule="auto"/>
        <w:contextualSpacing/>
        <w:jc w:val="right"/>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(protokols Nr.</w:t>
      </w:r>
      <w:r w:rsidRPr="00573E6E">
        <w:rPr>
          <w:rFonts w:ascii="Calibri" w:eastAsia="Calibri" w:hAnsi="Calibri" w:cs="Times New Roman"/>
          <w:kern w:val="0"/>
          <w14:ligatures w14:val="none"/>
        </w:rPr>
        <w:t xml:space="preserve"> </w:t>
      </w:r>
      <w:r w:rsidRPr="00573E6E">
        <w:rPr>
          <w:rFonts w:ascii="Times New Roman" w:eastAsia="Calibri" w:hAnsi="Times New Roman" w:cs="Times New Roman"/>
          <w:kern w:val="0"/>
          <w:sz w:val="24"/>
          <w:szCs w:val="24"/>
          <w14:ligatures w14:val="none"/>
        </w:rPr>
        <w:t>GND/2.6.1/25/14 ; 9.p)</w:t>
      </w:r>
    </w:p>
    <w:p w14:paraId="7256376B" w14:textId="77777777" w:rsidR="00573E6E" w:rsidRPr="00573E6E" w:rsidRDefault="00573E6E" w:rsidP="00573E6E">
      <w:pPr>
        <w:spacing w:line="240" w:lineRule="auto"/>
        <w:contextualSpacing/>
        <w:jc w:val="right"/>
        <w:rPr>
          <w:rFonts w:ascii="Times New Roman" w:eastAsia="Times New Roman" w:hAnsi="Times New Roman" w:cs="Times New Roman"/>
          <w:b/>
          <w:kern w:val="0"/>
          <w:sz w:val="24"/>
          <w:szCs w:val="24"/>
          <w14:ligatures w14:val="none"/>
        </w:rPr>
      </w:pPr>
    </w:p>
    <w:p w14:paraId="7098F1B7" w14:textId="77777777" w:rsidR="00573E6E" w:rsidRPr="00573E6E" w:rsidRDefault="00573E6E" w:rsidP="00573E6E">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573E6E">
        <w:rPr>
          <w:rFonts w:ascii="Times New Roman" w:eastAsia="Times New Roman" w:hAnsi="Times New Roman" w:cs="Times New Roman"/>
          <w:b/>
          <w:kern w:val="0"/>
          <w:sz w:val="24"/>
          <w:szCs w:val="24"/>
          <w14:ligatures w14:val="none"/>
        </w:rPr>
        <w:t>Par nekustamā īpašuma Stāmerienas pagastā ar nosaukumu “Lāčplēši-3” zemes vienības ar kadastra apzīmējumu 5088 008 0358 daļas, 0,05 ha platībā iznomāšanu</w:t>
      </w:r>
    </w:p>
    <w:p w14:paraId="367DDE69" w14:textId="77777777" w:rsidR="00573E6E" w:rsidRPr="00573E6E" w:rsidRDefault="00573E6E" w:rsidP="00573E6E">
      <w:pPr>
        <w:spacing w:after="0" w:line="240" w:lineRule="auto"/>
        <w:ind w:right="-99"/>
        <w:contextualSpacing/>
        <w:jc w:val="center"/>
        <w:rPr>
          <w:rFonts w:ascii="Times New Roman" w:eastAsia="Calibri" w:hAnsi="Times New Roman" w:cs="Times New Roman"/>
          <w:b/>
          <w:kern w:val="0"/>
          <w:sz w:val="24"/>
          <w:szCs w:val="24"/>
          <w14:ligatures w14:val="none"/>
        </w:rPr>
      </w:pPr>
    </w:p>
    <w:p w14:paraId="15CA2F66" w14:textId="0E8C5F9F" w:rsidR="00573E6E" w:rsidRPr="00573E6E" w:rsidRDefault="00573E6E" w:rsidP="00573E6E">
      <w:pPr>
        <w:spacing w:after="0" w:line="360" w:lineRule="auto"/>
        <w:ind w:firstLine="720"/>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Izskatīts </w:t>
      </w:r>
      <w:r w:rsidR="00342A1D">
        <w:rPr>
          <w:rFonts w:ascii="Times New Roman" w:eastAsia="Calibri" w:hAnsi="Times New Roman" w:cs="Times New Roman"/>
          <w:b/>
          <w:bCs/>
          <w:kern w:val="0"/>
          <w:sz w:val="24"/>
          <w:szCs w:val="24"/>
          <w14:ligatures w14:val="none"/>
        </w:rPr>
        <w:t>[…]</w:t>
      </w:r>
      <w:r w:rsidRPr="00573E6E">
        <w:rPr>
          <w:rFonts w:ascii="Times New Roman" w:eastAsia="Calibri" w:hAnsi="Times New Roman" w:cs="Times New Roman"/>
          <w:kern w:val="0"/>
          <w:sz w:val="24"/>
          <w:szCs w:val="24"/>
          <w14:ligatures w14:val="none"/>
        </w:rPr>
        <w:t xml:space="preserve">, 2025.gada 26.augusta iesniegums (Gulbenes novada pašvaldībā saņemts 2025.gada 26.augustā un reģistrēts ar </w:t>
      </w:r>
      <w:proofErr w:type="spellStart"/>
      <w:r w:rsidRPr="00573E6E">
        <w:rPr>
          <w:rFonts w:ascii="Times New Roman" w:eastAsia="Calibri" w:hAnsi="Times New Roman" w:cs="Times New Roman"/>
          <w:kern w:val="0"/>
          <w:sz w:val="24"/>
          <w:szCs w:val="24"/>
          <w14:ligatures w14:val="none"/>
        </w:rPr>
        <w:t>Nr.GND</w:t>
      </w:r>
      <w:proofErr w:type="spellEnd"/>
      <w:r w:rsidRPr="00573E6E">
        <w:rPr>
          <w:rFonts w:ascii="Times New Roman" w:eastAsia="Calibri" w:hAnsi="Times New Roman" w:cs="Times New Roman"/>
          <w:kern w:val="0"/>
          <w:sz w:val="24"/>
          <w:szCs w:val="24"/>
          <w14:ligatures w14:val="none"/>
        </w:rPr>
        <w:t>/5.13.1/25/1899-A), kurā lūgts piešķirt nomā zemes vienības ar kadastra apzīmējumu 5088 008 0358 daļu, 0,05 ha platībā, sakņu dārza vajadzībām.</w:t>
      </w:r>
    </w:p>
    <w:p w14:paraId="088919F3" w14:textId="77777777" w:rsidR="00573E6E" w:rsidRPr="00573E6E" w:rsidRDefault="00573E6E" w:rsidP="00573E6E">
      <w:pPr>
        <w:spacing w:after="0" w:line="360" w:lineRule="auto"/>
        <w:ind w:firstLine="720"/>
        <w:jc w:val="both"/>
        <w:rPr>
          <w:rFonts w:ascii="Times New Roman" w:eastAsia="Calibri" w:hAnsi="Times New Roman" w:cs="Times New Roman"/>
          <w:sz w:val="24"/>
          <w:szCs w:val="24"/>
        </w:rPr>
      </w:pPr>
      <w:r w:rsidRPr="00573E6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w:t>
      </w:r>
      <w:r w:rsidRPr="00573E6E">
        <w:rPr>
          <w:rFonts w:ascii="Times New Roman" w:eastAsia="Calibri" w:hAnsi="Times New Roman" w:cs="Times New Roman"/>
          <w:kern w:val="0"/>
          <w:sz w:val="24"/>
          <w:szCs w:val="24"/>
          <w14:ligatures w14:val="none"/>
        </w:rPr>
        <w:lastRenderedPageBreak/>
        <w:t xml:space="preserve">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73E6E">
        <w:rPr>
          <w:rFonts w:ascii="Times New Roman" w:eastAsia="Calibri" w:hAnsi="Times New Roman" w:cs="Times New Roman"/>
          <w:sz w:val="24"/>
          <w:szCs w:val="24"/>
        </w:rPr>
        <w:t>ievērojot likumā noteikto par rīcību ar publiskas personas finanšu līdzekļiem un mantu.</w:t>
      </w:r>
    </w:p>
    <w:p w14:paraId="0EB5341B" w14:textId="77777777" w:rsidR="00573E6E" w:rsidRPr="00573E6E" w:rsidRDefault="00573E6E" w:rsidP="00573E6E">
      <w:pPr>
        <w:spacing w:line="360" w:lineRule="auto"/>
        <w:ind w:firstLine="720"/>
        <w:contextualSpacing/>
        <w:jc w:val="both"/>
        <w:rPr>
          <w:rFonts w:ascii="Times New Roman" w:eastAsia="Times New Roman"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Zemes vienība ar kadastra apzīmējumu 5088 008 0358 ir ierakstīta zemesgrāmatā uz Gulbenes novada pašvaldības vārda saskaņā ar 2004.gada 26.oktobra Gulbenes zemesgrāmatu nodaļas tiesneša lēmumu, par ko Stāmerienas pagasta zemesgrāmatas nodalījumā Nr. 100000153858</w:t>
      </w:r>
      <w:r w:rsidRPr="00573E6E">
        <w:rPr>
          <w:rFonts w:ascii="Calibri" w:eastAsia="Calibri" w:hAnsi="Calibri" w:cs="Times New Roman"/>
          <w:kern w:val="0"/>
          <w14:ligatures w14:val="none"/>
        </w:rPr>
        <w:t xml:space="preserve"> </w:t>
      </w:r>
      <w:r w:rsidRPr="00573E6E">
        <w:rPr>
          <w:rFonts w:ascii="Times New Roman" w:eastAsia="Calibri" w:hAnsi="Times New Roman" w:cs="Times New Roman"/>
          <w:kern w:val="0"/>
          <w:sz w:val="24"/>
          <w:szCs w:val="24"/>
          <w14:ligatures w14:val="none"/>
        </w:rPr>
        <w:t xml:space="preserve"> izdarīts ieraksts, žurnāls Nr.</w:t>
      </w:r>
      <w:r w:rsidRPr="00573E6E">
        <w:rPr>
          <w:rFonts w:ascii="Calibri" w:eastAsia="Calibri" w:hAnsi="Calibri" w:cs="Times New Roman"/>
          <w:kern w:val="0"/>
          <w:sz w:val="24"/>
          <w:szCs w:val="24"/>
          <w14:ligatures w14:val="none"/>
        </w:rPr>
        <w:t xml:space="preserve"> </w:t>
      </w:r>
      <w:r w:rsidRPr="00573E6E">
        <w:rPr>
          <w:rFonts w:ascii="Times New Roman" w:eastAsia="Calibri" w:hAnsi="Times New Roman" w:cs="Times New Roman"/>
          <w:kern w:val="0"/>
          <w:sz w:val="24"/>
          <w:szCs w:val="24"/>
          <w14:ligatures w14:val="none"/>
        </w:rPr>
        <w:t xml:space="preserve">300000891486. </w:t>
      </w:r>
    </w:p>
    <w:p w14:paraId="589CA575" w14:textId="77777777" w:rsidR="00573E6E" w:rsidRPr="00573E6E" w:rsidRDefault="00573E6E" w:rsidP="00573E6E">
      <w:pPr>
        <w:autoSpaceDE w:val="0"/>
        <w:autoSpaceDN w:val="0"/>
        <w:adjustRightInd w:val="0"/>
        <w:spacing w:after="0" w:line="360" w:lineRule="auto"/>
        <w:ind w:firstLine="720"/>
        <w:jc w:val="both"/>
        <w:rPr>
          <w:rFonts w:ascii="Times New Roman" w:eastAsia="Calibri" w:hAnsi="Times New Roman" w:cs="Times New Roman"/>
          <w:kern w:val="0"/>
          <w:sz w:val="24"/>
          <w:szCs w:val="24"/>
        </w:rPr>
      </w:pPr>
      <w:r w:rsidRPr="00573E6E">
        <w:rPr>
          <w:rFonts w:ascii="Times New Roman" w:eastAsia="Calibri" w:hAnsi="Times New Roman" w:cs="Times New Roman"/>
          <w:kern w:val="0"/>
          <w:sz w:val="24"/>
          <w:szCs w:val="24"/>
          <w14:ligatures w14:val="none"/>
        </w:rPr>
        <w:t xml:space="preserve">Atbilstoši Gulbenes novada teritorijas plānojumam, kas apstiprināts ar Gulbenes novada pašvaldības domes 2018.gada 27.decembra saistošajiem noteikumiem Nr.20 “Gulbenes novada teritorijas plānojums (turpmāk – Teritorijas plānojums), Teritorijas izmantošanas un apbūves noteikumi un grafiskā daļa”, zemes vienībai ir noteikts funkcionālais zonējums: </w:t>
      </w:r>
      <w:r w:rsidRPr="00573E6E">
        <w:rPr>
          <w:rFonts w:ascii="Times New Roman" w:eastAsia="Calibri" w:hAnsi="Times New Roman" w:cs="Times New Roman"/>
          <w:bCs/>
          <w:kern w:val="0"/>
          <w:sz w:val="24"/>
          <w:szCs w:val="24"/>
          <w14:ligatures w14:val="none"/>
        </w:rPr>
        <w:t>Jaukta centra apbūves teritorija (JC)</w:t>
      </w:r>
      <w:r w:rsidRPr="00573E6E">
        <w:rPr>
          <w:rFonts w:ascii="Times New Roman" w:eastAsia="Calibri" w:hAnsi="Times New Roman" w:cs="Times New Roman"/>
          <w:kern w:val="0"/>
          <w:sz w:val="24"/>
          <w:szCs w:val="24"/>
          <w14:ligatures w14:val="none"/>
        </w:rPr>
        <w:t xml:space="preserve">. </w:t>
      </w:r>
      <w:r w:rsidRPr="00573E6E">
        <w:rPr>
          <w:rFonts w:ascii="Times New Roman" w:eastAsia="Calibri" w:hAnsi="Times New Roman" w:cs="Times New Roman"/>
          <w:kern w:val="0"/>
          <w:sz w:val="24"/>
          <w:szCs w:val="24"/>
        </w:rPr>
        <w:t>Jauktas centra apbūves teritorija (JC) ir funkcionālā zona, ko nosaka teritorijai, kurā vēsturiski ir izveidojies plašs jauktu izmantošanu spektrs vai, kas kalpo kā pilsētas, ciema vai apkaimes centrs, kā arī apbūves teritorijās, ko plānots attīstīt par šādiem centriem. Saskaņā ar Teritorijas plānojuma Teritorijas izmantošanas un apbūves noteikumu 6.2. apakšpunktu visā novada teritorijā, atbilstoši teritorijas plānojuma kartogrāfiskajam materiālam, atļauts izmantot zemi un būves atbilstoši attiecīgajā teritorijā noteiktajiem izmantošanas veidiem, kā arī Lauksaimnieciskai izmantošanai bez apbūves (zemes apstrāde, augļu dārzi u.c.).</w:t>
      </w:r>
    </w:p>
    <w:p w14:paraId="0C845572" w14:textId="77777777" w:rsidR="00573E6E" w:rsidRPr="00573E6E" w:rsidRDefault="00573E6E" w:rsidP="00573E6E">
      <w:pPr>
        <w:autoSpaceDE w:val="0"/>
        <w:autoSpaceDN w:val="0"/>
        <w:adjustRightInd w:val="0"/>
        <w:spacing w:after="0" w:line="360" w:lineRule="auto"/>
        <w:ind w:firstLine="720"/>
        <w:jc w:val="both"/>
        <w:rPr>
          <w:rFonts w:ascii="Times New Roman" w:eastAsia="Calibri" w:hAnsi="Times New Roman" w:cs="Times New Roman"/>
          <w:kern w:val="0"/>
          <w:sz w:val="24"/>
          <w:szCs w:val="24"/>
        </w:rPr>
      </w:pPr>
      <w:r w:rsidRPr="00573E6E">
        <w:rPr>
          <w:rFonts w:ascii="Times New Roman" w:eastAsia="Calibri" w:hAnsi="Times New Roman" w:cs="Times New Roman"/>
          <w:kern w:val="0"/>
          <w:sz w:val="24"/>
          <w:szCs w:val="24"/>
          <w14:ligatures w14:val="none"/>
        </w:rPr>
        <w:t xml:space="preserve">Zemes vienības lietošanas mērķis – </w:t>
      </w:r>
      <w:proofErr w:type="spellStart"/>
      <w:r w:rsidRPr="00573E6E">
        <w:rPr>
          <w:rFonts w:ascii="Times New Roman" w:eastAsia="Calibri" w:hAnsi="Times New Roman" w:cs="Times New Roman"/>
          <w:kern w:val="0"/>
          <w:sz w:val="24"/>
          <w:szCs w:val="24"/>
          <w14:ligatures w14:val="none"/>
        </w:rPr>
        <w:t>vienstāvu</w:t>
      </w:r>
      <w:proofErr w:type="spellEnd"/>
      <w:r w:rsidRPr="00573E6E">
        <w:rPr>
          <w:rFonts w:ascii="Times New Roman" w:eastAsia="Calibri" w:hAnsi="Times New Roman" w:cs="Times New Roman"/>
          <w:kern w:val="0"/>
          <w:sz w:val="24"/>
          <w:szCs w:val="24"/>
          <w14:ligatures w14:val="none"/>
        </w:rPr>
        <w:t xml:space="preserve"> un divstāvu daudzdzīvokļu māju apbūve.</w:t>
      </w:r>
    </w:p>
    <w:p w14:paraId="4BCEA505" w14:textId="77777777" w:rsidR="00573E6E" w:rsidRPr="00573E6E" w:rsidRDefault="00573E6E" w:rsidP="00573E6E">
      <w:pPr>
        <w:spacing w:after="0" w:line="360" w:lineRule="auto"/>
        <w:ind w:firstLine="720"/>
        <w:jc w:val="both"/>
        <w:rPr>
          <w:rFonts w:ascii="CIDFont+F2" w:eastAsia="Calibri" w:hAnsi="CIDFont+F2" w:cs="CIDFont+F2"/>
          <w:kern w:val="0"/>
          <w:sz w:val="24"/>
          <w:szCs w:val="24"/>
          <w14:ligatures w14:val="none"/>
        </w:rPr>
      </w:pPr>
      <w:r w:rsidRPr="00573E6E">
        <w:rPr>
          <w:rFonts w:ascii="Times New Roman" w:eastAsia="Times New Roman" w:hAnsi="Times New Roman" w:cs="Times New Roman"/>
          <w:kern w:val="0"/>
          <w:sz w:val="24"/>
          <w:szCs w:val="24"/>
          <w14:ligatures w14:val="none"/>
        </w:rPr>
        <w:t xml:space="preserve">Zemes vienības daļa nav nepieciešama </w:t>
      </w:r>
      <w:r w:rsidRPr="00573E6E">
        <w:rPr>
          <w:rFonts w:ascii="CIDFont+F2" w:eastAsia="Calibri" w:hAnsi="CIDFont+F2" w:cs="CIDFont+F2"/>
          <w:kern w:val="0"/>
          <w:sz w:val="24"/>
          <w:szCs w:val="24"/>
          <w14:ligatures w14:val="none"/>
        </w:rPr>
        <w:t>pašvaldības funkciju veikšanai un pašlaik tai nav cita pielietojuma.</w:t>
      </w:r>
    </w:p>
    <w:p w14:paraId="519D89E8" w14:textId="77777777" w:rsidR="00573E6E" w:rsidRPr="00573E6E" w:rsidRDefault="00573E6E" w:rsidP="00573E6E">
      <w:pPr>
        <w:spacing w:after="0" w:line="360" w:lineRule="auto"/>
        <w:ind w:firstLine="720"/>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29.2.apakšpunkts nosaka, ka šo noteikumu 32., 40., 41., 42., 42.</w:t>
      </w:r>
      <w:r w:rsidRPr="00573E6E">
        <w:rPr>
          <w:rFonts w:ascii="Times New Roman" w:eastAsia="Times New Roman" w:hAnsi="Times New Roman" w:cs="Times New Roman"/>
          <w:kern w:val="0"/>
          <w:sz w:val="24"/>
          <w:szCs w:val="24"/>
          <w:vertAlign w:val="superscript"/>
          <w14:ligatures w14:val="none"/>
        </w:rPr>
        <w:t>1</w:t>
      </w:r>
      <w:r w:rsidRPr="00573E6E">
        <w:rPr>
          <w:rFonts w:ascii="Times New Roman" w:eastAsia="Times New Roman" w:hAnsi="Times New Roman" w:cs="Times New Roman"/>
          <w:kern w:val="0"/>
          <w:sz w:val="24"/>
          <w:szCs w:val="24"/>
          <w14:ligatures w14:val="none"/>
        </w:rPr>
        <w:t>., 42.</w:t>
      </w:r>
      <w:r w:rsidRPr="00573E6E">
        <w:rPr>
          <w:rFonts w:ascii="Times New Roman" w:eastAsia="Times New Roman" w:hAnsi="Times New Roman" w:cs="Times New Roman"/>
          <w:kern w:val="0"/>
          <w:sz w:val="24"/>
          <w:szCs w:val="24"/>
          <w:vertAlign w:val="superscript"/>
          <w14:ligatures w14:val="none"/>
        </w:rPr>
        <w:t>2</w:t>
      </w:r>
      <w:r w:rsidRPr="00573E6E">
        <w:rPr>
          <w:rFonts w:ascii="Times New Roman" w:eastAsia="Times New Roman" w:hAnsi="Times New Roman" w:cs="Times New Roman"/>
          <w:kern w:val="0"/>
          <w:sz w:val="24"/>
          <w:szCs w:val="24"/>
          <w14:ligatures w14:val="none"/>
        </w:rPr>
        <w:t>., 42.</w:t>
      </w:r>
      <w:r w:rsidRPr="00573E6E">
        <w:rPr>
          <w:rFonts w:ascii="Times New Roman" w:eastAsia="Times New Roman" w:hAnsi="Times New Roman" w:cs="Times New Roman"/>
          <w:kern w:val="0"/>
          <w:sz w:val="24"/>
          <w:szCs w:val="24"/>
          <w:vertAlign w:val="superscript"/>
          <w14:ligatures w14:val="none"/>
        </w:rPr>
        <w:t>3</w:t>
      </w:r>
      <w:r w:rsidRPr="00573E6E">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3C06200" w14:textId="29A5C862" w:rsidR="00573E6E" w:rsidRPr="00573E6E" w:rsidRDefault="00573E6E" w:rsidP="00573E6E">
      <w:pPr>
        <w:spacing w:after="0" w:line="360" w:lineRule="auto"/>
        <w:ind w:firstLine="720"/>
        <w:jc w:val="both"/>
        <w:rPr>
          <w:rFonts w:ascii="Times New Roman" w:eastAsia="Calibri"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lastRenderedPageBreak/>
        <w:t xml:space="preserve">Atbilstoši Noteikumu 33. un 35. punktam 2025. gada 28.augustā Gulbenes novada pašvaldības tīmekļa vietnē </w:t>
      </w:r>
      <w:hyperlink r:id="rId36" w:history="1">
        <w:r w:rsidRPr="00573E6E">
          <w:rPr>
            <w:rFonts w:ascii="Times New Roman" w:eastAsia="Times New Roman" w:hAnsi="Times New Roman" w:cs="Times New Roman"/>
            <w:color w:val="0563C1"/>
            <w:kern w:val="0"/>
            <w:sz w:val="24"/>
            <w:szCs w:val="24"/>
            <w:u w:val="single"/>
            <w14:ligatures w14:val="none"/>
          </w:rPr>
          <w:t>www.gulbene.lv</w:t>
        </w:r>
      </w:hyperlink>
      <w:r w:rsidRPr="00573E6E">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5088 008 0358 daļu, 0,05 ha platībā, ar pieteikšanās termiņu līdz 2025. gada 4.septembrim (ieskaitot). Publikācijas laikā tika saņemts </w:t>
      </w:r>
      <w:r w:rsidR="00342A1D">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 xml:space="preserve">, 2025.gada 2.septembra iesniegums (Gulbenes novada pašvaldībā saņemts 2025.gada 2.septembrī un reģistrēts ar </w:t>
      </w:r>
      <w:proofErr w:type="spellStart"/>
      <w:r w:rsidRPr="00573E6E">
        <w:rPr>
          <w:rFonts w:ascii="Times New Roman" w:eastAsia="Calibri" w:hAnsi="Times New Roman" w:cs="Times New Roman"/>
          <w:kern w:val="0"/>
          <w:sz w:val="24"/>
          <w:szCs w:val="24"/>
          <w14:ligatures w14:val="none"/>
        </w:rPr>
        <w:t>Nr.GND</w:t>
      </w:r>
      <w:proofErr w:type="spellEnd"/>
      <w:r w:rsidRPr="00573E6E">
        <w:rPr>
          <w:rFonts w:ascii="Times New Roman" w:eastAsia="Calibri" w:hAnsi="Times New Roman" w:cs="Times New Roman"/>
          <w:kern w:val="0"/>
          <w:sz w:val="24"/>
          <w:szCs w:val="24"/>
          <w14:ligatures w14:val="none"/>
        </w:rPr>
        <w:t>/5.13.1/25/1932-A), kurā lūgts piešķirt nomā zemes vienības ar kadastra apzīmējumu 5088 008 0358 daļu 0,05 ha platībā.</w:t>
      </w:r>
    </w:p>
    <w:p w14:paraId="267C4FE0" w14:textId="302ECB54" w:rsidR="00573E6E" w:rsidRPr="00573E6E" w:rsidRDefault="00573E6E" w:rsidP="00573E6E">
      <w:pPr>
        <w:spacing w:after="0" w:line="360" w:lineRule="auto"/>
        <w:ind w:firstLine="720"/>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sidR="00871C6C">
        <w:rPr>
          <w:rFonts w:ascii="Times New Roman" w:eastAsia="Times New Roman" w:hAnsi="Times New Roman" w:cs="Times New Roman"/>
          <w:kern w:val="0"/>
          <w:sz w:val="24"/>
          <w:szCs w:val="24"/>
          <w14:ligatures w14:val="none"/>
        </w:rPr>
        <w:t>[…]</w:t>
      </w:r>
      <w:r w:rsidRPr="00573E6E">
        <w:rPr>
          <w:rFonts w:ascii="Times New Roman" w:eastAsia="Times New Roman" w:hAnsi="Times New Roman" w:cs="Times New Roman"/>
          <w:kern w:val="0"/>
          <w:sz w:val="24"/>
          <w:szCs w:val="24"/>
          <w14:ligatures w14:val="none"/>
        </w:rPr>
        <w:t xml:space="preserve"> zemes nomas līgumu.</w:t>
      </w:r>
    </w:p>
    <w:p w14:paraId="0A110EDB" w14:textId="77777777" w:rsidR="00573E6E" w:rsidRPr="00573E6E" w:rsidRDefault="00573E6E" w:rsidP="00573E6E">
      <w:pPr>
        <w:spacing w:after="0" w:line="360" w:lineRule="auto"/>
        <w:ind w:firstLine="720"/>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573E6E">
        <w:rPr>
          <w:rFonts w:ascii="Times New Roman" w:eastAsia="Calibri" w:hAnsi="Times New Roman" w:cs="Times New Roman"/>
          <w:kern w:val="0"/>
          <w:sz w:val="24"/>
          <w:szCs w:val="24"/>
          <w14:ligatures w14:val="none"/>
        </w:rPr>
        <w:t>(nepiemērojot šo noteikumu 5. punktu)</w:t>
      </w:r>
      <w:r w:rsidRPr="00573E6E">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573E6E">
        <w:rPr>
          <w:rFonts w:ascii="Times New Roman" w:eastAsia="Times New Roman" w:hAnsi="Times New Roman" w:cs="Times New Roman"/>
          <w:i/>
          <w:kern w:val="0"/>
          <w:sz w:val="24"/>
          <w:szCs w:val="24"/>
          <w14:ligatures w14:val="none"/>
        </w:rPr>
        <w:t>euro</w:t>
      </w:r>
      <w:proofErr w:type="spellEnd"/>
      <w:r w:rsidRPr="00573E6E">
        <w:rPr>
          <w:rFonts w:ascii="Times New Roman" w:eastAsia="Times New Roman" w:hAnsi="Times New Roman" w:cs="Times New Roman"/>
          <w:kern w:val="0"/>
          <w:sz w:val="24"/>
          <w:szCs w:val="24"/>
          <w14:ligatures w14:val="none"/>
        </w:rPr>
        <w:t xml:space="preserve"> gadā.</w:t>
      </w:r>
    </w:p>
    <w:p w14:paraId="4B73B02A" w14:textId="77777777" w:rsidR="00573E6E" w:rsidRPr="00573E6E" w:rsidRDefault="00573E6E" w:rsidP="00573E6E">
      <w:pPr>
        <w:spacing w:after="0" w:line="360" w:lineRule="auto"/>
        <w:ind w:firstLine="720"/>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Saskaņā ar Nekustamā īpašuma valsts kadastra informācijas sistēmas datiem zemes vienības ar kadastra apzīmējumu </w:t>
      </w:r>
      <w:r w:rsidRPr="00573E6E">
        <w:rPr>
          <w:rFonts w:ascii="Times New Roman" w:eastAsia="Times New Roman" w:hAnsi="Times New Roman" w:cs="Times New Roman"/>
          <w:kern w:val="0"/>
          <w:sz w:val="24"/>
          <w:szCs w:val="24"/>
          <w14:ligatures w14:val="none"/>
        </w:rPr>
        <w:t xml:space="preserve">5088 008 0358 </w:t>
      </w:r>
      <w:r w:rsidRPr="00573E6E">
        <w:rPr>
          <w:rFonts w:ascii="Times New Roman" w:eastAsia="Calibri" w:hAnsi="Times New Roman" w:cs="Times New Roman"/>
          <w:kern w:val="0"/>
          <w:sz w:val="24"/>
          <w:szCs w:val="24"/>
          <w14:ligatures w14:val="none"/>
        </w:rPr>
        <w:t xml:space="preserve">kadastrālā vērtība ir 6881 </w:t>
      </w:r>
      <w:proofErr w:type="spellStart"/>
      <w:r w:rsidRPr="00573E6E">
        <w:rPr>
          <w:rFonts w:ascii="Times New Roman" w:eastAsia="Calibri" w:hAnsi="Times New Roman" w:cs="Times New Roman"/>
          <w:i/>
          <w:kern w:val="0"/>
          <w:sz w:val="24"/>
          <w:szCs w:val="24"/>
          <w14:ligatures w14:val="none"/>
        </w:rPr>
        <w:t>euro</w:t>
      </w:r>
      <w:proofErr w:type="spellEnd"/>
      <w:r w:rsidRPr="00573E6E">
        <w:rPr>
          <w:rFonts w:ascii="Times New Roman" w:eastAsia="Calibri" w:hAnsi="Times New Roman" w:cs="Times New Roman"/>
          <w:kern w:val="0"/>
          <w:sz w:val="24"/>
          <w:szCs w:val="24"/>
          <w14:ligatures w14:val="none"/>
        </w:rPr>
        <w:t xml:space="preserve">, tās daļas </w:t>
      </w:r>
      <w:r w:rsidRPr="00573E6E">
        <w:rPr>
          <w:rFonts w:ascii="Times New Roman" w:eastAsia="Times New Roman" w:hAnsi="Times New Roman" w:cs="Times New Roman"/>
          <w:kern w:val="0"/>
          <w:sz w:val="24"/>
          <w:szCs w:val="24"/>
          <w14:ligatures w14:val="none"/>
        </w:rPr>
        <w:t xml:space="preserve">0,05 ha platībā </w:t>
      </w:r>
      <w:r w:rsidRPr="00573E6E">
        <w:rPr>
          <w:rFonts w:ascii="Times New Roman" w:eastAsia="Calibri" w:hAnsi="Times New Roman" w:cs="Times New Roman"/>
          <w:kern w:val="0"/>
          <w:sz w:val="24"/>
          <w:szCs w:val="24"/>
          <w14:ligatures w14:val="none"/>
        </w:rPr>
        <w:t xml:space="preserve">kadastrālā vērtība ir 233,75 </w:t>
      </w:r>
      <w:proofErr w:type="spellStart"/>
      <w:r w:rsidRPr="00573E6E">
        <w:rPr>
          <w:rFonts w:ascii="Times New Roman" w:eastAsia="Calibri" w:hAnsi="Times New Roman" w:cs="Times New Roman"/>
          <w:i/>
          <w:iCs/>
          <w:kern w:val="0"/>
          <w:sz w:val="24"/>
          <w:szCs w:val="24"/>
          <w14:ligatures w14:val="none"/>
        </w:rPr>
        <w:t>euro</w:t>
      </w:r>
      <w:proofErr w:type="spellEnd"/>
      <w:r w:rsidRPr="00573E6E">
        <w:rPr>
          <w:rFonts w:ascii="Times New Roman" w:eastAsia="Calibri" w:hAnsi="Times New Roman" w:cs="Times New Roman"/>
          <w:i/>
          <w:iCs/>
          <w:kern w:val="0"/>
          <w:sz w:val="24"/>
          <w:szCs w:val="24"/>
          <w14:ligatures w14:val="none"/>
        </w:rPr>
        <w:t>.</w:t>
      </w:r>
      <w:r w:rsidRPr="00573E6E">
        <w:rPr>
          <w:rFonts w:ascii="Times New Roman" w:eastAsia="Times New Roman" w:hAnsi="Times New Roman" w:cs="Times New Roman"/>
          <w:kern w:val="0"/>
          <w:sz w:val="24"/>
          <w:szCs w:val="24"/>
          <w14:ligatures w14:val="none"/>
        </w:rPr>
        <w:t xml:space="preserve"> </w:t>
      </w:r>
      <w:r w:rsidRPr="00573E6E">
        <w:rPr>
          <w:rFonts w:ascii="Times New Roman" w:eastAsia="Calibri" w:hAnsi="Times New Roman" w:cs="Times New Roman"/>
          <w:kern w:val="0"/>
          <w:sz w:val="24"/>
          <w:szCs w:val="24"/>
          <w14:ligatures w14:val="none"/>
        </w:rPr>
        <w:t xml:space="preserve">Nomas maksa par minēto zemes vienības daļu ar likmi 5% </w:t>
      </w:r>
      <w:r w:rsidRPr="00573E6E">
        <w:rPr>
          <w:rFonts w:ascii="Times New Roman" w:eastAsia="Times New Roman" w:hAnsi="Times New Roman" w:cs="Times New Roman"/>
          <w:kern w:val="0"/>
          <w:sz w:val="24"/>
          <w:szCs w:val="24"/>
          <w14:ligatures w14:val="none"/>
        </w:rPr>
        <w:t>no zemes kadastrālās vērtības gadā</w:t>
      </w:r>
      <w:r w:rsidRPr="00573E6E">
        <w:rPr>
          <w:rFonts w:ascii="Times New Roman" w:eastAsia="Calibri" w:hAnsi="Times New Roman" w:cs="Times New Roman"/>
          <w:kern w:val="0"/>
          <w:sz w:val="24"/>
          <w:szCs w:val="24"/>
          <w14:ligatures w14:val="none"/>
        </w:rPr>
        <w:t xml:space="preserve"> ir 11,69 </w:t>
      </w:r>
      <w:proofErr w:type="spellStart"/>
      <w:r w:rsidRPr="00573E6E">
        <w:rPr>
          <w:rFonts w:ascii="Times New Roman" w:eastAsia="Calibri" w:hAnsi="Times New Roman" w:cs="Times New Roman"/>
          <w:i/>
          <w:kern w:val="0"/>
          <w:sz w:val="24"/>
          <w:szCs w:val="24"/>
          <w14:ligatures w14:val="none"/>
        </w:rPr>
        <w:t>euro</w:t>
      </w:r>
      <w:proofErr w:type="spellEnd"/>
      <w:r w:rsidRPr="00573E6E">
        <w:rPr>
          <w:rFonts w:ascii="Times New Roman" w:eastAsia="Calibri" w:hAnsi="Times New Roman" w:cs="Times New Roman"/>
          <w:kern w:val="0"/>
          <w:sz w:val="24"/>
          <w:szCs w:val="24"/>
          <w14:ligatures w14:val="none"/>
        </w:rPr>
        <w:t xml:space="preserve">. </w:t>
      </w:r>
    </w:p>
    <w:p w14:paraId="303A1579" w14:textId="77777777" w:rsidR="00573E6E" w:rsidRPr="00573E6E" w:rsidRDefault="00573E6E" w:rsidP="00573E6E">
      <w:pPr>
        <w:spacing w:after="0" w:line="360" w:lineRule="auto"/>
        <w:ind w:firstLine="720"/>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573E6E">
        <w:rPr>
          <w:rFonts w:ascii="Times New Roman" w:eastAsia="Times New Roman" w:hAnsi="Times New Roman" w:cs="Times New Roman"/>
          <w:kern w:val="0"/>
          <w:sz w:val="24"/>
          <w:szCs w:val="24"/>
          <w:vertAlign w:val="superscript"/>
          <w14:ligatures w14:val="none"/>
        </w:rPr>
        <w:t>1</w:t>
      </w:r>
      <w:r w:rsidRPr="00573E6E">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30 gadiem.</w:t>
      </w:r>
    </w:p>
    <w:p w14:paraId="3F56911C" w14:textId="77777777" w:rsidR="00573E6E" w:rsidRPr="00573E6E" w:rsidRDefault="00573E6E" w:rsidP="00573E6E">
      <w:pPr>
        <w:spacing w:after="0" w:line="360" w:lineRule="auto"/>
        <w:ind w:firstLine="720"/>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lastRenderedPageBreak/>
        <w:t>Noteikumu 47.punkts nosaka, ka iznomātājs 10 darbdienu laikā pēc nomas līguma spēkā stāšanās publicē vai nodrošina attiecīgās informācijas publicēšanu šo noteikumu 34. vai 35. punktā minētajā tīmekļvietnē.</w:t>
      </w:r>
    </w:p>
    <w:p w14:paraId="7709A3F4" w14:textId="77777777" w:rsidR="00573E6E" w:rsidRPr="00573E6E" w:rsidRDefault="00573E6E" w:rsidP="00573E6E">
      <w:pPr>
        <w:spacing w:after="0" w:line="360" w:lineRule="auto"/>
        <w:ind w:firstLine="720"/>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Pamatojoties uz Pašvaldību likuma 73.panta pirmo, trešo un ceturto daļu, Ministru kabineta 2018.gada 19.jūnija noteikumu Nr.350 “Publiskas personas zemes nomas un apbūves tiesības noteikumi” 29.2. un 30.2.apakšpunktu,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573E6E">
        <w:rPr>
          <w:rFonts w:ascii="Times New Roman" w:eastAsia="Times New Roman" w:hAnsi="Times New Roman" w:cs="Times New Roman"/>
          <w:kern w:val="0"/>
          <w:sz w:val="24"/>
          <w:szCs w:val="24"/>
          <w:vertAlign w:val="superscript"/>
          <w14:ligatures w14:val="none"/>
        </w:rPr>
        <w:t>1</w:t>
      </w:r>
      <w:r w:rsidRPr="00573E6E">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7.1. un 7.6.apakšpunktu, atklāti balsojot: ar 6 balsīm "Par" (Dāvis </w:t>
      </w:r>
      <w:proofErr w:type="spellStart"/>
      <w:r w:rsidRPr="00573E6E">
        <w:rPr>
          <w:rFonts w:ascii="Times New Roman" w:eastAsia="Times New Roman" w:hAnsi="Times New Roman" w:cs="Times New Roman"/>
          <w:kern w:val="0"/>
          <w:sz w:val="24"/>
          <w:szCs w:val="24"/>
          <w14:ligatures w14:val="none"/>
        </w:rPr>
        <w:t>Uiska</w:t>
      </w:r>
      <w:proofErr w:type="spellEnd"/>
      <w:r w:rsidRPr="00573E6E">
        <w:rPr>
          <w:rFonts w:ascii="Times New Roman" w:eastAsia="Times New Roman" w:hAnsi="Times New Roman" w:cs="Times New Roman"/>
          <w:kern w:val="0"/>
          <w:sz w:val="24"/>
          <w:szCs w:val="24"/>
          <w14:ligatures w14:val="none"/>
        </w:rPr>
        <w:t xml:space="preserve">, Ineta </w:t>
      </w:r>
      <w:proofErr w:type="spellStart"/>
      <w:r w:rsidRPr="00573E6E">
        <w:rPr>
          <w:rFonts w:ascii="Times New Roman" w:eastAsia="Times New Roman" w:hAnsi="Times New Roman" w:cs="Times New Roman"/>
          <w:kern w:val="0"/>
          <w:sz w:val="24"/>
          <w:szCs w:val="24"/>
          <w14:ligatures w14:val="none"/>
        </w:rPr>
        <w:t>Otvare</w:t>
      </w:r>
      <w:proofErr w:type="spellEnd"/>
      <w:r w:rsidRPr="00573E6E">
        <w:rPr>
          <w:rFonts w:ascii="Times New Roman" w:eastAsia="Times New Roman" w:hAnsi="Times New Roman" w:cs="Times New Roman"/>
          <w:kern w:val="0"/>
          <w:sz w:val="24"/>
          <w:szCs w:val="24"/>
          <w14:ligatures w14:val="none"/>
        </w:rPr>
        <w:t xml:space="preserve">, Kristaps </w:t>
      </w:r>
      <w:proofErr w:type="spellStart"/>
      <w:r w:rsidRPr="00573E6E">
        <w:rPr>
          <w:rFonts w:ascii="Times New Roman" w:eastAsia="Times New Roman" w:hAnsi="Times New Roman" w:cs="Times New Roman"/>
          <w:kern w:val="0"/>
          <w:sz w:val="24"/>
          <w:szCs w:val="24"/>
          <w14:ligatures w14:val="none"/>
        </w:rPr>
        <w:t>Dauksts</w:t>
      </w:r>
      <w:proofErr w:type="spellEnd"/>
      <w:r w:rsidRPr="00573E6E">
        <w:rPr>
          <w:rFonts w:ascii="Times New Roman" w:eastAsia="Times New Roman" w:hAnsi="Times New Roman" w:cs="Times New Roman"/>
          <w:kern w:val="0"/>
          <w:sz w:val="24"/>
          <w:szCs w:val="24"/>
          <w14:ligatures w14:val="none"/>
        </w:rPr>
        <w:t xml:space="preserve">, Lolita Vīksniņa, Monta Ķelle, Santa </w:t>
      </w:r>
      <w:proofErr w:type="spellStart"/>
      <w:r w:rsidRPr="00573E6E">
        <w:rPr>
          <w:rFonts w:ascii="Times New Roman" w:eastAsia="Times New Roman" w:hAnsi="Times New Roman" w:cs="Times New Roman"/>
          <w:kern w:val="0"/>
          <w:sz w:val="24"/>
          <w:szCs w:val="24"/>
          <w14:ligatures w14:val="none"/>
        </w:rPr>
        <w:t>Valtere</w:t>
      </w:r>
      <w:proofErr w:type="spellEnd"/>
      <w:r w:rsidRPr="00573E6E">
        <w:rPr>
          <w:rFonts w:ascii="Times New Roman" w:eastAsia="Times New Roman" w:hAnsi="Times New Roman" w:cs="Times New Roman"/>
          <w:kern w:val="0"/>
          <w:sz w:val="24"/>
          <w:szCs w:val="24"/>
          <w14:ligatures w14:val="none"/>
        </w:rPr>
        <w:t>), "Pret" – nav, "Atturas" – nav, "Nepiedalās" – nav, NOLEMJ:</w:t>
      </w:r>
    </w:p>
    <w:p w14:paraId="47E3BE1A" w14:textId="2579EC40" w:rsidR="00573E6E" w:rsidRPr="00573E6E" w:rsidRDefault="00573E6E" w:rsidP="00573E6E">
      <w:pPr>
        <w:spacing w:after="0" w:line="360" w:lineRule="auto"/>
        <w:ind w:firstLine="720"/>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 xml:space="preserve">1. PIEŠĶIRT </w:t>
      </w:r>
      <w:r w:rsidR="00871C6C">
        <w:rPr>
          <w:rFonts w:ascii="Times New Roman" w:eastAsia="Calibri" w:hAnsi="Times New Roman" w:cs="Times New Roman"/>
          <w:kern w:val="0"/>
          <w:sz w:val="24"/>
          <w:szCs w:val="24"/>
          <w14:ligatures w14:val="none"/>
        </w:rPr>
        <w:t>[…]</w:t>
      </w:r>
      <w:r w:rsidRPr="00573E6E">
        <w:rPr>
          <w:rFonts w:ascii="Times New Roman" w:eastAsia="Times New Roman" w:hAnsi="Times New Roman" w:cs="Times New Roman"/>
          <w:kern w:val="0"/>
          <w:sz w:val="24"/>
          <w:szCs w:val="24"/>
          <w14:ligatures w14:val="none"/>
        </w:rPr>
        <w:t xml:space="preserve">, nomā Stāmerienas pagasta nekustamajā īpašumā “Lāčplēši-3”, kadastra numurs 5088 008 0082, ietilpstošās zemes vienības ar kadastra apzīmējumu 5088 008 0358 daļu 0,05 ha platībā, atbilstoši </w:t>
      </w:r>
      <w:proofErr w:type="spellStart"/>
      <w:r w:rsidRPr="00573E6E">
        <w:rPr>
          <w:rFonts w:ascii="Times New Roman" w:eastAsia="Times New Roman" w:hAnsi="Times New Roman" w:cs="Times New Roman"/>
          <w:kern w:val="0"/>
          <w:sz w:val="24"/>
          <w:szCs w:val="24"/>
          <w14:ligatures w14:val="none"/>
        </w:rPr>
        <w:t>izkopējumam</w:t>
      </w:r>
      <w:proofErr w:type="spellEnd"/>
      <w:r w:rsidRPr="00573E6E">
        <w:rPr>
          <w:rFonts w:ascii="Times New Roman" w:eastAsia="Times New Roman" w:hAnsi="Times New Roman" w:cs="Times New Roman"/>
          <w:kern w:val="0"/>
          <w:sz w:val="24"/>
          <w:szCs w:val="24"/>
          <w14:ligatures w14:val="none"/>
        </w:rPr>
        <w:t xml:space="preserve"> no digitālās kadastra kartes (pielikums), nosakot, ka:</w:t>
      </w:r>
    </w:p>
    <w:p w14:paraId="0700CC08" w14:textId="77777777" w:rsidR="00573E6E" w:rsidRPr="00573E6E" w:rsidRDefault="00573E6E" w:rsidP="00573E6E">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1.1.</w:t>
      </w:r>
      <w:r w:rsidRPr="00573E6E">
        <w:rPr>
          <w:rFonts w:ascii="Times New Roman" w:eastAsia="Times New Roman" w:hAnsi="Times New Roman" w:cs="Times New Roman"/>
          <w:kern w:val="0"/>
          <w:sz w:val="24"/>
          <w:szCs w:val="24"/>
          <w14:ligatures w14:val="none"/>
        </w:rPr>
        <w:tab/>
        <w:t>līguma termiņš ir līdz 2030.gada 31.oktobrim;</w:t>
      </w:r>
    </w:p>
    <w:p w14:paraId="44A0078D" w14:textId="77777777" w:rsidR="00573E6E" w:rsidRPr="00573E6E" w:rsidRDefault="00573E6E" w:rsidP="00573E6E">
      <w:pPr>
        <w:tabs>
          <w:tab w:val="left" w:pos="1134"/>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1.2.</w:t>
      </w:r>
      <w:r w:rsidRPr="00573E6E">
        <w:rPr>
          <w:rFonts w:ascii="Times New Roman" w:eastAsia="Times New Roman" w:hAnsi="Times New Roman" w:cs="Times New Roman"/>
          <w:kern w:val="0"/>
          <w:sz w:val="24"/>
          <w:szCs w:val="24"/>
          <w14:ligatures w14:val="none"/>
        </w:rPr>
        <w:tab/>
      </w:r>
      <w:r w:rsidRPr="00573E6E">
        <w:rPr>
          <w:rFonts w:ascii="Times New Roman" w:eastAsia="Times New Roman" w:hAnsi="Times New Roman" w:cs="Times New Roman"/>
          <w:kern w:val="0"/>
          <w:sz w:val="24"/>
          <w:szCs w:val="24"/>
          <w14:ligatures w14:val="none"/>
        </w:rPr>
        <w:tab/>
        <w:t xml:space="preserve">lietošanas mērķis: </w:t>
      </w:r>
      <w:r w:rsidRPr="00573E6E">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73E6E">
        <w:rPr>
          <w:rFonts w:ascii="Times New Roman" w:eastAsia="Times New Roman" w:hAnsi="Times New Roman" w:cs="Times New Roman"/>
          <w:kern w:val="0"/>
          <w:sz w:val="24"/>
          <w:szCs w:val="24"/>
          <w14:ligatures w14:val="none"/>
        </w:rPr>
        <w:t xml:space="preserve"> bez apbūves tiesībām;</w:t>
      </w:r>
    </w:p>
    <w:p w14:paraId="4A4E925A" w14:textId="77777777" w:rsidR="00573E6E" w:rsidRPr="00573E6E" w:rsidRDefault="00573E6E" w:rsidP="00573E6E">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1.3.</w:t>
      </w:r>
      <w:r w:rsidRPr="00573E6E">
        <w:rPr>
          <w:rFonts w:ascii="Times New Roman" w:eastAsia="Times New Roman" w:hAnsi="Times New Roman" w:cs="Times New Roman"/>
          <w:kern w:val="0"/>
          <w:sz w:val="24"/>
          <w:szCs w:val="24"/>
          <w14:ligatures w14:val="none"/>
        </w:rPr>
        <w:tab/>
        <w:t xml:space="preserve">nomas maksa gadā ir 11,69 EUR (vienpadsmit </w:t>
      </w:r>
      <w:proofErr w:type="spellStart"/>
      <w:r w:rsidRPr="00573E6E">
        <w:rPr>
          <w:rFonts w:ascii="Times New Roman" w:eastAsia="Times New Roman" w:hAnsi="Times New Roman" w:cs="Times New Roman"/>
          <w:i/>
          <w:iCs/>
          <w:kern w:val="0"/>
          <w:sz w:val="24"/>
          <w:szCs w:val="24"/>
          <w14:ligatures w14:val="none"/>
        </w:rPr>
        <w:t>euro</w:t>
      </w:r>
      <w:proofErr w:type="spellEnd"/>
      <w:r w:rsidRPr="00573E6E">
        <w:rPr>
          <w:rFonts w:ascii="Times New Roman" w:eastAsia="Times New Roman" w:hAnsi="Times New Roman" w:cs="Times New Roman"/>
          <w:iCs/>
          <w:kern w:val="0"/>
          <w:sz w:val="24"/>
          <w:szCs w:val="24"/>
          <w14:ligatures w14:val="none"/>
        </w:rPr>
        <w:t xml:space="preserve"> sešdesmit deviņi centi</w:t>
      </w:r>
      <w:r w:rsidRPr="00573E6E">
        <w:rPr>
          <w:rFonts w:ascii="Times New Roman" w:eastAsia="Times New Roman" w:hAnsi="Times New Roman" w:cs="Times New Roman"/>
          <w:kern w:val="0"/>
          <w:sz w:val="24"/>
          <w:szCs w:val="24"/>
          <w14:ligatures w14:val="none"/>
        </w:rPr>
        <w:t>) bez PVN atbilstoši Gulbenes novada pašvaldības domes 2019.gada 28.februāra saistošo noteikumu Nr.6 “Par Gulbenes novada pašvaldībai piederoša vai piekrītoša neapbūvēta zemesgabala nomas maksas apmēru” 2.3. apakšpunktam;</w:t>
      </w:r>
    </w:p>
    <w:p w14:paraId="43515046" w14:textId="77777777" w:rsidR="00573E6E" w:rsidRPr="00573E6E" w:rsidRDefault="00573E6E" w:rsidP="00573E6E">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1.4.</w:t>
      </w:r>
      <w:r w:rsidRPr="00573E6E">
        <w:rPr>
          <w:rFonts w:ascii="Times New Roman" w:eastAsia="Times New Roman" w:hAnsi="Times New Roman" w:cs="Times New Roman"/>
          <w:kern w:val="0"/>
          <w:sz w:val="24"/>
          <w:szCs w:val="24"/>
          <w14:ligatures w14:val="none"/>
        </w:rPr>
        <w:tab/>
      </w:r>
      <w:r w:rsidRPr="00573E6E">
        <w:rPr>
          <w:rFonts w:ascii="CIDFont+F2" w:eastAsia="Calibri" w:hAnsi="CIDFont+F2" w:cs="CIDFont+F2"/>
          <w:kern w:val="0"/>
          <w:sz w:val="24"/>
          <w:szCs w:val="24"/>
          <w14:ligatures w14:val="none"/>
        </w:rPr>
        <w:t>nomas maksa maksājama no zemes nomas līguma spēkā stāšanās dienas;</w:t>
      </w:r>
    </w:p>
    <w:p w14:paraId="21817582" w14:textId="77777777" w:rsidR="00573E6E" w:rsidRPr="00573E6E" w:rsidRDefault="00573E6E" w:rsidP="00573E6E">
      <w:pPr>
        <w:tabs>
          <w:tab w:val="left" w:pos="1276"/>
        </w:tabs>
        <w:spacing w:after="0" w:line="360" w:lineRule="auto"/>
        <w:ind w:firstLine="720"/>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1.5.</w:t>
      </w:r>
      <w:r w:rsidRPr="00573E6E">
        <w:rPr>
          <w:rFonts w:ascii="Times New Roman" w:eastAsia="Times New Roman" w:hAnsi="Times New Roman" w:cs="Times New Roman"/>
          <w:kern w:val="0"/>
          <w:sz w:val="24"/>
          <w:szCs w:val="24"/>
          <w14:ligatures w14:val="none"/>
        </w:rPr>
        <w:tab/>
      </w:r>
      <w:r w:rsidRPr="00573E6E">
        <w:rPr>
          <w:rFonts w:ascii="CIDFont+F2" w:eastAsia="Calibri" w:hAnsi="CIDFont+F2" w:cs="CIDFont+F2"/>
          <w:kern w:val="0"/>
          <w:sz w:val="24"/>
          <w:szCs w:val="24"/>
          <w14:ligatures w14:val="none"/>
        </w:rPr>
        <w:t>papildus nomas maksai nomnieks maksā nekustamā īpašuma nodokli.</w:t>
      </w:r>
    </w:p>
    <w:p w14:paraId="7E85BB2A" w14:textId="77777777" w:rsidR="00573E6E" w:rsidRPr="00573E6E" w:rsidRDefault="00573E6E" w:rsidP="00573E6E">
      <w:pPr>
        <w:numPr>
          <w:ilvl w:val="0"/>
          <w:numId w:val="41"/>
        </w:numPr>
        <w:spacing w:after="0" w:line="360" w:lineRule="auto"/>
        <w:ind w:left="0" w:firstLine="360"/>
        <w:contextualSpacing/>
        <w:jc w:val="both"/>
        <w:rPr>
          <w:rFonts w:ascii="Times New Roman" w:eastAsia="Times New Roman"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Litenes, Stāmerienas un Stradu </w:t>
      </w:r>
      <w:r w:rsidRPr="00573E6E">
        <w:rPr>
          <w:rFonts w:ascii="Times New Roman" w:eastAsia="Times New Roman" w:hAnsi="Times New Roman" w:cs="Times New Roman"/>
          <w:kern w:val="0"/>
          <w:sz w:val="24"/>
          <w:szCs w:val="24"/>
          <w14:ligatures w14:val="none"/>
        </w:rPr>
        <w:t xml:space="preserve">pagastu apvienības pārvaldei atbilstoši </w:t>
      </w:r>
      <w:r w:rsidRPr="00573E6E">
        <w:rPr>
          <w:rFonts w:ascii="Times New Roman" w:eastAsia="Calibri" w:hAnsi="Times New Roman" w:cs="Times New Roman"/>
          <w:kern w:val="0"/>
          <w:sz w:val="24"/>
          <w:szCs w:val="24"/>
          <w14:ligatures w14:val="none"/>
        </w:rPr>
        <w:t xml:space="preserve">Litenes, Stāmerienas un Stradu </w:t>
      </w:r>
      <w:r w:rsidRPr="00573E6E">
        <w:rPr>
          <w:rFonts w:ascii="Times New Roman" w:eastAsia="Times New Roman" w:hAnsi="Times New Roman" w:cs="Times New Roman"/>
          <w:kern w:val="0"/>
          <w:sz w:val="24"/>
          <w:szCs w:val="24"/>
          <w14:ligatures w14:val="none"/>
        </w:rPr>
        <w:t>pagastu apvienības pārvaldes nolikuma 8.11.apakšpunktam organizēt zemes nomas līguma noslēgšanu līdz 2025.gada 31.oktobrim.</w:t>
      </w:r>
    </w:p>
    <w:p w14:paraId="6B6A2A46" w14:textId="77777777" w:rsidR="00573E6E" w:rsidRPr="00573E6E" w:rsidRDefault="00573E6E" w:rsidP="00573E6E">
      <w:pPr>
        <w:numPr>
          <w:ilvl w:val="0"/>
          <w:numId w:val="41"/>
        </w:numPr>
        <w:spacing w:after="0" w:line="360" w:lineRule="auto"/>
        <w:ind w:left="0" w:firstLine="360"/>
        <w:contextualSpacing/>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lastRenderedPageBreak/>
        <w:t xml:space="preserve">NODROŠINĀT 10 darbdienu laikā pēc zemes nomas līguma spēkā stāšanās attiecīgās informācijas publicēšanu Gulbenes novada pašvaldības tīmekļa vietnē </w:t>
      </w:r>
      <w:hyperlink r:id="rId37" w:history="1">
        <w:r w:rsidRPr="00573E6E">
          <w:rPr>
            <w:rFonts w:ascii="Times New Roman" w:eastAsia="Times New Roman" w:hAnsi="Times New Roman" w:cs="Times New Roman"/>
            <w:kern w:val="0"/>
            <w:sz w:val="24"/>
            <w:szCs w:val="24"/>
            <w14:ligatures w14:val="none"/>
          </w:rPr>
          <w:t>www.gulbene.lv</w:t>
        </w:r>
      </w:hyperlink>
      <w:r w:rsidRPr="00573E6E">
        <w:rPr>
          <w:rFonts w:ascii="Times New Roman" w:eastAsia="Times New Roman" w:hAnsi="Times New Roman" w:cs="Times New Roman"/>
          <w:kern w:val="0"/>
          <w:sz w:val="24"/>
          <w:szCs w:val="24"/>
          <w14:ligatures w14:val="none"/>
        </w:rPr>
        <w:t>.</w:t>
      </w:r>
    </w:p>
    <w:p w14:paraId="62E4AE8C" w14:textId="77777777" w:rsidR="00573E6E" w:rsidRPr="00573E6E" w:rsidRDefault="00573E6E" w:rsidP="00573E6E">
      <w:pPr>
        <w:numPr>
          <w:ilvl w:val="0"/>
          <w:numId w:val="41"/>
        </w:numPr>
        <w:spacing w:after="0" w:line="360" w:lineRule="auto"/>
        <w:ind w:left="0" w:firstLine="360"/>
        <w:contextualSpacing/>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NOTEIKT, ka šis lēmums zaudē spēku, ja līdz 2025. gada 31.oktobrim netiek noslēgts zemes nomas līgums.</w:t>
      </w:r>
    </w:p>
    <w:p w14:paraId="7A091915" w14:textId="6FF56322" w:rsidR="00573E6E" w:rsidRPr="00573E6E" w:rsidRDefault="00573E6E" w:rsidP="00573E6E">
      <w:pPr>
        <w:numPr>
          <w:ilvl w:val="0"/>
          <w:numId w:val="41"/>
        </w:numPr>
        <w:spacing w:after="0" w:line="360" w:lineRule="auto"/>
        <w:ind w:left="0" w:firstLine="360"/>
        <w:contextualSpacing/>
        <w:jc w:val="both"/>
        <w:rPr>
          <w:rFonts w:ascii="Times New Roman" w:eastAsia="Calibri" w:hAnsi="Times New Roman" w:cs="Times New Roman"/>
          <w:kern w:val="0"/>
          <w:sz w:val="24"/>
          <w:szCs w:val="24"/>
          <w14:ligatures w14:val="none"/>
        </w:rPr>
      </w:pPr>
      <w:r w:rsidRPr="00573E6E">
        <w:rPr>
          <w:rFonts w:ascii="Times New Roman" w:eastAsia="SimSun" w:hAnsi="Times New Roman" w:cs="Times New Roman"/>
          <w:kern w:val="0"/>
          <w:sz w:val="24"/>
          <w:szCs w:val="24"/>
          <w:lang w:eastAsia="zh-CN" w:bidi="hi-IN"/>
          <w14:ligatures w14:val="none"/>
        </w:rPr>
        <w:t xml:space="preserve">Lēmumu nosūtīt </w:t>
      </w:r>
      <w:r w:rsidR="00871C6C">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w:t>
      </w:r>
    </w:p>
    <w:p w14:paraId="2BF1D624" w14:textId="77777777" w:rsidR="00573E6E" w:rsidRDefault="00573E6E">
      <w:pPr>
        <w:rPr>
          <w:noProof/>
        </w:rPr>
      </w:pPr>
    </w:p>
    <w:p w14:paraId="4B20E09A"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2C52A894"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4DB0FB21"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0487B77E"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6D9F6CB5"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42F69DD4"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60870391"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50F9E96C"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2EEA0F30"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3F95130F"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5565882A"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4676FDA7"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08665A3C"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7AF3103E"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2BF0CE63"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076243C8"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2655C2E4" w14:textId="77777777" w:rsid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0AF03B69" w14:textId="77777777" w:rsidR="00871C6C" w:rsidRDefault="00871C6C" w:rsidP="00573E6E">
      <w:pPr>
        <w:spacing w:after="0" w:line="360" w:lineRule="auto"/>
        <w:jc w:val="both"/>
        <w:rPr>
          <w:rFonts w:ascii="Times New Roman" w:eastAsia="Calibri" w:hAnsi="Times New Roman" w:cs="Times New Roman"/>
          <w:kern w:val="0"/>
          <w:sz w:val="24"/>
          <w:szCs w:val="24"/>
          <w14:ligatures w14:val="none"/>
        </w:rPr>
      </w:pPr>
    </w:p>
    <w:p w14:paraId="25AFD976" w14:textId="77777777" w:rsidR="00871C6C" w:rsidRDefault="00871C6C" w:rsidP="00573E6E">
      <w:pPr>
        <w:spacing w:after="0" w:line="360" w:lineRule="auto"/>
        <w:jc w:val="both"/>
        <w:rPr>
          <w:rFonts w:ascii="Times New Roman" w:eastAsia="Calibri" w:hAnsi="Times New Roman" w:cs="Times New Roman"/>
          <w:kern w:val="0"/>
          <w:sz w:val="24"/>
          <w:szCs w:val="24"/>
          <w14:ligatures w14:val="none"/>
        </w:rPr>
      </w:pPr>
    </w:p>
    <w:p w14:paraId="494958E4" w14:textId="77777777" w:rsidR="00871C6C" w:rsidRDefault="00871C6C" w:rsidP="00573E6E">
      <w:pPr>
        <w:spacing w:after="0" w:line="360" w:lineRule="auto"/>
        <w:jc w:val="both"/>
        <w:rPr>
          <w:rFonts w:ascii="Times New Roman" w:eastAsia="Calibri" w:hAnsi="Times New Roman" w:cs="Times New Roman"/>
          <w:kern w:val="0"/>
          <w:sz w:val="24"/>
          <w:szCs w:val="24"/>
          <w14:ligatures w14:val="none"/>
        </w:rPr>
      </w:pPr>
    </w:p>
    <w:p w14:paraId="4DA62633" w14:textId="77777777" w:rsidR="00871C6C" w:rsidRDefault="00871C6C" w:rsidP="00573E6E">
      <w:pPr>
        <w:spacing w:after="0" w:line="360" w:lineRule="auto"/>
        <w:jc w:val="both"/>
        <w:rPr>
          <w:rFonts w:ascii="Times New Roman" w:eastAsia="Calibri" w:hAnsi="Times New Roman" w:cs="Times New Roman"/>
          <w:kern w:val="0"/>
          <w:sz w:val="24"/>
          <w:szCs w:val="24"/>
          <w14:ligatures w14:val="none"/>
        </w:rPr>
      </w:pPr>
    </w:p>
    <w:p w14:paraId="779765C2" w14:textId="77777777" w:rsidR="00871C6C" w:rsidRDefault="00871C6C" w:rsidP="00573E6E">
      <w:pPr>
        <w:spacing w:after="0" w:line="360" w:lineRule="auto"/>
        <w:jc w:val="both"/>
        <w:rPr>
          <w:rFonts w:ascii="Times New Roman" w:eastAsia="Calibri" w:hAnsi="Times New Roman" w:cs="Times New Roman"/>
          <w:kern w:val="0"/>
          <w:sz w:val="24"/>
          <w:szCs w:val="24"/>
          <w14:ligatures w14:val="none"/>
        </w:rPr>
      </w:pPr>
    </w:p>
    <w:p w14:paraId="3C405657" w14:textId="77777777" w:rsidR="00871C6C" w:rsidRDefault="00871C6C" w:rsidP="00573E6E">
      <w:pPr>
        <w:spacing w:after="0" w:line="360" w:lineRule="auto"/>
        <w:jc w:val="both"/>
        <w:rPr>
          <w:rFonts w:ascii="Times New Roman" w:eastAsia="Calibri" w:hAnsi="Times New Roman" w:cs="Times New Roman"/>
          <w:kern w:val="0"/>
          <w:sz w:val="24"/>
          <w:szCs w:val="24"/>
          <w14:ligatures w14:val="none"/>
        </w:rPr>
      </w:pPr>
    </w:p>
    <w:p w14:paraId="43B47E86" w14:textId="77777777" w:rsidR="00871C6C" w:rsidRDefault="00871C6C" w:rsidP="00573E6E">
      <w:pPr>
        <w:spacing w:after="0" w:line="360" w:lineRule="auto"/>
        <w:jc w:val="both"/>
        <w:rPr>
          <w:rFonts w:ascii="Times New Roman" w:eastAsia="Calibri" w:hAnsi="Times New Roman" w:cs="Times New Roman"/>
          <w:kern w:val="0"/>
          <w:sz w:val="24"/>
          <w:szCs w:val="24"/>
          <w14:ligatures w14:val="none"/>
        </w:rPr>
      </w:pPr>
    </w:p>
    <w:p w14:paraId="47476B8C" w14:textId="77777777" w:rsidR="00871C6C" w:rsidRDefault="00871C6C" w:rsidP="00573E6E">
      <w:pPr>
        <w:spacing w:after="0" w:line="360" w:lineRule="auto"/>
        <w:jc w:val="both"/>
        <w:rPr>
          <w:rFonts w:ascii="Times New Roman" w:eastAsia="Calibri" w:hAnsi="Times New Roman" w:cs="Times New Roman"/>
          <w:kern w:val="0"/>
          <w:sz w:val="24"/>
          <w:szCs w:val="24"/>
          <w14:ligatures w14:val="none"/>
        </w:rPr>
      </w:pPr>
    </w:p>
    <w:p w14:paraId="1D25DA83" w14:textId="77777777" w:rsidR="00573E6E" w:rsidRPr="00573E6E" w:rsidRDefault="00573E6E" w:rsidP="00573E6E">
      <w:pPr>
        <w:spacing w:after="0" w:line="360" w:lineRule="auto"/>
        <w:jc w:val="both"/>
        <w:rPr>
          <w:rFonts w:ascii="Times New Roman" w:eastAsia="Calibri" w:hAnsi="Times New Roman" w:cs="Times New Roman"/>
          <w:kern w:val="0"/>
          <w:sz w:val="24"/>
          <w:szCs w:val="24"/>
          <w14:ligatures w14:val="none"/>
        </w:rPr>
      </w:pPr>
    </w:p>
    <w:tbl>
      <w:tblPr>
        <w:tblStyle w:val="Reatabula10"/>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573E6E" w:rsidRPr="00573E6E" w14:paraId="2D87B5D9" w14:textId="77777777" w:rsidTr="003647B4">
        <w:tc>
          <w:tcPr>
            <w:tcW w:w="4541" w:type="dxa"/>
            <w:hideMark/>
          </w:tcPr>
          <w:p w14:paraId="475546BE" w14:textId="77777777" w:rsidR="00573E6E" w:rsidRPr="00573E6E" w:rsidRDefault="00573E6E" w:rsidP="003647B4">
            <w:pPr>
              <w:tabs>
                <w:tab w:val="left" w:pos="851"/>
              </w:tabs>
              <w:jc w:val="right"/>
              <w:rPr>
                <w:rFonts w:ascii="Times New Roman" w:eastAsia="Calibri" w:hAnsi="Times New Roman" w:cs="Times New Roman"/>
                <w:sz w:val="20"/>
                <w:szCs w:val="20"/>
              </w:rPr>
            </w:pPr>
            <w:r w:rsidRPr="00573E6E">
              <w:rPr>
                <w:rFonts w:ascii="Times New Roman" w:eastAsia="Times New Roman" w:hAnsi="Times New Roman" w:cs="Times New Roman"/>
                <w:sz w:val="24"/>
                <w:szCs w:val="24"/>
              </w:rPr>
              <w:lastRenderedPageBreak/>
              <w:br w:type="page"/>
              <w:t>Apstiprināts ar</w:t>
            </w:r>
          </w:p>
        </w:tc>
      </w:tr>
      <w:tr w:rsidR="00573E6E" w:rsidRPr="00573E6E" w14:paraId="32425578" w14:textId="77777777" w:rsidTr="003647B4">
        <w:tc>
          <w:tcPr>
            <w:tcW w:w="4541" w:type="dxa"/>
            <w:hideMark/>
          </w:tcPr>
          <w:p w14:paraId="4A5822F8" w14:textId="77777777" w:rsidR="00573E6E" w:rsidRPr="00573E6E" w:rsidRDefault="00573E6E" w:rsidP="003647B4">
            <w:pPr>
              <w:tabs>
                <w:tab w:val="left" w:pos="851"/>
              </w:tabs>
              <w:ind w:firstLine="567"/>
              <w:jc w:val="right"/>
              <w:rPr>
                <w:rFonts w:ascii="Times New Roman" w:eastAsia="Calibri" w:hAnsi="Times New Roman" w:cs="Times New Roman"/>
                <w:sz w:val="20"/>
                <w:szCs w:val="20"/>
              </w:rPr>
            </w:pPr>
            <w:r w:rsidRPr="00573E6E">
              <w:rPr>
                <w:rFonts w:ascii="Times New Roman" w:eastAsia="Calibri" w:hAnsi="Times New Roman" w:cs="Times New Roman"/>
                <w:sz w:val="20"/>
                <w:szCs w:val="20"/>
              </w:rPr>
              <w:t>Gulbenes novada pašvaldības mantas</w:t>
            </w:r>
          </w:p>
        </w:tc>
      </w:tr>
      <w:tr w:rsidR="00573E6E" w:rsidRPr="00573E6E" w14:paraId="5E8602E1" w14:textId="77777777" w:rsidTr="003647B4">
        <w:tc>
          <w:tcPr>
            <w:tcW w:w="4541" w:type="dxa"/>
            <w:hideMark/>
          </w:tcPr>
          <w:p w14:paraId="35D59A1C" w14:textId="77777777" w:rsidR="00573E6E" w:rsidRPr="00573E6E" w:rsidRDefault="00573E6E" w:rsidP="003647B4">
            <w:pPr>
              <w:tabs>
                <w:tab w:val="left" w:pos="851"/>
              </w:tabs>
              <w:ind w:firstLine="567"/>
              <w:jc w:val="right"/>
              <w:rPr>
                <w:rFonts w:ascii="Times New Roman" w:eastAsia="Calibri" w:hAnsi="Times New Roman" w:cs="Times New Roman"/>
                <w:sz w:val="20"/>
                <w:szCs w:val="20"/>
              </w:rPr>
            </w:pPr>
            <w:r w:rsidRPr="00573E6E">
              <w:rPr>
                <w:rFonts w:ascii="Times New Roman" w:eastAsia="Calibri" w:hAnsi="Times New Roman" w:cs="Times New Roman"/>
                <w:sz w:val="20"/>
                <w:szCs w:val="20"/>
              </w:rPr>
              <w:t>iznomāšanas komisijas 2025.gada 12.septembra</w:t>
            </w:r>
          </w:p>
        </w:tc>
      </w:tr>
      <w:tr w:rsidR="00573E6E" w:rsidRPr="00573E6E" w14:paraId="0CAF1720" w14:textId="77777777" w:rsidTr="003647B4">
        <w:tc>
          <w:tcPr>
            <w:tcW w:w="4541" w:type="dxa"/>
            <w:hideMark/>
          </w:tcPr>
          <w:p w14:paraId="5629625B" w14:textId="77777777" w:rsidR="00573E6E" w:rsidRPr="00573E6E" w:rsidRDefault="00573E6E" w:rsidP="003647B4">
            <w:pPr>
              <w:tabs>
                <w:tab w:val="left" w:pos="851"/>
              </w:tabs>
              <w:ind w:firstLine="567"/>
              <w:jc w:val="right"/>
              <w:rPr>
                <w:rFonts w:ascii="Times New Roman" w:eastAsia="Calibri" w:hAnsi="Times New Roman" w:cs="Times New Roman"/>
                <w:sz w:val="20"/>
                <w:szCs w:val="20"/>
              </w:rPr>
            </w:pPr>
            <w:r w:rsidRPr="00573E6E">
              <w:rPr>
                <w:rFonts w:ascii="Times New Roman" w:eastAsia="Calibri" w:hAnsi="Times New Roman" w:cs="Times New Roman"/>
                <w:sz w:val="20"/>
                <w:szCs w:val="20"/>
              </w:rPr>
              <w:t>lēmumam Nr. GND/2.6.2/25/258</w:t>
            </w:r>
          </w:p>
        </w:tc>
      </w:tr>
    </w:tbl>
    <w:p w14:paraId="3416E6D7" w14:textId="77777777" w:rsidR="00573E6E" w:rsidRPr="00573E6E" w:rsidRDefault="00573E6E" w:rsidP="00573E6E">
      <w:pPr>
        <w:spacing w:after="0" w:line="360" w:lineRule="auto"/>
        <w:jc w:val="both"/>
        <w:rPr>
          <w:rFonts w:ascii="Times New Roman" w:eastAsia="Calibri" w:hAnsi="Times New Roman" w:cs="Times New Roman"/>
          <w:kern w:val="0"/>
          <w:sz w:val="24"/>
          <w:szCs w:val="24"/>
          <w14:ligatures w14:val="none"/>
        </w:rPr>
      </w:pPr>
    </w:p>
    <w:p w14:paraId="3E7DB8AF" w14:textId="33F369D0" w:rsidR="00573E6E" w:rsidRDefault="00573E6E">
      <w:r w:rsidRPr="00573E6E">
        <w:rPr>
          <w:rFonts w:ascii="Calibri" w:eastAsia="Calibri" w:hAnsi="Calibri" w:cs="Times New Roman"/>
          <w:noProof/>
          <w:kern w:val="0"/>
          <w14:ligatures w14:val="none"/>
        </w:rPr>
        <w:drawing>
          <wp:anchor distT="0" distB="0" distL="114300" distR="114300" simplePos="0" relativeHeight="251663360" behindDoc="1" locked="0" layoutInCell="1" allowOverlap="1" wp14:anchorId="1C2F2C47" wp14:editId="19E221CC">
            <wp:simplePos x="0" y="0"/>
            <wp:positionH relativeFrom="column">
              <wp:posOffset>0</wp:posOffset>
            </wp:positionH>
            <wp:positionV relativeFrom="paragraph">
              <wp:posOffset>285115</wp:posOffset>
            </wp:positionV>
            <wp:extent cx="5558155" cy="7401560"/>
            <wp:effectExtent l="0" t="0" r="4445" b="8890"/>
            <wp:wrapTight wrapText="bothSides">
              <wp:wrapPolygon edited="0">
                <wp:start x="0" y="0"/>
                <wp:lineTo x="0" y="21570"/>
                <wp:lineTo x="21543" y="21570"/>
                <wp:lineTo x="21543" y="0"/>
                <wp:lineTo x="0" y="0"/>
              </wp:wrapPolygon>
            </wp:wrapTight>
            <wp:docPr id="22501981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425677"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558155" cy="7401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5905B2" w14:textId="77777777" w:rsidR="00573E6E" w:rsidRPr="00573E6E" w:rsidRDefault="00573E6E" w:rsidP="00573E6E">
      <w:pPr>
        <w:spacing w:after="0" w:line="240" w:lineRule="auto"/>
        <w:jc w:val="center"/>
        <w:rPr>
          <w:rFonts w:ascii="Times New Roman" w:eastAsia="Calibri" w:hAnsi="Times New Roman" w:cs="Times New Roman"/>
          <w:b/>
          <w:bCs/>
          <w:kern w:val="0"/>
          <w:sz w:val="24"/>
          <w:szCs w:val="24"/>
          <w14:ligatures w14:val="none"/>
        </w:rPr>
      </w:pPr>
      <w:r w:rsidRPr="00573E6E">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4F3C27A0" w14:textId="77777777" w:rsidR="00573E6E" w:rsidRPr="00573E6E" w:rsidRDefault="00573E6E" w:rsidP="00573E6E">
      <w:pPr>
        <w:spacing w:after="0" w:line="240" w:lineRule="auto"/>
        <w:jc w:val="center"/>
        <w:rPr>
          <w:rFonts w:ascii="Times New Roman" w:eastAsia="Calibri" w:hAnsi="Times New Roman" w:cs="Times New Roman"/>
          <w:b/>
          <w:bCs/>
          <w:kern w:val="0"/>
          <w:sz w:val="24"/>
          <w:szCs w:val="24"/>
          <w14:ligatures w14:val="none"/>
        </w:rPr>
      </w:pPr>
      <w:r w:rsidRPr="00573E6E">
        <w:rPr>
          <w:rFonts w:ascii="Times New Roman" w:eastAsia="Calibri" w:hAnsi="Times New Roman" w:cs="Times New Roman"/>
          <w:b/>
          <w:bCs/>
          <w:kern w:val="0"/>
          <w:sz w:val="24"/>
          <w:szCs w:val="24"/>
          <w14:ligatures w14:val="none"/>
        </w:rPr>
        <w:t>LĒMUMS</w:t>
      </w:r>
    </w:p>
    <w:p w14:paraId="51C8F42D" w14:textId="77777777" w:rsidR="00573E6E" w:rsidRPr="00573E6E" w:rsidRDefault="00573E6E" w:rsidP="00573E6E">
      <w:pPr>
        <w:spacing w:after="0" w:line="240" w:lineRule="auto"/>
        <w:jc w:val="center"/>
        <w:rPr>
          <w:rFonts w:ascii="Times New Roman" w:eastAsia="Calibri" w:hAnsi="Times New Roman" w:cs="Times New Roman"/>
          <w:kern w:val="0"/>
          <w:sz w:val="24"/>
          <w:szCs w:val="24"/>
          <w14:ligatures w14:val="none"/>
        </w:rPr>
      </w:pPr>
    </w:p>
    <w:tbl>
      <w:tblPr>
        <w:tblStyle w:val="Reatabula1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73E6E" w:rsidRPr="00573E6E" w14:paraId="3D085A7F" w14:textId="77777777" w:rsidTr="003647B4">
        <w:trPr>
          <w:trHeight w:val="364"/>
        </w:trPr>
        <w:tc>
          <w:tcPr>
            <w:tcW w:w="4654" w:type="dxa"/>
          </w:tcPr>
          <w:p w14:paraId="254C397E" w14:textId="77777777" w:rsidR="00573E6E" w:rsidRPr="00573E6E" w:rsidRDefault="00573E6E" w:rsidP="00573E6E">
            <w:pPr>
              <w:rPr>
                <w:rFonts w:ascii="Times New Roman" w:eastAsia="Calibri" w:hAnsi="Times New Roman" w:cs="Times New Roman"/>
                <w:b/>
                <w:bCs/>
                <w:sz w:val="24"/>
                <w:szCs w:val="24"/>
              </w:rPr>
            </w:pPr>
            <w:r w:rsidRPr="00573E6E">
              <w:rPr>
                <w:rFonts w:ascii="Times New Roman" w:eastAsia="Calibri" w:hAnsi="Times New Roman" w:cs="Times New Roman"/>
                <w:noProof/>
                <w:sz w:val="24"/>
                <w:szCs w:val="24"/>
              </w:rPr>
              <w:t>12.09.2025</w:t>
            </w:r>
          </w:p>
        </w:tc>
        <w:tc>
          <w:tcPr>
            <w:tcW w:w="4844" w:type="dxa"/>
          </w:tcPr>
          <w:p w14:paraId="784653C3" w14:textId="77777777" w:rsidR="00573E6E" w:rsidRPr="00573E6E" w:rsidRDefault="00573E6E" w:rsidP="00573E6E">
            <w:pPr>
              <w:jc w:val="right"/>
              <w:rPr>
                <w:rFonts w:ascii="Times New Roman" w:eastAsia="Calibri" w:hAnsi="Times New Roman" w:cs="Times New Roman"/>
                <w:b/>
                <w:bCs/>
                <w:sz w:val="24"/>
                <w:szCs w:val="24"/>
              </w:rPr>
            </w:pPr>
            <w:r w:rsidRPr="00573E6E">
              <w:rPr>
                <w:rFonts w:ascii="Times New Roman" w:eastAsia="Calibri" w:hAnsi="Times New Roman" w:cs="Times New Roman"/>
                <w:sz w:val="24"/>
                <w:szCs w:val="24"/>
              </w:rPr>
              <w:t xml:space="preserve">Nr. </w:t>
            </w:r>
            <w:r w:rsidRPr="00573E6E">
              <w:rPr>
                <w:rFonts w:ascii="Times New Roman" w:eastAsia="Calibri" w:hAnsi="Times New Roman" w:cs="Times New Roman"/>
                <w:noProof/>
                <w:sz w:val="24"/>
                <w:szCs w:val="24"/>
              </w:rPr>
              <w:t>GND/2.6.2/25/267</w:t>
            </w:r>
          </w:p>
        </w:tc>
      </w:tr>
    </w:tbl>
    <w:p w14:paraId="0484A151" w14:textId="77777777" w:rsidR="00573E6E" w:rsidRPr="00573E6E" w:rsidRDefault="00573E6E" w:rsidP="00573E6E">
      <w:pPr>
        <w:spacing w:line="240" w:lineRule="auto"/>
        <w:contextualSpacing/>
        <w:jc w:val="right"/>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(protokols Nr.</w:t>
      </w:r>
      <w:r w:rsidRPr="00573E6E">
        <w:rPr>
          <w:rFonts w:ascii="Calibri" w:eastAsia="Calibri" w:hAnsi="Calibri" w:cs="Times New Roman"/>
          <w:kern w:val="0"/>
          <w14:ligatures w14:val="none"/>
        </w:rPr>
        <w:t xml:space="preserve"> </w:t>
      </w:r>
      <w:r w:rsidRPr="00573E6E">
        <w:rPr>
          <w:rFonts w:ascii="Times New Roman" w:eastAsia="Calibri" w:hAnsi="Times New Roman" w:cs="Times New Roman"/>
          <w:kern w:val="0"/>
          <w:sz w:val="24"/>
          <w:szCs w:val="24"/>
          <w14:ligatures w14:val="none"/>
        </w:rPr>
        <w:t>GND/2.6.1/25/14 ; 10.p)</w:t>
      </w:r>
    </w:p>
    <w:p w14:paraId="6F2D5878" w14:textId="77777777" w:rsidR="00573E6E" w:rsidRPr="00573E6E" w:rsidRDefault="00573E6E" w:rsidP="00573E6E">
      <w:pPr>
        <w:spacing w:line="240" w:lineRule="auto"/>
        <w:contextualSpacing/>
        <w:jc w:val="right"/>
        <w:rPr>
          <w:rFonts w:ascii="Times New Roman" w:eastAsia="Times New Roman" w:hAnsi="Times New Roman" w:cs="Times New Roman"/>
          <w:b/>
          <w:kern w:val="0"/>
          <w:sz w:val="24"/>
          <w:szCs w:val="24"/>
          <w14:ligatures w14:val="none"/>
        </w:rPr>
      </w:pPr>
    </w:p>
    <w:p w14:paraId="39A7EEB4" w14:textId="77777777" w:rsidR="00573E6E" w:rsidRPr="00573E6E" w:rsidRDefault="00573E6E" w:rsidP="00573E6E">
      <w:pPr>
        <w:spacing w:after="0" w:line="240" w:lineRule="auto"/>
        <w:ind w:right="-99"/>
        <w:contextualSpacing/>
        <w:jc w:val="center"/>
        <w:rPr>
          <w:rFonts w:ascii="Times New Roman" w:eastAsia="Calibri" w:hAnsi="Times New Roman" w:cs="Times New Roman"/>
          <w:b/>
          <w:kern w:val="0"/>
          <w:sz w:val="24"/>
          <w:szCs w:val="24"/>
          <w14:ligatures w14:val="none"/>
        </w:rPr>
      </w:pPr>
      <w:r w:rsidRPr="00573E6E">
        <w:rPr>
          <w:rFonts w:ascii="Times New Roman" w:eastAsia="Times New Roman" w:hAnsi="Times New Roman" w:cs="Times New Roman"/>
          <w:b/>
          <w:kern w:val="0"/>
          <w:sz w:val="24"/>
          <w:szCs w:val="24"/>
          <w14:ligatures w14:val="none"/>
        </w:rPr>
        <w:t xml:space="preserve">Par nekustamā īpašuma </w:t>
      </w:r>
      <w:proofErr w:type="spellStart"/>
      <w:r w:rsidRPr="00573E6E">
        <w:rPr>
          <w:rFonts w:ascii="Times New Roman" w:eastAsia="Times New Roman" w:hAnsi="Times New Roman" w:cs="Times New Roman"/>
          <w:b/>
          <w:kern w:val="0"/>
          <w:sz w:val="24"/>
          <w:szCs w:val="24"/>
          <w14:ligatures w14:val="none"/>
        </w:rPr>
        <w:t>Daukstu</w:t>
      </w:r>
      <w:proofErr w:type="spellEnd"/>
      <w:r w:rsidRPr="00573E6E">
        <w:rPr>
          <w:rFonts w:ascii="Times New Roman" w:eastAsia="Times New Roman" w:hAnsi="Times New Roman" w:cs="Times New Roman"/>
          <w:b/>
          <w:kern w:val="0"/>
          <w:sz w:val="24"/>
          <w:szCs w:val="24"/>
          <w14:ligatures w14:val="none"/>
        </w:rPr>
        <w:t xml:space="preserve"> pagastā ar nosaukumu “Pagasta dārziņi” zemes vienības ar kadastra apzīmējumu 5048 004 0333 daļas 0,05 ha platībā nomas līguma pagarināšanu</w:t>
      </w:r>
    </w:p>
    <w:p w14:paraId="7A7D33A6" w14:textId="77777777" w:rsidR="00573E6E" w:rsidRPr="00573E6E" w:rsidRDefault="00573E6E" w:rsidP="00573E6E">
      <w:pPr>
        <w:spacing w:after="0" w:line="240" w:lineRule="auto"/>
        <w:ind w:right="-99"/>
        <w:contextualSpacing/>
        <w:jc w:val="center"/>
        <w:rPr>
          <w:rFonts w:ascii="Times New Roman" w:eastAsia="Calibri" w:hAnsi="Times New Roman" w:cs="Times New Roman"/>
          <w:b/>
          <w:kern w:val="0"/>
          <w:sz w:val="24"/>
          <w:szCs w:val="24"/>
          <w14:ligatures w14:val="none"/>
        </w:rPr>
      </w:pPr>
    </w:p>
    <w:p w14:paraId="3033535A" w14:textId="68D8F750" w:rsidR="00573E6E" w:rsidRPr="00573E6E" w:rsidRDefault="00573E6E" w:rsidP="00573E6E">
      <w:pPr>
        <w:spacing w:after="0" w:line="360" w:lineRule="auto"/>
        <w:ind w:firstLine="720"/>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Izskatīts </w:t>
      </w:r>
      <w:r>
        <w:rPr>
          <w:rFonts w:ascii="Times New Roman" w:eastAsia="Calibri" w:hAnsi="Times New Roman" w:cs="Times New Roman"/>
          <w:b/>
          <w:bCs/>
          <w:kern w:val="0"/>
          <w:sz w:val="24"/>
          <w:szCs w:val="24"/>
          <w14:ligatures w14:val="none"/>
        </w:rPr>
        <w:t>[…]</w:t>
      </w:r>
      <w:r w:rsidRPr="00573E6E">
        <w:rPr>
          <w:rFonts w:ascii="Times New Roman" w:eastAsia="Calibri" w:hAnsi="Times New Roman" w:cs="Times New Roman"/>
          <w:kern w:val="0"/>
          <w:sz w:val="24"/>
          <w:szCs w:val="24"/>
          <w14:ligatures w14:val="none"/>
        </w:rPr>
        <w:t xml:space="preserve">, 2025.gada 3.septembra iesniegums (Gulbenes novada pašvaldībā saņemts 2025.gada 3.septembrī un reģistrēts ar </w:t>
      </w:r>
      <w:proofErr w:type="spellStart"/>
      <w:r w:rsidRPr="00573E6E">
        <w:rPr>
          <w:rFonts w:ascii="Times New Roman" w:eastAsia="Calibri" w:hAnsi="Times New Roman" w:cs="Times New Roman"/>
          <w:kern w:val="0"/>
          <w:sz w:val="24"/>
          <w:szCs w:val="24"/>
          <w14:ligatures w14:val="none"/>
        </w:rPr>
        <w:t>Nr.GND</w:t>
      </w:r>
      <w:proofErr w:type="spellEnd"/>
      <w:r w:rsidRPr="00573E6E">
        <w:rPr>
          <w:rFonts w:ascii="Times New Roman" w:eastAsia="Calibri" w:hAnsi="Times New Roman" w:cs="Times New Roman"/>
          <w:kern w:val="0"/>
          <w:sz w:val="24"/>
          <w:szCs w:val="24"/>
          <w14:ligatures w14:val="none"/>
        </w:rPr>
        <w:t xml:space="preserve">/5.13.1/25/1944-S), kurā lūgts pagarināt 2020.gada 1.oktobrī noslēgto zemes nomas līgumu </w:t>
      </w:r>
      <w:proofErr w:type="spellStart"/>
      <w:r w:rsidRPr="00573E6E">
        <w:rPr>
          <w:rFonts w:ascii="Times New Roman" w:eastAsia="Calibri" w:hAnsi="Times New Roman" w:cs="Times New Roman"/>
          <w:kern w:val="0"/>
          <w:sz w:val="24"/>
          <w:szCs w:val="24"/>
          <w14:ligatures w14:val="none"/>
        </w:rPr>
        <w:t>Nr.</w:t>
      </w:r>
      <w:bookmarkStart w:id="15" w:name="_Hlk202433667"/>
      <w:r w:rsidRPr="00573E6E">
        <w:rPr>
          <w:rFonts w:ascii="Times New Roman" w:eastAsia="Calibri" w:hAnsi="Times New Roman" w:cs="Times New Roman"/>
          <w:kern w:val="0"/>
          <w:sz w:val="24"/>
          <w:szCs w:val="24"/>
          <w14:ligatures w14:val="none"/>
        </w:rPr>
        <w:t>DA</w:t>
      </w:r>
      <w:proofErr w:type="spellEnd"/>
      <w:r w:rsidRPr="00573E6E">
        <w:rPr>
          <w:rFonts w:ascii="Times New Roman" w:eastAsia="Calibri" w:hAnsi="Times New Roman" w:cs="Times New Roman"/>
          <w:kern w:val="0"/>
          <w:sz w:val="24"/>
          <w:szCs w:val="24"/>
          <w14:ligatures w14:val="none"/>
        </w:rPr>
        <w:t xml:space="preserve">/9.3/20/58 </w:t>
      </w:r>
      <w:bookmarkEnd w:id="15"/>
      <w:r w:rsidRPr="00573E6E">
        <w:rPr>
          <w:rFonts w:ascii="Times New Roman" w:eastAsia="Calibri" w:hAnsi="Times New Roman" w:cs="Times New Roman"/>
          <w:kern w:val="0"/>
          <w:sz w:val="24"/>
          <w:szCs w:val="24"/>
          <w14:ligatures w14:val="none"/>
        </w:rPr>
        <w:t>par zemes vienības ar kadastra apzīmējumu 5048 004 0333, 0,05 ha platībā, nomu.</w:t>
      </w:r>
    </w:p>
    <w:p w14:paraId="3C117AD6" w14:textId="48BAAFBA" w:rsidR="00573E6E" w:rsidRPr="00573E6E" w:rsidRDefault="00573E6E" w:rsidP="00573E6E">
      <w:pPr>
        <w:spacing w:line="360" w:lineRule="auto"/>
        <w:ind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2020.gada 1.oktobrī starp Gulbenes novada pašvaldību un </w:t>
      </w:r>
      <w:r>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 xml:space="preserve"> tika noslēgts zemes nomas līgums Nr. DA/9.3/20/58 par </w:t>
      </w: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xml:space="preserve"> pagasta nekustamajā īpašumā “</w:t>
      </w:r>
      <w:r w:rsidRPr="00573E6E">
        <w:rPr>
          <w:rFonts w:ascii="Times New Roman" w:eastAsia="Times New Roman" w:hAnsi="Times New Roman" w:cs="Times New Roman"/>
          <w:bCs/>
          <w:kern w:val="0"/>
          <w:sz w:val="24"/>
          <w:szCs w:val="24"/>
          <w14:ligatures w14:val="none"/>
        </w:rPr>
        <w:t>Pagasta dārziņi</w:t>
      </w:r>
      <w:r w:rsidRPr="00573E6E">
        <w:rPr>
          <w:rFonts w:ascii="Times New Roman" w:eastAsia="Calibri" w:hAnsi="Times New Roman" w:cs="Times New Roman"/>
          <w:kern w:val="0"/>
          <w:sz w:val="24"/>
          <w:szCs w:val="24"/>
          <w14:ligatures w14:val="none"/>
        </w:rPr>
        <w:t>”, kadastra numurs 5048 004 0333, ietilpstošās zemes vienības ar kadastra apzīmējumu 5048 004 0333 daļas 0,05 ha nomu (turpmāk – Līgums). Līguma darbības termiņš – 2025.gada 30.septembris.</w:t>
      </w:r>
    </w:p>
    <w:p w14:paraId="05A2471A" w14:textId="77777777" w:rsidR="00573E6E" w:rsidRPr="00573E6E" w:rsidRDefault="00573E6E" w:rsidP="00573E6E">
      <w:pPr>
        <w:spacing w:after="0" w:line="360" w:lineRule="auto"/>
        <w:ind w:firstLine="567"/>
        <w:jc w:val="both"/>
        <w:rPr>
          <w:rFonts w:ascii="Times New Roman" w:eastAsia="Calibri" w:hAnsi="Times New Roman" w:cs="Times New Roman"/>
          <w:sz w:val="24"/>
          <w:szCs w:val="24"/>
        </w:rPr>
      </w:pPr>
      <w:r w:rsidRPr="00573E6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73E6E">
        <w:rPr>
          <w:rFonts w:ascii="Times New Roman" w:eastAsia="Calibri" w:hAnsi="Times New Roman" w:cs="Times New Roman"/>
          <w:sz w:val="24"/>
          <w:szCs w:val="24"/>
        </w:rPr>
        <w:t>ievērojot likumā noteikto par rīcību ar publiskas personas finanšu līdzekļiem un mantu.</w:t>
      </w:r>
    </w:p>
    <w:p w14:paraId="3D8E5E60" w14:textId="77777777" w:rsidR="00573E6E" w:rsidRPr="00573E6E" w:rsidRDefault="00573E6E" w:rsidP="00573E6E">
      <w:pPr>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9C76FFB" w14:textId="77777777" w:rsidR="00573E6E" w:rsidRPr="00573E6E" w:rsidRDefault="00573E6E" w:rsidP="00573E6E">
      <w:pPr>
        <w:spacing w:line="360" w:lineRule="auto"/>
        <w:ind w:firstLine="720"/>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lastRenderedPageBreak/>
        <w:t xml:space="preserve">Zemes vienība ar kadastra apzīmējumu 5048 004 0333 ir ierakstīta zemesgrāmatā uz Gulbenes novada pašvaldības vārda saskaņā ar 2006.gada 21.decembra Gulbenes zemesgrāmatu nodaļas tiesneša lēmumu, par ko </w:t>
      </w: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xml:space="preserve"> pagasta zemesgrāmatas nodalījumā Nr. </w:t>
      </w:r>
      <w:r w:rsidRPr="00573E6E">
        <w:rPr>
          <w:rFonts w:ascii="Times New Roman" w:eastAsia="TimesNewRomanPS-BoldItalicMT" w:hAnsi="Times New Roman" w:cs="Times New Roman"/>
          <w:kern w:val="0"/>
          <w:sz w:val="24"/>
          <w:szCs w:val="24"/>
        </w:rPr>
        <w:t>100000305222</w:t>
      </w:r>
      <w:r w:rsidRPr="00573E6E">
        <w:rPr>
          <w:rFonts w:ascii="Times New Roman" w:eastAsia="Calibri" w:hAnsi="Times New Roman" w:cs="Times New Roman"/>
          <w:kern w:val="0"/>
          <w:sz w:val="24"/>
          <w:szCs w:val="24"/>
          <w14:ligatures w14:val="none"/>
        </w:rPr>
        <w:t xml:space="preserve"> izdarīts ieraksts, žurnāls Nr.</w:t>
      </w:r>
      <w:r w:rsidRPr="00573E6E">
        <w:rPr>
          <w:rFonts w:ascii="Calibri" w:eastAsia="Calibri" w:hAnsi="Calibri" w:cs="Times New Roman"/>
          <w:kern w:val="0"/>
          <w:sz w:val="24"/>
          <w:szCs w:val="24"/>
          <w14:ligatures w14:val="none"/>
        </w:rPr>
        <w:t xml:space="preserve"> </w:t>
      </w:r>
      <w:r w:rsidRPr="00573E6E">
        <w:rPr>
          <w:rFonts w:ascii="Times New Roman" w:eastAsia="TimesNewRomanPS-ItalicMT" w:hAnsi="Times New Roman" w:cs="Times New Roman"/>
          <w:kern w:val="0"/>
          <w:sz w:val="24"/>
          <w:szCs w:val="24"/>
        </w:rPr>
        <w:t>300001845162</w:t>
      </w:r>
      <w:r w:rsidRPr="00573E6E">
        <w:rPr>
          <w:rFonts w:ascii="Times New Roman" w:eastAsia="Calibri" w:hAnsi="Times New Roman" w:cs="Times New Roman"/>
          <w:kern w:val="0"/>
          <w:sz w:val="24"/>
          <w:szCs w:val="24"/>
          <w14:ligatures w14:val="none"/>
        </w:rPr>
        <w:t>.</w:t>
      </w:r>
    </w:p>
    <w:p w14:paraId="131FA144" w14:textId="77777777" w:rsidR="00573E6E" w:rsidRPr="00573E6E" w:rsidRDefault="00573E6E" w:rsidP="00573E6E">
      <w:pPr>
        <w:autoSpaceDE w:val="0"/>
        <w:autoSpaceDN w:val="0"/>
        <w:adjustRightInd w:val="0"/>
        <w:spacing w:after="0" w:line="360" w:lineRule="auto"/>
        <w:ind w:firstLine="567"/>
        <w:jc w:val="both"/>
        <w:rPr>
          <w:rFonts w:ascii="Times New Roman" w:eastAsia="Calibri" w:hAnsi="Times New Roman" w:cs="Times New Roman"/>
          <w:kern w:val="0"/>
          <w:sz w:val="24"/>
          <w:szCs w:val="24"/>
        </w:rPr>
      </w:pPr>
      <w:r w:rsidRPr="00573E6E">
        <w:rPr>
          <w:rFonts w:ascii="Times New Roman" w:eastAsia="Calibri" w:hAnsi="Times New Roman" w:cs="Times New Roman"/>
          <w:kern w:val="0"/>
          <w:sz w:val="24"/>
          <w:szCs w:val="24"/>
          <w14:ligatures w14:val="none"/>
        </w:rPr>
        <w:t xml:space="preserve">Atbilstoši Gulbenes novada teritorijas plānojumam, kas apstiprināts ar Gulbenes novada pašvaldības domes 2018.gada 27.decembra saistošajiem noteikumiem Nr.20 “Gulbenes novada teritorijas plānojums (turpmāk – Teritorijas plānojums), Teritorijas izmantošanas un apbūves noteikumi un grafiskā daļa” iznomātai zemes vienības daļai 0,05 ha platībā ir noteikta funkcionālā zona: </w:t>
      </w:r>
      <w:r w:rsidRPr="00573E6E">
        <w:rPr>
          <w:rFonts w:ascii="Times New Roman" w:eastAsia="Calibri" w:hAnsi="Times New Roman" w:cs="Times New Roman"/>
          <w:bCs/>
          <w:kern w:val="0"/>
          <w:sz w:val="24"/>
          <w:szCs w:val="24"/>
          <w14:ligatures w14:val="none"/>
        </w:rPr>
        <w:t>lauksaimniecības teritorija (L)</w:t>
      </w:r>
      <w:r w:rsidRPr="00573E6E">
        <w:rPr>
          <w:rFonts w:ascii="Times New Roman" w:eastAsia="Calibri" w:hAnsi="Times New Roman" w:cs="Times New Roman"/>
          <w:kern w:val="0"/>
          <w:sz w:val="24"/>
          <w:szCs w:val="24"/>
          <w14:ligatures w14:val="none"/>
        </w:rPr>
        <w:t xml:space="preserve">. </w:t>
      </w:r>
      <w:r w:rsidRPr="00573E6E">
        <w:rPr>
          <w:rFonts w:ascii="Times New Roman" w:eastAsia="Calibri" w:hAnsi="Times New Roman" w:cs="Times New Roman"/>
          <w:kern w:val="0"/>
          <w:sz w:val="24"/>
          <w:szCs w:val="24"/>
        </w:rPr>
        <w:t>Lauksaimniecības teritorija (L) ir funkcionālā zona, ko nosaka, lai nodrošinātu lauksaimniecības zemes, kā resursa racionālu un daudzveidīgu izmantošanu visa veida lauksaimnieciskajai darbībai un ar to saistītajiem pakalpojumiem.</w:t>
      </w:r>
    </w:p>
    <w:p w14:paraId="3F7A6035" w14:textId="77777777" w:rsidR="00573E6E" w:rsidRPr="00573E6E" w:rsidRDefault="00573E6E" w:rsidP="00573E6E">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Zemes vienības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w:t>
      </w:r>
    </w:p>
    <w:p w14:paraId="54C99510" w14:textId="617C3B53" w:rsidR="00573E6E" w:rsidRPr="00573E6E" w:rsidRDefault="00573E6E" w:rsidP="00573E6E">
      <w:pPr>
        <w:spacing w:line="360" w:lineRule="auto"/>
        <w:ind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Zemes vienība </w:t>
      </w:r>
      <w:r w:rsidR="00871C6C">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 xml:space="preserve"> piešķirta nomā </w:t>
      </w:r>
      <w:r w:rsidRPr="00573E6E">
        <w:rPr>
          <w:rFonts w:ascii="Times New Roman" w:eastAsia="Times New Roman" w:hAnsi="Times New Roman" w:cs="Times New Roman"/>
          <w:color w:val="000000"/>
          <w:kern w:val="0"/>
          <w:sz w:val="24"/>
          <w:szCs w:val="24"/>
          <w14:ligatures w14:val="none"/>
        </w:rPr>
        <w:t xml:space="preserve">bez apbūves tiesībām saskaņā ar </w:t>
      </w:r>
      <w:r w:rsidRPr="00573E6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573E6E">
        <w:rPr>
          <w:rFonts w:ascii="Times New Roman" w:eastAsia="Times New Roman" w:hAnsi="Times New Roman" w:cs="Times New Roman"/>
          <w:color w:val="000000"/>
          <w:kern w:val="0"/>
          <w:sz w:val="24"/>
          <w:szCs w:val="24"/>
          <w:lang w:eastAsia="lv-LV"/>
          <w14:ligatures w14:val="none"/>
        </w:rPr>
        <w:t>29.2.apakšpunktu</w:t>
      </w:r>
      <w:r w:rsidRPr="00573E6E">
        <w:rPr>
          <w:rFonts w:ascii="Times New Roman" w:eastAsia="Times New Roman" w:hAnsi="Times New Roman" w:cs="Times New Roman"/>
          <w:color w:val="000000"/>
          <w:kern w:val="0"/>
          <w:sz w:val="24"/>
          <w:szCs w:val="24"/>
          <w14:ligatures w14:val="none"/>
        </w:rPr>
        <w:t xml:space="preserve">, kas nosaka, ka </w:t>
      </w:r>
      <w:r w:rsidRPr="00573E6E">
        <w:rPr>
          <w:rFonts w:ascii="Times New Roman" w:eastAsia="Calibri" w:hAnsi="Times New Roman" w:cs="Times New Roman"/>
          <w:kern w:val="0"/>
          <w:sz w:val="24"/>
          <w:szCs w:val="24"/>
          <w14:ligatures w14:val="none"/>
        </w:rPr>
        <w:t>šo noteikumu 32., 40., 41., 42., 42.</w:t>
      </w:r>
      <w:r w:rsidRPr="00573E6E">
        <w:rPr>
          <w:rFonts w:ascii="Times New Roman" w:eastAsia="Calibri" w:hAnsi="Times New Roman" w:cs="Times New Roman"/>
          <w:kern w:val="0"/>
          <w:sz w:val="24"/>
          <w:szCs w:val="24"/>
          <w:vertAlign w:val="superscript"/>
          <w14:ligatures w14:val="none"/>
        </w:rPr>
        <w:t>1</w:t>
      </w:r>
      <w:r w:rsidRPr="00573E6E">
        <w:rPr>
          <w:rFonts w:ascii="Times New Roman" w:eastAsia="Calibri" w:hAnsi="Times New Roman" w:cs="Times New Roman"/>
          <w:kern w:val="0"/>
          <w:sz w:val="24"/>
          <w:szCs w:val="24"/>
          <w14:ligatures w14:val="none"/>
        </w:rPr>
        <w:t>, 42.</w:t>
      </w:r>
      <w:r w:rsidRPr="00573E6E">
        <w:rPr>
          <w:rFonts w:ascii="Times New Roman" w:eastAsia="Calibri" w:hAnsi="Times New Roman" w:cs="Times New Roman"/>
          <w:kern w:val="0"/>
          <w:sz w:val="24"/>
          <w:szCs w:val="24"/>
          <w:vertAlign w:val="superscript"/>
          <w14:ligatures w14:val="none"/>
        </w:rPr>
        <w:t>2</w:t>
      </w:r>
      <w:r w:rsidRPr="00573E6E">
        <w:rPr>
          <w:rFonts w:ascii="Times New Roman" w:eastAsia="Calibri" w:hAnsi="Times New Roman" w:cs="Times New Roman"/>
          <w:kern w:val="0"/>
          <w:sz w:val="24"/>
          <w:szCs w:val="24"/>
          <w14:ligatures w14:val="none"/>
        </w:rPr>
        <w:t>, 42.</w:t>
      </w:r>
      <w:r w:rsidRPr="00573E6E">
        <w:rPr>
          <w:rFonts w:ascii="Times New Roman" w:eastAsia="Calibri" w:hAnsi="Times New Roman" w:cs="Times New Roman"/>
          <w:kern w:val="0"/>
          <w:sz w:val="24"/>
          <w:szCs w:val="24"/>
          <w:vertAlign w:val="superscript"/>
          <w14:ligatures w14:val="none"/>
        </w:rPr>
        <w:t>3</w:t>
      </w:r>
      <w:r w:rsidRPr="00573E6E">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54686F69" w14:textId="77777777" w:rsidR="00573E6E" w:rsidRPr="00573E6E" w:rsidRDefault="00573E6E" w:rsidP="00573E6E">
      <w:pPr>
        <w:spacing w:line="360" w:lineRule="auto"/>
        <w:ind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Publiskas personas finanšu līdzekļu un mantas izšķērdēšanas novēršanas likuma 6.</w:t>
      </w:r>
      <w:r w:rsidRPr="00573E6E">
        <w:rPr>
          <w:rFonts w:ascii="Times New Roman" w:eastAsia="Calibri" w:hAnsi="Times New Roman" w:cs="Times New Roman"/>
          <w:kern w:val="0"/>
          <w:sz w:val="24"/>
          <w:szCs w:val="24"/>
          <w:vertAlign w:val="superscript"/>
          <w14:ligatures w14:val="none"/>
        </w:rPr>
        <w:t>1</w:t>
      </w:r>
      <w:r w:rsidRPr="00573E6E">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586FEDD" w14:textId="77777777" w:rsidR="00573E6E" w:rsidRPr="00573E6E" w:rsidRDefault="00573E6E" w:rsidP="00573E6E">
      <w:pPr>
        <w:spacing w:line="360" w:lineRule="auto"/>
        <w:ind w:firstLine="567"/>
        <w:contextualSpacing/>
        <w:jc w:val="both"/>
        <w:rPr>
          <w:rFonts w:ascii="Times New Roman" w:eastAsia="Times New Roman"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w:t>
      </w:r>
      <w:r w:rsidRPr="00573E6E">
        <w:rPr>
          <w:rFonts w:ascii="Times New Roman" w:eastAsia="Calibri" w:hAnsi="Times New Roman" w:cs="Times New Roman"/>
          <w:kern w:val="0"/>
          <w:sz w:val="24"/>
          <w:szCs w:val="24"/>
          <w14:ligatures w14:val="none"/>
        </w:rPr>
        <w:lastRenderedPageBreak/>
        <w:t xml:space="preserve">atbilstoši Noteikumu 3.2.apakšnodaļas prasībām ietverami zemes nomas līgumā. </w:t>
      </w:r>
      <w:r w:rsidRPr="00573E6E">
        <w:rPr>
          <w:rFonts w:ascii="Times New Roman" w:eastAsia="Times New Roman" w:hAnsi="Times New Roman" w:cs="Times New Roman"/>
          <w:kern w:val="0"/>
          <w:sz w:val="24"/>
          <w:szCs w:val="24"/>
          <w14:ligatures w14:val="none"/>
        </w:rPr>
        <w:t xml:space="preserve">Līgumā </w:t>
      </w:r>
      <w:r w:rsidRPr="00573E6E">
        <w:rPr>
          <w:rFonts w:ascii="Times New Roman" w:eastAsia="SimSun" w:hAnsi="Times New Roman" w:cs="Times New Roman"/>
          <w:kern w:val="0"/>
          <w:sz w:val="24"/>
          <w:szCs w:val="24"/>
          <w14:ligatures w14:val="none"/>
        </w:rPr>
        <w:t xml:space="preserve">nomas maksas apmērs ir noteikts atbilstoši </w:t>
      </w:r>
      <w:r w:rsidRPr="00573E6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573E6E">
        <w:rPr>
          <w:rFonts w:ascii="Times New Roman" w:eastAsia="SimSun" w:hAnsi="Times New Roman" w:cs="Times New Roman"/>
          <w:kern w:val="0"/>
          <w:sz w:val="24"/>
          <w:szCs w:val="24"/>
          <w14:ligatures w14:val="none"/>
        </w:rPr>
        <w:t>.apakšpunktam</w:t>
      </w:r>
      <w:r w:rsidRPr="00573E6E">
        <w:rPr>
          <w:rFonts w:ascii="Times New Roman" w:eastAsia="Times New Roman" w:hAnsi="Times New Roman" w:cs="Times New Roman"/>
          <w:kern w:val="0"/>
          <w:sz w:val="24"/>
          <w:szCs w:val="24"/>
          <w14:ligatures w14:val="none"/>
        </w:rPr>
        <w:t xml:space="preserve"> jeb 7 EUR (septiņi </w:t>
      </w:r>
      <w:proofErr w:type="spellStart"/>
      <w:r w:rsidRPr="00573E6E">
        <w:rPr>
          <w:rFonts w:ascii="Times New Roman" w:eastAsia="Times New Roman" w:hAnsi="Times New Roman" w:cs="Times New Roman"/>
          <w:i/>
          <w:kern w:val="0"/>
          <w:sz w:val="24"/>
          <w:szCs w:val="24"/>
          <w14:ligatures w14:val="none"/>
        </w:rPr>
        <w:t>euro</w:t>
      </w:r>
      <w:proofErr w:type="spellEnd"/>
      <w:r w:rsidRPr="00573E6E">
        <w:rPr>
          <w:rFonts w:ascii="Times New Roman" w:eastAsia="Times New Roman" w:hAnsi="Times New Roman" w:cs="Times New Roman"/>
          <w:kern w:val="0"/>
          <w:sz w:val="24"/>
          <w:szCs w:val="24"/>
          <w14:ligatures w14:val="none"/>
        </w:rPr>
        <w:t>) bez pievienotās vērtības nodokļa gadā.</w:t>
      </w:r>
    </w:p>
    <w:p w14:paraId="66EC3774" w14:textId="77777777" w:rsidR="00573E6E" w:rsidRPr="00573E6E" w:rsidRDefault="00573E6E" w:rsidP="00573E6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Nomniekam nav nomas maksas parādu, nomas maksa ir samaksāta līdz 2025.gada 30.septembrim. Nomniekam nav nekustamā īpašuma nodokļa parādu.</w:t>
      </w:r>
    </w:p>
    <w:p w14:paraId="0F184ECF" w14:textId="77777777" w:rsidR="00573E6E" w:rsidRPr="00573E6E" w:rsidRDefault="00573E6E" w:rsidP="00573E6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Komisijas ieskatā būtu lietderīgi pagarināt Līguma termiņu līdz 2030. gada 30.septembrim, jo nomnieks pilda pielīgtās saistības un pašlaik zemes vienībai nav cita pielietojuma pašvaldības funkciju izpildei, taču ņemot vērā, ka Līgums nesatur atbilstoši Noteikumu 3.2.apakšnodaļā noteiktajam nomas līgumā ietveramos tipveida nosacījumus, lietderīgi ir noslēgt jaunu zemes nomas līgumu, ievērojot Noteikumos noteiktās prasības.</w:t>
      </w:r>
    </w:p>
    <w:p w14:paraId="329423BB" w14:textId="77777777" w:rsidR="00573E6E" w:rsidRPr="00573E6E" w:rsidRDefault="00573E6E" w:rsidP="00573E6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782B902D" w14:textId="77777777" w:rsidR="00573E6E" w:rsidRPr="00573E6E" w:rsidRDefault="00573E6E" w:rsidP="00573E6E">
      <w:pPr>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3A4706FC" w14:textId="77777777" w:rsidR="00573E6E" w:rsidRPr="00573E6E" w:rsidRDefault="00573E6E" w:rsidP="00573E6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51E3B61B" w14:textId="77777777" w:rsidR="00573E6E" w:rsidRPr="00573E6E" w:rsidRDefault="00573E6E" w:rsidP="00573E6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573E6E">
        <w:rPr>
          <w:rFonts w:ascii="Times New Roman" w:eastAsia="Calibri" w:hAnsi="Times New Roman" w:cs="Times New Roman"/>
          <w:i/>
          <w:iCs/>
          <w:kern w:val="0"/>
          <w:sz w:val="24"/>
          <w:szCs w:val="24"/>
          <w14:ligatures w14:val="none"/>
        </w:rPr>
        <w:t>euro</w:t>
      </w:r>
      <w:proofErr w:type="spellEnd"/>
      <w:r w:rsidRPr="00573E6E">
        <w:rPr>
          <w:rFonts w:ascii="Times New Roman" w:eastAsia="Calibri" w:hAnsi="Times New Roman" w:cs="Times New Roman"/>
          <w:kern w:val="0"/>
          <w:sz w:val="24"/>
          <w:szCs w:val="24"/>
          <w14:ligatures w14:val="none"/>
        </w:rPr>
        <w:t xml:space="preserve"> gadā.</w:t>
      </w:r>
    </w:p>
    <w:p w14:paraId="27CE0B5E" w14:textId="77777777" w:rsidR="00573E6E" w:rsidRPr="00573E6E" w:rsidRDefault="00573E6E" w:rsidP="00573E6E">
      <w:pPr>
        <w:spacing w:after="0" w:line="360" w:lineRule="auto"/>
        <w:ind w:firstLine="720"/>
        <w:jc w:val="both"/>
        <w:rPr>
          <w:rFonts w:ascii="Times New Roman" w:eastAsia="Calibri"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 xml:space="preserve">Zemes vienības fiskālā kadastrālā vērtība ir 4458 </w:t>
      </w:r>
      <w:proofErr w:type="spellStart"/>
      <w:r w:rsidRPr="00573E6E">
        <w:rPr>
          <w:rFonts w:ascii="Times New Roman" w:eastAsia="Times New Roman" w:hAnsi="Times New Roman" w:cs="Times New Roman"/>
          <w:i/>
          <w:kern w:val="0"/>
          <w:sz w:val="24"/>
          <w:szCs w:val="24"/>
          <w14:ligatures w14:val="none"/>
        </w:rPr>
        <w:t>euro</w:t>
      </w:r>
      <w:proofErr w:type="spellEnd"/>
      <w:r w:rsidRPr="00573E6E">
        <w:rPr>
          <w:rFonts w:ascii="Times New Roman" w:eastAsia="Times New Roman" w:hAnsi="Times New Roman" w:cs="Times New Roman"/>
          <w:kern w:val="0"/>
          <w:sz w:val="24"/>
          <w:szCs w:val="24"/>
          <w14:ligatures w14:val="none"/>
        </w:rPr>
        <w:t xml:space="preserve">, tās daļas 0,05 ha platībā fiskālā kadastrālā vērtība ir 26,83 </w:t>
      </w:r>
      <w:proofErr w:type="spellStart"/>
      <w:r w:rsidRPr="00573E6E">
        <w:rPr>
          <w:rFonts w:ascii="Times New Roman" w:eastAsia="Times New Roman" w:hAnsi="Times New Roman" w:cs="Times New Roman"/>
          <w:i/>
          <w:iCs/>
          <w:kern w:val="0"/>
          <w:sz w:val="24"/>
          <w:szCs w:val="24"/>
          <w14:ligatures w14:val="none"/>
        </w:rPr>
        <w:t>euro</w:t>
      </w:r>
      <w:proofErr w:type="spellEnd"/>
      <w:r w:rsidRPr="00573E6E">
        <w:rPr>
          <w:rFonts w:ascii="Times New Roman" w:eastAsia="Times New Roman" w:hAnsi="Times New Roman" w:cs="Times New Roman"/>
          <w:i/>
          <w:kern w:val="0"/>
          <w:sz w:val="24"/>
          <w:szCs w:val="24"/>
          <w14:ligatures w14:val="none"/>
        </w:rPr>
        <w:t xml:space="preserve">. </w:t>
      </w:r>
      <w:r w:rsidRPr="00573E6E">
        <w:rPr>
          <w:rFonts w:ascii="Times New Roman" w:eastAsia="Times New Roman" w:hAnsi="Times New Roman" w:cs="Times New Roman"/>
          <w:kern w:val="0"/>
          <w:sz w:val="24"/>
          <w:szCs w:val="24"/>
          <w14:ligatures w14:val="none"/>
        </w:rPr>
        <w:t xml:space="preserve">Zemes vienības daļas nomas maksa gadā ir 1,34 </w:t>
      </w:r>
      <w:proofErr w:type="spellStart"/>
      <w:r w:rsidRPr="00573E6E">
        <w:rPr>
          <w:rFonts w:ascii="Times New Roman" w:eastAsia="Times New Roman" w:hAnsi="Times New Roman" w:cs="Times New Roman"/>
          <w:i/>
          <w:iCs/>
          <w:kern w:val="0"/>
          <w:sz w:val="24"/>
          <w:szCs w:val="24"/>
          <w14:ligatures w14:val="none"/>
        </w:rPr>
        <w:t>euro</w:t>
      </w:r>
      <w:proofErr w:type="spellEnd"/>
      <w:r w:rsidRPr="00573E6E">
        <w:rPr>
          <w:rFonts w:ascii="Times New Roman" w:eastAsia="Times New Roman" w:hAnsi="Times New Roman" w:cs="Times New Roman"/>
          <w:kern w:val="0"/>
          <w:sz w:val="24"/>
          <w:szCs w:val="24"/>
          <w14:ligatures w14:val="none"/>
        </w:rPr>
        <w:t xml:space="preserve">, proti, konkrētajā gadījumā piemērojama Gulbenes novada domes 2019.gada 28.februāra saistošo noteikumu Nr.6 “Par Gulbenes novada pašvaldībai piederoša vai </w:t>
      </w:r>
      <w:r w:rsidRPr="00573E6E">
        <w:rPr>
          <w:rFonts w:ascii="Times New Roman" w:eastAsia="Times New Roman" w:hAnsi="Times New Roman" w:cs="Times New Roman"/>
          <w:kern w:val="0"/>
          <w:sz w:val="24"/>
          <w:szCs w:val="24"/>
          <w14:ligatures w14:val="none"/>
        </w:rPr>
        <w:lastRenderedPageBreak/>
        <w:t xml:space="preserve">piekrītoša neapbūvēta zemesgabala nomas maksas apmēru” 2.3.apakšpunktā noteiktā </w:t>
      </w:r>
      <w:r w:rsidRPr="00573E6E">
        <w:rPr>
          <w:rFonts w:ascii="Times New Roman" w:eastAsia="Calibri" w:hAnsi="Times New Roman" w:cs="Times New Roman"/>
          <w:kern w:val="0"/>
          <w:sz w:val="24"/>
          <w:szCs w:val="24"/>
          <w14:ligatures w14:val="none"/>
        </w:rPr>
        <w:t xml:space="preserve">minimālā nomas maksa 7 </w:t>
      </w:r>
      <w:proofErr w:type="spellStart"/>
      <w:r w:rsidRPr="00573E6E">
        <w:rPr>
          <w:rFonts w:ascii="Times New Roman" w:eastAsia="Calibri" w:hAnsi="Times New Roman" w:cs="Times New Roman"/>
          <w:i/>
          <w:kern w:val="0"/>
          <w:sz w:val="24"/>
          <w:szCs w:val="24"/>
          <w14:ligatures w14:val="none"/>
        </w:rPr>
        <w:t>euro</w:t>
      </w:r>
      <w:proofErr w:type="spellEnd"/>
      <w:r w:rsidRPr="00573E6E">
        <w:rPr>
          <w:rFonts w:ascii="Times New Roman" w:eastAsia="Calibri" w:hAnsi="Times New Roman" w:cs="Times New Roman"/>
          <w:kern w:val="0"/>
          <w:sz w:val="24"/>
          <w:szCs w:val="24"/>
          <w14:ligatures w14:val="none"/>
        </w:rPr>
        <w:t xml:space="preserve"> gadā.</w:t>
      </w:r>
    </w:p>
    <w:p w14:paraId="2696DBA8" w14:textId="77777777" w:rsidR="00573E6E" w:rsidRPr="00573E6E" w:rsidRDefault="00573E6E" w:rsidP="00573E6E">
      <w:pPr>
        <w:spacing w:after="0" w:line="360" w:lineRule="auto"/>
        <w:ind w:firstLine="567"/>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47592F4" w14:textId="77777777" w:rsidR="00573E6E" w:rsidRPr="00573E6E" w:rsidRDefault="00573E6E" w:rsidP="00573E6E">
      <w:pPr>
        <w:spacing w:after="0" w:line="360" w:lineRule="auto"/>
        <w:ind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Pamatojoties uz Pašvaldību likuma </w:t>
      </w:r>
      <w:r w:rsidRPr="00573E6E">
        <w:rPr>
          <w:rFonts w:ascii="Times New Roman" w:eastAsia="Times New Roman" w:hAnsi="Times New Roman" w:cs="Times New Roman"/>
          <w:kern w:val="0"/>
          <w:sz w:val="24"/>
          <w:szCs w:val="24"/>
          <w14:ligatures w14:val="none"/>
        </w:rPr>
        <w:t xml:space="preserve">73.panta pirmo, trešo un </w:t>
      </w:r>
      <w:r w:rsidRPr="00573E6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573E6E">
        <w:rPr>
          <w:rFonts w:ascii="Times New Roman" w:eastAsia="Calibri" w:hAnsi="Times New Roman" w:cs="Times New Roman"/>
          <w:kern w:val="0"/>
          <w:sz w:val="24"/>
          <w:szCs w:val="24"/>
          <w:vertAlign w:val="superscript"/>
          <w14:ligatures w14:val="none"/>
        </w:rPr>
        <w:t>1</w:t>
      </w:r>
      <w:r w:rsidRPr="00573E6E">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ar 6 balsīm "Par" (Dāvis </w:t>
      </w:r>
      <w:proofErr w:type="spellStart"/>
      <w:r w:rsidRPr="00573E6E">
        <w:rPr>
          <w:rFonts w:ascii="Times New Roman" w:eastAsia="Calibri" w:hAnsi="Times New Roman" w:cs="Times New Roman"/>
          <w:kern w:val="0"/>
          <w:sz w:val="24"/>
          <w:szCs w:val="24"/>
          <w14:ligatures w14:val="none"/>
        </w:rPr>
        <w:t>Uiska</w:t>
      </w:r>
      <w:proofErr w:type="spellEnd"/>
      <w:r w:rsidRPr="00573E6E">
        <w:rPr>
          <w:rFonts w:ascii="Times New Roman" w:eastAsia="Calibri" w:hAnsi="Times New Roman" w:cs="Times New Roman"/>
          <w:kern w:val="0"/>
          <w:sz w:val="24"/>
          <w:szCs w:val="24"/>
          <w14:ligatures w14:val="none"/>
        </w:rPr>
        <w:t xml:space="preserve">, Ineta </w:t>
      </w:r>
      <w:proofErr w:type="spellStart"/>
      <w:r w:rsidRPr="00573E6E">
        <w:rPr>
          <w:rFonts w:ascii="Times New Roman" w:eastAsia="Calibri" w:hAnsi="Times New Roman" w:cs="Times New Roman"/>
          <w:kern w:val="0"/>
          <w:sz w:val="24"/>
          <w:szCs w:val="24"/>
          <w14:ligatures w14:val="none"/>
        </w:rPr>
        <w:t>Otvare</w:t>
      </w:r>
      <w:proofErr w:type="spellEnd"/>
      <w:r w:rsidRPr="00573E6E">
        <w:rPr>
          <w:rFonts w:ascii="Times New Roman" w:eastAsia="Calibri" w:hAnsi="Times New Roman" w:cs="Times New Roman"/>
          <w:kern w:val="0"/>
          <w:sz w:val="24"/>
          <w:szCs w:val="24"/>
          <w14:ligatures w14:val="none"/>
        </w:rPr>
        <w:t xml:space="preserve">, Kristaps </w:t>
      </w:r>
      <w:proofErr w:type="spellStart"/>
      <w:r w:rsidRPr="00573E6E">
        <w:rPr>
          <w:rFonts w:ascii="Times New Roman" w:eastAsia="Calibri" w:hAnsi="Times New Roman" w:cs="Times New Roman"/>
          <w:kern w:val="0"/>
          <w:sz w:val="24"/>
          <w:szCs w:val="24"/>
          <w14:ligatures w14:val="none"/>
        </w:rPr>
        <w:t>Dauksts</w:t>
      </w:r>
      <w:proofErr w:type="spellEnd"/>
      <w:r w:rsidRPr="00573E6E">
        <w:rPr>
          <w:rFonts w:ascii="Times New Roman" w:eastAsia="Calibri" w:hAnsi="Times New Roman" w:cs="Times New Roman"/>
          <w:kern w:val="0"/>
          <w:sz w:val="24"/>
          <w:szCs w:val="24"/>
          <w14:ligatures w14:val="none"/>
        </w:rPr>
        <w:t xml:space="preserve">, Lolita Vīksniņa, Monta Ķelle, Santa </w:t>
      </w:r>
      <w:proofErr w:type="spellStart"/>
      <w:r w:rsidRPr="00573E6E">
        <w:rPr>
          <w:rFonts w:ascii="Times New Roman" w:eastAsia="Calibri" w:hAnsi="Times New Roman" w:cs="Times New Roman"/>
          <w:kern w:val="0"/>
          <w:sz w:val="24"/>
          <w:szCs w:val="24"/>
          <w14:ligatures w14:val="none"/>
        </w:rPr>
        <w:t>Valtere</w:t>
      </w:r>
      <w:proofErr w:type="spellEnd"/>
      <w:r w:rsidRPr="00573E6E">
        <w:rPr>
          <w:rFonts w:ascii="Times New Roman" w:eastAsia="Calibri" w:hAnsi="Times New Roman" w:cs="Times New Roman"/>
          <w:kern w:val="0"/>
          <w:sz w:val="24"/>
          <w:szCs w:val="24"/>
          <w14:ligatures w14:val="none"/>
        </w:rPr>
        <w:t>), "Pret" – nav, "Atturas" – nav, "Nepiedalās" – nav, NOLEMJ:</w:t>
      </w:r>
    </w:p>
    <w:p w14:paraId="2D9342BB" w14:textId="5E4F091D" w:rsidR="00573E6E" w:rsidRPr="00573E6E" w:rsidRDefault="00573E6E" w:rsidP="00573E6E">
      <w:pPr>
        <w:spacing w:after="0" w:line="360" w:lineRule="auto"/>
        <w:ind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PAGARINĀT ar 2020.gada 1.oktobrī noslēgto zemes nomas līgumu </w:t>
      </w:r>
      <w:proofErr w:type="spellStart"/>
      <w:r w:rsidRPr="00573E6E">
        <w:rPr>
          <w:rFonts w:ascii="Times New Roman" w:eastAsia="Calibri" w:hAnsi="Times New Roman" w:cs="Times New Roman"/>
          <w:kern w:val="0"/>
          <w:sz w:val="24"/>
          <w:szCs w:val="24"/>
          <w14:ligatures w14:val="none"/>
        </w:rPr>
        <w:t>Nr.DA</w:t>
      </w:r>
      <w:proofErr w:type="spellEnd"/>
      <w:r w:rsidRPr="00573E6E">
        <w:rPr>
          <w:rFonts w:ascii="Times New Roman" w:eastAsia="Calibri" w:hAnsi="Times New Roman" w:cs="Times New Roman"/>
          <w:kern w:val="0"/>
          <w:sz w:val="24"/>
          <w:szCs w:val="24"/>
          <w14:ligatures w14:val="none"/>
        </w:rPr>
        <w:t xml:space="preserve">/9.3/20/58  nodibinātās nomas tiesiskās attiecības ar </w:t>
      </w:r>
      <w:r>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 xml:space="preserve">, par </w:t>
      </w: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xml:space="preserve"> pagasta nekustamajā īpašumā ar nosaukumu “Pagasta dārziņi”, kadastra numurs 5048 004 0333, ietilpstošās zemes vienības ar kadastra apzīmējumu 5048 004 0333 daļas, 0,05 ha platībā,</w:t>
      </w:r>
      <w:r w:rsidRPr="00573E6E">
        <w:rPr>
          <w:rFonts w:ascii="Times New Roman" w:eastAsia="Calibri" w:hAnsi="Times New Roman" w:cs="Times New Roman"/>
          <w:kern w:val="0"/>
          <w:sz w:val="24"/>
          <w:szCs w:val="24"/>
          <w:lang w:eastAsia="lv-LV"/>
          <w14:ligatures w14:val="none"/>
        </w:rPr>
        <w:t xml:space="preserve"> atbilstoši </w:t>
      </w:r>
      <w:proofErr w:type="spellStart"/>
      <w:r w:rsidRPr="00573E6E">
        <w:rPr>
          <w:rFonts w:ascii="Times New Roman" w:eastAsia="Calibri" w:hAnsi="Times New Roman" w:cs="Times New Roman"/>
          <w:kern w:val="0"/>
          <w:sz w:val="24"/>
          <w:szCs w:val="24"/>
          <w:lang w:eastAsia="lv-LV"/>
          <w14:ligatures w14:val="none"/>
        </w:rPr>
        <w:t>izkopējumam</w:t>
      </w:r>
      <w:proofErr w:type="spellEnd"/>
      <w:r w:rsidRPr="00573E6E">
        <w:rPr>
          <w:rFonts w:ascii="Times New Roman" w:eastAsia="Calibri" w:hAnsi="Times New Roman" w:cs="Times New Roman"/>
          <w:kern w:val="0"/>
          <w:sz w:val="24"/>
          <w:szCs w:val="24"/>
          <w:lang w:eastAsia="lv-LV"/>
          <w14:ligatures w14:val="none"/>
        </w:rPr>
        <w:t xml:space="preserve"> no digitālās kadastra kartes (1.pielikums), </w:t>
      </w:r>
      <w:r w:rsidRPr="00573E6E">
        <w:rPr>
          <w:rFonts w:ascii="Times New Roman" w:eastAsia="Calibri" w:hAnsi="Times New Roman" w:cs="Times New Roman"/>
          <w:kern w:val="0"/>
          <w:sz w:val="24"/>
          <w:szCs w:val="24"/>
          <w14:ligatures w14:val="none"/>
        </w:rPr>
        <w:t>nomu līdz 2030.gada 30.septembrim, noslēdzot jaunu zemes nomas līgumu.</w:t>
      </w:r>
    </w:p>
    <w:p w14:paraId="0573BA3B" w14:textId="77777777" w:rsidR="00573E6E" w:rsidRPr="00573E6E" w:rsidRDefault="00573E6E" w:rsidP="00573E6E">
      <w:pPr>
        <w:numPr>
          <w:ilvl w:val="0"/>
          <w:numId w:val="4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NOTEIKT, ka:</w:t>
      </w:r>
    </w:p>
    <w:p w14:paraId="43BC290C" w14:textId="77777777" w:rsidR="00573E6E" w:rsidRPr="00573E6E" w:rsidRDefault="00573E6E" w:rsidP="00573E6E">
      <w:pPr>
        <w:numPr>
          <w:ilvl w:val="1"/>
          <w:numId w:val="4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73E6E">
        <w:rPr>
          <w:rFonts w:ascii="Times New Roman" w:eastAsia="Times New Roman" w:hAnsi="Times New Roman" w:cs="Times New Roman"/>
          <w:kern w:val="0"/>
          <w:sz w:val="24"/>
          <w:szCs w:val="24"/>
          <w14:ligatures w14:val="none"/>
        </w:rPr>
        <w:t>;</w:t>
      </w:r>
    </w:p>
    <w:p w14:paraId="247F935E" w14:textId="77777777" w:rsidR="00573E6E" w:rsidRPr="00573E6E" w:rsidRDefault="00573E6E" w:rsidP="00573E6E">
      <w:pPr>
        <w:numPr>
          <w:ilvl w:val="1"/>
          <w:numId w:val="4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nomas maksa gadā ir 7,00 EUR (septiņi </w:t>
      </w:r>
      <w:proofErr w:type="spellStart"/>
      <w:r w:rsidRPr="00573E6E">
        <w:rPr>
          <w:rFonts w:ascii="Times New Roman" w:eastAsia="Calibri" w:hAnsi="Times New Roman" w:cs="Times New Roman"/>
          <w:i/>
          <w:iCs/>
          <w:kern w:val="0"/>
          <w:sz w:val="24"/>
          <w:szCs w:val="24"/>
          <w14:ligatures w14:val="none"/>
        </w:rPr>
        <w:t>euro</w:t>
      </w:r>
      <w:proofErr w:type="spellEnd"/>
      <w:r w:rsidRPr="00573E6E">
        <w:rPr>
          <w:rFonts w:ascii="Times New Roman" w:eastAsia="Calibri" w:hAnsi="Times New Roman" w:cs="Times New Roman"/>
          <w:kern w:val="0"/>
          <w:sz w:val="24"/>
          <w:szCs w:val="24"/>
          <w14:ligatures w14:val="none"/>
        </w:rPr>
        <w:t xml:space="preserve"> nulle centi) bez PVN atbilstoši Gulbenes novada pašvaldības domes 2019.gada 28.februāra saistošo noteikumu Nr.6 “Par Gulbenes novada pašvaldībai piederoša </w:t>
      </w:r>
      <w:r w:rsidRPr="00573E6E">
        <w:rPr>
          <w:rFonts w:ascii="Times New Roman" w:eastAsia="Calibri" w:hAnsi="Times New Roman" w:cs="Times New Roman"/>
          <w:kern w:val="0"/>
          <w:sz w:val="24"/>
          <w:szCs w:val="24"/>
          <w14:ligatures w14:val="none"/>
        </w:rPr>
        <w:lastRenderedPageBreak/>
        <w:t>vai piekrītoša neapbūvēta zemesgabala nomas maksas apmēru” 2.3.apakšpunktam;</w:t>
      </w:r>
    </w:p>
    <w:p w14:paraId="4D45471A" w14:textId="77777777" w:rsidR="00573E6E" w:rsidRPr="00573E6E" w:rsidRDefault="00573E6E" w:rsidP="00573E6E">
      <w:pPr>
        <w:numPr>
          <w:ilvl w:val="1"/>
          <w:numId w:val="4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75C594FF" w14:textId="77777777" w:rsidR="00573E6E" w:rsidRPr="00573E6E" w:rsidRDefault="00573E6E" w:rsidP="00573E6E">
      <w:pPr>
        <w:numPr>
          <w:ilvl w:val="1"/>
          <w:numId w:val="4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papildus nomas maksai nomnieks maksā nekustamā īpašuma nodokli;</w:t>
      </w:r>
    </w:p>
    <w:p w14:paraId="37F1F1B3" w14:textId="77777777" w:rsidR="00573E6E" w:rsidRPr="00573E6E" w:rsidRDefault="00573E6E" w:rsidP="00573E6E">
      <w:pPr>
        <w:numPr>
          <w:ilvl w:val="1"/>
          <w:numId w:val="4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papildus nomas maksai nomnieks maksā pievienotās vērtības nodokli;</w:t>
      </w:r>
    </w:p>
    <w:p w14:paraId="57D22BA1" w14:textId="4BA49D34" w:rsidR="00573E6E" w:rsidRPr="00573E6E" w:rsidRDefault="00573E6E" w:rsidP="00573E6E">
      <w:pPr>
        <w:numPr>
          <w:ilvl w:val="1"/>
          <w:numId w:val="4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 xml:space="preserve"> 2020.gada 1.oktobrī noslēgtais zemes nomas līgums </w:t>
      </w:r>
      <w:proofErr w:type="spellStart"/>
      <w:r w:rsidRPr="00573E6E">
        <w:rPr>
          <w:rFonts w:ascii="Times New Roman" w:eastAsia="Calibri" w:hAnsi="Times New Roman" w:cs="Times New Roman"/>
          <w:kern w:val="0"/>
          <w:sz w:val="24"/>
          <w:szCs w:val="24"/>
          <w14:ligatures w14:val="none"/>
        </w:rPr>
        <w:t>Nr.DA</w:t>
      </w:r>
      <w:proofErr w:type="spellEnd"/>
      <w:r w:rsidRPr="00573E6E">
        <w:rPr>
          <w:rFonts w:ascii="Times New Roman" w:eastAsia="Calibri" w:hAnsi="Times New Roman" w:cs="Times New Roman"/>
          <w:kern w:val="0"/>
          <w:sz w:val="24"/>
          <w:szCs w:val="24"/>
          <w14:ligatures w14:val="none"/>
        </w:rPr>
        <w:t>/9.3/20/58.</w:t>
      </w:r>
    </w:p>
    <w:p w14:paraId="34E0A3E5" w14:textId="77777777" w:rsidR="00573E6E" w:rsidRPr="00573E6E" w:rsidRDefault="00573E6E" w:rsidP="00573E6E">
      <w:pPr>
        <w:numPr>
          <w:ilvl w:val="0"/>
          <w:numId w:val="4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xml:space="preserve">, Galgauskas, Jaungulbenes un Līgo pagastu apvienības pārvaldei atbilstoši </w:t>
      </w: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Galgauskas, Jaungulbenes un Līgo pagastu apvienības pārvaldes nolikuma 8.11.apakšpunktam organizēt jauna zemes nomas līguma noslēgšanu.</w:t>
      </w:r>
    </w:p>
    <w:p w14:paraId="28FC4AF4" w14:textId="77777777" w:rsidR="00573E6E" w:rsidRPr="00573E6E" w:rsidRDefault="00573E6E" w:rsidP="00573E6E">
      <w:pPr>
        <w:numPr>
          <w:ilvl w:val="0"/>
          <w:numId w:val="4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39" w:history="1">
        <w:r w:rsidRPr="00573E6E">
          <w:rPr>
            <w:rFonts w:ascii="Times New Roman" w:eastAsia="Calibri" w:hAnsi="Times New Roman" w:cs="Times New Roman"/>
            <w:color w:val="0563C1"/>
            <w:kern w:val="0"/>
            <w:sz w:val="24"/>
            <w:szCs w:val="24"/>
            <w:u w:val="single"/>
            <w14:ligatures w14:val="none"/>
          </w:rPr>
          <w:t>www.gulbene.lv</w:t>
        </w:r>
      </w:hyperlink>
      <w:r w:rsidRPr="00573E6E">
        <w:rPr>
          <w:rFonts w:ascii="Times New Roman" w:eastAsia="Calibri" w:hAnsi="Times New Roman" w:cs="Times New Roman"/>
          <w:kern w:val="0"/>
          <w:sz w:val="24"/>
          <w:szCs w:val="24"/>
          <w14:ligatures w14:val="none"/>
        </w:rPr>
        <w:t>.</w:t>
      </w:r>
    </w:p>
    <w:p w14:paraId="71D44668" w14:textId="3FB6E345" w:rsidR="00573E6E" w:rsidRPr="00573E6E" w:rsidRDefault="00573E6E" w:rsidP="00573E6E">
      <w:pPr>
        <w:numPr>
          <w:ilvl w:val="0"/>
          <w:numId w:val="4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NOTEIKT, ka šis lēmums zaudē spēku, ja līdz 2025.gada 30.septembrim </w:t>
      </w:r>
      <w:r w:rsidR="00871C6C">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 xml:space="preserve"> nenoslēdz jaunu zemes nomas līgumu.</w:t>
      </w:r>
    </w:p>
    <w:p w14:paraId="779E06D4" w14:textId="2CA8404B" w:rsidR="00573E6E" w:rsidRPr="00573E6E" w:rsidRDefault="00573E6E" w:rsidP="00573E6E">
      <w:pPr>
        <w:numPr>
          <w:ilvl w:val="0"/>
          <w:numId w:val="4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573E6E">
        <w:rPr>
          <w:rFonts w:ascii="Times New Roman" w:eastAsia="SimSun" w:hAnsi="Times New Roman" w:cs="Times New Roman"/>
          <w:kern w:val="0"/>
          <w:sz w:val="24"/>
          <w:szCs w:val="24"/>
          <w:lang w:eastAsia="zh-CN" w:bidi="hi-IN"/>
          <w14:ligatures w14:val="none"/>
        </w:rPr>
        <w:t xml:space="preserve">Lēmumu nosūtīt </w:t>
      </w:r>
      <w:r>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w:t>
      </w:r>
    </w:p>
    <w:p w14:paraId="0478E762" w14:textId="77777777" w:rsidR="00573E6E" w:rsidRPr="00573E6E" w:rsidRDefault="00573E6E" w:rsidP="00573E6E">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2D515187" w14:textId="77777777" w:rsidR="00573E6E" w:rsidRPr="00573E6E" w:rsidRDefault="00573E6E" w:rsidP="00573E6E">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79B309B3" w14:textId="77777777" w:rsidR="00573E6E" w:rsidRPr="00573E6E" w:rsidRDefault="00573E6E" w:rsidP="00573E6E">
      <w:pPr>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br w:type="page"/>
      </w:r>
    </w:p>
    <w:tbl>
      <w:tblPr>
        <w:tblStyle w:val="Reatabula14"/>
        <w:tblpPr w:leftFromText="180" w:rightFromText="180" w:horzAnchor="margin" w:tblpXSpec="right" w:tblpY="-630"/>
        <w:tblW w:w="4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573E6E" w:rsidRPr="00573E6E" w14:paraId="53334B52" w14:textId="77777777" w:rsidTr="003647B4">
        <w:tc>
          <w:tcPr>
            <w:tcW w:w="4541" w:type="dxa"/>
            <w:hideMark/>
          </w:tcPr>
          <w:p w14:paraId="6488124F" w14:textId="77777777" w:rsidR="00573E6E" w:rsidRPr="00573E6E" w:rsidRDefault="00573E6E" w:rsidP="00573E6E">
            <w:pPr>
              <w:tabs>
                <w:tab w:val="left" w:pos="709"/>
              </w:tabs>
              <w:ind w:left="567"/>
              <w:contextualSpacing/>
              <w:jc w:val="right"/>
              <w:rPr>
                <w:rFonts w:ascii="Times New Roman" w:eastAsia="Calibri" w:hAnsi="Times New Roman" w:cs="Times New Roman"/>
                <w:sz w:val="20"/>
                <w:szCs w:val="20"/>
              </w:rPr>
            </w:pPr>
            <w:r w:rsidRPr="00573E6E">
              <w:rPr>
                <w:rFonts w:ascii="Times New Roman" w:eastAsia="Calibri" w:hAnsi="Times New Roman" w:cs="Times New Roman"/>
                <w:sz w:val="20"/>
                <w:szCs w:val="20"/>
              </w:rPr>
              <w:lastRenderedPageBreak/>
              <w:t>APSTIPRINĀTS ar</w:t>
            </w:r>
          </w:p>
        </w:tc>
      </w:tr>
      <w:tr w:rsidR="00573E6E" w:rsidRPr="00573E6E" w14:paraId="57D80CBC" w14:textId="77777777" w:rsidTr="003647B4">
        <w:tc>
          <w:tcPr>
            <w:tcW w:w="4541" w:type="dxa"/>
            <w:hideMark/>
          </w:tcPr>
          <w:p w14:paraId="71DD74D5" w14:textId="77777777" w:rsidR="00573E6E" w:rsidRPr="00573E6E" w:rsidRDefault="00573E6E" w:rsidP="00573E6E">
            <w:pPr>
              <w:tabs>
                <w:tab w:val="left" w:pos="709"/>
              </w:tabs>
              <w:ind w:left="567"/>
              <w:contextualSpacing/>
              <w:jc w:val="right"/>
              <w:rPr>
                <w:rFonts w:ascii="Times New Roman" w:eastAsia="Calibri" w:hAnsi="Times New Roman" w:cs="Times New Roman"/>
                <w:sz w:val="20"/>
                <w:szCs w:val="20"/>
              </w:rPr>
            </w:pPr>
            <w:r w:rsidRPr="00573E6E">
              <w:rPr>
                <w:rFonts w:ascii="Times New Roman" w:eastAsia="Calibri" w:hAnsi="Times New Roman" w:cs="Times New Roman"/>
                <w:sz w:val="20"/>
                <w:szCs w:val="20"/>
              </w:rPr>
              <w:t>Gulbenes novada pašvaldības mantas</w:t>
            </w:r>
          </w:p>
        </w:tc>
      </w:tr>
      <w:tr w:rsidR="00573E6E" w:rsidRPr="00573E6E" w14:paraId="7CB3F1E2" w14:textId="77777777" w:rsidTr="003647B4">
        <w:tc>
          <w:tcPr>
            <w:tcW w:w="4541" w:type="dxa"/>
            <w:hideMark/>
          </w:tcPr>
          <w:p w14:paraId="166D5DCB" w14:textId="77777777" w:rsidR="00573E6E" w:rsidRPr="00573E6E" w:rsidRDefault="00573E6E" w:rsidP="00573E6E">
            <w:pPr>
              <w:tabs>
                <w:tab w:val="left" w:pos="709"/>
              </w:tabs>
              <w:ind w:left="567"/>
              <w:contextualSpacing/>
              <w:jc w:val="right"/>
              <w:rPr>
                <w:rFonts w:ascii="Times New Roman" w:eastAsia="Calibri" w:hAnsi="Times New Roman" w:cs="Times New Roman"/>
                <w:sz w:val="20"/>
                <w:szCs w:val="20"/>
              </w:rPr>
            </w:pPr>
            <w:r w:rsidRPr="00573E6E">
              <w:rPr>
                <w:rFonts w:ascii="Times New Roman" w:eastAsia="Calibri" w:hAnsi="Times New Roman" w:cs="Times New Roman"/>
                <w:sz w:val="20"/>
                <w:szCs w:val="20"/>
              </w:rPr>
              <w:t>iznomāšanas komisijas 2025.gada 12.septembra</w:t>
            </w:r>
          </w:p>
        </w:tc>
      </w:tr>
      <w:tr w:rsidR="00573E6E" w:rsidRPr="00573E6E" w14:paraId="028A529A" w14:textId="77777777" w:rsidTr="003647B4">
        <w:tc>
          <w:tcPr>
            <w:tcW w:w="4541" w:type="dxa"/>
            <w:hideMark/>
          </w:tcPr>
          <w:p w14:paraId="1E5373B3" w14:textId="77777777" w:rsidR="00573E6E" w:rsidRPr="00573E6E" w:rsidRDefault="00573E6E" w:rsidP="00573E6E">
            <w:pPr>
              <w:tabs>
                <w:tab w:val="left" w:pos="709"/>
              </w:tabs>
              <w:ind w:left="567"/>
              <w:contextualSpacing/>
              <w:jc w:val="right"/>
              <w:rPr>
                <w:rFonts w:ascii="Times New Roman" w:eastAsia="Calibri" w:hAnsi="Times New Roman" w:cs="Times New Roman"/>
                <w:sz w:val="20"/>
                <w:szCs w:val="20"/>
              </w:rPr>
            </w:pPr>
            <w:r w:rsidRPr="00573E6E">
              <w:rPr>
                <w:rFonts w:ascii="Times New Roman" w:eastAsia="Calibri" w:hAnsi="Times New Roman" w:cs="Times New Roman"/>
                <w:sz w:val="20"/>
                <w:szCs w:val="20"/>
              </w:rPr>
              <w:t>lēmumam Nr. GND/2.6.2/25/258</w:t>
            </w:r>
          </w:p>
        </w:tc>
      </w:tr>
    </w:tbl>
    <w:p w14:paraId="0F8F96BF" w14:textId="77777777" w:rsidR="00573E6E" w:rsidRPr="00573E6E" w:rsidRDefault="00573E6E" w:rsidP="00573E6E">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1296C4BB" w14:textId="77777777" w:rsidR="00573E6E" w:rsidRPr="00573E6E" w:rsidRDefault="00573E6E" w:rsidP="00573E6E">
      <w:pPr>
        <w:rPr>
          <w:rFonts w:ascii="Times New Roman" w:eastAsia="Calibri" w:hAnsi="Times New Roman" w:cs="Times New Roman"/>
          <w:kern w:val="0"/>
          <w:sz w:val="24"/>
          <w:szCs w:val="24"/>
          <w14:ligatures w14:val="none"/>
        </w:rPr>
      </w:pPr>
    </w:p>
    <w:p w14:paraId="3D05EBE9" w14:textId="28DBFCCE" w:rsidR="00573E6E" w:rsidRDefault="00573E6E" w:rsidP="00573E6E">
      <w:pPr>
        <w:rPr>
          <w:rFonts w:ascii="Times New Roman" w:eastAsia="Calibri" w:hAnsi="Times New Roman" w:cs="Times New Roman"/>
          <w:kern w:val="0"/>
          <w:sz w:val="24"/>
          <w:szCs w:val="24"/>
          <w14:ligatures w14:val="none"/>
        </w:rPr>
      </w:pPr>
      <w:r w:rsidRPr="00573E6E">
        <w:rPr>
          <w:rFonts w:ascii="Calibri" w:eastAsia="Calibri" w:hAnsi="Calibri" w:cs="Times New Roman"/>
          <w:noProof/>
          <w:kern w:val="0"/>
          <w14:ligatures w14:val="none"/>
        </w:rPr>
        <w:drawing>
          <wp:inline distT="0" distB="0" distL="0" distR="0" wp14:anchorId="1A7E3EAF" wp14:editId="3B507D42">
            <wp:extent cx="5274310" cy="7458997"/>
            <wp:effectExtent l="0" t="0" r="254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5274310" cy="7458997"/>
                    </a:xfrm>
                    <a:prstGeom prst="rect">
                      <a:avLst/>
                    </a:prstGeom>
                    <a:noFill/>
                    <a:ln>
                      <a:noFill/>
                    </a:ln>
                  </pic:spPr>
                </pic:pic>
              </a:graphicData>
            </a:graphic>
          </wp:inline>
        </w:drawing>
      </w:r>
    </w:p>
    <w:p w14:paraId="4763E4DE" w14:textId="77777777" w:rsidR="00573E6E" w:rsidRDefault="00573E6E" w:rsidP="00573E6E">
      <w:pPr>
        <w:rPr>
          <w:rFonts w:ascii="Times New Roman" w:eastAsia="Calibri" w:hAnsi="Times New Roman" w:cs="Times New Roman"/>
          <w:kern w:val="0"/>
          <w:sz w:val="24"/>
          <w:szCs w:val="24"/>
          <w14:ligatures w14:val="none"/>
        </w:rPr>
      </w:pPr>
    </w:p>
    <w:p w14:paraId="3D69A7D2" w14:textId="77777777" w:rsidR="00573E6E" w:rsidRDefault="00573E6E" w:rsidP="00573E6E">
      <w:pPr>
        <w:rPr>
          <w:rFonts w:ascii="Times New Roman" w:eastAsia="Calibri" w:hAnsi="Times New Roman" w:cs="Times New Roman"/>
          <w:kern w:val="0"/>
          <w:sz w:val="24"/>
          <w:szCs w:val="24"/>
          <w14:ligatures w14:val="none"/>
        </w:rPr>
      </w:pPr>
    </w:p>
    <w:p w14:paraId="0E42FBAE" w14:textId="77777777" w:rsidR="00573E6E" w:rsidRPr="00573E6E" w:rsidRDefault="00573E6E" w:rsidP="00573E6E">
      <w:pPr>
        <w:spacing w:after="0" w:line="240" w:lineRule="auto"/>
        <w:jc w:val="center"/>
        <w:rPr>
          <w:rFonts w:ascii="Times New Roman" w:eastAsia="Calibri" w:hAnsi="Times New Roman" w:cs="Times New Roman"/>
          <w:b/>
          <w:bCs/>
          <w:kern w:val="0"/>
          <w:sz w:val="24"/>
          <w:szCs w:val="24"/>
          <w14:ligatures w14:val="none"/>
        </w:rPr>
      </w:pPr>
      <w:r w:rsidRPr="00573E6E">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3ABE069F" w14:textId="77777777" w:rsidR="00573E6E" w:rsidRPr="00573E6E" w:rsidRDefault="00573E6E" w:rsidP="00573E6E">
      <w:pPr>
        <w:spacing w:after="0" w:line="240" w:lineRule="auto"/>
        <w:jc w:val="center"/>
        <w:rPr>
          <w:rFonts w:ascii="Times New Roman" w:eastAsia="Calibri" w:hAnsi="Times New Roman" w:cs="Times New Roman"/>
          <w:b/>
          <w:bCs/>
          <w:kern w:val="0"/>
          <w:sz w:val="24"/>
          <w:szCs w:val="24"/>
          <w14:ligatures w14:val="none"/>
        </w:rPr>
      </w:pPr>
      <w:r w:rsidRPr="00573E6E">
        <w:rPr>
          <w:rFonts w:ascii="Times New Roman" w:eastAsia="Calibri" w:hAnsi="Times New Roman" w:cs="Times New Roman"/>
          <w:b/>
          <w:bCs/>
          <w:kern w:val="0"/>
          <w:sz w:val="24"/>
          <w:szCs w:val="24"/>
          <w14:ligatures w14:val="none"/>
        </w:rPr>
        <w:t>LĒMUMS</w:t>
      </w:r>
    </w:p>
    <w:p w14:paraId="2710D562" w14:textId="77777777" w:rsidR="00573E6E" w:rsidRPr="00573E6E" w:rsidRDefault="00573E6E" w:rsidP="00573E6E">
      <w:pPr>
        <w:spacing w:after="0" w:line="240" w:lineRule="auto"/>
        <w:jc w:val="center"/>
        <w:rPr>
          <w:rFonts w:ascii="Times New Roman" w:eastAsia="Calibri" w:hAnsi="Times New Roman" w:cs="Times New Roman"/>
          <w:kern w:val="0"/>
          <w:sz w:val="24"/>
          <w:szCs w:val="24"/>
          <w14:ligatures w14:val="none"/>
        </w:rPr>
      </w:pPr>
    </w:p>
    <w:tbl>
      <w:tblPr>
        <w:tblStyle w:val="Reatabula1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573E6E" w:rsidRPr="00573E6E" w14:paraId="6B41D4C7" w14:textId="77777777" w:rsidTr="003647B4">
        <w:trPr>
          <w:trHeight w:val="364"/>
        </w:trPr>
        <w:tc>
          <w:tcPr>
            <w:tcW w:w="4654" w:type="dxa"/>
          </w:tcPr>
          <w:p w14:paraId="4BD6DF5A" w14:textId="77777777" w:rsidR="00573E6E" w:rsidRPr="00573E6E" w:rsidRDefault="00573E6E" w:rsidP="00573E6E">
            <w:pPr>
              <w:rPr>
                <w:rFonts w:ascii="Times New Roman" w:eastAsia="Calibri" w:hAnsi="Times New Roman" w:cs="Times New Roman"/>
                <w:b/>
                <w:bCs/>
                <w:sz w:val="24"/>
                <w:szCs w:val="24"/>
              </w:rPr>
            </w:pPr>
            <w:r w:rsidRPr="00573E6E">
              <w:rPr>
                <w:rFonts w:ascii="Times New Roman" w:eastAsia="Calibri" w:hAnsi="Times New Roman" w:cs="Times New Roman"/>
                <w:noProof/>
                <w:sz w:val="24"/>
                <w:szCs w:val="24"/>
              </w:rPr>
              <w:t>12.09.2025</w:t>
            </w:r>
          </w:p>
        </w:tc>
        <w:tc>
          <w:tcPr>
            <w:tcW w:w="4844" w:type="dxa"/>
          </w:tcPr>
          <w:p w14:paraId="0D4355DE" w14:textId="77777777" w:rsidR="00573E6E" w:rsidRPr="00573E6E" w:rsidRDefault="00573E6E" w:rsidP="00573E6E">
            <w:pPr>
              <w:jc w:val="right"/>
              <w:rPr>
                <w:rFonts w:ascii="Times New Roman" w:eastAsia="Calibri" w:hAnsi="Times New Roman" w:cs="Times New Roman"/>
                <w:b/>
                <w:bCs/>
                <w:sz w:val="24"/>
                <w:szCs w:val="24"/>
              </w:rPr>
            </w:pPr>
            <w:r w:rsidRPr="00573E6E">
              <w:rPr>
                <w:rFonts w:ascii="Times New Roman" w:eastAsia="Calibri" w:hAnsi="Times New Roman" w:cs="Times New Roman"/>
                <w:sz w:val="24"/>
                <w:szCs w:val="24"/>
              </w:rPr>
              <w:t xml:space="preserve">Nr. </w:t>
            </w:r>
            <w:r w:rsidRPr="00573E6E">
              <w:rPr>
                <w:rFonts w:ascii="Times New Roman" w:eastAsia="Calibri" w:hAnsi="Times New Roman" w:cs="Times New Roman"/>
                <w:noProof/>
                <w:sz w:val="24"/>
                <w:szCs w:val="24"/>
              </w:rPr>
              <w:t>GND/2.6.2/25/268</w:t>
            </w:r>
          </w:p>
        </w:tc>
      </w:tr>
    </w:tbl>
    <w:p w14:paraId="578CB9CC" w14:textId="77777777" w:rsidR="00573E6E" w:rsidRPr="00573E6E" w:rsidRDefault="00573E6E" w:rsidP="00573E6E">
      <w:pPr>
        <w:spacing w:line="240" w:lineRule="auto"/>
        <w:contextualSpacing/>
        <w:jc w:val="right"/>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(protokols Nr. </w:t>
      </w:r>
      <w:r w:rsidRPr="00573E6E">
        <w:rPr>
          <w:rFonts w:ascii="Calibri" w:eastAsia="Calibri" w:hAnsi="Calibri" w:cs="Times New Roman"/>
          <w:kern w:val="0"/>
          <w14:ligatures w14:val="none"/>
        </w:rPr>
        <w:t xml:space="preserve"> </w:t>
      </w:r>
      <w:r w:rsidRPr="00573E6E">
        <w:rPr>
          <w:rFonts w:ascii="Times New Roman" w:eastAsia="Calibri" w:hAnsi="Times New Roman" w:cs="Times New Roman"/>
          <w:kern w:val="0"/>
          <w:sz w:val="24"/>
          <w:szCs w:val="24"/>
          <w14:ligatures w14:val="none"/>
        </w:rPr>
        <w:t>GND/2.6.1/25/14 ; 11.p)</w:t>
      </w:r>
    </w:p>
    <w:p w14:paraId="4CC0A957" w14:textId="77777777" w:rsidR="00573E6E" w:rsidRPr="00573E6E" w:rsidRDefault="00573E6E" w:rsidP="00573E6E">
      <w:pPr>
        <w:spacing w:line="240" w:lineRule="auto"/>
        <w:contextualSpacing/>
        <w:jc w:val="right"/>
        <w:rPr>
          <w:rFonts w:ascii="Times New Roman" w:eastAsia="Times New Roman" w:hAnsi="Times New Roman" w:cs="Times New Roman"/>
          <w:b/>
          <w:kern w:val="0"/>
          <w:sz w:val="24"/>
          <w:szCs w:val="24"/>
          <w14:ligatures w14:val="none"/>
        </w:rPr>
      </w:pPr>
    </w:p>
    <w:p w14:paraId="162D4D78" w14:textId="77777777" w:rsidR="00573E6E" w:rsidRPr="00573E6E" w:rsidRDefault="00573E6E" w:rsidP="00573E6E">
      <w:pPr>
        <w:spacing w:after="0" w:line="240" w:lineRule="auto"/>
        <w:ind w:right="-99"/>
        <w:contextualSpacing/>
        <w:jc w:val="center"/>
        <w:rPr>
          <w:rFonts w:ascii="Times New Roman" w:eastAsia="Calibri" w:hAnsi="Times New Roman" w:cs="Times New Roman"/>
          <w:b/>
          <w:kern w:val="0"/>
          <w:sz w:val="24"/>
          <w:szCs w:val="24"/>
          <w14:ligatures w14:val="none"/>
        </w:rPr>
      </w:pPr>
      <w:r w:rsidRPr="00573E6E">
        <w:rPr>
          <w:rFonts w:ascii="Times New Roman" w:eastAsia="Times New Roman" w:hAnsi="Times New Roman" w:cs="Times New Roman"/>
          <w:b/>
          <w:kern w:val="0"/>
          <w:sz w:val="24"/>
          <w:szCs w:val="24"/>
          <w14:ligatures w14:val="none"/>
        </w:rPr>
        <w:t xml:space="preserve">Par nekustamā īpašuma </w:t>
      </w:r>
      <w:proofErr w:type="spellStart"/>
      <w:r w:rsidRPr="00573E6E">
        <w:rPr>
          <w:rFonts w:ascii="Times New Roman" w:eastAsia="Times New Roman" w:hAnsi="Times New Roman" w:cs="Times New Roman"/>
          <w:b/>
          <w:kern w:val="0"/>
          <w:sz w:val="24"/>
          <w:szCs w:val="24"/>
          <w14:ligatures w14:val="none"/>
        </w:rPr>
        <w:t>Daukstu</w:t>
      </w:r>
      <w:proofErr w:type="spellEnd"/>
      <w:r w:rsidRPr="00573E6E">
        <w:rPr>
          <w:rFonts w:ascii="Times New Roman" w:eastAsia="Times New Roman" w:hAnsi="Times New Roman" w:cs="Times New Roman"/>
          <w:b/>
          <w:kern w:val="0"/>
          <w:sz w:val="24"/>
          <w:szCs w:val="24"/>
          <w14:ligatures w14:val="none"/>
        </w:rPr>
        <w:t xml:space="preserve"> pagastā ar nosaukumu “Pagasta dārziņi” zemes vienības ar kadastra apzīmējumu 5048 004 0333 daļas 0,05 ha platībā nomas līguma pagarināšanu</w:t>
      </w:r>
    </w:p>
    <w:p w14:paraId="6301A66B" w14:textId="77777777" w:rsidR="00573E6E" w:rsidRPr="00573E6E" w:rsidRDefault="00573E6E" w:rsidP="00573E6E">
      <w:pPr>
        <w:spacing w:after="0" w:line="240" w:lineRule="auto"/>
        <w:ind w:right="-99"/>
        <w:contextualSpacing/>
        <w:jc w:val="center"/>
        <w:rPr>
          <w:rFonts w:ascii="Times New Roman" w:eastAsia="Calibri" w:hAnsi="Times New Roman" w:cs="Times New Roman"/>
          <w:b/>
          <w:kern w:val="0"/>
          <w:sz w:val="24"/>
          <w:szCs w:val="24"/>
          <w14:ligatures w14:val="none"/>
        </w:rPr>
      </w:pPr>
    </w:p>
    <w:p w14:paraId="515A4F0E" w14:textId="6A6CA1E3" w:rsidR="00573E6E" w:rsidRPr="00573E6E" w:rsidRDefault="00573E6E" w:rsidP="00573E6E">
      <w:pPr>
        <w:spacing w:after="0" w:line="360" w:lineRule="auto"/>
        <w:ind w:firstLine="720"/>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Izskatīts </w:t>
      </w:r>
      <w:r>
        <w:rPr>
          <w:rFonts w:ascii="Times New Roman" w:eastAsia="Calibri" w:hAnsi="Times New Roman" w:cs="Times New Roman"/>
          <w:b/>
          <w:bCs/>
          <w:kern w:val="0"/>
          <w:sz w:val="24"/>
          <w:szCs w:val="24"/>
          <w14:ligatures w14:val="none"/>
        </w:rPr>
        <w:t>[…]</w:t>
      </w:r>
      <w:r w:rsidRPr="00573E6E">
        <w:rPr>
          <w:rFonts w:ascii="Times New Roman" w:eastAsia="Calibri" w:hAnsi="Times New Roman" w:cs="Times New Roman"/>
          <w:kern w:val="0"/>
          <w:sz w:val="24"/>
          <w:szCs w:val="24"/>
          <w14:ligatures w14:val="none"/>
        </w:rPr>
        <w:t xml:space="preserve">, 2025.gada 3.septembra iesniegums (Gulbenes novada pašvaldībā saņemts 2025.gada 3.septembrī un reģistrēts ar </w:t>
      </w:r>
      <w:proofErr w:type="spellStart"/>
      <w:r w:rsidRPr="00573E6E">
        <w:rPr>
          <w:rFonts w:ascii="Times New Roman" w:eastAsia="Calibri" w:hAnsi="Times New Roman" w:cs="Times New Roman"/>
          <w:kern w:val="0"/>
          <w:sz w:val="24"/>
          <w:szCs w:val="24"/>
          <w14:ligatures w14:val="none"/>
        </w:rPr>
        <w:t>Nr.GND</w:t>
      </w:r>
      <w:proofErr w:type="spellEnd"/>
      <w:r w:rsidRPr="00573E6E">
        <w:rPr>
          <w:rFonts w:ascii="Times New Roman" w:eastAsia="Calibri" w:hAnsi="Times New Roman" w:cs="Times New Roman"/>
          <w:kern w:val="0"/>
          <w:sz w:val="24"/>
          <w:szCs w:val="24"/>
          <w14:ligatures w14:val="none"/>
        </w:rPr>
        <w:t xml:space="preserve">/5.13.1/25/1945-S), kurā lūgts pagarināt 2020.gada 3.decembrī noslēgto zemes nomas līgumu </w:t>
      </w:r>
      <w:proofErr w:type="spellStart"/>
      <w:r w:rsidRPr="00573E6E">
        <w:rPr>
          <w:rFonts w:ascii="Times New Roman" w:eastAsia="Calibri" w:hAnsi="Times New Roman" w:cs="Times New Roman"/>
          <w:kern w:val="0"/>
          <w:sz w:val="24"/>
          <w:szCs w:val="24"/>
          <w14:ligatures w14:val="none"/>
        </w:rPr>
        <w:t>Nr.DA</w:t>
      </w:r>
      <w:proofErr w:type="spellEnd"/>
      <w:r w:rsidRPr="00573E6E">
        <w:rPr>
          <w:rFonts w:ascii="Times New Roman" w:eastAsia="Calibri" w:hAnsi="Times New Roman" w:cs="Times New Roman"/>
          <w:kern w:val="0"/>
          <w:sz w:val="24"/>
          <w:szCs w:val="24"/>
          <w14:ligatures w14:val="none"/>
        </w:rPr>
        <w:t>/9.3/20/77 par zemes vienības ar kadastra apzīmējumu 5048 004 0333, 0,05 ha platībā, nomu.</w:t>
      </w:r>
    </w:p>
    <w:p w14:paraId="1097B36A" w14:textId="32A6E1BE" w:rsidR="00573E6E" w:rsidRPr="00573E6E" w:rsidRDefault="00573E6E" w:rsidP="00573E6E">
      <w:pPr>
        <w:spacing w:line="360" w:lineRule="auto"/>
        <w:ind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2020.gada 3.decembrī starp Gulbenes novada pašvaldību un </w:t>
      </w:r>
      <w:r>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 xml:space="preserve"> tika noslēgts zemes nomas līgums </w:t>
      </w:r>
      <w:proofErr w:type="spellStart"/>
      <w:r w:rsidRPr="00573E6E">
        <w:rPr>
          <w:rFonts w:ascii="Times New Roman" w:eastAsia="Calibri" w:hAnsi="Times New Roman" w:cs="Times New Roman"/>
          <w:kern w:val="0"/>
          <w:sz w:val="24"/>
          <w:szCs w:val="24"/>
          <w14:ligatures w14:val="none"/>
        </w:rPr>
        <w:t>Nr.DA</w:t>
      </w:r>
      <w:proofErr w:type="spellEnd"/>
      <w:r w:rsidRPr="00573E6E">
        <w:rPr>
          <w:rFonts w:ascii="Times New Roman" w:eastAsia="Calibri" w:hAnsi="Times New Roman" w:cs="Times New Roman"/>
          <w:kern w:val="0"/>
          <w:sz w:val="24"/>
          <w:szCs w:val="24"/>
          <w14:ligatures w14:val="none"/>
        </w:rPr>
        <w:t xml:space="preserve">/9.3/20/77 par </w:t>
      </w: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xml:space="preserve"> pagasta nekustamajā īpašumā “</w:t>
      </w:r>
      <w:r w:rsidRPr="00573E6E">
        <w:rPr>
          <w:rFonts w:ascii="Times New Roman" w:eastAsia="Times New Roman" w:hAnsi="Times New Roman" w:cs="Times New Roman"/>
          <w:bCs/>
          <w:kern w:val="0"/>
          <w:sz w:val="24"/>
          <w:szCs w:val="24"/>
          <w14:ligatures w14:val="none"/>
        </w:rPr>
        <w:t>Pagasta dārziņi</w:t>
      </w:r>
      <w:r w:rsidRPr="00573E6E">
        <w:rPr>
          <w:rFonts w:ascii="Times New Roman" w:eastAsia="Calibri" w:hAnsi="Times New Roman" w:cs="Times New Roman"/>
          <w:kern w:val="0"/>
          <w:sz w:val="24"/>
          <w:szCs w:val="24"/>
          <w14:ligatures w14:val="none"/>
        </w:rPr>
        <w:t>”, kadastra numurs 5048 004 0333, ietilpstošās zemes vienības ar kadastra apzīmējumu 5048 004 0333 daļas 0,05 ha nomu (turpmāk – Līgums). Līguma darbības termiņš – 2025.gada 30.novembris.</w:t>
      </w:r>
    </w:p>
    <w:p w14:paraId="26CAAF7E" w14:textId="77777777" w:rsidR="00573E6E" w:rsidRPr="00573E6E" w:rsidRDefault="00573E6E" w:rsidP="00573E6E">
      <w:pPr>
        <w:spacing w:after="0" w:line="360" w:lineRule="auto"/>
        <w:ind w:firstLine="567"/>
        <w:jc w:val="both"/>
        <w:rPr>
          <w:rFonts w:ascii="Times New Roman" w:eastAsia="Calibri" w:hAnsi="Times New Roman" w:cs="Times New Roman"/>
          <w:sz w:val="24"/>
          <w:szCs w:val="24"/>
        </w:rPr>
      </w:pPr>
      <w:r w:rsidRPr="00573E6E">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573E6E">
        <w:rPr>
          <w:rFonts w:ascii="Times New Roman" w:eastAsia="Calibri" w:hAnsi="Times New Roman" w:cs="Times New Roman"/>
          <w:sz w:val="24"/>
          <w:szCs w:val="24"/>
        </w:rPr>
        <w:t>ievērojot likumā noteikto par rīcību ar publiskas personas finanšu līdzekļiem un mantu.</w:t>
      </w:r>
    </w:p>
    <w:p w14:paraId="48BB4146" w14:textId="77777777" w:rsidR="00573E6E" w:rsidRPr="00573E6E" w:rsidRDefault="00573E6E" w:rsidP="00573E6E">
      <w:pPr>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2C405BA" w14:textId="77777777" w:rsidR="00573E6E" w:rsidRPr="00573E6E" w:rsidRDefault="00573E6E" w:rsidP="00573E6E">
      <w:pPr>
        <w:spacing w:line="360" w:lineRule="auto"/>
        <w:ind w:firstLine="720"/>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lastRenderedPageBreak/>
        <w:t xml:space="preserve">Zemes vienība ar kadastra apzīmējumu 5048 004 0333 ir ierakstīta zemesgrāmatā uz Gulbenes novada pašvaldības vārda saskaņā ar 2006.gada 21.decembra Gulbenes zemesgrāmatu nodaļas tiesneša lēmumu, par ko </w:t>
      </w: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xml:space="preserve"> pagasta zemesgrāmatas nodalījumā Nr. </w:t>
      </w:r>
      <w:r w:rsidRPr="00573E6E">
        <w:rPr>
          <w:rFonts w:ascii="Times New Roman" w:eastAsia="TimesNewRomanPS-BoldItalicMT" w:hAnsi="Times New Roman" w:cs="Times New Roman"/>
          <w:kern w:val="0"/>
          <w:sz w:val="24"/>
          <w:szCs w:val="24"/>
        </w:rPr>
        <w:t>100000305222</w:t>
      </w:r>
      <w:r w:rsidRPr="00573E6E">
        <w:rPr>
          <w:rFonts w:ascii="Times New Roman" w:eastAsia="Calibri" w:hAnsi="Times New Roman" w:cs="Times New Roman"/>
          <w:kern w:val="0"/>
          <w:sz w:val="24"/>
          <w:szCs w:val="24"/>
          <w14:ligatures w14:val="none"/>
        </w:rPr>
        <w:t xml:space="preserve"> izdarīts ieraksts, žurnāls Nr.</w:t>
      </w:r>
      <w:r w:rsidRPr="00573E6E">
        <w:rPr>
          <w:rFonts w:ascii="Calibri" w:eastAsia="Calibri" w:hAnsi="Calibri" w:cs="Times New Roman"/>
          <w:kern w:val="0"/>
          <w:sz w:val="24"/>
          <w:szCs w:val="24"/>
          <w14:ligatures w14:val="none"/>
        </w:rPr>
        <w:t xml:space="preserve"> </w:t>
      </w:r>
      <w:r w:rsidRPr="00573E6E">
        <w:rPr>
          <w:rFonts w:ascii="Times New Roman" w:eastAsia="TimesNewRomanPS-ItalicMT" w:hAnsi="Times New Roman" w:cs="Times New Roman"/>
          <w:kern w:val="0"/>
          <w:sz w:val="24"/>
          <w:szCs w:val="24"/>
        </w:rPr>
        <w:t>300001845162</w:t>
      </w:r>
      <w:r w:rsidRPr="00573E6E">
        <w:rPr>
          <w:rFonts w:ascii="Times New Roman" w:eastAsia="Calibri" w:hAnsi="Times New Roman" w:cs="Times New Roman"/>
          <w:kern w:val="0"/>
          <w:sz w:val="24"/>
          <w:szCs w:val="24"/>
          <w14:ligatures w14:val="none"/>
        </w:rPr>
        <w:t>.</w:t>
      </w:r>
    </w:p>
    <w:p w14:paraId="451C8E9B" w14:textId="77777777" w:rsidR="00573E6E" w:rsidRPr="00573E6E" w:rsidRDefault="00573E6E" w:rsidP="00573E6E">
      <w:pPr>
        <w:autoSpaceDE w:val="0"/>
        <w:autoSpaceDN w:val="0"/>
        <w:adjustRightInd w:val="0"/>
        <w:spacing w:after="0" w:line="360" w:lineRule="auto"/>
        <w:ind w:firstLine="567"/>
        <w:jc w:val="both"/>
        <w:rPr>
          <w:rFonts w:ascii="Times New Roman" w:eastAsia="Calibri" w:hAnsi="Times New Roman" w:cs="Times New Roman"/>
          <w:kern w:val="0"/>
          <w:sz w:val="24"/>
          <w:szCs w:val="24"/>
        </w:rPr>
      </w:pPr>
      <w:r w:rsidRPr="00573E6E">
        <w:rPr>
          <w:rFonts w:ascii="Times New Roman" w:eastAsia="Calibri" w:hAnsi="Times New Roman" w:cs="Times New Roman"/>
          <w:kern w:val="0"/>
          <w:sz w:val="24"/>
          <w:szCs w:val="24"/>
          <w14:ligatures w14:val="none"/>
        </w:rPr>
        <w:t xml:space="preserve">Atbilstoši Gulbenes novada teritorijas plānojumam, kas apstiprināts ar Gulbenes novada pašvaldības domes 2018.gada 27.decembra saistošajiem noteikumiem Nr.20 “Gulbenes novada teritorijas plānojums (turpmāk – Teritorijas plānojums), Teritorijas izmantošanas un apbūves noteikumi un grafiskā daļa” iznomātai zemes vienības daļai 0,05 ha platībā ir noteikta funkcionālā zona: </w:t>
      </w:r>
      <w:r w:rsidRPr="00573E6E">
        <w:rPr>
          <w:rFonts w:ascii="Times New Roman" w:eastAsia="Calibri" w:hAnsi="Times New Roman" w:cs="Times New Roman"/>
          <w:bCs/>
          <w:kern w:val="0"/>
          <w:sz w:val="24"/>
          <w:szCs w:val="24"/>
          <w14:ligatures w14:val="none"/>
        </w:rPr>
        <w:t>lauksaimniecības teritorija (L)</w:t>
      </w:r>
      <w:r w:rsidRPr="00573E6E">
        <w:rPr>
          <w:rFonts w:ascii="Times New Roman" w:eastAsia="Calibri" w:hAnsi="Times New Roman" w:cs="Times New Roman"/>
          <w:kern w:val="0"/>
          <w:sz w:val="24"/>
          <w:szCs w:val="24"/>
          <w14:ligatures w14:val="none"/>
        </w:rPr>
        <w:t xml:space="preserve">. </w:t>
      </w:r>
      <w:r w:rsidRPr="00573E6E">
        <w:rPr>
          <w:rFonts w:ascii="Times New Roman" w:eastAsia="Calibri" w:hAnsi="Times New Roman" w:cs="Times New Roman"/>
          <w:kern w:val="0"/>
          <w:sz w:val="24"/>
          <w:szCs w:val="24"/>
        </w:rPr>
        <w:t>Lauksaimniecības teritorija (L) ir funkcionālā zona, ko nosaka, lai nodrošinātu lauksaimniecības zemes, kā resursa racionālu un daudzveidīgu izmantošanu visa veida lauksaimnieciskajai darbībai un ar to saistītajiem pakalpojumiem.</w:t>
      </w:r>
    </w:p>
    <w:p w14:paraId="7397A892" w14:textId="77777777" w:rsidR="00573E6E" w:rsidRPr="00573E6E" w:rsidRDefault="00573E6E" w:rsidP="00573E6E">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Zemes vienības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w:t>
      </w:r>
    </w:p>
    <w:p w14:paraId="1C2AE832" w14:textId="730D1363" w:rsidR="00573E6E" w:rsidRPr="00573E6E" w:rsidRDefault="00573E6E" w:rsidP="00573E6E">
      <w:pPr>
        <w:spacing w:line="360" w:lineRule="auto"/>
        <w:ind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Zemes vienība </w:t>
      </w:r>
      <w:r>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 xml:space="preserve"> piešķirta nomā </w:t>
      </w:r>
      <w:r w:rsidRPr="00573E6E">
        <w:rPr>
          <w:rFonts w:ascii="Times New Roman" w:eastAsia="Times New Roman" w:hAnsi="Times New Roman" w:cs="Times New Roman"/>
          <w:color w:val="000000"/>
          <w:kern w:val="0"/>
          <w:sz w:val="24"/>
          <w:szCs w:val="24"/>
          <w14:ligatures w14:val="none"/>
        </w:rPr>
        <w:t xml:space="preserve">bez apbūves tiesībām saskaņā ar </w:t>
      </w:r>
      <w:r w:rsidRPr="00573E6E">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573E6E">
        <w:rPr>
          <w:rFonts w:ascii="Times New Roman" w:eastAsia="Times New Roman" w:hAnsi="Times New Roman" w:cs="Times New Roman"/>
          <w:color w:val="000000"/>
          <w:kern w:val="0"/>
          <w:sz w:val="24"/>
          <w:szCs w:val="24"/>
          <w:lang w:eastAsia="lv-LV"/>
          <w14:ligatures w14:val="none"/>
        </w:rPr>
        <w:t>29.2.apakšpunktu</w:t>
      </w:r>
      <w:r w:rsidRPr="00573E6E">
        <w:rPr>
          <w:rFonts w:ascii="Times New Roman" w:eastAsia="Times New Roman" w:hAnsi="Times New Roman" w:cs="Times New Roman"/>
          <w:color w:val="000000"/>
          <w:kern w:val="0"/>
          <w:sz w:val="24"/>
          <w:szCs w:val="24"/>
          <w14:ligatures w14:val="none"/>
        </w:rPr>
        <w:t xml:space="preserve">, kas nosaka, ka </w:t>
      </w:r>
      <w:r w:rsidRPr="00573E6E">
        <w:rPr>
          <w:rFonts w:ascii="Times New Roman" w:eastAsia="Calibri" w:hAnsi="Times New Roman" w:cs="Times New Roman"/>
          <w:kern w:val="0"/>
          <w:sz w:val="24"/>
          <w:szCs w:val="24"/>
          <w14:ligatures w14:val="none"/>
        </w:rPr>
        <w:t>šo noteikumu 32., 40., 41., 42., 42.</w:t>
      </w:r>
      <w:r w:rsidRPr="00573E6E">
        <w:rPr>
          <w:rFonts w:ascii="Times New Roman" w:eastAsia="Calibri" w:hAnsi="Times New Roman" w:cs="Times New Roman"/>
          <w:kern w:val="0"/>
          <w:sz w:val="24"/>
          <w:szCs w:val="24"/>
          <w:vertAlign w:val="superscript"/>
          <w14:ligatures w14:val="none"/>
        </w:rPr>
        <w:t>1</w:t>
      </w:r>
      <w:r w:rsidRPr="00573E6E">
        <w:rPr>
          <w:rFonts w:ascii="Times New Roman" w:eastAsia="Calibri" w:hAnsi="Times New Roman" w:cs="Times New Roman"/>
          <w:kern w:val="0"/>
          <w:sz w:val="24"/>
          <w:szCs w:val="24"/>
          <w14:ligatures w14:val="none"/>
        </w:rPr>
        <w:t>, 42.</w:t>
      </w:r>
      <w:r w:rsidRPr="00573E6E">
        <w:rPr>
          <w:rFonts w:ascii="Times New Roman" w:eastAsia="Calibri" w:hAnsi="Times New Roman" w:cs="Times New Roman"/>
          <w:kern w:val="0"/>
          <w:sz w:val="24"/>
          <w:szCs w:val="24"/>
          <w:vertAlign w:val="superscript"/>
          <w14:ligatures w14:val="none"/>
        </w:rPr>
        <w:t>2</w:t>
      </w:r>
      <w:r w:rsidRPr="00573E6E">
        <w:rPr>
          <w:rFonts w:ascii="Times New Roman" w:eastAsia="Calibri" w:hAnsi="Times New Roman" w:cs="Times New Roman"/>
          <w:kern w:val="0"/>
          <w:sz w:val="24"/>
          <w:szCs w:val="24"/>
          <w14:ligatures w14:val="none"/>
        </w:rPr>
        <w:t>, 42.</w:t>
      </w:r>
      <w:r w:rsidRPr="00573E6E">
        <w:rPr>
          <w:rFonts w:ascii="Times New Roman" w:eastAsia="Calibri" w:hAnsi="Times New Roman" w:cs="Times New Roman"/>
          <w:kern w:val="0"/>
          <w:sz w:val="24"/>
          <w:szCs w:val="24"/>
          <w:vertAlign w:val="superscript"/>
          <w14:ligatures w14:val="none"/>
        </w:rPr>
        <w:t>3</w:t>
      </w:r>
      <w:r w:rsidRPr="00573E6E">
        <w:rPr>
          <w:rFonts w:ascii="Times New Roman" w:eastAsia="Calibri" w:hAnsi="Times New Roman" w:cs="Times New Roman"/>
          <w:kern w:val="0"/>
          <w:sz w:val="24"/>
          <w:szCs w:val="24"/>
          <w14:ligatures w14:val="none"/>
        </w:rPr>
        <w:t>, 43., 44., 45. un 46.punktu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351A8315" w14:textId="77777777" w:rsidR="00573E6E" w:rsidRPr="00573E6E" w:rsidRDefault="00573E6E" w:rsidP="00573E6E">
      <w:pPr>
        <w:spacing w:line="360" w:lineRule="auto"/>
        <w:ind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Publiskas personas finanšu līdzekļu un mantas izšķērdēšanas novēršanas likuma 6.</w:t>
      </w:r>
      <w:r w:rsidRPr="00573E6E">
        <w:rPr>
          <w:rFonts w:ascii="Times New Roman" w:eastAsia="Calibri" w:hAnsi="Times New Roman" w:cs="Times New Roman"/>
          <w:kern w:val="0"/>
          <w:sz w:val="24"/>
          <w:szCs w:val="24"/>
          <w:vertAlign w:val="superscript"/>
          <w14:ligatures w14:val="none"/>
        </w:rPr>
        <w:t>1</w:t>
      </w:r>
      <w:r w:rsidRPr="00573E6E">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552389F4" w14:textId="77777777" w:rsidR="00573E6E" w:rsidRPr="00573E6E" w:rsidRDefault="00573E6E" w:rsidP="00573E6E">
      <w:pPr>
        <w:spacing w:line="360" w:lineRule="auto"/>
        <w:ind w:firstLine="567"/>
        <w:contextualSpacing/>
        <w:jc w:val="both"/>
        <w:rPr>
          <w:rFonts w:ascii="Times New Roman" w:eastAsia="Times New Roman"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w:t>
      </w:r>
      <w:r w:rsidRPr="00573E6E">
        <w:rPr>
          <w:rFonts w:ascii="Times New Roman" w:eastAsia="Calibri" w:hAnsi="Times New Roman" w:cs="Times New Roman"/>
          <w:kern w:val="0"/>
          <w:sz w:val="24"/>
          <w:szCs w:val="24"/>
          <w14:ligatures w14:val="none"/>
        </w:rPr>
        <w:lastRenderedPageBreak/>
        <w:t xml:space="preserve">atbilstoši Noteikumu 3.2.apakšnodaļas prasībām ietverami zemes nomas līgumā. </w:t>
      </w:r>
      <w:r w:rsidRPr="00573E6E">
        <w:rPr>
          <w:rFonts w:ascii="Times New Roman" w:eastAsia="Times New Roman" w:hAnsi="Times New Roman" w:cs="Times New Roman"/>
          <w:kern w:val="0"/>
          <w:sz w:val="24"/>
          <w:szCs w:val="24"/>
          <w14:ligatures w14:val="none"/>
        </w:rPr>
        <w:t xml:space="preserve">Līgumā </w:t>
      </w:r>
      <w:r w:rsidRPr="00573E6E">
        <w:rPr>
          <w:rFonts w:ascii="Times New Roman" w:eastAsia="SimSun" w:hAnsi="Times New Roman" w:cs="Times New Roman"/>
          <w:kern w:val="0"/>
          <w:sz w:val="24"/>
          <w:szCs w:val="24"/>
          <w14:ligatures w14:val="none"/>
        </w:rPr>
        <w:t xml:space="preserve">nomas maksas apmērs ir noteikts atbilstoši </w:t>
      </w:r>
      <w:r w:rsidRPr="00573E6E">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573E6E">
        <w:rPr>
          <w:rFonts w:ascii="Times New Roman" w:eastAsia="SimSun" w:hAnsi="Times New Roman" w:cs="Times New Roman"/>
          <w:kern w:val="0"/>
          <w:sz w:val="24"/>
          <w:szCs w:val="24"/>
          <w14:ligatures w14:val="none"/>
        </w:rPr>
        <w:t>.apakšpunktam</w:t>
      </w:r>
      <w:r w:rsidRPr="00573E6E">
        <w:rPr>
          <w:rFonts w:ascii="Times New Roman" w:eastAsia="Times New Roman" w:hAnsi="Times New Roman" w:cs="Times New Roman"/>
          <w:kern w:val="0"/>
          <w:sz w:val="24"/>
          <w:szCs w:val="24"/>
          <w14:ligatures w14:val="none"/>
        </w:rPr>
        <w:t xml:space="preserve"> jeb 7 EUR (septiņi </w:t>
      </w:r>
      <w:proofErr w:type="spellStart"/>
      <w:r w:rsidRPr="00573E6E">
        <w:rPr>
          <w:rFonts w:ascii="Times New Roman" w:eastAsia="Times New Roman" w:hAnsi="Times New Roman" w:cs="Times New Roman"/>
          <w:i/>
          <w:kern w:val="0"/>
          <w:sz w:val="24"/>
          <w:szCs w:val="24"/>
          <w14:ligatures w14:val="none"/>
        </w:rPr>
        <w:t>euro</w:t>
      </w:r>
      <w:proofErr w:type="spellEnd"/>
      <w:r w:rsidRPr="00573E6E">
        <w:rPr>
          <w:rFonts w:ascii="Times New Roman" w:eastAsia="Times New Roman" w:hAnsi="Times New Roman" w:cs="Times New Roman"/>
          <w:kern w:val="0"/>
          <w:sz w:val="24"/>
          <w:szCs w:val="24"/>
          <w14:ligatures w14:val="none"/>
        </w:rPr>
        <w:t>) bez pievienotās vērtības nodokļa gadā.</w:t>
      </w:r>
    </w:p>
    <w:p w14:paraId="4F7040DD" w14:textId="77777777" w:rsidR="00573E6E" w:rsidRPr="00573E6E" w:rsidRDefault="00573E6E" w:rsidP="00573E6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Nomniekam nav nomas maksas parādu, nomas maksa ir samaksāta līdz 2025.gada 30.septembrim. Nomniekam nav nekustamā īpašuma nodokļa parādu.</w:t>
      </w:r>
    </w:p>
    <w:p w14:paraId="2075355B" w14:textId="77777777" w:rsidR="00573E6E" w:rsidRPr="00573E6E" w:rsidRDefault="00573E6E" w:rsidP="00573E6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Komisijas ieskatā būtu lietderīgi pagarināt Līguma termiņu līdz 2030. gada 30.novembrim, jo nomnieks pilda pielīgtās saistības un pašlaik zemes vienībai nav cita pielietojuma pašvaldības funkciju izpildei, taču ņemot vērā, ka Līgums nesatur atbilstoši Noteikumu 3.2.apakšnodaļā noteiktajam nomas līgumā ietveramos tipveida nosacījumus, lietderīgi ir noslēgt jaunu zemes nomas līgumu, ievērojot Noteikumos noteiktās prasības.</w:t>
      </w:r>
    </w:p>
    <w:p w14:paraId="4B8C9A15" w14:textId="77777777" w:rsidR="00573E6E" w:rsidRPr="00573E6E" w:rsidRDefault="00573E6E" w:rsidP="00573E6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Saskaņā ar Noteikumu 56.punktu, pagarinot nomas līguma termiņu, nomas maksu pārskata, piemērojot šo noteikumu 3. nodaļā noteikto nomas maksas noteikšanas kārtību.</w:t>
      </w:r>
    </w:p>
    <w:p w14:paraId="6BFFF00B" w14:textId="77777777" w:rsidR="00573E6E" w:rsidRPr="00573E6E" w:rsidRDefault="00573E6E" w:rsidP="00573E6E">
      <w:pPr>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54A8BCB9" w14:textId="77777777" w:rsidR="00573E6E" w:rsidRPr="00573E6E" w:rsidRDefault="00573E6E" w:rsidP="00573E6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685CE03E" w14:textId="77777777" w:rsidR="00573E6E" w:rsidRPr="00573E6E" w:rsidRDefault="00573E6E" w:rsidP="00573E6E">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573E6E">
        <w:rPr>
          <w:rFonts w:ascii="Times New Roman" w:eastAsia="Calibri" w:hAnsi="Times New Roman" w:cs="Times New Roman"/>
          <w:i/>
          <w:iCs/>
          <w:kern w:val="0"/>
          <w:sz w:val="24"/>
          <w:szCs w:val="24"/>
          <w14:ligatures w14:val="none"/>
        </w:rPr>
        <w:t>euro</w:t>
      </w:r>
      <w:proofErr w:type="spellEnd"/>
      <w:r w:rsidRPr="00573E6E">
        <w:rPr>
          <w:rFonts w:ascii="Times New Roman" w:eastAsia="Calibri" w:hAnsi="Times New Roman" w:cs="Times New Roman"/>
          <w:kern w:val="0"/>
          <w:sz w:val="24"/>
          <w:szCs w:val="24"/>
          <w14:ligatures w14:val="none"/>
        </w:rPr>
        <w:t xml:space="preserve"> gadā.</w:t>
      </w:r>
    </w:p>
    <w:p w14:paraId="4E139EF6" w14:textId="77777777" w:rsidR="00573E6E" w:rsidRPr="00573E6E" w:rsidRDefault="00573E6E" w:rsidP="00573E6E">
      <w:pPr>
        <w:spacing w:after="0" w:line="360" w:lineRule="auto"/>
        <w:ind w:firstLine="720"/>
        <w:jc w:val="both"/>
        <w:rPr>
          <w:rFonts w:ascii="Times New Roman" w:eastAsia="Calibri"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 xml:space="preserve">Zemes vienības fiskālā kadastrālā vērtība ir 4458 </w:t>
      </w:r>
      <w:proofErr w:type="spellStart"/>
      <w:r w:rsidRPr="00573E6E">
        <w:rPr>
          <w:rFonts w:ascii="Times New Roman" w:eastAsia="Times New Roman" w:hAnsi="Times New Roman" w:cs="Times New Roman"/>
          <w:i/>
          <w:kern w:val="0"/>
          <w:sz w:val="24"/>
          <w:szCs w:val="24"/>
          <w14:ligatures w14:val="none"/>
        </w:rPr>
        <w:t>euro</w:t>
      </w:r>
      <w:proofErr w:type="spellEnd"/>
      <w:r w:rsidRPr="00573E6E">
        <w:rPr>
          <w:rFonts w:ascii="Times New Roman" w:eastAsia="Times New Roman" w:hAnsi="Times New Roman" w:cs="Times New Roman"/>
          <w:kern w:val="0"/>
          <w:sz w:val="24"/>
          <w:szCs w:val="24"/>
          <w14:ligatures w14:val="none"/>
        </w:rPr>
        <w:t xml:space="preserve">, tās daļas 0,05 ha platībā fiskālā kadastrālā vērtība ir 26,83 </w:t>
      </w:r>
      <w:proofErr w:type="spellStart"/>
      <w:r w:rsidRPr="00573E6E">
        <w:rPr>
          <w:rFonts w:ascii="Times New Roman" w:eastAsia="Times New Roman" w:hAnsi="Times New Roman" w:cs="Times New Roman"/>
          <w:i/>
          <w:iCs/>
          <w:kern w:val="0"/>
          <w:sz w:val="24"/>
          <w:szCs w:val="24"/>
          <w14:ligatures w14:val="none"/>
        </w:rPr>
        <w:t>euro</w:t>
      </w:r>
      <w:proofErr w:type="spellEnd"/>
      <w:r w:rsidRPr="00573E6E">
        <w:rPr>
          <w:rFonts w:ascii="Times New Roman" w:eastAsia="Times New Roman" w:hAnsi="Times New Roman" w:cs="Times New Roman"/>
          <w:i/>
          <w:kern w:val="0"/>
          <w:sz w:val="24"/>
          <w:szCs w:val="24"/>
          <w14:ligatures w14:val="none"/>
        </w:rPr>
        <w:t xml:space="preserve">. </w:t>
      </w:r>
      <w:r w:rsidRPr="00573E6E">
        <w:rPr>
          <w:rFonts w:ascii="Times New Roman" w:eastAsia="Times New Roman" w:hAnsi="Times New Roman" w:cs="Times New Roman"/>
          <w:kern w:val="0"/>
          <w:sz w:val="24"/>
          <w:szCs w:val="24"/>
          <w14:ligatures w14:val="none"/>
        </w:rPr>
        <w:t xml:space="preserve">Zemes vienības daļas nomas maksa gadā ir 1,34 </w:t>
      </w:r>
      <w:proofErr w:type="spellStart"/>
      <w:r w:rsidRPr="00573E6E">
        <w:rPr>
          <w:rFonts w:ascii="Times New Roman" w:eastAsia="Times New Roman" w:hAnsi="Times New Roman" w:cs="Times New Roman"/>
          <w:i/>
          <w:iCs/>
          <w:kern w:val="0"/>
          <w:sz w:val="24"/>
          <w:szCs w:val="24"/>
          <w14:ligatures w14:val="none"/>
        </w:rPr>
        <w:t>euro</w:t>
      </w:r>
      <w:proofErr w:type="spellEnd"/>
      <w:r w:rsidRPr="00573E6E">
        <w:rPr>
          <w:rFonts w:ascii="Times New Roman" w:eastAsia="Times New Roman" w:hAnsi="Times New Roman" w:cs="Times New Roman"/>
          <w:kern w:val="0"/>
          <w:sz w:val="24"/>
          <w:szCs w:val="24"/>
          <w14:ligatures w14:val="none"/>
        </w:rPr>
        <w:t xml:space="preserve">, proti, konkrētajā gadījumā piemērojama Gulbenes novada domes 2019.gada 28.februāra saistošo noteikumu Nr.6 “Par Gulbenes novada pašvaldībai piederoša vai </w:t>
      </w:r>
      <w:r w:rsidRPr="00573E6E">
        <w:rPr>
          <w:rFonts w:ascii="Times New Roman" w:eastAsia="Times New Roman" w:hAnsi="Times New Roman" w:cs="Times New Roman"/>
          <w:kern w:val="0"/>
          <w:sz w:val="24"/>
          <w:szCs w:val="24"/>
          <w14:ligatures w14:val="none"/>
        </w:rPr>
        <w:lastRenderedPageBreak/>
        <w:t xml:space="preserve">piekrītoša neapbūvēta zemesgabala nomas maksas apmēru” 2.3.apakšpunktā noteiktā </w:t>
      </w:r>
      <w:r w:rsidRPr="00573E6E">
        <w:rPr>
          <w:rFonts w:ascii="Times New Roman" w:eastAsia="Calibri" w:hAnsi="Times New Roman" w:cs="Times New Roman"/>
          <w:kern w:val="0"/>
          <w:sz w:val="24"/>
          <w:szCs w:val="24"/>
          <w14:ligatures w14:val="none"/>
        </w:rPr>
        <w:t xml:space="preserve">minimālā nomas maksa 7 </w:t>
      </w:r>
      <w:proofErr w:type="spellStart"/>
      <w:r w:rsidRPr="00573E6E">
        <w:rPr>
          <w:rFonts w:ascii="Times New Roman" w:eastAsia="Calibri" w:hAnsi="Times New Roman" w:cs="Times New Roman"/>
          <w:i/>
          <w:kern w:val="0"/>
          <w:sz w:val="24"/>
          <w:szCs w:val="24"/>
          <w14:ligatures w14:val="none"/>
        </w:rPr>
        <w:t>euro</w:t>
      </w:r>
      <w:proofErr w:type="spellEnd"/>
      <w:r w:rsidRPr="00573E6E">
        <w:rPr>
          <w:rFonts w:ascii="Times New Roman" w:eastAsia="Calibri" w:hAnsi="Times New Roman" w:cs="Times New Roman"/>
          <w:kern w:val="0"/>
          <w:sz w:val="24"/>
          <w:szCs w:val="24"/>
          <w14:ligatures w14:val="none"/>
        </w:rPr>
        <w:t xml:space="preserve"> gadā.</w:t>
      </w:r>
    </w:p>
    <w:p w14:paraId="61C6278B" w14:textId="77777777" w:rsidR="00573E6E" w:rsidRPr="00573E6E" w:rsidRDefault="00573E6E" w:rsidP="00573E6E">
      <w:pPr>
        <w:spacing w:after="0" w:line="360" w:lineRule="auto"/>
        <w:ind w:firstLine="567"/>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9E7FA15" w14:textId="77777777" w:rsidR="00573E6E" w:rsidRPr="00573E6E" w:rsidRDefault="00573E6E" w:rsidP="00573E6E">
      <w:pPr>
        <w:spacing w:after="0" w:line="360" w:lineRule="auto"/>
        <w:ind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Pamatojoties uz Pašvaldību likuma </w:t>
      </w:r>
      <w:r w:rsidRPr="00573E6E">
        <w:rPr>
          <w:rFonts w:ascii="Times New Roman" w:eastAsia="Times New Roman" w:hAnsi="Times New Roman" w:cs="Times New Roman"/>
          <w:kern w:val="0"/>
          <w:sz w:val="24"/>
          <w:szCs w:val="24"/>
          <w14:ligatures w14:val="none"/>
        </w:rPr>
        <w:t xml:space="preserve">73.panta pirmo, trešo un </w:t>
      </w:r>
      <w:r w:rsidRPr="00573E6E">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573E6E">
        <w:rPr>
          <w:rFonts w:ascii="Times New Roman" w:eastAsia="Calibri" w:hAnsi="Times New Roman" w:cs="Times New Roman"/>
          <w:kern w:val="0"/>
          <w:sz w:val="24"/>
          <w:szCs w:val="24"/>
          <w:vertAlign w:val="superscript"/>
          <w14:ligatures w14:val="none"/>
        </w:rPr>
        <w:t>1</w:t>
      </w:r>
      <w:r w:rsidRPr="00573E6E">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 ar 6 balsīm "Par" (Dāvis </w:t>
      </w:r>
      <w:proofErr w:type="spellStart"/>
      <w:r w:rsidRPr="00573E6E">
        <w:rPr>
          <w:rFonts w:ascii="Times New Roman" w:eastAsia="Calibri" w:hAnsi="Times New Roman" w:cs="Times New Roman"/>
          <w:kern w:val="0"/>
          <w:sz w:val="24"/>
          <w:szCs w:val="24"/>
          <w14:ligatures w14:val="none"/>
        </w:rPr>
        <w:t>Uiska</w:t>
      </w:r>
      <w:proofErr w:type="spellEnd"/>
      <w:r w:rsidRPr="00573E6E">
        <w:rPr>
          <w:rFonts w:ascii="Times New Roman" w:eastAsia="Calibri" w:hAnsi="Times New Roman" w:cs="Times New Roman"/>
          <w:kern w:val="0"/>
          <w:sz w:val="24"/>
          <w:szCs w:val="24"/>
          <w14:ligatures w14:val="none"/>
        </w:rPr>
        <w:t xml:space="preserve">, Ineta </w:t>
      </w:r>
      <w:proofErr w:type="spellStart"/>
      <w:r w:rsidRPr="00573E6E">
        <w:rPr>
          <w:rFonts w:ascii="Times New Roman" w:eastAsia="Calibri" w:hAnsi="Times New Roman" w:cs="Times New Roman"/>
          <w:kern w:val="0"/>
          <w:sz w:val="24"/>
          <w:szCs w:val="24"/>
          <w14:ligatures w14:val="none"/>
        </w:rPr>
        <w:t>Otvare</w:t>
      </w:r>
      <w:proofErr w:type="spellEnd"/>
      <w:r w:rsidRPr="00573E6E">
        <w:rPr>
          <w:rFonts w:ascii="Times New Roman" w:eastAsia="Calibri" w:hAnsi="Times New Roman" w:cs="Times New Roman"/>
          <w:kern w:val="0"/>
          <w:sz w:val="24"/>
          <w:szCs w:val="24"/>
          <w14:ligatures w14:val="none"/>
        </w:rPr>
        <w:t xml:space="preserve">, Kristaps </w:t>
      </w:r>
      <w:proofErr w:type="spellStart"/>
      <w:r w:rsidRPr="00573E6E">
        <w:rPr>
          <w:rFonts w:ascii="Times New Roman" w:eastAsia="Calibri" w:hAnsi="Times New Roman" w:cs="Times New Roman"/>
          <w:kern w:val="0"/>
          <w:sz w:val="24"/>
          <w:szCs w:val="24"/>
          <w14:ligatures w14:val="none"/>
        </w:rPr>
        <w:t>Dauksts</w:t>
      </w:r>
      <w:proofErr w:type="spellEnd"/>
      <w:r w:rsidRPr="00573E6E">
        <w:rPr>
          <w:rFonts w:ascii="Times New Roman" w:eastAsia="Calibri" w:hAnsi="Times New Roman" w:cs="Times New Roman"/>
          <w:kern w:val="0"/>
          <w:sz w:val="24"/>
          <w:szCs w:val="24"/>
          <w14:ligatures w14:val="none"/>
        </w:rPr>
        <w:t xml:space="preserve">, Lolita Vīksniņa, Monta Ķelle, Santa </w:t>
      </w:r>
      <w:proofErr w:type="spellStart"/>
      <w:r w:rsidRPr="00573E6E">
        <w:rPr>
          <w:rFonts w:ascii="Times New Roman" w:eastAsia="Calibri" w:hAnsi="Times New Roman" w:cs="Times New Roman"/>
          <w:kern w:val="0"/>
          <w:sz w:val="24"/>
          <w:szCs w:val="24"/>
          <w14:ligatures w14:val="none"/>
        </w:rPr>
        <w:t>Valtere</w:t>
      </w:r>
      <w:proofErr w:type="spellEnd"/>
      <w:r w:rsidRPr="00573E6E">
        <w:rPr>
          <w:rFonts w:ascii="Times New Roman" w:eastAsia="Calibri" w:hAnsi="Times New Roman" w:cs="Times New Roman"/>
          <w:kern w:val="0"/>
          <w:sz w:val="24"/>
          <w:szCs w:val="24"/>
          <w14:ligatures w14:val="none"/>
        </w:rPr>
        <w:t>), "Pret" – nav, "Atturas" – nav, "Nepiedalās" – nav, NOLEMJ:</w:t>
      </w:r>
    </w:p>
    <w:p w14:paraId="2371B167" w14:textId="3CC7953C" w:rsidR="00573E6E" w:rsidRPr="00573E6E" w:rsidRDefault="00573E6E" w:rsidP="00573E6E">
      <w:pPr>
        <w:spacing w:after="0" w:line="360" w:lineRule="auto"/>
        <w:ind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PAGARINĀT ar 2020.gada 3.decembrī noslēgto zemes nomas līgumu </w:t>
      </w:r>
      <w:proofErr w:type="spellStart"/>
      <w:r w:rsidRPr="00573E6E">
        <w:rPr>
          <w:rFonts w:ascii="Times New Roman" w:eastAsia="Calibri" w:hAnsi="Times New Roman" w:cs="Times New Roman"/>
          <w:kern w:val="0"/>
          <w:sz w:val="24"/>
          <w:szCs w:val="24"/>
          <w14:ligatures w14:val="none"/>
        </w:rPr>
        <w:t>Nr.DA</w:t>
      </w:r>
      <w:proofErr w:type="spellEnd"/>
      <w:r w:rsidRPr="00573E6E">
        <w:rPr>
          <w:rFonts w:ascii="Times New Roman" w:eastAsia="Calibri" w:hAnsi="Times New Roman" w:cs="Times New Roman"/>
          <w:kern w:val="0"/>
          <w:sz w:val="24"/>
          <w:szCs w:val="24"/>
          <w14:ligatures w14:val="none"/>
        </w:rPr>
        <w:t xml:space="preserve">/9.3/20/77  nodibinātās nomas tiesiskās attiecības </w:t>
      </w:r>
      <w:r>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 xml:space="preserve">, par </w:t>
      </w: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xml:space="preserve"> pagasta nekustamajā īpašumā ar nosaukumu “Pagasta dārziņi”, kadastra numurs 5048 004 0333, ietilpstošās zemes vienības ar kadastra apzīmējumu 5048 004 0333 daļas, 0,05 ha platībā,</w:t>
      </w:r>
      <w:r w:rsidRPr="00573E6E">
        <w:rPr>
          <w:rFonts w:ascii="Times New Roman" w:eastAsia="Calibri" w:hAnsi="Times New Roman" w:cs="Times New Roman"/>
          <w:kern w:val="0"/>
          <w:sz w:val="24"/>
          <w:szCs w:val="24"/>
          <w:lang w:eastAsia="lv-LV"/>
          <w14:ligatures w14:val="none"/>
        </w:rPr>
        <w:t xml:space="preserve"> atbilstoši </w:t>
      </w:r>
      <w:proofErr w:type="spellStart"/>
      <w:r w:rsidRPr="00573E6E">
        <w:rPr>
          <w:rFonts w:ascii="Times New Roman" w:eastAsia="Calibri" w:hAnsi="Times New Roman" w:cs="Times New Roman"/>
          <w:kern w:val="0"/>
          <w:sz w:val="24"/>
          <w:szCs w:val="24"/>
          <w:lang w:eastAsia="lv-LV"/>
          <w14:ligatures w14:val="none"/>
        </w:rPr>
        <w:t>izkopējumam</w:t>
      </w:r>
      <w:proofErr w:type="spellEnd"/>
      <w:r w:rsidRPr="00573E6E">
        <w:rPr>
          <w:rFonts w:ascii="Times New Roman" w:eastAsia="Calibri" w:hAnsi="Times New Roman" w:cs="Times New Roman"/>
          <w:kern w:val="0"/>
          <w:sz w:val="24"/>
          <w:szCs w:val="24"/>
          <w:lang w:eastAsia="lv-LV"/>
          <w14:ligatures w14:val="none"/>
        </w:rPr>
        <w:t xml:space="preserve"> no digitālās kadastra kartes (1.pielikums), </w:t>
      </w:r>
      <w:r w:rsidRPr="00573E6E">
        <w:rPr>
          <w:rFonts w:ascii="Times New Roman" w:eastAsia="Calibri" w:hAnsi="Times New Roman" w:cs="Times New Roman"/>
          <w:kern w:val="0"/>
          <w:sz w:val="24"/>
          <w:szCs w:val="24"/>
          <w14:ligatures w14:val="none"/>
        </w:rPr>
        <w:t>nomu līdz 2030.gada 30.novembrim, noslēdzot jaunu zemes nomas līgumu.</w:t>
      </w:r>
    </w:p>
    <w:p w14:paraId="5BAF719E" w14:textId="77777777" w:rsidR="00573E6E" w:rsidRPr="00573E6E" w:rsidRDefault="00573E6E" w:rsidP="00573E6E">
      <w:pPr>
        <w:numPr>
          <w:ilvl w:val="0"/>
          <w:numId w:val="4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573E6E">
        <w:rPr>
          <w:rFonts w:ascii="Times New Roman" w:eastAsia="Times New Roman" w:hAnsi="Times New Roman" w:cs="Times New Roman"/>
          <w:kern w:val="0"/>
          <w:sz w:val="24"/>
          <w:szCs w:val="24"/>
          <w14:ligatures w14:val="none"/>
        </w:rPr>
        <w:t>NOTEIKT, ka:</w:t>
      </w:r>
    </w:p>
    <w:p w14:paraId="74A692E3" w14:textId="77777777" w:rsidR="00573E6E" w:rsidRPr="00573E6E" w:rsidRDefault="00573E6E" w:rsidP="00573E6E">
      <w:pPr>
        <w:numPr>
          <w:ilvl w:val="1"/>
          <w:numId w:val="4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573E6E">
        <w:rPr>
          <w:rFonts w:ascii="Times New Roman" w:eastAsia="Times New Roman" w:hAnsi="Times New Roman" w:cs="Times New Roman"/>
          <w:kern w:val="0"/>
          <w:sz w:val="24"/>
          <w:szCs w:val="24"/>
          <w14:ligatures w14:val="none"/>
        </w:rPr>
        <w:t>;</w:t>
      </w:r>
    </w:p>
    <w:p w14:paraId="355DFC29" w14:textId="77777777" w:rsidR="00573E6E" w:rsidRPr="00573E6E" w:rsidRDefault="00573E6E" w:rsidP="00573E6E">
      <w:pPr>
        <w:numPr>
          <w:ilvl w:val="1"/>
          <w:numId w:val="4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nomas maksa gadā ir 7,00 EUR (septiņi </w:t>
      </w:r>
      <w:proofErr w:type="spellStart"/>
      <w:r w:rsidRPr="00573E6E">
        <w:rPr>
          <w:rFonts w:ascii="Times New Roman" w:eastAsia="Calibri" w:hAnsi="Times New Roman" w:cs="Times New Roman"/>
          <w:i/>
          <w:iCs/>
          <w:kern w:val="0"/>
          <w:sz w:val="24"/>
          <w:szCs w:val="24"/>
          <w14:ligatures w14:val="none"/>
        </w:rPr>
        <w:t>euro</w:t>
      </w:r>
      <w:proofErr w:type="spellEnd"/>
      <w:r w:rsidRPr="00573E6E">
        <w:rPr>
          <w:rFonts w:ascii="Times New Roman" w:eastAsia="Calibri" w:hAnsi="Times New Roman" w:cs="Times New Roman"/>
          <w:kern w:val="0"/>
          <w:sz w:val="24"/>
          <w:szCs w:val="24"/>
          <w14:ligatures w14:val="none"/>
        </w:rPr>
        <w:t xml:space="preserve"> nulle centi) bez PVN atbilstoši Gulbenes novada pašvaldības domes 2019.gada 28.februāra saistošo noteikumu Nr.6 “Par Gulbenes novada pašvaldībai piederoša </w:t>
      </w:r>
      <w:r w:rsidRPr="00573E6E">
        <w:rPr>
          <w:rFonts w:ascii="Times New Roman" w:eastAsia="Calibri" w:hAnsi="Times New Roman" w:cs="Times New Roman"/>
          <w:kern w:val="0"/>
          <w:sz w:val="24"/>
          <w:szCs w:val="24"/>
          <w14:ligatures w14:val="none"/>
        </w:rPr>
        <w:lastRenderedPageBreak/>
        <w:t>vai piekrītoša neapbūvēta zemesgabala nomas maksas apmēru” 2.3.apakšpunktam;</w:t>
      </w:r>
    </w:p>
    <w:p w14:paraId="719F87BC" w14:textId="77777777" w:rsidR="00573E6E" w:rsidRPr="00573E6E" w:rsidRDefault="00573E6E" w:rsidP="00573E6E">
      <w:pPr>
        <w:numPr>
          <w:ilvl w:val="1"/>
          <w:numId w:val="4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10272525" w14:textId="77777777" w:rsidR="00573E6E" w:rsidRPr="00573E6E" w:rsidRDefault="00573E6E" w:rsidP="00573E6E">
      <w:pPr>
        <w:numPr>
          <w:ilvl w:val="1"/>
          <w:numId w:val="4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papildus nomas maksai nomnieks maksā nekustamā īpašuma nodokli;</w:t>
      </w:r>
    </w:p>
    <w:p w14:paraId="48C8BB02" w14:textId="77777777" w:rsidR="00573E6E" w:rsidRPr="00573E6E" w:rsidRDefault="00573E6E" w:rsidP="00573E6E">
      <w:pPr>
        <w:numPr>
          <w:ilvl w:val="1"/>
          <w:numId w:val="4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papildus nomas maksai nomnieks maksā pievienotās vērtības nodokli;</w:t>
      </w:r>
    </w:p>
    <w:p w14:paraId="57BB08E7" w14:textId="3CD1552F" w:rsidR="00573E6E" w:rsidRPr="00573E6E" w:rsidRDefault="00573E6E" w:rsidP="00573E6E">
      <w:pPr>
        <w:numPr>
          <w:ilvl w:val="1"/>
          <w:numId w:val="4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 xml:space="preserve"> 2020.gada 3.decembrī noslēgtais zemes nomas līgums </w:t>
      </w:r>
      <w:proofErr w:type="spellStart"/>
      <w:r w:rsidRPr="00573E6E">
        <w:rPr>
          <w:rFonts w:ascii="Times New Roman" w:eastAsia="Calibri" w:hAnsi="Times New Roman" w:cs="Times New Roman"/>
          <w:kern w:val="0"/>
          <w:sz w:val="24"/>
          <w:szCs w:val="24"/>
          <w14:ligatures w14:val="none"/>
        </w:rPr>
        <w:t>Nr.DA</w:t>
      </w:r>
      <w:proofErr w:type="spellEnd"/>
      <w:r w:rsidRPr="00573E6E">
        <w:rPr>
          <w:rFonts w:ascii="Times New Roman" w:eastAsia="Calibri" w:hAnsi="Times New Roman" w:cs="Times New Roman"/>
          <w:kern w:val="0"/>
          <w:sz w:val="24"/>
          <w:szCs w:val="24"/>
          <w14:ligatures w14:val="none"/>
        </w:rPr>
        <w:t>/9.3/20/77.</w:t>
      </w:r>
    </w:p>
    <w:p w14:paraId="3D516334" w14:textId="77777777" w:rsidR="00573E6E" w:rsidRPr="00573E6E" w:rsidRDefault="00573E6E" w:rsidP="00573E6E">
      <w:pPr>
        <w:numPr>
          <w:ilvl w:val="0"/>
          <w:numId w:val="4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xml:space="preserve">, Galgauskas, Jaungulbenes un Līgo pagastu apvienības pārvaldei atbilstoši </w:t>
      </w:r>
      <w:proofErr w:type="spellStart"/>
      <w:r w:rsidRPr="00573E6E">
        <w:rPr>
          <w:rFonts w:ascii="Times New Roman" w:eastAsia="Calibri" w:hAnsi="Times New Roman" w:cs="Times New Roman"/>
          <w:kern w:val="0"/>
          <w:sz w:val="24"/>
          <w:szCs w:val="24"/>
          <w14:ligatures w14:val="none"/>
        </w:rPr>
        <w:t>Daukstu</w:t>
      </w:r>
      <w:proofErr w:type="spellEnd"/>
      <w:r w:rsidRPr="00573E6E">
        <w:rPr>
          <w:rFonts w:ascii="Times New Roman" w:eastAsia="Calibri" w:hAnsi="Times New Roman" w:cs="Times New Roman"/>
          <w:kern w:val="0"/>
          <w:sz w:val="24"/>
          <w:szCs w:val="24"/>
          <w14:ligatures w14:val="none"/>
        </w:rPr>
        <w:t>, Galgauskas, Jaungulbenes un Līgo pagastu apvienības pārvaldes nolikuma 8.11.apakšpunktam organizēt jauna zemes nomas līguma noslēgšanu.</w:t>
      </w:r>
    </w:p>
    <w:p w14:paraId="7657A132" w14:textId="77777777" w:rsidR="00573E6E" w:rsidRPr="00573E6E" w:rsidRDefault="00573E6E" w:rsidP="00573E6E">
      <w:pPr>
        <w:numPr>
          <w:ilvl w:val="0"/>
          <w:numId w:val="4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41" w:history="1">
        <w:r w:rsidRPr="00573E6E">
          <w:rPr>
            <w:rFonts w:ascii="Times New Roman" w:eastAsia="Calibri" w:hAnsi="Times New Roman" w:cs="Times New Roman"/>
            <w:color w:val="0563C1"/>
            <w:kern w:val="0"/>
            <w:sz w:val="24"/>
            <w:szCs w:val="24"/>
            <w:u w:val="single"/>
            <w14:ligatures w14:val="none"/>
          </w:rPr>
          <w:t>www.gulbene.lv</w:t>
        </w:r>
      </w:hyperlink>
      <w:r w:rsidRPr="00573E6E">
        <w:rPr>
          <w:rFonts w:ascii="Times New Roman" w:eastAsia="Calibri" w:hAnsi="Times New Roman" w:cs="Times New Roman"/>
          <w:kern w:val="0"/>
          <w:sz w:val="24"/>
          <w:szCs w:val="24"/>
          <w14:ligatures w14:val="none"/>
        </w:rPr>
        <w:t>.</w:t>
      </w:r>
    </w:p>
    <w:p w14:paraId="1ACFFD2B" w14:textId="48EDEA80" w:rsidR="00573E6E" w:rsidRPr="00573E6E" w:rsidRDefault="00573E6E" w:rsidP="00573E6E">
      <w:pPr>
        <w:numPr>
          <w:ilvl w:val="0"/>
          <w:numId w:val="4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t xml:space="preserve">NOTEIKT, ka šis lēmums zaudē spēku, ja līdz 2025.gada 30.oktobrim </w:t>
      </w:r>
      <w:r w:rsidR="00871C6C">
        <w:rPr>
          <w:rFonts w:ascii="Times New Roman" w:eastAsia="Calibri" w:hAnsi="Times New Roman" w:cs="Times New Roman"/>
          <w:kern w:val="0"/>
          <w:sz w:val="24"/>
          <w:szCs w:val="24"/>
          <w14:ligatures w14:val="none"/>
        </w:rPr>
        <w:t>[…]</w:t>
      </w:r>
      <w:r w:rsidRPr="00573E6E">
        <w:rPr>
          <w:rFonts w:ascii="Times New Roman" w:eastAsia="Calibri" w:hAnsi="Times New Roman" w:cs="Times New Roman"/>
          <w:kern w:val="0"/>
          <w:sz w:val="24"/>
          <w:szCs w:val="24"/>
          <w14:ligatures w14:val="none"/>
        </w:rPr>
        <w:t xml:space="preserve"> nenoslēdz jaunu zemes nomas līgumu.</w:t>
      </w:r>
    </w:p>
    <w:p w14:paraId="383013CB" w14:textId="474B8973" w:rsidR="00573E6E" w:rsidRPr="00573E6E" w:rsidRDefault="00573E6E" w:rsidP="00573E6E">
      <w:pPr>
        <w:numPr>
          <w:ilvl w:val="0"/>
          <w:numId w:val="4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573E6E">
        <w:rPr>
          <w:rFonts w:ascii="Times New Roman" w:eastAsia="SimSun" w:hAnsi="Times New Roman" w:cs="Times New Roman"/>
          <w:kern w:val="0"/>
          <w:sz w:val="24"/>
          <w:szCs w:val="24"/>
          <w:lang w:eastAsia="zh-CN" w:bidi="hi-IN"/>
          <w14:ligatures w14:val="none"/>
        </w:rPr>
        <w:t xml:space="preserve">Lēmumu </w:t>
      </w:r>
      <w:r>
        <w:rPr>
          <w:rFonts w:ascii="Times New Roman" w:eastAsia="SimSun" w:hAnsi="Times New Roman" w:cs="Times New Roman"/>
          <w:kern w:val="0"/>
          <w:sz w:val="24"/>
          <w:szCs w:val="24"/>
          <w:lang w:eastAsia="zh-CN" w:bidi="hi-IN"/>
          <w14:ligatures w14:val="none"/>
        </w:rPr>
        <w:t>[…]</w:t>
      </w:r>
      <w:r w:rsidRPr="00573E6E">
        <w:rPr>
          <w:rFonts w:ascii="Times New Roman" w:eastAsia="Calibri" w:hAnsi="Times New Roman" w:cs="Times New Roman"/>
          <w:kern w:val="0"/>
          <w:sz w:val="24"/>
          <w:szCs w:val="24"/>
          <w14:ligatures w14:val="none"/>
        </w:rPr>
        <w:t>.</w:t>
      </w:r>
    </w:p>
    <w:p w14:paraId="27741CED" w14:textId="77777777" w:rsidR="00573E6E" w:rsidRPr="00573E6E" w:rsidRDefault="00573E6E" w:rsidP="00573E6E">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2C868332" w14:textId="77777777" w:rsidR="00573E6E" w:rsidRPr="00573E6E" w:rsidRDefault="00573E6E" w:rsidP="00573E6E">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509FBD13" w14:textId="77777777" w:rsidR="00573E6E" w:rsidRPr="00573E6E" w:rsidRDefault="00573E6E" w:rsidP="00573E6E">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1B25724C" w14:textId="77777777" w:rsidR="00573E6E" w:rsidRPr="00573E6E" w:rsidRDefault="00573E6E" w:rsidP="00573E6E">
      <w:pPr>
        <w:rPr>
          <w:rFonts w:ascii="Times New Roman" w:eastAsia="Calibri" w:hAnsi="Times New Roman" w:cs="Times New Roman"/>
          <w:kern w:val="0"/>
          <w:sz w:val="24"/>
          <w:szCs w:val="24"/>
          <w14:ligatures w14:val="none"/>
        </w:rPr>
      </w:pPr>
      <w:r w:rsidRPr="00573E6E">
        <w:rPr>
          <w:rFonts w:ascii="Times New Roman" w:eastAsia="Calibri" w:hAnsi="Times New Roman" w:cs="Times New Roman"/>
          <w:kern w:val="0"/>
          <w:sz w:val="24"/>
          <w:szCs w:val="24"/>
          <w14:ligatures w14:val="none"/>
        </w:rPr>
        <w:br w:type="page"/>
      </w:r>
    </w:p>
    <w:tbl>
      <w:tblPr>
        <w:tblStyle w:val="Reatabula15"/>
        <w:tblpPr w:leftFromText="180" w:rightFromText="180" w:horzAnchor="margin" w:tblpXSpec="right" w:tblpY="-630"/>
        <w:tblW w:w="4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573E6E" w:rsidRPr="00573E6E" w14:paraId="0C715C26" w14:textId="77777777" w:rsidTr="003647B4">
        <w:tc>
          <w:tcPr>
            <w:tcW w:w="4541" w:type="dxa"/>
            <w:hideMark/>
          </w:tcPr>
          <w:p w14:paraId="069E92C6" w14:textId="77777777" w:rsidR="00573E6E" w:rsidRPr="00573E6E" w:rsidRDefault="00573E6E" w:rsidP="00573E6E">
            <w:pPr>
              <w:tabs>
                <w:tab w:val="left" w:pos="709"/>
              </w:tabs>
              <w:ind w:left="567"/>
              <w:contextualSpacing/>
              <w:jc w:val="right"/>
              <w:rPr>
                <w:rFonts w:ascii="Times New Roman" w:eastAsia="Calibri" w:hAnsi="Times New Roman" w:cs="Times New Roman"/>
                <w:sz w:val="20"/>
                <w:szCs w:val="20"/>
              </w:rPr>
            </w:pPr>
            <w:r w:rsidRPr="00573E6E">
              <w:rPr>
                <w:rFonts w:ascii="Times New Roman" w:eastAsia="Calibri" w:hAnsi="Times New Roman" w:cs="Times New Roman"/>
                <w:sz w:val="20"/>
                <w:szCs w:val="20"/>
              </w:rPr>
              <w:lastRenderedPageBreak/>
              <w:t>Apstiprināts ar</w:t>
            </w:r>
          </w:p>
        </w:tc>
      </w:tr>
      <w:tr w:rsidR="00573E6E" w:rsidRPr="00573E6E" w14:paraId="439AE0E2" w14:textId="77777777" w:rsidTr="003647B4">
        <w:tc>
          <w:tcPr>
            <w:tcW w:w="4541" w:type="dxa"/>
            <w:hideMark/>
          </w:tcPr>
          <w:p w14:paraId="73E8C357" w14:textId="77777777" w:rsidR="00573E6E" w:rsidRPr="00573E6E" w:rsidRDefault="00573E6E" w:rsidP="00573E6E">
            <w:pPr>
              <w:tabs>
                <w:tab w:val="left" w:pos="709"/>
              </w:tabs>
              <w:ind w:left="567"/>
              <w:contextualSpacing/>
              <w:jc w:val="right"/>
              <w:rPr>
                <w:rFonts w:ascii="Times New Roman" w:eastAsia="Calibri" w:hAnsi="Times New Roman" w:cs="Times New Roman"/>
                <w:sz w:val="20"/>
                <w:szCs w:val="20"/>
              </w:rPr>
            </w:pPr>
            <w:r w:rsidRPr="00573E6E">
              <w:rPr>
                <w:rFonts w:ascii="Times New Roman" w:eastAsia="Calibri" w:hAnsi="Times New Roman" w:cs="Times New Roman"/>
                <w:sz w:val="20"/>
                <w:szCs w:val="20"/>
              </w:rPr>
              <w:t>Gulbenes novada pašvaldības mantas</w:t>
            </w:r>
          </w:p>
        </w:tc>
      </w:tr>
      <w:tr w:rsidR="00573E6E" w:rsidRPr="00573E6E" w14:paraId="761F4C4A" w14:textId="77777777" w:rsidTr="003647B4">
        <w:tc>
          <w:tcPr>
            <w:tcW w:w="4541" w:type="dxa"/>
            <w:hideMark/>
          </w:tcPr>
          <w:p w14:paraId="27B216BE" w14:textId="77777777" w:rsidR="00573E6E" w:rsidRPr="00573E6E" w:rsidRDefault="00573E6E" w:rsidP="00573E6E">
            <w:pPr>
              <w:tabs>
                <w:tab w:val="left" w:pos="709"/>
              </w:tabs>
              <w:ind w:left="567"/>
              <w:contextualSpacing/>
              <w:jc w:val="right"/>
              <w:rPr>
                <w:rFonts w:ascii="Times New Roman" w:eastAsia="Calibri" w:hAnsi="Times New Roman" w:cs="Times New Roman"/>
                <w:sz w:val="20"/>
                <w:szCs w:val="20"/>
              </w:rPr>
            </w:pPr>
            <w:r w:rsidRPr="00573E6E">
              <w:rPr>
                <w:rFonts w:ascii="Times New Roman" w:eastAsia="Calibri" w:hAnsi="Times New Roman" w:cs="Times New Roman"/>
                <w:sz w:val="20"/>
                <w:szCs w:val="20"/>
              </w:rPr>
              <w:t>iznomāšanas komisijas 2025.gada 12.septembra</w:t>
            </w:r>
          </w:p>
        </w:tc>
      </w:tr>
      <w:tr w:rsidR="00573E6E" w:rsidRPr="00573E6E" w14:paraId="1239F824" w14:textId="77777777" w:rsidTr="003647B4">
        <w:tc>
          <w:tcPr>
            <w:tcW w:w="4541" w:type="dxa"/>
            <w:hideMark/>
          </w:tcPr>
          <w:p w14:paraId="29BEA7D9" w14:textId="77777777" w:rsidR="00573E6E" w:rsidRPr="00573E6E" w:rsidRDefault="00573E6E" w:rsidP="00573E6E">
            <w:pPr>
              <w:tabs>
                <w:tab w:val="left" w:pos="709"/>
              </w:tabs>
              <w:ind w:left="567"/>
              <w:contextualSpacing/>
              <w:jc w:val="right"/>
              <w:rPr>
                <w:rFonts w:ascii="Times New Roman" w:eastAsia="Calibri" w:hAnsi="Times New Roman" w:cs="Times New Roman"/>
                <w:sz w:val="20"/>
                <w:szCs w:val="20"/>
              </w:rPr>
            </w:pPr>
            <w:r w:rsidRPr="00573E6E">
              <w:rPr>
                <w:rFonts w:ascii="Times New Roman" w:eastAsia="Calibri" w:hAnsi="Times New Roman" w:cs="Times New Roman"/>
                <w:sz w:val="20"/>
                <w:szCs w:val="20"/>
              </w:rPr>
              <w:t>lēmumam Nr. GND/2.6.2/25/258</w:t>
            </w:r>
          </w:p>
        </w:tc>
      </w:tr>
    </w:tbl>
    <w:p w14:paraId="54F13B6B" w14:textId="77777777" w:rsidR="00573E6E" w:rsidRPr="00573E6E" w:rsidRDefault="00573E6E" w:rsidP="00573E6E">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616297F7" w14:textId="72FE2181" w:rsidR="00573E6E" w:rsidRPr="00573E6E" w:rsidRDefault="001F37B0" w:rsidP="00573E6E">
      <w:pPr>
        <w:rPr>
          <w:rFonts w:ascii="Times New Roman" w:eastAsia="Calibri" w:hAnsi="Times New Roman" w:cs="Times New Roman"/>
          <w:kern w:val="0"/>
          <w:sz w:val="24"/>
          <w:szCs w:val="24"/>
          <w14:ligatures w14:val="none"/>
        </w:rPr>
      </w:pPr>
      <w:r>
        <w:rPr>
          <w:rFonts w:ascii="Times New Roman" w:eastAsia="Calibri" w:hAnsi="Times New Roman" w:cs="Times New Roman"/>
          <w:noProof/>
          <w:kern w:val="0"/>
          <w:sz w:val="24"/>
          <w:szCs w:val="24"/>
          <w14:ligatures w14:val="none"/>
        </w:rPr>
        <w:drawing>
          <wp:inline distT="0" distB="0" distL="0" distR="0" wp14:anchorId="5168A616" wp14:editId="1B4CF921">
            <wp:extent cx="5706110" cy="8059420"/>
            <wp:effectExtent l="0" t="0" r="8890" b="0"/>
            <wp:docPr id="144248609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06110" cy="8059420"/>
                    </a:xfrm>
                    <a:prstGeom prst="rect">
                      <a:avLst/>
                    </a:prstGeom>
                    <a:noFill/>
                  </pic:spPr>
                </pic:pic>
              </a:graphicData>
            </a:graphic>
          </wp:inline>
        </w:drawing>
      </w:r>
    </w:p>
    <w:p w14:paraId="08FF9C37" w14:textId="48851108" w:rsidR="00573E6E" w:rsidRDefault="00573E6E" w:rsidP="00573E6E">
      <w:pPr>
        <w:rPr>
          <w:rFonts w:ascii="Times New Roman" w:eastAsia="Calibri" w:hAnsi="Times New Roman" w:cs="Times New Roman"/>
          <w:noProof/>
          <w:kern w:val="0"/>
          <w:sz w:val="24"/>
          <w:szCs w:val="24"/>
          <w:lang w:eastAsia="lv-LV"/>
          <w14:ligatures w14:val="none"/>
        </w:rPr>
      </w:pPr>
    </w:p>
    <w:p w14:paraId="3938D164" w14:textId="77777777" w:rsidR="001F37B0" w:rsidRPr="001F37B0" w:rsidRDefault="001F37B0" w:rsidP="001F37B0">
      <w:pPr>
        <w:spacing w:after="0" w:line="240" w:lineRule="auto"/>
        <w:jc w:val="center"/>
        <w:rPr>
          <w:rFonts w:ascii="Times New Roman" w:eastAsia="Calibri" w:hAnsi="Times New Roman" w:cs="Times New Roman"/>
          <w:b/>
          <w:bCs/>
          <w:kern w:val="0"/>
          <w:sz w:val="24"/>
          <w:szCs w:val="24"/>
          <w14:ligatures w14:val="none"/>
        </w:rPr>
      </w:pPr>
      <w:r w:rsidRPr="001F37B0">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53C5AA4A" w14:textId="77777777" w:rsidR="001F37B0" w:rsidRPr="001F37B0" w:rsidRDefault="001F37B0" w:rsidP="001F37B0">
      <w:pPr>
        <w:spacing w:after="0" w:line="240" w:lineRule="auto"/>
        <w:jc w:val="center"/>
        <w:rPr>
          <w:rFonts w:ascii="Times New Roman" w:eastAsia="Calibri" w:hAnsi="Times New Roman" w:cs="Times New Roman"/>
          <w:b/>
          <w:bCs/>
          <w:kern w:val="0"/>
          <w:sz w:val="24"/>
          <w:szCs w:val="24"/>
          <w14:ligatures w14:val="none"/>
        </w:rPr>
      </w:pPr>
      <w:r w:rsidRPr="001F37B0">
        <w:rPr>
          <w:rFonts w:ascii="Times New Roman" w:eastAsia="Calibri" w:hAnsi="Times New Roman" w:cs="Times New Roman"/>
          <w:b/>
          <w:bCs/>
          <w:kern w:val="0"/>
          <w:sz w:val="24"/>
          <w:szCs w:val="24"/>
          <w14:ligatures w14:val="none"/>
        </w:rPr>
        <w:t>LĒMUMS</w:t>
      </w:r>
    </w:p>
    <w:p w14:paraId="6122C53A" w14:textId="77777777" w:rsidR="001F37B0" w:rsidRPr="001F37B0" w:rsidRDefault="001F37B0" w:rsidP="001F37B0">
      <w:pPr>
        <w:spacing w:after="0" w:line="240" w:lineRule="auto"/>
        <w:jc w:val="center"/>
        <w:rPr>
          <w:rFonts w:ascii="Times New Roman" w:eastAsia="Calibri" w:hAnsi="Times New Roman" w:cs="Times New Roman"/>
          <w:kern w:val="0"/>
          <w:sz w:val="24"/>
          <w:szCs w:val="24"/>
          <w14:ligatures w14:val="none"/>
        </w:rPr>
      </w:pPr>
    </w:p>
    <w:tbl>
      <w:tblPr>
        <w:tblStyle w:val="Reatabula1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1F37B0" w:rsidRPr="001F37B0" w14:paraId="0097A34D" w14:textId="77777777" w:rsidTr="003647B4">
        <w:trPr>
          <w:trHeight w:val="364"/>
        </w:trPr>
        <w:tc>
          <w:tcPr>
            <w:tcW w:w="4654" w:type="dxa"/>
          </w:tcPr>
          <w:p w14:paraId="0DF534F0" w14:textId="77777777" w:rsidR="001F37B0" w:rsidRPr="001F37B0" w:rsidRDefault="001F37B0" w:rsidP="001F37B0">
            <w:pPr>
              <w:rPr>
                <w:rFonts w:ascii="Times New Roman" w:eastAsia="Calibri" w:hAnsi="Times New Roman" w:cs="Times New Roman"/>
                <w:b/>
                <w:bCs/>
                <w:sz w:val="24"/>
                <w:szCs w:val="24"/>
              </w:rPr>
            </w:pPr>
            <w:r w:rsidRPr="001F37B0">
              <w:rPr>
                <w:rFonts w:ascii="Times New Roman" w:eastAsia="Calibri" w:hAnsi="Times New Roman" w:cs="Times New Roman"/>
                <w:noProof/>
                <w:sz w:val="24"/>
                <w:szCs w:val="24"/>
              </w:rPr>
              <w:t>12.09.2025</w:t>
            </w:r>
          </w:p>
        </w:tc>
        <w:tc>
          <w:tcPr>
            <w:tcW w:w="4844" w:type="dxa"/>
          </w:tcPr>
          <w:p w14:paraId="12FCA020" w14:textId="77777777" w:rsidR="001F37B0" w:rsidRPr="001F37B0" w:rsidRDefault="001F37B0" w:rsidP="001F37B0">
            <w:pPr>
              <w:jc w:val="right"/>
              <w:rPr>
                <w:rFonts w:ascii="Times New Roman" w:eastAsia="Calibri" w:hAnsi="Times New Roman" w:cs="Times New Roman"/>
                <w:b/>
                <w:bCs/>
                <w:sz w:val="24"/>
                <w:szCs w:val="24"/>
              </w:rPr>
            </w:pPr>
            <w:r w:rsidRPr="001F37B0">
              <w:rPr>
                <w:rFonts w:ascii="Times New Roman" w:eastAsia="Calibri" w:hAnsi="Times New Roman" w:cs="Times New Roman"/>
                <w:sz w:val="24"/>
                <w:szCs w:val="24"/>
              </w:rPr>
              <w:t xml:space="preserve">Nr. </w:t>
            </w:r>
            <w:r w:rsidRPr="001F37B0">
              <w:rPr>
                <w:rFonts w:ascii="Times New Roman" w:eastAsia="Calibri" w:hAnsi="Times New Roman" w:cs="Times New Roman"/>
                <w:noProof/>
                <w:sz w:val="24"/>
                <w:szCs w:val="24"/>
              </w:rPr>
              <w:t>GND/2.6.2/25/269</w:t>
            </w:r>
          </w:p>
        </w:tc>
      </w:tr>
    </w:tbl>
    <w:p w14:paraId="546072E0" w14:textId="77777777" w:rsidR="001F37B0" w:rsidRPr="001F37B0" w:rsidRDefault="001F37B0" w:rsidP="001F37B0">
      <w:pPr>
        <w:spacing w:line="240" w:lineRule="auto"/>
        <w:contextualSpacing/>
        <w:jc w:val="right"/>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(protokols Nr.</w:t>
      </w:r>
      <w:r w:rsidRPr="001F37B0">
        <w:rPr>
          <w:rFonts w:ascii="Calibri" w:eastAsia="Calibri" w:hAnsi="Calibri" w:cs="Times New Roman"/>
          <w:kern w:val="0"/>
          <w14:ligatures w14:val="none"/>
        </w:rPr>
        <w:t xml:space="preserve"> </w:t>
      </w:r>
      <w:r w:rsidRPr="001F37B0">
        <w:rPr>
          <w:rFonts w:ascii="Times New Roman" w:eastAsia="Calibri" w:hAnsi="Times New Roman" w:cs="Times New Roman"/>
          <w:kern w:val="0"/>
          <w:sz w:val="24"/>
          <w:szCs w:val="24"/>
          <w14:ligatures w14:val="none"/>
        </w:rPr>
        <w:t>GND/2.6.1/25/14; 12.p)</w:t>
      </w:r>
    </w:p>
    <w:p w14:paraId="1323D42B" w14:textId="77777777" w:rsidR="001F37B0" w:rsidRPr="001F37B0" w:rsidRDefault="001F37B0" w:rsidP="001F37B0">
      <w:pPr>
        <w:spacing w:line="240" w:lineRule="auto"/>
        <w:contextualSpacing/>
        <w:jc w:val="right"/>
        <w:rPr>
          <w:rFonts w:ascii="Times New Roman" w:eastAsia="Times New Roman" w:hAnsi="Times New Roman" w:cs="Times New Roman"/>
          <w:b/>
          <w:kern w:val="0"/>
          <w:sz w:val="24"/>
          <w:szCs w:val="24"/>
          <w14:ligatures w14:val="none"/>
        </w:rPr>
      </w:pPr>
    </w:p>
    <w:p w14:paraId="608F3DED" w14:textId="77777777" w:rsidR="001F37B0" w:rsidRPr="001F37B0" w:rsidRDefault="001F37B0" w:rsidP="001F37B0">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1F37B0">
        <w:rPr>
          <w:rFonts w:ascii="Times New Roman" w:eastAsia="Times New Roman" w:hAnsi="Times New Roman" w:cs="Times New Roman"/>
          <w:b/>
          <w:kern w:val="0"/>
          <w:sz w:val="24"/>
          <w:szCs w:val="24"/>
          <w14:ligatures w14:val="none"/>
        </w:rPr>
        <w:t xml:space="preserve">Par nekustamā īpašuma </w:t>
      </w:r>
      <w:proofErr w:type="spellStart"/>
      <w:r w:rsidRPr="001F37B0">
        <w:rPr>
          <w:rFonts w:ascii="Times New Roman" w:eastAsia="Times New Roman" w:hAnsi="Times New Roman" w:cs="Times New Roman"/>
          <w:b/>
          <w:kern w:val="0"/>
          <w:sz w:val="24"/>
          <w:szCs w:val="24"/>
          <w14:ligatures w14:val="none"/>
        </w:rPr>
        <w:t>Daukstu</w:t>
      </w:r>
      <w:proofErr w:type="spellEnd"/>
      <w:r w:rsidRPr="001F37B0">
        <w:rPr>
          <w:rFonts w:ascii="Times New Roman" w:eastAsia="Times New Roman" w:hAnsi="Times New Roman" w:cs="Times New Roman"/>
          <w:b/>
          <w:kern w:val="0"/>
          <w:sz w:val="24"/>
          <w:szCs w:val="24"/>
          <w14:ligatures w14:val="none"/>
        </w:rPr>
        <w:t xml:space="preserve"> pagastā ar nosaukumu “Papeles” zemes vienības ar kadastra apzīmējumu 50480040205 nomas līguma pagarināšanu</w:t>
      </w:r>
    </w:p>
    <w:p w14:paraId="724791CC" w14:textId="77777777" w:rsidR="001F37B0" w:rsidRPr="001F37B0" w:rsidRDefault="001F37B0" w:rsidP="001F37B0">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3EB1441C" w14:textId="7C5543DB" w:rsidR="001F37B0" w:rsidRPr="001F37B0" w:rsidRDefault="001F37B0" w:rsidP="001F37B0">
      <w:pPr>
        <w:spacing w:after="0" w:line="360" w:lineRule="auto"/>
        <w:ind w:firstLine="720"/>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Izskatīts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 xml:space="preserve">, 2025.gada 5.septembra iesniegums (Gulbenes novada pašvaldībā saņemts 2025.gada 5.septembrī un reģistrēts ar </w:t>
      </w:r>
      <w:proofErr w:type="spellStart"/>
      <w:r w:rsidRPr="001F37B0">
        <w:rPr>
          <w:rFonts w:ascii="Times New Roman" w:eastAsia="Calibri" w:hAnsi="Times New Roman" w:cs="Times New Roman"/>
          <w:kern w:val="0"/>
          <w:sz w:val="24"/>
          <w:szCs w:val="24"/>
          <w14:ligatures w14:val="none"/>
        </w:rPr>
        <w:t>Nr.GND</w:t>
      </w:r>
      <w:proofErr w:type="spellEnd"/>
      <w:r w:rsidRPr="001F37B0">
        <w:rPr>
          <w:rFonts w:ascii="Times New Roman" w:eastAsia="Calibri" w:hAnsi="Times New Roman" w:cs="Times New Roman"/>
          <w:kern w:val="0"/>
          <w:sz w:val="24"/>
          <w:szCs w:val="24"/>
          <w14:ligatures w14:val="none"/>
        </w:rPr>
        <w:t xml:space="preserve">/5.13.1/25/1955-I), kurā lūgts pagarināt 2020.gada 10.novembrī noslēgto zemes nomas līgumu </w:t>
      </w:r>
      <w:proofErr w:type="spellStart"/>
      <w:r w:rsidRPr="001F37B0">
        <w:rPr>
          <w:rFonts w:ascii="Times New Roman" w:eastAsia="Calibri" w:hAnsi="Times New Roman" w:cs="Times New Roman"/>
          <w:kern w:val="0"/>
          <w:sz w:val="24"/>
          <w:szCs w:val="24"/>
          <w14:ligatures w14:val="none"/>
        </w:rPr>
        <w:t>Nr.DA</w:t>
      </w:r>
      <w:proofErr w:type="spellEnd"/>
      <w:r w:rsidRPr="001F37B0">
        <w:rPr>
          <w:rFonts w:ascii="Times New Roman" w:eastAsia="Calibri" w:hAnsi="Times New Roman" w:cs="Times New Roman"/>
          <w:kern w:val="0"/>
          <w:sz w:val="24"/>
          <w:szCs w:val="24"/>
          <w14:ligatures w14:val="none"/>
        </w:rPr>
        <w:t xml:space="preserve">/9.3/20/69 par zemes vienības ar kadastra apzīmējumu 5048 004 0205, 0,8 ha platībā, kura ietilpst </w:t>
      </w:r>
      <w:proofErr w:type="spellStart"/>
      <w:r w:rsidRPr="001F37B0">
        <w:rPr>
          <w:rFonts w:ascii="Times New Roman" w:eastAsia="Calibri" w:hAnsi="Times New Roman" w:cs="Times New Roman"/>
          <w:kern w:val="0"/>
          <w:sz w:val="24"/>
          <w:szCs w:val="24"/>
          <w14:ligatures w14:val="none"/>
        </w:rPr>
        <w:t>Daukstu</w:t>
      </w:r>
      <w:proofErr w:type="spellEnd"/>
      <w:r w:rsidRPr="001F37B0">
        <w:rPr>
          <w:rFonts w:ascii="Times New Roman" w:eastAsia="Calibri" w:hAnsi="Times New Roman" w:cs="Times New Roman"/>
          <w:kern w:val="0"/>
          <w:sz w:val="24"/>
          <w:szCs w:val="24"/>
          <w14:ligatures w14:val="none"/>
        </w:rPr>
        <w:t xml:space="preserve"> pagasta nekustamā īpašuma ar nosaukumu “Papeles”, kadastra numurs 5048 004 0205, sastāvā, nomu.</w:t>
      </w:r>
    </w:p>
    <w:p w14:paraId="318EA989" w14:textId="0A74F575" w:rsidR="001F37B0" w:rsidRPr="001F37B0" w:rsidRDefault="001F37B0" w:rsidP="001F37B0">
      <w:pPr>
        <w:spacing w:line="360" w:lineRule="auto"/>
        <w:ind w:firstLine="567"/>
        <w:contextualSpacing/>
        <w:jc w:val="both"/>
        <w:rPr>
          <w:rFonts w:ascii="Times New Roman" w:eastAsia="Times New Roman" w:hAnsi="Times New Roman" w:cs="Times New Roman"/>
          <w:color w:val="000000"/>
          <w:kern w:val="0"/>
          <w:sz w:val="24"/>
          <w:szCs w:val="24"/>
          <w14:ligatures w14:val="none"/>
        </w:rPr>
      </w:pPr>
      <w:r w:rsidRPr="001F37B0">
        <w:rPr>
          <w:rFonts w:ascii="Times New Roman" w:eastAsia="Calibri" w:hAnsi="Times New Roman" w:cs="Times New Roman"/>
          <w:kern w:val="0"/>
          <w:sz w:val="24"/>
          <w:szCs w:val="24"/>
          <w14:ligatures w14:val="none"/>
        </w:rPr>
        <w:t xml:space="preserve">2015.gada 7.decembrī starp Gulbenes novada pašvaldību un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 xml:space="preserve">, tika noslēgts zemes nomas līgums </w:t>
      </w:r>
      <w:proofErr w:type="spellStart"/>
      <w:r w:rsidRPr="001F37B0">
        <w:rPr>
          <w:rFonts w:ascii="Times New Roman" w:eastAsia="Calibri" w:hAnsi="Times New Roman" w:cs="Times New Roman"/>
          <w:kern w:val="0"/>
          <w:sz w:val="24"/>
          <w:szCs w:val="24"/>
          <w14:ligatures w14:val="none"/>
        </w:rPr>
        <w:t>Nr.</w:t>
      </w:r>
      <w:bookmarkStart w:id="16" w:name="_Hlk164329936"/>
      <w:r w:rsidRPr="001F37B0">
        <w:rPr>
          <w:rFonts w:ascii="Times New Roman" w:eastAsia="Calibri" w:hAnsi="Times New Roman" w:cs="Times New Roman"/>
          <w:kern w:val="0"/>
          <w:sz w:val="24"/>
          <w:szCs w:val="24"/>
          <w14:ligatures w14:val="none"/>
        </w:rPr>
        <w:t>DA</w:t>
      </w:r>
      <w:proofErr w:type="spellEnd"/>
      <w:r w:rsidRPr="001F37B0">
        <w:rPr>
          <w:rFonts w:ascii="Times New Roman" w:eastAsia="Calibri" w:hAnsi="Times New Roman" w:cs="Times New Roman"/>
          <w:kern w:val="0"/>
          <w:sz w:val="24"/>
          <w:szCs w:val="24"/>
          <w14:ligatures w14:val="none"/>
        </w:rPr>
        <w:t xml:space="preserve">/9.p.3/15/149 </w:t>
      </w:r>
      <w:bookmarkEnd w:id="16"/>
      <w:r w:rsidRPr="001F37B0">
        <w:rPr>
          <w:rFonts w:ascii="Times New Roman" w:eastAsia="Calibri" w:hAnsi="Times New Roman" w:cs="Times New Roman"/>
          <w:kern w:val="0"/>
          <w:sz w:val="24"/>
          <w:szCs w:val="24"/>
          <w14:ligatures w14:val="none"/>
        </w:rPr>
        <w:t xml:space="preserve">par </w:t>
      </w:r>
      <w:proofErr w:type="spellStart"/>
      <w:r w:rsidRPr="001F37B0">
        <w:rPr>
          <w:rFonts w:ascii="Times New Roman" w:eastAsia="Times New Roman" w:hAnsi="Times New Roman" w:cs="Times New Roman"/>
          <w:kern w:val="0"/>
          <w:sz w:val="24"/>
          <w:szCs w:val="24"/>
          <w14:ligatures w14:val="none"/>
        </w:rPr>
        <w:t>Daukstu</w:t>
      </w:r>
      <w:proofErr w:type="spellEnd"/>
      <w:r w:rsidRPr="001F37B0">
        <w:rPr>
          <w:rFonts w:ascii="Times New Roman" w:eastAsia="Times New Roman" w:hAnsi="Times New Roman" w:cs="Times New Roman"/>
          <w:kern w:val="0"/>
          <w:sz w:val="24"/>
          <w:szCs w:val="24"/>
          <w14:ligatures w14:val="none"/>
        </w:rPr>
        <w:t xml:space="preserve"> pagasta nekustamajā īpašumā ar nosaukumu “Papeles” zemes vienības ar kadastra apzīmējumu 5048 004 0205, 0,8 ha platībā </w:t>
      </w:r>
      <w:r w:rsidRPr="001F37B0">
        <w:rPr>
          <w:rFonts w:ascii="Times New Roman" w:eastAsia="Calibri" w:hAnsi="Times New Roman" w:cs="Times New Roman"/>
          <w:kern w:val="0"/>
          <w:sz w:val="24"/>
          <w:szCs w:val="24"/>
          <w14:ligatures w14:val="none"/>
        </w:rPr>
        <w:t>nomu. Minētā līguma termiņš – 2020.gada 30.novembris.</w:t>
      </w:r>
    </w:p>
    <w:p w14:paraId="490AAB8F" w14:textId="43F45A88" w:rsidR="001F37B0" w:rsidRPr="001F37B0" w:rsidRDefault="001F37B0" w:rsidP="001F37B0">
      <w:pPr>
        <w:spacing w:line="360" w:lineRule="auto"/>
        <w:ind w:firstLine="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2020.gada 10.novembrī starp Gulbenes novada pašvaldību un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 xml:space="preserve">, tika noslēgts zemes nomas līgums </w:t>
      </w:r>
      <w:proofErr w:type="spellStart"/>
      <w:r w:rsidRPr="001F37B0">
        <w:rPr>
          <w:rFonts w:ascii="Times New Roman" w:eastAsia="Calibri" w:hAnsi="Times New Roman" w:cs="Times New Roman"/>
          <w:kern w:val="0"/>
          <w:sz w:val="24"/>
          <w:szCs w:val="24"/>
          <w14:ligatures w14:val="none"/>
        </w:rPr>
        <w:t>Nr.DA</w:t>
      </w:r>
      <w:proofErr w:type="spellEnd"/>
      <w:r w:rsidRPr="001F37B0">
        <w:rPr>
          <w:rFonts w:ascii="Times New Roman" w:eastAsia="Calibri" w:hAnsi="Times New Roman" w:cs="Times New Roman"/>
          <w:kern w:val="0"/>
          <w:sz w:val="24"/>
          <w:szCs w:val="24"/>
          <w14:ligatures w14:val="none"/>
        </w:rPr>
        <w:t xml:space="preserve">/9.3/20/69 par </w:t>
      </w:r>
      <w:proofErr w:type="spellStart"/>
      <w:r w:rsidRPr="001F37B0">
        <w:rPr>
          <w:rFonts w:ascii="Times New Roman" w:eastAsia="Times New Roman" w:hAnsi="Times New Roman" w:cs="Times New Roman"/>
          <w:kern w:val="0"/>
          <w:sz w:val="24"/>
          <w:szCs w:val="24"/>
          <w14:ligatures w14:val="none"/>
        </w:rPr>
        <w:t>Daukstu</w:t>
      </w:r>
      <w:proofErr w:type="spellEnd"/>
      <w:r w:rsidRPr="001F37B0">
        <w:rPr>
          <w:rFonts w:ascii="Times New Roman" w:eastAsia="Times New Roman" w:hAnsi="Times New Roman" w:cs="Times New Roman"/>
          <w:kern w:val="0"/>
          <w:sz w:val="24"/>
          <w:szCs w:val="24"/>
          <w14:ligatures w14:val="none"/>
        </w:rPr>
        <w:t xml:space="preserve"> pagasta nekustamajā īpašumā ar nosaukumu “Papeles” zemes vienības ar kadastra apzīmējumu 5048 004 0205, 0,8 ha platībā (turpmāk – zemes vienība)</w:t>
      </w:r>
      <w:r w:rsidRPr="001F37B0">
        <w:rPr>
          <w:rFonts w:ascii="Times New Roman" w:eastAsia="Calibri" w:hAnsi="Times New Roman" w:cs="Times New Roman"/>
          <w:kern w:val="0"/>
          <w:sz w:val="24"/>
          <w:szCs w:val="24"/>
          <w14:ligatures w14:val="none"/>
        </w:rPr>
        <w:t xml:space="preserve"> nomu (turpmāk – Līgums). Līguma termiņš – 2025.gada 30.novembris.</w:t>
      </w:r>
    </w:p>
    <w:p w14:paraId="39646F08" w14:textId="77777777" w:rsidR="001F37B0" w:rsidRPr="001F37B0" w:rsidRDefault="001F37B0" w:rsidP="001F37B0">
      <w:pPr>
        <w:spacing w:after="0" w:line="360" w:lineRule="auto"/>
        <w:ind w:firstLine="567"/>
        <w:jc w:val="both"/>
        <w:rPr>
          <w:rFonts w:ascii="Times New Roman" w:eastAsia="Calibri" w:hAnsi="Times New Roman" w:cs="Times New Roman"/>
          <w:sz w:val="24"/>
          <w:szCs w:val="24"/>
        </w:rPr>
      </w:pPr>
      <w:r w:rsidRPr="001F37B0">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1F37B0">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1F37B0">
        <w:rPr>
          <w:rFonts w:ascii="Times New Roman" w:eastAsia="Calibri" w:hAnsi="Times New Roman" w:cs="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D0456D4" w14:textId="77777777" w:rsidR="001F37B0" w:rsidRPr="001F37B0" w:rsidRDefault="001F37B0" w:rsidP="001F37B0">
      <w:pPr>
        <w:spacing w:after="0" w:line="360" w:lineRule="auto"/>
        <w:ind w:firstLine="567"/>
        <w:jc w:val="both"/>
        <w:rPr>
          <w:rFonts w:ascii="Times New Roman" w:eastAsia="Calibri" w:hAnsi="Times New Roman" w:cs="Times New Roman"/>
          <w:sz w:val="24"/>
          <w:szCs w:val="24"/>
        </w:rPr>
      </w:pPr>
      <w:r w:rsidRPr="001F37B0">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w:t>
      </w:r>
      <w:r w:rsidRPr="001F37B0">
        <w:rPr>
          <w:rFonts w:ascii="Times New Roman" w:eastAsia="Calibri" w:hAnsi="Times New Roman" w:cs="Times New Roman"/>
          <w:kern w:val="0"/>
          <w:sz w:val="24"/>
          <w:szCs w:val="24"/>
          <w14:ligatures w14:val="none"/>
        </w:rPr>
        <w:lastRenderedPageBreak/>
        <w:t xml:space="preserve">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1F37B0">
        <w:rPr>
          <w:rFonts w:ascii="Times New Roman" w:eastAsia="Calibri" w:hAnsi="Times New Roman" w:cs="Times New Roman"/>
          <w:sz w:val="24"/>
          <w:szCs w:val="24"/>
        </w:rPr>
        <w:t>ievērojot likumā noteikto par rīcību ar publiskas personas finanšu līdzekļiem un mantu.</w:t>
      </w:r>
    </w:p>
    <w:p w14:paraId="0A83E374"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proofErr w:type="spellStart"/>
      <w:r w:rsidRPr="001F37B0">
        <w:rPr>
          <w:rFonts w:ascii="Times New Roman" w:eastAsia="Calibri" w:hAnsi="Times New Roman" w:cs="Times New Roman"/>
          <w:kern w:val="0"/>
          <w:sz w:val="24"/>
          <w:szCs w:val="24"/>
          <w14:ligatures w14:val="none"/>
        </w:rPr>
        <w:t>Daukstu</w:t>
      </w:r>
      <w:proofErr w:type="spellEnd"/>
      <w:r w:rsidRPr="001F37B0">
        <w:rPr>
          <w:rFonts w:ascii="Times New Roman" w:eastAsia="Calibri" w:hAnsi="Times New Roman" w:cs="Times New Roman"/>
          <w:kern w:val="0"/>
          <w:sz w:val="24"/>
          <w:szCs w:val="24"/>
          <w14:ligatures w14:val="none"/>
        </w:rPr>
        <w:t xml:space="preserve"> pagasta nekustamajā īpašumā ar nosaukumu “Papeles”, kadastra numurs 5048 004 0205, ietilpstošās zemes vienības, kadastra apzīmējums 5048 004 0205, 0,8 ha platībā, tiesiskais valdītājs.</w:t>
      </w:r>
    </w:p>
    <w:p w14:paraId="00B983DB"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68040A33"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Zemes vienības lietošanas mērķis – zeme, uz kuras galvenā saimnieciskā darbība ir lauksaimniecība.</w:t>
      </w:r>
    </w:p>
    <w:p w14:paraId="7E0835B8"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Publiskas personas finanšu līdzekļu un mantas izšķērdēšanas novēršanas likuma 6.</w:t>
      </w:r>
      <w:r w:rsidRPr="001F37B0">
        <w:rPr>
          <w:rFonts w:ascii="Times New Roman" w:eastAsia="Calibri" w:hAnsi="Times New Roman" w:cs="Times New Roman"/>
          <w:kern w:val="0"/>
          <w:sz w:val="24"/>
          <w:szCs w:val="24"/>
          <w:vertAlign w:val="superscript"/>
          <w14:ligatures w14:val="none"/>
        </w:rPr>
        <w:t>1</w:t>
      </w:r>
      <w:r w:rsidRPr="001F37B0">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C01CE6E" w14:textId="77777777" w:rsidR="001F37B0" w:rsidRPr="001F37B0" w:rsidRDefault="001F37B0" w:rsidP="001F37B0">
      <w:pPr>
        <w:spacing w:after="0" w:line="360" w:lineRule="auto"/>
        <w:ind w:firstLine="567"/>
        <w:jc w:val="both"/>
        <w:rPr>
          <w:rFonts w:ascii="Times New Roman" w:eastAsia="Calibri" w:hAnsi="Times New Roman" w:cs="Times New Roman"/>
          <w:sz w:val="24"/>
          <w:szCs w:val="24"/>
          <w:lang w:eastAsia="lv-LV"/>
        </w:rPr>
      </w:pPr>
      <w:r w:rsidRPr="001F37B0">
        <w:rPr>
          <w:rFonts w:ascii="Times New Roman" w:eastAsia="SimSun" w:hAnsi="Times New Roman" w:cs="Times New Roman"/>
          <w:kern w:val="0"/>
          <w:sz w:val="24"/>
          <w:szCs w:val="24"/>
          <w14:ligatures w14:val="none"/>
        </w:rPr>
        <w:t>Izvērtējot Līgumu, Gulbenes novada pašvaldības mantas iznomāšanas komisija (turpmāk – komisija) konstatē, ka Līgumā nomas maksas apmērs ir noteikts atbilstoši</w:t>
      </w:r>
      <w:r w:rsidRPr="001F37B0">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w:t>
      </w:r>
      <w:proofErr w:type="spellStart"/>
      <w:r w:rsidRPr="001F37B0">
        <w:rPr>
          <w:rFonts w:ascii="Times New Roman" w:eastAsia="Calibri" w:hAnsi="Times New Roman" w:cs="Times New Roman"/>
          <w:kern w:val="0"/>
          <w:sz w:val="24"/>
          <w:szCs w:val="24"/>
          <w14:ligatures w14:val="none"/>
        </w:rPr>
        <w:t>Daukstu</w:t>
      </w:r>
      <w:proofErr w:type="spellEnd"/>
      <w:r w:rsidRPr="001F37B0">
        <w:rPr>
          <w:rFonts w:ascii="Times New Roman" w:eastAsia="Calibri" w:hAnsi="Times New Roman" w:cs="Times New Roman"/>
          <w:kern w:val="0"/>
          <w:sz w:val="24"/>
          <w:szCs w:val="24"/>
          <w14:ligatures w14:val="none"/>
        </w:rPr>
        <w:t xml:space="preserve"> pagastā kalendāra gadā par hektāru ir 48,00 </w:t>
      </w:r>
      <w:proofErr w:type="spellStart"/>
      <w:r w:rsidRPr="001F37B0">
        <w:rPr>
          <w:rFonts w:ascii="Times New Roman" w:eastAsia="Calibri" w:hAnsi="Times New Roman" w:cs="Times New Roman"/>
          <w:i/>
          <w:iCs/>
          <w:kern w:val="0"/>
          <w:sz w:val="24"/>
          <w:szCs w:val="24"/>
          <w14:ligatures w14:val="none"/>
        </w:rPr>
        <w:t>euro</w:t>
      </w:r>
      <w:proofErr w:type="spellEnd"/>
      <w:r w:rsidRPr="001F37B0">
        <w:rPr>
          <w:rFonts w:ascii="Times New Roman" w:eastAsia="Calibri" w:hAnsi="Times New Roman" w:cs="Times New Roman"/>
          <w:kern w:val="0"/>
          <w:sz w:val="24"/>
          <w:szCs w:val="24"/>
          <w14:ligatures w14:val="none"/>
        </w:rPr>
        <w:t xml:space="preserve"> bez pievienotās vērtības nodokļa. </w:t>
      </w:r>
      <w:r w:rsidRPr="001F37B0">
        <w:rPr>
          <w:rFonts w:ascii="Times New Roman" w:eastAsia="Calibri" w:hAnsi="Times New Roman" w:cs="Times New Roman"/>
          <w:sz w:val="24"/>
          <w:szCs w:val="24"/>
          <w:lang w:eastAsia="lv-LV"/>
        </w:rPr>
        <w:t>Nomniekam nav nomas maksas parādu, nomas maksa ir samaksāta līdz 2025.gada 30.septembrim. Nomniekam nav nekustamā īpašuma nodokļa parādu.</w:t>
      </w:r>
    </w:p>
    <w:p w14:paraId="0C590BBC"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lastRenderedPageBreak/>
        <w:t>Līgums nesatur tipveida nosacījumus, kas atbilstoši Noteikumu 3.2.apakšnodaļas prasībām ietverami zemes nomas līgumā.</w:t>
      </w:r>
    </w:p>
    <w:p w14:paraId="4F23E07F" w14:textId="77777777" w:rsidR="001F37B0" w:rsidRPr="001F37B0" w:rsidRDefault="001F37B0" w:rsidP="001F37B0">
      <w:pPr>
        <w:spacing w:after="0" w:line="360" w:lineRule="auto"/>
        <w:ind w:firstLine="567"/>
        <w:jc w:val="both"/>
        <w:rPr>
          <w:rFonts w:ascii="Times New Roman" w:eastAsia="Calibri" w:hAnsi="Times New Roman" w:cs="Times New Roman"/>
          <w:sz w:val="24"/>
          <w:szCs w:val="24"/>
        </w:rPr>
      </w:pPr>
      <w:r w:rsidRPr="001F37B0">
        <w:rPr>
          <w:rFonts w:ascii="Times New Roman" w:eastAsia="Calibri" w:hAnsi="Times New Roman" w:cs="Times New Roman"/>
          <w:sz w:val="24"/>
          <w:szCs w:val="24"/>
        </w:rPr>
        <w:t>Saskaņā ar Noteikumu 56.punktu, pagarinot nomas līguma termiņu, nomas maksu pārskata, piemērojot šo noteikumu 3.nodaļā noteikto nomas maksas noteikšanas kārtību.</w:t>
      </w:r>
    </w:p>
    <w:p w14:paraId="2E6840A1" w14:textId="77777777" w:rsidR="001F37B0" w:rsidRPr="001F37B0" w:rsidRDefault="001F37B0" w:rsidP="001F37B0">
      <w:pPr>
        <w:spacing w:after="0" w:line="360" w:lineRule="auto"/>
        <w:ind w:firstLine="567"/>
        <w:jc w:val="both"/>
        <w:rPr>
          <w:rFonts w:ascii="Times New Roman" w:eastAsia="Calibri" w:hAnsi="Times New Roman" w:cs="Times New Roman"/>
          <w:sz w:val="24"/>
          <w:szCs w:val="24"/>
        </w:rPr>
      </w:pPr>
      <w:r w:rsidRPr="001F37B0">
        <w:rPr>
          <w:rFonts w:ascii="Times New Roman" w:eastAsia="Calibri" w:hAnsi="Times New Roman" w:cs="Times New Roman"/>
          <w:sz w:val="24"/>
          <w:szCs w:val="24"/>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Saskaņā ar Noteikumu 29.8.apakšpunktu šo noteikumu 32., 40., 41., 42., 42</w:t>
      </w:r>
      <w:r w:rsidRPr="001F37B0">
        <w:rPr>
          <w:rFonts w:ascii="Times New Roman" w:eastAsia="Calibri" w:hAnsi="Times New Roman" w:cs="Times New Roman"/>
          <w:sz w:val="24"/>
          <w:szCs w:val="24"/>
          <w:vertAlign w:val="superscript"/>
        </w:rPr>
        <w:t>1</w:t>
      </w:r>
      <w:r w:rsidRPr="001F37B0">
        <w:rPr>
          <w:rFonts w:ascii="Times New Roman" w:eastAsia="Calibri" w:hAnsi="Times New Roman" w:cs="Times New Roman"/>
          <w:sz w:val="24"/>
          <w:szCs w:val="24"/>
        </w:rPr>
        <w:t>., 42</w:t>
      </w:r>
      <w:r w:rsidRPr="001F37B0">
        <w:rPr>
          <w:rFonts w:ascii="Times New Roman" w:eastAsia="Calibri" w:hAnsi="Times New Roman" w:cs="Times New Roman"/>
          <w:sz w:val="24"/>
          <w:szCs w:val="24"/>
          <w:vertAlign w:val="superscript"/>
        </w:rPr>
        <w:t>2</w:t>
      </w:r>
      <w:r w:rsidRPr="001F37B0">
        <w:rPr>
          <w:rFonts w:ascii="Times New Roman" w:eastAsia="Calibri" w:hAnsi="Times New Roman" w:cs="Times New Roman"/>
          <w:sz w:val="24"/>
          <w:szCs w:val="24"/>
        </w:rPr>
        <w:t>., 42</w:t>
      </w:r>
      <w:r w:rsidRPr="001F37B0">
        <w:rPr>
          <w:rFonts w:ascii="Times New Roman" w:eastAsia="Calibri" w:hAnsi="Times New Roman" w:cs="Times New Roman"/>
          <w:sz w:val="24"/>
          <w:szCs w:val="24"/>
          <w:vertAlign w:val="superscript"/>
        </w:rPr>
        <w:t>3</w:t>
      </w:r>
      <w:r w:rsidRPr="001F37B0">
        <w:rPr>
          <w:rFonts w:ascii="Times New Roman" w:eastAsia="Calibri" w:hAnsi="Times New Roman" w:cs="Times New Roman"/>
          <w:sz w:val="24"/>
          <w:szCs w:val="24"/>
        </w:rPr>
        <w:t>., 43., 44., 45. un 46.punktu var nepiemērot (nerīkojot izsoli), ja tiek iznomāts neapbūvēts zemesgabals līdz 10 ha lauku teritorijā, kas tiek izmantots lauksaimniecībā, mežsaimniecībā vai ūdenssaimniecībā, uz termiņu ne ilgāk par sešiem gadiem, ja šo noteikumu 33.6.apakšpunktā noteiktajā termiņā pieteicies tikai viens pretendents.</w:t>
      </w:r>
    </w:p>
    <w:p w14:paraId="708427D1"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Ar Gulbenes novada pašvaldības domes 2024.gada 30.maija lēmumu </w:t>
      </w:r>
      <w:proofErr w:type="spellStart"/>
      <w:r w:rsidRPr="001F37B0">
        <w:rPr>
          <w:rFonts w:ascii="Times New Roman" w:eastAsia="Calibri" w:hAnsi="Times New Roman" w:cs="Times New Roman"/>
          <w:kern w:val="0"/>
          <w:sz w:val="24"/>
          <w:szCs w:val="24"/>
          <w14:ligatures w14:val="none"/>
        </w:rPr>
        <w:t>Nr.GND</w:t>
      </w:r>
      <w:proofErr w:type="spellEnd"/>
      <w:r w:rsidRPr="001F37B0">
        <w:rPr>
          <w:rFonts w:ascii="Times New Roman" w:eastAsia="Calibri" w:hAnsi="Times New Roman" w:cs="Times New Roman"/>
          <w:kern w:val="0"/>
          <w:sz w:val="24"/>
          <w:szCs w:val="24"/>
          <w14:ligatures w14:val="none"/>
        </w:rPr>
        <w:t>/2024/281 “Par Gulbenes novada pašvaldības domes 2018.gada 27.decembra sēdes lēmuma “Par zemes nomas pakalpojuma maksas cenrāža apstiprināšanu” (protokols Nr. 25, 47. §) atzīšanu par spēku zaudējušu” ar 2024.gada 1.jūniju spēku zaudēja Gulbenes novada pašvaldības domes zemes nomas pakalpojumu maksas cenrādis, kas bija apstiprināts ar Gulbenes novada pašvaldības domes 2018.gada 27.decembra sēdes lēmumu “Par zemes nomas pakalpojuma maksas cenrāža apstiprināšanu” (protokols Nr. 25, 47. §).</w:t>
      </w:r>
    </w:p>
    <w:p w14:paraId="18F87A22"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0F7231E9"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Ņemot vērā visu iepriekš minēto, komisijas ieskatā nav lietderīgi pagarināt Līguma darbības termiņu un zemes vienība iznomājama atbilstoši Noteikumu 29.8.apakšpunktam, </w:t>
      </w:r>
      <w:r w:rsidRPr="001F37B0">
        <w:rPr>
          <w:rFonts w:ascii="Times New Roman" w:eastAsia="Calibri" w:hAnsi="Times New Roman" w:cs="Times New Roman"/>
          <w:sz w:val="24"/>
          <w:szCs w:val="24"/>
        </w:rPr>
        <w:t xml:space="preserve">un </w:t>
      </w:r>
      <w:r w:rsidRPr="001F37B0">
        <w:rPr>
          <w:rFonts w:ascii="Times New Roman" w:eastAsia="Calibri" w:hAnsi="Times New Roman" w:cs="Times New Roman"/>
          <w:bCs/>
          <w:kern w:val="0"/>
          <w:sz w:val="24"/>
          <w:szCs w:val="24"/>
          <w14:ligatures w14:val="none"/>
        </w:rPr>
        <w:t xml:space="preserve">ievērojot </w:t>
      </w:r>
      <w:r w:rsidRPr="001F37B0">
        <w:rPr>
          <w:rFonts w:ascii="Times New Roman" w:eastAsia="Calibri" w:hAnsi="Times New Roman" w:cs="Times New Roman"/>
          <w:kern w:val="0"/>
          <w:sz w:val="24"/>
          <w:szCs w:val="24"/>
          <w14:ligatures w14:val="none"/>
        </w:rPr>
        <w:t>Noteikumu Nr. 350 “Publiskas personas zemes nomas un apbūves tiesības noteikumi” 33. un 35. punktā noteikto kārtību.</w:t>
      </w:r>
    </w:p>
    <w:p w14:paraId="2AF17D08" w14:textId="77777777" w:rsidR="001F37B0" w:rsidRPr="001F37B0" w:rsidRDefault="001F37B0" w:rsidP="001F37B0">
      <w:pPr>
        <w:spacing w:after="0" w:line="360" w:lineRule="auto"/>
        <w:ind w:firstLine="567"/>
        <w:contextualSpacing/>
        <w:jc w:val="both"/>
        <w:rPr>
          <w:rFonts w:ascii="Times New Roman" w:eastAsia="Calibri" w:hAnsi="Times New Roman" w:cs="Times New Roman"/>
          <w:sz w:val="24"/>
          <w:szCs w:val="24"/>
        </w:rPr>
      </w:pPr>
      <w:r w:rsidRPr="001F37B0">
        <w:rPr>
          <w:rFonts w:ascii="Times New Roman" w:eastAsia="Calibri" w:hAnsi="Times New Roman" w:cs="Times New Roman"/>
          <w:sz w:val="24"/>
          <w:szCs w:val="24"/>
        </w:rPr>
        <w:lastRenderedPageBreak/>
        <w:t>Pamatojoties uz Pašvaldību likuma 73.panta pirmo, trešo un ceturto daļu, Publiskas personas finanšu līdzekļu un mantas izšķērdēšanas novēršanas likuma 3.panta 2.punktu, 6.</w:t>
      </w:r>
      <w:r w:rsidRPr="001F37B0">
        <w:rPr>
          <w:rFonts w:ascii="Times New Roman" w:eastAsia="Calibri" w:hAnsi="Times New Roman" w:cs="Times New Roman"/>
          <w:sz w:val="24"/>
          <w:szCs w:val="24"/>
          <w:vertAlign w:val="superscript"/>
        </w:rPr>
        <w:t>1</w:t>
      </w:r>
      <w:r w:rsidRPr="001F37B0">
        <w:rPr>
          <w:rFonts w:ascii="Times New Roman" w:eastAsia="Calibri" w:hAnsi="Times New Roman" w:cs="Times New Roman"/>
          <w:sz w:val="24"/>
          <w:szCs w:val="24"/>
        </w:rPr>
        <w:t xml:space="preserve"> panta pirmo 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 ar 6 balsīm "Par" (Dāvis </w:t>
      </w:r>
      <w:proofErr w:type="spellStart"/>
      <w:r w:rsidRPr="001F37B0">
        <w:rPr>
          <w:rFonts w:ascii="Times New Roman" w:eastAsia="Calibri" w:hAnsi="Times New Roman" w:cs="Times New Roman"/>
          <w:sz w:val="24"/>
          <w:szCs w:val="24"/>
        </w:rPr>
        <w:t>Uiska</w:t>
      </w:r>
      <w:proofErr w:type="spellEnd"/>
      <w:r w:rsidRPr="001F37B0">
        <w:rPr>
          <w:rFonts w:ascii="Times New Roman" w:eastAsia="Calibri" w:hAnsi="Times New Roman" w:cs="Times New Roman"/>
          <w:sz w:val="24"/>
          <w:szCs w:val="24"/>
        </w:rPr>
        <w:t xml:space="preserve">, Ineta </w:t>
      </w:r>
      <w:proofErr w:type="spellStart"/>
      <w:r w:rsidRPr="001F37B0">
        <w:rPr>
          <w:rFonts w:ascii="Times New Roman" w:eastAsia="Calibri" w:hAnsi="Times New Roman" w:cs="Times New Roman"/>
          <w:sz w:val="24"/>
          <w:szCs w:val="24"/>
        </w:rPr>
        <w:t>Otvare</w:t>
      </w:r>
      <w:proofErr w:type="spellEnd"/>
      <w:r w:rsidRPr="001F37B0">
        <w:rPr>
          <w:rFonts w:ascii="Times New Roman" w:eastAsia="Calibri" w:hAnsi="Times New Roman" w:cs="Times New Roman"/>
          <w:sz w:val="24"/>
          <w:szCs w:val="24"/>
        </w:rPr>
        <w:t xml:space="preserve">, Kristaps </w:t>
      </w:r>
      <w:proofErr w:type="spellStart"/>
      <w:r w:rsidRPr="001F37B0">
        <w:rPr>
          <w:rFonts w:ascii="Times New Roman" w:eastAsia="Calibri" w:hAnsi="Times New Roman" w:cs="Times New Roman"/>
          <w:sz w:val="24"/>
          <w:szCs w:val="24"/>
        </w:rPr>
        <w:t>Dauksts</w:t>
      </w:r>
      <w:proofErr w:type="spellEnd"/>
      <w:r w:rsidRPr="001F37B0">
        <w:rPr>
          <w:rFonts w:ascii="Times New Roman" w:eastAsia="Calibri" w:hAnsi="Times New Roman" w:cs="Times New Roman"/>
          <w:sz w:val="24"/>
          <w:szCs w:val="24"/>
        </w:rPr>
        <w:t xml:space="preserve">, Lolita Vīksniņa, Monta Ķelle, Santa </w:t>
      </w:r>
      <w:proofErr w:type="spellStart"/>
      <w:r w:rsidRPr="001F37B0">
        <w:rPr>
          <w:rFonts w:ascii="Times New Roman" w:eastAsia="Calibri" w:hAnsi="Times New Roman" w:cs="Times New Roman"/>
          <w:sz w:val="24"/>
          <w:szCs w:val="24"/>
        </w:rPr>
        <w:t>Valtere</w:t>
      </w:r>
      <w:proofErr w:type="spellEnd"/>
      <w:r w:rsidRPr="001F37B0">
        <w:rPr>
          <w:rFonts w:ascii="Times New Roman" w:eastAsia="Calibri" w:hAnsi="Times New Roman" w:cs="Times New Roman"/>
          <w:sz w:val="24"/>
          <w:szCs w:val="24"/>
        </w:rPr>
        <w:t>), "Pret" – nav, "Atturas" – nav, "Nepiedalās" – nav, NOLEMJ:</w:t>
      </w:r>
    </w:p>
    <w:p w14:paraId="0D565707" w14:textId="03877D32" w:rsidR="001F37B0" w:rsidRPr="001F37B0" w:rsidRDefault="001F37B0" w:rsidP="001F37B0">
      <w:pPr>
        <w:spacing w:after="0" w:line="360" w:lineRule="auto"/>
        <w:ind w:firstLine="567"/>
        <w:contextualSpacing/>
        <w:jc w:val="both"/>
        <w:rPr>
          <w:rFonts w:ascii="Times New Roman" w:eastAsia="Calibri" w:hAnsi="Times New Roman" w:cs="Times New Roman"/>
          <w:sz w:val="24"/>
          <w:szCs w:val="24"/>
        </w:rPr>
      </w:pPr>
      <w:r w:rsidRPr="001F37B0">
        <w:rPr>
          <w:rFonts w:ascii="Times New Roman" w:eastAsia="Calibri" w:hAnsi="Times New Roman" w:cs="Times New Roman"/>
          <w:kern w:val="0"/>
          <w:sz w:val="24"/>
          <w:szCs w:val="24"/>
          <w14:ligatures w14:val="none"/>
        </w:rPr>
        <w:t xml:space="preserve">ATTEIKT pagarināt 2020.gada 10.novembrī ar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 xml:space="preserve">, noslēgto zemes nomas līgumu </w:t>
      </w:r>
      <w:proofErr w:type="spellStart"/>
      <w:r w:rsidRPr="001F37B0">
        <w:rPr>
          <w:rFonts w:ascii="Times New Roman" w:eastAsia="Calibri" w:hAnsi="Times New Roman" w:cs="Times New Roman"/>
          <w:kern w:val="0"/>
          <w:sz w:val="24"/>
          <w:szCs w:val="24"/>
          <w14:ligatures w14:val="none"/>
        </w:rPr>
        <w:t>Nr.DA</w:t>
      </w:r>
      <w:proofErr w:type="spellEnd"/>
      <w:r w:rsidRPr="001F37B0">
        <w:rPr>
          <w:rFonts w:ascii="Times New Roman" w:eastAsia="Calibri" w:hAnsi="Times New Roman" w:cs="Times New Roman"/>
          <w:kern w:val="0"/>
          <w:sz w:val="24"/>
          <w:szCs w:val="24"/>
          <w14:ligatures w14:val="none"/>
        </w:rPr>
        <w:t>/9.3/20/69 par zemes vienības ar kadastra apzīmējumu 5048 004 0205, 0,8 ha platībā, nomu.</w:t>
      </w:r>
    </w:p>
    <w:p w14:paraId="44556715" w14:textId="77777777" w:rsidR="001F37B0" w:rsidRPr="001F37B0" w:rsidRDefault="001F37B0" w:rsidP="001F37B0">
      <w:pPr>
        <w:numPr>
          <w:ilvl w:val="0"/>
          <w:numId w:val="4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RĪKOT pieteikšanos uz </w:t>
      </w:r>
      <w:r w:rsidRPr="001F37B0">
        <w:rPr>
          <w:rFonts w:ascii="Times New Roman" w:eastAsia="Times New Roman" w:hAnsi="Times New Roman" w:cs="Times New Roman"/>
          <w:kern w:val="0"/>
          <w:sz w:val="24"/>
          <w:szCs w:val="24"/>
          <w14:ligatures w14:val="none"/>
        </w:rPr>
        <w:t xml:space="preserve">nekustamā īpašuma </w:t>
      </w:r>
      <w:proofErr w:type="spellStart"/>
      <w:r w:rsidRPr="001F37B0">
        <w:rPr>
          <w:rFonts w:ascii="Times New Roman" w:eastAsia="Times New Roman" w:hAnsi="Times New Roman" w:cs="Times New Roman"/>
          <w:kern w:val="0"/>
          <w:sz w:val="24"/>
          <w:szCs w:val="24"/>
          <w14:ligatures w14:val="none"/>
        </w:rPr>
        <w:t>Daukstu</w:t>
      </w:r>
      <w:proofErr w:type="spellEnd"/>
      <w:r w:rsidRPr="001F37B0">
        <w:rPr>
          <w:rFonts w:ascii="Times New Roman" w:eastAsia="Times New Roman" w:hAnsi="Times New Roman" w:cs="Times New Roman"/>
          <w:kern w:val="0"/>
          <w:sz w:val="24"/>
          <w:szCs w:val="24"/>
          <w14:ligatures w14:val="none"/>
        </w:rPr>
        <w:t xml:space="preserve"> pagastā ar nosaukumu “Papeles” un kadastra numuru 5048 004 0205 sastāvā ietilpstošās neapbūvētās zemes vienības ar kadastra apzīmējumu 5048 004 0205, 0,8 ha platībā, nomu un </w:t>
      </w:r>
      <w:r w:rsidRPr="001F37B0">
        <w:rPr>
          <w:rFonts w:ascii="Times New Roman" w:eastAsia="Calibri" w:hAnsi="Times New Roman" w:cs="Times New Roman"/>
          <w:bCs/>
          <w:kern w:val="0"/>
          <w:sz w:val="24"/>
          <w:szCs w:val="24"/>
          <w14:ligatures w14:val="none"/>
        </w:rPr>
        <w:t xml:space="preserve">publicēt par to </w:t>
      </w:r>
      <w:r w:rsidRPr="001F37B0">
        <w:rPr>
          <w:rFonts w:ascii="Times New Roman" w:eastAsia="Calibri" w:hAnsi="Times New Roman" w:cs="Times New Roman"/>
          <w:kern w:val="0"/>
          <w:sz w:val="24"/>
          <w:szCs w:val="24"/>
          <w14:ligatures w14:val="none"/>
        </w:rPr>
        <w:t xml:space="preserve">informāciju Gulbenes novada pašvaldības tīmekļvietnē </w:t>
      </w:r>
      <w:hyperlink r:id="rId43" w:history="1">
        <w:r w:rsidRPr="001F37B0">
          <w:rPr>
            <w:rFonts w:ascii="Times New Roman" w:eastAsia="Calibri" w:hAnsi="Times New Roman" w:cs="Times New Roman"/>
            <w:color w:val="0563C1"/>
            <w:kern w:val="0"/>
            <w:sz w:val="24"/>
            <w:szCs w:val="24"/>
            <w:u w:val="single"/>
            <w14:ligatures w14:val="none"/>
          </w:rPr>
          <w:t>www.gulbene.lv</w:t>
        </w:r>
      </w:hyperlink>
      <w:r w:rsidRPr="001F37B0">
        <w:rPr>
          <w:rFonts w:ascii="Times New Roman" w:eastAsia="Calibri" w:hAnsi="Times New Roman" w:cs="Times New Roman"/>
          <w:bCs/>
          <w:kern w:val="0"/>
          <w:sz w:val="24"/>
          <w:szCs w:val="24"/>
          <w14:ligatures w14:val="none"/>
        </w:rPr>
        <w:t xml:space="preserve">, ievērojot </w:t>
      </w:r>
      <w:r w:rsidRPr="001F37B0">
        <w:rPr>
          <w:rFonts w:ascii="Times New Roman" w:eastAsia="Calibri" w:hAnsi="Times New Roman" w:cs="Times New Roman"/>
          <w:kern w:val="0"/>
          <w:sz w:val="24"/>
          <w:szCs w:val="24"/>
          <w14:ligatures w14:val="none"/>
        </w:rPr>
        <w:t>Ministru kabineta 2018.gada 19.jūnija noteikumu Nr.350 “Publiskas personas zemes nomas un apbūves tiesības noteikumi” 33. un 35. punktā noteikto.</w:t>
      </w:r>
    </w:p>
    <w:p w14:paraId="1B606BAB" w14:textId="7EC638D0" w:rsidR="001F37B0" w:rsidRPr="001F37B0" w:rsidRDefault="001F37B0" w:rsidP="001F37B0">
      <w:pPr>
        <w:numPr>
          <w:ilvl w:val="0"/>
          <w:numId w:val="40"/>
        </w:numPr>
        <w:tabs>
          <w:tab w:val="left" w:pos="709"/>
          <w:tab w:val="left" w:pos="851"/>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1F37B0">
        <w:rPr>
          <w:rFonts w:ascii="Times New Roman" w:eastAsia="SimSun" w:hAnsi="Times New Roman" w:cs="Times New Roman"/>
          <w:kern w:val="0"/>
          <w:sz w:val="24"/>
          <w:szCs w:val="24"/>
          <w:lang w:eastAsia="zh-CN" w:bidi="hi-IN"/>
          <w14:ligatures w14:val="none"/>
        </w:rPr>
        <w:t xml:space="preserve">Lēmumu nosūtīt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w:t>
      </w:r>
    </w:p>
    <w:p w14:paraId="0C3CA0C5" w14:textId="77777777" w:rsidR="001F37B0" w:rsidRDefault="001F37B0" w:rsidP="001F37B0">
      <w:p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p>
    <w:p w14:paraId="7D2A1A6E" w14:textId="77777777" w:rsidR="001F37B0" w:rsidRDefault="001F37B0" w:rsidP="001F37B0">
      <w:pPr>
        <w:tabs>
          <w:tab w:val="left" w:pos="709"/>
          <w:tab w:val="left" w:pos="851"/>
        </w:tabs>
        <w:spacing w:after="0" w:line="360" w:lineRule="auto"/>
        <w:contextualSpacing/>
        <w:jc w:val="both"/>
        <w:rPr>
          <w:rFonts w:ascii="Times New Roman" w:eastAsia="Calibri" w:hAnsi="Times New Roman" w:cs="Times New Roman"/>
          <w:kern w:val="0"/>
          <w:sz w:val="24"/>
          <w:szCs w:val="24"/>
          <w14:ligatures w14:val="none"/>
        </w:rPr>
      </w:pPr>
    </w:p>
    <w:p w14:paraId="0CBF8B42" w14:textId="77777777" w:rsidR="001F37B0" w:rsidRPr="001F37B0" w:rsidRDefault="001F37B0" w:rsidP="001F37B0">
      <w:pPr>
        <w:spacing w:after="0" w:line="240" w:lineRule="auto"/>
        <w:jc w:val="center"/>
        <w:rPr>
          <w:rFonts w:ascii="Times New Roman" w:eastAsia="Calibri" w:hAnsi="Times New Roman" w:cs="Times New Roman"/>
          <w:b/>
          <w:bCs/>
          <w:kern w:val="0"/>
          <w:sz w:val="24"/>
          <w:szCs w:val="24"/>
          <w14:ligatures w14:val="none"/>
        </w:rPr>
      </w:pPr>
      <w:r w:rsidRPr="001F37B0">
        <w:rPr>
          <w:rFonts w:ascii="Times New Roman" w:eastAsia="Calibri" w:hAnsi="Times New Roman" w:cs="Times New Roman"/>
          <w:b/>
          <w:bCs/>
          <w:kern w:val="0"/>
          <w:sz w:val="24"/>
          <w:szCs w:val="24"/>
          <w14:ligatures w14:val="none"/>
        </w:rPr>
        <w:t xml:space="preserve">Gulbenes novada pašvaldības mantas iznomāšanas komisijas </w:t>
      </w:r>
    </w:p>
    <w:p w14:paraId="2B4E0F09" w14:textId="77777777" w:rsidR="001F37B0" w:rsidRPr="001F37B0" w:rsidRDefault="001F37B0" w:rsidP="001F37B0">
      <w:pPr>
        <w:spacing w:after="0" w:line="240" w:lineRule="auto"/>
        <w:jc w:val="center"/>
        <w:rPr>
          <w:rFonts w:ascii="Times New Roman" w:eastAsia="Calibri" w:hAnsi="Times New Roman" w:cs="Times New Roman"/>
          <w:b/>
          <w:bCs/>
          <w:kern w:val="0"/>
          <w:sz w:val="24"/>
          <w:szCs w:val="24"/>
          <w14:ligatures w14:val="none"/>
        </w:rPr>
      </w:pPr>
      <w:r w:rsidRPr="001F37B0">
        <w:rPr>
          <w:rFonts w:ascii="Times New Roman" w:eastAsia="Calibri" w:hAnsi="Times New Roman" w:cs="Times New Roman"/>
          <w:b/>
          <w:bCs/>
          <w:kern w:val="0"/>
          <w:sz w:val="24"/>
          <w:szCs w:val="24"/>
          <w14:ligatures w14:val="none"/>
        </w:rPr>
        <w:t>LĒMUMS</w:t>
      </w:r>
    </w:p>
    <w:p w14:paraId="6CA39E9D" w14:textId="77777777" w:rsidR="001F37B0" w:rsidRPr="001F37B0" w:rsidRDefault="001F37B0" w:rsidP="001F37B0">
      <w:pPr>
        <w:spacing w:after="0" w:line="240" w:lineRule="auto"/>
        <w:jc w:val="center"/>
        <w:rPr>
          <w:rFonts w:ascii="Times New Roman" w:eastAsia="Calibri" w:hAnsi="Times New Roman" w:cs="Times New Roman"/>
          <w:kern w:val="0"/>
          <w:sz w:val="24"/>
          <w:szCs w:val="24"/>
          <w14:ligatures w14:val="none"/>
        </w:rPr>
      </w:pPr>
    </w:p>
    <w:tbl>
      <w:tblPr>
        <w:tblStyle w:val="Reatabula17"/>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1F37B0" w:rsidRPr="001F37B0" w14:paraId="3E6FC59D" w14:textId="77777777" w:rsidTr="003647B4">
        <w:trPr>
          <w:trHeight w:val="364"/>
        </w:trPr>
        <w:tc>
          <w:tcPr>
            <w:tcW w:w="4654" w:type="dxa"/>
          </w:tcPr>
          <w:p w14:paraId="5C08DEC6" w14:textId="77777777" w:rsidR="001F37B0" w:rsidRPr="001F37B0" w:rsidRDefault="001F37B0" w:rsidP="001F37B0">
            <w:pPr>
              <w:rPr>
                <w:rFonts w:ascii="Times New Roman" w:eastAsia="Calibri" w:hAnsi="Times New Roman" w:cs="Times New Roman"/>
                <w:b/>
                <w:bCs/>
                <w:sz w:val="24"/>
                <w:szCs w:val="24"/>
              </w:rPr>
            </w:pPr>
            <w:r w:rsidRPr="001F37B0">
              <w:rPr>
                <w:rFonts w:ascii="Times New Roman" w:eastAsia="Calibri" w:hAnsi="Times New Roman" w:cs="Times New Roman"/>
                <w:noProof/>
                <w:sz w:val="24"/>
                <w:szCs w:val="24"/>
              </w:rPr>
              <w:t>12.09.2025</w:t>
            </w:r>
          </w:p>
        </w:tc>
        <w:tc>
          <w:tcPr>
            <w:tcW w:w="4844" w:type="dxa"/>
          </w:tcPr>
          <w:p w14:paraId="5B5747F1" w14:textId="77777777" w:rsidR="001F37B0" w:rsidRPr="001F37B0" w:rsidRDefault="001F37B0" w:rsidP="001F37B0">
            <w:pPr>
              <w:jc w:val="right"/>
              <w:rPr>
                <w:rFonts w:ascii="Times New Roman" w:eastAsia="Calibri" w:hAnsi="Times New Roman" w:cs="Times New Roman"/>
                <w:b/>
                <w:bCs/>
                <w:sz w:val="24"/>
                <w:szCs w:val="24"/>
              </w:rPr>
            </w:pPr>
            <w:r w:rsidRPr="001F37B0">
              <w:rPr>
                <w:rFonts w:ascii="Times New Roman" w:eastAsia="Calibri" w:hAnsi="Times New Roman" w:cs="Times New Roman"/>
                <w:sz w:val="24"/>
                <w:szCs w:val="24"/>
              </w:rPr>
              <w:t xml:space="preserve">Nr. </w:t>
            </w:r>
            <w:r w:rsidRPr="001F37B0">
              <w:rPr>
                <w:rFonts w:ascii="Times New Roman" w:eastAsia="Calibri" w:hAnsi="Times New Roman" w:cs="Times New Roman"/>
                <w:noProof/>
                <w:sz w:val="24"/>
                <w:szCs w:val="24"/>
              </w:rPr>
              <w:t>GND/2.6.2/25/270</w:t>
            </w:r>
          </w:p>
        </w:tc>
      </w:tr>
    </w:tbl>
    <w:p w14:paraId="60FCE270" w14:textId="77777777" w:rsidR="001F37B0" w:rsidRPr="001F37B0" w:rsidRDefault="001F37B0" w:rsidP="001F37B0">
      <w:pPr>
        <w:spacing w:line="240" w:lineRule="auto"/>
        <w:contextualSpacing/>
        <w:jc w:val="right"/>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(protokols Nr.</w:t>
      </w:r>
      <w:r w:rsidRPr="001F37B0">
        <w:rPr>
          <w:rFonts w:ascii="Calibri" w:eastAsia="Calibri" w:hAnsi="Calibri" w:cs="Times New Roman"/>
          <w:kern w:val="0"/>
          <w14:ligatures w14:val="none"/>
        </w:rPr>
        <w:t xml:space="preserve"> </w:t>
      </w:r>
      <w:r w:rsidRPr="001F37B0">
        <w:rPr>
          <w:rFonts w:ascii="Times New Roman" w:eastAsia="Calibri" w:hAnsi="Times New Roman" w:cs="Times New Roman"/>
          <w:kern w:val="0"/>
          <w:sz w:val="24"/>
          <w:szCs w:val="24"/>
          <w14:ligatures w14:val="none"/>
        </w:rPr>
        <w:t>GND/2.6.1/25/14; 13.p)</w:t>
      </w:r>
    </w:p>
    <w:p w14:paraId="6087CAB0" w14:textId="77777777" w:rsidR="001F37B0" w:rsidRPr="001F37B0" w:rsidRDefault="001F37B0" w:rsidP="001F37B0">
      <w:pPr>
        <w:spacing w:line="240" w:lineRule="auto"/>
        <w:contextualSpacing/>
        <w:jc w:val="right"/>
        <w:rPr>
          <w:rFonts w:ascii="Times New Roman" w:eastAsia="Times New Roman" w:hAnsi="Times New Roman" w:cs="Times New Roman"/>
          <w:b/>
          <w:kern w:val="0"/>
          <w:sz w:val="24"/>
          <w:szCs w:val="24"/>
          <w14:ligatures w14:val="none"/>
        </w:rPr>
      </w:pPr>
    </w:p>
    <w:p w14:paraId="5477A045" w14:textId="77777777" w:rsidR="001F37B0" w:rsidRPr="001F37B0" w:rsidRDefault="001F37B0" w:rsidP="001F37B0">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1F37B0">
        <w:rPr>
          <w:rFonts w:ascii="Times New Roman" w:eastAsia="Times New Roman" w:hAnsi="Times New Roman" w:cs="Times New Roman"/>
          <w:b/>
          <w:kern w:val="0"/>
          <w:sz w:val="24"/>
          <w:szCs w:val="24"/>
          <w14:ligatures w14:val="none"/>
        </w:rPr>
        <w:t xml:space="preserve">Par nekustamā īpašuma </w:t>
      </w:r>
      <w:proofErr w:type="spellStart"/>
      <w:r w:rsidRPr="001F37B0">
        <w:rPr>
          <w:rFonts w:ascii="Times New Roman" w:eastAsia="Times New Roman" w:hAnsi="Times New Roman" w:cs="Times New Roman"/>
          <w:b/>
          <w:kern w:val="0"/>
          <w:sz w:val="24"/>
          <w:szCs w:val="24"/>
          <w14:ligatures w14:val="none"/>
        </w:rPr>
        <w:t>Daukstu</w:t>
      </w:r>
      <w:proofErr w:type="spellEnd"/>
      <w:r w:rsidRPr="001F37B0">
        <w:rPr>
          <w:rFonts w:ascii="Times New Roman" w:eastAsia="Times New Roman" w:hAnsi="Times New Roman" w:cs="Times New Roman"/>
          <w:b/>
          <w:kern w:val="0"/>
          <w:sz w:val="24"/>
          <w:szCs w:val="24"/>
          <w14:ligatures w14:val="none"/>
        </w:rPr>
        <w:t xml:space="preserve"> pagastā ar nosaukumu “Pie ozoliem” zemes vienības ar kadastra apzīmējumu 50480040349 daļas 0,404 ha platībā nomas līguma pagarināšanu</w:t>
      </w:r>
    </w:p>
    <w:p w14:paraId="0C4C6B35" w14:textId="77777777" w:rsidR="001F37B0" w:rsidRPr="001F37B0" w:rsidRDefault="001F37B0" w:rsidP="001F37B0">
      <w:pPr>
        <w:spacing w:after="0" w:line="240" w:lineRule="auto"/>
        <w:ind w:right="-99"/>
        <w:contextualSpacing/>
        <w:jc w:val="center"/>
        <w:rPr>
          <w:rFonts w:ascii="Times New Roman" w:eastAsia="Times New Roman" w:hAnsi="Times New Roman" w:cs="Times New Roman"/>
          <w:b/>
          <w:kern w:val="0"/>
          <w:sz w:val="24"/>
          <w:szCs w:val="24"/>
          <w14:ligatures w14:val="none"/>
        </w:rPr>
      </w:pPr>
    </w:p>
    <w:p w14:paraId="6AB9988F" w14:textId="08204923" w:rsidR="001F37B0" w:rsidRPr="001F37B0" w:rsidRDefault="001F37B0" w:rsidP="001F37B0">
      <w:pPr>
        <w:spacing w:after="0" w:line="360" w:lineRule="auto"/>
        <w:ind w:firstLine="720"/>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Izskatīts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 xml:space="preserve">, 2025.gada 5.septembra iesniegums (Gulbenes novada pašvaldībā saņemts 2025.gada 5.septembrī un reģistrēts ar Nr. GND/5.13.1/25/1956-I), kurā lūgts pagarināt 2020.gada 10.novembrī noslēgto zemes nomas līgumu </w:t>
      </w:r>
      <w:proofErr w:type="spellStart"/>
      <w:r w:rsidRPr="001F37B0">
        <w:rPr>
          <w:rFonts w:ascii="Times New Roman" w:eastAsia="Calibri" w:hAnsi="Times New Roman" w:cs="Times New Roman"/>
          <w:kern w:val="0"/>
          <w:sz w:val="24"/>
          <w:szCs w:val="24"/>
          <w14:ligatures w14:val="none"/>
        </w:rPr>
        <w:t>Nr.DA</w:t>
      </w:r>
      <w:proofErr w:type="spellEnd"/>
      <w:r w:rsidRPr="001F37B0">
        <w:rPr>
          <w:rFonts w:ascii="Times New Roman" w:eastAsia="Calibri" w:hAnsi="Times New Roman" w:cs="Times New Roman"/>
          <w:kern w:val="0"/>
          <w:sz w:val="24"/>
          <w:szCs w:val="24"/>
          <w14:ligatures w14:val="none"/>
        </w:rPr>
        <w:t xml:space="preserve">/9.3/20/68 par zemes vienības ar kadastra apzīmējumu 5048 004 0349, 0,404 ha platībā, kura ietilpst </w:t>
      </w:r>
      <w:proofErr w:type="spellStart"/>
      <w:r w:rsidRPr="001F37B0">
        <w:rPr>
          <w:rFonts w:ascii="Times New Roman" w:eastAsia="Calibri" w:hAnsi="Times New Roman" w:cs="Times New Roman"/>
          <w:kern w:val="0"/>
          <w:sz w:val="24"/>
          <w:szCs w:val="24"/>
          <w14:ligatures w14:val="none"/>
        </w:rPr>
        <w:t>Daukstu</w:t>
      </w:r>
      <w:proofErr w:type="spellEnd"/>
      <w:r w:rsidRPr="001F37B0">
        <w:rPr>
          <w:rFonts w:ascii="Times New Roman" w:eastAsia="Calibri" w:hAnsi="Times New Roman" w:cs="Times New Roman"/>
          <w:kern w:val="0"/>
          <w:sz w:val="24"/>
          <w:szCs w:val="24"/>
          <w14:ligatures w14:val="none"/>
        </w:rPr>
        <w:t xml:space="preserve"> pagasta nekustamā īpašuma ar nosaukumu “Pie ozoliem”, kadastra numurs 5048 004 0349, sastāvā, nomu.</w:t>
      </w:r>
    </w:p>
    <w:p w14:paraId="6D1E8AA7" w14:textId="2DCA8698" w:rsidR="001F37B0" w:rsidRPr="001F37B0" w:rsidRDefault="001F37B0" w:rsidP="001F37B0">
      <w:pPr>
        <w:spacing w:line="360" w:lineRule="auto"/>
        <w:ind w:firstLine="567"/>
        <w:contextualSpacing/>
        <w:jc w:val="both"/>
        <w:rPr>
          <w:rFonts w:ascii="Times New Roman" w:eastAsia="Times New Roman" w:hAnsi="Times New Roman" w:cs="Times New Roman"/>
          <w:color w:val="000000"/>
          <w:kern w:val="0"/>
          <w:sz w:val="24"/>
          <w:szCs w:val="24"/>
          <w14:ligatures w14:val="none"/>
        </w:rPr>
      </w:pPr>
      <w:r w:rsidRPr="001F37B0">
        <w:rPr>
          <w:rFonts w:ascii="Times New Roman" w:eastAsia="Calibri" w:hAnsi="Times New Roman" w:cs="Times New Roman"/>
          <w:kern w:val="0"/>
          <w:sz w:val="24"/>
          <w:szCs w:val="24"/>
          <w14:ligatures w14:val="none"/>
        </w:rPr>
        <w:lastRenderedPageBreak/>
        <w:t xml:space="preserve">2016.gada 7.janvārī starp Gulbenes novada pašvaldību un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 xml:space="preserve">, tika noslēgts zemes nomas līgums </w:t>
      </w:r>
      <w:proofErr w:type="spellStart"/>
      <w:r w:rsidRPr="001F37B0">
        <w:rPr>
          <w:rFonts w:ascii="Times New Roman" w:eastAsia="Calibri" w:hAnsi="Times New Roman" w:cs="Times New Roman"/>
          <w:kern w:val="0"/>
          <w:sz w:val="24"/>
          <w:szCs w:val="24"/>
          <w14:ligatures w14:val="none"/>
        </w:rPr>
        <w:t>Nr.DA</w:t>
      </w:r>
      <w:proofErr w:type="spellEnd"/>
      <w:r w:rsidRPr="001F37B0">
        <w:rPr>
          <w:rFonts w:ascii="Times New Roman" w:eastAsia="Calibri" w:hAnsi="Times New Roman" w:cs="Times New Roman"/>
          <w:kern w:val="0"/>
          <w:sz w:val="24"/>
          <w:szCs w:val="24"/>
          <w14:ligatures w14:val="none"/>
        </w:rPr>
        <w:t xml:space="preserve">/9.p.3/16/3 par </w:t>
      </w:r>
      <w:proofErr w:type="spellStart"/>
      <w:r w:rsidRPr="001F37B0">
        <w:rPr>
          <w:rFonts w:ascii="Times New Roman" w:eastAsia="Times New Roman" w:hAnsi="Times New Roman" w:cs="Times New Roman"/>
          <w:kern w:val="0"/>
          <w:sz w:val="24"/>
          <w:szCs w:val="24"/>
          <w14:ligatures w14:val="none"/>
        </w:rPr>
        <w:t>Daukstu</w:t>
      </w:r>
      <w:proofErr w:type="spellEnd"/>
      <w:r w:rsidRPr="001F37B0">
        <w:rPr>
          <w:rFonts w:ascii="Times New Roman" w:eastAsia="Times New Roman" w:hAnsi="Times New Roman" w:cs="Times New Roman"/>
          <w:kern w:val="0"/>
          <w:sz w:val="24"/>
          <w:szCs w:val="24"/>
          <w14:ligatures w14:val="none"/>
        </w:rPr>
        <w:t xml:space="preserve"> pagasta nekustamajā īpašumā ar nosaukumu “Pie ozoliem” zemes vienības ar kadastra apzīmējumu 5048 004 0349, 0,404 ha platībā </w:t>
      </w:r>
      <w:r w:rsidRPr="001F37B0">
        <w:rPr>
          <w:rFonts w:ascii="Times New Roman" w:eastAsia="Calibri" w:hAnsi="Times New Roman" w:cs="Times New Roman"/>
          <w:kern w:val="0"/>
          <w:sz w:val="24"/>
          <w:szCs w:val="24"/>
          <w14:ligatures w14:val="none"/>
        </w:rPr>
        <w:t>nomu. Minētā līguma termiņš – 2021.gada 31.decembris.</w:t>
      </w:r>
    </w:p>
    <w:p w14:paraId="47BA074D" w14:textId="29CBFAB4" w:rsidR="001F37B0" w:rsidRPr="001F37B0" w:rsidRDefault="001F37B0" w:rsidP="001F37B0">
      <w:pPr>
        <w:spacing w:line="360" w:lineRule="auto"/>
        <w:ind w:firstLine="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2020.gada 10.novembrī starp Gulbenes novada pašvaldību un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 xml:space="preserve">, tika noslēgts zemes nomas līgums </w:t>
      </w:r>
      <w:proofErr w:type="spellStart"/>
      <w:r w:rsidRPr="001F37B0">
        <w:rPr>
          <w:rFonts w:ascii="Times New Roman" w:eastAsia="Calibri" w:hAnsi="Times New Roman" w:cs="Times New Roman"/>
          <w:kern w:val="0"/>
          <w:sz w:val="24"/>
          <w:szCs w:val="24"/>
          <w14:ligatures w14:val="none"/>
        </w:rPr>
        <w:t>Nr.DA</w:t>
      </w:r>
      <w:proofErr w:type="spellEnd"/>
      <w:r w:rsidRPr="001F37B0">
        <w:rPr>
          <w:rFonts w:ascii="Times New Roman" w:eastAsia="Calibri" w:hAnsi="Times New Roman" w:cs="Times New Roman"/>
          <w:kern w:val="0"/>
          <w:sz w:val="24"/>
          <w:szCs w:val="24"/>
          <w14:ligatures w14:val="none"/>
        </w:rPr>
        <w:t xml:space="preserve">/9.3/20/68 par </w:t>
      </w:r>
      <w:proofErr w:type="spellStart"/>
      <w:r w:rsidRPr="001F37B0">
        <w:rPr>
          <w:rFonts w:ascii="Times New Roman" w:eastAsia="Times New Roman" w:hAnsi="Times New Roman" w:cs="Times New Roman"/>
          <w:kern w:val="0"/>
          <w:sz w:val="24"/>
          <w:szCs w:val="24"/>
          <w14:ligatures w14:val="none"/>
        </w:rPr>
        <w:t>Daukstu</w:t>
      </w:r>
      <w:proofErr w:type="spellEnd"/>
      <w:r w:rsidRPr="001F37B0">
        <w:rPr>
          <w:rFonts w:ascii="Times New Roman" w:eastAsia="Times New Roman" w:hAnsi="Times New Roman" w:cs="Times New Roman"/>
          <w:kern w:val="0"/>
          <w:sz w:val="24"/>
          <w:szCs w:val="24"/>
          <w14:ligatures w14:val="none"/>
        </w:rPr>
        <w:t xml:space="preserve"> pagasta nekustamajā īpašumā ar nosaukumu “Pie ozoliem” zemes vienības ar kadastra apzīmējumu 5048 004 0349, 0,404 ha platībā (turpmāk – zemes vienība)</w:t>
      </w:r>
      <w:r w:rsidRPr="001F37B0">
        <w:rPr>
          <w:rFonts w:ascii="Times New Roman" w:eastAsia="Calibri" w:hAnsi="Times New Roman" w:cs="Times New Roman"/>
          <w:kern w:val="0"/>
          <w:sz w:val="24"/>
          <w:szCs w:val="24"/>
          <w14:ligatures w14:val="none"/>
        </w:rPr>
        <w:t xml:space="preserve"> nomu (turpmāk – Līgums). Līguma termiņš – 2025.gada 31.decembris.</w:t>
      </w:r>
    </w:p>
    <w:p w14:paraId="46B6FEB2" w14:textId="77777777" w:rsidR="001F37B0" w:rsidRPr="001F37B0" w:rsidRDefault="001F37B0" w:rsidP="001F37B0">
      <w:pPr>
        <w:spacing w:after="0" w:line="360" w:lineRule="auto"/>
        <w:ind w:firstLine="567"/>
        <w:jc w:val="both"/>
        <w:rPr>
          <w:rFonts w:ascii="Times New Roman" w:eastAsia="Calibri" w:hAnsi="Times New Roman" w:cs="Times New Roman"/>
          <w:sz w:val="24"/>
          <w:szCs w:val="24"/>
        </w:rPr>
      </w:pPr>
      <w:r w:rsidRPr="001F37B0">
        <w:rPr>
          <w:rFonts w:ascii="Times New Roman" w:eastAsia="Calibri" w:hAnsi="Times New Roman" w:cs="Times New Roman"/>
          <w:sz w:val="24"/>
          <w:szCs w:val="24"/>
        </w:rPr>
        <w:t xml:space="preserve">Ministru kabineta 2018.gada 19.jūnija noteikumu Nr.350 “Publiskas personas zemes nomas un apbūves tiesības noteikumi” (turpmāk – Noteikumi) </w:t>
      </w:r>
      <w:r w:rsidRPr="001F37B0">
        <w:rPr>
          <w:rFonts w:ascii="Times New Roman" w:eastAsia="Calibri" w:hAnsi="Times New Roman" w:cs="Times New Roman"/>
          <w:kern w:val="0"/>
          <w:sz w:val="24"/>
          <w:szCs w:val="24"/>
          <w14:ligatures w14:val="none"/>
        </w:rPr>
        <w:t xml:space="preserve">28.punkts nosaka, ka lēmumu par neapbūvēta zemesgabala iznomāšanu pieņem iznomātājs. Noteikumu </w:t>
      </w:r>
      <w:r w:rsidRPr="001F37B0">
        <w:rPr>
          <w:rFonts w:ascii="Times New Roman" w:eastAsia="Calibri" w:hAnsi="Times New Roman" w:cs="Times New Roman"/>
          <w:sz w:val="24"/>
          <w:szCs w:val="24"/>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555D7D0" w14:textId="77777777" w:rsidR="001F37B0" w:rsidRPr="001F37B0" w:rsidRDefault="001F37B0" w:rsidP="001F37B0">
      <w:pPr>
        <w:spacing w:after="0" w:line="360" w:lineRule="auto"/>
        <w:ind w:firstLine="567"/>
        <w:jc w:val="both"/>
        <w:rPr>
          <w:rFonts w:ascii="Times New Roman" w:eastAsia="Calibri" w:hAnsi="Times New Roman" w:cs="Times New Roman"/>
          <w:sz w:val="24"/>
          <w:szCs w:val="24"/>
        </w:rPr>
      </w:pPr>
      <w:r w:rsidRPr="001F37B0">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1F37B0">
        <w:rPr>
          <w:rFonts w:ascii="Times New Roman" w:eastAsia="Calibri" w:hAnsi="Times New Roman" w:cs="Times New Roman"/>
          <w:sz w:val="24"/>
          <w:szCs w:val="24"/>
        </w:rPr>
        <w:t>ievērojot likumā noteikto par rīcību ar publiskas personas finanšu līdzekļiem un mantu.</w:t>
      </w:r>
    </w:p>
    <w:p w14:paraId="79454F01"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Saskaņā ar Nekustamā īpašuma valsts kadastra informācijas sistēmas datiem Gulbenes novada pašvaldība ir </w:t>
      </w:r>
      <w:proofErr w:type="spellStart"/>
      <w:r w:rsidRPr="001F37B0">
        <w:rPr>
          <w:rFonts w:ascii="Times New Roman" w:eastAsia="Calibri" w:hAnsi="Times New Roman" w:cs="Times New Roman"/>
          <w:kern w:val="0"/>
          <w:sz w:val="24"/>
          <w:szCs w:val="24"/>
          <w14:ligatures w14:val="none"/>
        </w:rPr>
        <w:t>Daukstu</w:t>
      </w:r>
      <w:proofErr w:type="spellEnd"/>
      <w:r w:rsidRPr="001F37B0">
        <w:rPr>
          <w:rFonts w:ascii="Times New Roman" w:eastAsia="Calibri" w:hAnsi="Times New Roman" w:cs="Times New Roman"/>
          <w:kern w:val="0"/>
          <w:sz w:val="24"/>
          <w:szCs w:val="24"/>
          <w14:ligatures w14:val="none"/>
        </w:rPr>
        <w:t xml:space="preserve"> pagasta nekustamajā īpašumā ar nosaukumu “Pie ozoliem”, kadastra numurs 5048 004 0349, ietilpstošās zemes vienības, kadastra apzīmējums 5048 004 0349, 1,2140 ha platībā, tiesiskais valdītājs.</w:t>
      </w:r>
    </w:p>
    <w:p w14:paraId="72F4D0B9"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Gulbenes novada teritorijas plānojumā (apstiprināts ar Gulbenes novada pašvaldības domes 2018.gada 27.decembra saistošajiem noteikumiem Nr.20 “Gulbenes novada teritorijas plānojums, Teritorijas izmantošanas un apbūves noteikumi un grafiskā daļa”) iznomātā zemes vienības daļa 0,404 ha platībā atrodas divās </w:t>
      </w:r>
      <w:r w:rsidRPr="001F37B0">
        <w:rPr>
          <w:rFonts w:ascii="Times New Roman" w:eastAsia="Calibri" w:hAnsi="Times New Roman" w:cs="Times New Roman"/>
          <w:kern w:val="0"/>
          <w:sz w:val="24"/>
          <w:szCs w:val="24"/>
          <w14:ligatures w14:val="none"/>
        </w:rPr>
        <w:lastRenderedPageBreak/>
        <w:t>funkcionālās zonās: lauksaimniecības teritorija un ūdeņu teritorija. Lauksaimniecības teritorija (L) ir funkcionālā zona, ko nosaka, lai nodrošinātu lauksaimniecības zemes, kā resursa racionālu un daudzveidīgu izmantošanu visa veida lauksaimnieciskajai darbībai un ar to saistītajiem pakalpojumiem. Ūdeņu teritorija (Ū) ir funkcionālā zona, ko nosaka, lai izplānotu un nodrošinātu racionālu un ilgtspējīgu ūdeņu resursu izmantošanu saimnieciskai darbībai, transportam, rekreācijai un vides aizsardzībai.</w:t>
      </w:r>
    </w:p>
    <w:p w14:paraId="34F830AF"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Zemes vienības lietošanas mērķis – zeme, uz kuras galvenā saimnieciskā darbība ir lauksaimniecība.</w:t>
      </w:r>
    </w:p>
    <w:p w14:paraId="30707D92"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Publiskas personas finanšu līdzekļu un mantas izšķērdēšanas novēršanas likuma 6.</w:t>
      </w:r>
      <w:r w:rsidRPr="001F37B0">
        <w:rPr>
          <w:rFonts w:ascii="Times New Roman" w:eastAsia="Calibri" w:hAnsi="Times New Roman" w:cs="Times New Roman"/>
          <w:kern w:val="0"/>
          <w:sz w:val="24"/>
          <w:szCs w:val="24"/>
          <w:vertAlign w:val="superscript"/>
          <w14:ligatures w14:val="none"/>
        </w:rPr>
        <w:t>1</w:t>
      </w:r>
      <w:r w:rsidRPr="001F37B0">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68E1544" w14:textId="4ABA13DB" w:rsidR="001F37B0" w:rsidRPr="001F37B0" w:rsidRDefault="001F37B0" w:rsidP="001F37B0">
      <w:pPr>
        <w:spacing w:line="360" w:lineRule="auto"/>
        <w:ind w:firstLine="567"/>
        <w:contextualSpacing/>
        <w:jc w:val="both"/>
        <w:rPr>
          <w:rFonts w:ascii="Times New Roman" w:eastAsia="Times New Roman" w:hAnsi="Times New Roman" w:cs="Times New Roman"/>
          <w:color w:val="000000"/>
          <w:kern w:val="0"/>
          <w:sz w:val="24"/>
          <w:szCs w:val="24"/>
          <w14:ligatures w14:val="none"/>
        </w:rPr>
      </w:pPr>
      <w:r w:rsidRPr="001F37B0">
        <w:rPr>
          <w:rFonts w:ascii="Times New Roman" w:eastAsia="SimSun" w:hAnsi="Times New Roman" w:cs="Times New Roman"/>
          <w:kern w:val="0"/>
          <w:sz w:val="24"/>
          <w:szCs w:val="24"/>
          <w14:ligatures w14:val="none"/>
        </w:rPr>
        <w:t>Izvērtējot Līgumu, Gulbenes novada pašvaldības mantas iznomāšanas komisija (turpmāk – komisija) konstatē, ka Līgumā nomas maksas apmērs ir noteikts atbilstoši</w:t>
      </w:r>
      <w:r w:rsidRPr="001F37B0">
        <w:rPr>
          <w:rFonts w:ascii="Times New Roman" w:eastAsia="Calibri" w:hAnsi="Times New Roman" w:cs="Times New Roman"/>
          <w:kern w:val="0"/>
          <w:sz w:val="24"/>
          <w:szCs w:val="24"/>
          <w14:ligatures w14:val="none"/>
        </w:rPr>
        <w:t xml:space="preserve"> Gulbenes novada pašvaldības domes zemes nomas pakalpojumu maksas cenrādim, kas apstiprināts Gulbenes novada pašvaldības domes 2018.gada 27.decembra sēdē (protokols Nr.25, 47.§), lauksaimniecības zemes nomas maksa </w:t>
      </w:r>
      <w:proofErr w:type="spellStart"/>
      <w:r w:rsidRPr="001F37B0">
        <w:rPr>
          <w:rFonts w:ascii="Times New Roman" w:eastAsia="Calibri" w:hAnsi="Times New Roman" w:cs="Times New Roman"/>
          <w:kern w:val="0"/>
          <w:sz w:val="24"/>
          <w:szCs w:val="24"/>
          <w14:ligatures w14:val="none"/>
        </w:rPr>
        <w:t>Daukstu</w:t>
      </w:r>
      <w:proofErr w:type="spellEnd"/>
      <w:r w:rsidRPr="001F37B0">
        <w:rPr>
          <w:rFonts w:ascii="Times New Roman" w:eastAsia="Calibri" w:hAnsi="Times New Roman" w:cs="Times New Roman"/>
          <w:kern w:val="0"/>
          <w:sz w:val="24"/>
          <w:szCs w:val="24"/>
          <w14:ligatures w14:val="none"/>
        </w:rPr>
        <w:t xml:space="preserve"> pagastā kalendāra gadā par hektāru ir 48,00 </w:t>
      </w:r>
      <w:proofErr w:type="spellStart"/>
      <w:r w:rsidRPr="001F37B0">
        <w:rPr>
          <w:rFonts w:ascii="Times New Roman" w:eastAsia="Calibri" w:hAnsi="Times New Roman" w:cs="Times New Roman"/>
          <w:i/>
          <w:iCs/>
          <w:kern w:val="0"/>
          <w:sz w:val="24"/>
          <w:szCs w:val="24"/>
          <w14:ligatures w14:val="none"/>
        </w:rPr>
        <w:t>euro</w:t>
      </w:r>
      <w:proofErr w:type="spellEnd"/>
      <w:r w:rsidRPr="001F37B0">
        <w:rPr>
          <w:rFonts w:ascii="Times New Roman" w:eastAsia="Calibri" w:hAnsi="Times New Roman" w:cs="Times New Roman"/>
          <w:kern w:val="0"/>
          <w:sz w:val="24"/>
          <w:szCs w:val="24"/>
          <w14:ligatures w14:val="none"/>
        </w:rPr>
        <w:t xml:space="preserve"> bez pievienotās vērtības nodokļa. </w:t>
      </w:r>
      <w:r w:rsidRPr="001F37B0">
        <w:rPr>
          <w:rFonts w:ascii="Times New Roman" w:eastAsia="Times New Roman" w:hAnsi="Times New Roman" w:cs="Times New Roman"/>
          <w:color w:val="000000"/>
          <w:kern w:val="0"/>
          <w:sz w:val="24"/>
          <w:szCs w:val="24"/>
          <w14:ligatures w14:val="none"/>
        </w:rPr>
        <w:t xml:space="preserve">Uz 2025.gada </w:t>
      </w:r>
      <w:r w:rsidRPr="001F37B0">
        <w:rPr>
          <w:rFonts w:ascii="Times New Roman" w:eastAsia="Times New Roman" w:hAnsi="Times New Roman" w:cs="Times New Roman"/>
          <w:kern w:val="0"/>
          <w:sz w:val="24"/>
          <w:szCs w:val="24"/>
          <w14:ligatures w14:val="none"/>
        </w:rPr>
        <w:t>12.septembri</w:t>
      </w:r>
      <w:r w:rsidRPr="001F37B0">
        <w:rPr>
          <w:rFonts w:ascii="Times New Roman" w:eastAsia="Times New Roman" w:hAnsi="Times New Roman" w:cs="Times New Roman"/>
          <w:color w:val="000000"/>
          <w:kern w:val="0"/>
          <w:sz w:val="24"/>
          <w:szCs w:val="24"/>
          <w14:ligatures w14:val="none"/>
        </w:rPr>
        <w:t xml:space="preserve"> </w:t>
      </w:r>
      <w:r w:rsidR="00871C6C">
        <w:rPr>
          <w:rFonts w:ascii="Times New Roman" w:eastAsia="Times New Roman" w:hAnsi="Times New Roman" w:cs="Times New Roman"/>
          <w:color w:val="000000"/>
          <w:kern w:val="0"/>
          <w:sz w:val="24"/>
          <w:szCs w:val="24"/>
          <w14:ligatures w14:val="none"/>
        </w:rPr>
        <w:t>[…]</w:t>
      </w:r>
      <w:r w:rsidRPr="001F37B0">
        <w:rPr>
          <w:rFonts w:ascii="Times New Roman" w:eastAsia="Times New Roman" w:hAnsi="Times New Roman" w:cs="Times New Roman"/>
          <w:color w:val="000000"/>
          <w:kern w:val="0"/>
          <w:sz w:val="24"/>
          <w:szCs w:val="24"/>
          <w14:ligatures w14:val="none"/>
        </w:rPr>
        <w:t xml:space="preserve"> nomas maksas parāds par zemes vienības </w:t>
      </w:r>
      <w:proofErr w:type="spellStart"/>
      <w:r w:rsidRPr="001F37B0">
        <w:rPr>
          <w:rFonts w:ascii="Times New Roman" w:eastAsia="Times New Roman" w:hAnsi="Times New Roman" w:cs="Times New Roman"/>
          <w:color w:val="000000"/>
          <w:kern w:val="0"/>
          <w:sz w:val="24"/>
          <w:szCs w:val="24"/>
          <w14:ligatures w14:val="none"/>
        </w:rPr>
        <w:t>Daukstu</w:t>
      </w:r>
      <w:proofErr w:type="spellEnd"/>
      <w:r w:rsidRPr="001F37B0">
        <w:rPr>
          <w:rFonts w:ascii="Times New Roman" w:eastAsia="Times New Roman" w:hAnsi="Times New Roman" w:cs="Times New Roman"/>
          <w:color w:val="000000"/>
          <w:kern w:val="0"/>
          <w:sz w:val="24"/>
          <w:szCs w:val="24"/>
          <w14:ligatures w14:val="none"/>
        </w:rPr>
        <w:t xml:space="preserve"> pagastā ar kadastra apzīmējumu 5048 004 0349 daļas, 0,404 ha platībā, nomu ir 0,05 </w:t>
      </w:r>
      <w:proofErr w:type="spellStart"/>
      <w:r w:rsidRPr="001F37B0">
        <w:rPr>
          <w:rFonts w:ascii="Times New Roman" w:eastAsia="Times New Roman" w:hAnsi="Times New Roman" w:cs="Times New Roman"/>
          <w:i/>
          <w:iCs/>
          <w:color w:val="000000"/>
          <w:kern w:val="0"/>
          <w:sz w:val="24"/>
          <w:szCs w:val="24"/>
          <w14:ligatures w14:val="none"/>
        </w:rPr>
        <w:t>euro</w:t>
      </w:r>
      <w:proofErr w:type="spellEnd"/>
      <w:r w:rsidRPr="001F37B0">
        <w:rPr>
          <w:rFonts w:ascii="Times New Roman" w:eastAsia="Times New Roman" w:hAnsi="Times New Roman" w:cs="Times New Roman"/>
          <w:color w:val="000000"/>
          <w:kern w:val="0"/>
          <w:sz w:val="24"/>
          <w:szCs w:val="24"/>
          <w14:ligatures w14:val="none"/>
        </w:rPr>
        <w:t xml:space="preserve">, pievienotās vērtības nodokļa parāds 0,01 </w:t>
      </w:r>
      <w:proofErr w:type="spellStart"/>
      <w:r w:rsidRPr="001F37B0">
        <w:rPr>
          <w:rFonts w:ascii="Times New Roman" w:eastAsia="Times New Roman" w:hAnsi="Times New Roman" w:cs="Times New Roman"/>
          <w:i/>
          <w:iCs/>
          <w:color w:val="000000"/>
          <w:kern w:val="0"/>
          <w:sz w:val="24"/>
          <w:szCs w:val="24"/>
          <w14:ligatures w14:val="none"/>
        </w:rPr>
        <w:t>euro</w:t>
      </w:r>
      <w:proofErr w:type="spellEnd"/>
      <w:r w:rsidRPr="001F37B0">
        <w:rPr>
          <w:rFonts w:ascii="Times New Roman" w:eastAsia="Times New Roman" w:hAnsi="Times New Roman" w:cs="Times New Roman"/>
          <w:i/>
          <w:iCs/>
          <w:color w:val="000000"/>
          <w:kern w:val="0"/>
          <w:sz w:val="24"/>
          <w:szCs w:val="24"/>
          <w14:ligatures w14:val="none"/>
        </w:rPr>
        <w:t xml:space="preserve">, </w:t>
      </w:r>
      <w:r w:rsidRPr="001F37B0">
        <w:rPr>
          <w:rFonts w:ascii="Times New Roman" w:eastAsia="Times New Roman" w:hAnsi="Times New Roman" w:cs="Times New Roman"/>
          <w:color w:val="000000"/>
          <w:kern w:val="0"/>
          <w:sz w:val="24"/>
          <w:szCs w:val="24"/>
          <w14:ligatures w14:val="none"/>
        </w:rPr>
        <w:t xml:space="preserve">nokavējuma procenti 0,00 </w:t>
      </w:r>
      <w:proofErr w:type="spellStart"/>
      <w:r w:rsidRPr="001F37B0">
        <w:rPr>
          <w:rFonts w:ascii="Times New Roman" w:eastAsia="Times New Roman" w:hAnsi="Times New Roman" w:cs="Times New Roman"/>
          <w:i/>
          <w:iCs/>
          <w:color w:val="000000"/>
          <w:kern w:val="0"/>
          <w:sz w:val="24"/>
          <w:szCs w:val="24"/>
          <w14:ligatures w14:val="none"/>
        </w:rPr>
        <w:t>euro</w:t>
      </w:r>
      <w:proofErr w:type="spellEnd"/>
      <w:r w:rsidRPr="001F37B0">
        <w:rPr>
          <w:rFonts w:ascii="Times New Roman" w:eastAsia="Times New Roman" w:hAnsi="Times New Roman" w:cs="Times New Roman"/>
          <w:color w:val="000000"/>
          <w:kern w:val="0"/>
          <w:sz w:val="24"/>
          <w:szCs w:val="24"/>
          <w14:ligatures w14:val="none"/>
        </w:rPr>
        <w:t>,</w:t>
      </w:r>
      <w:r w:rsidRPr="001F37B0">
        <w:rPr>
          <w:rFonts w:ascii="Times New Roman" w:eastAsia="Times New Roman" w:hAnsi="Times New Roman" w:cs="Times New Roman"/>
          <w:i/>
          <w:iCs/>
          <w:color w:val="000000"/>
          <w:kern w:val="0"/>
          <w:sz w:val="24"/>
          <w:szCs w:val="24"/>
          <w14:ligatures w14:val="none"/>
        </w:rPr>
        <w:t xml:space="preserve"> </w:t>
      </w:r>
      <w:r w:rsidRPr="001F37B0">
        <w:rPr>
          <w:rFonts w:ascii="Times New Roman" w:eastAsia="Times New Roman" w:hAnsi="Times New Roman" w:cs="Times New Roman"/>
          <w:color w:val="000000"/>
          <w:kern w:val="0"/>
          <w:sz w:val="24"/>
          <w:szCs w:val="24"/>
          <w14:ligatures w14:val="none"/>
        </w:rPr>
        <w:t xml:space="preserve">kopā parāds ir 0,06 </w:t>
      </w:r>
      <w:proofErr w:type="spellStart"/>
      <w:r w:rsidRPr="001F37B0">
        <w:rPr>
          <w:rFonts w:ascii="Times New Roman" w:eastAsia="Times New Roman" w:hAnsi="Times New Roman" w:cs="Times New Roman"/>
          <w:i/>
          <w:iCs/>
          <w:color w:val="000000"/>
          <w:kern w:val="0"/>
          <w:sz w:val="24"/>
          <w:szCs w:val="24"/>
          <w14:ligatures w14:val="none"/>
        </w:rPr>
        <w:t>euro</w:t>
      </w:r>
      <w:proofErr w:type="spellEnd"/>
      <w:r w:rsidRPr="001F37B0">
        <w:rPr>
          <w:rFonts w:ascii="Times New Roman" w:eastAsia="Times New Roman" w:hAnsi="Times New Roman" w:cs="Times New Roman"/>
          <w:i/>
          <w:iCs/>
          <w:color w:val="000000"/>
          <w:kern w:val="0"/>
          <w:sz w:val="24"/>
          <w:szCs w:val="24"/>
          <w14:ligatures w14:val="none"/>
        </w:rPr>
        <w:t>.</w:t>
      </w:r>
      <w:r w:rsidRPr="001F37B0">
        <w:rPr>
          <w:rFonts w:ascii="Times New Roman" w:eastAsia="Times New Roman" w:hAnsi="Times New Roman" w:cs="Times New Roman"/>
          <w:color w:val="000000"/>
          <w:kern w:val="0"/>
          <w:sz w:val="24"/>
          <w:szCs w:val="24"/>
          <w14:ligatures w14:val="none"/>
        </w:rPr>
        <w:t xml:space="preserve"> </w:t>
      </w:r>
      <w:r w:rsidRPr="001F37B0">
        <w:rPr>
          <w:rFonts w:ascii="Times New Roman" w:eastAsia="Calibri" w:hAnsi="Times New Roman" w:cs="Times New Roman"/>
          <w:sz w:val="24"/>
          <w:szCs w:val="24"/>
          <w:lang w:eastAsia="lv-LV"/>
        </w:rPr>
        <w:t>Nomniekam nav nekustamā īpašuma nodokļa parādu.</w:t>
      </w:r>
    </w:p>
    <w:p w14:paraId="73D2B9A0"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Līgums nesatur tipveida nosacījumus, kas atbilstoši Noteikumu 3.2.apakšnodaļas prasībām ietverami zemes nomas līgumā.</w:t>
      </w:r>
    </w:p>
    <w:p w14:paraId="76282CDA" w14:textId="77777777" w:rsidR="001F37B0" w:rsidRPr="001F37B0" w:rsidRDefault="001F37B0" w:rsidP="001F37B0">
      <w:pPr>
        <w:spacing w:after="0" w:line="360" w:lineRule="auto"/>
        <w:ind w:firstLine="567"/>
        <w:jc w:val="both"/>
        <w:rPr>
          <w:rFonts w:ascii="Times New Roman" w:eastAsia="Calibri" w:hAnsi="Times New Roman" w:cs="Times New Roman"/>
          <w:sz w:val="24"/>
          <w:szCs w:val="24"/>
        </w:rPr>
      </w:pPr>
      <w:r w:rsidRPr="001F37B0">
        <w:rPr>
          <w:rFonts w:ascii="Times New Roman" w:eastAsia="Calibri" w:hAnsi="Times New Roman" w:cs="Times New Roman"/>
          <w:sz w:val="24"/>
          <w:szCs w:val="24"/>
        </w:rPr>
        <w:t>Saskaņā ar Noteikumu 56.punktu, pagarinot nomas līguma termiņu, nomas maksu pārskata, piemērojot šo noteikumu 3.nodaļā noteikto nomas maksas noteikšanas kārtību.</w:t>
      </w:r>
    </w:p>
    <w:p w14:paraId="7E4D9F9A" w14:textId="77777777" w:rsidR="001F37B0" w:rsidRPr="001F37B0" w:rsidRDefault="001F37B0" w:rsidP="001F37B0">
      <w:pPr>
        <w:spacing w:after="0" w:line="360" w:lineRule="auto"/>
        <w:ind w:firstLine="567"/>
        <w:jc w:val="both"/>
        <w:rPr>
          <w:rFonts w:ascii="Times New Roman" w:eastAsia="Calibri" w:hAnsi="Times New Roman" w:cs="Times New Roman"/>
          <w:sz w:val="24"/>
          <w:szCs w:val="24"/>
        </w:rPr>
      </w:pPr>
      <w:r w:rsidRPr="001F37B0">
        <w:rPr>
          <w:rFonts w:ascii="Times New Roman" w:eastAsia="Calibri" w:hAnsi="Times New Roman" w:cs="Times New Roman"/>
          <w:sz w:val="24"/>
          <w:szCs w:val="24"/>
        </w:rPr>
        <w:t xml:space="preserve">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w:t>
      </w:r>
      <w:r w:rsidRPr="001F37B0">
        <w:rPr>
          <w:rFonts w:ascii="Times New Roman" w:eastAsia="Calibri" w:hAnsi="Times New Roman" w:cs="Times New Roman"/>
          <w:sz w:val="24"/>
          <w:szCs w:val="24"/>
        </w:rPr>
        <w:lastRenderedPageBreak/>
        <w:t>vai neatkarīga vērtētāja noteiktajai tirgus nomas maksai (bet tā nedrīkst būt mazāka par šo noteikumu 5.punktā minēto). Saskaņā ar Noteikumu 29.8.apakšpunktu šo noteikumu 32., 40., 41., 42., 42</w:t>
      </w:r>
      <w:r w:rsidRPr="001F37B0">
        <w:rPr>
          <w:rFonts w:ascii="Times New Roman" w:eastAsia="Calibri" w:hAnsi="Times New Roman" w:cs="Times New Roman"/>
          <w:sz w:val="24"/>
          <w:szCs w:val="24"/>
          <w:vertAlign w:val="superscript"/>
        </w:rPr>
        <w:t>1</w:t>
      </w:r>
      <w:r w:rsidRPr="001F37B0">
        <w:rPr>
          <w:rFonts w:ascii="Times New Roman" w:eastAsia="Calibri" w:hAnsi="Times New Roman" w:cs="Times New Roman"/>
          <w:sz w:val="24"/>
          <w:szCs w:val="24"/>
        </w:rPr>
        <w:t>., 42</w:t>
      </w:r>
      <w:r w:rsidRPr="001F37B0">
        <w:rPr>
          <w:rFonts w:ascii="Times New Roman" w:eastAsia="Calibri" w:hAnsi="Times New Roman" w:cs="Times New Roman"/>
          <w:sz w:val="24"/>
          <w:szCs w:val="24"/>
          <w:vertAlign w:val="superscript"/>
        </w:rPr>
        <w:t>2</w:t>
      </w:r>
      <w:r w:rsidRPr="001F37B0">
        <w:rPr>
          <w:rFonts w:ascii="Times New Roman" w:eastAsia="Calibri" w:hAnsi="Times New Roman" w:cs="Times New Roman"/>
          <w:sz w:val="24"/>
          <w:szCs w:val="24"/>
        </w:rPr>
        <w:t>., 42</w:t>
      </w:r>
      <w:r w:rsidRPr="001F37B0">
        <w:rPr>
          <w:rFonts w:ascii="Times New Roman" w:eastAsia="Calibri" w:hAnsi="Times New Roman" w:cs="Times New Roman"/>
          <w:sz w:val="24"/>
          <w:szCs w:val="24"/>
          <w:vertAlign w:val="superscript"/>
        </w:rPr>
        <w:t>3</w:t>
      </w:r>
      <w:r w:rsidRPr="001F37B0">
        <w:rPr>
          <w:rFonts w:ascii="Times New Roman" w:eastAsia="Calibri" w:hAnsi="Times New Roman" w:cs="Times New Roman"/>
          <w:sz w:val="24"/>
          <w:szCs w:val="24"/>
        </w:rPr>
        <w:t>., 43., 44., 45. un 46.punktu var nepiemērot (nerīkojot izsoli), ja tiek iznomāts neapbūvēts zemesgabals līdz 10 ha lauku teritorijā, kas tiek izmantots lauksaimniecībā, mežsaimniecībā vai ūdenssaimniecībā, uz termiņu ne ilgāk par sešiem gadiem, ja šo noteikumu 33.6.apakšpunktā noteiktajā termiņā pieteicies tikai viens pretendents.</w:t>
      </w:r>
    </w:p>
    <w:p w14:paraId="02F0D341"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Ar Gulbenes novada pašvaldības domes 2024.gada 30.maija lēmumu </w:t>
      </w:r>
      <w:proofErr w:type="spellStart"/>
      <w:r w:rsidRPr="001F37B0">
        <w:rPr>
          <w:rFonts w:ascii="Times New Roman" w:eastAsia="Calibri" w:hAnsi="Times New Roman" w:cs="Times New Roman"/>
          <w:kern w:val="0"/>
          <w:sz w:val="24"/>
          <w:szCs w:val="24"/>
          <w14:ligatures w14:val="none"/>
        </w:rPr>
        <w:t>Nr.GND</w:t>
      </w:r>
      <w:proofErr w:type="spellEnd"/>
      <w:r w:rsidRPr="001F37B0">
        <w:rPr>
          <w:rFonts w:ascii="Times New Roman" w:eastAsia="Calibri" w:hAnsi="Times New Roman" w:cs="Times New Roman"/>
          <w:kern w:val="0"/>
          <w:sz w:val="24"/>
          <w:szCs w:val="24"/>
          <w14:ligatures w14:val="none"/>
        </w:rPr>
        <w:t>/2024/281 “Par Gulbenes novada pašvaldības domes 2018.gada 27.decembra sēdes lēmuma “Par zemes nomas pakalpojuma maksas cenrāža apstiprināšanu” (protokols Nr. 25, 47. §) atzīšanu par spēku zaudējušu” ar 2024.gada 1.jūniju spēku zaudēja Gulbenes novada pašvaldības domes zemes nomas pakalpojumu maksas cenrādis, kas bija apstiprināts ar Gulbenes novada pašvaldības domes 2018.gada 27.decembra sēdes lēmumu “Par zemes nomas pakalpojuma maksas cenrāža apstiprināšanu” (protokols Nr. 25, 47. §).</w:t>
      </w:r>
    </w:p>
    <w:p w14:paraId="6BE52546"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Publiskas personas finanšu līdzekļu un mantas izšķērdēšanas novēršanas likuma 3.panta 2.punkts nosaka, ka publiska persona, kā arī kapitālsabiedrība rīkojas ar finanšu līdzekļiem un mantu lietderīgi, tas ir, manta atsavināma un nododama īpašumā vai lietošanā citai personai par iespējami augstāku cenu.</w:t>
      </w:r>
    </w:p>
    <w:p w14:paraId="50D3E545"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Ņemot vērā visu iepriekš minēto, komisijas ieskatā nav lietderīgi pagarināt Līguma darbības termiņu un zemes vienība iznomājama atbilstoši Noteikumu 29.8.apakšpunktam, </w:t>
      </w:r>
      <w:r w:rsidRPr="001F37B0">
        <w:rPr>
          <w:rFonts w:ascii="Times New Roman" w:eastAsia="Calibri" w:hAnsi="Times New Roman" w:cs="Times New Roman"/>
          <w:sz w:val="24"/>
          <w:szCs w:val="24"/>
        </w:rPr>
        <w:t xml:space="preserve">un </w:t>
      </w:r>
      <w:r w:rsidRPr="001F37B0">
        <w:rPr>
          <w:rFonts w:ascii="Times New Roman" w:eastAsia="Calibri" w:hAnsi="Times New Roman" w:cs="Times New Roman"/>
          <w:bCs/>
          <w:kern w:val="0"/>
          <w:sz w:val="24"/>
          <w:szCs w:val="24"/>
          <w14:ligatures w14:val="none"/>
        </w:rPr>
        <w:t xml:space="preserve">ievērojot </w:t>
      </w:r>
      <w:r w:rsidRPr="001F37B0">
        <w:rPr>
          <w:rFonts w:ascii="Times New Roman" w:eastAsia="Calibri" w:hAnsi="Times New Roman" w:cs="Times New Roman"/>
          <w:kern w:val="0"/>
          <w:sz w:val="24"/>
          <w:szCs w:val="24"/>
          <w14:ligatures w14:val="none"/>
        </w:rPr>
        <w:t>Noteikumu Nr. 350 “Publiskas personas zemes nomas un apbūves tiesības noteikumi” 33. un 35. punktā noteikto kārtību.</w:t>
      </w:r>
    </w:p>
    <w:p w14:paraId="6C0F55C4" w14:textId="77777777" w:rsidR="001F37B0" w:rsidRPr="001F37B0" w:rsidRDefault="001F37B0" w:rsidP="001F37B0">
      <w:pPr>
        <w:spacing w:after="0" w:line="360" w:lineRule="auto"/>
        <w:ind w:firstLine="567"/>
        <w:contextualSpacing/>
        <w:jc w:val="both"/>
        <w:rPr>
          <w:rFonts w:ascii="Times New Roman" w:eastAsia="Calibri" w:hAnsi="Times New Roman" w:cs="Times New Roman"/>
          <w:sz w:val="24"/>
          <w:szCs w:val="24"/>
        </w:rPr>
      </w:pPr>
      <w:r w:rsidRPr="001F37B0">
        <w:rPr>
          <w:rFonts w:ascii="Times New Roman" w:eastAsia="Calibri" w:hAnsi="Times New Roman" w:cs="Times New Roman"/>
          <w:sz w:val="24"/>
          <w:szCs w:val="24"/>
        </w:rPr>
        <w:t>Pamatojoties uz Pašvaldību likuma 73.panta pirmo, trešo un ceturto daļu, Publiskas personas finanšu līdzekļu un mantas izšķērdēšanas novēršanas likuma 3.panta 2.punktu, 6.</w:t>
      </w:r>
      <w:r w:rsidRPr="001F37B0">
        <w:rPr>
          <w:rFonts w:ascii="Times New Roman" w:eastAsia="Calibri" w:hAnsi="Times New Roman" w:cs="Times New Roman"/>
          <w:sz w:val="24"/>
          <w:szCs w:val="24"/>
          <w:vertAlign w:val="superscript"/>
        </w:rPr>
        <w:t>1</w:t>
      </w:r>
      <w:r w:rsidRPr="001F37B0">
        <w:rPr>
          <w:rFonts w:ascii="Times New Roman" w:eastAsia="Calibri" w:hAnsi="Times New Roman" w:cs="Times New Roman"/>
          <w:sz w:val="24"/>
          <w:szCs w:val="24"/>
        </w:rPr>
        <w:t xml:space="preserve"> panta pirmo daļu, Ministru kabineta 2018.gada 19.jūnija noteikumu Nr.350 “Publiskas personas zemes nomas un apbūves tiesības noteikumi” 28. un 53.punktu, Gulbenes novada pašvaldības mantas iznomāšanas komisijas nolikuma, kas apstiprināts ar Gulbenes novada pašvaldības domes 2020.gada 30.jūlija lēmumu Nr. GND/2020/487, 6.1. un 7.2. apakšpunktu, atklāti balsojot: ar 6 balsīm "Par" (Dāvis </w:t>
      </w:r>
      <w:proofErr w:type="spellStart"/>
      <w:r w:rsidRPr="001F37B0">
        <w:rPr>
          <w:rFonts w:ascii="Times New Roman" w:eastAsia="Calibri" w:hAnsi="Times New Roman" w:cs="Times New Roman"/>
          <w:sz w:val="24"/>
          <w:szCs w:val="24"/>
        </w:rPr>
        <w:t>Uiska</w:t>
      </w:r>
      <w:proofErr w:type="spellEnd"/>
      <w:r w:rsidRPr="001F37B0">
        <w:rPr>
          <w:rFonts w:ascii="Times New Roman" w:eastAsia="Calibri" w:hAnsi="Times New Roman" w:cs="Times New Roman"/>
          <w:sz w:val="24"/>
          <w:szCs w:val="24"/>
        </w:rPr>
        <w:t xml:space="preserve">, Ineta </w:t>
      </w:r>
      <w:proofErr w:type="spellStart"/>
      <w:r w:rsidRPr="001F37B0">
        <w:rPr>
          <w:rFonts w:ascii="Times New Roman" w:eastAsia="Calibri" w:hAnsi="Times New Roman" w:cs="Times New Roman"/>
          <w:sz w:val="24"/>
          <w:szCs w:val="24"/>
        </w:rPr>
        <w:t>Otvare</w:t>
      </w:r>
      <w:proofErr w:type="spellEnd"/>
      <w:r w:rsidRPr="001F37B0">
        <w:rPr>
          <w:rFonts w:ascii="Times New Roman" w:eastAsia="Calibri" w:hAnsi="Times New Roman" w:cs="Times New Roman"/>
          <w:sz w:val="24"/>
          <w:szCs w:val="24"/>
        </w:rPr>
        <w:t xml:space="preserve">, Kristaps </w:t>
      </w:r>
      <w:proofErr w:type="spellStart"/>
      <w:r w:rsidRPr="001F37B0">
        <w:rPr>
          <w:rFonts w:ascii="Times New Roman" w:eastAsia="Calibri" w:hAnsi="Times New Roman" w:cs="Times New Roman"/>
          <w:sz w:val="24"/>
          <w:szCs w:val="24"/>
        </w:rPr>
        <w:t>Dauksts</w:t>
      </w:r>
      <w:proofErr w:type="spellEnd"/>
      <w:r w:rsidRPr="001F37B0">
        <w:rPr>
          <w:rFonts w:ascii="Times New Roman" w:eastAsia="Calibri" w:hAnsi="Times New Roman" w:cs="Times New Roman"/>
          <w:sz w:val="24"/>
          <w:szCs w:val="24"/>
        </w:rPr>
        <w:t xml:space="preserve">, Lolita Vīksniņa, Monta Ķelle, Santa </w:t>
      </w:r>
      <w:proofErr w:type="spellStart"/>
      <w:r w:rsidRPr="001F37B0">
        <w:rPr>
          <w:rFonts w:ascii="Times New Roman" w:eastAsia="Calibri" w:hAnsi="Times New Roman" w:cs="Times New Roman"/>
          <w:sz w:val="24"/>
          <w:szCs w:val="24"/>
        </w:rPr>
        <w:t>Valtere</w:t>
      </w:r>
      <w:proofErr w:type="spellEnd"/>
      <w:r w:rsidRPr="001F37B0">
        <w:rPr>
          <w:rFonts w:ascii="Times New Roman" w:eastAsia="Calibri" w:hAnsi="Times New Roman" w:cs="Times New Roman"/>
          <w:sz w:val="24"/>
          <w:szCs w:val="24"/>
        </w:rPr>
        <w:t>), "Pret" – nav, "Atturas" – nav, "Nepiedalās" – nav, NOLEMJ:</w:t>
      </w:r>
    </w:p>
    <w:p w14:paraId="235A27E8" w14:textId="47722F7F" w:rsidR="001F37B0" w:rsidRPr="001F37B0" w:rsidRDefault="001F37B0" w:rsidP="001F37B0">
      <w:pPr>
        <w:spacing w:after="0" w:line="360" w:lineRule="auto"/>
        <w:ind w:firstLine="567"/>
        <w:contextualSpacing/>
        <w:jc w:val="both"/>
        <w:rPr>
          <w:rFonts w:ascii="Times New Roman" w:eastAsia="Calibri" w:hAnsi="Times New Roman" w:cs="Times New Roman"/>
          <w:sz w:val="24"/>
          <w:szCs w:val="24"/>
        </w:rPr>
      </w:pPr>
      <w:r w:rsidRPr="001F37B0">
        <w:rPr>
          <w:rFonts w:ascii="Times New Roman" w:eastAsia="Calibri" w:hAnsi="Times New Roman" w:cs="Times New Roman"/>
          <w:kern w:val="0"/>
          <w:sz w:val="24"/>
          <w:szCs w:val="24"/>
          <w14:ligatures w14:val="none"/>
        </w:rPr>
        <w:lastRenderedPageBreak/>
        <w:t xml:space="preserve">ATTEIKT pagarināt 2020.gada 10.novembrī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 xml:space="preserve">, noslēgto zemes nomas līgumu </w:t>
      </w:r>
      <w:proofErr w:type="spellStart"/>
      <w:r w:rsidRPr="001F37B0">
        <w:rPr>
          <w:rFonts w:ascii="Times New Roman" w:eastAsia="Calibri" w:hAnsi="Times New Roman" w:cs="Times New Roman"/>
          <w:kern w:val="0"/>
          <w:sz w:val="24"/>
          <w:szCs w:val="24"/>
          <w14:ligatures w14:val="none"/>
        </w:rPr>
        <w:t>Nr.DA</w:t>
      </w:r>
      <w:proofErr w:type="spellEnd"/>
      <w:r w:rsidRPr="001F37B0">
        <w:rPr>
          <w:rFonts w:ascii="Times New Roman" w:eastAsia="Calibri" w:hAnsi="Times New Roman" w:cs="Times New Roman"/>
          <w:kern w:val="0"/>
          <w:sz w:val="24"/>
          <w:szCs w:val="24"/>
          <w14:ligatures w14:val="none"/>
        </w:rPr>
        <w:t>/9.3/20/68 par zemes vienības ar kadastra apzīmējumu 5048 004 0349 daļas, 0,404 ha platībā, nomu.</w:t>
      </w:r>
    </w:p>
    <w:p w14:paraId="54B9B1BE" w14:textId="77777777" w:rsidR="001F37B0" w:rsidRPr="001F37B0" w:rsidRDefault="001F37B0" w:rsidP="001F37B0">
      <w:pPr>
        <w:numPr>
          <w:ilvl w:val="0"/>
          <w:numId w:val="40"/>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RĪKOT pieteikšanos uz </w:t>
      </w:r>
      <w:r w:rsidRPr="001F37B0">
        <w:rPr>
          <w:rFonts w:ascii="Times New Roman" w:eastAsia="Times New Roman" w:hAnsi="Times New Roman" w:cs="Times New Roman"/>
          <w:kern w:val="0"/>
          <w:sz w:val="24"/>
          <w:szCs w:val="24"/>
          <w14:ligatures w14:val="none"/>
        </w:rPr>
        <w:t xml:space="preserve">nekustamā īpašuma </w:t>
      </w:r>
      <w:proofErr w:type="spellStart"/>
      <w:r w:rsidRPr="001F37B0">
        <w:rPr>
          <w:rFonts w:ascii="Times New Roman" w:eastAsia="Times New Roman" w:hAnsi="Times New Roman" w:cs="Times New Roman"/>
          <w:kern w:val="0"/>
          <w:sz w:val="24"/>
          <w:szCs w:val="24"/>
          <w14:ligatures w14:val="none"/>
        </w:rPr>
        <w:t>Daukstu</w:t>
      </w:r>
      <w:proofErr w:type="spellEnd"/>
      <w:r w:rsidRPr="001F37B0">
        <w:rPr>
          <w:rFonts w:ascii="Times New Roman" w:eastAsia="Times New Roman" w:hAnsi="Times New Roman" w:cs="Times New Roman"/>
          <w:kern w:val="0"/>
          <w:sz w:val="24"/>
          <w:szCs w:val="24"/>
          <w14:ligatures w14:val="none"/>
        </w:rPr>
        <w:t xml:space="preserve"> pagastā ar nosaukumu “Pie ozoliem” un kadastra numuru 5048 004 0349 sastāvā ietilpstošās neapbūvētās zemes vienības ar kadastra apzīmējumu 5048 004 0349 daļas, 0,404 ha platībā, nomu un </w:t>
      </w:r>
      <w:r w:rsidRPr="001F37B0">
        <w:rPr>
          <w:rFonts w:ascii="Times New Roman" w:eastAsia="Calibri" w:hAnsi="Times New Roman" w:cs="Times New Roman"/>
          <w:bCs/>
          <w:kern w:val="0"/>
          <w:sz w:val="24"/>
          <w:szCs w:val="24"/>
          <w14:ligatures w14:val="none"/>
        </w:rPr>
        <w:t xml:space="preserve">publicēt par to </w:t>
      </w:r>
      <w:r w:rsidRPr="001F37B0">
        <w:rPr>
          <w:rFonts w:ascii="Times New Roman" w:eastAsia="Calibri" w:hAnsi="Times New Roman" w:cs="Times New Roman"/>
          <w:kern w:val="0"/>
          <w:sz w:val="24"/>
          <w:szCs w:val="24"/>
          <w14:ligatures w14:val="none"/>
        </w:rPr>
        <w:t xml:space="preserve">informāciju Gulbenes novada pašvaldības tīmekļvietnē </w:t>
      </w:r>
      <w:hyperlink r:id="rId44" w:history="1">
        <w:r w:rsidRPr="001F37B0">
          <w:rPr>
            <w:rFonts w:ascii="Times New Roman" w:eastAsia="Calibri" w:hAnsi="Times New Roman" w:cs="Times New Roman"/>
            <w:color w:val="0563C1"/>
            <w:kern w:val="0"/>
            <w:sz w:val="24"/>
            <w:szCs w:val="24"/>
            <w:u w:val="single"/>
            <w14:ligatures w14:val="none"/>
          </w:rPr>
          <w:t>www.gulbene.lv</w:t>
        </w:r>
      </w:hyperlink>
      <w:r w:rsidRPr="001F37B0">
        <w:rPr>
          <w:rFonts w:ascii="Times New Roman" w:eastAsia="Calibri" w:hAnsi="Times New Roman" w:cs="Times New Roman"/>
          <w:bCs/>
          <w:kern w:val="0"/>
          <w:sz w:val="24"/>
          <w:szCs w:val="24"/>
          <w14:ligatures w14:val="none"/>
        </w:rPr>
        <w:t xml:space="preserve">, ievērojot </w:t>
      </w:r>
      <w:r w:rsidRPr="001F37B0">
        <w:rPr>
          <w:rFonts w:ascii="Times New Roman" w:eastAsia="Calibri" w:hAnsi="Times New Roman" w:cs="Times New Roman"/>
          <w:kern w:val="0"/>
          <w:sz w:val="24"/>
          <w:szCs w:val="24"/>
          <w14:ligatures w14:val="none"/>
        </w:rPr>
        <w:t>Ministru kabineta 2018.gada 19.jūnija noteikumu Nr.350 “Publiskas personas zemes nomas un apbūves tiesības noteikumi” 33. un 35. punktā noteikto.</w:t>
      </w:r>
    </w:p>
    <w:p w14:paraId="72E4A448" w14:textId="40E16226" w:rsidR="001F37B0" w:rsidRPr="001F37B0" w:rsidRDefault="001F37B0" w:rsidP="001F37B0">
      <w:pPr>
        <w:numPr>
          <w:ilvl w:val="0"/>
          <w:numId w:val="40"/>
        </w:numPr>
        <w:tabs>
          <w:tab w:val="left" w:pos="709"/>
          <w:tab w:val="left" w:pos="851"/>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1F37B0">
        <w:rPr>
          <w:rFonts w:ascii="Times New Roman" w:eastAsia="SimSun" w:hAnsi="Times New Roman" w:cs="Times New Roman"/>
          <w:kern w:val="0"/>
          <w:sz w:val="24"/>
          <w:szCs w:val="24"/>
          <w:lang w:eastAsia="zh-CN" w:bidi="hi-IN"/>
          <w14:ligatures w14:val="none"/>
        </w:rPr>
        <w:t xml:space="preserve">Lēmumu nosūtīt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w:t>
      </w:r>
    </w:p>
    <w:p w14:paraId="487F4B54" w14:textId="77777777" w:rsidR="001F37B0" w:rsidRPr="001F37B0" w:rsidRDefault="001F37B0" w:rsidP="001F37B0">
      <w:pPr>
        <w:tabs>
          <w:tab w:val="left" w:pos="709"/>
          <w:tab w:val="left" w:pos="851"/>
        </w:tabs>
        <w:spacing w:after="0" w:line="360" w:lineRule="auto"/>
        <w:jc w:val="both"/>
        <w:rPr>
          <w:rFonts w:ascii="Times New Roman" w:eastAsia="Times New Roman" w:hAnsi="Times New Roman" w:cs="Times New Roman"/>
          <w:kern w:val="0"/>
          <w:sz w:val="24"/>
          <w:szCs w:val="24"/>
          <w14:ligatures w14:val="none"/>
        </w:rPr>
      </w:pPr>
    </w:p>
    <w:p w14:paraId="1588BD8F" w14:textId="77777777" w:rsidR="001F37B0" w:rsidRPr="001F37B0" w:rsidRDefault="001F37B0" w:rsidP="001F37B0">
      <w:pPr>
        <w:tabs>
          <w:tab w:val="left" w:pos="709"/>
          <w:tab w:val="left" w:pos="851"/>
        </w:tabs>
        <w:spacing w:after="0" w:line="360" w:lineRule="auto"/>
        <w:contextualSpacing/>
        <w:jc w:val="both"/>
        <w:rPr>
          <w:rFonts w:ascii="Times New Roman" w:eastAsia="Times New Roman" w:hAnsi="Times New Roman" w:cs="Times New Roman"/>
          <w:kern w:val="0"/>
          <w:sz w:val="24"/>
          <w:szCs w:val="24"/>
          <w14:ligatures w14:val="none"/>
        </w:rPr>
      </w:pPr>
    </w:p>
    <w:p w14:paraId="66E915D4" w14:textId="77777777" w:rsidR="001F37B0" w:rsidRPr="001F37B0" w:rsidRDefault="001F37B0" w:rsidP="001F37B0">
      <w:pPr>
        <w:spacing w:after="0" w:line="240" w:lineRule="auto"/>
        <w:jc w:val="center"/>
        <w:rPr>
          <w:rFonts w:ascii="Times New Roman" w:eastAsia="Calibri" w:hAnsi="Times New Roman" w:cs="Times New Roman"/>
          <w:b/>
          <w:bCs/>
          <w:kern w:val="0"/>
          <w:sz w:val="24"/>
          <w:szCs w:val="24"/>
          <w14:ligatures w14:val="none"/>
        </w:rPr>
      </w:pPr>
      <w:r w:rsidRPr="001F37B0">
        <w:rPr>
          <w:rFonts w:ascii="Times New Roman" w:eastAsia="Calibri" w:hAnsi="Times New Roman" w:cs="Times New Roman"/>
          <w:b/>
          <w:bCs/>
          <w:kern w:val="0"/>
          <w:sz w:val="24"/>
          <w:szCs w:val="24"/>
          <w14:ligatures w14:val="none"/>
        </w:rPr>
        <w:t xml:space="preserve">Gulbenes novada pašvaldības mantas iznomāšanas komisijas </w:t>
      </w:r>
    </w:p>
    <w:p w14:paraId="16F76193" w14:textId="77777777" w:rsidR="001F37B0" w:rsidRPr="001F37B0" w:rsidRDefault="001F37B0" w:rsidP="001F37B0">
      <w:pPr>
        <w:spacing w:after="0" w:line="240" w:lineRule="auto"/>
        <w:jc w:val="center"/>
        <w:rPr>
          <w:rFonts w:ascii="Times New Roman" w:eastAsia="Calibri" w:hAnsi="Times New Roman" w:cs="Times New Roman"/>
          <w:b/>
          <w:bCs/>
          <w:kern w:val="0"/>
          <w:sz w:val="24"/>
          <w:szCs w:val="24"/>
          <w14:ligatures w14:val="none"/>
        </w:rPr>
      </w:pPr>
      <w:r w:rsidRPr="001F37B0">
        <w:rPr>
          <w:rFonts w:ascii="Times New Roman" w:eastAsia="Calibri" w:hAnsi="Times New Roman" w:cs="Times New Roman"/>
          <w:b/>
          <w:bCs/>
          <w:kern w:val="0"/>
          <w:sz w:val="24"/>
          <w:szCs w:val="24"/>
          <w14:ligatures w14:val="none"/>
        </w:rPr>
        <w:t>LĒMUMS</w:t>
      </w:r>
    </w:p>
    <w:p w14:paraId="2B670C09" w14:textId="77777777" w:rsidR="001F37B0" w:rsidRPr="001F37B0" w:rsidRDefault="001F37B0" w:rsidP="001F37B0">
      <w:pPr>
        <w:spacing w:after="0" w:line="240" w:lineRule="auto"/>
        <w:jc w:val="center"/>
        <w:rPr>
          <w:rFonts w:ascii="Times New Roman" w:eastAsia="Calibri" w:hAnsi="Times New Roman" w:cs="Times New Roman"/>
          <w:kern w:val="0"/>
          <w:sz w:val="24"/>
          <w:szCs w:val="24"/>
          <w14:ligatures w14:val="none"/>
        </w:rPr>
      </w:pPr>
    </w:p>
    <w:tbl>
      <w:tblPr>
        <w:tblStyle w:val="Reatabula1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1F37B0" w:rsidRPr="001F37B0" w14:paraId="727B2189" w14:textId="77777777" w:rsidTr="003647B4">
        <w:trPr>
          <w:trHeight w:val="364"/>
        </w:trPr>
        <w:tc>
          <w:tcPr>
            <w:tcW w:w="4654" w:type="dxa"/>
          </w:tcPr>
          <w:p w14:paraId="2B4581A0" w14:textId="77777777" w:rsidR="001F37B0" w:rsidRPr="001F37B0" w:rsidRDefault="001F37B0" w:rsidP="001F37B0">
            <w:pPr>
              <w:rPr>
                <w:rFonts w:ascii="Times New Roman" w:eastAsia="Calibri" w:hAnsi="Times New Roman" w:cs="Times New Roman"/>
                <w:b/>
                <w:bCs/>
                <w:sz w:val="24"/>
                <w:szCs w:val="24"/>
              </w:rPr>
            </w:pPr>
            <w:r w:rsidRPr="001F37B0">
              <w:rPr>
                <w:rFonts w:ascii="Times New Roman" w:eastAsia="Calibri" w:hAnsi="Times New Roman" w:cs="Times New Roman"/>
                <w:noProof/>
                <w:sz w:val="24"/>
                <w:szCs w:val="24"/>
              </w:rPr>
              <w:t>12.09.2025</w:t>
            </w:r>
          </w:p>
        </w:tc>
        <w:tc>
          <w:tcPr>
            <w:tcW w:w="4844" w:type="dxa"/>
          </w:tcPr>
          <w:p w14:paraId="248A8E20" w14:textId="77777777" w:rsidR="001F37B0" w:rsidRPr="001F37B0" w:rsidRDefault="001F37B0" w:rsidP="001F37B0">
            <w:pPr>
              <w:jc w:val="right"/>
              <w:rPr>
                <w:rFonts w:ascii="Times New Roman" w:eastAsia="Calibri" w:hAnsi="Times New Roman" w:cs="Times New Roman"/>
                <w:b/>
                <w:bCs/>
                <w:sz w:val="24"/>
                <w:szCs w:val="24"/>
              </w:rPr>
            </w:pPr>
            <w:r w:rsidRPr="001F37B0">
              <w:rPr>
                <w:rFonts w:ascii="Times New Roman" w:eastAsia="Calibri" w:hAnsi="Times New Roman" w:cs="Times New Roman"/>
                <w:sz w:val="24"/>
                <w:szCs w:val="24"/>
              </w:rPr>
              <w:t xml:space="preserve">Nr. </w:t>
            </w:r>
            <w:r w:rsidRPr="001F37B0">
              <w:rPr>
                <w:rFonts w:ascii="Times New Roman" w:eastAsia="Calibri" w:hAnsi="Times New Roman" w:cs="Times New Roman"/>
                <w:noProof/>
                <w:sz w:val="24"/>
                <w:szCs w:val="24"/>
              </w:rPr>
              <w:t>GND/2.6.2/25/271</w:t>
            </w:r>
          </w:p>
        </w:tc>
      </w:tr>
    </w:tbl>
    <w:p w14:paraId="78C282A5" w14:textId="77777777" w:rsidR="001F37B0" w:rsidRPr="001F37B0" w:rsidRDefault="001F37B0" w:rsidP="001F37B0">
      <w:pPr>
        <w:spacing w:line="240" w:lineRule="auto"/>
        <w:contextualSpacing/>
        <w:jc w:val="right"/>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(protokols Nr.</w:t>
      </w:r>
      <w:r w:rsidRPr="001F37B0">
        <w:rPr>
          <w:rFonts w:ascii="Calibri" w:eastAsia="Calibri" w:hAnsi="Calibri" w:cs="Times New Roman"/>
          <w:kern w:val="0"/>
          <w14:ligatures w14:val="none"/>
        </w:rPr>
        <w:t xml:space="preserve"> </w:t>
      </w:r>
      <w:r w:rsidRPr="001F37B0">
        <w:rPr>
          <w:rFonts w:ascii="Times New Roman" w:eastAsia="Calibri" w:hAnsi="Times New Roman" w:cs="Times New Roman"/>
          <w:kern w:val="0"/>
          <w:sz w:val="24"/>
          <w:szCs w:val="24"/>
          <w14:ligatures w14:val="none"/>
        </w:rPr>
        <w:t>GND/2.6.1/25/14 ; 14.p)</w:t>
      </w:r>
    </w:p>
    <w:p w14:paraId="591AFA23" w14:textId="77777777" w:rsidR="001F37B0" w:rsidRPr="001F37B0" w:rsidRDefault="001F37B0" w:rsidP="001F37B0">
      <w:pPr>
        <w:spacing w:line="240" w:lineRule="auto"/>
        <w:contextualSpacing/>
        <w:jc w:val="right"/>
        <w:rPr>
          <w:rFonts w:ascii="Times New Roman" w:eastAsia="Times New Roman" w:hAnsi="Times New Roman" w:cs="Times New Roman"/>
          <w:b/>
          <w:kern w:val="0"/>
          <w:sz w:val="24"/>
          <w:szCs w:val="24"/>
          <w14:ligatures w14:val="none"/>
        </w:rPr>
      </w:pPr>
    </w:p>
    <w:p w14:paraId="7AFAF6D7" w14:textId="77777777" w:rsidR="001F37B0" w:rsidRPr="001F37B0" w:rsidRDefault="001F37B0" w:rsidP="001F37B0">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1F37B0">
        <w:rPr>
          <w:rFonts w:ascii="Times New Roman" w:eastAsia="Times New Roman" w:hAnsi="Times New Roman" w:cs="Times New Roman"/>
          <w:b/>
          <w:kern w:val="0"/>
          <w:sz w:val="24"/>
          <w:szCs w:val="24"/>
          <w14:ligatures w14:val="none"/>
        </w:rPr>
        <w:t>Par nekustamā īpašuma Stradu pagastā ar nosaukumu “Stāķi 16-5” zemes vienības ar kadastra apzīmējumu 5090 002 0089 nomas līguma izbeigšanu</w:t>
      </w:r>
    </w:p>
    <w:p w14:paraId="08DC860D" w14:textId="77777777" w:rsidR="001F37B0" w:rsidRPr="001F37B0" w:rsidRDefault="001F37B0" w:rsidP="001F37B0">
      <w:pPr>
        <w:spacing w:after="0" w:line="240" w:lineRule="auto"/>
        <w:ind w:right="-99"/>
        <w:contextualSpacing/>
        <w:jc w:val="center"/>
        <w:rPr>
          <w:rFonts w:ascii="Calibri" w:eastAsia="Calibri" w:hAnsi="Calibri" w:cs="Times New Roman"/>
          <w:kern w:val="0"/>
          <w14:ligatures w14:val="none"/>
        </w:rPr>
      </w:pPr>
    </w:p>
    <w:p w14:paraId="0F0F6297" w14:textId="57BFE149" w:rsidR="001F37B0" w:rsidRPr="001F37B0" w:rsidRDefault="001F37B0" w:rsidP="001F37B0">
      <w:pPr>
        <w:spacing w:line="360" w:lineRule="auto"/>
        <w:ind w:firstLine="567"/>
        <w:contextualSpacing/>
        <w:jc w:val="both"/>
        <w:rPr>
          <w:rFonts w:ascii="Times New Roman" w:eastAsia="Times New Roman"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Izskatīts </w:t>
      </w:r>
      <w:r>
        <w:rPr>
          <w:rFonts w:ascii="Times New Roman" w:eastAsia="Calibri" w:hAnsi="Times New Roman" w:cs="Times New Roman"/>
          <w:b/>
          <w:bCs/>
          <w:kern w:val="0"/>
          <w:sz w:val="24"/>
          <w:szCs w:val="24"/>
          <w14:ligatures w14:val="none"/>
        </w:rPr>
        <w:t>[…]</w:t>
      </w:r>
      <w:r w:rsidRPr="001F37B0">
        <w:rPr>
          <w:rFonts w:ascii="Times New Roman" w:eastAsia="Calibri" w:hAnsi="Times New Roman" w:cs="Times New Roman"/>
          <w:kern w:val="0"/>
          <w:sz w:val="24"/>
          <w:szCs w:val="24"/>
          <w14:ligatures w14:val="none"/>
        </w:rPr>
        <w:t xml:space="preserve">, 2025.gada 9.septembra iesniegums (Gulbenes novada pašvaldībā saņemts 2025.gada 9.septembrī un reģistrēts ar Nr. GND/5.13.1/25/2001-D), kurā lūgts </w:t>
      </w:r>
      <w:r w:rsidRPr="001F37B0">
        <w:rPr>
          <w:rFonts w:ascii="Times New Roman" w:eastAsia="Times New Roman" w:hAnsi="Times New Roman" w:cs="Times New Roman"/>
          <w:kern w:val="0"/>
          <w:sz w:val="24"/>
          <w:szCs w:val="24"/>
          <w14:ligatures w14:val="none"/>
        </w:rPr>
        <w:t>izbeigt zemes nomas līgumu par zemes vienības ar kadastra apzīmējumu 5090 002 0089, 0,06 ha platībā, nomu.</w:t>
      </w:r>
    </w:p>
    <w:p w14:paraId="5C45E15E" w14:textId="77777777" w:rsidR="001F37B0" w:rsidRPr="001F37B0" w:rsidRDefault="001F37B0" w:rsidP="001F37B0">
      <w:pPr>
        <w:spacing w:line="360" w:lineRule="auto"/>
        <w:ind w:firstLine="567"/>
        <w:contextualSpacing/>
        <w:jc w:val="both"/>
        <w:rPr>
          <w:rFonts w:ascii="Times New Roman" w:eastAsia="Times New Roman" w:hAnsi="Times New Roman" w:cs="Times New Roman"/>
          <w:kern w:val="0"/>
          <w:sz w:val="24"/>
          <w:szCs w:val="24"/>
          <w14:ligatures w14:val="none"/>
        </w:rPr>
      </w:pPr>
      <w:r w:rsidRPr="001F37B0">
        <w:rPr>
          <w:rFonts w:ascii="Times New Roman" w:eastAsia="Times New Roman" w:hAnsi="Times New Roman" w:cs="Times New Roman"/>
          <w:kern w:val="0"/>
          <w:sz w:val="24"/>
          <w:szCs w:val="24"/>
          <w14:ligatures w14:val="none"/>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7FE3BAEC" w14:textId="77777777" w:rsidR="001F37B0" w:rsidRPr="001F37B0" w:rsidRDefault="001F37B0" w:rsidP="001F37B0">
      <w:pPr>
        <w:spacing w:after="0" w:line="360" w:lineRule="auto"/>
        <w:ind w:firstLine="567"/>
        <w:jc w:val="both"/>
        <w:rPr>
          <w:rFonts w:ascii="Times New Roman" w:eastAsia="Times New Roman" w:hAnsi="Times New Roman" w:cs="Times New Roman"/>
          <w:kern w:val="0"/>
          <w:sz w:val="24"/>
          <w:szCs w:val="24"/>
          <w14:ligatures w14:val="none"/>
        </w:rPr>
      </w:pPr>
      <w:r w:rsidRPr="001F37B0">
        <w:rPr>
          <w:rFonts w:ascii="Times New Roman" w:eastAsia="Times New Roman" w:hAnsi="Times New Roman" w:cs="Times New Roman"/>
          <w:kern w:val="0"/>
          <w:sz w:val="24"/>
          <w:szCs w:val="24"/>
          <w14:ligatures w14:val="none"/>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6 </w:t>
      </w:r>
      <w:r w:rsidRPr="001F37B0">
        <w:rPr>
          <w:rFonts w:ascii="Times New Roman" w:eastAsia="Times New Roman" w:hAnsi="Times New Roman" w:cs="Times New Roman"/>
          <w:kern w:val="0"/>
          <w:sz w:val="24"/>
          <w:szCs w:val="24"/>
          <w14:ligatures w14:val="none"/>
        </w:rPr>
        <w:lastRenderedPageBreak/>
        <w:t xml:space="preserve">balsīm "Par" (Dāvis </w:t>
      </w:r>
      <w:proofErr w:type="spellStart"/>
      <w:r w:rsidRPr="001F37B0">
        <w:rPr>
          <w:rFonts w:ascii="Times New Roman" w:eastAsia="Times New Roman" w:hAnsi="Times New Roman" w:cs="Times New Roman"/>
          <w:kern w:val="0"/>
          <w:sz w:val="24"/>
          <w:szCs w:val="24"/>
          <w14:ligatures w14:val="none"/>
        </w:rPr>
        <w:t>Uiska</w:t>
      </w:r>
      <w:proofErr w:type="spellEnd"/>
      <w:r w:rsidRPr="001F37B0">
        <w:rPr>
          <w:rFonts w:ascii="Times New Roman" w:eastAsia="Times New Roman" w:hAnsi="Times New Roman" w:cs="Times New Roman"/>
          <w:kern w:val="0"/>
          <w:sz w:val="24"/>
          <w:szCs w:val="24"/>
          <w14:ligatures w14:val="none"/>
        </w:rPr>
        <w:t xml:space="preserve">, Ineta </w:t>
      </w:r>
      <w:proofErr w:type="spellStart"/>
      <w:r w:rsidRPr="001F37B0">
        <w:rPr>
          <w:rFonts w:ascii="Times New Roman" w:eastAsia="Times New Roman" w:hAnsi="Times New Roman" w:cs="Times New Roman"/>
          <w:kern w:val="0"/>
          <w:sz w:val="24"/>
          <w:szCs w:val="24"/>
          <w14:ligatures w14:val="none"/>
        </w:rPr>
        <w:t>Otvare</w:t>
      </w:r>
      <w:proofErr w:type="spellEnd"/>
      <w:r w:rsidRPr="001F37B0">
        <w:rPr>
          <w:rFonts w:ascii="Times New Roman" w:eastAsia="Times New Roman" w:hAnsi="Times New Roman" w:cs="Times New Roman"/>
          <w:kern w:val="0"/>
          <w:sz w:val="24"/>
          <w:szCs w:val="24"/>
          <w14:ligatures w14:val="none"/>
        </w:rPr>
        <w:t xml:space="preserve">, Kristaps </w:t>
      </w:r>
      <w:proofErr w:type="spellStart"/>
      <w:r w:rsidRPr="001F37B0">
        <w:rPr>
          <w:rFonts w:ascii="Times New Roman" w:eastAsia="Times New Roman" w:hAnsi="Times New Roman" w:cs="Times New Roman"/>
          <w:kern w:val="0"/>
          <w:sz w:val="24"/>
          <w:szCs w:val="24"/>
          <w14:ligatures w14:val="none"/>
        </w:rPr>
        <w:t>Dauksts</w:t>
      </w:r>
      <w:proofErr w:type="spellEnd"/>
      <w:r w:rsidRPr="001F37B0">
        <w:rPr>
          <w:rFonts w:ascii="Times New Roman" w:eastAsia="Times New Roman" w:hAnsi="Times New Roman" w:cs="Times New Roman"/>
          <w:kern w:val="0"/>
          <w:sz w:val="24"/>
          <w:szCs w:val="24"/>
          <w14:ligatures w14:val="none"/>
        </w:rPr>
        <w:t xml:space="preserve">, Lolita Vīksniņa, Monta Ķelle, Santa </w:t>
      </w:r>
      <w:proofErr w:type="spellStart"/>
      <w:r w:rsidRPr="001F37B0">
        <w:rPr>
          <w:rFonts w:ascii="Times New Roman" w:eastAsia="Times New Roman" w:hAnsi="Times New Roman" w:cs="Times New Roman"/>
          <w:kern w:val="0"/>
          <w:sz w:val="24"/>
          <w:szCs w:val="24"/>
          <w14:ligatures w14:val="none"/>
        </w:rPr>
        <w:t>Valtere</w:t>
      </w:r>
      <w:proofErr w:type="spellEnd"/>
      <w:r w:rsidRPr="001F37B0">
        <w:rPr>
          <w:rFonts w:ascii="Times New Roman" w:eastAsia="Times New Roman" w:hAnsi="Times New Roman" w:cs="Times New Roman"/>
          <w:kern w:val="0"/>
          <w:sz w:val="24"/>
          <w:szCs w:val="24"/>
          <w14:ligatures w14:val="none"/>
        </w:rPr>
        <w:t>), "Pret" – nav, "Atturas" – nav, "Nepiedalās" – nav, NOLEMJ:</w:t>
      </w:r>
    </w:p>
    <w:p w14:paraId="5E86DF87" w14:textId="12BD39A2" w:rsidR="001F37B0" w:rsidRPr="001F37B0" w:rsidRDefault="001F37B0" w:rsidP="001F37B0">
      <w:pPr>
        <w:spacing w:after="0" w:line="360" w:lineRule="auto"/>
        <w:ind w:firstLine="567"/>
        <w:jc w:val="both"/>
        <w:rPr>
          <w:rFonts w:ascii="Times New Roman" w:eastAsia="Times New Roman"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IZBEIGT ar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 2022.gada 5.aprīlī noslēgto zemes nomas līgumu Nr.SR/9.3/22/32 par Stradu pagasta nekustamajā īpašumā “Stāķi 16-5”, kadastra numurs 5090 002 0089, ietilpstošās zemes vienības ar kadastra apzīmējumu 5090 002 0089, 0,06 ha platībā, nomu ar 2025.gada 30.septembri.</w:t>
      </w:r>
    </w:p>
    <w:p w14:paraId="773A182E" w14:textId="77777777" w:rsidR="001F37B0" w:rsidRPr="001F37B0" w:rsidRDefault="001F37B0" w:rsidP="001F37B0">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1F37B0">
        <w:rPr>
          <w:rFonts w:ascii="Times New Roman" w:eastAsia="Times New Roman" w:hAnsi="Times New Roman" w:cs="Times New Roman"/>
          <w:kern w:val="0"/>
          <w:sz w:val="24"/>
          <w:szCs w:val="24"/>
          <w:lang w:eastAsia="lv-LV"/>
          <w14:ligatures w14:val="none"/>
        </w:rPr>
        <w:t xml:space="preserve">Litenes, Stāmerienas un Stradu pagastu apvienības pārvaldei atbilstoši Litenes, Stāmerienas un Stradu pagastu apvienības pārvaldes  nolikuma 8.11.apakšpunktam organizēt vienošanās noslēgšanu par </w:t>
      </w:r>
      <w:r w:rsidRPr="001F37B0">
        <w:rPr>
          <w:rFonts w:ascii="Times New Roman" w:eastAsia="Calibri" w:hAnsi="Times New Roman" w:cs="Times New Roman"/>
          <w:kern w:val="0"/>
          <w:sz w:val="24"/>
          <w:szCs w:val="24"/>
          <w:lang w:eastAsia="lv-LV"/>
          <w14:ligatures w14:val="none"/>
        </w:rPr>
        <w:t xml:space="preserve">2022.gada 5.aprīlī noslēgtā zemes nomas līguma Nr.SR/9.3/22/32 </w:t>
      </w:r>
      <w:r w:rsidRPr="001F37B0">
        <w:rPr>
          <w:rFonts w:ascii="Times New Roman" w:eastAsia="Times New Roman" w:hAnsi="Times New Roman" w:cs="Times New Roman"/>
          <w:kern w:val="0"/>
          <w:sz w:val="24"/>
          <w:szCs w:val="24"/>
          <w:lang w:eastAsia="lv-LV"/>
          <w14:ligatures w14:val="none"/>
        </w:rPr>
        <w:t>izbeigšanu.</w:t>
      </w:r>
    </w:p>
    <w:p w14:paraId="0ABE8A42" w14:textId="30AF9B62" w:rsidR="001F37B0" w:rsidRDefault="001F37B0" w:rsidP="001F37B0">
      <w:pPr>
        <w:numPr>
          <w:ilvl w:val="0"/>
          <w:numId w:val="3"/>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1F37B0">
        <w:rPr>
          <w:rFonts w:ascii="Times New Roman" w:eastAsia="SimSun" w:hAnsi="Times New Roman" w:cs="Times New Roman"/>
          <w:kern w:val="0"/>
          <w:sz w:val="24"/>
          <w:szCs w:val="24"/>
          <w:lang w:eastAsia="zh-CN" w:bidi="hi-IN"/>
          <w14:ligatures w14:val="none"/>
        </w:rPr>
        <w:t xml:space="preserve">Lēmumu nosūtīt </w:t>
      </w:r>
      <w:r>
        <w:rPr>
          <w:rFonts w:ascii="Times New Roman" w:eastAsia="Times New Roman" w:hAnsi="Times New Roman" w:cs="Times New Roman"/>
          <w:kern w:val="0"/>
          <w:sz w:val="24"/>
          <w:szCs w:val="24"/>
          <w:lang w:eastAsia="lv-LV"/>
          <w14:ligatures w14:val="none"/>
        </w:rPr>
        <w:t>[…]</w:t>
      </w:r>
      <w:r w:rsidRPr="001F37B0">
        <w:rPr>
          <w:rFonts w:ascii="Times New Roman" w:eastAsia="Times New Roman" w:hAnsi="Times New Roman" w:cs="Times New Roman"/>
          <w:kern w:val="0"/>
          <w:sz w:val="24"/>
          <w:szCs w:val="24"/>
          <w:lang w:eastAsia="lv-LV"/>
          <w14:ligatures w14:val="none"/>
        </w:rPr>
        <w:t>.</w:t>
      </w:r>
    </w:p>
    <w:p w14:paraId="0C5A3488"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76DD6236"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300821EB" w14:textId="77777777" w:rsidR="001F37B0" w:rsidRPr="001F37B0" w:rsidRDefault="001F37B0" w:rsidP="001F37B0">
      <w:pPr>
        <w:spacing w:after="0" w:line="240" w:lineRule="auto"/>
        <w:jc w:val="center"/>
        <w:rPr>
          <w:rFonts w:ascii="Times New Roman" w:eastAsia="Calibri" w:hAnsi="Times New Roman" w:cs="Times New Roman"/>
          <w:b/>
          <w:bCs/>
          <w:kern w:val="0"/>
          <w:sz w:val="24"/>
          <w:szCs w:val="24"/>
          <w14:ligatures w14:val="none"/>
        </w:rPr>
      </w:pPr>
      <w:r w:rsidRPr="001F37B0">
        <w:rPr>
          <w:rFonts w:ascii="Times New Roman" w:eastAsia="Calibri" w:hAnsi="Times New Roman" w:cs="Times New Roman"/>
          <w:b/>
          <w:bCs/>
          <w:kern w:val="0"/>
          <w:sz w:val="24"/>
          <w:szCs w:val="24"/>
          <w14:ligatures w14:val="none"/>
        </w:rPr>
        <w:t xml:space="preserve">Gulbenes novada pašvaldības mantas iznomāšanas komisijas </w:t>
      </w:r>
    </w:p>
    <w:p w14:paraId="4309FF13" w14:textId="77777777" w:rsidR="001F37B0" w:rsidRPr="001F37B0" w:rsidRDefault="001F37B0" w:rsidP="001F37B0">
      <w:pPr>
        <w:spacing w:after="0" w:line="240" w:lineRule="auto"/>
        <w:jc w:val="center"/>
        <w:rPr>
          <w:rFonts w:ascii="Times New Roman" w:eastAsia="Calibri" w:hAnsi="Times New Roman" w:cs="Times New Roman"/>
          <w:b/>
          <w:bCs/>
          <w:kern w:val="0"/>
          <w:sz w:val="24"/>
          <w:szCs w:val="24"/>
          <w14:ligatures w14:val="none"/>
        </w:rPr>
      </w:pPr>
      <w:r w:rsidRPr="001F37B0">
        <w:rPr>
          <w:rFonts w:ascii="Times New Roman" w:eastAsia="Calibri" w:hAnsi="Times New Roman" w:cs="Times New Roman"/>
          <w:b/>
          <w:bCs/>
          <w:kern w:val="0"/>
          <w:sz w:val="24"/>
          <w:szCs w:val="24"/>
          <w14:ligatures w14:val="none"/>
        </w:rPr>
        <w:t>LĒMUMS</w:t>
      </w:r>
    </w:p>
    <w:p w14:paraId="718B5969" w14:textId="77777777" w:rsidR="001F37B0" w:rsidRPr="001F37B0" w:rsidRDefault="001F37B0" w:rsidP="001F37B0">
      <w:pPr>
        <w:spacing w:after="0" w:line="240" w:lineRule="auto"/>
        <w:jc w:val="center"/>
        <w:rPr>
          <w:rFonts w:ascii="Times New Roman" w:eastAsia="Calibri" w:hAnsi="Times New Roman" w:cs="Times New Roman"/>
          <w:kern w:val="0"/>
          <w:sz w:val="24"/>
          <w:szCs w:val="24"/>
          <w14:ligatures w14:val="none"/>
        </w:rPr>
      </w:pPr>
    </w:p>
    <w:tbl>
      <w:tblPr>
        <w:tblStyle w:val="Reatabula19"/>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1F37B0" w:rsidRPr="001F37B0" w14:paraId="1E1A921F" w14:textId="77777777" w:rsidTr="003647B4">
        <w:trPr>
          <w:trHeight w:val="364"/>
        </w:trPr>
        <w:tc>
          <w:tcPr>
            <w:tcW w:w="4654" w:type="dxa"/>
          </w:tcPr>
          <w:p w14:paraId="09F2055D" w14:textId="77777777" w:rsidR="001F37B0" w:rsidRPr="001F37B0" w:rsidRDefault="001F37B0" w:rsidP="001F37B0">
            <w:pPr>
              <w:rPr>
                <w:rFonts w:ascii="Times New Roman" w:eastAsia="Calibri" w:hAnsi="Times New Roman" w:cs="Times New Roman"/>
                <w:b/>
                <w:bCs/>
                <w:sz w:val="24"/>
                <w:szCs w:val="24"/>
              </w:rPr>
            </w:pPr>
            <w:r w:rsidRPr="001F37B0">
              <w:rPr>
                <w:rFonts w:ascii="Times New Roman" w:eastAsia="Calibri" w:hAnsi="Times New Roman" w:cs="Times New Roman"/>
                <w:noProof/>
                <w:sz w:val="24"/>
                <w:szCs w:val="24"/>
              </w:rPr>
              <w:t>12.09.2025</w:t>
            </w:r>
          </w:p>
        </w:tc>
        <w:tc>
          <w:tcPr>
            <w:tcW w:w="4844" w:type="dxa"/>
          </w:tcPr>
          <w:p w14:paraId="24C469C6" w14:textId="77777777" w:rsidR="001F37B0" w:rsidRPr="001F37B0" w:rsidRDefault="001F37B0" w:rsidP="001F37B0">
            <w:pPr>
              <w:jc w:val="right"/>
              <w:rPr>
                <w:rFonts w:ascii="Times New Roman" w:eastAsia="Calibri" w:hAnsi="Times New Roman" w:cs="Times New Roman"/>
                <w:b/>
                <w:bCs/>
                <w:sz w:val="24"/>
                <w:szCs w:val="24"/>
              </w:rPr>
            </w:pPr>
            <w:r w:rsidRPr="001F37B0">
              <w:rPr>
                <w:rFonts w:ascii="Times New Roman" w:eastAsia="Calibri" w:hAnsi="Times New Roman" w:cs="Times New Roman"/>
                <w:sz w:val="24"/>
                <w:szCs w:val="24"/>
              </w:rPr>
              <w:t xml:space="preserve">Nr. </w:t>
            </w:r>
            <w:r w:rsidRPr="001F37B0">
              <w:rPr>
                <w:rFonts w:ascii="Times New Roman" w:eastAsia="Calibri" w:hAnsi="Times New Roman" w:cs="Times New Roman"/>
                <w:noProof/>
                <w:sz w:val="24"/>
                <w:szCs w:val="24"/>
              </w:rPr>
              <w:t>GND/2.6.2/25/272</w:t>
            </w:r>
          </w:p>
        </w:tc>
      </w:tr>
    </w:tbl>
    <w:p w14:paraId="7C6463C8" w14:textId="77777777" w:rsidR="001F37B0" w:rsidRPr="001F37B0" w:rsidRDefault="001F37B0" w:rsidP="001F37B0">
      <w:pPr>
        <w:spacing w:line="240" w:lineRule="auto"/>
        <w:contextualSpacing/>
        <w:jc w:val="right"/>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(protokols Nr.</w:t>
      </w:r>
      <w:r w:rsidRPr="001F37B0">
        <w:rPr>
          <w:rFonts w:ascii="Calibri" w:eastAsia="Calibri" w:hAnsi="Calibri" w:cs="Times New Roman"/>
          <w:kern w:val="0"/>
          <w14:ligatures w14:val="none"/>
        </w:rPr>
        <w:t xml:space="preserve"> </w:t>
      </w:r>
      <w:r w:rsidRPr="001F37B0">
        <w:rPr>
          <w:rFonts w:ascii="Times New Roman" w:eastAsia="Calibri" w:hAnsi="Times New Roman" w:cs="Times New Roman"/>
          <w:kern w:val="0"/>
          <w:sz w:val="24"/>
          <w:szCs w:val="24"/>
          <w14:ligatures w14:val="none"/>
        </w:rPr>
        <w:t>GND/2.6.1/25/14 ; 15.p)</w:t>
      </w:r>
    </w:p>
    <w:p w14:paraId="3254FC86" w14:textId="77777777" w:rsidR="001F37B0" w:rsidRPr="001F37B0" w:rsidRDefault="001F37B0" w:rsidP="001F37B0">
      <w:pPr>
        <w:spacing w:line="240" w:lineRule="auto"/>
        <w:contextualSpacing/>
        <w:jc w:val="right"/>
        <w:rPr>
          <w:rFonts w:ascii="Times New Roman" w:eastAsia="Times New Roman" w:hAnsi="Times New Roman" w:cs="Times New Roman"/>
          <w:b/>
          <w:kern w:val="0"/>
          <w:sz w:val="24"/>
          <w:szCs w:val="24"/>
          <w14:ligatures w14:val="none"/>
        </w:rPr>
      </w:pPr>
    </w:p>
    <w:p w14:paraId="016866BE" w14:textId="77777777" w:rsidR="001F37B0" w:rsidRPr="001F37B0" w:rsidRDefault="001F37B0" w:rsidP="001F37B0">
      <w:pPr>
        <w:spacing w:after="0" w:line="240" w:lineRule="auto"/>
        <w:ind w:right="-99"/>
        <w:contextualSpacing/>
        <w:jc w:val="center"/>
        <w:rPr>
          <w:rFonts w:ascii="Times New Roman" w:eastAsia="Calibri" w:hAnsi="Times New Roman" w:cs="Times New Roman"/>
          <w:b/>
          <w:kern w:val="0"/>
          <w:sz w:val="24"/>
          <w:szCs w:val="24"/>
          <w14:ligatures w14:val="none"/>
        </w:rPr>
      </w:pPr>
      <w:r w:rsidRPr="001F37B0">
        <w:rPr>
          <w:rFonts w:ascii="Times New Roman" w:eastAsia="Times New Roman" w:hAnsi="Times New Roman" w:cs="Times New Roman"/>
          <w:b/>
          <w:kern w:val="0"/>
          <w:sz w:val="24"/>
          <w:szCs w:val="24"/>
          <w14:ligatures w14:val="none"/>
        </w:rPr>
        <w:t xml:space="preserve">Par nekustamā īpašuma </w:t>
      </w:r>
      <w:proofErr w:type="spellStart"/>
      <w:r w:rsidRPr="001F37B0">
        <w:rPr>
          <w:rFonts w:ascii="Times New Roman" w:eastAsia="Times New Roman" w:hAnsi="Times New Roman" w:cs="Times New Roman"/>
          <w:b/>
          <w:kern w:val="0"/>
          <w:sz w:val="24"/>
          <w:szCs w:val="24"/>
          <w14:ligatures w14:val="none"/>
        </w:rPr>
        <w:t>Daukstu</w:t>
      </w:r>
      <w:proofErr w:type="spellEnd"/>
      <w:r w:rsidRPr="001F37B0">
        <w:rPr>
          <w:rFonts w:ascii="Times New Roman" w:eastAsia="Times New Roman" w:hAnsi="Times New Roman" w:cs="Times New Roman"/>
          <w:b/>
          <w:kern w:val="0"/>
          <w:sz w:val="24"/>
          <w:szCs w:val="24"/>
          <w14:ligatures w14:val="none"/>
        </w:rPr>
        <w:t xml:space="preserve"> pagastā ar nosaukumu “Pagasta dārziņi” zemes vienības ar kadastra apzīmējumu 5048 004 0333 daļas 0,04 ha platībā nomas līguma pagarināšanu</w:t>
      </w:r>
    </w:p>
    <w:p w14:paraId="1D3A3422" w14:textId="77777777" w:rsidR="001F37B0" w:rsidRPr="001F37B0" w:rsidRDefault="001F37B0" w:rsidP="001F37B0">
      <w:pPr>
        <w:spacing w:after="0" w:line="240" w:lineRule="auto"/>
        <w:ind w:right="-99"/>
        <w:contextualSpacing/>
        <w:jc w:val="center"/>
        <w:rPr>
          <w:rFonts w:ascii="Times New Roman" w:eastAsia="Calibri" w:hAnsi="Times New Roman" w:cs="Times New Roman"/>
          <w:b/>
          <w:kern w:val="0"/>
          <w:sz w:val="24"/>
          <w:szCs w:val="24"/>
          <w14:ligatures w14:val="none"/>
        </w:rPr>
      </w:pPr>
    </w:p>
    <w:p w14:paraId="5CEEBD2A" w14:textId="6483F7D7" w:rsidR="001F37B0" w:rsidRPr="001F37B0" w:rsidRDefault="001F37B0" w:rsidP="001F37B0">
      <w:pPr>
        <w:spacing w:after="0" w:line="360" w:lineRule="auto"/>
        <w:ind w:firstLine="720"/>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Izskatīts </w:t>
      </w:r>
      <w:r>
        <w:rPr>
          <w:rFonts w:ascii="Times New Roman" w:eastAsia="Calibri" w:hAnsi="Times New Roman" w:cs="Times New Roman"/>
          <w:b/>
          <w:bCs/>
          <w:kern w:val="0"/>
          <w:sz w:val="24"/>
          <w:szCs w:val="24"/>
          <w14:ligatures w14:val="none"/>
        </w:rPr>
        <w:t>[…]</w:t>
      </w:r>
      <w:r w:rsidRPr="001F37B0">
        <w:rPr>
          <w:rFonts w:ascii="Times New Roman" w:eastAsia="Calibri" w:hAnsi="Times New Roman" w:cs="Times New Roman"/>
          <w:kern w:val="0"/>
          <w:sz w:val="24"/>
          <w:szCs w:val="24"/>
          <w14:ligatures w14:val="none"/>
        </w:rPr>
        <w:t xml:space="preserve">, 2025.gada 10.septembra iesniegums (Gulbenes novada pašvaldībā saņemts 2025.gada 10.septembrī un reģistrēts ar Nr. GND/5.13.1/25/2011-O), kurā lūgts pagarināt 2020.gada 7.oktobrī noslēgto zemes nomas līgumu </w:t>
      </w:r>
      <w:proofErr w:type="spellStart"/>
      <w:r w:rsidRPr="001F37B0">
        <w:rPr>
          <w:rFonts w:ascii="Times New Roman" w:eastAsia="Calibri" w:hAnsi="Times New Roman" w:cs="Times New Roman"/>
          <w:kern w:val="0"/>
          <w:sz w:val="24"/>
          <w:szCs w:val="24"/>
          <w14:ligatures w14:val="none"/>
        </w:rPr>
        <w:t>Nr.DA</w:t>
      </w:r>
      <w:proofErr w:type="spellEnd"/>
      <w:r w:rsidRPr="001F37B0">
        <w:rPr>
          <w:rFonts w:ascii="Times New Roman" w:eastAsia="Calibri" w:hAnsi="Times New Roman" w:cs="Times New Roman"/>
          <w:kern w:val="0"/>
          <w:sz w:val="24"/>
          <w:szCs w:val="24"/>
          <w14:ligatures w14:val="none"/>
        </w:rPr>
        <w:t>/9.3/20/61 par zemes vienības ar kadastra apzīmējumu 5048 004 0333, 0,04 ha platībā, nomu.</w:t>
      </w:r>
    </w:p>
    <w:p w14:paraId="4DDBDE2B" w14:textId="13A837B2" w:rsidR="001F37B0" w:rsidRPr="001F37B0" w:rsidRDefault="001F37B0" w:rsidP="001F37B0">
      <w:pPr>
        <w:spacing w:line="360" w:lineRule="auto"/>
        <w:ind w:firstLine="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2020.gada 7.oktobrī starp Gulbenes novada pašvaldību un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 xml:space="preserve"> tika noslēgts zemes nomas līgums Nr. DA/9.3/20/61 par </w:t>
      </w:r>
      <w:proofErr w:type="spellStart"/>
      <w:r w:rsidRPr="001F37B0">
        <w:rPr>
          <w:rFonts w:ascii="Times New Roman" w:eastAsia="Calibri" w:hAnsi="Times New Roman" w:cs="Times New Roman"/>
          <w:kern w:val="0"/>
          <w:sz w:val="24"/>
          <w:szCs w:val="24"/>
          <w14:ligatures w14:val="none"/>
        </w:rPr>
        <w:t>Daukstu</w:t>
      </w:r>
      <w:proofErr w:type="spellEnd"/>
      <w:r w:rsidRPr="001F37B0">
        <w:rPr>
          <w:rFonts w:ascii="Times New Roman" w:eastAsia="Calibri" w:hAnsi="Times New Roman" w:cs="Times New Roman"/>
          <w:kern w:val="0"/>
          <w:sz w:val="24"/>
          <w:szCs w:val="24"/>
          <w14:ligatures w14:val="none"/>
        </w:rPr>
        <w:t xml:space="preserve"> pagasta nekustamajā īpašumā “</w:t>
      </w:r>
      <w:r w:rsidRPr="001F37B0">
        <w:rPr>
          <w:rFonts w:ascii="Times New Roman" w:eastAsia="Times New Roman" w:hAnsi="Times New Roman" w:cs="Times New Roman"/>
          <w:bCs/>
          <w:kern w:val="0"/>
          <w:sz w:val="24"/>
          <w:szCs w:val="24"/>
          <w14:ligatures w14:val="none"/>
        </w:rPr>
        <w:t>Pagasta dārziņi</w:t>
      </w:r>
      <w:r w:rsidRPr="001F37B0">
        <w:rPr>
          <w:rFonts w:ascii="Times New Roman" w:eastAsia="Calibri" w:hAnsi="Times New Roman" w:cs="Times New Roman"/>
          <w:kern w:val="0"/>
          <w:sz w:val="24"/>
          <w:szCs w:val="24"/>
          <w14:ligatures w14:val="none"/>
        </w:rPr>
        <w:t>”, kadastra numurs 5048 004 0333, ietilpstošās zemes vienības ar kadastra apzīmējumu 5048 004 0333 daļas 0,04 ha nomu (turpmāk – Līgums). Līguma darbības termiņš – 2025.gada 30.septembris.</w:t>
      </w:r>
    </w:p>
    <w:p w14:paraId="06E6FAFB" w14:textId="77777777" w:rsidR="001F37B0" w:rsidRPr="001F37B0" w:rsidRDefault="001F37B0" w:rsidP="001F37B0">
      <w:pPr>
        <w:spacing w:after="0" w:line="360" w:lineRule="auto"/>
        <w:ind w:firstLine="567"/>
        <w:jc w:val="both"/>
        <w:rPr>
          <w:rFonts w:ascii="Times New Roman" w:eastAsia="Calibri" w:hAnsi="Times New Roman" w:cs="Times New Roman"/>
          <w:sz w:val="24"/>
          <w:szCs w:val="24"/>
        </w:rPr>
      </w:pPr>
      <w:r w:rsidRPr="001F37B0">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w:t>
      </w:r>
      <w:r w:rsidRPr="001F37B0">
        <w:rPr>
          <w:rFonts w:ascii="Times New Roman" w:eastAsia="Calibri" w:hAnsi="Times New Roman" w:cs="Times New Roman"/>
          <w:kern w:val="0"/>
          <w:sz w:val="24"/>
          <w:szCs w:val="24"/>
          <w14:ligatures w14:val="none"/>
        </w:rPr>
        <w:lastRenderedPageBreak/>
        <w:t xml:space="preserve">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1F37B0">
        <w:rPr>
          <w:rFonts w:ascii="Times New Roman" w:eastAsia="Calibri" w:hAnsi="Times New Roman" w:cs="Times New Roman"/>
          <w:sz w:val="24"/>
          <w:szCs w:val="24"/>
        </w:rPr>
        <w:t>ievērojot likumā noteikto par rīcību ar publiskas personas finanšu līdzekļiem un mantu.</w:t>
      </w:r>
    </w:p>
    <w:p w14:paraId="66371D1D"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B64C8A2" w14:textId="77777777" w:rsidR="001F37B0" w:rsidRPr="001F37B0" w:rsidRDefault="001F37B0" w:rsidP="001F37B0">
      <w:pPr>
        <w:spacing w:line="360" w:lineRule="auto"/>
        <w:ind w:firstLine="720"/>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Zemes vienība ar kadastra apzīmējumu 5048 004 0333 ir ierakstīta zemesgrāmatā uz Gulbenes novada pašvaldības vārda saskaņā ar 2006.gada 21.decembra Gulbenes zemesgrāmatu nodaļas tiesneša lēmumu, par ko </w:t>
      </w:r>
      <w:proofErr w:type="spellStart"/>
      <w:r w:rsidRPr="001F37B0">
        <w:rPr>
          <w:rFonts w:ascii="Times New Roman" w:eastAsia="Calibri" w:hAnsi="Times New Roman" w:cs="Times New Roman"/>
          <w:kern w:val="0"/>
          <w:sz w:val="24"/>
          <w:szCs w:val="24"/>
          <w14:ligatures w14:val="none"/>
        </w:rPr>
        <w:t>Daukstu</w:t>
      </w:r>
      <w:proofErr w:type="spellEnd"/>
      <w:r w:rsidRPr="001F37B0">
        <w:rPr>
          <w:rFonts w:ascii="Times New Roman" w:eastAsia="Calibri" w:hAnsi="Times New Roman" w:cs="Times New Roman"/>
          <w:kern w:val="0"/>
          <w:sz w:val="24"/>
          <w:szCs w:val="24"/>
          <w14:ligatures w14:val="none"/>
        </w:rPr>
        <w:t xml:space="preserve"> pagasta zemesgrāmatas nodalījumā Nr. </w:t>
      </w:r>
      <w:r w:rsidRPr="001F37B0">
        <w:rPr>
          <w:rFonts w:ascii="Times New Roman" w:eastAsia="TimesNewRomanPS-BoldItalicMT" w:hAnsi="Times New Roman" w:cs="Times New Roman"/>
          <w:kern w:val="0"/>
          <w:sz w:val="24"/>
          <w:szCs w:val="24"/>
        </w:rPr>
        <w:t>100000305222</w:t>
      </w:r>
      <w:r w:rsidRPr="001F37B0">
        <w:rPr>
          <w:rFonts w:ascii="Times New Roman" w:eastAsia="Calibri" w:hAnsi="Times New Roman" w:cs="Times New Roman"/>
          <w:kern w:val="0"/>
          <w:sz w:val="24"/>
          <w:szCs w:val="24"/>
          <w14:ligatures w14:val="none"/>
        </w:rPr>
        <w:t xml:space="preserve"> izdarīts ieraksts, žurnāls Nr.</w:t>
      </w:r>
      <w:r w:rsidRPr="001F37B0">
        <w:rPr>
          <w:rFonts w:ascii="Calibri" w:eastAsia="Calibri" w:hAnsi="Calibri" w:cs="Times New Roman"/>
          <w:kern w:val="0"/>
          <w:sz w:val="24"/>
          <w:szCs w:val="24"/>
          <w14:ligatures w14:val="none"/>
        </w:rPr>
        <w:t xml:space="preserve"> </w:t>
      </w:r>
      <w:r w:rsidRPr="001F37B0">
        <w:rPr>
          <w:rFonts w:ascii="Times New Roman" w:eastAsia="TimesNewRomanPS-ItalicMT" w:hAnsi="Times New Roman" w:cs="Times New Roman"/>
          <w:kern w:val="0"/>
          <w:sz w:val="24"/>
          <w:szCs w:val="24"/>
        </w:rPr>
        <w:t>300001845162</w:t>
      </w:r>
      <w:r w:rsidRPr="001F37B0">
        <w:rPr>
          <w:rFonts w:ascii="Times New Roman" w:eastAsia="Calibri" w:hAnsi="Times New Roman" w:cs="Times New Roman"/>
          <w:kern w:val="0"/>
          <w:sz w:val="24"/>
          <w:szCs w:val="24"/>
          <w14:ligatures w14:val="none"/>
        </w:rPr>
        <w:t>.</w:t>
      </w:r>
    </w:p>
    <w:p w14:paraId="1471ECA9" w14:textId="77777777" w:rsidR="001F37B0" w:rsidRPr="001F37B0" w:rsidRDefault="001F37B0" w:rsidP="001F37B0">
      <w:pPr>
        <w:autoSpaceDE w:val="0"/>
        <w:autoSpaceDN w:val="0"/>
        <w:adjustRightInd w:val="0"/>
        <w:spacing w:after="0" w:line="360" w:lineRule="auto"/>
        <w:ind w:firstLine="567"/>
        <w:jc w:val="both"/>
        <w:rPr>
          <w:rFonts w:ascii="Times New Roman" w:eastAsia="Calibri" w:hAnsi="Times New Roman" w:cs="Times New Roman"/>
          <w:kern w:val="0"/>
          <w:sz w:val="24"/>
          <w:szCs w:val="24"/>
        </w:rPr>
      </w:pPr>
      <w:r w:rsidRPr="001F37B0">
        <w:rPr>
          <w:rFonts w:ascii="Times New Roman" w:eastAsia="Calibri" w:hAnsi="Times New Roman" w:cs="Times New Roman"/>
          <w:kern w:val="0"/>
          <w:sz w:val="24"/>
          <w:szCs w:val="24"/>
          <w14:ligatures w14:val="none"/>
        </w:rPr>
        <w:t xml:space="preserve">Atbilstoši Gulbenes novada teritorijas plānojumam, kas apstiprināts ar Gulbenes novada pašvaldības domes 2018.gada 27.decembra saistošajiem noteikumiem Nr.20 “Gulbenes novada teritorijas plānojums (turpmāk – Teritorijas plānojums), Teritorijas izmantošanas un apbūves noteikumi un grafiskā daļa” iznomātai zemes vienības daļai 0,05 ha platībā ir noteikta funkcionālā zona: </w:t>
      </w:r>
      <w:r w:rsidRPr="001F37B0">
        <w:rPr>
          <w:rFonts w:ascii="Times New Roman" w:eastAsia="Calibri" w:hAnsi="Times New Roman" w:cs="Times New Roman"/>
          <w:bCs/>
          <w:kern w:val="0"/>
          <w:sz w:val="24"/>
          <w:szCs w:val="24"/>
          <w14:ligatures w14:val="none"/>
        </w:rPr>
        <w:t>lauksaimniecības teritorija (L)</w:t>
      </w:r>
      <w:r w:rsidRPr="001F37B0">
        <w:rPr>
          <w:rFonts w:ascii="Times New Roman" w:eastAsia="Calibri" w:hAnsi="Times New Roman" w:cs="Times New Roman"/>
          <w:kern w:val="0"/>
          <w:sz w:val="24"/>
          <w:szCs w:val="24"/>
          <w14:ligatures w14:val="none"/>
        </w:rPr>
        <w:t xml:space="preserve">. </w:t>
      </w:r>
      <w:r w:rsidRPr="001F37B0">
        <w:rPr>
          <w:rFonts w:ascii="Times New Roman" w:eastAsia="Calibri" w:hAnsi="Times New Roman" w:cs="Times New Roman"/>
          <w:kern w:val="0"/>
          <w:sz w:val="24"/>
          <w:szCs w:val="24"/>
        </w:rPr>
        <w:t>Lauksaimniecības teritorija (L) ir funkcionālā zona, ko nosaka, lai nodrošinātu lauksaimniecības zemes, kā resursa racionālu un daudzveidīgu izmantošanu visa veida lauksaimnieciskajai darbībai un ar to saistītajiem pakalpojumiem.</w:t>
      </w:r>
    </w:p>
    <w:p w14:paraId="7190C1F8" w14:textId="77777777" w:rsidR="001F37B0" w:rsidRPr="001F37B0" w:rsidRDefault="001F37B0" w:rsidP="001F37B0">
      <w:pPr>
        <w:autoSpaceDE w:val="0"/>
        <w:autoSpaceDN w:val="0"/>
        <w:adjustRightInd w:val="0"/>
        <w:spacing w:after="0" w:line="360" w:lineRule="auto"/>
        <w:ind w:firstLine="720"/>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Zemes vienības lietošanas mērķis – (0101) zeme, uz kuras galvenā saimnieciskā darbība ir lauksaimniecība, un (1201) ar maģistrālajām elektropārvades un sakaru līnijām un maģistrālajiem naftas, naftas produktu, ķīmisko produktu, gāzes un ūdens cauruļvadiem saistīto būvju, ūdens ņemšanas un notekūdeņu attīrīšanas būvju apbūve.</w:t>
      </w:r>
    </w:p>
    <w:p w14:paraId="596E383C" w14:textId="2547B260" w:rsidR="001F37B0" w:rsidRPr="001F37B0" w:rsidRDefault="001F37B0" w:rsidP="001F37B0">
      <w:pPr>
        <w:spacing w:line="360" w:lineRule="auto"/>
        <w:ind w:firstLine="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Zemes vienība </w:t>
      </w:r>
      <w:r w:rsidR="00871C6C">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 xml:space="preserve"> piešķirta nomā </w:t>
      </w:r>
      <w:r w:rsidRPr="001F37B0">
        <w:rPr>
          <w:rFonts w:ascii="Times New Roman" w:eastAsia="Times New Roman" w:hAnsi="Times New Roman" w:cs="Times New Roman"/>
          <w:color w:val="000000"/>
          <w:kern w:val="0"/>
          <w:sz w:val="24"/>
          <w:szCs w:val="24"/>
          <w14:ligatures w14:val="none"/>
        </w:rPr>
        <w:t xml:space="preserve">bez apbūves tiesībām saskaņā ar </w:t>
      </w:r>
      <w:r w:rsidRPr="001F37B0">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1F37B0">
        <w:rPr>
          <w:rFonts w:ascii="Times New Roman" w:eastAsia="Times New Roman" w:hAnsi="Times New Roman" w:cs="Times New Roman"/>
          <w:color w:val="000000"/>
          <w:kern w:val="0"/>
          <w:sz w:val="24"/>
          <w:szCs w:val="24"/>
          <w:lang w:eastAsia="lv-LV"/>
          <w14:ligatures w14:val="none"/>
        </w:rPr>
        <w:t>29.2.apakšpunktu</w:t>
      </w:r>
      <w:r w:rsidRPr="001F37B0">
        <w:rPr>
          <w:rFonts w:ascii="Times New Roman" w:eastAsia="Times New Roman" w:hAnsi="Times New Roman" w:cs="Times New Roman"/>
          <w:color w:val="000000"/>
          <w:kern w:val="0"/>
          <w:sz w:val="24"/>
          <w:szCs w:val="24"/>
          <w14:ligatures w14:val="none"/>
        </w:rPr>
        <w:t xml:space="preserve">, kas nosaka, ka </w:t>
      </w:r>
      <w:r w:rsidRPr="001F37B0">
        <w:rPr>
          <w:rFonts w:ascii="Times New Roman" w:eastAsia="Calibri" w:hAnsi="Times New Roman" w:cs="Times New Roman"/>
          <w:kern w:val="0"/>
          <w:sz w:val="24"/>
          <w:szCs w:val="24"/>
          <w14:ligatures w14:val="none"/>
        </w:rPr>
        <w:t>šo noteikumu 32., 40., 41., 42., 42.</w:t>
      </w:r>
      <w:r w:rsidRPr="001F37B0">
        <w:rPr>
          <w:rFonts w:ascii="Times New Roman" w:eastAsia="Calibri" w:hAnsi="Times New Roman" w:cs="Times New Roman"/>
          <w:kern w:val="0"/>
          <w:sz w:val="24"/>
          <w:szCs w:val="24"/>
          <w:vertAlign w:val="superscript"/>
          <w14:ligatures w14:val="none"/>
        </w:rPr>
        <w:t>1</w:t>
      </w:r>
      <w:r w:rsidRPr="001F37B0">
        <w:rPr>
          <w:rFonts w:ascii="Times New Roman" w:eastAsia="Calibri" w:hAnsi="Times New Roman" w:cs="Times New Roman"/>
          <w:kern w:val="0"/>
          <w:sz w:val="24"/>
          <w:szCs w:val="24"/>
          <w14:ligatures w14:val="none"/>
        </w:rPr>
        <w:t>, 42.</w:t>
      </w:r>
      <w:r w:rsidRPr="001F37B0">
        <w:rPr>
          <w:rFonts w:ascii="Times New Roman" w:eastAsia="Calibri" w:hAnsi="Times New Roman" w:cs="Times New Roman"/>
          <w:kern w:val="0"/>
          <w:sz w:val="24"/>
          <w:szCs w:val="24"/>
          <w:vertAlign w:val="superscript"/>
          <w14:ligatures w14:val="none"/>
        </w:rPr>
        <w:t>2</w:t>
      </w:r>
      <w:r w:rsidRPr="001F37B0">
        <w:rPr>
          <w:rFonts w:ascii="Times New Roman" w:eastAsia="Calibri" w:hAnsi="Times New Roman" w:cs="Times New Roman"/>
          <w:kern w:val="0"/>
          <w:sz w:val="24"/>
          <w:szCs w:val="24"/>
          <w14:ligatures w14:val="none"/>
        </w:rPr>
        <w:t>, 42.</w:t>
      </w:r>
      <w:r w:rsidRPr="001F37B0">
        <w:rPr>
          <w:rFonts w:ascii="Times New Roman" w:eastAsia="Calibri" w:hAnsi="Times New Roman" w:cs="Times New Roman"/>
          <w:kern w:val="0"/>
          <w:sz w:val="24"/>
          <w:szCs w:val="24"/>
          <w:vertAlign w:val="superscript"/>
          <w14:ligatures w14:val="none"/>
        </w:rPr>
        <w:t>3</w:t>
      </w:r>
      <w:r w:rsidRPr="001F37B0">
        <w:rPr>
          <w:rFonts w:ascii="Times New Roman" w:eastAsia="Calibri" w:hAnsi="Times New Roman" w:cs="Times New Roman"/>
          <w:kern w:val="0"/>
          <w:sz w:val="24"/>
          <w:szCs w:val="24"/>
          <w14:ligatures w14:val="none"/>
        </w:rPr>
        <w:t xml:space="preserve">, 43., 44., 45. un 46. punktu var nepiemērot (nerīkojot izsoli), </w:t>
      </w:r>
      <w:r w:rsidRPr="001F37B0">
        <w:rPr>
          <w:rFonts w:ascii="Times New Roman" w:eastAsia="Calibri" w:hAnsi="Times New Roman" w:cs="Times New Roman"/>
          <w:kern w:val="0"/>
          <w:sz w:val="24"/>
          <w:szCs w:val="24"/>
          <w14:ligatures w14:val="none"/>
        </w:rPr>
        <w:lastRenderedPageBreak/>
        <w:t>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74703A6C" w14:textId="77777777" w:rsidR="001F37B0" w:rsidRPr="001F37B0" w:rsidRDefault="001F37B0" w:rsidP="001F37B0">
      <w:pPr>
        <w:spacing w:line="360" w:lineRule="auto"/>
        <w:ind w:firstLine="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Publiskas personas finanšu līdzekļu un mantas izšķērdēšanas novēršanas likuma 6.</w:t>
      </w:r>
      <w:r w:rsidRPr="001F37B0">
        <w:rPr>
          <w:rFonts w:ascii="Times New Roman" w:eastAsia="Calibri" w:hAnsi="Times New Roman" w:cs="Times New Roman"/>
          <w:kern w:val="0"/>
          <w:sz w:val="24"/>
          <w:szCs w:val="24"/>
          <w:vertAlign w:val="superscript"/>
          <w14:ligatures w14:val="none"/>
        </w:rPr>
        <w:t>1</w:t>
      </w:r>
      <w:r w:rsidRPr="001F37B0">
        <w:rPr>
          <w:rFonts w:ascii="Times New Roman" w:eastAsia="Calibri" w:hAnsi="Times New Roman" w:cs="Times New Roman"/>
          <w:kern w:val="0"/>
          <w:sz w:val="24"/>
          <w:szCs w:val="24"/>
          <w14:ligatures w14:val="none"/>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107E3F44" w14:textId="77777777" w:rsidR="001F37B0" w:rsidRPr="001F37B0" w:rsidRDefault="001F37B0" w:rsidP="001F37B0">
      <w:pPr>
        <w:spacing w:line="360" w:lineRule="auto"/>
        <w:ind w:firstLine="567"/>
        <w:contextualSpacing/>
        <w:jc w:val="both"/>
        <w:rPr>
          <w:rFonts w:ascii="Times New Roman" w:eastAsia="Times New Roman"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Izvērtējot Līgumu, Gulbenes novada pašvaldības mantas iznomāšanas komisija (turpmāk – komisija) konstatē, ka Līgums nesatur dažus tipveida nosacījumus, kas atbilstoši Noteikumu 3.2.apakšnodaļas prasībām ietverami zemes nomas līgumā. </w:t>
      </w:r>
      <w:r w:rsidRPr="001F37B0">
        <w:rPr>
          <w:rFonts w:ascii="Times New Roman" w:eastAsia="Times New Roman" w:hAnsi="Times New Roman" w:cs="Times New Roman"/>
          <w:kern w:val="0"/>
          <w:sz w:val="24"/>
          <w:szCs w:val="24"/>
          <w14:ligatures w14:val="none"/>
        </w:rPr>
        <w:t xml:space="preserve">Līgumā </w:t>
      </w:r>
      <w:r w:rsidRPr="001F37B0">
        <w:rPr>
          <w:rFonts w:ascii="Times New Roman" w:eastAsia="SimSun" w:hAnsi="Times New Roman" w:cs="Times New Roman"/>
          <w:kern w:val="0"/>
          <w:sz w:val="24"/>
          <w:szCs w:val="24"/>
          <w14:ligatures w14:val="none"/>
        </w:rPr>
        <w:t xml:space="preserve">nomas maksas apmērs ir noteikts atbilstoši </w:t>
      </w:r>
      <w:r w:rsidRPr="001F37B0">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1F37B0">
        <w:rPr>
          <w:rFonts w:ascii="Times New Roman" w:eastAsia="SimSun" w:hAnsi="Times New Roman" w:cs="Times New Roman"/>
          <w:kern w:val="0"/>
          <w:sz w:val="24"/>
          <w:szCs w:val="24"/>
          <w14:ligatures w14:val="none"/>
        </w:rPr>
        <w:t>.apakšpunktam</w:t>
      </w:r>
      <w:r w:rsidRPr="001F37B0">
        <w:rPr>
          <w:rFonts w:ascii="Times New Roman" w:eastAsia="Times New Roman" w:hAnsi="Times New Roman" w:cs="Times New Roman"/>
          <w:kern w:val="0"/>
          <w:sz w:val="24"/>
          <w:szCs w:val="24"/>
          <w14:ligatures w14:val="none"/>
        </w:rPr>
        <w:t xml:space="preserve"> jeb 7 EUR (septiņi </w:t>
      </w:r>
      <w:proofErr w:type="spellStart"/>
      <w:r w:rsidRPr="001F37B0">
        <w:rPr>
          <w:rFonts w:ascii="Times New Roman" w:eastAsia="Times New Roman" w:hAnsi="Times New Roman" w:cs="Times New Roman"/>
          <w:i/>
          <w:kern w:val="0"/>
          <w:sz w:val="24"/>
          <w:szCs w:val="24"/>
          <w14:ligatures w14:val="none"/>
        </w:rPr>
        <w:t>euro</w:t>
      </w:r>
      <w:proofErr w:type="spellEnd"/>
      <w:r w:rsidRPr="001F37B0">
        <w:rPr>
          <w:rFonts w:ascii="Times New Roman" w:eastAsia="Times New Roman" w:hAnsi="Times New Roman" w:cs="Times New Roman"/>
          <w:kern w:val="0"/>
          <w:sz w:val="24"/>
          <w:szCs w:val="24"/>
          <w14:ligatures w14:val="none"/>
        </w:rPr>
        <w:t>) bez pievienotās vērtības nodokļa gadā.</w:t>
      </w:r>
    </w:p>
    <w:p w14:paraId="564DDB42" w14:textId="77777777" w:rsidR="001F37B0" w:rsidRPr="001F37B0" w:rsidRDefault="001F37B0" w:rsidP="001F37B0">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Nomniekam nav nomas maksas parādu, nomas maksa ir samaksāta līdz 2025.gada 30.septembrim. Nomniekam nav nekustamā īpašuma nodokļa parādu.</w:t>
      </w:r>
    </w:p>
    <w:p w14:paraId="03E15EBA" w14:textId="77777777" w:rsidR="001F37B0" w:rsidRPr="001F37B0" w:rsidRDefault="001F37B0" w:rsidP="001F37B0">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Komisijas ieskatā būtu lietderīgi pagarināt Līguma termiņu līdz 2030. gada 30.septembrim, jo nomnieks pilda pielīgtās saistības un pašlaik zemes vienībai nav cita pielietojuma pašvaldības funkciju izpildei, taču ņemot vērā, ka Līgums nesatur atbilstoši Noteikumu 3.2.apakšnodaļā noteiktajam nomas līgumā ietveramos tipveida nosacījumus, lietderīgi ir noslēgt jaunu zemes nomas līgumu, ievērojot Noteikumos noteiktās prasības.</w:t>
      </w:r>
    </w:p>
    <w:p w14:paraId="77FBC0B0" w14:textId="77777777" w:rsidR="001F37B0" w:rsidRPr="001F37B0" w:rsidRDefault="001F37B0" w:rsidP="001F37B0">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101C05D8" w14:textId="77777777" w:rsidR="001F37B0" w:rsidRPr="001F37B0" w:rsidRDefault="001F37B0" w:rsidP="001F37B0">
      <w:pPr>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1E18E425" w14:textId="77777777" w:rsidR="001F37B0" w:rsidRPr="001F37B0" w:rsidRDefault="001F37B0" w:rsidP="001F37B0">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Noteikumu 31.punkts nosaka, ka pašvaldībai savos saistošajos noteikumos ir tiesības noteikt lielāku nomas maksu par pašvaldības neapbūvētajiem zemesgabaliem.</w:t>
      </w:r>
    </w:p>
    <w:p w14:paraId="3BF52D84" w14:textId="77777777" w:rsidR="001F37B0" w:rsidRPr="001F37B0" w:rsidRDefault="001F37B0" w:rsidP="001F37B0">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lastRenderedPageBreak/>
        <w:t xml:space="preserve">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1F37B0">
        <w:rPr>
          <w:rFonts w:ascii="Times New Roman" w:eastAsia="Calibri" w:hAnsi="Times New Roman" w:cs="Times New Roman"/>
          <w:i/>
          <w:iCs/>
          <w:kern w:val="0"/>
          <w:sz w:val="24"/>
          <w:szCs w:val="24"/>
          <w14:ligatures w14:val="none"/>
        </w:rPr>
        <w:t>euro</w:t>
      </w:r>
      <w:proofErr w:type="spellEnd"/>
      <w:r w:rsidRPr="001F37B0">
        <w:rPr>
          <w:rFonts w:ascii="Times New Roman" w:eastAsia="Calibri" w:hAnsi="Times New Roman" w:cs="Times New Roman"/>
          <w:kern w:val="0"/>
          <w:sz w:val="24"/>
          <w:szCs w:val="24"/>
          <w14:ligatures w14:val="none"/>
        </w:rPr>
        <w:t xml:space="preserve"> gadā.</w:t>
      </w:r>
    </w:p>
    <w:p w14:paraId="47E00522" w14:textId="77777777" w:rsidR="001F37B0" w:rsidRPr="001F37B0" w:rsidRDefault="001F37B0" w:rsidP="001F37B0">
      <w:pPr>
        <w:spacing w:after="0" w:line="360" w:lineRule="auto"/>
        <w:ind w:firstLine="720"/>
        <w:jc w:val="both"/>
        <w:rPr>
          <w:rFonts w:ascii="Times New Roman" w:eastAsia="Calibri" w:hAnsi="Times New Roman" w:cs="Times New Roman"/>
          <w:kern w:val="0"/>
          <w:sz w:val="24"/>
          <w:szCs w:val="24"/>
          <w14:ligatures w14:val="none"/>
        </w:rPr>
      </w:pPr>
      <w:r w:rsidRPr="001F37B0">
        <w:rPr>
          <w:rFonts w:ascii="Times New Roman" w:eastAsia="Times New Roman" w:hAnsi="Times New Roman" w:cs="Times New Roman"/>
          <w:kern w:val="0"/>
          <w:sz w:val="24"/>
          <w:szCs w:val="24"/>
          <w14:ligatures w14:val="none"/>
        </w:rPr>
        <w:t xml:space="preserve">Zemes vienības fiskālā kadastrālā vērtība ir 4458 </w:t>
      </w:r>
      <w:proofErr w:type="spellStart"/>
      <w:r w:rsidRPr="001F37B0">
        <w:rPr>
          <w:rFonts w:ascii="Times New Roman" w:eastAsia="Times New Roman" w:hAnsi="Times New Roman" w:cs="Times New Roman"/>
          <w:i/>
          <w:kern w:val="0"/>
          <w:sz w:val="24"/>
          <w:szCs w:val="24"/>
          <w14:ligatures w14:val="none"/>
        </w:rPr>
        <w:t>euro</w:t>
      </w:r>
      <w:proofErr w:type="spellEnd"/>
      <w:r w:rsidRPr="001F37B0">
        <w:rPr>
          <w:rFonts w:ascii="Times New Roman" w:eastAsia="Times New Roman" w:hAnsi="Times New Roman" w:cs="Times New Roman"/>
          <w:kern w:val="0"/>
          <w:sz w:val="24"/>
          <w:szCs w:val="24"/>
          <w14:ligatures w14:val="none"/>
        </w:rPr>
        <w:t xml:space="preserve">, tās daļas 0,04 ha platībā fiskālā kadastrālā vērtība ir 21,46 </w:t>
      </w:r>
      <w:proofErr w:type="spellStart"/>
      <w:r w:rsidRPr="001F37B0">
        <w:rPr>
          <w:rFonts w:ascii="Times New Roman" w:eastAsia="Times New Roman" w:hAnsi="Times New Roman" w:cs="Times New Roman"/>
          <w:i/>
          <w:iCs/>
          <w:kern w:val="0"/>
          <w:sz w:val="24"/>
          <w:szCs w:val="24"/>
          <w14:ligatures w14:val="none"/>
        </w:rPr>
        <w:t>euro</w:t>
      </w:r>
      <w:proofErr w:type="spellEnd"/>
      <w:r w:rsidRPr="001F37B0">
        <w:rPr>
          <w:rFonts w:ascii="Times New Roman" w:eastAsia="Times New Roman" w:hAnsi="Times New Roman" w:cs="Times New Roman"/>
          <w:i/>
          <w:kern w:val="0"/>
          <w:sz w:val="24"/>
          <w:szCs w:val="24"/>
          <w14:ligatures w14:val="none"/>
        </w:rPr>
        <w:t xml:space="preserve">. </w:t>
      </w:r>
      <w:r w:rsidRPr="001F37B0">
        <w:rPr>
          <w:rFonts w:ascii="Times New Roman" w:eastAsia="Times New Roman" w:hAnsi="Times New Roman" w:cs="Times New Roman"/>
          <w:kern w:val="0"/>
          <w:sz w:val="24"/>
          <w:szCs w:val="24"/>
          <w14:ligatures w14:val="none"/>
        </w:rPr>
        <w:t xml:space="preserve">Zemes vienības daļas nomas maksa gadā ir 1,07 </w:t>
      </w:r>
      <w:proofErr w:type="spellStart"/>
      <w:r w:rsidRPr="001F37B0">
        <w:rPr>
          <w:rFonts w:ascii="Times New Roman" w:eastAsia="Times New Roman" w:hAnsi="Times New Roman" w:cs="Times New Roman"/>
          <w:i/>
          <w:iCs/>
          <w:kern w:val="0"/>
          <w:sz w:val="24"/>
          <w:szCs w:val="24"/>
          <w14:ligatures w14:val="none"/>
        </w:rPr>
        <w:t>euro</w:t>
      </w:r>
      <w:proofErr w:type="spellEnd"/>
      <w:r w:rsidRPr="001F37B0">
        <w:rPr>
          <w:rFonts w:ascii="Times New Roman" w:eastAsia="Times New Roman" w:hAnsi="Times New Roman" w:cs="Times New Roman"/>
          <w:kern w:val="0"/>
          <w:sz w:val="24"/>
          <w:szCs w:val="24"/>
          <w14:ligatures w14:val="none"/>
        </w:rPr>
        <w:t xml:space="preserve">, proti, konkrētajā gadījumā piemērojama Gulbenes novada domes 2019.gada 28.februāra saistošo noteikumu Nr.6 “Par Gulbenes novada pašvaldībai piederoša vai piekrītoša neapbūvēta zemesgabala nomas maksas apmēru” 2.3.apakšpunktā noteiktā </w:t>
      </w:r>
      <w:r w:rsidRPr="001F37B0">
        <w:rPr>
          <w:rFonts w:ascii="Times New Roman" w:eastAsia="Calibri" w:hAnsi="Times New Roman" w:cs="Times New Roman"/>
          <w:kern w:val="0"/>
          <w:sz w:val="24"/>
          <w:szCs w:val="24"/>
          <w14:ligatures w14:val="none"/>
        </w:rPr>
        <w:t xml:space="preserve">minimālā nomas maksa 7 </w:t>
      </w:r>
      <w:proofErr w:type="spellStart"/>
      <w:r w:rsidRPr="001F37B0">
        <w:rPr>
          <w:rFonts w:ascii="Times New Roman" w:eastAsia="Calibri" w:hAnsi="Times New Roman" w:cs="Times New Roman"/>
          <w:i/>
          <w:kern w:val="0"/>
          <w:sz w:val="24"/>
          <w:szCs w:val="24"/>
          <w14:ligatures w14:val="none"/>
        </w:rPr>
        <w:t>euro</w:t>
      </w:r>
      <w:proofErr w:type="spellEnd"/>
      <w:r w:rsidRPr="001F37B0">
        <w:rPr>
          <w:rFonts w:ascii="Times New Roman" w:eastAsia="Calibri" w:hAnsi="Times New Roman" w:cs="Times New Roman"/>
          <w:kern w:val="0"/>
          <w:sz w:val="24"/>
          <w:szCs w:val="24"/>
          <w14:ligatures w14:val="none"/>
        </w:rPr>
        <w:t xml:space="preserve"> gadā.</w:t>
      </w:r>
    </w:p>
    <w:p w14:paraId="7831BD91" w14:textId="77777777" w:rsidR="001F37B0" w:rsidRPr="001F37B0" w:rsidRDefault="001F37B0" w:rsidP="001F37B0">
      <w:pPr>
        <w:spacing w:after="0" w:line="360" w:lineRule="auto"/>
        <w:ind w:firstLine="567"/>
        <w:jc w:val="both"/>
        <w:rPr>
          <w:rFonts w:ascii="Times New Roman" w:eastAsia="Times New Roman" w:hAnsi="Times New Roman" w:cs="Times New Roman"/>
          <w:kern w:val="0"/>
          <w:sz w:val="24"/>
          <w:szCs w:val="24"/>
          <w14:ligatures w14:val="none"/>
        </w:rPr>
      </w:pPr>
      <w:r w:rsidRPr="001F37B0">
        <w:rPr>
          <w:rFonts w:ascii="Times New Roman" w:eastAsia="Times New Roman" w:hAnsi="Times New Roman" w:cs="Times New Roman"/>
          <w:kern w:val="0"/>
          <w:sz w:val="24"/>
          <w:szCs w:val="24"/>
          <w14:ligatures w14:val="none"/>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27426A2D" w14:textId="77777777" w:rsidR="001F37B0" w:rsidRPr="001F37B0" w:rsidRDefault="001F37B0" w:rsidP="001F37B0">
      <w:pPr>
        <w:spacing w:after="0" w:line="360" w:lineRule="auto"/>
        <w:ind w:firstLine="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Pamatojoties uz Pašvaldību likuma </w:t>
      </w:r>
      <w:r w:rsidRPr="001F37B0">
        <w:rPr>
          <w:rFonts w:ascii="Times New Roman" w:eastAsia="Times New Roman" w:hAnsi="Times New Roman" w:cs="Times New Roman"/>
          <w:kern w:val="0"/>
          <w:sz w:val="24"/>
          <w:szCs w:val="24"/>
          <w14:ligatures w14:val="none"/>
        </w:rPr>
        <w:t xml:space="preserve">73.panta pirmo, trešo un </w:t>
      </w:r>
      <w:r w:rsidRPr="001F37B0">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1F37B0">
        <w:rPr>
          <w:rFonts w:ascii="Times New Roman" w:eastAsia="Calibri" w:hAnsi="Times New Roman" w:cs="Times New Roman"/>
          <w:kern w:val="0"/>
          <w:sz w:val="24"/>
          <w:szCs w:val="24"/>
          <w:vertAlign w:val="superscript"/>
          <w14:ligatures w14:val="none"/>
        </w:rPr>
        <w:t>1</w:t>
      </w:r>
      <w:r w:rsidRPr="001F37B0">
        <w:rPr>
          <w:rFonts w:ascii="Times New Roman" w:eastAsia="Calibri" w:hAnsi="Times New Roman" w:cs="Times New Roman"/>
          <w:kern w:val="0"/>
          <w:sz w:val="24"/>
          <w:szCs w:val="24"/>
          <w14:ligatures w14:val="none"/>
        </w:rPr>
        <w:t xml:space="preserve"> panta pirmo daļu, Gulbenes novada pašvaldības mantas iznomāšanas komisijas nolikuma, kas apstiprināts ar Gulbenes novada pašvaldības domes 2020.gada 30.jūlija lēmumu Nr. GND/2020/487, 6.1., 7.2. un 7.6.apakšpunktu, atklāti balsojot</w:t>
      </w:r>
      <w:r w:rsidRPr="001F37B0">
        <w:rPr>
          <w:rFonts w:ascii="Calibri" w:eastAsia="Calibri" w:hAnsi="Calibri" w:cs="Times New Roman"/>
          <w:kern w:val="0"/>
          <w14:ligatures w14:val="none"/>
        </w:rPr>
        <w:t xml:space="preserve"> </w:t>
      </w:r>
      <w:r w:rsidRPr="001F37B0">
        <w:rPr>
          <w:rFonts w:ascii="Times New Roman" w:eastAsia="Calibri" w:hAnsi="Times New Roman" w:cs="Times New Roman"/>
          <w:kern w:val="0"/>
          <w:sz w:val="24"/>
          <w:szCs w:val="24"/>
          <w14:ligatures w14:val="none"/>
        </w:rPr>
        <w:t xml:space="preserve">ar 6 balsīm "Par" (Dāvis </w:t>
      </w:r>
      <w:proofErr w:type="spellStart"/>
      <w:r w:rsidRPr="001F37B0">
        <w:rPr>
          <w:rFonts w:ascii="Times New Roman" w:eastAsia="Calibri" w:hAnsi="Times New Roman" w:cs="Times New Roman"/>
          <w:kern w:val="0"/>
          <w:sz w:val="24"/>
          <w:szCs w:val="24"/>
          <w14:ligatures w14:val="none"/>
        </w:rPr>
        <w:t>Uiska</w:t>
      </w:r>
      <w:proofErr w:type="spellEnd"/>
      <w:r w:rsidRPr="001F37B0">
        <w:rPr>
          <w:rFonts w:ascii="Times New Roman" w:eastAsia="Calibri" w:hAnsi="Times New Roman" w:cs="Times New Roman"/>
          <w:kern w:val="0"/>
          <w:sz w:val="24"/>
          <w:szCs w:val="24"/>
          <w14:ligatures w14:val="none"/>
        </w:rPr>
        <w:t xml:space="preserve">, Ineta </w:t>
      </w:r>
      <w:proofErr w:type="spellStart"/>
      <w:r w:rsidRPr="001F37B0">
        <w:rPr>
          <w:rFonts w:ascii="Times New Roman" w:eastAsia="Calibri" w:hAnsi="Times New Roman" w:cs="Times New Roman"/>
          <w:kern w:val="0"/>
          <w:sz w:val="24"/>
          <w:szCs w:val="24"/>
          <w14:ligatures w14:val="none"/>
        </w:rPr>
        <w:t>Otvare</w:t>
      </w:r>
      <w:proofErr w:type="spellEnd"/>
      <w:r w:rsidRPr="001F37B0">
        <w:rPr>
          <w:rFonts w:ascii="Times New Roman" w:eastAsia="Calibri" w:hAnsi="Times New Roman" w:cs="Times New Roman"/>
          <w:kern w:val="0"/>
          <w:sz w:val="24"/>
          <w:szCs w:val="24"/>
          <w14:ligatures w14:val="none"/>
        </w:rPr>
        <w:t xml:space="preserve">, Kristaps </w:t>
      </w:r>
      <w:proofErr w:type="spellStart"/>
      <w:r w:rsidRPr="001F37B0">
        <w:rPr>
          <w:rFonts w:ascii="Times New Roman" w:eastAsia="Calibri" w:hAnsi="Times New Roman" w:cs="Times New Roman"/>
          <w:kern w:val="0"/>
          <w:sz w:val="24"/>
          <w:szCs w:val="24"/>
          <w14:ligatures w14:val="none"/>
        </w:rPr>
        <w:t>Dauksts</w:t>
      </w:r>
      <w:proofErr w:type="spellEnd"/>
      <w:r w:rsidRPr="001F37B0">
        <w:rPr>
          <w:rFonts w:ascii="Times New Roman" w:eastAsia="Calibri" w:hAnsi="Times New Roman" w:cs="Times New Roman"/>
          <w:kern w:val="0"/>
          <w:sz w:val="24"/>
          <w:szCs w:val="24"/>
          <w14:ligatures w14:val="none"/>
        </w:rPr>
        <w:t xml:space="preserve">, Lolita Vīksniņa, Monta Ķelle, Santa </w:t>
      </w:r>
      <w:proofErr w:type="spellStart"/>
      <w:r w:rsidRPr="001F37B0">
        <w:rPr>
          <w:rFonts w:ascii="Times New Roman" w:eastAsia="Calibri" w:hAnsi="Times New Roman" w:cs="Times New Roman"/>
          <w:kern w:val="0"/>
          <w:sz w:val="24"/>
          <w:szCs w:val="24"/>
          <w14:ligatures w14:val="none"/>
        </w:rPr>
        <w:t>Valtere</w:t>
      </w:r>
      <w:proofErr w:type="spellEnd"/>
      <w:r w:rsidRPr="001F37B0">
        <w:rPr>
          <w:rFonts w:ascii="Times New Roman" w:eastAsia="Calibri" w:hAnsi="Times New Roman" w:cs="Times New Roman"/>
          <w:kern w:val="0"/>
          <w:sz w:val="24"/>
          <w:szCs w:val="24"/>
          <w14:ligatures w14:val="none"/>
        </w:rPr>
        <w:t>), "Pret" – nav, "Atturas" – nav, "Nepiedalās" – nav, NOLEMJ:</w:t>
      </w:r>
    </w:p>
    <w:p w14:paraId="39EFF59F" w14:textId="7CC45906" w:rsidR="001F37B0" w:rsidRPr="001F37B0" w:rsidRDefault="001F37B0" w:rsidP="001F37B0">
      <w:pPr>
        <w:numPr>
          <w:ilvl w:val="0"/>
          <w:numId w:val="4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PAGARINĀT ar 2020.gada 7.oktobrī noslēgto zemes nomas līgumu </w:t>
      </w:r>
      <w:proofErr w:type="spellStart"/>
      <w:r w:rsidRPr="001F37B0">
        <w:rPr>
          <w:rFonts w:ascii="Times New Roman" w:eastAsia="Calibri" w:hAnsi="Times New Roman" w:cs="Times New Roman"/>
          <w:kern w:val="0"/>
          <w:sz w:val="24"/>
          <w:szCs w:val="24"/>
          <w14:ligatures w14:val="none"/>
        </w:rPr>
        <w:t>Nr.DA</w:t>
      </w:r>
      <w:proofErr w:type="spellEnd"/>
      <w:r w:rsidRPr="001F37B0">
        <w:rPr>
          <w:rFonts w:ascii="Times New Roman" w:eastAsia="Calibri" w:hAnsi="Times New Roman" w:cs="Times New Roman"/>
          <w:kern w:val="0"/>
          <w:sz w:val="24"/>
          <w:szCs w:val="24"/>
          <w14:ligatures w14:val="none"/>
        </w:rPr>
        <w:t xml:space="preserve">/9.3/20/61  nodibinātās nomas tiesiskās attiecības ar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w:t>
      </w:r>
      <w:r w:rsidR="00871C6C">
        <w:rPr>
          <w:rFonts w:ascii="Times New Roman" w:eastAsia="Calibri" w:hAnsi="Times New Roman" w:cs="Times New Roman"/>
          <w:kern w:val="0"/>
          <w:sz w:val="24"/>
          <w:szCs w:val="24"/>
          <w14:ligatures w14:val="none"/>
        </w:rPr>
        <w:t xml:space="preserve"> </w:t>
      </w:r>
      <w:r w:rsidRPr="001F37B0">
        <w:rPr>
          <w:rFonts w:ascii="Times New Roman" w:eastAsia="Calibri" w:hAnsi="Times New Roman" w:cs="Times New Roman"/>
          <w:kern w:val="0"/>
          <w:sz w:val="24"/>
          <w:szCs w:val="24"/>
          <w14:ligatures w14:val="none"/>
        </w:rPr>
        <w:t xml:space="preserve">par </w:t>
      </w:r>
      <w:proofErr w:type="spellStart"/>
      <w:r w:rsidRPr="001F37B0">
        <w:rPr>
          <w:rFonts w:ascii="Times New Roman" w:eastAsia="Calibri" w:hAnsi="Times New Roman" w:cs="Times New Roman"/>
          <w:kern w:val="0"/>
          <w:sz w:val="24"/>
          <w:szCs w:val="24"/>
          <w14:ligatures w14:val="none"/>
        </w:rPr>
        <w:t>Daukstu</w:t>
      </w:r>
      <w:proofErr w:type="spellEnd"/>
      <w:r w:rsidRPr="001F37B0">
        <w:rPr>
          <w:rFonts w:ascii="Times New Roman" w:eastAsia="Calibri" w:hAnsi="Times New Roman" w:cs="Times New Roman"/>
          <w:kern w:val="0"/>
          <w:sz w:val="24"/>
          <w:szCs w:val="24"/>
          <w14:ligatures w14:val="none"/>
        </w:rPr>
        <w:t xml:space="preserve"> pagasta nekustamajā īpašumā ar nosaukumu “Pagasta dārziņi”, kadastra numurs 5048 </w:t>
      </w:r>
      <w:r w:rsidRPr="001F37B0">
        <w:rPr>
          <w:rFonts w:ascii="Times New Roman" w:eastAsia="Calibri" w:hAnsi="Times New Roman" w:cs="Times New Roman"/>
          <w:kern w:val="0"/>
          <w:sz w:val="24"/>
          <w:szCs w:val="24"/>
          <w14:ligatures w14:val="none"/>
        </w:rPr>
        <w:lastRenderedPageBreak/>
        <w:t>004 0333, ietilpstošās zemes vienības ar kadastra apzīmējumu 5048 004 0333 daļas, 0,04 ha platībā,</w:t>
      </w:r>
      <w:r w:rsidRPr="001F37B0">
        <w:rPr>
          <w:rFonts w:ascii="Times New Roman" w:eastAsia="Calibri" w:hAnsi="Times New Roman" w:cs="Times New Roman"/>
          <w:kern w:val="0"/>
          <w:sz w:val="24"/>
          <w:szCs w:val="24"/>
          <w:lang w:eastAsia="lv-LV"/>
          <w14:ligatures w14:val="none"/>
        </w:rPr>
        <w:t xml:space="preserve"> atbilstoši </w:t>
      </w:r>
      <w:proofErr w:type="spellStart"/>
      <w:r w:rsidRPr="001F37B0">
        <w:rPr>
          <w:rFonts w:ascii="Times New Roman" w:eastAsia="Calibri" w:hAnsi="Times New Roman" w:cs="Times New Roman"/>
          <w:kern w:val="0"/>
          <w:sz w:val="24"/>
          <w:szCs w:val="24"/>
          <w:lang w:eastAsia="lv-LV"/>
          <w14:ligatures w14:val="none"/>
        </w:rPr>
        <w:t>izkopējumam</w:t>
      </w:r>
      <w:proofErr w:type="spellEnd"/>
      <w:r w:rsidRPr="001F37B0">
        <w:rPr>
          <w:rFonts w:ascii="Times New Roman" w:eastAsia="Calibri" w:hAnsi="Times New Roman" w:cs="Times New Roman"/>
          <w:kern w:val="0"/>
          <w:sz w:val="24"/>
          <w:szCs w:val="24"/>
          <w:lang w:eastAsia="lv-LV"/>
          <w14:ligatures w14:val="none"/>
        </w:rPr>
        <w:t xml:space="preserve"> no digitālās kadastra kartes (1.pielikums), </w:t>
      </w:r>
      <w:r w:rsidRPr="001F37B0">
        <w:rPr>
          <w:rFonts w:ascii="Times New Roman" w:eastAsia="Calibri" w:hAnsi="Times New Roman" w:cs="Times New Roman"/>
          <w:kern w:val="0"/>
          <w:sz w:val="24"/>
          <w:szCs w:val="24"/>
          <w14:ligatures w14:val="none"/>
        </w:rPr>
        <w:t>nomu līdz 2030.gada 30.septembrim, noslēdzot jaunu zemes nomas līgumu.</w:t>
      </w:r>
    </w:p>
    <w:p w14:paraId="45AEB438" w14:textId="77777777" w:rsidR="001F37B0" w:rsidRPr="001F37B0" w:rsidRDefault="001F37B0" w:rsidP="001F37B0">
      <w:pPr>
        <w:numPr>
          <w:ilvl w:val="0"/>
          <w:numId w:val="42"/>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1F37B0">
        <w:rPr>
          <w:rFonts w:ascii="Times New Roman" w:eastAsia="Times New Roman" w:hAnsi="Times New Roman" w:cs="Times New Roman"/>
          <w:kern w:val="0"/>
          <w:sz w:val="24"/>
          <w:szCs w:val="24"/>
          <w14:ligatures w14:val="none"/>
        </w:rPr>
        <w:t>NOTEIKT, ka:</w:t>
      </w:r>
    </w:p>
    <w:p w14:paraId="5A44B1EB" w14:textId="77777777" w:rsidR="001F37B0" w:rsidRPr="001F37B0" w:rsidRDefault="001F37B0" w:rsidP="001F37B0">
      <w:pPr>
        <w:numPr>
          <w:ilvl w:val="1"/>
          <w:numId w:val="42"/>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1F37B0">
        <w:rPr>
          <w:rFonts w:ascii="Times New Roman" w:eastAsia="Times New Roman" w:hAnsi="Times New Roman" w:cs="Times New Roman"/>
          <w:kern w:val="0"/>
          <w:sz w:val="24"/>
          <w:szCs w:val="24"/>
          <w14:ligatures w14:val="none"/>
        </w:rPr>
        <w:t>;</w:t>
      </w:r>
    </w:p>
    <w:p w14:paraId="186A5B97" w14:textId="77777777" w:rsidR="001F37B0" w:rsidRPr="001F37B0" w:rsidRDefault="001F37B0" w:rsidP="001F37B0">
      <w:pPr>
        <w:numPr>
          <w:ilvl w:val="1"/>
          <w:numId w:val="4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nomas maksa gadā ir 7,00 EUR (septiņi </w:t>
      </w:r>
      <w:proofErr w:type="spellStart"/>
      <w:r w:rsidRPr="001F37B0">
        <w:rPr>
          <w:rFonts w:ascii="Times New Roman" w:eastAsia="Calibri" w:hAnsi="Times New Roman" w:cs="Times New Roman"/>
          <w:i/>
          <w:iCs/>
          <w:kern w:val="0"/>
          <w:sz w:val="24"/>
          <w:szCs w:val="24"/>
          <w14:ligatures w14:val="none"/>
        </w:rPr>
        <w:t>euro</w:t>
      </w:r>
      <w:proofErr w:type="spellEnd"/>
      <w:r w:rsidRPr="001F37B0">
        <w:rPr>
          <w:rFonts w:ascii="Times New Roman" w:eastAsia="Calibri" w:hAnsi="Times New Roman" w:cs="Times New Roman"/>
          <w:kern w:val="0"/>
          <w:sz w:val="24"/>
          <w:szCs w:val="24"/>
          <w14:ligatures w14:val="none"/>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434873D1" w14:textId="77777777" w:rsidR="001F37B0" w:rsidRPr="001F37B0" w:rsidRDefault="001F37B0" w:rsidP="001F37B0">
      <w:pPr>
        <w:numPr>
          <w:ilvl w:val="1"/>
          <w:numId w:val="42"/>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4D8FE919" w14:textId="77777777" w:rsidR="001F37B0" w:rsidRPr="001F37B0" w:rsidRDefault="001F37B0" w:rsidP="001F37B0">
      <w:pPr>
        <w:numPr>
          <w:ilvl w:val="1"/>
          <w:numId w:val="4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papildus nomas maksai nomnieks maksā nekustamā īpašuma nodokli;</w:t>
      </w:r>
    </w:p>
    <w:p w14:paraId="24EE4B8F" w14:textId="77777777" w:rsidR="001F37B0" w:rsidRPr="001F37B0" w:rsidRDefault="001F37B0" w:rsidP="001F37B0">
      <w:pPr>
        <w:numPr>
          <w:ilvl w:val="1"/>
          <w:numId w:val="4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papildus nomas maksai nomnieks maksā pievienotās vērtības nodokli;</w:t>
      </w:r>
    </w:p>
    <w:p w14:paraId="64D580DE" w14:textId="60846ECE" w:rsidR="001F37B0" w:rsidRPr="001F37B0" w:rsidRDefault="001F37B0" w:rsidP="001F37B0">
      <w:pPr>
        <w:numPr>
          <w:ilvl w:val="1"/>
          <w:numId w:val="42"/>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 xml:space="preserve"> 2020.gada 7.oktobrī noslēgtais zemes nomas līgums </w:t>
      </w:r>
      <w:proofErr w:type="spellStart"/>
      <w:r w:rsidRPr="001F37B0">
        <w:rPr>
          <w:rFonts w:ascii="Times New Roman" w:eastAsia="Calibri" w:hAnsi="Times New Roman" w:cs="Times New Roman"/>
          <w:kern w:val="0"/>
          <w:sz w:val="24"/>
          <w:szCs w:val="24"/>
          <w14:ligatures w14:val="none"/>
        </w:rPr>
        <w:t>Nr.DA</w:t>
      </w:r>
      <w:proofErr w:type="spellEnd"/>
      <w:r w:rsidRPr="001F37B0">
        <w:rPr>
          <w:rFonts w:ascii="Times New Roman" w:eastAsia="Calibri" w:hAnsi="Times New Roman" w:cs="Times New Roman"/>
          <w:kern w:val="0"/>
          <w:sz w:val="24"/>
          <w:szCs w:val="24"/>
          <w14:ligatures w14:val="none"/>
        </w:rPr>
        <w:t>/9.3/20/61.</w:t>
      </w:r>
    </w:p>
    <w:p w14:paraId="6DBDAF45" w14:textId="77777777" w:rsidR="001F37B0" w:rsidRPr="001F37B0" w:rsidRDefault="001F37B0" w:rsidP="001F37B0">
      <w:pPr>
        <w:numPr>
          <w:ilvl w:val="0"/>
          <w:numId w:val="42"/>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proofErr w:type="spellStart"/>
      <w:r w:rsidRPr="001F37B0">
        <w:rPr>
          <w:rFonts w:ascii="Times New Roman" w:eastAsia="Calibri" w:hAnsi="Times New Roman" w:cs="Times New Roman"/>
          <w:kern w:val="0"/>
          <w:sz w:val="24"/>
          <w:szCs w:val="24"/>
          <w14:ligatures w14:val="none"/>
        </w:rPr>
        <w:t>Daukstu</w:t>
      </w:r>
      <w:proofErr w:type="spellEnd"/>
      <w:r w:rsidRPr="001F37B0">
        <w:rPr>
          <w:rFonts w:ascii="Times New Roman" w:eastAsia="Calibri" w:hAnsi="Times New Roman" w:cs="Times New Roman"/>
          <w:kern w:val="0"/>
          <w:sz w:val="24"/>
          <w:szCs w:val="24"/>
          <w14:ligatures w14:val="none"/>
        </w:rPr>
        <w:t xml:space="preserve">, Galgauskas, Jaungulbenes un Līgo pagastu apvienības pārvaldei atbilstoši </w:t>
      </w:r>
      <w:proofErr w:type="spellStart"/>
      <w:r w:rsidRPr="001F37B0">
        <w:rPr>
          <w:rFonts w:ascii="Times New Roman" w:eastAsia="Calibri" w:hAnsi="Times New Roman" w:cs="Times New Roman"/>
          <w:kern w:val="0"/>
          <w:sz w:val="24"/>
          <w:szCs w:val="24"/>
          <w14:ligatures w14:val="none"/>
        </w:rPr>
        <w:t>Daukstu</w:t>
      </w:r>
      <w:proofErr w:type="spellEnd"/>
      <w:r w:rsidRPr="001F37B0">
        <w:rPr>
          <w:rFonts w:ascii="Times New Roman" w:eastAsia="Calibri" w:hAnsi="Times New Roman" w:cs="Times New Roman"/>
          <w:kern w:val="0"/>
          <w:sz w:val="24"/>
          <w:szCs w:val="24"/>
          <w14:ligatures w14:val="none"/>
        </w:rPr>
        <w:t>, Galgauskas, Jaungulbenes un Līgo pagastu apvienības pārvaldes nolikuma 8.11.apakšpunktam organizēt jauna zemes nomas līguma noslēgšanu.</w:t>
      </w:r>
    </w:p>
    <w:p w14:paraId="20F9D61E" w14:textId="77777777" w:rsidR="001F37B0" w:rsidRPr="001F37B0" w:rsidRDefault="001F37B0" w:rsidP="001F37B0">
      <w:pPr>
        <w:numPr>
          <w:ilvl w:val="0"/>
          <w:numId w:val="4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45" w:history="1">
        <w:r w:rsidRPr="001F37B0">
          <w:rPr>
            <w:rFonts w:ascii="Times New Roman" w:eastAsia="Calibri" w:hAnsi="Times New Roman" w:cs="Times New Roman"/>
            <w:color w:val="0563C1"/>
            <w:kern w:val="0"/>
            <w:sz w:val="24"/>
            <w:szCs w:val="24"/>
            <w:u w:val="single"/>
            <w14:ligatures w14:val="none"/>
          </w:rPr>
          <w:t>www.gulbene.lv</w:t>
        </w:r>
      </w:hyperlink>
      <w:r w:rsidRPr="001F37B0">
        <w:rPr>
          <w:rFonts w:ascii="Times New Roman" w:eastAsia="Calibri" w:hAnsi="Times New Roman" w:cs="Times New Roman"/>
          <w:kern w:val="0"/>
          <w:sz w:val="24"/>
          <w:szCs w:val="24"/>
          <w14:ligatures w14:val="none"/>
        </w:rPr>
        <w:t>.</w:t>
      </w:r>
    </w:p>
    <w:p w14:paraId="2B97EDAE" w14:textId="38EEC0EB" w:rsidR="001F37B0" w:rsidRPr="001F37B0" w:rsidRDefault="001F37B0" w:rsidP="001F37B0">
      <w:pPr>
        <w:numPr>
          <w:ilvl w:val="0"/>
          <w:numId w:val="4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1F37B0">
        <w:rPr>
          <w:rFonts w:ascii="Times New Roman" w:eastAsia="Calibri" w:hAnsi="Times New Roman" w:cs="Times New Roman"/>
          <w:kern w:val="0"/>
          <w:sz w:val="24"/>
          <w:szCs w:val="24"/>
          <w14:ligatures w14:val="none"/>
        </w:rPr>
        <w:t xml:space="preserve">NOTEIKT, ka šis lēmums zaudē spēku, ja līdz 2025.gada 30.septembrim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 xml:space="preserve"> nenoslēdz jaunu zemes nomas līgumu.</w:t>
      </w:r>
    </w:p>
    <w:p w14:paraId="7E85E933" w14:textId="4976F5C1" w:rsidR="001F37B0" w:rsidRPr="001F37B0" w:rsidRDefault="001F37B0" w:rsidP="001F37B0">
      <w:pPr>
        <w:numPr>
          <w:ilvl w:val="0"/>
          <w:numId w:val="42"/>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1F37B0">
        <w:rPr>
          <w:rFonts w:ascii="Times New Roman" w:eastAsia="SimSun" w:hAnsi="Times New Roman" w:cs="Times New Roman"/>
          <w:kern w:val="0"/>
          <w:sz w:val="24"/>
          <w:szCs w:val="24"/>
          <w:lang w:eastAsia="zh-CN" w:bidi="hi-IN"/>
          <w14:ligatures w14:val="none"/>
        </w:rPr>
        <w:t xml:space="preserve">Lēmumu nosūtīt </w:t>
      </w:r>
      <w:r>
        <w:rPr>
          <w:rFonts w:ascii="Times New Roman" w:eastAsia="Calibri" w:hAnsi="Times New Roman" w:cs="Times New Roman"/>
          <w:kern w:val="0"/>
          <w:sz w:val="24"/>
          <w:szCs w:val="24"/>
          <w14:ligatures w14:val="none"/>
        </w:rPr>
        <w:t>[…]</w:t>
      </w:r>
      <w:r w:rsidRPr="001F37B0">
        <w:rPr>
          <w:rFonts w:ascii="Times New Roman" w:eastAsia="Calibri" w:hAnsi="Times New Roman" w:cs="Times New Roman"/>
          <w:kern w:val="0"/>
          <w:sz w:val="24"/>
          <w:szCs w:val="24"/>
          <w14:ligatures w14:val="none"/>
        </w:rPr>
        <w:t>.</w:t>
      </w:r>
    </w:p>
    <w:p w14:paraId="7250442F" w14:textId="77777777" w:rsidR="001F37B0" w:rsidRPr="001F37B0" w:rsidRDefault="001F37B0" w:rsidP="001F37B0">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0C54A641" w14:textId="77777777" w:rsidR="001F37B0" w:rsidRDefault="001F37B0" w:rsidP="001F37B0">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57AA9071" w14:textId="77777777" w:rsidR="001F37B0" w:rsidRDefault="001F37B0" w:rsidP="001F37B0">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122531EB" w14:textId="77777777" w:rsidR="001F37B0" w:rsidRPr="001F37B0" w:rsidRDefault="001F37B0" w:rsidP="001F37B0">
      <w:pPr>
        <w:tabs>
          <w:tab w:val="left" w:pos="709"/>
          <w:tab w:val="left" w:pos="851"/>
        </w:tabs>
        <w:spacing w:after="0" w:line="360" w:lineRule="auto"/>
        <w:jc w:val="both"/>
        <w:rPr>
          <w:rFonts w:ascii="Times New Roman" w:eastAsia="Calibri" w:hAnsi="Times New Roman" w:cs="Times New Roman"/>
          <w:kern w:val="0"/>
          <w:sz w:val="24"/>
          <w:szCs w:val="24"/>
          <w14:ligatures w14:val="none"/>
        </w:rPr>
      </w:pPr>
    </w:p>
    <w:p w14:paraId="72CE00AD" w14:textId="7987D71A"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230ACFE2" w14:textId="6B540358" w:rsidR="001F37B0" w:rsidRDefault="00871C6C"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r w:rsidRPr="001F37B0">
        <w:rPr>
          <w:rFonts w:ascii="Calibri" w:eastAsia="Calibri" w:hAnsi="Calibri" w:cs="Times New Roman"/>
          <w:noProof/>
          <w:kern w:val="0"/>
          <w14:ligatures w14:val="none"/>
        </w:rPr>
        <w:drawing>
          <wp:anchor distT="0" distB="0" distL="114300" distR="114300" simplePos="0" relativeHeight="251665408" behindDoc="1" locked="0" layoutInCell="1" allowOverlap="1" wp14:anchorId="285D041A" wp14:editId="5BBB4B9C">
            <wp:simplePos x="0" y="0"/>
            <wp:positionH relativeFrom="margin">
              <wp:posOffset>371475</wp:posOffset>
            </wp:positionH>
            <wp:positionV relativeFrom="paragraph">
              <wp:posOffset>144780</wp:posOffset>
            </wp:positionV>
            <wp:extent cx="5067300" cy="7165340"/>
            <wp:effectExtent l="0" t="0" r="0" b="0"/>
            <wp:wrapTight wrapText="bothSides">
              <wp:wrapPolygon edited="0">
                <wp:start x="0" y="0"/>
                <wp:lineTo x="0" y="21535"/>
                <wp:lineTo x="21519" y="21535"/>
                <wp:lineTo x="21519" y="0"/>
                <wp:lineTo x="0" y="0"/>
              </wp:wrapPolygon>
            </wp:wrapTight>
            <wp:docPr id="101573020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30202"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5067300" cy="716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332D49" w14:textId="22334D5D"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4EDCFE2D" w14:textId="2AAA192F"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715B0B9F" w14:textId="2DBDE14E"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589980D8" w14:textId="1418DEF8"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1431E801" w14:textId="17006BD4"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2465112F" w14:textId="006AF888"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3FB12EA9" w14:textId="49DB5FDF"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4772D26C"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52141B33"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6D4BE60C"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13C30869"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299CB6AA"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4CB75B33"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7B4F21DA"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1CB2ECE4"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27F22FAB"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67D93819"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1B7D87EE"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243DB733"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05836E5B"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4BA16CA6"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320B1011"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1AC8317A"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73F56A27"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0E4BFC62" w14:textId="77777777" w:rsid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tbl>
      <w:tblPr>
        <w:tblStyle w:val="Reatabula20"/>
        <w:tblpPr w:leftFromText="180" w:rightFromText="180" w:horzAnchor="margin" w:tblpXSpec="right" w:tblpY="-630"/>
        <w:tblW w:w="4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1F37B0" w:rsidRPr="001F37B0" w14:paraId="2E61093E" w14:textId="77777777" w:rsidTr="003647B4">
        <w:tc>
          <w:tcPr>
            <w:tcW w:w="4541" w:type="dxa"/>
            <w:hideMark/>
          </w:tcPr>
          <w:p w14:paraId="326D83AB" w14:textId="77777777" w:rsidR="001F37B0" w:rsidRPr="001F37B0" w:rsidRDefault="001F37B0" w:rsidP="001F37B0">
            <w:pPr>
              <w:tabs>
                <w:tab w:val="left" w:pos="709"/>
              </w:tabs>
              <w:ind w:left="567"/>
              <w:contextualSpacing/>
              <w:jc w:val="right"/>
              <w:rPr>
                <w:rFonts w:ascii="Times New Roman" w:eastAsia="Calibri" w:hAnsi="Times New Roman" w:cs="Times New Roman"/>
                <w:sz w:val="20"/>
                <w:szCs w:val="20"/>
              </w:rPr>
            </w:pPr>
            <w:r w:rsidRPr="001F37B0">
              <w:rPr>
                <w:rFonts w:ascii="Times New Roman" w:eastAsia="Calibri" w:hAnsi="Times New Roman" w:cs="Times New Roman"/>
                <w:sz w:val="20"/>
                <w:szCs w:val="20"/>
              </w:rPr>
              <w:t>APSTIPRINĀTS ar</w:t>
            </w:r>
          </w:p>
        </w:tc>
      </w:tr>
      <w:tr w:rsidR="001F37B0" w:rsidRPr="001F37B0" w14:paraId="00C5E14A" w14:textId="77777777" w:rsidTr="003647B4">
        <w:tc>
          <w:tcPr>
            <w:tcW w:w="4541" w:type="dxa"/>
            <w:hideMark/>
          </w:tcPr>
          <w:p w14:paraId="5BAC6C5C" w14:textId="77777777" w:rsidR="001F37B0" w:rsidRPr="001F37B0" w:rsidRDefault="001F37B0" w:rsidP="001F37B0">
            <w:pPr>
              <w:tabs>
                <w:tab w:val="left" w:pos="709"/>
              </w:tabs>
              <w:ind w:left="567"/>
              <w:contextualSpacing/>
              <w:jc w:val="right"/>
              <w:rPr>
                <w:rFonts w:ascii="Times New Roman" w:eastAsia="Calibri" w:hAnsi="Times New Roman" w:cs="Times New Roman"/>
                <w:sz w:val="20"/>
                <w:szCs w:val="20"/>
              </w:rPr>
            </w:pPr>
            <w:r w:rsidRPr="001F37B0">
              <w:rPr>
                <w:rFonts w:ascii="Times New Roman" w:eastAsia="Calibri" w:hAnsi="Times New Roman" w:cs="Times New Roman"/>
                <w:sz w:val="20"/>
                <w:szCs w:val="20"/>
              </w:rPr>
              <w:t>Gulbenes novada pašvaldības mantas</w:t>
            </w:r>
          </w:p>
        </w:tc>
      </w:tr>
      <w:tr w:rsidR="001F37B0" w:rsidRPr="001F37B0" w14:paraId="0A6F7A88" w14:textId="77777777" w:rsidTr="003647B4">
        <w:tc>
          <w:tcPr>
            <w:tcW w:w="4541" w:type="dxa"/>
            <w:hideMark/>
          </w:tcPr>
          <w:p w14:paraId="42607B85" w14:textId="77777777" w:rsidR="001F37B0" w:rsidRPr="001F37B0" w:rsidRDefault="001F37B0" w:rsidP="001F37B0">
            <w:pPr>
              <w:tabs>
                <w:tab w:val="left" w:pos="709"/>
              </w:tabs>
              <w:ind w:left="567"/>
              <w:contextualSpacing/>
              <w:jc w:val="right"/>
              <w:rPr>
                <w:rFonts w:ascii="Times New Roman" w:eastAsia="Calibri" w:hAnsi="Times New Roman" w:cs="Times New Roman"/>
                <w:sz w:val="20"/>
                <w:szCs w:val="20"/>
              </w:rPr>
            </w:pPr>
            <w:r w:rsidRPr="001F37B0">
              <w:rPr>
                <w:rFonts w:ascii="Times New Roman" w:eastAsia="Calibri" w:hAnsi="Times New Roman" w:cs="Times New Roman"/>
                <w:sz w:val="20"/>
                <w:szCs w:val="20"/>
              </w:rPr>
              <w:t>iznomāšanas komisijas 2025.gada 12.septembra</w:t>
            </w:r>
          </w:p>
        </w:tc>
      </w:tr>
      <w:tr w:rsidR="001F37B0" w:rsidRPr="001F37B0" w14:paraId="65420C92" w14:textId="77777777" w:rsidTr="003647B4">
        <w:tc>
          <w:tcPr>
            <w:tcW w:w="4541" w:type="dxa"/>
            <w:hideMark/>
          </w:tcPr>
          <w:p w14:paraId="71BC70D8" w14:textId="77777777" w:rsidR="001F37B0" w:rsidRPr="001F37B0" w:rsidRDefault="001F37B0" w:rsidP="001F37B0">
            <w:pPr>
              <w:tabs>
                <w:tab w:val="left" w:pos="709"/>
              </w:tabs>
              <w:ind w:left="567"/>
              <w:contextualSpacing/>
              <w:jc w:val="right"/>
              <w:rPr>
                <w:rFonts w:ascii="Times New Roman" w:eastAsia="Calibri" w:hAnsi="Times New Roman" w:cs="Times New Roman"/>
                <w:sz w:val="20"/>
                <w:szCs w:val="20"/>
              </w:rPr>
            </w:pPr>
            <w:r w:rsidRPr="001F37B0">
              <w:rPr>
                <w:rFonts w:ascii="Times New Roman" w:eastAsia="Calibri" w:hAnsi="Times New Roman" w:cs="Times New Roman"/>
                <w:sz w:val="20"/>
                <w:szCs w:val="20"/>
              </w:rPr>
              <w:t>lēmumam Nr. GND/2.6.2/25/258</w:t>
            </w:r>
          </w:p>
        </w:tc>
      </w:tr>
    </w:tbl>
    <w:p w14:paraId="5B1C076E" w14:textId="77777777" w:rsidR="001F37B0" w:rsidRPr="001F37B0" w:rsidRDefault="001F37B0" w:rsidP="001F37B0">
      <w:pPr>
        <w:tabs>
          <w:tab w:val="left" w:pos="993"/>
        </w:tabs>
        <w:spacing w:after="0" w:line="360" w:lineRule="auto"/>
        <w:contextualSpacing/>
        <w:jc w:val="both"/>
        <w:rPr>
          <w:rFonts w:ascii="Times New Roman" w:eastAsia="Times New Roman" w:hAnsi="Times New Roman" w:cs="Times New Roman"/>
          <w:kern w:val="0"/>
          <w:sz w:val="24"/>
          <w:szCs w:val="24"/>
          <w:lang w:eastAsia="lv-LV"/>
          <w14:ligatures w14:val="none"/>
        </w:rPr>
      </w:pPr>
    </w:p>
    <w:p w14:paraId="4ACACF08" w14:textId="4CD7A5C6" w:rsidR="001F37B0" w:rsidRPr="001F37B0" w:rsidRDefault="001F37B0" w:rsidP="001F37B0">
      <w:pPr>
        <w:tabs>
          <w:tab w:val="left" w:pos="993"/>
        </w:tabs>
        <w:spacing w:line="360" w:lineRule="auto"/>
        <w:jc w:val="both"/>
        <w:rPr>
          <w:rFonts w:ascii="Times New Roman" w:eastAsia="Times New Roman" w:hAnsi="Times New Roman" w:cs="Times New Roman"/>
          <w:kern w:val="0"/>
          <w:sz w:val="24"/>
          <w:szCs w:val="24"/>
          <w14:ligatures w14:val="none"/>
        </w:rPr>
      </w:pPr>
    </w:p>
    <w:p w14:paraId="5FDCDF89" w14:textId="4F7BDEDE" w:rsidR="001F37B0" w:rsidRPr="001F37B0" w:rsidRDefault="001F37B0" w:rsidP="001F37B0">
      <w:pPr>
        <w:tabs>
          <w:tab w:val="left" w:pos="709"/>
          <w:tab w:val="left" w:pos="851"/>
        </w:tabs>
        <w:spacing w:after="0" w:line="360" w:lineRule="auto"/>
        <w:jc w:val="both"/>
        <w:rPr>
          <w:rFonts w:ascii="Times New Roman" w:eastAsia="Times New Roman" w:hAnsi="Times New Roman" w:cs="Times New Roman"/>
          <w:kern w:val="0"/>
          <w:sz w:val="24"/>
          <w:szCs w:val="24"/>
          <w14:ligatures w14:val="none"/>
        </w:rPr>
      </w:pPr>
    </w:p>
    <w:sectPr w:rsidR="001F37B0" w:rsidRPr="001F37B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86849" w14:textId="77777777" w:rsidR="00D10DE1" w:rsidRDefault="00D10DE1" w:rsidP="00943A14">
      <w:pPr>
        <w:spacing w:after="0" w:line="240" w:lineRule="auto"/>
      </w:pPr>
      <w:r>
        <w:separator/>
      </w:r>
    </w:p>
  </w:endnote>
  <w:endnote w:type="continuationSeparator" w:id="0">
    <w:p w14:paraId="711DA400" w14:textId="77777777" w:rsidR="00D10DE1" w:rsidRDefault="00D10DE1" w:rsidP="00943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IDFont+F2">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9E144" w14:textId="77777777" w:rsidR="00D10DE1" w:rsidRDefault="00D10DE1" w:rsidP="00943A14">
      <w:pPr>
        <w:spacing w:after="0" w:line="240" w:lineRule="auto"/>
      </w:pPr>
      <w:r>
        <w:separator/>
      </w:r>
    </w:p>
  </w:footnote>
  <w:footnote w:type="continuationSeparator" w:id="0">
    <w:p w14:paraId="6B4D24E5" w14:textId="77777777" w:rsidR="00D10DE1" w:rsidRDefault="00D10DE1" w:rsidP="00943A14">
      <w:pPr>
        <w:spacing w:after="0" w:line="240" w:lineRule="auto"/>
      </w:pPr>
      <w:r>
        <w:continuationSeparator/>
      </w:r>
    </w:p>
  </w:footnote>
  <w:footnote w:id="1">
    <w:p w14:paraId="39D1987B" w14:textId="77777777" w:rsidR="00943A14" w:rsidRDefault="00943A14" w:rsidP="00943A14">
      <w:pPr>
        <w:pStyle w:val="Vresteksts"/>
      </w:pPr>
      <w:r>
        <w:rPr>
          <w:rStyle w:val="Vresatsauce"/>
        </w:rPr>
        <w:footnoteRef/>
      </w:r>
      <w:r>
        <w:t xml:space="preserve"> Jāpievieno, ja piedāvājumu paraksta pretendenta pilnvarota persona.</w:t>
      </w:r>
    </w:p>
    <w:p w14:paraId="38D36DDE" w14:textId="77777777" w:rsidR="00943A14" w:rsidRDefault="00943A14" w:rsidP="00943A14">
      <w:pPr>
        <w:pStyle w:val="Vresteksts"/>
      </w:pPr>
    </w:p>
    <w:p w14:paraId="222AA68E" w14:textId="77777777" w:rsidR="00943A14" w:rsidRDefault="00943A14" w:rsidP="00943A14">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74EE"/>
    <w:multiLevelType w:val="hybridMultilevel"/>
    <w:tmpl w:val="281C45A2"/>
    <w:lvl w:ilvl="0" w:tplc="D324C9E6">
      <w:start w:val="1"/>
      <w:numFmt w:val="decimal"/>
      <w:lvlText w:val="%1."/>
      <w:lvlJc w:val="left"/>
      <w:pPr>
        <w:ind w:left="1440" w:hanging="360"/>
      </w:pPr>
    </w:lvl>
    <w:lvl w:ilvl="1" w:tplc="FA121226" w:tentative="1">
      <w:start w:val="1"/>
      <w:numFmt w:val="lowerLetter"/>
      <w:lvlText w:val="%2."/>
      <w:lvlJc w:val="left"/>
      <w:pPr>
        <w:ind w:left="2160" w:hanging="360"/>
      </w:pPr>
    </w:lvl>
    <w:lvl w:ilvl="2" w:tplc="9DB8022E" w:tentative="1">
      <w:start w:val="1"/>
      <w:numFmt w:val="lowerRoman"/>
      <w:lvlText w:val="%3."/>
      <w:lvlJc w:val="right"/>
      <w:pPr>
        <w:ind w:left="2880" w:hanging="180"/>
      </w:pPr>
    </w:lvl>
    <w:lvl w:ilvl="3" w:tplc="E002648A" w:tentative="1">
      <w:start w:val="1"/>
      <w:numFmt w:val="decimal"/>
      <w:lvlText w:val="%4."/>
      <w:lvlJc w:val="left"/>
      <w:pPr>
        <w:ind w:left="3600" w:hanging="360"/>
      </w:pPr>
    </w:lvl>
    <w:lvl w:ilvl="4" w:tplc="8C204C9E" w:tentative="1">
      <w:start w:val="1"/>
      <w:numFmt w:val="lowerLetter"/>
      <w:lvlText w:val="%5."/>
      <w:lvlJc w:val="left"/>
      <w:pPr>
        <w:ind w:left="4320" w:hanging="360"/>
      </w:pPr>
    </w:lvl>
    <w:lvl w:ilvl="5" w:tplc="AFDE8A32" w:tentative="1">
      <w:start w:val="1"/>
      <w:numFmt w:val="lowerRoman"/>
      <w:lvlText w:val="%6."/>
      <w:lvlJc w:val="right"/>
      <w:pPr>
        <w:ind w:left="5040" w:hanging="180"/>
      </w:pPr>
    </w:lvl>
    <w:lvl w:ilvl="6" w:tplc="308260E0" w:tentative="1">
      <w:start w:val="1"/>
      <w:numFmt w:val="decimal"/>
      <w:lvlText w:val="%7."/>
      <w:lvlJc w:val="left"/>
      <w:pPr>
        <w:ind w:left="5760" w:hanging="360"/>
      </w:pPr>
    </w:lvl>
    <w:lvl w:ilvl="7" w:tplc="F13AC73E" w:tentative="1">
      <w:start w:val="1"/>
      <w:numFmt w:val="lowerLetter"/>
      <w:lvlText w:val="%8."/>
      <w:lvlJc w:val="left"/>
      <w:pPr>
        <w:ind w:left="6480" w:hanging="360"/>
      </w:pPr>
    </w:lvl>
    <w:lvl w:ilvl="8" w:tplc="0CB4C644" w:tentative="1">
      <w:start w:val="1"/>
      <w:numFmt w:val="lowerRoman"/>
      <w:lvlText w:val="%9."/>
      <w:lvlJc w:val="right"/>
      <w:pPr>
        <w:ind w:left="7200" w:hanging="180"/>
      </w:pPr>
    </w:lvl>
  </w:abstractNum>
  <w:abstractNum w:abstractNumId="1" w15:restartNumberingAfterBreak="0">
    <w:nsid w:val="03A20443"/>
    <w:multiLevelType w:val="hybridMultilevel"/>
    <w:tmpl w:val="DF7062AC"/>
    <w:lvl w:ilvl="0" w:tplc="C8FC178A">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6B90FD7"/>
    <w:multiLevelType w:val="hybridMultilevel"/>
    <w:tmpl w:val="02AC021A"/>
    <w:lvl w:ilvl="0" w:tplc="B456DB22">
      <w:start w:val="1"/>
      <w:numFmt w:val="decimal"/>
      <w:lvlText w:val="%1."/>
      <w:lvlJc w:val="left"/>
      <w:pPr>
        <w:ind w:left="927" w:hanging="360"/>
      </w:pPr>
      <w:rPr>
        <w:rFonts w:eastAsiaTheme="minorHAnsi" w:hint="default"/>
      </w:rPr>
    </w:lvl>
    <w:lvl w:ilvl="1" w:tplc="4262FDE4" w:tentative="1">
      <w:start w:val="1"/>
      <w:numFmt w:val="lowerLetter"/>
      <w:lvlText w:val="%2."/>
      <w:lvlJc w:val="left"/>
      <w:pPr>
        <w:ind w:left="1647" w:hanging="360"/>
      </w:pPr>
    </w:lvl>
    <w:lvl w:ilvl="2" w:tplc="C0E0CFAC" w:tentative="1">
      <w:start w:val="1"/>
      <w:numFmt w:val="lowerRoman"/>
      <w:lvlText w:val="%3."/>
      <w:lvlJc w:val="right"/>
      <w:pPr>
        <w:ind w:left="2367" w:hanging="180"/>
      </w:pPr>
    </w:lvl>
    <w:lvl w:ilvl="3" w:tplc="A92EC90E" w:tentative="1">
      <w:start w:val="1"/>
      <w:numFmt w:val="decimal"/>
      <w:lvlText w:val="%4."/>
      <w:lvlJc w:val="left"/>
      <w:pPr>
        <w:ind w:left="3087" w:hanging="360"/>
      </w:pPr>
    </w:lvl>
    <w:lvl w:ilvl="4" w:tplc="B02C1184" w:tentative="1">
      <w:start w:val="1"/>
      <w:numFmt w:val="lowerLetter"/>
      <w:lvlText w:val="%5."/>
      <w:lvlJc w:val="left"/>
      <w:pPr>
        <w:ind w:left="3807" w:hanging="360"/>
      </w:pPr>
    </w:lvl>
    <w:lvl w:ilvl="5" w:tplc="3DA2E2A0" w:tentative="1">
      <w:start w:val="1"/>
      <w:numFmt w:val="lowerRoman"/>
      <w:lvlText w:val="%6."/>
      <w:lvlJc w:val="right"/>
      <w:pPr>
        <w:ind w:left="4527" w:hanging="180"/>
      </w:pPr>
    </w:lvl>
    <w:lvl w:ilvl="6" w:tplc="9392D514" w:tentative="1">
      <w:start w:val="1"/>
      <w:numFmt w:val="decimal"/>
      <w:lvlText w:val="%7."/>
      <w:lvlJc w:val="left"/>
      <w:pPr>
        <w:ind w:left="5247" w:hanging="360"/>
      </w:pPr>
    </w:lvl>
    <w:lvl w:ilvl="7" w:tplc="DA7EA644" w:tentative="1">
      <w:start w:val="1"/>
      <w:numFmt w:val="lowerLetter"/>
      <w:lvlText w:val="%8."/>
      <w:lvlJc w:val="left"/>
      <w:pPr>
        <w:ind w:left="5967" w:hanging="360"/>
      </w:pPr>
    </w:lvl>
    <w:lvl w:ilvl="8" w:tplc="265E28AA" w:tentative="1">
      <w:start w:val="1"/>
      <w:numFmt w:val="lowerRoman"/>
      <w:lvlText w:val="%9."/>
      <w:lvlJc w:val="right"/>
      <w:pPr>
        <w:ind w:left="6687" w:hanging="18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D465A9D"/>
    <w:multiLevelType w:val="hybridMultilevel"/>
    <w:tmpl w:val="F818465E"/>
    <w:lvl w:ilvl="0" w:tplc="498E27FE">
      <w:start w:val="1"/>
      <w:numFmt w:val="decimal"/>
      <w:lvlText w:val="%1."/>
      <w:lvlJc w:val="left"/>
      <w:pPr>
        <w:ind w:left="1287" w:hanging="360"/>
      </w:pPr>
      <w:rPr>
        <w:rFonts w:ascii="Times New Roman" w:hAnsi="Times New Roman" w:cs="Times New Roman" w:hint="default"/>
        <w:sz w:val="24"/>
        <w:szCs w:val="24"/>
      </w:rPr>
    </w:lvl>
    <w:lvl w:ilvl="1" w:tplc="90FCAB62" w:tentative="1">
      <w:start w:val="1"/>
      <w:numFmt w:val="lowerLetter"/>
      <w:lvlText w:val="%2."/>
      <w:lvlJc w:val="left"/>
      <w:pPr>
        <w:ind w:left="2007" w:hanging="360"/>
      </w:pPr>
    </w:lvl>
    <w:lvl w:ilvl="2" w:tplc="8436A4EA" w:tentative="1">
      <w:start w:val="1"/>
      <w:numFmt w:val="lowerRoman"/>
      <w:lvlText w:val="%3."/>
      <w:lvlJc w:val="right"/>
      <w:pPr>
        <w:ind w:left="2727" w:hanging="180"/>
      </w:pPr>
    </w:lvl>
    <w:lvl w:ilvl="3" w:tplc="1778C97C" w:tentative="1">
      <w:start w:val="1"/>
      <w:numFmt w:val="decimal"/>
      <w:lvlText w:val="%4."/>
      <w:lvlJc w:val="left"/>
      <w:pPr>
        <w:ind w:left="3447" w:hanging="360"/>
      </w:pPr>
    </w:lvl>
    <w:lvl w:ilvl="4" w:tplc="36386640" w:tentative="1">
      <w:start w:val="1"/>
      <w:numFmt w:val="lowerLetter"/>
      <w:lvlText w:val="%5."/>
      <w:lvlJc w:val="left"/>
      <w:pPr>
        <w:ind w:left="4167" w:hanging="360"/>
      </w:pPr>
    </w:lvl>
    <w:lvl w:ilvl="5" w:tplc="41468EA0" w:tentative="1">
      <w:start w:val="1"/>
      <w:numFmt w:val="lowerRoman"/>
      <w:lvlText w:val="%6."/>
      <w:lvlJc w:val="right"/>
      <w:pPr>
        <w:ind w:left="4887" w:hanging="180"/>
      </w:pPr>
    </w:lvl>
    <w:lvl w:ilvl="6" w:tplc="39C474B8" w:tentative="1">
      <w:start w:val="1"/>
      <w:numFmt w:val="decimal"/>
      <w:lvlText w:val="%7."/>
      <w:lvlJc w:val="left"/>
      <w:pPr>
        <w:ind w:left="5607" w:hanging="360"/>
      </w:pPr>
    </w:lvl>
    <w:lvl w:ilvl="7" w:tplc="4FD4D164" w:tentative="1">
      <w:start w:val="1"/>
      <w:numFmt w:val="lowerLetter"/>
      <w:lvlText w:val="%8."/>
      <w:lvlJc w:val="left"/>
      <w:pPr>
        <w:ind w:left="6327" w:hanging="360"/>
      </w:pPr>
    </w:lvl>
    <w:lvl w:ilvl="8" w:tplc="6DCCBFA6" w:tentative="1">
      <w:start w:val="1"/>
      <w:numFmt w:val="lowerRoman"/>
      <w:lvlText w:val="%9."/>
      <w:lvlJc w:val="right"/>
      <w:pPr>
        <w:ind w:left="7047" w:hanging="180"/>
      </w:pPr>
    </w:lvl>
  </w:abstractNum>
  <w:abstractNum w:abstractNumId="7"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9" w15:restartNumberingAfterBreak="0">
    <w:nsid w:val="1CFB00C7"/>
    <w:multiLevelType w:val="hybridMultilevel"/>
    <w:tmpl w:val="43F0AE1A"/>
    <w:lvl w:ilvl="0" w:tplc="D2C2EE5C">
      <w:start w:val="1"/>
      <w:numFmt w:val="decimal"/>
      <w:lvlText w:val="%1."/>
      <w:lvlJc w:val="left"/>
      <w:pPr>
        <w:ind w:left="927" w:hanging="360"/>
      </w:pPr>
      <w:rPr>
        <w:rFonts w:hint="default"/>
      </w:rPr>
    </w:lvl>
    <w:lvl w:ilvl="1" w:tplc="0526E9EA" w:tentative="1">
      <w:start w:val="1"/>
      <w:numFmt w:val="lowerLetter"/>
      <w:lvlText w:val="%2."/>
      <w:lvlJc w:val="left"/>
      <w:pPr>
        <w:ind w:left="1647" w:hanging="360"/>
      </w:pPr>
    </w:lvl>
    <w:lvl w:ilvl="2" w:tplc="6D908C3C" w:tentative="1">
      <w:start w:val="1"/>
      <w:numFmt w:val="lowerRoman"/>
      <w:lvlText w:val="%3."/>
      <w:lvlJc w:val="right"/>
      <w:pPr>
        <w:ind w:left="2367" w:hanging="180"/>
      </w:pPr>
    </w:lvl>
    <w:lvl w:ilvl="3" w:tplc="43184368" w:tentative="1">
      <w:start w:val="1"/>
      <w:numFmt w:val="decimal"/>
      <w:lvlText w:val="%4."/>
      <w:lvlJc w:val="left"/>
      <w:pPr>
        <w:ind w:left="3087" w:hanging="360"/>
      </w:pPr>
    </w:lvl>
    <w:lvl w:ilvl="4" w:tplc="3FA62914" w:tentative="1">
      <w:start w:val="1"/>
      <w:numFmt w:val="lowerLetter"/>
      <w:lvlText w:val="%5."/>
      <w:lvlJc w:val="left"/>
      <w:pPr>
        <w:ind w:left="3807" w:hanging="360"/>
      </w:pPr>
    </w:lvl>
    <w:lvl w:ilvl="5" w:tplc="6AF80A90" w:tentative="1">
      <w:start w:val="1"/>
      <w:numFmt w:val="lowerRoman"/>
      <w:lvlText w:val="%6."/>
      <w:lvlJc w:val="right"/>
      <w:pPr>
        <w:ind w:left="4527" w:hanging="180"/>
      </w:pPr>
    </w:lvl>
    <w:lvl w:ilvl="6" w:tplc="B80E82BE" w:tentative="1">
      <w:start w:val="1"/>
      <w:numFmt w:val="decimal"/>
      <w:lvlText w:val="%7."/>
      <w:lvlJc w:val="left"/>
      <w:pPr>
        <w:ind w:left="5247" w:hanging="360"/>
      </w:pPr>
    </w:lvl>
    <w:lvl w:ilvl="7" w:tplc="1682F494" w:tentative="1">
      <w:start w:val="1"/>
      <w:numFmt w:val="lowerLetter"/>
      <w:lvlText w:val="%8."/>
      <w:lvlJc w:val="left"/>
      <w:pPr>
        <w:ind w:left="5967" w:hanging="360"/>
      </w:pPr>
    </w:lvl>
    <w:lvl w:ilvl="8" w:tplc="846453A0" w:tentative="1">
      <w:start w:val="1"/>
      <w:numFmt w:val="lowerRoman"/>
      <w:lvlText w:val="%9."/>
      <w:lvlJc w:val="right"/>
      <w:pPr>
        <w:ind w:left="6687" w:hanging="180"/>
      </w:pPr>
    </w:lvl>
  </w:abstractNum>
  <w:abstractNum w:abstractNumId="10"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29EE5476"/>
    <w:multiLevelType w:val="hybridMultilevel"/>
    <w:tmpl w:val="F3826F60"/>
    <w:lvl w:ilvl="0" w:tplc="68842054">
      <w:start w:val="1"/>
      <w:numFmt w:val="decimal"/>
      <w:lvlText w:val="%1."/>
      <w:lvlJc w:val="left"/>
      <w:pPr>
        <w:ind w:left="720" w:hanging="360"/>
      </w:pPr>
    </w:lvl>
    <w:lvl w:ilvl="1" w:tplc="B4C6C8B8" w:tentative="1">
      <w:start w:val="1"/>
      <w:numFmt w:val="lowerLetter"/>
      <w:lvlText w:val="%2."/>
      <w:lvlJc w:val="left"/>
      <w:pPr>
        <w:ind w:left="1440" w:hanging="360"/>
      </w:pPr>
    </w:lvl>
    <w:lvl w:ilvl="2" w:tplc="C7A48E7E" w:tentative="1">
      <w:start w:val="1"/>
      <w:numFmt w:val="lowerRoman"/>
      <w:lvlText w:val="%3."/>
      <w:lvlJc w:val="right"/>
      <w:pPr>
        <w:ind w:left="2160" w:hanging="180"/>
      </w:pPr>
    </w:lvl>
    <w:lvl w:ilvl="3" w:tplc="FAC863A0" w:tentative="1">
      <w:start w:val="1"/>
      <w:numFmt w:val="decimal"/>
      <w:lvlText w:val="%4."/>
      <w:lvlJc w:val="left"/>
      <w:pPr>
        <w:ind w:left="2880" w:hanging="360"/>
      </w:pPr>
    </w:lvl>
    <w:lvl w:ilvl="4" w:tplc="6F663D10" w:tentative="1">
      <w:start w:val="1"/>
      <w:numFmt w:val="lowerLetter"/>
      <w:lvlText w:val="%5."/>
      <w:lvlJc w:val="left"/>
      <w:pPr>
        <w:ind w:left="3600" w:hanging="360"/>
      </w:pPr>
    </w:lvl>
    <w:lvl w:ilvl="5" w:tplc="E872D9FC" w:tentative="1">
      <w:start w:val="1"/>
      <w:numFmt w:val="lowerRoman"/>
      <w:lvlText w:val="%6."/>
      <w:lvlJc w:val="right"/>
      <w:pPr>
        <w:ind w:left="4320" w:hanging="180"/>
      </w:pPr>
    </w:lvl>
    <w:lvl w:ilvl="6" w:tplc="17989AFE" w:tentative="1">
      <w:start w:val="1"/>
      <w:numFmt w:val="decimal"/>
      <w:lvlText w:val="%7."/>
      <w:lvlJc w:val="left"/>
      <w:pPr>
        <w:ind w:left="5040" w:hanging="360"/>
      </w:pPr>
    </w:lvl>
    <w:lvl w:ilvl="7" w:tplc="84B48384" w:tentative="1">
      <w:start w:val="1"/>
      <w:numFmt w:val="lowerLetter"/>
      <w:lvlText w:val="%8."/>
      <w:lvlJc w:val="left"/>
      <w:pPr>
        <w:ind w:left="5760" w:hanging="360"/>
      </w:pPr>
    </w:lvl>
    <w:lvl w:ilvl="8" w:tplc="E9B43466" w:tentative="1">
      <w:start w:val="1"/>
      <w:numFmt w:val="lowerRoman"/>
      <w:lvlText w:val="%9."/>
      <w:lvlJc w:val="right"/>
      <w:pPr>
        <w:ind w:left="6480" w:hanging="180"/>
      </w:pPr>
    </w:lvl>
  </w:abstractNum>
  <w:abstractNum w:abstractNumId="15"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2FA17A18"/>
    <w:multiLevelType w:val="hybridMultilevel"/>
    <w:tmpl w:val="725A86DC"/>
    <w:lvl w:ilvl="0" w:tplc="FE5E0CC6">
      <w:start w:val="1"/>
      <w:numFmt w:val="decimal"/>
      <w:lvlText w:val="%1."/>
      <w:lvlJc w:val="left"/>
      <w:pPr>
        <w:ind w:left="1080" w:hanging="360"/>
      </w:pPr>
      <w:rPr>
        <w:rFonts w:eastAsiaTheme="minorHAnsi" w:hint="default"/>
        <w:color w:val="auto"/>
        <w:sz w:val="24"/>
      </w:rPr>
    </w:lvl>
    <w:lvl w:ilvl="1" w:tplc="4FAA972C" w:tentative="1">
      <w:start w:val="1"/>
      <w:numFmt w:val="lowerLetter"/>
      <w:lvlText w:val="%2."/>
      <w:lvlJc w:val="left"/>
      <w:pPr>
        <w:ind w:left="1800" w:hanging="360"/>
      </w:pPr>
    </w:lvl>
    <w:lvl w:ilvl="2" w:tplc="D83ADEB8" w:tentative="1">
      <w:start w:val="1"/>
      <w:numFmt w:val="lowerRoman"/>
      <w:lvlText w:val="%3."/>
      <w:lvlJc w:val="right"/>
      <w:pPr>
        <w:ind w:left="2520" w:hanging="180"/>
      </w:pPr>
    </w:lvl>
    <w:lvl w:ilvl="3" w:tplc="E8C0AF28" w:tentative="1">
      <w:start w:val="1"/>
      <w:numFmt w:val="decimal"/>
      <w:lvlText w:val="%4."/>
      <w:lvlJc w:val="left"/>
      <w:pPr>
        <w:ind w:left="3240" w:hanging="360"/>
      </w:pPr>
    </w:lvl>
    <w:lvl w:ilvl="4" w:tplc="242C075A" w:tentative="1">
      <w:start w:val="1"/>
      <w:numFmt w:val="lowerLetter"/>
      <w:lvlText w:val="%5."/>
      <w:lvlJc w:val="left"/>
      <w:pPr>
        <w:ind w:left="3960" w:hanging="360"/>
      </w:pPr>
    </w:lvl>
    <w:lvl w:ilvl="5" w:tplc="596A9D16" w:tentative="1">
      <w:start w:val="1"/>
      <w:numFmt w:val="lowerRoman"/>
      <w:lvlText w:val="%6."/>
      <w:lvlJc w:val="right"/>
      <w:pPr>
        <w:ind w:left="4680" w:hanging="180"/>
      </w:pPr>
    </w:lvl>
    <w:lvl w:ilvl="6" w:tplc="D03C3B7E" w:tentative="1">
      <w:start w:val="1"/>
      <w:numFmt w:val="decimal"/>
      <w:lvlText w:val="%7."/>
      <w:lvlJc w:val="left"/>
      <w:pPr>
        <w:ind w:left="5400" w:hanging="360"/>
      </w:pPr>
    </w:lvl>
    <w:lvl w:ilvl="7" w:tplc="A2CACE32" w:tentative="1">
      <w:start w:val="1"/>
      <w:numFmt w:val="lowerLetter"/>
      <w:lvlText w:val="%8."/>
      <w:lvlJc w:val="left"/>
      <w:pPr>
        <w:ind w:left="6120" w:hanging="360"/>
      </w:pPr>
    </w:lvl>
    <w:lvl w:ilvl="8" w:tplc="E3B89602" w:tentative="1">
      <w:start w:val="1"/>
      <w:numFmt w:val="lowerRoman"/>
      <w:lvlText w:val="%9."/>
      <w:lvlJc w:val="right"/>
      <w:pPr>
        <w:ind w:left="6840" w:hanging="180"/>
      </w:pPr>
    </w:lvl>
  </w:abstractNum>
  <w:abstractNum w:abstractNumId="18"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9"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3"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58700F6E"/>
    <w:multiLevelType w:val="multilevel"/>
    <w:tmpl w:val="0426001F"/>
    <w:lvl w:ilvl="0">
      <w:start w:val="1"/>
      <w:numFmt w:val="decimal"/>
      <w:lvlText w:val="%1."/>
      <w:lvlJc w:val="left"/>
      <w:pPr>
        <w:ind w:left="4188" w:hanging="360"/>
      </w:pPr>
      <w:rPr>
        <w:rFonts w:hint="default"/>
      </w:rPr>
    </w:lvl>
    <w:lvl w:ilvl="1">
      <w:start w:val="1"/>
      <w:numFmt w:val="decimal"/>
      <w:lvlText w:val="%1.%2."/>
      <w:lvlJc w:val="left"/>
      <w:pPr>
        <w:ind w:left="4620" w:hanging="432"/>
      </w:pPr>
      <w:rPr>
        <w:rFonts w:hint="default"/>
      </w:rPr>
    </w:lvl>
    <w:lvl w:ilvl="2">
      <w:start w:val="1"/>
      <w:numFmt w:val="decimal"/>
      <w:lvlText w:val="%1.%2.%3."/>
      <w:lvlJc w:val="left"/>
      <w:pPr>
        <w:ind w:left="5052" w:hanging="504"/>
      </w:pPr>
      <w:rPr>
        <w:rFonts w:hint="default"/>
      </w:rPr>
    </w:lvl>
    <w:lvl w:ilvl="3">
      <w:start w:val="1"/>
      <w:numFmt w:val="decimal"/>
      <w:lvlText w:val="%1.%2.%3.%4."/>
      <w:lvlJc w:val="left"/>
      <w:pPr>
        <w:ind w:left="5556" w:hanging="648"/>
      </w:pPr>
      <w:rPr>
        <w:rFonts w:hint="default"/>
      </w:rPr>
    </w:lvl>
    <w:lvl w:ilvl="4">
      <w:start w:val="1"/>
      <w:numFmt w:val="decimal"/>
      <w:lvlText w:val="%1.%2.%3.%4.%5."/>
      <w:lvlJc w:val="left"/>
      <w:pPr>
        <w:ind w:left="6060" w:hanging="792"/>
      </w:pPr>
      <w:rPr>
        <w:rFonts w:hint="default"/>
      </w:rPr>
    </w:lvl>
    <w:lvl w:ilvl="5">
      <w:start w:val="1"/>
      <w:numFmt w:val="decimal"/>
      <w:lvlText w:val="%1.%2.%3.%4.%5.%6."/>
      <w:lvlJc w:val="left"/>
      <w:pPr>
        <w:ind w:left="6564" w:hanging="936"/>
      </w:pPr>
      <w:rPr>
        <w:rFonts w:hint="default"/>
      </w:rPr>
    </w:lvl>
    <w:lvl w:ilvl="6">
      <w:start w:val="1"/>
      <w:numFmt w:val="decimal"/>
      <w:lvlText w:val="%1.%2.%3.%4.%5.%6.%7."/>
      <w:lvlJc w:val="left"/>
      <w:pPr>
        <w:ind w:left="7068" w:hanging="1080"/>
      </w:pPr>
      <w:rPr>
        <w:rFonts w:hint="default"/>
      </w:rPr>
    </w:lvl>
    <w:lvl w:ilvl="7">
      <w:start w:val="1"/>
      <w:numFmt w:val="decimal"/>
      <w:lvlText w:val="%1.%2.%3.%4.%5.%6.%7.%8."/>
      <w:lvlJc w:val="left"/>
      <w:pPr>
        <w:ind w:left="7572" w:hanging="1224"/>
      </w:pPr>
      <w:rPr>
        <w:rFonts w:hint="default"/>
      </w:rPr>
    </w:lvl>
    <w:lvl w:ilvl="8">
      <w:start w:val="1"/>
      <w:numFmt w:val="decimal"/>
      <w:lvlText w:val="%1.%2.%3.%4.%5.%6.%7.%8.%9."/>
      <w:lvlJc w:val="left"/>
      <w:pPr>
        <w:ind w:left="8148" w:hanging="1440"/>
      </w:pPr>
      <w:rPr>
        <w:rFonts w:hint="default"/>
      </w:r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28"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3"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CC51917"/>
    <w:multiLevelType w:val="multilevel"/>
    <w:tmpl w:val="8C24E0AA"/>
    <w:lvl w:ilvl="0">
      <w:start w:val="2"/>
      <w:numFmt w:val="decimal"/>
      <w:lvlText w:val="%1."/>
      <w:lvlJc w:val="left"/>
      <w:pPr>
        <w:ind w:left="360" w:hanging="360"/>
      </w:pPr>
      <w:rPr>
        <w:rFonts w:eastAsiaTheme="minorHAnsi" w:cstheme="minorBidi" w:hint="default"/>
      </w:rPr>
    </w:lvl>
    <w:lvl w:ilvl="1">
      <w:start w:val="1"/>
      <w:numFmt w:val="decimal"/>
      <w:lvlText w:val="%1.%2."/>
      <w:lvlJc w:val="left"/>
      <w:pPr>
        <w:ind w:left="720" w:hanging="360"/>
      </w:pPr>
      <w:rPr>
        <w:rFonts w:eastAsiaTheme="minorHAnsi" w:cstheme="minorBidi" w:hint="default"/>
      </w:rPr>
    </w:lvl>
    <w:lvl w:ilvl="2">
      <w:start w:val="1"/>
      <w:numFmt w:val="decimal"/>
      <w:lvlText w:val="%1.%2.%3."/>
      <w:lvlJc w:val="left"/>
      <w:pPr>
        <w:ind w:left="1440" w:hanging="720"/>
      </w:pPr>
      <w:rPr>
        <w:rFonts w:eastAsiaTheme="minorHAnsi" w:cstheme="minorBidi" w:hint="default"/>
      </w:rPr>
    </w:lvl>
    <w:lvl w:ilvl="3">
      <w:start w:val="1"/>
      <w:numFmt w:val="decimal"/>
      <w:lvlText w:val="%1.%2.%3.%4."/>
      <w:lvlJc w:val="left"/>
      <w:pPr>
        <w:ind w:left="1800" w:hanging="720"/>
      </w:pPr>
      <w:rPr>
        <w:rFonts w:eastAsiaTheme="minorHAnsi" w:cstheme="minorBidi" w:hint="default"/>
      </w:rPr>
    </w:lvl>
    <w:lvl w:ilvl="4">
      <w:start w:val="1"/>
      <w:numFmt w:val="decimal"/>
      <w:lvlText w:val="%1.%2.%3.%4.%5."/>
      <w:lvlJc w:val="left"/>
      <w:pPr>
        <w:ind w:left="2520" w:hanging="1080"/>
      </w:pPr>
      <w:rPr>
        <w:rFonts w:eastAsiaTheme="minorHAnsi" w:cstheme="minorBidi" w:hint="default"/>
      </w:rPr>
    </w:lvl>
    <w:lvl w:ilvl="5">
      <w:start w:val="1"/>
      <w:numFmt w:val="decimal"/>
      <w:lvlText w:val="%1.%2.%3.%4.%5.%6."/>
      <w:lvlJc w:val="left"/>
      <w:pPr>
        <w:ind w:left="2880" w:hanging="1080"/>
      </w:pPr>
      <w:rPr>
        <w:rFonts w:eastAsiaTheme="minorHAnsi" w:cstheme="minorBidi" w:hint="default"/>
      </w:rPr>
    </w:lvl>
    <w:lvl w:ilvl="6">
      <w:start w:val="1"/>
      <w:numFmt w:val="decimal"/>
      <w:lvlText w:val="%1.%2.%3.%4.%5.%6.%7."/>
      <w:lvlJc w:val="left"/>
      <w:pPr>
        <w:ind w:left="3600" w:hanging="1440"/>
      </w:pPr>
      <w:rPr>
        <w:rFonts w:eastAsiaTheme="minorHAnsi" w:cstheme="minorBidi" w:hint="default"/>
      </w:rPr>
    </w:lvl>
    <w:lvl w:ilvl="7">
      <w:start w:val="1"/>
      <w:numFmt w:val="decimal"/>
      <w:lvlText w:val="%1.%2.%3.%4.%5.%6.%7.%8."/>
      <w:lvlJc w:val="left"/>
      <w:pPr>
        <w:ind w:left="3960" w:hanging="1440"/>
      </w:pPr>
      <w:rPr>
        <w:rFonts w:eastAsiaTheme="minorHAnsi" w:cstheme="minorBidi" w:hint="default"/>
      </w:rPr>
    </w:lvl>
    <w:lvl w:ilvl="8">
      <w:start w:val="1"/>
      <w:numFmt w:val="decimal"/>
      <w:lvlText w:val="%1.%2.%3.%4.%5.%6.%7.%8.%9."/>
      <w:lvlJc w:val="left"/>
      <w:pPr>
        <w:ind w:left="4680" w:hanging="1800"/>
      </w:pPr>
      <w:rPr>
        <w:rFonts w:eastAsiaTheme="minorHAnsi" w:cstheme="minorBidi" w:hint="default"/>
      </w:rPr>
    </w:lvl>
  </w:abstractNum>
  <w:abstractNum w:abstractNumId="35" w15:restartNumberingAfterBreak="0">
    <w:nsid w:val="6FD05B08"/>
    <w:multiLevelType w:val="hybridMultilevel"/>
    <w:tmpl w:val="3DE6FDF8"/>
    <w:lvl w:ilvl="0" w:tplc="0E7AB2EC">
      <w:start w:val="2"/>
      <w:numFmt w:val="decimal"/>
      <w:lvlText w:val="%1."/>
      <w:lvlJc w:val="left"/>
      <w:pPr>
        <w:ind w:left="720" w:hanging="360"/>
      </w:pPr>
      <w:rPr>
        <w:rFonts w:eastAsiaTheme="minorHAnsi" w:cstheme="minorBidi" w:hint="default"/>
      </w:rPr>
    </w:lvl>
    <w:lvl w:ilvl="1" w:tplc="A748114A" w:tentative="1">
      <w:start w:val="1"/>
      <w:numFmt w:val="lowerLetter"/>
      <w:lvlText w:val="%2."/>
      <w:lvlJc w:val="left"/>
      <w:pPr>
        <w:ind w:left="1440" w:hanging="360"/>
      </w:pPr>
    </w:lvl>
    <w:lvl w:ilvl="2" w:tplc="CB342C4E" w:tentative="1">
      <w:start w:val="1"/>
      <w:numFmt w:val="lowerRoman"/>
      <w:lvlText w:val="%3."/>
      <w:lvlJc w:val="right"/>
      <w:pPr>
        <w:ind w:left="2160" w:hanging="180"/>
      </w:pPr>
    </w:lvl>
    <w:lvl w:ilvl="3" w:tplc="2D8A6B36" w:tentative="1">
      <w:start w:val="1"/>
      <w:numFmt w:val="decimal"/>
      <w:lvlText w:val="%4."/>
      <w:lvlJc w:val="left"/>
      <w:pPr>
        <w:ind w:left="2880" w:hanging="360"/>
      </w:pPr>
    </w:lvl>
    <w:lvl w:ilvl="4" w:tplc="59A457D2" w:tentative="1">
      <w:start w:val="1"/>
      <w:numFmt w:val="lowerLetter"/>
      <w:lvlText w:val="%5."/>
      <w:lvlJc w:val="left"/>
      <w:pPr>
        <w:ind w:left="3600" w:hanging="360"/>
      </w:pPr>
    </w:lvl>
    <w:lvl w:ilvl="5" w:tplc="77C084BA" w:tentative="1">
      <w:start w:val="1"/>
      <w:numFmt w:val="lowerRoman"/>
      <w:lvlText w:val="%6."/>
      <w:lvlJc w:val="right"/>
      <w:pPr>
        <w:ind w:left="4320" w:hanging="180"/>
      </w:pPr>
    </w:lvl>
    <w:lvl w:ilvl="6" w:tplc="6DC468FA" w:tentative="1">
      <w:start w:val="1"/>
      <w:numFmt w:val="decimal"/>
      <w:lvlText w:val="%7."/>
      <w:lvlJc w:val="left"/>
      <w:pPr>
        <w:ind w:left="5040" w:hanging="360"/>
      </w:pPr>
    </w:lvl>
    <w:lvl w:ilvl="7" w:tplc="C89CA8AA" w:tentative="1">
      <w:start w:val="1"/>
      <w:numFmt w:val="lowerLetter"/>
      <w:lvlText w:val="%8."/>
      <w:lvlJc w:val="left"/>
      <w:pPr>
        <w:ind w:left="5760" w:hanging="360"/>
      </w:pPr>
    </w:lvl>
    <w:lvl w:ilvl="8" w:tplc="20E09FDA" w:tentative="1">
      <w:start w:val="1"/>
      <w:numFmt w:val="lowerRoman"/>
      <w:lvlText w:val="%9."/>
      <w:lvlJc w:val="right"/>
      <w:pPr>
        <w:ind w:left="6480" w:hanging="180"/>
      </w:pPr>
    </w:lvl>
  </w:abstractNum>
  <w:abstractNum w:abstractNumId="36"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37"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2E6AEA"/>
    <w:multiLevelType w:val="hybridMultilevel"/>
    <w:tmpl w:val="F8E62F4C"/>
    <w:lvl w:ilvl="0" w:tplc="7236098E">
      <w:start w:val="1"/>
      <w:numFmt w:val="decimal"/>
      <w:lvlText w:val="%1."/>
      <w:lvlJc w:val="left"/>
      <w:pPr>
        <w:ind w:left="927" w:hanging="360"/>
      </w:pPr>
      <w:rPr>
        <w:rFonts w:hint="default"/>
      </w:rPr>
    </w:lvl>
    <w:lvl w:ilvl="1" w:tplc="CED42A64">
      <w:start w:val="1"/>
      <w:numFmt w:val="lowerLetter"/>
      <w:lvlText w:val="%2."/>
      <w:lvlJc w:val="left"/>
      <w:pPr>
        <w:ind w:left="1647" w:hanging="360"/>
      </w:pPr>
    </w:lvl>
    <w:lvl w:ilvl="2" w:tplc="CD40963A" w:tentative="1">
      <w:start w:val="1"/>
      <w:numFmt w:val="lowerRoman"/>
      <w:lvlText w:val="%3."/>
      <w:lvlJc w:val="right"/>
      <w:pPr>
        <w:ind w:left="2367" w:hanging="180"/>
      </w:pPr>
    </w:lvl>
    <w:lvl w:ilvl="3" w:tplc="D6565350" w:tentative="1">
      <w:start w:val="1"/>
      <w:numFmt w:val="decimal"/>
      <w:lvlText w:val="%4."/>
      <w:lvlJc w:val="left"/>
      <w:pPr>
        <w:ind w:left="3087" w:hanging="360"/>
      </w:pPr>
    </w:lvl>
    <w:lvl w:ilvl="4" w:tplc="A95260AA" w:tentative="1">
      <w:start w:val="1"/>
      <w:numFmt w:val="lowerLetter"/>
      <w:lvlText w:val="%5."/>
      <w:lvlJc w:val="left"/>
      <w:pPr>
        <w:ind w:left="3807" w:hanging="360"/>
      </w:pPr>
    </w:lvl>
    <w:lvl w:ilvl="5" w:tplc="DFF0A2CA" w:tentative="1">
      <w:start w:val="1"/>
      <w:numFmt w:val="lowerRoman"/>
      <w:lvlText w:val="%6."/>
      <w:lvlJc w:val="right"/>
      <w:pPr>
        <w:ind w:left="4527" w:hanging="180"/>
      </w:pPr>
    </w:lvl>
    <w:lvl w:ilvl="6" w:tplc="BBE60F78" w:tentative="1">
      <w:start w:val="1"/>
      <w:numFmt w:val="decimal"/>
      <w:lvlText w:val="%7."/>
      <w:lvlJc w:val="left"/>
      <w:pPr>
        <w:ind w:left="5247" w:hanging="360"/>
      </w:pPr>
    </w:lvl>
    <w:lvl w:ilvl="7" w:tplc="C7C8FDCE" w:tentative="1">
      <w:start w:val="1"/>
      <w:numFmt w:val="lowerLetter"/>
      <w:lvlText w:val="%8."/>
      <w:lvlJc w:val="left"/>
      <w:pPr>
        <w:ind w:left="5967" w:hanging="360"/>
      </w:pPr>
    </w:lvl>
    <w:lvl w:ilvl="8" w:tplc="6CF8F992" w:tentative="1">
      <w:start w:val="1"/>
      <w:numFmt w:val="lowerRoman"/>
      <w:lvlText w:val="%9."/>
      <w:lvlJc w:val="right"/>
      <w:pPr>
        <w:ind w:left="6687" w:hanging="180"/>
      </w:pPr>
    </w:lvl>
  </w:abstractNum>
  <w:abstractNum w:abstractNumId="39"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548953763">
    <w:abstractNumId w:val="3"/>
  </w:num>
  <w:num w:numId="2" w16cid:durableId="461197639">
    <w:abstractNumId w:val="14"/>
  </w:num>
  <w:num w:numId="3" w16cid:durableId="23554966">
    <w:abstractNumId w:val="6"/>
  </w:num>
  <w:num w:numId="4" w16cid:durableId="301275754">
    <w:abstractNumId w:val="0"/>
  </w:num>
  <w:num w:numId="5" w16cid:durableId="1344355808">
    <w:abstractNumId w:val="2"/>
  </w:num>
  <w:num w:numId="6" w16cid:durableId="1731421475">
    <w:abstractNumId w:val="17"/>
  </w:num>
  <w:num w:numId="7" w16cid:durableId="1947808772">
    <w:abstractNumId w:val="27"/>
  </w:num>
  <w:num w:numId="8" w16cid:durableId="36663162">
    <w:abstractNumId w:val="19"/>
  </w:num>
  <w:num w:numId="9" w16cid:durableId="1790314326">
    <w:abstractNumId w:val="16"/>
  </w:num>
  <w:num w:numId="10" w16cid:durableId="175074745">
    <w:abstractNumId w:val="30"/>
  </w:num>
  <w:num w:numId="11" w16cid:durableId="411128873">
    <w:abstractNumId w:val="25"/>
  </w:num>
  <w:num w:numId="12" w16cid:durableId="1662346784">
    <w:abstractNumId w:val="41"/>
  </w:num>
  <w:num w:numId="13" w16cid:durableId="1317563485">
    <w:abstractNumId w:val="8"/>
  </w:num>
  <w:num w:numId="14" w16cid:durableId="478569879">
    <w:abstractNumId w:val="28"/>
  </w:num>
  <w:num w:numId="15" w16cid:durableId="1302004282">
    <w:abstractNumId w:val="11"/>
  </w:num>
  <w:num w:numId="16" w16cid:durableId="1187595647">
    <w:abstractNumId w:val="1"/>
  </w:num>
  <w:num w:numId="17" w16cid:durableId="1843816870">
    <w:abstractNumId w:val="32"/>
  </w:num>
  <w:num w:numId="18" w16cid:durableId="1409956452">
    <w:abstractNumId w:val="18"/>
  </w:num>
  <w:num w:numId="19" w16cid:durableId="1538195601">
    <w:abstractNumId w:val="7"/>
  </w:num>
  <w:num w:numId="20" w16cid:durableId="1454324907">
    <w:abstractNumId w:val="37"/>
  </w:num>
  <w:num w:numId="21" w16cid:durableId="1860504931">
    <w:abstractNumId w:val="36"/>
  </w:num>
  <w:num w:numId="22" w16cid:durableId="990911987">
    <w:abstractNumId w:val="12"/>
  </w:num>
  <w:num w:numId="23" w16cid:durableId="1383792771">
    <w:abstractNumId w:val="15"/>
  </w:num>
  <w:num w:numId="24" w16cid:durableId="662978248">
    <w:abstractNumId w:val="38"/>
  </w:num>
  <w:num w:numId="25" w16cid:durableId="713895887">
    <w:abstractNumId w:val="34"/>
  </w:num>
  <w:num w:numId="26" w16cid:durableId="1245534658">
    <w:abstractNumId w:val="33"/>
  </w:num>
  <w:num w:numId="27" w16cid:durableId="306280995">
    <w:abstractNumId w:val="22"/>
  </w:num>
  <w:num w:numId="28" w16cid:durableId="66461881">
    <w:abstractNumId w:val="31"/>
  </w:num>
  <w:num w:numId="29" w16cid:durableId="709038052">
    <w:abstractNumId w:val="5"/>
  </w:num>
  <w:num w:numId="30" w16cid:durableId="221450096">
    <w:abstractNumId w:val="10"/>
  </w:num>
  <w:num w:numId="31" w16cid:durableId="2061056241">
    <w:abstractNumId w:val="4"/>
  </w:num>
  <w:num w:numId="32" w16cid:durableId="1657613335">
    <w:abstractNumId w:val="13"/>
  </w:num>
  <w:num w:numId="33" w16cid:durableId="381443579">
    <w:abstractNumId w:val="20"/>
  </w:num>
  <w:num w:numId="34" w16cid:durableId="14381929">
    <w:abstractNumId w:val="21"/>
  </w:num>
  <w:num w:numId="35" w16cid:durableId="1797330677">
    <w:abstractNumId w:val="29"/>
  </w:num>
  <w:num w:numId="36" w16cid:durableId="485780683">
    <w:abstractNumId w:val="23"/>
  </w:num>
  <w:num w:numId="37" w16cid:durableId="1678582526">
    <w:abstractNumId w:val="26"/>
  </w:num>
  <w:num w:numId="38" w16cid:durableId="1357997457">
    <w:abstractNumId w:val="40"/>
  </w:num>
  <w:num w:numId="39" w16cid:durableId="1743021435">
    <w:abstractNumId w:val="39"/>
  </w:num>
  <w:num w:numId="40" w16cid:durableId="1498882035">
    <w:abstractNumId w:val="9"/>
  </w:num>
  <w:num w:numId="41" w16cid:durableId="1299993134">
    <w:abstractNumId w:val="35"/>
  </w:num>
  <w:num w:numId="42" w16cid:durableId="107243566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87"/>
    <w:rsid w:val="00101304"/>
    <w:rsid w:val="00154FCC"/>
    <w:rsid w:val="001F37B0"/>
    <w:rsid w:val="00342A1D"/>
    <w:rsid w:val="003B48C9"/>
    <w:rsid w:val="004E2AB7"/>
    <w:rsid w:val="00573E6E"/>
    <w:rsid w:val="005F3087"/>
    <w:rsid w:val="00637A26"/>
    <w:rsid w:val="007815CA"/>
    <w:rsid w:val="00871C6C"/>
    <w:rsid w:val="00943A14"/>
    <w:rsid w:val="00996BAA"/>
    <w:rsid w:val="009E4A7A"/>
    <w:rsid w:val="00A6358D"/>
    <w:rsid w:val="00BC2E32"/>
    <w:rsid w:val="00D10DE1"/>
    <w:rsid w:val="00EF2B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9B3CC"/>
  <w15:chartTrackingRefBased/>
  <w15:docId w15:val="{07AB5D6A-0EDA-4D95-A95E-8C99DE46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5F30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F30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F308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F308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F308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F308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F308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F308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F308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F308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F308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F308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F308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F308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F308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F308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F308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F308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F30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F308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F308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F308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F308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F3087"/>
    <w:rPr>
      <w:i/>
      <w:iCs/>
      <w:color w:val="404040" w:themeColor="text1" w:themeTint="BF"/>
    </w:rPr>
  </w:style>
  <w:style w:type="paragraph" w:styleId="Sarakstarindkopa">
    <w:name w:val="List Paragraph"/>
    <w:basedOn w:val="Parasts"/>
    <w:uiPriority w:val="34"/>
    <w:qFormat/>
    <w:rsid w:val="005F3087"/>
    <w:pPr>
      <w:ind w:left="720"/>
      <w:contextualSpacing/>
    </w:pPr>
  </w:style>
  <w:style w:type="character" w:styleId="Intensvsizclums">
    <w:name w:val="Intense Emphasis"/>
    <w:basedOn w:val="Noklusjumarindkopasfonts"/>
    <w:uiPriority w:val="21"/>
    <w:qFormat/>
    <w:rsid w:val="005F3087"/>
    <w:rPr>
      <w:i/>
      <w:iCs/>
      <w:color w:val="2F5496" w:themeColor="accent1" w:themeShade="BF"/>
    </w:rPr>
  </w:style>
  <w:style w:type="paragraph" w:styleId="Intensvscitts">
    <w:name w:val="Intense Quote"/>
    <w:basedOn w:val="Parasts"/>
    <w:next w:val="Parasts"/>
    <w:link w:val="IntensvscittsRakstz"/>
    <w:uiPriority w:val="30"/>
    <w:qFormat/>
    <w:rsid w:val="005F30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F3087"/>
    <w:rPr>
      <w:i/>
      <w:iCs/>
      <w:color w:val="2F5496" w:themeColor="accent1" w:themeShade="BF"/>
    </w:rPr>
  </w:style>
  <w:style w:type="character" w:styleId="Intensvaatsauce">
    <w:name w:val="Intense Reference"/>
    <w:basedOn w:val="Noklusjumarindkopasfonts"/>
    <w:uiPriority w:val="32"/>
    <w:qFormat/>
    <w:rsid w:val="005F3087"/>
    <w:rPr>
      <w:b/>
      <w:bCs/>
      <w:smallCaps/>
      <w:color w:val="2F5496" w:themeColor="accent1" w:themeShade="BF"/>
      <w:spacing w:val="5"/>
    </w:rPr>
  </w:style>
  <w:style w:type="table" w:customStyle="1" w:styleId="Reatabula1">
    <w:name w:val="Režģa tabula1"/>
    <w:basedOn w:val="Parastatabula"/>
    <w:next w:val="Reatabula"/>
    <w:uiPriority w:val="39"/>
    <w:rsid w:val="005F30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5F3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5F3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F30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5F30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943A1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943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943A14"/>
  </w:style>
  <w:style w:type="table" w:customStyle="1" w:styleId="Reatabula5">
    <w:name w:val="Režģa tabula5"/>
    <w:basedOn w:val="Parastatabula"/>
    <w:next w:val="Reatabula"/>
    <w:uiPriority w:val="39"/>
    <w:rsid w:val="00943A1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43A14"/>
    <w:pPr>
      <w:spacing w:after="0" w:line="240" w:lineRule="auto"/>
    </w:pPr>
    <w:rPr>
      <w:kern w:val="0"/>
      <w14:ligatures w14:val="none"/>
    </w:rPr>
  </w:style>
  <w:style w:type="character" w:styleId="Izteiksmgs">
    <w:name w:val="Strong"/>
    <w:basedOn w:val="Noklusjumarindkopasfonts"/>
    <w:uiPriority w:val="22"/>
    <w:qFormat/>
    <w:rsid w:val="00943A14"/>
    <w:rPr>
      <w:b/>
      <w:bCs/>
    </w:rPr>
  </w:style>
  <w:style w:type="character" w:customStyle="1" w:styleId="Hipersaite1">
    <w:name w:val="Hipersaite1"/>
    <w:basedOn w:val="Noklusjumarindkopasfonts"/>
    <w:uiPriority w:val="99"/>
    <w:unhideWhenUsed/>
    <w:rsid w:val="00943A14"/>
    <w:rPr>
      <w:color w:val="0563C1"/>
      <w:u w:val="single"/>
    </w:rPr>
  </w:style>
  <w:style w:type="table" w:customStyle="1" w:styleId="Reatabula13">
    <w:name w:val="Režģa tabula13"/>
    <w:basedOn w:val="Parastatabula"/>
    <w:next w:val="Reatabula"/>
    <w:uiPriority w:val="39"/>
    <w:rsid w:val="00943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943A14"/>
    <w:pPr>
      <w:spacing w:after="0" w:line="240" w:lineRule="auto"/>
    </w:pPr>
    <w:rPr>
      <w:rFonts w:ascii="Segoe UI" w:hAnsi="Segoe UI" w:cs="Segoe UI"/>
      <w:kern w:val="0"/>
      <w:sz w:val="18"/>
      <w:szCs w:val="18"/>
      <w14:ligatures w14:val="none"/>
    </w:rPr>
  </w:style>
  <w:style w:type="character" w:customStyle="1" w:styleId="BalontekstsRakstz">
    <w:name w:val="Balonteksts Rakstz."/>
    <w:basedOn w:val="Noklusjumarindkopasfonts"/>
    <w:link w:val="Balonteksts"/>
    <w:uiPriority w:val="99"/>
    <w:semiHidden/>
    <w:rsid w:val="00943A14"/>
    <w:rPr>
      <w:rFonts w:ascii="Segoe UI" w:hAnsi="Segoe UI" w:cs="Segoe UI"/>
      <w:kern w:val="0"/>
      <w:sz w:val="18"/>
      <w:szCs w:val="18"/>
      <w14:ligatures w14:val="none"/>
    </w:rPr>
  </w:style>
  <w:style w:type="paragraph" w:styleId="Prskatjums">
    <w:name w:val="Revision"/>
    <w:hidden/>
    <w:uiPriority w:val="99"/>
    <w:semiHidden/>
    <w:rsid w:val="00943A14"/>
    <w:pPr>
      <w:spacing w:after="0" w:line="240" w:lineRule="auto"/>
    </w:pPr>
    <w:rPr>
      <w:kern w:val="0"/>
      <w14:ligatures w14:val="none"/>
    </w:rPr>
  </w:style>
  <w:style w:type="paragraph" w:styleId="Vresteksts">
    <w:name w:val="footnote text"/>
    <w:basedOn w:val="Parasts"/>
    <w:link w:val="VrestekstsRakstz"/>
    <w:uiPriority w:val="99"/>
    <w:semiHidden/>
    <w:unhideWhenUsed/>
    <w:rsid w:val="00943A14"/>
    <w:pPr>
      <w:spacing w:after="0" w:line="240" w:lineRule="auto"/>
    </w:pPr>
    <w:rPr>
      <w:kern w:val="0"/>
      <w:sz w:val="20"/>
      <w:szCs w:val="20"/>
      <w14:ligatures w14:val="none"/>
    </w:rPr>
  </w:style>
  <w:style w:type="character" w:customStyle="1" w:styleId="VrestekstsRakstz">
    <w:name w:val="Vēres teksts Rakstz."/>
    <w:basedOn w:val="Noklusjumarindkopasfonts"/>
    <w:link w:val="Vresteksts"/>
    <w:uiPriority w:val="99"/>
    <w:semiHidden/>
    <w:rsid w:val="00943A14"/>
    <w:rPr>
      <w:kern w:val="0"/>
      <w:sz w:val="20"/>
      <w:szCs w:val="20"/>
      <w14:ligatures w14:val="none"/>
    </w:rPr>
  </w:style>
  <w:style w:type="character" w:styleId="Vresatsauce">
    <w:name w:val="footnote reference"/>
    <w:uiPriority w:val="99"/>
    <w:semiHidden/>
    <w:unhideWhenUsed/>
    <w:rsid w:val="00943A14"/>
    <w:rPr>
      <w:vertAlign w:val="superscript"/>
    </w:rPr>
  </w:style>
  <w:style w:type="character" w:styleId="Hipersaite">
    <w:name w:val="Hyperlink"/>
    <w:basedOn w:val="Noklusjumarindkopasfonts"/>
    <w:uiPriority w:val="99"/>
    <w:semiHidden/>
    <w:unhideWhenUsed/>
    <w:rsid w:val="00943A14"/>
    <w:rPr>
      <w:color w:val="0563C1" w:themeColor="hyperlink"/>
      <w:u w:val="single"/>
    </w:rPr>
  </w:style>
  <w:style w:type="paragraph" w:styleId="Galvene">
    <w:name w:val="header"/>
    <w:basedOn w:val="Parasts"/>
    <w:link w:val="GalveneRakstz"/>
    <w:uiPriority w:val="99"/>
    <w:unhideWhenUsed/>
    <w:rsid w:val="00154FC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4FCC"/>
  </w:style>
  <w:style w:type="paragraph" w:styleId="Kjene">
    <w:name w:val="footer"/>
    <w:basedOn w:val="Parasts"/>
    <w:link w:val="KjeneRakstz"/>
    <w:uiPriority w:val="99"/>
    <w:unhideWhenUsed/>
    <w:rsid w:val="00154FC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4FCC"/>
  </w:style>
  <w:style w:type="table" w:customStyle="1" w:styleId="Reatabula6">
    <w:name w:val="Režģa tabula6"/>
    <w:basedOn w:val="Parastatabula"/>
    <w:next w:val="Reatabula"/>
    <w:uiPriority w:val="39"/>
    <w:rsid w:val="00154FC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637A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573E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573E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573E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573E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573E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1F37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1F37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1F37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1F37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1F37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s://likumi.lv/ta/id/346107-regiona-nozimes-arhitekturas-pieminekla-izmantosanas-un-saglabasanas-noradijumi" TargetMode="External"/><Relationship Id="rId26" Type="http://schemas.openxmlformats.org/officeDocument/2006/relationships/hyperlink" Target="http://www.gulbene.lv" TargetMode="External"/><Relationship Id="rId39" Type="http://schemas.openxmlformats.org/officeDocument/2006/relationships/hyperlink" Target="http://www.gulbene.lv" TargetMode="External"/><Relationship Id="rId21" Type="http://schemas.openxmlformats.org/officeDocument/2006/relationships/hyperlink" Target="http://sankcijas.fid.gov.lv/" TargetMode="External"/><Relationship Id="rId34" Type="http://schemas.openxmlformats.org/officeDocument/2006/relationships/hyperlink" Target="http://www.gulbene.lv" TargetMode="External"/><Relationship Id="rId42" Type="http://schemas.openxmlformats.org/officeDocument/2006/relationships/image" Target="media/image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ulbene.lv/lv/izsolu-katalogs"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75530-par-atjaunota-latvijas-republikas-1937-gada-civillikuma-ievada-mantojuma-tiesibu-un-lietu-tiesibu-dalas-speka-stasanas-laiku-un..." TargetMode="External"/><Relationship Id="rId24" Type="http://schemas.openxmlformats.org/officeDocument/2006/relationships/hyperlink" Target="http://www.gulbene.lv" TargetMode="External"/><Relationship Id="rId32" Type="http://schemas.openxmlformats.org/officeDocument/2006/relationships/hyperlink" Target="mailto:dome@gulbene.lv" TargetMode="External"/><Relationship Id="rId37" Type="http://schemas.openxmlformats.org/officeDocument/2006/relationships/hyperlink" Target="http://www.gulbene.lv" TargetMode="External"/><Relationship Id="rId40" Type="http://schemas.openxmlformats.org/officeDocument/2006/relationships/image" Target="media/image4.jpeg"/><Relationship Id="rId45"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gulbene.lv" TargetMode="External"/><Relationship Id="rId23" Type="http://schemas.openxmlformats.org/officeDocument/2006/relationships/hyperlink" Target="https://www.sanctionsmap.eu/" TargetMode="External"/><Relationship Id="rId28" Type="http://schemas.openxmlformats.org/officeDocument/2006/relationships/hyperlink" Target="https://likumi.lv/ta/id/346107-regiona-nozimes-arhitekturas-pieminekla-izmantosanas-un-saglabasanas-noradijumi" TargetMode="External"/><Relationship Id="rId36"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hyperlink" Target="https://likumi.lv/ta/id/210205-dokumentu-juridiska-speka-likums" TargetMode="External"/><Relationship Id="rId31" Type="http://schemas.openxmlformats.org/officeDocument/2006/relationships/hyperlink" Target="http://www.gulbene.lv" TargetMode="External"/><Relationship Id="rId44"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s://www.gulbene.lv/lv/izsolu-katalogs" TargetMode="External"/><Relationship Id="rId22" Type="http://schemas.openxmlformats.org/officeDocument/2006/relationships/hyperlink" Target="https://sanctionssearch.ofac.treas.gov/" TargetMode="External"/><Relationship Id="rId27" Type="http://schemas.openxmlformats.org/officeDocument/2006/relationships/hyperlink" Target="mailto:_________" TargetMode="External"/><Relationship Id="rId30" Type="http://schemas.openxmlformats.org/officeDocument/2006/relationships/hyperlink" Target="mailto:dome@gulbene.lv" TargetMode="External"/><Relationship Id="rId35"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gulbene.lv" TargetMode="External"/><Relationship Id="rId17" Type="http://schemas.openxmlformats.org/officeDocument/2006/relationships/hyperlink" Target="file:///F:\darbojas\KINGSTON\DOME\L&#275;muma%20projekti\Komisijas\Mantas%20iznomasanas%20komisija\2022\Izsole_pinkas\jaunie%20dokumenti\2990.58_kvm\www.gulbene.lv"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image" Target="media/image3.jpeg"/><Relationship Id="rId46" Type="http://schemas.openxmlformats.org/officeDocument/2006/relationships/image" Target="media/image6.jpeg"/><Relationship Id="rId20" Type="http://schemas.openxmlformats.org/officeDocument/2006/relationships/hyperlink" Target="https://likumi.lv/ta/id/301436-dokumentu-izstradasanas-un%20noformesanas-kartiba" TargetMode="External"/><Relationship Id="rId41"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72633-D3A3-4808-AA38-E266BA372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119108</Words>
  <Characters>67893</Characters>
  <Application>Microsoft Office Word</Application>
  <DocSecurity>0</DocSecurity>
  <Lines>565</Lines>
  <Paragraphs>373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Bašķere</cp:lastModifiedBy>
  <cp:revision>2</cp:revision>
  <dcterms:created xsi:type="dcterms:W3CDTF">2025-09-17T11:27:00Z</dcterms:created>
  <dcterms:modified xsi:type="dcterms:W3CDTF">2025-09-17T11:27:00Z</dcterms:modified>
</cp:coreProperties>
</file>