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6E0EBE4F"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w:t>
            </w:r>
            <w:r w:rsidR="004F1779">
              <w:rPr>
                <w:rFonts w:eastAsiaTheme="minorHAnsi"/>
                <w:b/>
                <w:bCs/>
                <w:lang w:eastAsia="en-US"/>
              </w:rPr>
              <w:t>5</w:t>
            </w:r>
            <w:r w:rsidR="006F6520">
              <w:rPr>
                <w:rFonts w:eastAsiaTheme="minorHAnsi"/>
                <w:b/>
                <w:bCs/>
                <w:lang w:eastAsia="en-US"/>
              </w:rPr>
              <w:t>.</w:t>
            </w:r>
            <w:r w:rsidR="004F1779">
              <w:rPr>
                <w:rFonts w:eastAsiaTheme="minorHAnsi"/>
                <w:b/>
                <w:bCs/>
                <w:lang w:eastAsia="en-US"/>
              </w:rPr>
              <w:t>septembrī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D7762BE" w:rsidR="0098391B" w:rsidRPr="007F31A4" w:rsidRDefault="00BC09E6" w:rsidP="00F8470C">
      <w:pPr>
        <w:jc w:val="center"/>
        <w:rPr>
          <w:b/>
        </w:rPr>
      </w:pPr>
      <w:r w:rsidRPr="00BC09E6">
        <w:rPr>
          <w:b/>
        </w:rPr>
        <w:t xml:space="preserve">Par </w:t>
      </w:r>
      <w:bookmarkStart w:id="0" w:name="_Hlk158362126"/>
      <w:r w:rsidR="004F1779">
        <w:rPr>
          <w:b/>
        </w:rPr>
        <w:t>Stāmerienas</w:t>
      </w:r>
      <w:r w:rsidR="00E91871">
        <w:rPr>
          <w:b/>
        </w:rPr>
        <w:t xml:space="preserve"> </w:t>
      </w:r>
      <w:bookmarkEnd w:id="0"/>
      <w:r w:rsidR="004163FE">
        <w:rPr>
          <w:b/>
        </w:rPr>
        <w:t>pagasta nekustamā īpašuma “</w:t>
      </w:r>
      <w:r w:rsidR="004F1779">
        <w:rPr>
          <w:b/>
        </w:rPr>
        <w:t>Lazdiņas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7685AAC"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B55009" w:rsidRPr="00B55009">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233857">
        <w:rPr>
          <w:rFonts w:eastAsia="SimSun"/>
          <w:lang w:eastAsia="zh-CN" w:bidi="hi-IN"/>
        </w:rPr>
        <w:t>11</w:t>
      </w:r>
      <w:r w:rsidRPr="009C06E4">
        <w:rPr>
          <w:rFonts w:eastAsia="SimSun"/>
          <w:lang w:eastAsia="zh-CN" w:bidi="hi-IN"/>
        </w:rPr>
        <w:t>.</w:t>
      </w:r>
      <w:r w:rsidR="00233857">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233857">
        <w:rPr>
          <w:rFonts w:eastAsia="SimSun"/>
          <w:lang w:eastAsia="zh-CN" w:bidi="hi-IN"/>
        </w:rPr>
        <w:t>11</w:t>
      </w:r>
      <w:r w:rsidRPr="009C06E4">
        <w:rPr>
          <w:rFonts w:eastAsia="SimSun"/>
          <w:lang w:eastAsia="zh-CN" w:bidi="hi-IN"/>
        </w:rPr>
        <w:t>.</w:t>
      </w:r>
      <w:r w:rsidR="00233857">
        <w:rPr>
          <w:rFonts w:eastAsia="SimSun"/>
          <w:lang w:eastAsia="zh-CN" w:bidi="hi-IN"/>
        </w:rPr>
        <w:t>septembrī</w:t>
      </w:r>
      <w:r w:rsidRPr="009C06E4">
        <w:rPr>
          <w:rFonts w:eastAsia="SimSun"/>
          <w:lang w:eastAsia="zh-CN" w:bidi="hi-IN"/>
        </w:rPr>
        <w:t xml:space="preserve"> un reģistrēts ar Nr</w:t>
      </w:r>
      <w:r w:rsidR="006C7115">
        <w:rPr>
          <w:rFonts w:eastAsia="SimSun"/>
          <w:lang w:eastAsia="zh-CN" w:bidi="hi-IN"/>
        </w:rPr>
        <w:t>. </w:t>
      </w:r>
      <w:r w:rsidR="00233857" w:rsidRPr="00233857">
        <w:rPr>
          <w:rFonts w:eastAsia="SimSun"/>
          <w:lang w:eastAsia="zh-CN" w:bidi="hi-IN"/>
        </w:rPr>
        <w:t>GND/5.13.3/25/2014-P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05400930"/>
      <w:r w:rsidR="00233857">
        <w:rPr>
          <w:rFonts w:eastAsia="SimSun"/>
          <w:lang w:eastAsia="zh-CN" w:bidi="hi-IN"/>
        </w:rPr>
        <w:t>50880050068</w:t>
      </w:r>
      <w:r w:rsidR="003C7BD5">
        <w:rPr>
          <w:rFonts w:eastAsia="SimSun"/>
          <w:lang w:eastAsia="zh-CN" w:bidi="hi-IN"/>
        </w:rPr>
        <w:t xml:space="preserve"> </w:t>
      </w:r>
      <w:r w:rsidR="002D0F27">
        <w:rPr>
          <w:rFonts w:eastAsia="SimSun"/>
          <w:lang w:eastAsia="zh-CN" w:bidi="hi-IN"/>
        </w:rPr>
        <w:t>3</w:t>
      </w:r>
      <w:r w:rsidR="003C7BD5">
        <w:rPr>
          <w:rFonts w:eastAsia="SimSun"/>
          <w:lang w:eastAsia="zh-CN" w:bidi="hi-IN"/>
        </w:rPr>
        <w:t>,</w:t>
      </w:r>
      <w:r w:rsidR="00233857">
        <w:rPr>
          <w:rFonts w:eastAsia="SimSun"/>
          <w:lang w:eastAsia="zh-CN" w:bidi="hi-IN"/>
        </w:rPr>
        <w:t>0</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r w:rsidR="00233857">
        <w:rPr>
          <w:rFonts w:eastAsia="SimSun"/>
          <w:lang w:eastAsia="zh-CN" w:bidi="hi-IN"/>
        </w:rPr>
        <w:t>Lazdiņas</w:t>
      </w:r>
      <w:r w:rsidR="003274F9" w:rsidRPr="003274F9">
        <w:rPr>
          <w:rFonts w:eastAsia="SimSun"/>
          <w:lang w:eastAsia="zh-CN" w:bidi="hi-IN"/>
        </w:rPr>
        <w:t xml:space="preserve">”, </w:t>
      </w:r>
      <w:bookmarkStart w:id="3" w:name="_Hlk206082828"/>
      <w:r w:rsidR="00233857">
        <w:rPr>
          <w:rFonts w:eastAsia="SimSun"/>
          <w:lang w:eastAsia="zh-CN" w:bidi="hi-IN"/>
        </w:rPr>
        <w:t>Stāmerienas</w:t>
      </w:r>
      <w:r w:rsidR="001F0834" w:rsidRPr="001F0834">
        <w:rPr>
          <w:rFonts w:eastAsia="SimSun"/>
          <w:lang w:eastAsia="zh-CN" w:bidi="hi-IN"/>
        </w:rPr>
        <w:t xml:space="preserve"> </w:t>
      </w:r>
      <w:bookmarkEnd w:id="3"/>
      <w:r w:rsidR="003274F9" w:rsidRPr="003274F9">
        <w:rPr>
          <w:rFonts w:eastAsia="SimSun"/>
          <w:lang w:eastAsia="zh-CN" w:bidi="hi-IN"/>
        </w:rPr>
        <w:t xml:space="preserve">pagasts, Gulbenes novads, kadastra numurs </w:t>
      </w:r>
      <w:r w:rsidR="00233857">
        <w:rPr>
          <w:rFonts w:eastAsia="SimSun"/>
          <w:lang w:eastAsia="zh-CN" w:bidi="hi-IN"/>
        </w:rPr>
        <w:t>50880010057</w:t>
      </w:r>
      <w:r w:rsidR="003274F9" w:rsidRPr="003274F9">
        <w:rPr>
          <w:rFonts w:eastAsia="SimSun"/>
          <w:lang w:eastAsia="zh-CN" w:bidi="hi-IN"/>
        </w:rPr>
        <w:t>.</w:t>
      </w:r>
    </w:p>
    <w:bookmarkEnd w:id="2"/>
    <w:p w14:paraId="32DE9413" w14:textId="69588E9C"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C014A" w:rsidRPr="00FC014A">
        <w:rPr>
          <w:rFonts w:eastAsia="SimSun"/>
          <w:lang w:eastAsia="zh-CN" w:bidi="hi-IN"/>
        </w:rPr>
        <w:t xml:space="preserve">Stāmerienas </w:t>
      </w:r>
      <w:r w:rsidRPr="00573F8F">
        <w:rPr>
          <w:rFonts w:eastAsia="SimSun"/>
          <w:lang w:eastAsia="zh-CN" w:bidi="hi-IN"/>
        </w:rPr>
        <w:t>pagasta zemesgrāmatas nodalījumu Nr.</w:t>
      </w:r>
      <w:r w:rsidR="00923B55">
        <w:rPr>
          <w:rFonts w:eastAsia="SimSun"/>
          <w:lang w:eastAsia="zh-CN" w:bidi="hi-IN"/>
        </w:rPr>
        <w:t> </w:t>
      </w:r>
      <w:r w:rsidR="0014396D" w:rsidRPr="0014396D">
        <w:rPr>
          <w:rFonts w:eastAsia="SimSun"/>
          <w:lang w:eastAsia="zh-CN" w:bidi="hi-IN"/>
        </w:rPr>
        <w:t xml:space="preserve">352 </w:t>
      </w:r>
      <w:r w:rsidRPr="00573F8F">
        <w:rPr>
          <w:rFonts w:eastAsia="SimSun"/>
          <w:lang w:eastAsia="zh-CN" w:bidi="hi-IN"/>
        </w:rPr>
        <w:t xml:space="preserve">nekustamā īpašuma </w:t>
      </w:r>
      <w:r w:rsidR="002D0F27" w:rsidRPr="002D0F27">
        <w:rPr>
          <w:rFonts w:eastAsia="SimSun"/>
          <w:lang w:eastAsia="zh-CN" w:bidi="hi-IN"/>
        </w:rPr>
        <w:t>“</w:t>
      </w:r>
      <w:r w:rsidR="0014396D" w:rsidRPr="0014396D">
        <w:rPr>
          <w:rFonts w:eastAsia="SimSun"/>
          <w:lang w:eastAsia="zh-CN" w:bidi="hi-IN"/>
        </w:rPr>
        <w:t>Lazdiņas</w:t>
      </w:r>
      <w:r w:rsidR="002D0F27" w:rsidRPr="002D0F27">
        <w:rPr>
          <w:rFonts w:eastAsia="SimSun"/>
          <w:lang w:eastAsia="zh-CN" w:bidi="hi-IN"/>
        </w:rPr>
        <w:t xml:space="preserve">”, </w:t>
      </w:r>
      <w:r w:rsidR="00FC014A" w:rsidRPr="00FC014A">
        <w:rPr>
          <w:rFonts w:eastAsia="SimSun"/>
          <w:lang w:eastAsia="zh-CN" w:bidi="hi-IN"/>
        </w:rPr>
        <w:t xml:space="preserve">Stāmerienas </w:t>
      </w:r>
      <w:r w:rsidR="002D0F27" w:rsidRPr="002D0F27">
        <w:rPr>
          <w:rFonts w:eastAsia="SimSun"/>
          <w:lang w:eastAsia="zh-CN" w:bidi="hi-IN"/>
        </w:rPr>
        <w:t xml:space="preserve">pagasts, Gulbenes novads, kadastra numurs </w:t>
      </w:r>
      <w:r w:rsidR="0014396D">
        <w:rPr>
          <w:rFonts w:eastAsia="SimSun"/>
          <w:lang w:eastAsia="zh-CN" w:bidi="hi-IN"/>
        </w:rPr>
        <w:t>50880010057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D0F27">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14396D">
        <w:rPr>
          <w:rFonts w:eastAsia="SimSun"/>
          <w:lang w:eastAsia="zh-CN" w:bidi="hi-IN"/>
        </w:rPr>
        <w:t>50880050068</w:t>
      </w:r>
      <w:r w:rsidR="002D0F27">
        <w:rPr>
          <w:rFonts w:eastAsia="SimSun"/>
          <w:lang w:eastAsia="zh-CN" w:bidi="hi-IN"/>
        </w:rPr>
        <w:t xml:space="preserve"> 3</w:t>
      </w:r>
      <w:r w:rsidR="00FE2465" w:rsidRPr="00FE2465">
        <w:rPr>
          <w:rFonts w:eastAsia="SimSun"/>
          <w:lang w:eastAsia="zh-CN" w:bidi="hi-IN"/>
        </w:rPr>
        <w:t>,</w:t>
      </w:r>
      <w:r w:rsidR="0014396D">
        <w:rPr>
          <w:rFonts w:eastAsia="SimSun"/>
          <w:lang w:eastAsia="zh-CN" w:bidi="hi-IN"/>
        </w:rPr>
        <w:t>0</w:t>
      </w:r>
      <w:r w:rsidR="00FA24E3">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14396D">
        <w:rPr>
          <w:rFonts w:eastAsia="SimSun"/>
          <w:lang w:eastAsia="zh-CN" w:bidi="hi-IN"/>
        </w:rPr>
        <w:t>50880010057</w:t>
      </w:r>
      <w:r w:rsidR="00AA0FDE">
        <w:rPr>
          <w:rFonts w:eastAsia="SimSun"/>
          <w:lang w:eastAsia="zh-CN" w:bidi="hi-IN"/>
        </w:rPr>
        <w:t xml:space="preserve"> </w:t>
      </w:r>
      <w:r w:rsidR="0014396D">
        <w:rPr>
          <w:rFonts w:eastAsia="SimSun"/>
          <w:lang w:eastAsia="zh-CN" w:bidi="hi-IN"/>
        </w:rPr>
        <w:t>4</w:t>
      </w:r>
      <w:r w:rsidR="00AA0FDE">
        <w:rPr>
          <w:rFonts w:eastAsia="SimSun"/>
          <w:lang w:eastAsia="zh-CN" w:bidi="hi-IN"/>
        </w:rPr>
        <w:t>,</w:t>
      </w:r>
      <w:r w:rsidR="0014396D">
        <w:rPr>
          <w:rFonts w:eastAsia="SimSun"/>
          <w:lang w:eastAsia="zh-CN" w:bidi="hi-IN"/>
        </w:rPr>
        <w:t>4</w:t>
      </w:r>
      <w:r w:rsidR="00FA24E3">
        <w:rPr>
          <w:rFonts w:eastAsia="SimSun"/>
          <w:lang w:eastAsia="zh-CN" w:bidi="hi-IN"/>
        </w:rPr>
        <w:t> </w:t>
      </w:r>
      <w:r w:rsidR="00AA0FDE">
        <w:rPr>
          <w:rFonts w:eastAsia="SimSun"/>
          <w:lang w:eastAsia="zh-CN" w:bidi="hi-IN"/>
        </w:rPr>
        <w:t>ha platībā</w:t>
      </w:r>
      <w:r w:rsidR="00013C70">
        <w:rPr>
          <w:rFonts w:eastAsia="SimSun"/>
          <w:lang w:eastAsia="zh-CN" w:bidi="hi-IN"/>
        </w:rPr>
        <w:t xml:space="preserve"> </w:t>
      </w:r>
      <w:r w:rsidR="004445CD">
        <w:rPr>
          <w:rFonts w:eastAsia="SimSun"/>
          <w:lang w:eastAsia="zh-CN" w:bidi="hi-IN"/>
        </w:rPr>
        <w:t xml:space="preserve">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r w:rsidR="0014396D">
        <w:rPr>
          <w:rFonts w:eastAsia="SimSun"/>
          <w:lang w:eastAsia="zh-CN" w:bidi="hi-IN"/>
        </w:rPr>
        <w:t>50880010057001</w:t>
      </w:r>
      <w:r w:rsidR="00CA0642">
        <w:rPr>
          <w:rFonts w:eastAsia="SimSun"/>
          <w:lang w:eastAsia="zh-CN" w:bidi="hi-IN"/>
        </w:rPr>
        <w:t xml:space="preserve">, </w:t>
      </w:r>
      <w:r w:rsidR="0014396D" w:rsidRPr="0014396D">
        <w:rPr>
          <w:rFonts w:eastAsia="SimSun"/>
          <w:lang w:eastAsia="zh-CN" w:bidi="hi-IN"/>
        </w:rPr>
        <w:t>5088001005700</w:t>
      </w:r>
      <w:r w:rsidR="0014396D">
        <w:rPr>
          <w:rFonts w:eastAsia="SimSun"/>
          <w:lang w:eastAsia="zh-CN" w:bidi="hi-IN"/>
        </w:rPr>
        <w:t>2</w:t>
      </w:r>
      <w:r w:rsidR="00370AED">
        <w:rPr>
          <w:rFonts w:eastAsia="SimSun"/>
          <w:lang w:eastAsia="zh-CN" w:bidi="hi-IN"/>
        </w:rPr>
        <w:t xml:space="preserve">, </w:t>
      </w:r>
      <w:r w:rsidR="0014396D" w:rsidRPr="0014396D">
        <w:rPr>
          <w:rFonts w:eastAsia="SimSun"/>
          <w:lang w:eastAsia="zh-CN" w:bidi="hi-IN"/>
        </w:rPr>
        <w:t>5088001005700</w:t>
      </w:r>
      <w:r w:rsidR="0014396D">
        <w:rPr>
          <w:rFonts w:eastAsia="SimSun"/>
          <w:lang w:eastAsia="zh-CN" w:bidi="hi-IN"/>
        </w:rPr>
        <w:t xml:space="preserve">3, 50880010057004, </w:t>
      </w:r>
      <w:r w:rsidRPr="00573F8F">
        <w:rPr>
          <w:rFonts w:eastAsia="SimSun"/>
          <w:lang w:eastAsia="zh-CN" w:bidi="hi-IN"/>
        </w:rPr>
        <w:t>īpašuma tiesības ir nostiprinātas</w:t>
      </w:r>
      <w:r w:rsidR="00355F23">
        <w:rPr>
          <w:rFonts w:eastAsia="SimSun"/>
          <w:lang w:eastAsia="zh-CN" w:bidi="hi-IN"/>
        </w:rPr>
        <w:t xml:space="preserve"> </w:t>
      </w:r>
      <w:r w:rsidR="00B55009" w:rsidRPr="00B55009">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B9482B">
        <w:rPr>
          <w:rFonts w:eastAsia="SimSun"/>
          <w:lang w:eastAsia="zh-CN" w:bidi="hi-IN"/>
        </w:rPr>
        <w:t>199</w:t>
      </w:r>
      <w:r w:rsidR="002D0F27">
        <w:rPr>
          <w:rFonts w:eastAsia="SimSun"/>
          <w:lang w:eastAsia="zh-CN" w:bidi="hi-IN"/>
        </w:rPr>
        <w:t>9</w:t>
      </w:r>
      <w:r w:rsidR="005B50AC" w:rsidRPr="005B50AC">
        <w:rPr>
          <w:rFonts w:eastAsia="SimSun"/>
          <w:lang w:eastAsia="zh-CN" w:bidi="hi-IN"/>
        </w:rPr>
        <w:t xml:space="preserve">.gada </w:t>
      </w:r>
      <w:r w:rsidR="0014396D">
        <w:rPr>
          <w:rFonts w:eastAsia="SimSun"/>
          <w:lang w:eastAsia="zh-CN" w:bidi="hi-IN"/>
        </w:rPr>
        <w:t>6</w:t>
      </w:r>
      <w:r w:rsidR="005B50AC" w:rsidRPr="005B50AC">
        <w:rPr>
          <w:rFonts w:eastAsia="SimSun"/>
          <w:lang w:eastAsia="zh-CN" w:bidi="hi-IN"/>
        </w:rPr>
        <w:t>.</w:t>
      </w:r>
      <w:r w:rsidR="0014396D">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14396D">
        <w:rPr>
          <w:rFonts w:eastAsia="SimSun"/>
          <w:lang w:eastAsia="zh-CN" w:bidi="hi-IN"/>
        </w:rPr>
        <w:t>2310</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4"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50109939" w:rsidR="003D1AC8" w:rsidRDefault="003D1AC8" w:rsidP="003D1A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347BFD">
        <w:rPr>
          <w:rFonts w:eastAsia="SimSun"/>
          <w:lang w:eastAsia="zh-CN" w:bidi="hi-IN"/>
        </w:rPr>
        <w:t>o</w:t>
      </w:r>
      <w:r w:rsidRPr="00BB77CD">
        <w:rPr>
          <w:rFonts w:eastAsia="SimSun"/>
          <w:lang w:eastAsia="zh-CN" w:bidi="hi-IN"/>
        </w:rPr>
        <w:t xml:space="preserve"> </w:t>
      </w:r>
      <w:r w:rsidR="00347BFD">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7EEB4919"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w:t>
      </w:r>
      <w:r w:rsidR="00196A76">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un Attīstības un tautsaimniecības komitejas ieteikumu, atklāti balsojot: ar … balsīm “Par”- , “Pret”- , “Atturas”- , “Nepiedalās”-, Gulbenes novada pašvaldības dome NOLEMJ:</w:t>
      </w:r>
    </w:p>
    <w:p w14:paraId="278116BC" w14:textId="0844E26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196A76">
        <w:rPr>
          <w:rFonts w:eastAsia="SimSun"/>
          <w:lang w:eastAsia="zh-CN" w:bidi="hi-IN"/>
        </w:rPr>
        <w:t xml:space="preserve">Meža </w:t>
      </w:r>
      <w:bookmarkStart w:id="7" w:name="_Hlk208484261"/>
      <w:r w:rsidR="00196A76">
        <w:rPr>
          <w:rFonts w:eastAsia="SimSun"/>
          <w:lang w:eastAsia="zh-CN" w:bidi="hi-IN"/>
        </w:rPr>
        <w:t>Lazdiņas</w:t>
      </w:r>
      <w:bookmarkEnd w:id="7"/>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196A76">
        <w:rPr>
          <w:rFonts w:eastAsia="SimSun"/>
          <w:lang w:eastAsia="zh-CN" w:bidi="hi-IN"/>
        </w:rPr>
        <w:t>50880050068</w:t>
      </w:r>
      <w:r w:rsidR="006B08AF" w:rsidRPr="006B08AF">
        <w:rPr>
          <w:rFonts w:eastAsia="SimSun"/>
          <w:lang w:eastAsia="zh-CN" w:bidi="hi-IN"/>
        </w:rPr>
        <w:t xml:space="preserve"> </w:t>
      </w:r>
      <w:r w:rsidR="002D0F27">
        <w:rPr>
          <w:rFonts w:eastAsia="SimSun"/>
          <w:lang w:eastAsia="zh-CN" w:bidi="hi-IN"/>
        </w:rPr>
        <w:t>3</w:t>
      </w:r>
      <w:r w:rsidR="006B08AF" w:rsidRPr="006B08AF">
        <w:rPr>
          <w:rFonts w:eastAsia="SimSun"/>
          <w:lang w:eastAsia="zh-CN" w:bidi="hi-IN"/>
        </w:rPr>
        <w:t>,</w:t>
      </w:r>
      <w:r w:rsidR="00196A76">
        <w:rPr>
          <w:rFonts w:eastAsia="SimSun"/>
          <w:lang w:eastAsia="zh-CN" w:bidi="hi-IN"/>
        </w:rPr>
        <w:t>0 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196A76" w:rsidRPr="00196A76">
        <w:rPr>
          <w:rFonts w:eastAsia="SimSun"/>
          <w:lang w:eastAsia="zh-CN" w:bidi="hi-IN"/>
        </w:rPr>
        <w:t>Lazdiņas</w:t>
      </w:r>
      <w:r w:rsidR="006B08AF" w:rsidRPr="006B08AF">
        <w:rPr>
          <w:rFonts w:eastAsia="SimSun"/>
          <w:lang w:eastAsia="zh-CN" w:bidi="hi-IN"/>
        </w:rPr>
        <w:t xml:space="preserve">”, </w:t>
      </w:r>
      <w:r w:rsidR="00196A76">
        <w:rPr>
          <w:rFonts w:eastAsia="SimSun"/>
          <w:lang w:eastAsia="zh-CN" w:bidi="hi-IN"/>
        </w:rPr>
        <w:t>Stāmerienas</w:t>
      </w:r>
      <w:r w:rsidR="006B08AF" w:rsidRPr="006B08AF">
        <w:rPr>
          <w:rFonts w:eastAsia="SimSun"/>
          <w:lang w:eastAsia="zh-CN" w:bidi="hi-IN"/>
        </w:rPr>
        <w:t xml:space="preserve"> pagasts, Gulbenes novads, kadastra numurs </w:t>
      </w:r>
      <w:r w:rsidR="00196A76">
        <w:rPr>
          <w:rFonts w:eastAsia="SimSun"/>
          <w:lang w:eastAsia="zh-CN" w:bidi="hi-IN"/>
        </w:rPr>
        <w:t>50880010057</w:t>
      </w:r>
      <w:r w:rsidR="006B08AF" w:rsidRPr="006B08AF">
        <w:rPr>
          <w:rFonts w:eastAsia="SimSun"/>
          <w:lang w:eastAsia="zh-CN" w:bidi="hi-IN"/>
        </w:rPr>
        <w:t>.</w:t>
      </w:r>
    </w:p>
    <w:p w14:paraId="1BF615D8" w14:textId="1BFC14D2" w:rsidR="00E20E13" w:rsidRDefault="00E20E13" w:rsidP="00E20E13">
      <w:pPr>
        <w:spacing w:line="360" w:lineRule="auto"/>
        <w:ind w:firstLine="720"/>
        <w:jc w:val="both"/>
        <w:rPr>
          <w:rFonts w:eastAsia="SimSun"/>
          <w:lang w:eastAsia="zh-CN" w:bidi="hi-IN"/>
        </w:rPr>
      </w:pPr>
      <w:r>
        <w:rPr>
          <w:rFonts w:eastAsia="SimSun"/>
          <w:lang w:eastAsia="zh-CN" w:bidi="hi-IN"/>
        </w:rPr>
        <w:lastRenderedPageBreak/>
        <w:t>2.</w:t>
      </w:r>
      <w:r w:rsidRPr="003A5CF0">
        <w:rPr>
          <w:rFonts w:eastAsia="SimSun"/>
          <w:lang w:eastAsia="zh-CN" w:bidi="hi-IN"/>
        </w:rPr>
        <w:t xml:space="preserve"> MAINĪT nekustamā īpašuma lietošanas mērķi zemes vienībai ar kadastra apzīmējumu </w:t>
      </w:r>
      <w:r w:rsidR="00196A76" w:rsidRPr="00196A76">
        <w:rPr>
          <w:rFonts w:eastAsia="SimSun"/>
          <w:lang w:eastAsia="zh-CN" w:bidi="hi-IN"/>
        </w:rPr>
        <w:t xml:space="preserve">50880050068 3,0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64337045" w14:textId="6C6A83A4" w:rsidR="00200A7C" w:rsidRDefault="00E20E13" w:rsidP="00B55009">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B55009" w:rsidRPr="00B55009">
        <w:rPr>
          <w:rFonts w:eastAsia="SimSun"/>
          <w:b/>
          <w:bCs/>
          <w:lang w:eastAsia="zh-CN" w:bidi="hi-IN"/>
        </w:rPr>
        <w:t>[…]</w:t>
      </w:r>
    </w:p>
    <w:p w14:paraId="65103741" w14:textId="5697E80E"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w:t>
      </w:r>
      <w:r w:rsidR="003E2BD5" w:rsidRPr="00196A76">
        <w:rPr>
          <w:rFonts w:eastAsia="SimSun"/>
          <w:lang w:eastAsia="zh-CN" w:bidi="hi-IN"/>
        </w:rPr>
        <w:t xml:space="preserve">likuma </w:t>
      </w:r>
      <w:r w:rsidR="00196A76" w:rsidRPr="00196A76">
        <w:rPr>
          <w:rFonts w:eastAsia="SimSun"/>
          <w:lang w:eastAsia="zh-CN" w:bidi="hi-IN"/>
        </w:rPr>
        <w:t>8</w:t>
      </w:r>
      <w:r w:rsidR="00A970EA" w:rsidRPr="00196A76">
        <w:rPr>
          <w:rFonts w:eastAsia="SimSun"/>
          <w:lang w:eastAsia="zh-CN" w:bidi="hi-IN"/>
        </w:rPr>
        <w:t>.panta otro daļu</w:t>
      </w:r>
      <w:r w:rsidR="00A970EA" w:rsidRPr="00A970EA">
        <w:rPr>
          <w:rFonts w:eastAsia="SimSun"/>
          <w:lang w:eastAsia="zh-CN" w:bidi="hi-IN"/>
        </w:rPr>
        <w:t xml:space="preserve"> </w:t>
      </w:r>
      <w:r w:rsidR="00196A76">
        <w:rPr>
          <w:rFonts w:eastAsia="SimSun"/>
          <w:lang w:eastAsia="zh-CN" w:bidi="hi-IN"/>
        </w:rPr>
        <w:t>d</w:t>
      </w:r>
      <w:r w:rsidR="00196A76" w:rsidRPr="00196A76">
        <w:rPr>
          <w:rFonts w:eastAsia="SimSun"/>
          <w:lang w:eastAsia="zh-CN" w:bidi="hi-IN"/>
        </w:rPr>
        <w:t>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19"/>
    <w:rsid w:val="000F7334"/>
    <w:rsid w:val="0011250A"/>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3857"/>
    <w:rsid w:val="00234085"/>
    <w:rsid w:val="00235BAE"/>
    <w:rsid w:val="002374E7"/>
    <w:rsid w:val="00241D67"/>
    <w:rsid w:val="00243D2C"/>
    <w:rsid w:val="00243DA1"/>
    <w:rsid w:val="00266BEF"/>
    <w:rsid w:val="0027723A"/>
    <w:rsid w:val="00284321"/>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009"/>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5FCB"/>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3BCA"/>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4109</Words>
  <Characters>2343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2025-09-18T07:41:00Z</dcterms:created>
  <dcterms:modified xsi:type="dcterms:W3CDTF">2025-09-18T10:39:00Z</dcterms:modified>
</cp:coreProperties>
</file>