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67952" w:rsidRPr="00967952" w14:paraId="6C686138" w14:textId="77777777" w:rsidTr="00380695">
        <w:tc>
          <w:tcPr>
            <w:tcW w:w="4729" w:type="dxa"/>
          </w:tcPr>
          <w:p w14:paraId="3F48135A" w14:textId="1E65A1D6"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708D7">
              <w:rPr>
                <w:rFonts w:ascii="Times New Roman" w:hAnsi="Times New Roman" w:cs="Times New Roman"/>
                <w:b/>
                <w:bCs/>
                <w:sz w:val="24"/>
                <w:szCs w:val="24"/>
              </w:rPr>
              <w:t>25.septembrī</w:t>
            </w:r>
          </w:p>
        </w:tc>
        <w:tc>
          <w:tcPr>
            <w:tcW w:w="4729" w:type="dxa"/>
          </w:tcPr>
          <w:p w14:paraId="4B1B2BB3" w14:textId="4499D313"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8EBD4A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A34969">
        <w:rPr>
          <w:rFonts w:ascii="Times New Roman" w:hAnsi="Times New Roman" w:cs="Times New Roman"/>
          <w:b/>
          <w:sz w:val="24"/>
          <w:szCs w:val="24"/>
          <w:lang w:eastAsia="zh-CN" w:bidi="hi-IN"/>
        </w:rPr>
        <w:t>Gaitnieku iela 10 - 12</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D29AF4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A34969">
        <w:rPr>
          <w:rFonts w:ascii="Times New Roman" w:hAnsi="Times New Roman" w:cs="Times New Roman"/>
          <w:sz w:val="24"/>
          <w:szCs w:val="24"/>
          <w:lang w:eastAsia="zh-CN" w:bidi="hi-IN"/>
        </w:rPr>
        <w:t>Gaitnieku iela 10 - 12</w:t>
      </w:r>
      <w:r w:rsidR="002605DC">
        <w:rPr>
          <w:rFonts w:ascii="Times New Roman" w:hAnsi="Times New Roman" w:cs="Times New Roman"/>
          <w:sz w:val="24"/>
          <w:szCs w:val="24"/>
          <w:lang w:eastAsia="zh-CN" w:bidi="hi-IN"/>
        </w:rPr>
        <w:t>, Gulbene</w:t>
      </w:r>
      <w:r w:rsidRPr="00D76052">
        <w:rPr>
          <w:rFonts w:ascii="Times New Roman" w:hAnsi="Times New Roman" w:cs="Times New Roman"/>
          <w:sz w:val="24"/>
          <w:szCs w:val="24"/>
          <w:lang w:eastAsia="zh-CN" w:bidi="hi-IN"/>
        </w:rPr>
        <w:t xml:space="preserve">, Gulbenes novads, kadastra numurs </w:t>
      </w:r>
      <w:r w:rsidR="002605DC">
        <w:rPr>
          <w:rFonts w:ascii="Times New Roman" w:hAnsi="Times New Roman" w:cs="Times New Roman"/>
          <w:sz w:val="24"/>
          <w:szCs w:val="24"/>
          <w:lang w:eastAsia="zh-CN" w:bidi="hi-IN"/>
        </w:rPr>
        <w:t xml:space="preserve">5001 900 </w:t>
      </w:r>
      <w:r w:rsidR="00A34969">
        <w:rPr>
          <w:rFonts w:ascii="Times New Roman" w:hAnsi="Times New Roman" w:cs="Times New Roman"/>
          <w:sz w:val="24"/>
          <w:szCs w:val="24"/>
          <w:lang w:eastAsia="zh-CN" w:bidi="hi-IN"/>
        </w:rPr>
        <w:t>0078</w:t>
      </w:r>
      <w:r w:rsidRPr="00D76052">
        <w:rPr>
          <w:rFonts w:ascii="Times New Roman" w:hAnsi="Times New Roman" w:cs="Times New Roman"/>
          <w:sz w:val="24"/>
          <w:szCs w:val="24"/>
          <w:lang w:eastAsia="zh-CN" w:bidi="hi-IN"/>
        </w:rPr>
        <w:t xml:space="preserve">, kas sastāv no telpu grupas ar kadastra apzīmējumu </w:t>
      </w:r>
      <w:r w:rsidR="00A34969">
        <w:rPr>
          <w:rFonts w:ascii="Times New Roman" w:hAnsi="Times New Roman" w:cs="Times New Roman"/>
          <w:sz w:val="24"/>
          <w:szCs w:val="24"/>
          <w:lang w:eastAsia="zh-CN" w:bidi="hi-IN"/>
        </w:rPr>
        <w:t>5001 001 0078 001 012</w:t>
      </w:r>
      <w:r w:rsidRPr="00D76052">
        <w:rPr>
          <w:rFonts w:ascii="Times New Roman" w:hAnsi="Times New Roman" w:cs="Times New Roman"/>
          <w:sz w:val="24"/>
          <w:szCs w:val="24"/>
          <w:lang w:eastAsia="zh-CN" w:bidi="hi-IN"/>
        </w:rPr>
        <w:t xml:space="preserve"> un pie tās piederošām kopīpašuma </w:t>
      </w:r>
      <w:r w:rsidR="00A34969">
        <w:rPr>
          <w:rFonts w:ascii="Times New Roman" w:hAnsi="Times New Roman" w:cs="Times New Roman"/>
          <w:sz w:val="24"/>
          <w:szCs w:val="24"/>
          <w:lang w:eastAsia="zh-CN" w:bidi="hi-IN"/>
        </w:rPr>
        <w:t>639/29199</w:t>
      </w:r>
      <w:r w:rsidRPr="00D76052">
        <w:rPr>
          <w:rFonts w:ascii="Times New Roman" w:hAnsi="Times New Roman" w:cs="Times New Roman"/>
          <w:sz w:val="24"/>
          <w:szCs w:val="24"/>
          <w:lang w:eastAsia="zh-CN" w:bidi="hi-IN"/>
        </w:rPr>
        <w:t xml:space="preserve"> domājam</w:t>
      </w:r>
      <w:r w:rsidR="00DF5CD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A34969">
        <w:rPr>
          <w:rFonts w:ascii="Times New Roman" w:hAnsi="Times New Roman" w:cs="Times New Roman"/>
          <w:sz w:val="24"/>
          <w:szCs w:val="24"/>
          <w:lang w:eastAsia="zh-CN" w:bidi="hi-IN"/>
        </w:rPr>
        <w:t>5001 001 0078 001</w:t>
      </w:r>
      <w:r w:rsidR="00A34969"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3B6899">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w:t>
      </w:r>
      <w:r w:rsidR="00A34969">
        <w:rPr>
          <w:rFonts w:ascii="Times New Roman" w:hAnsi="Times New Roman" w:cs="Times New Roman"/>
          <w:sz w:val="24"/>
          <w:szCs w:val="24"/>
          <w:lang w:eastAsia="zh-CN" w:bidi="hi-IN"/>
        </w:rPr>
        <w:t>639/29199</w:t>
      </w:r>
      <w:r w:rsidR="00A34969"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domājam</w:t>
      </w:r>
      <w:r w:rsidR="00DF5CD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A34969">
        <w:rPr>
          <w:rFonts w:ascii="Times New Roman" w:hAnsi="Times New Roman" w:cs="Times New Roman"/>
          <w:sz w:val="24"/>
          <w:szCs w:val="24"/>
          <w:lang w:eastAsia="zh-CN" w:bidi="hi-IN"/>
        </w:rPr>
        <w:t>5001 001 0078</w:t>
      </w:r>
      <w:r w:rsidRPr="00D76052">
        <w:rPr>
          <w:rFonts w:ascii="Times New Roman" w:hAnsi="Times New Roman" w:cs="Times New Roman"/>
          <w:sz w:val="24"/>
          <w:szCs w:val="24"/>
          <w:lang w:eastAsia="zh-CN" w:bidi="hi-IN"/>
        </w:rPr>
        <w:t>, pamatojoties uz 20</w:t>
      </w:r>
      <w:r w:rsidR="00084814">
        <w:rPr>
          <w:rFonts w:ascii="Times New Roman" w:hAnsi="Times New Roman" w:cs="Times New Roman"/>
          <w:sz w:val="24"/>
          <w:szCs w:val="24"/>
          <w:lang w:eastAsia="zh-CN" w:bidi="hi-IN"/>
        </w:rPr>
        <w:t>25</w:t>
      </w:r>
      <w:r w:rsidRPr="00D76052">
        <w:rPr>
          <w:rFonts w:ascii="Times New Roman" w:hAnsi="Times New Roman" w:cs="Times New Roman"/>
          <w:sz w:val="24"/>
          <w:szCs w:val="24"/>
          <w:lang w:eastAsia="zh-CN" w:bidi="hi-IN"/>
        </w:rPr>
        <w:t xml:space="preserve">.gada </w:t>
      </w:r>
      <w:r w:rsidR="003B6899">
        <w:rPr>
          <w:rFonts w:ascii="Times New Roman" w:hAnsi="Times New Roman" w:cs="Times New Roman"/>
          <w:sz w:val="24"/>
          <w:szCs w:val="24"/>
          <w:lang w:eastAsia="zh-CN" w:bidi="hi-IN"/>
        </w:rPr>
        <w:t>5</w:t>
      </w:r>
      <w:r w:rsidR="00084814">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Vidzemes rajona tiesas tiesneša lēmumu (žurnāls Nr. </w:t>
      </w:r>
      <w:r w:rsidR="00A34969" w:rsidRPr="00A34969">
        <w:rPr>
          <w:rFonts w:ascii="Times New Roman" w:hAnsi="Times New Roman" w:cs="Times New Roman"/>
          <w:sz w:val="24"/>
          <w:szCs w:val="24"/>
          <w:lang w:eastAsia="zh-CN" w:bidi="hi-IN"/>
        </w:rPr>
        <w:t>300008398077</w:t>
      </w:r>
      <w:r w:rsidRPr="00D76052">
        <w:rPr>
          <w:rFonts w:ascii="Times New Roman" w:hAnsi="Times New Roman" w:cs="Times New Roman"/>
          <w:sz w:val="24"/>
          <w:szCs w:val="24"/>
          <w:lang w:eastAsia="zh-CN" w:bidi="hi-IN"/>
        </w:rPr>
        <w:t>)</w:t>
      </w:r>
      <w:r w:rsidR="00DF5CDF">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par ko </w:t>
      </w:r>
      <w:r w:rsidR="002605DC">
        <w:rPr>
          <w:rFonts w:ascii="Times New Roman" w:hAnsi="Times New Roman" w:cs="Times New Roman"/>
          <w:sz w:val="24"/>
          <w:szCs w:val="24"/>
          <w:lang w:eastAsia="zh-CN" w:bidi="hi-IN"/>
        </w:rPr>
        <w:t>Gulbenes pilsētas</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3B6899">
        <w:rPr>
          <w:rFonts w:ascii="Times New Roman" w:hAnsi="Times New Roman" w:cs="Times New Roman"/>
          <w:sz w:val="24"/>
          <w:szCs w:val="24"/>
          <w:lang w:eastAsia="zh-CN" w:bidi="hi-IN"/>
        </w:rPr>
        <w:t>65</w:t>
      </w:r>
      <w:r w:rsidR="00A34969">
        <w:rPr>
          <w:rFonts w:ascii="Times New Roman" w:hAnsi="Times New Roman" w:cs="Times New Roman"/>
          <w:sz w:val="24"/>
          <w:szCs w:val="24"/>
          <w:lang w:eastAsia="zh-CN" w:bidi="hi-IN"/>
        </w:rPr>
        <w:t>8</w:t>
      </w:r>
      <w:r w:rsidR="003B6899">
        <w:rPr>
          <w:rFonts w:ascii="Times New Roman" w:hAnsi="Times New Roman" w:cs="Times New Roman"/>
          <w:sz w:val="24"/>
          <w:szCs w:val="24"/>
          <w:lang w:eastAsia="zh-CN" w:bidi="hi-IN"/>
        </w:rPr>
        <w:t xml:space="preserve"> </w:t>
      </w:r>
      <w:r w:rsidR="00A34969">
        <w:rPr>
          <w:rFonts w:ascii="Times New Roman" w:hAnsi="Times New Roman" w:cs="Times New Roman"/>
          <w:sz w:val="24"/>
          <w:szCs w:val="24"/>
          <w:lang w:eastAsia="zh-CN" w:bidi="hi-IN"/>
        </w:rPr>
        <w:t>12</w:t>
      </w:r>
      <w:r w:rsidRPr="00D76052">
        <w:rPr>
          <w:rFonts w:ascii="Times New Roman" w:hAnsi="Times New Roman" w:cs="Times New Roman"/>
          <w:sz w:val="24"/>
          <w:szCs w:val="24"/>
          <w:lang w:eastAsia="zh-CN" w:bidi="hi-IN"/>
        </w:rPr>
        <w:t xml:space="preserve"> izdarīts ieraksts.</w:t>
      </w:r>
    </w:p>
    <w:p w14:paraId="5F69F73A" w14:textId="7F43394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A34969">
        <w:rPr>
          <w:rFonts w:ascii="Times New Roman" w:hAnsi="Times New Roman" w:cs="Times New Roman"/>
          <w:sz w:val="24"/>
          <w:szCs w:val="24"/>
          <w:lang w:eastAsia="zh-CN" w:bidi="hi-IN"/>
        </w:rPr>
        <w:t>Gaitnieku iela 10 - 12, Gulbene</w:t>
      </w:r>
      <w:r w:rsidR="00A34969" w:rsidRPr="00D76052">
        <w:rPr>
          <w:rFonts w:ascii="Times New Roman" w:hAnsi="Times New Roman" w:cs="Times New Roman"/>
          <w:sz w:val="24"/>
          <w:szCs w:val="24"/>
          <w:lang w:eastAsia="zh-CN" w:bidi="hi-IN"/>
        </w:rPr>
        <w:t xml:space="preserve">, Gulbenes novads, kadastra numurs </w:t>
      </w:r>
      <w:r w:rsidR="00A34969">
        <w:rPr>
          <w:rFonts w:ascii="Times New Roman" w:hAnsi="Times New Roman" w:cs="Times New Roman"/>
          <w:sz w:val="24"/>
          <w:szCs w:val="24"/>
          <w:lang w:eastAsia="zh-CN" w:bidi="hi-IN"/>
        </w:rPr>
        <w:t>5001 900 0078</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DF5CDF">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5C0E5C07"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6F29D7">
        <w:rPr>
          <w:rFonts w:ascii="Times New Roman" w:hAnsi="Times New Roman" w:cs="Times New Roman"/>
          <w:color w:val="000000" w:themeColor="text1"/>
          <w:sz w:val="24"/>
          <w:szCs w:val="24"/>
        </w:rPr>
        <w:t xml:space="preserve">Dzīvokļa īpašums </w:t>
      </w:r>
      <w:r w:rsidR="00A34969">
        <w:rPr>
          <w:rFonts w:ascii="Times New Roman" w:hAnsi="Times New Roman" w:cs="Times New Roman"/>
          <w:sz w:val="24"/>
          <w:szCs w:val="24"/>
          <w:lang w:eastAsia="zh-CN" w:bidi="hi-IN"/>
        </w:rPr>
        <w:t>Gaitnieku iela 10 - 12, Gulbene</w:t>
      </w:r>
      <w:r w:rsidR="00A34969" w:rsidRPr="00D76052">
        <w:rPr>
          <w:rFonts w:ascii="Times New Roman" w:hAnsi="Times New Roman" w:cs="Times New Roman"/>
          <w:sz w:val="24"/>
          <w:szCs w:val="24"/>
          <w:lang w:eastAsia="zh-CN" w:bidi="hi-IN"/>
        </w:rPr>
        <w:t xml:space="preserve">, Gulbenes novads, kadastra numurs </w:t>
      </w:r>
      <w:r w:rsidR="00A34969">
        <w:rPr>
          <w:rFonts w:ascii="Times New Roman" w:hAnsi="Times New Roman" w:cs="Times New Roman"/>
          <w:sz w:val="24"/>
          <w:szCs w:val="24"/>
          <w:lang w:eastAsia="zh-CN" w:bidi="hi-IN"/>
        </w:rPr>
        <w:t>5001 900 0078</w:t>
      </w:r>
      <w:r w:rsidRPr="006F29D7">
        <w:rPr>
          <w:rFonts w:ascii="Times New Roman" w:hAnsi="Times New Roman" w:cs="Times New Roman"/>
          <w:bCs/>
          <w:color w:val="000000" w:themeColor="text1"/>
          <w:sz w:val="24"/>
          <w:szCs w:val="24"/>
          <w:lang w:eastAsia="zh-CN" w:bidi="hi-IN"/>
        </w:rPr>
        <w:t xml:space="preserve">, ir izīrēts. </w:t>
      </w:r>
      <w:r w:rsidRPr="00084814">
        <w:rPr>
          <w:rFonts w:ascii="Times New Roman" w:hAnsi="Times New Roman" w:cs="Times New Roman"/>
          <w:bCs/>
          <w:color w:val="000000" w:themeColor="text1"/>
          <w:sz w:val="24"/>
          <w:szCs w:val="24"/>
          <w:lang w:eastAsia="zh-CN" w:bidi="hi-IN"/>
        </w:rPr>
        <w:t xml:space="preserve">2023.gada </w:t>
      </w:r>
      <w:r w:rsidR="003B6899">
        <w:rPr>
          <w:rFonts w:ascii="Times New Roman" w:hAnsi="Times New Roman" w:cs="Times New Roman"/>
          <w:bCs/>
          <w:color w:val="000000" w:themeColor="text1"/>
          <w:sz w:val="24"/>
          <w:szCs w:val="24"/>
          <w:lang w:eastAsia="zh-CN" w:bidi="hi-IN"/>
        </w:rPr>
        <w:t>2</w:t>
      </w:r>
      <w:r w:rsidR="00A34969">
        <w:rPr>
          <w:rFonts w:ascii="Times New Roman" w:hAnsi="Times New Roman" w:cs="Times New Roman"/>
          <w:bCs/>
          <w:color w:val="000000" w:themeColor="text1"/>
          <w:sz w:val="24"/>
          <w:szCs w:val="24"/>
          <w:lang w:eastAsia="zh-CN" w:bidi="hi-IN"/>
        </w:rPr>
        <w:t>7</w:t>
      </w:r>
      <w:r w:rsidR="003B6899">
        <w:rPr>
          <w:rFonts w:ascii="Times New Roman" w:hAnsi="Times New Roman" w:cs="Times New Roman"/>
          <w:bCs/>
          <w:color w:val="000000" w:themeColor="text1"/>
          <w:sz w:val="24"/>
          <w:szCs w:val="24"/>
          <w:lang w:eastAsia="zh-CN" w:bidi="hi-IN"/>
        </w:rPr>
        <w:t>.novembrī</w:t>
      </w:r>
      <w:r w:rsidRPr="00084814">
        <w:rPr>
          <w:rFonts w:ascii="Times New Roman" w:hAnsi="Times New Roman" w:cs="Times New Roman"/>
          <w:bCs/>
          <w:color w:val="000000" w:themeColor="text1"/>
          <w:sz w:val="24"/>
          <w:szCs w:val="24"/>
          <w:lang w:eastAsia="zh-CN" w:bidi="hi-IN"/>
        </w:rPr>
        <w:t xml:space="preserve"> ar </w:t>
      </w:r>
      <w:r w:rsidR="00466515" w:rsidRPr="00466515">
        <w:rPr>
          <w:rFonts w:ascii="Times New Roman" w:hAnsi="Times New Roman" w:cs="Times New Roman"/>
          <w:b/>
          <w:bCs/>
          <w:color w:val="000000" w:themeColor="text1"/>
          <w:sz w:val="24"/>
          <w:szCs w:val="24"/>
          <w:lang w:eastAsia="zh-CN" w:bidi="hi-IN"/>
        </w:rPr>
        <w:t>[…]</w:t>
      </w:r>
      <w:r w:rsidRPr="00084814">
        <w:rPr>
          <w:rFonts w:ascii="Times New Roman" w:hAnsi="Times New Roman" w:cs="Times New Roman"/>
          <w:bCs/>
          <w:color w:val="000000" w:themeColor="text1"/>
          <w:sz w:val="24"/>
          <w:szCs w:val="24"/>
          <w:lang w:eastAsia="zh-CN" w:bidi="hi-IN"/>
        </w:rPr>
        <w:t xml:space="preserve">, ir noslēgts </w:t>
      </w:r>
      <w:r w:rsidR="00084814" w:rsidRPr="00084814">
        <w:rPr>
          <w:rFonts w:ascii="Times New Roman" w:hAnsi="Times New Roman" w:cs="Times New Roman"/>
          <w:bCs/>
          <w:color w:val="000000" w:themeColor="text1"/>
          <w:sz w:val="24"/>
          <w:szCs w:val="24"/>
          <w:lang w:eastAsia="zh-CN" w:bidi="hi-IN"/>
        </w:rPr>
        <w:t xml:space="preserve">dzīvojamās telpas īres līguma pārjaunojums </w:t>
      </w:r>
      <w:r w:rsidR="005E599C" w:rsidRPr="00084814">
        <w:rPr>
          <w:rFonts w:ascii="Times New Roman" w:hAnsi="Times New Roman" w:cs="Times New Roman"/>
          <w:bCs/>
          <w:color w:val="000000" w:themeColor="text1"/>
          <w:sz w:val="24"/>
          <w:szCs w:val="24"/>
          <w:lang w:eastAsia="zh-CN" w:bidi="hi-IN"/>
        </w:rPr>
        <w:t xml:space="preserve">Nr. </w:t>
      </w:r>
      <w:r w:rsidR="00084814" w:rsidRPr="00084814">
        <w:rPr>
          <w:rFonts w:ascii="Times New Roman" w:hAnsi="Times New Roman" w:cs="Times New Roman"/>
          <w:bCs/>
          <w:color w:val="000000" w:themeColor="text1"/>
          <w:sz w:val="24"/>
          <w:szCs w:val="24"/>
          <w:lang w:eastAsia="zh-CN" w:bidi="hi-IN"/>
        </w:rPr>
        <w:t>GES/1.33/23/</w:t>
      </w:r>
      <w:r w:rsidR="00A34969">
        <w:rPr>
          <w:rFonts w:ascii="Times New Roman" w:hAnsi="Times New Roman" w:cs="Times New Roman"/>
          <w:bCs/>
          <w:color w:val="000000" w:themeColor="text1"/>
          <w:sz w:val="24"/>
          <w:szCs w:val="24"/>
          <w:lang w:eastAsia="zh-CN" w:bidi="hi-IN"/>
        </w:rPr>
        <w:t>482 (2024.gada 5.martā pie līguma ir noslēgta vienošanās Nr. GES/1.33/24/119)</w:t>
      </w:r>
      <w:r w:rsidR="003B6899">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Līgums ir spēkā līdz 202</w:t>
      </w:r>
      <w:r w:rsidR="00084814" w:rsidRPr="00084814">
        <w:rPr>
          <w:rFonts w:ascii="Times New Roman" w:hAnsi="Times New Roman" w:cs="Times New Roman"/>
          <w:bCs/>
          <w:color w:val="000000" w:themeColor="text1"/>
          <w:sz w:val="24"/>
          <w:szCs w:val="24"/>
          <w:lang w:eastAsia="zh-CN" w:bidi="hi-IN"/>
        </w:rPr>
        <w:t>6</w:t>
      </w:r>
      <w:r w:rsidRPr="00084814">
        <w:rPr>
          <w:rFonts w:ascii="Times New Roman" w:hAnsi="Times New Roman" w:cs="Times New Roman"/>
          <w:bCs/>
          <w:color w:val="000000" w:themeColor="text1"/>
          <w:sz w:val="24"/>
          <w:szCs w:val="24"/>
          <w:lang w:eastAsia="zh-CN" w:bidi="hi-IN"/>
        </w:rPr>
        <w:t xml:space="preserve">.gada </w:t>
      </w:r>
      <w:r w:rsidR="00A34969">
        <w:rPr>
          <w:rFonts w:ascii="Times New Roman" w:hAnsi="Times New Roman" w:cs="Times New Roman"/>
          <w:bCs/>
          <w:color w:val="000000" w:themeColor="text1"/>
          <w:sz w:val="24"/>
          <w:szCs w:val="24"/>
          <w:lang w:eastAsia="zh-CN" w:bidi="hi-IN"/>
        </w:rPr>
        <w:t>19.februārim</w:t>
      </w:r>
      <w:r w:rsidRPr="00084814">
        <w:rPr>
          <w:rFonts w:ascii="Times New Roman" w:hAnsi="Times New Roman" w:cs="Times New Roman"/>
          <w:bCs/>
          <w:color w:val="000000" w:themeColor="text1"/>
          <w:sz w:val="24"/>
          <w:szCs w:val="24"/>
          <w:lang w:eastAsia="zh-CN" w:bidi="hi-IN"/>
        </w:rPr>
        <w:t>.</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377F871C"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A34969">
        <w:rPr>
          <w:rFonts w:ascii="Times New Roman" w:hAnsi="Times New Roman" w:cs="Times New Roman"/>
          <w:sz w:val="24"/>
          <w:szCs w:val="24"/>
          <w:lang w:eastAsia="zh-CN" w:bidi="hi-IN"/>
        </w:rPr>
        <w:t>Gaitnieku iela 10 - 12, Gulbene</w:t>
      </w:r>
      <w:r w:rsidR="00A34969" w:rsidRPr="00D76052">
        <w:rPr>
          <w:rFonts w:ascii="Times New Roman" w:hAnsi="Times New Roman" w:cs="Times New Roman"/>
          <w:sz w:val="24"/>
          <w:szCs w:val="24"/>
          <w:lang w:eastAsia="zh-CN" w:bidi="hi-IN"/>
        </w:rPr>
        <w:t xml:space="preserve">, Gulbenes novads, kadastra numurs </w:t>
      </w:r>
      <w:r w:rsidR="00A34969">
        <w:rPr>
          <w:rFonts w:ascii="Times New Roman" w:hAnsi="Times New Roman" w:cs="Times New Roman"/>
          <w:sz w:val="24"/>
          <w:szCs w:val="24"/>
          <w:lang w:eastAsia="zh-CN" w:bidi="hi-IN"/>
        </w:rPr>
        <w:t>5001 900 0078</w:t>
      </w:r>
      <w:r w:rsidR="00A34969" w:rsidRPr="00D76052">
        <w:rPr>
          <w:rFonts w:ascii="Times New Roman" w:hAnsi="Times New Roman" w:cs="Times New Roman"/>
          <w:sz w:val="24"/>
          <w:szCs w:val="24"/>
          <w:lang w:eastAsia="zh-CN" w:bidi="hi-IN"/>
        </w:rPr>
        <w:t xml:space="preserve">, kas sastāv no telpu grupas ar kadastra apzīmējumu </w:t>
      </w:r>
      <w:r w:rsidR="00A34969">
        <w:rPr>
          <w:rFonts w:ascii="Times New Roman" w:hAnsi="Times New Roman" w:cs="Times New Roman"/>
          <w:sz w:val="24"/>
          <w:szCs w:val="24"/>
          <w:lang w:eastAsia="zh-CN" w:bidi="hi-IN"/>
        </w:rPr>
        <w:t>5001 001 0078 001 012</w:t>
      </w:r>
      <w:r w:rsidR="00A34969" w:rsidRPr="00D76052">
        <w:rPr>
          <w:rFonts w:ascii="Times New Roman" w:hAnsi="Times New Roman" w:cs="Times New Roman"/>
          <w:sz w:val="24"/>
          <w:szCs w:val="24"/>
          <w:lang w:eastAsia="zh-CN" w:bidi="hi-IN"/>
        </w:rPr>
        <w:t xml:space="preserve">, un pie tās piederošām kopīpašuma </w:t>
      </w:r>
      <w:r w:rsidR="00A34969">
        <w:rPr>
          <w:rFonts w:ascii="Times New Roman" w:hAnsi="Times New Roman" w:cs="Times New Roman"/>
          <w:sz w:val="24"/>
          <w:szCs w:val="24"/>
          <w:lang w:eastAsia="zh-CN" w:bidi="hi-IN"/>
        </w:rPr>
        <w:t>639/29199</w:t>
      </w:r>
      <w:r w:rsidR="00A34969" w:rsidRPr="00D76052">
        <w:rPr>
          <w:rFonts w:ascii="Times New Roman" w:hAnsi="Times New Roman" w:cs="Times New Roman"/>
          <w:sz w:val="24"/>
          <w:szCs w:val="24"/>
          <w:lang w:eastAsia="zh-CN" w:bidi="hi-IN"/>
        </w:rPr>
        <w:t xml:space="preserve"> domājam</w:t>
      </w:r>
      <w:r w:rsidR="00DF5CDF">
        <w:rPr>
          <w:rFonts w:ascii="Times New Roman" w:hAnsi="Times New Roman" w:cs="Times New Roman"/>
          <w:sz w:val="24"/>
          <w:szCs w:val="24"/>
          <w:lang w:eastAsia="zh-CN" w:bidi="hi-IN"/>
        </w:rPr>
        <w:t>aj</w:t>
      </w:r>
      <w:r w:rsidR="00A34969" w:rsidRPr="00D76052">
        <w:rPr>
          <w:rFonts w:ascii="Times New Roman" w:hAnsi="Times New Roman" w:cs="Times New Roman"/>
          <w:sz w:val="24"/>
          <w:szCs w:val="24"/>
          <w:lang w:eastAsia="zh-CN" w:bidi="hi-IN"/>
        </w:rPr>
        <w:t xml:space="preserve">ām daļām no būves ar kadastra apzīmējumu </w:t>
      </w:r>
      <w:r w:rsidR="00A34969">
        <w:rPr>
          <w:rFonts w:ascii="Times New Roman" w:hAnsi="Times New Roman" w:cs="Times New Roman"/>
          <w:sz w:val="24"/>
          <w:szCs w:val="24"/>
          <w:lang w:eastAsia="zh-CN" w:bidi="hi-IN"/>
        </w:rPr>
        <w:t>5001 001 0078 001</w:t>
      </w:r>
      <w:r w:rsidR="00A34969" w:rsidRPr="00D76052">
        <w:rPr>
          <w:rFonts w:ascii="Times New Roman" w:hAnsi="Times New Roman" w:cs="Times New Roman"/>
          <w:sz w:val="24"/>
          <w:szCs w:val="24"/>
          <w:lang w:eastAsia="zh-CN" w:bidi="hi-IN"/>
        </w:rPr>
        <w:t xml:space="preserve"> (</w:t>
      </w:r>
      <w:r w:rsidR="00A34969">
        <w:rPr>
          <w:rFonts w:ascii="Times New Roman" w:hAnsi="Times New Roman" w:cs="Times New Roman"/>
          <w:sz w:val="24"/>
          <w:szCs w:val="24"/>
          <w:lang w:eastAsia="zh-CN" w:bidi="hi-IN"/>
        </w:rPr>
        <w:t>dzīvojamā māja</w:t>
      </w:r>
      <w:r w:rsidR="00A34969" w:rsidRPr="00D76052">
        <w:rPr>
          <w:rFonts w:ascii="Times New Roman" w:hAnsi="Times New Roman" w:cs="Times New Roman"/>
          <w:sz w:val="24"/>
          <w:szCs w:val="24"/>
          <w:lang w:eastAsia="zh-CN" w:bidi="hi-IN"/>
        </w:rPr>
        <w:t>),</w:t>
      </w:r>
      <w:r w:rsidR="00A34969">
        <w:rPr>
          <w:rFonts w:ascii="Times New Roman" w:hAnsi="Times New Roman" w:cs="Times New Roman"/>
          <w:sz w:val="24"/>
          <w:szCs w:val="24"/>
          <w:lang w:eastAsia="zh-CN" w:bidi="hi-IN"/>
        </w:rPr>
        <w:t xml:space="preserve"> </w:t>
      </w:r>
      <w:r w:rsidR="00A34969" w:rsidRPr="00D76052">
        <w:rPr>
          <w:rFonts w:ascii="Times New Roman" w:hAnsi="Times New Roman" w:cs="Times New Roman"/>
          <w:sz w:val="24"/>
          <w:szCs w:val="24"/>
          <w:lang w:eastAsia="zh-CN" w:bidi="hi-IN"/>
        </w:rPr>
        <w:t xml:space="preserve">un </w:t>
      </w:r>
      <w:r w:rsidR="00A34969">
        <w:rPr>
          <w:rFonts w:ascii="Times New Roman" w:hAnsi="Times New Roman" w:cs="Times New Roman"/>
          <w:sz w:val="24"/>
          <w:szCs w:val="24"/>
          <w:lang w:eastAsia="zh-CN" w:bidi="hi-IN"/>
        </w:rPr>
        <w:t>639/29199</w:t>
      </w:r>
      <w:r w:rsidR="00A34969" w:rsidRPr="00D76052">
        <w:rPr>
          <w:rFonts w:ascii="Times New Roman" w:hAnsi="Times New Roman" w:cs="Times New Roman"/>
          <w:sz w:val="24"/>
          <w:szCs w:val="24"/>
          <w:lang w:eastAsia="zh-CN" w:bidi="hi-IN"/>
        </w:rPr>
        <w:t xml:space="preserve"> domājam</w:t>
      </w:r>
      <w:r w:rsidR="00DF5CDF">
        <w:rPr>
          <w:rFonts w:ascii="Times New Roman" w:hAnsi="Times New Roman" w:cs="Times New Roman"/>
          <w:sz w:val="24"/>
          <w:szCs w:val="24"/>
          <w:lang w:eastAsia="zh-CN" w:bidi="hi-IN"/>
        </w:rPr>
        <w:t>aj</w:t>
      </w:r>
      <w:r w:rsidR="00A34969" w:rsidRPr="00D76052">
        <w:rPr>
          <w:rFonts w:ascii="Times New Roman" w:hAnsi="Times New Roman" w:cs="Times New Roman"/>
          <w:sz w:val="24"/>
          <w:szCs w:val="24"/>
          <w:lang w:eastAsia="zh-CN" w:bidi="hi-IN"/>
        </w:rPr>
        <w:t xml:space="preserve">ām daļām no zemes ar kadastra apzīmējumu </w:t>
      </w:r>
      <w:r w:rsidR="00A34969">
        <w:rPr>
          <w:rFonts w:ascii="Times New Roman" w:hAnsi="Times New Roman" w:cs="Times New Roman"/>
          <w:sz w:val="24"/>
          <w:szCs w:val="24"/>
          <w:lang w:eastAsia="zh-CN" w:bidi="hi-IN"/>
        </w:rPr>
        <w:t>5001 001 0078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4240933"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A34969">
        <w:rPr>
          <w:rFonts w:ascii="Times New Roman" w:hAnsi="Times New Roman" w:cs="Times New Roman"/>
          <w:sz w:val="24"/>
          <w:szCs w:val="24"/>
          <w:lang w:eastAsia="zh-CN" w:bidi="hi-IN"/>
        </w:rPr>
        <w:t>Gaitnieku iela 10 - 12, Gulbene</w:t>
      </w:r>
      <w:r w:rsidR="00A34969" w:rsidRPr="00D76052">
        <w:rPr>
          <w:rFonts w:ascii="Times New Roman" w:hAnsi="Times New Roman" w:cs="Times New Roman"/>
          <w:sz w:val="24"/>
          <w:szCs w:val="24"/>
          <w:lang w:eastAsia="zh-CN" w:bidi="hi-IN"/>
        </w:rPr>
        <w:t xml:space="preserve">, Gulbenes novads, kadastra numurs </w:t>
      </w:r>
      <w:r w:rsidR="00A34969">
        <w:rPr>
          <w:rFonts w:ascii="Times New Roman" w:hAnsi="Times New Roman" w:cs="Times New Roman"/>
          <w:sz w:val="24"/>
          <w:szCs w:val="24"/>
          <w:lang w:eastAsia="zh-CN" w:bidi="hi-IN"/>
        </w:rPr>
        <w:t>5001 900 0078</w:t>
      </w:r>
      <w:r w:rsidR="00A34969" w:rsidRPr="00D76052">
        <w:rPr>
          <w:rFonts w:ascii="Times New Roman" w:hAnsi="Times New Roman" w:cs="Times New Roman"/>
          <w:sz w:val="24"/>
          <w:szCs w:val="24"/>
          <w:lang w:eastAsia="zh-CN" w:bidi="hi-IN"/>
        </w:rPr>
        <w:t>,</w:t>
      </w:r>
      <w:r w:rsidR="00A34969">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vienotajā uzskaites sistēmā kā atsavināšanai nododamo dzīvojamo telpu.</w:t>
      </w:r>
    </w:p>
    <w:p w14:paraId="479190E0" w14:textId="5540E94F"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A34969">
        <w:rPr>
          <w:rFonts w:ascii="Times New Roman" w:hAnsi="Times New Roman" w:cs="Times New Roman"/>
          <w:sz w:val="24"/>
          <w:szCs w:val="24"/>
          <w:lang w:eastAsia="zh-CN" w:bidi="hi-IN"/>
        </w:rPr>
        <w:t>Gaitnieku iela 10 - 12, Gulbene</w:t>
      </w:r>
      <w:r w:rsidR="00A34969" w:rsidRPr="00D76052">
        <w:rPr>
          <w:rFonts w:ascii="Times New Roman" w:hAnsi="Times New Roman" w:cs="Times New Roman"/>
          <w:sz w:val="24"/>
          <w:szCs w:val="24"/>
          <w:lang w:eastAsia="zh-CN" w:bidi="hi-IN"/>
        </w:rPr>
        <w:t xml:space="preserve">, Gulbenes novads, kadastra numurs </w:t>
      </w:r>
      <w:r w:rsidR="00A34969">
        <w:rPr>
          <w:rFonts w:ascii="Times New Roman" w:hAnsi="Times New Roman" w:cs="Times New Roman"/>
          <w:sz w:val="24"/>
          <w:szCs w:val="24"/>
          <w:lang w:eastAsia="zh-CN" w:bidi="hi-IN"/>
        </w:rPr>
        <w:t>5001 900 0078</w:t>
      </w:r>
      <w:r w:rsidR="005E599C">
        <w:rPr>
          <w:rFonts w:ascii="Times New Roman" w:hAnsi="Times New Roman" w:cs="Times New Roman"/>
          <w:bCs/>
          <w:sz w:val="24"/>
          <w:szCs w:val="24"/>
          <w:lang w:eastAsia="zh-CN" w:bidi="hi-IN"/>
        </w:rPr>
        <w:t xml:space="preserve">, </w:t>
      </w:r>
      <w:r w:rsidR="003B6899">
        <w:rPr>
          <w:rFonts w:ascii="Times New Roman" w:hAnsi="Times New Roman" w:cs="Times New Roman"/>
          <w:bCs/>
          <w:sz w:val="24"/>
          <w:szCs w:val="24"/>
          <w:lang w:eastAsia="zh-CN" w:bidi="hi-IN"/>
        </w:rPr>
        <w:t>īrniecei</w:t>
      </w:r>
      <w:r w:rsidR="005E599C">
        <w:rPr>
          <w:rFonts w:ascii="Times New Roman" w:hAnsi="Times New Roman" w:cs="Times New Roman"/>
          <w:bCs/>
          <w:sz w:val="24"/>
          <w:szCs w:val="24"/>
          <w:lang w:eastAsia="zh-CN" w:bidi="hi-IN"/>
        </w:rPr>
        <w:t xml:space="preserve"> </w:t>
      </w:r>
      <w:r w:rsidR="00466515" w:rsidRPr="00466515">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iegādāties</w:t>
      </w:r>
      <w:r w:rsidR="00DF5CDF">
        <w:rPr>
          <w:rFonts w:ascii="Times New Roman" w:hAnsi="Times New Roman" w:cs="Times New Roman"/>
          <w:bCs/>
          <w:sz w:val="24"/>
          <w:szCs w:val="24"/>
          <w:lang w:eastAsia="zh-CN" w:bidi="hi-IN"/>
        </w:rPr>
        <w:t xml:space="preserve"> šo</w:t>
      </w:r>
      <w:r w:rsidR="00DF5CDF" w:rsidRPr="00DF5CDF">
        <w:rPr>
          <w:rFonts w:ascii="Times New Roman" w:hAnsi="Times New Roman" w:cs="Times New Roman"/>
          <w:bCs/>
          <w:sz w:val="24"/>
          <w:szCs w:val="24"/>
          <w:lang w:eastAsia="zh-CN" w:bidi="hi-IN"/>
        </w:rPr>
        <w:t xml:space="preserve"> </w:t>
      </w:r>
      <w:r w:rsidR="00DF5CDF">
        <w:rPr>
          <w:rFonts w:ascii="Times New Roman" w:hAnsi="Times New Roman" w:cs="Times New Roman"/>
          <w:bCs/>
          <w:sz w:val="24"/>
          <w:szCs w:val="24"/>
          <w:lang w:eastAsia="zh-CN" w:bidi="hi-IN"/>
        </w:rPr>
        <w:t>dzīvokli</w:t>
      </w:r>
      <w:r>
        <w:rPr>
          <w:rFonts w:ascii="Times New Roman" w:hAnsi="Times New Roman" w:cs="Times New Roman"/>
          <w:bCs/>
          <w:sz w:val="24"/>
          <w:szCs w:val="24"/>
          <w:lang w:eastAsia="zh-CN" w:bidi="hi-IN"/>
        </w:rPr>
        <w:t>.</w:t>
      </w:r>
    </w:p>
    <w:p w14:paraId="5F7257AD" w14:textId="0F5C6D65"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DF5CDF">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nekustamā īpašuma speciālist</w:t>
      </w:r>
      <w:r w:rsidR="00DF5CDF">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5452F" w14:textId="77777777" w:rsidR="00E2213C" w:rsidRDefault="00E2213C" w:rsidP="008B5C20">
      <w:pPr>
        <w:spacing w:after="0" w:line="240" w:lineRule="auto"/>
      </w:pPr>
      <w:r>
        <w:separator/>
      </w:r>
    </w:p>
  </w:endnote>
  <w:endnote w:type="continuationSeparator" w:id="0">
    <w:p w14:paraId="456D8EC9" w14:textId="77777777" w:rsidR="00E2213C" w:rsidRDefault="00E2213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D42EE" w14:textId="77777777" w:rsidR="00E2213C" w:rsidRDefault="00E2213C" w:rsidP="008B5C20">
      <w:pPr>
        <w:spacing w:after="0" w:line="240" w:lineRule="auto"/>
      </w:pPr>
      <w:r>
        <w:separator/>
      </w:r>
    </w:p>
  </w:footnote>
  <w:footnote w:type="continuationSeparator" w:id="0">
    <w:p w14:paraId="47C999D4" w14:textId="77777777" w:rsidR="00E2213C" w:rsidRDefault="00E2213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607926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338B"/>
    <w:rsid w:val="00015003"/>
    <w:rsid w:val="00022CF9"/>
    <w:rsid w:val="00025A50"/>
    <w:rsid w:val="00031A62"/>
    <w:rsid w:val="00043111"/>
    <w:rsid w:val="00045C36"/>
    <w:rsid w:val="0004743C"/>
    <w:rsid w:val="000553E2"/>
    <w:rsid w:val="0007221F"/>
    <w:rsid w:val="00076AB2"/>
    <w:rsid w:val="000770BE"/>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20838"/>
    <w:rsid w:val="00323D48"/>
    <w:rsid w:val="00331B8A"/>
    <w:rsid w:val="003320C2"/>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D38DD"/>
    <w:rsid w:val="003D5A4D"/>
    <w:rsid w:val="003F5291"/>
    <w:rsid w:val="00410C50"/>
    <w:rsid w:val="00424460"/>
    <w:rsid w:val="004247A7"/>
    <w:rsid w:val="00443349"/>
    <w:rsid w:val="004437C2"/>
    <w:rsid w:val="004447F9"/>
    <w:rsid w:val="004471C9"/>
    <w:rsid w:val="004520E2"/>
    <w:rsid w:val="004529B8"/>
    <w:rsid w:val="00454050"/>
    <w:rsid w:val="00466515"/>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C57D6"/>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309D"/>
    <w:rsid w:val="00975218"/>
    <w:rsid w:val="00990E28"/>
    <w:rsid w:val="00991C1C"/>
    <w:rsid w:val="0099226E"/>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5FB7"/>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DF5CDF"/>
    <w:rsid w:val="00E13E1E"/>
    <w:rsid w:val="00E14227"/>
    <w:rsid w:val="00E2213C"/>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50CE"/>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3505</Words>
  <Characters>1999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2024-11-06T07:48:00Z</cp:lastPrinted>
  <dcterms:created xsi:type="dcterms:W3CDTF">2025-09-18T08:02:00Z</dcterms:created>
  <dcterms:modified xsi:type="dcterms:W3CDTF">2025-09-18T10:44:00Z</dcterms:modified>
</cp:coreProperties>
</file>