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34521177" w:rsidR="00271684" w:rsidRPr="008C5C76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</w:t>
      </w:r>
      <w:r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NOVADA </w:t>
      </w:r>
      <w:r w:rsidR="005555F6"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8C5C76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5C76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707B18A3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0C661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0F62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septembrī</w:t>
            </w:r>
          </w:p>
        </w:tc>
        <w:tc>
          <w:tcPr>
            <w:tcW w:w="4729" w:type="dxa"/>
          </w:tcPr>
          <w:p w14:paraId="611DF0BD" w14:textId="6B16FA72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637FA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637FA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______</w:t>
            </w:r>
          </w:p>
        </w:tc>
      </w:tr>
      <w:tr w:rsidR="00271684" w:rsidRPr="00C2794B" w14:paraId="7D18200D" w14:textId="77777777" w:rsidTr="006E05C6">
        <w:tc>
          <w:tcPr>
            <w:tcW w:w="4729" w:type="dxa"/>
          </w:tcPr>
          <w:p w14:paraId="042E1F8F" w14:textId="77777777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6B4D8506" w:rsidR="00271684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BADC193" w14:textId="6750919A" w:rsidR="00F66365" w:rsidRPr="001F1FDB" w:rsidRDefault="003A4AE7" w:rsidP="000C661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23C2A">
        <w:rPr>
          <w:rFonts w:ascii="Times New Roman" w:hAnsi="Times New Roman" w:cs="Times New Roman"/>
          <w:b/>
          <w:noProof/>
          <w:sz w:val="24"/>
          <w:szCs w:val="24"/>
        </w:rPr>
        <w:t xml:space="preserve">Par iekšējā normatīvā 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akta </w:t>
      </w:r>
      <w:bookmarkStart w:id="1" w:name="_Hlk50661646"/>
      <w:r w:rsidRPr="001F1FDB">
        <w:rPr>
          <w:rFonts w:ascii="Times New Roman" w:hAnsi="Times New Roman" w:cs="Times New Roman"/>
          <w:b/>
          <w:noProof/>
          <w:sz w:val="24"/>
          <w:szCs w:val="24"/>
        </w:rPr>
        <w:t>“</w:t>
      </w:r>
      <w:bookmarkStart w:id="2" w:name="_Hlk50665340"/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Grozījumi Gulbenes novada 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pašvaldības 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>domes</w:t>
      </w:r>
    </w:p>
    <w:p w14:paraId="0264C04D" w14:textId="70269937" w:rsidR="00005322" w:rsidRPr="001F1FDB" w:rsidRDefault="00E34858" w:rsidP="000C661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F1FDB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22.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gada 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30.jūnija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nolikumā </w:t>
      </w:r>
      <w:r w:rsidR="00E05169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Nr.GND/22/6-nolik </w:t>
      </w:r>
      <w:r w:rsidR="00697DCD" w:rsidRPr="001F1FDB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Lizuma</w:t>
      </w:r>
      <w:r w:rsidR="000F627E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E54FD" w:rsidRPr="001F1FDB">
        <w:rPr>
          <w:rFonts w:ascii="Times New Roman" w:hAnsi="Times New Roman" w:cs="Times New Roman"/>
          <w:b/>
          <w:noProof/>
          <w:sz w:val="24"/>
          <w:szCs w:val="24"/>
        </w:rPr>
        <w:t>pamatskolas</w:t>
      </w:r>
      <w:r w:rsidR="00005322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nolikums”” apstiprināšanu</w:t>
      </w:r>
    </w:p>
    <w:p w14:paraId="7B758F28" w14:textId="77777777" w:rsidR="00F66365" w:rsidRDefault="00F66365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DCBF7F6" w14:textId="3BF66EAF" w:rsidR="005555F6" w:rsidRDefault="00005322" w:rsidP="005555F6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7FA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37FA5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pašvaldībā 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>202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5.gada 15.septembrī</w:t>
      </w:r>
      <w:r w:rsidR="000F627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saņemts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Lizuma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 pamatskolas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2025.gada 15.septembra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 iesniegums Nr.</w:t>
      </w:r>
      <w:r w:rsidR="005555F6" w:rsidRPr="005555F6">
        <w:rPr>
          <w:rFonts w:ascii="Times New Roman" w:hAnsi="Times New Roman" w:cs="Times New Roman"/>
          <w:bCs/>
          <w:noProof/>
          <w:sz w:val="24"/>
          <w:szCs w:val="24"/>
        </w:rPr>
        <w:t xml:space="preserve">LZPSK/1.13/25/92 </w:t>
      </w:r>
      <w:r w:rsidR="000C6612" w:rsidRPr="000F7800">
        <w:rPr>
          <w:rFonts w:ascii="Times New Roman" w:hAnsi="Times New Roman" w:cs="Times New Roman"/>
          <w:bCs/>
          <w:noProof/>
          <w:sz w:val="24"/>
          <w:szCs w:val="24"/>
        </w:rPr>
        <w:t>(Gulbenes novada pašvaldībā reģistrēts ar Nr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5555F6" w:rsidRPr="005555F6">
        <w:rPr>
          <w:rFonts w:ascii="Times New Roman" w:hAnsi="Times New Roman" w:cs="Times New Roman"/>
          <w:bCs/>
          <w:noProof/>
          <w:sz w:val="24"/>
          <w:szCs w:val="24"/>
        </w:rPr>
        <w:t>GND/5.6/25/2031-L</w:t>
      </w:r>
      <w:r w:rsidR="000C6612" w:rsidRPr="00F12A2E">
        <w:rPr>
          <w:rFonts w:ascii="Times New Roman" w:hAnsi="Times New Roman" w:cs="Times New Roman"/>
          <w:bCs/>
          <w:noProof/>
          <w:sz w:val="24"/>
          <w:szCs w:val="24"/>
        </w:rPr>
        <w:t xml:space="preserve">),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ar kuru lūgts veikt grozījumus Lizuma pamatskolas nolikumā</w:t>
      </w:r>
      <w:r w:rsidR="0091682E">
        <w:rPr>
          <w:rFonts w:ascii="Times New Roman" w:hAnsi="Times New Roman" w:cs="Times New Roman"/>
          <w:bCs/>
          <w:noProof/>
          <w:sz w:val="24"/>
          <w:szCs w:val="24"/>
        </w:rPr>
        <w:t>, ņemot vērā, ka:</w:t>
      </w:r>
    </w:p>
    <w:p w14:paraId="3BCADF4C" w14:textId="788C056B" w:rsidR="0091682E" w:rsidRPr="001630BB" w:rsidRDefault="005555F6" w:rsidP="005555F6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Gulbenes novada pašvaldības dome 2024.gada 25.aprīlī pieņēma lēmumu Nr.GND/2024/20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3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“Par projekta “Lejasciema un Lizuma pamatskolu infrastruktūras pilnveide un aprīkošana” pieteikuma iesniegšanu un projekta līdzfinansējuma nodrošināšanu” (protokols Nr.10, 35.p)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2353D24D" w14:textId="150D0D8E" w:rsidR="0091682E" w:rsidRPr="001630BB" w:rsidRDefault="005555F6" w:rsidP="001630BB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2024.gada 1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5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.augustā noslē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gt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a vienošanās starp Gulbenes novada pašvaldību un Centrālo finanšu un līgumu aģentūru par Eiropas Savienības Atveseļošanas fonda 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projekt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“Lejasciema un Lizuma pamatskolu infrastruktūras pilnveide un aprīkošana” Nr.3.1.1.5.i.0/1/24/I/CFLA/006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(turpmāk – projekts)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ieviešanu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, kura īstenošanas laikā Lizuma pamatskolas ēkā tiks veikta iekštelpu atjaunošana, aprīkošana un energoefektivitātes paaugstināšanas pasākumu īstenošana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01837F02" w14:textId="161FD28E" w:rsidR="0091682E" w:rsidRPr="001630BB" w:rsidRDefault="0091682E" w:rsidP="005555F6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uz projekta īstenošanas laiku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Lizuma pamatskolas (juridiskā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adrese: 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“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Pils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”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, Lizums, Lizuma pagasts, Gulbenes novads, LV-442) izglītības process 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tiks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īstenots Rankas pamatskolas telpās Skolas ielā 5, Rankā, Rankas pagastā, Gulbenes novadā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LV-4416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799D90E5" w14:textId="7C7E9E6A" w:rsidR="005555F6" w:rsidRPr="009D7C04" w:rsidRDefault="009D7C04" w:rsidP="009D7C04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Lizuma pamatskola īstenos licencētu speciālās pamatizglītības programmu izglītojamajiem ar garīgās attīstības traucējumiem, kods 21015811 (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Izglītības kvalitātes valsts dienesta 28.08.2025.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lēmum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Nr. 3-29e/3888 par speciālās </w:t>
      </w:r>
      <w:r w:rsidR="005555F6" w:rsidRPr="009D7C04">
        <w:rPr>
          <w:rFonts w:ascii="Times New Roman" w:hAnsi="Times New Roman" w:cs="Times New Roman"/>
          <w:bCs/>
          <w:noProof/>
          <w:sz w:val="24"/>
          <w:szCs w:val="24"/>
        </w:rPr>
        <w:t>pamatizglītības programmas izglītojamajiem ar garīgās attīstības traucējumiem licencēšanu</w:t>
      </w:r>
      <w:r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5555F6" w:rsidRPr="009D7C0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5D524A42" w14:textId="76EE32DC" w:rsidR="00005322" w:rsidRPr="00DA4AD4" w:rsidRDefault="00005322" w:rsidP="00637F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2E">
        <w:rPr>
          <w:rFonts w:ascii="Times New Roman" w:hAnsi="Times New Roman" w:cs="Times New Roman"/>
          <w:bCs/>
          <w:noProof/>
          <w:sz w:val="24"/>
          <w:szCs w:val="24"/>
        </w:rPr>
        <w:tab/>
      </w:r>
      <w:bookmarkEnd w:id="1"/>
      <w:bookmarkEnd w:id="2"/>
      <w:r w:rsidR="006E54FD" w:rsidRPr="00F12A2E">
        <w:rPr>
          <w:rFonts w:ascii="Times New Roman" w:hAnsi="Times New Roman" w:cs="Times New Roman"/>
          <w:bCs/>
          <w:noProof/>
          <w:sz w:val="24"/>
          <w:szCs w:val="24"/>
        </w:rPr>
        <w:t xml:space="preserve">Ievērojot augstāk minēto un pamatojoties </w:t>
      </w:r>
      <w:r w:rsidR="006E54FD" w:rsidRPr="00637FA5">
        <w:rPr>
          <w:rFonts w:ascii="Times New Roman" w:hAnsi="Times New Roman" w:cs="Times New Roman"/>
          <w:bCs/>
          <w:noProof/>
          <w:sz w:val="24"/>
          <w:szCs w:val="24"/>
        </w:rPr>
        <w:t xml:space="preserve">uz Izglītības likuma 22.panta pirmo daļu, kas nosaka, ka valsts, pašvaldību izglītības iestādes, valsts augstskolu vidējās izglītības iestādes un privātās izglītības iestādes, izņemot komercsabiedrības un augstskolas, darbojas, pamatojoties uz </w:t>
      </w:r>
      <w:r w:rsidR="006E54FD" w:rsidRPr="00637FA5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šo likumu, citiem </w:t>
      </w:r>
      <w:r w:rsidR="006E54FD" w:rsidRPr="002C5752">
        <w:rPr>
          <w:rFonts w:ascii="Times New Roman" w:hAnsi="Times New Roman" w:cs="Times New Roman"/>
          <w:bCs/>
          <w:noProof/>
          <w:sz w:val="24"/>
          <w:szCs w:val="24"/>
        </w:rPr>
        <w:t xml:space="preserve">likumiem un normatīvajiem aktiem, kā arī attiecīgās iestādes nolikumu, kuru apstiprina </w:t>
      </w:r>
      <w:r w:rsidR="006E54FD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iestādes dibinātājs, </w:t>
      </w:r>
      <w:r w:rsidR="00F96B76" w:rsidRPr="00DA4AD4">
        <w:rPr>
          <w:rFonts w:ascii="Times New Roman" w:hAnsi="Times New Roman" w:cs="Times New Roman"/>
          <w:bCs/>
          <w:noProof/>
          <w:sz w:val="24"/>
          <w:szCs w:val="24"/>
        </w:rPr>
        <w:t>V</w:t>
      </w:r>
      <w:proofErr w:type="spellStart"/>
      <w:r w:rsidR="00E05169" w:rsidRPr="00DA4AD4">
        <w:rPr>
          <w:rFonts w:ascii="Times New Roman" w:hAnsi="Times New Roman" w:cs="Times New Roman"/>
          <w:sz w:val="24"/>
          <w:szCs w:val="24"/>
        </w:rPr>
        <w:t>ispārējās</w:t>
      </w:r>
      <w:proofErr w:type="spellEnd"/>
      <w:r w:rsidR="00E05169" w:rsidRPr="00DA4AD4">
        <w:rPr>
          <w:rFonts w:ascii="Times New Roman" w:hAnsi="Times New Roman" w:cs="Times New Roman"/>
          <w:sz w:val="24"/>
          <w:szCs w:val="24"/>
        </w:rPr>
        <w:t xml:space="preserve"> izglītības likuma 8. un 9.pantu</w:t>
      </w:r>
      <w:r w:rsidR="00F96B76" w:rsidRPr="00DA4AD4">
        <w:rPr>
          <w:rFonts w:ascii="Times New Roman" w:hAnsi="Times New Roman" w:cs="Times New Roman"/>
          <w:sz w:val="24"/>
          <w:szCs w:val="24"/>
        </w:rPr>
        <w:t xml:space="preserve">, </w:t>
      </w:r>
      <w:r w:rsidR="000C6612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Pašvaldību likuma 10.panta pirmo daļu, kas nosaka, ka dome ir tiesīga izlemt ikvienu pašvaldības kompetences jautājumu; tikai domes kompetencē ir </w:t>
      </w:r>
      <w:r w:rsidR="000C6612" w:rsidRPr="00DA4AD4">
        <w:rPr>
          <w:rFonts w:ascii="Times New Roman" w:hAnsi="Times New Roman" w:cs="Times New Roman"/>
          <w:sz w:val="24"/>
          <w:szCs w:val="24"/>
        </w:rPr>
        <w:t>izveidot un reorganizēt</w:t>
      </w:r>
      <w:r w:rsidR="000C6612" w:rsidRPr="00E05169">
        <w:rPr>
          <w:rFonts w:ascii="Times New Roman" w:hAnsi="Times New Roman" w:cs="Times New Roman"/>
          <w:sz w:val="24"/>
          <w:szCs w:val="24"/>
        </w:rPr>
        <w:t xml:space="preserve"> pašvaldības administrāciju, tostarp izveidot, reorganizēt un likvidēt tās sastāvā esošās </w:t>
      </w:r>
      <w:r w:rsidR="000C6612" w:rsidRPr="00DA4AD4">
        <w:rPr>
          <w:rFonts w:ascii="Times New Roman" w:hAnsi="Times New Roman" w:cs="Times New Roman"/>
          <w:sz w:val="24"/>
          <w:szCs w:val="24"/>
        </w:rPr>
        <w:t xml:space="preserve">institūcijas, kā arī izdot pašvaldības institūciju nolikumus, </w:t>
      </w:r>
      <w:r w:rsidR="00DA4AD4" w:rsidRPr="00DA4AD4">
        <w:rPr>
          <w:rFonts w:ascii="Times New Roman" w:hAnsi="Times New Roman" w:cs="Times New Roman"/>
          <w:sz w:val="24"/>
          <w:szCs w:val="24"/>
        </w:rPr>
        <w:t>Gulbenes novada pašvaldības domes 2022.gada</w:t>
      </w:r>
      <w:r w:rsidR="00DA4AD4" w:rsidRPr="00DA4AD4">
        <w:rPr>
          <w:rFonts w:ascii="Times New Roman" w:hAnsi="Times New Roman"/>
          <w:sz w:val="24"/>
          <w:szCs w:val="24"/>
        </w:rPr>
        <w:t xml:space="preserve"> 30.jūnija nolikuma </w:t>
      </w:r>
      <w:proofErr w:type="spellStart"/>
      <w:r w:rsidR="00DA4AD4" w:rsidRPr="00DA4AD4">
        <w:rPr>
          <w:rFonts w:ascii="Times New Roman" w:hAnsi="Times New Roman"/>
          <w:sz w:val="24"/>
          <w:szCs w:val="24"/>
        </w:rPr>
        <w:t>Nr.GND</w:t>
      </w:r>
      <w:proofErr w:type="spellEnd"/>
      <w:r w:rsidR="00DA4AD4" w:rsidRPr="00DA4AD4">
        <w:rPr>
          <w:rFonts w:ascii="Times New Roman" w:hAnsi="Times New Roman"/>
          <w:sz w:val="24"/>
          <w:szCs w:val="24"/>
        </w:rPr>
        <w:t xml:space="preserve">/22/6-nolik “Lizuma pamatskolas nolikums” </w:t>
      </w:r>
      <w:r w:rsidR="00DA4AD4" w:rsidRPr="00DA4AD4">
        <w:rPr>
          <w:rFonts w:ascii="Times New Roman" w:hAnsi="Times New Roman" w:cs="Times New Roman"/>
          <w:sz w:val="24"/>
          <w:szCs w:val="24"/>
        </w:rPr>
        <w:t xml:space="preserve">(protokols Nr.12, 52.p.) </w:t>
      </w:r>
      <w:r w:rsidR="00DA4AD4" w:rsidRPr="00DA4AD4">
        <w:rPr>
          <w:rFonts w:ascii="Times New Roman" w:hAnsi="Times New Roman"/>
          <w:sz w:val="24"/>
          <w:szCs w:val="24"/>
        </w:rPr>
        <w:t xml:space="preserve">38.punktu, kas nosaka, ka </w:t>
      </w:r>
      <w:r w:rsidR="00DA4AD4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grozījumus iestādes nolikumā var izdarīt pēc iestādes dibinātāja iniciatīvas, iestādes direktora, iestādes padomes vai pedagoģiskās padomes priekšlikuma; grozījumus nolikumā apstiprina iestādes dibinātājs, </w:t>
      </w:r>
      <w:r w:rsidR="006E54FD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atklāti balsojot: </w:t>
      </w:r>
      <w:r w:rsidR="00AD53A6" w:rsidRPr="00DA4AD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E05169" w:rsidRPr="00DA4AD4">
        <w:rPr>
          <w:rFonts w:ascii="Times New Roman" w:hAnsi="Times New Roman" w:cs="Times New Roman"/>
          <w:noProof/>
          <w:sz w:val="24"/>
          <w:szCs w:val="24"/>
        </w:rPr>
        <w:t>____</w:t>
      </w:r>
      <w:r w:rsidR="00AD53A6" w:rsidRPr="00DA4AD4">
        <w:rPr>
          <w:rFonts w:ascii="Times New Roman" w:hAnsi="Times New Roman" w:cs="Times New Roman"/>
          <w:noProof/>
          <w:sz w:val="24"/>
          <w:szCs w:val="24"/>
        </w:rPr>
        <w:t xml:space="preserve"> balsīm "Par" (</w:t>
      </w:r>
      <w:r w:rsidR="00E05169" w:rsidRPr="00DA4AD4">
        <w:rPr>
          <w:rFonts w:ascii="Times New Roman" w:hAnsi="Times New Roman" w:cs="Times New Roman"/>
          <w:noProof/>
          <w:sz w:val="24"/>
          <w:szCs w:val="24"/>
        </w:rPr>
        <w:t>_____</w:t>
      </w:r>
      <w:r w:rsidR="00AD53A6" w:rsidRPr="00DA4AD4">
        <w:rPr>
          <w:rFonts w:ascii="Times New Roman" w:hAnsi="Times New Roman" w:cs="Times New Roman"/>
          <w:noProof/>
          <w:sz w:val="24"/>
          <w:szCs w:val="24"/>
        </w:rPr>
        <w:t xml:space="preserve">), "Pret" – </w:t>
      </w:r>
      <w:r w:rsidR="00E05169" w:rsidRPr="00DA4AD4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AD53A6" w:rsidRPr="00DA4AD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E05169" w:rsidRPr="00DA4AD4">
        <w:rPr>
          <w:rFonts w:ascii="Times New Roman" w:hAnsi="Times New Roman" w:cs="Times New Roman"/>
          <w:noProof/>
          <w:sz w:val="24"/>
          <w:szCs w:val="24"/>
        </w:rPr>
        <w:t>___ (____)</w:t>
      </w:r>
      <w:r w:rsidR="00AD53A6" w:rsidRPr="00DA4AD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E05169" w:rsidRPr="00DA4AD4">
        <w:rPr>
          <w:rFonts w:ascii="Times New Roman" w:hAnsi="Times New Roman" w:cs="Times New Roman"/>
          <w:noProof/>
          <w:sz w:val="24"/>
          <w:szCs w:val="24"/>
        </w:rPr>
        <w:t>____ (____)</w:t>
      </w:r>
      <w:r w:rsidR="006E54FD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;  Gulbenes novada </w:t>
      </w:r>
      <w:r w:rsidR="00E05169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pašvaldības </w:t>
      </w:r>
      <w:r w:rsidR="006E54FD" w:rsidRPr="00AD53A6">
        <w:rPr>
          <w:rFonts w:ascii="Times New Roman" w:hAnsi="Times New Roman" w:cs="Times New Roman"/>
          <w:bCs/>
          <w:noProof/>
          <w:sz w:val="24"/>
          <w:szCs w:val="24"/>
        </w:rPr>
        <w:t>dome NOLEMJ</w:t>
      </w:r>
      <w:r w:rsidRPr="00AD53A6">
        <w:rPr>
          <w:rFonts w:ascii="Times New Roman" w:hAnsi="Times New Roman" w:cs="Times New Roman"/>
          <w:sz w:val="24"/>
          <w:szCs w:val="24"/>
        </w:rPr>
        <w:t>:</w:t>
      </w:r>
    </w:p>
    <w:p w14:paraId="6230E50C" w14:textId="00D74803" w:rsidR="000C6612" w:rsidRPr="00005322" w:rsidRDefault="00005322" w:rsidP="004B5B5D">
      <w:pPr>
        <w:spacing w:line="360" w:lineRule="auto"/>
        <w:ind w:firstLine="720"/>
        <w:jc w:val="both"/>
        <w:rPr>
          <w:rFonts w:ascii="Times New Roman" w:hAnsi="Times New Roman"/>
          <w:sz w:val="24"/>
          <w:szCs w:val="20"/>
        </w:rPr>
      </w:pPr>
      <w:r w:rsidRPr="00AD53A6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6E54FD" w:rsidRPr="00AD53A6">
        <w:rPr>
          <w:rFonts w:ascii="Times New Roman" w:hAnsi="Times New Roman" w:cs="Times New Roman"/>
          <w:sz w:val="24"/>
          <w:szCs w:val="24"/>
        </w:rPr>
        <w:t>iekšēj</w:t>
      </w:r>
      <w:r w:rsidR="000C6612" w:rsidRPr="00AD53A6">
        <w:rPr>
          <w:rFonts w:ascii="Times New Roman" w:hAnsi="Times New Roman" w:cs="Times New Roman"/>
          <w:sz w:val="24"/>
          <w:szCs w:val="24"/>
        </w:rPr>
        <w:t>o</w:t>
      </w:r>
      <w:r w:rsidR="006E54FD" w:rsidRPr="00AD53A6">
        <w:rPr>
          <w:rFonts w:ascii="Times New Roman" w:hAnsi="Times New Roman" w:cs="Times New Roman"/>
          <w:sz w:val="24"/>
          <w:szCs w:val="24"/>
        </w:rPr>
        <w:t xml:space="preserve"> normatīv</w:t>
      </w:r>
      <w:r w:rsidR="000C6612" w:rsidRPr="00AD53A6">
        <w:rPr>
          <w:rFonts w:ascii="Times New Roman" w:hAnsi="Times New Roman" w:cs="Times New Roman"/>
          <w:sz w:val="24"/>
          <w:szCs w:val="24"/>
        </w:rPr>
        <w:t>o</w:t>
      </w:r>
      <w:r w:rsidR="006E54FD" w:rsidRPr="00AD53A6">
        <w:rPr>
          <w:rFonts w:ascii="Times New Roman" w:hAnsi="Times New Roman" w:cs="Times New Roman"/>
          <w:sz w:val="24"/>
          <w:szCs w:val="24"/>
        </w:rPr>
        <w:t xml:space="preserve"> akt</w:t>
      </w:r>
      <w:r w:rsidR="000C6612" w:rsidRPr="00AD53A6">
        <w:rPr>
          <w:rFonts w:ascii="Times New Roman" w:hAnsi="Times New Roman" w:cs="Times New Roman"/>
          <w:sz w:val="24"/>
          <w:szCs w:val="24"/>
        </w:rPr>
        <w:t xml:space="preserve">u </w:t>
      </w:r>
      <w:r w:rsidR="006E54FD" w:rsidRPr="00AD53A6">
        <w:rPr>
          <w:rFonts w:ascii="Times New Roman" w:hAnsi="Times New Roman" w:cs="Times New Roman"/>
          <w:sz w:val="24"/>
          <w:szCs w:val="24"/>
        </w:rPr>
        <w:t>“Grozījumi Gulbenes novada</w:t>
      </w:r>
      <w:r w:rsidR="00E05169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6E54FD" w:rsidRPr="00AD53A6">
        <w:rPr>
          <w:rFonts w:ascii="Times New Roman" w:hAnsi="Times New Roman" w:cs="Times New Roman"/>
          <w:sz w:val="24"/>
          <w:szCs w:val="24"/>
        </w:rPr>
        <w:t xml:space="preserve"> domes 20</w:t>
      </w:r>
      <w:r w:rsidR="00E05169">
        <w:rPr>
          <w:rFonts w:ascii="Times New Roman" w:hAnsi="Times New Roman" w:cs="Times New Roman"/>
          <w:sz w:val="24"/>
          <w:szCs w:val="24"/>
        </w:rPr>
        <w:t>22</w:t>
      </w:r>
      <w:r w:rsidR="006E54FD" w:rsidRPr="00AD53A6">
        <w:rPr>
          <w:rFonts w:ascii="Times New Roman" w:hAnsi="Times New Roman" w:cs="Times New Roman"/>
          <w:sz w:val="24"/>
          <w:szCs w:val="24"/>
        </w:rPr>
        <w:t>.gada</w:t>
      </w:r>
      <w:r w:rsidR="006E54FD" w:rsidRPr="006E54FD">
        <w:rPr>
          <w:rFonts w:ascii="Times New Roman" w:hAnsi="Times New Roman"/>
          <w:sz w:val="24"/>
          <w:szCs w:val="24"/>
        </w:rPr>
        <w:t xml:space="preserve"> </w:t>
      </w:r>
      <w:r w:rsidR="00E05169">
        <w:rPr>
          <w:rFonts w:ascii="Times New Roman" w:hAnsi="Times New Roman"/>
          <w:sz w:val="24"/>
          <w:szCs w:val="24"/>
        </w:rPr>
        <w:t>30.jūnija</w:t>
      </w:r>
      <w:r w:rsidR="006E54FD" w:rsidRPr="006E54FD">
        <w:rPr>
          <w:rFonts w:ascii="Times New Roman" w:hAnsi="Times New Roman"/>
          <w:sz w:val="24"/>
          <w:szCs w:val="24"/>
        </w:rPr>
        <w:t xml:space="preserve"> nolikumā </w:t>
      </w:r>
      <w:proofErr w:type="spellStart"/>
      <w:r w:rsidR="00E05169" w:rsidRPr="00E05169">
        <w:rPr>
          <w:rFonts w:ascii="Times New Roman" w:hAnsi="Times New Roman"/>
          <w:sz w:val="24"/>
          <w:szCs w:val="24"/>
        </w:rPr>
        <w:t>Nr.GND</w:t>
      </w:r>
      <w:proofErr w:type="spellEnd"/>
      <w:r w:rsidR="00E05169" w:rsidRPr="00E05169">
        <w:rPr>
          <w:rFonts w:ascii="Times New Roman" w:hAnsi="Times New Roman"/>
          <w:sz w:val="24"/>
          <w:szCs w:val="24"/>
        </w:rPr>
        <w:t xml:space="preserve">/22/6-nolik </w:t>
      </w:r>
      <w:r w:rsidR="006E54FD" w:rsidRPr="006E54FD">
        <w:rPr>
          <w:rFonts w:ascii="Times New Roman" w:hAnsi="Times New Roman"/>
          <w:sz w:val="24"/>
          <w:szCs w:val="24"/>
        </w:rPr>
        <w:t>“</w:t>
      </w:r>
      <w:r w:rsidR="00E05169">
        <w:rPr>
          <w:rFonts w:ascii="Times New Roman" w:hAnsi="Times New Roman"/>
          <w:sz w:val="24"/>
          <w:szCs w:val="24"/>
        </w:rPr>
        <w:t xml:space="preserve">Lizuma </w:t>
      </w:r>
      <w:r w:rsidR="006E54FD" w:rsidRPr="006E54FD">
        <w:rPr>
          <w:rFonts w:ascii="Times New Roman" w:hAnsi="Times New Roman"/>
          <w:sz w:val="24"/>
          <w:szCs w:val="24"/>
        </w:rPr>
        <w:t xml:space="preserve">pamatskolas nolikums”” </w:t>
      </w:r>
      <w:r w:rsidRPr="00005322">
        <w:rPr>
          <w:rFonts w:ascii="Times New Roman" w:hAnsi="Times New Roman"/>
          <w:sz w:val="24"/>
          <w:szCs w:val="24"/>
        </w:rPr>
        <w:t>(</w:t>
      </w:r>
      <w:r w:rsidRPr="005A14D9">
        <w:rPr>
          <w:rFonts w:ascii="Times New Roman" w:hAnsi="Times New Roman"/>
          <w:sz w:val="24"/>
          <w:szCs w:val="24"/>
        </w:rPr>
        <w:t>pielikumā</w:t>
      </w:r>
      <w:r w:rsidRPr="00005322">
        <w:rPr>
          <w:rFonts w:ascii="Times New Roman" w:hAnsi="Times New Roman"/>
          <w:sz w:val="24"/>
          <w:szCs w:val="24"/>
        </w:rPr>
        <w:t>)</w:t>
      </w:r>
      <w:r w:rsidRPr="00005322">
        <w:rPr>
          <w:rFonts w:ascii="Times New Roman" w:hAnsi="Times New Roman"/>
          <w:sz w:val="24"/>
          <w:szCs w:val="20"/>
        </w:rPr>
        <w:t>.</w:t>
      </w:r>
    </w:p>
    <w:p w14:paraId="331E652C" w14:textId="77777777" w:rsidR="00AD53A6" w:rsidRDefault="00AD53A6" w:rsidP="006E54F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233B96D" w14:textId="3A904D0D" w:rsidR="006E05C6" w:rsidRDefault="006E05C6" w:rsidP="006E54FD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</w:t>
      </w:r>
      <w:r w:rsidR="00E05169">
        <w:rPr>
          <w:rFonts w:ascii="Times New Roman" w:hAnsi="Times New Roman"/>
          <w:sz w:val="24"/>
          <w:szCs w:val="24"/>
        </w:rPr>
        <w:t xml:space="preserve"> pašvaldības</w:t>
      </w:r>
      <w:r>
        <w:rPr>
          <w:rFonts w:ascii="Times New Roman" w:hAnsi="Times New Roman"/>
          <w:sz w:val="24"/>
          <w:szCs w:val="24"/>
        </w:rPr>
        <w:t xml:space="preserve">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E05169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21B413A4" w14:textId="77777777" w:rsidR="000C6612" w:rsidRDefault="000C6612" w:rsidP="006E54F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5C15E6F" w14:textId="77777777" w:rsidR="000C6612" w:rsidRDefault="000C661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77A895" w14:textId="427794A4" w:rsidR="00205A00" w:rsidRDefault="00205A00" w:rsidP="00637FA5">
      <w:pPr>
        <w:jc w:val="right"/>
      </w:pPr>
      <w:r w:rsidRPr="00205A0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A4AE7" w:rsidRPr="00205A00">
        <w:rPr>
          <w:rFonts w:ascii="Times New Roman" w:eastAsia="Calibri" w:hAnsi="Times New Roman" w:cs="Times New Roman"/>
          <w:sz w:val="24"/>
          <w:szCs w:val="24"/>
        </w:rPr>
        <w:t>ielikums</w:t>
      </w:r>
      <w:r w:rsidR="003A4AE7" w:rsidRPr="00205A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307B7" w:rsidRPr="00205A00">
        <w:rPr>
          <w:rFonts w:ascii="Times New Roman" w:eastAsia="Calibri" w:hAnsi="Times New Roman" w:cs="Times New Roman"/>
          <w:sz w:val="24"/>
          <w:szCs w:val="24"/>
        </w:rPr>
        <w:t>Gulbenes</w:t>
      </w:r>
      <w:r w:rsidR="008307B7">
        <w:rPr>
          <w:rFonts w:ascii="Times New Roman" w:eastAsia="Calibri" w:hAnsi="Times New Roman" w:cs="Times New Roman"/>
          <w:sz w:val="24"/>
          <w:szCs w:val="24"/>
        </w:rPr>
        <w:t xml:space="preserve"> novada </w:t>
      </w:r>
      <w:r w:rsidR="003A4AE7" w:rsidRPr="004A1B28">
        <w:rPr>
          <w:rFonts w:ascii="Times New Roman" w:eastAsia="Calibri" w:hAnsi="Times New Roman" w:cs="Times New Roman"/>
          <w:sz w:val="24"/>
          <w:szCs w:val="24"/>
        </w:rPr>
        <w:t>domes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69">
        <w:rPr>
          <w:rFonts w:ascii="Times New Roman" w:eastAsia="Calibri" w:hAnsi="Times New Roman" w:cs="Times New Roman"/>
          <w:sz w:val="24"/>
          <w:szCs w:val="24"/>
        </w:rPr>
        <w:t>2025.gada __.septembra</w:t>
      </w:r>
      <w:r w:rsidR="003A4AE7" w:rsidRPr="004A1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684">
        <w:rPr>
          <w:rFonts w:ascii="Times New Roman" w:eastAsia="Calibri" w:hAnsi="Times New Roman" w:cs="Times New Roman"/>
          <w:sz w:val="24"/>
          <w:szCs w:val="24"/>
        </w:rPr>
        <w:t>lēmuma</w:t>
      </w:r>
      <w:r w:rsidR="008307B7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37FA5">
        <w:rPr>
          <w:rFonts w:ascii="Times New Roman" w:eastAsia="Calibri" w:hAnsi="Times New Roman" w:cs="Times New Roman"/>
          <w:sz w:val="24"/>
          <w:szCs w:val="24"/>
        </w:rPr>
        <w:t xml:space="preserve"> GND/202</w:t>
      </w:r>
      <w:r w:rsidR="00E05169">
        <w:rPr>
          <w:rFonts w:ascii="Times New Roman" w:eastAsia="Calibri" w:hAnsi="Times New Roman" w:cs="Times New Roman"/>
          <w:sz w:val="24"/>
          <w:szCs w:val="24"/>
        </w:rPr>
        <w:t>5</w:t>
      </w:r>
      <w:r w:rsidR="00637FA5">
        <w:rPr>
          <w:rFonts w:ascii="Times New Roman" w:eastAsia="Calibri" w:hAnsi="Times New Roman" w:cs="Times New Roman"/>
          <w:sz w:val="24"/>
          <w:szCs w:val="24"/>
        </w:rPr>
        <w:t>/</w:t>
      </w:r>
      <w:r w:rsidR="00E05169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7AFFF45F" w14:textId="452A0767" w:rsidR="003A4AE7" w:rsidRPr="00205A00" w:rsidRDefault="00205A00" w:rsidP="00637F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t>(</w:t>
      </w:r>
      <w:r w:rsidRPr="00205A00">
        <w:rPr>
          <w:rFonts w:ascii="Times New Roman" w:eastAsia="Calibri" w:hAnsi="Times New Roman" w:cs="Times New Roman"/>
          <w:sz w:val="24"/>
          <w:szCs w:val="24"/>
        </w:rPr>
        <w:t>protokols Nr.</w:t>
      </w:r>
      <w:r w:rsidR="00E05169">
        <w:rPr>
          <w:rFonts w:ascii="Times New Roman" w:eastAsia="Calibri" w:hAnsi="Times New Roman" w:cs="Times New Roman"/>
          <w:sz w:val="24"/>
          <w:szCs w:val="24"/>
        </w:rPr>
        <w:t>__</w:t>
      </w:r>
      <w:r w:rsidRPr="00205A00">
        <w:rPr>
          <w:rFonts w:ascii="Times New Roman" w:eastAsia="Calibri" w:hAnsi="Times New Roman" w:cs="Times New Roman"/>
          <w:sz w:val="24"/>
          <w:szCs w:val="24"/>
        </w:rPr>
        <w:t>;</w:t>
      </w:r>
      <w:r w:rsidR="000F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69">
        <w:rPr>
          <w:rFonts w:ascii="Times New Roman" w:eastAsia="Calibri" w:hAnsi="Times New Roman" w:cs="Times New Roman"/>
          <w:sz w:val="24"/>
          <w:szCs w:val="24"/>
        </w:rPr>
        <w:t>___</w:t>
      </w:r>
      <w:r w:rsidRPr="00205A00">
        <w:rPr>
          <w:rFonts w:ascii="Times New Roman" w:eastAsia="Calibri" w:hAnsi="Times New Roman" w:cs="Times New Roman"/>
          <w:sz w:val="24"/>
          <w:szCs w:val="24"/>
        </w:rPr>
        <w:t>.p)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A4AE7" w:rsidRPr="00342835" w14:paraId="01EC078F" w14:textId="77777777" w:rsidTr="006E05C6">
        <w:tc>
          <w:tcPr>
            <w:tcW w:w="3190" w:type="dxa"/>
          </w:tcPr>
          <w:p w14:paraId="484EE31D" w14:textId="77777777" w:rsidR="003A4AE7" w:rsidRPr="00342835" w:rsidRDefault="003A4AE7" w:rsidP="006E0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56B9A17" w14:textId="77777777" w:rsidR="003A4AE7" w:rsidRPr="00342835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7989" wp14:editId="66E03A5C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5C0333EE" w14:textId="77777777" w:rsidR="003A4AE7" w:rsidRPr="00342835" w:rsidRDefault="003A4AE7" w:rsidP="006E0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AE7" w:rsidRPr="00342835" w14:paraId="023396CE" w14:textId="77777777" w:rsidTr="006E05C6">
        <w:tc>
          <w:tcPr>
            <w:tcW w:w="9570" w:type="dxa"/>
            <w:gridSpan w:val="3"/>
            <w:hideMark/>
          </w:tcPr>
          <w:p w14:paraId="56EAA11C" w14:textId="77777777" w:rsidR="003A4AE7" w:rsidRPr="00342835" w:rsidRDefault="003A4AE7" w:rsidP="006E05C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3A4AE7" w:rsidRPr="00342835" w14:paraId="2ABDEB6A" w14:textId="77777777" w:rsidTr="006E05C6">
        <w:tc>
          <w:tcPr>
            <w:tcW w:w="9570" w:type="dxa"/>
            <w:gridSpan w:val="3"/>
            <w:hideMark/>
          </w:tcPr>
          <w:p w14:paraId="102D08F9" w14:textId="77777777" w:rsidR="003A4AE7" w:rsidRPr="00342835" w:rsidRDefault="003A4AE7" w:rsidP="006E0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Reģ</w:t>
            </w:r>
            <w:proofErr w:type="spellEnd"/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DB41AA" w:rsidRPr="00DB41AA" w14:paraId="4DF8D197" w14:textId="77777777" w:rsidTr="006E05C6">
        <w:tc>
          <w:tcPr>
            <w:tcW w:w="9570" w:type="dxa"/>
            <w:gridSpan w:val="3"/>
            <w:hideMark/>
          </w:tcPr>
          <w:p w14:paraId="52FCF967" w14:textId="77777777" w:rsidR="003A4AE7" w:rsidRPr="000F7800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41AA" w:rsidRPr="00DB41AA" w14:paraId="6BFB5733" w14:textId="77777777" w:rsidTr="006E05C6">
        <w:tc>
          <w:tcPr>
            <w:tcW w:w="9570" w:type="dxa"/>
            <w:gridSpan w:val="3"/>
            <w:hideMark/>
          </w:tcPr>
          <w:p w14:paraId="5D8D5A48" w14:textId="415B1086" w:rsidR="003A4AE7" w:rsidRPr="000F7800" w:rsidRDefault="003A4AE7" w:rsidP="006E05C6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</w:t>
            </w:r>
            <w:r w:rsidR="000F7800"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mob.26595362, </w:t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>e-pasts: dome@gulbene.lv, www.gulbene.lv</w:t>
            </w:r>
          </w:p>
          <w:p w14:paraId="12CD607D" w14:textId="77777777" w:rsidR="003A4AE7" w:rsidRPr="000F7800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p w14:paraId="244D3DC9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1AA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4247FE0B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9C469" w14:textId="16B83109" w:rsidR="003A4AE7" w:rsidRPr="008307B7" w:rsidRDefault="003A4AE7" w:rsidP="00271684">
      <w:pPr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0516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.gada </w:t>
      </w:r>
      <w:r w:rsidR="00E05169">
        <w:rPr>
          <w:rFonts w:ascii="Times New Roman" w:eastAsia="Calibri" w:hAnsi="Times New Roman" w:cs="Times New Roman"/>
          <w:b/>
          <w:bCs/>
          <w:sz w:val="24"/>
          <w:szCs w:val="24"/>
        </w:rPr>
        <w:t>___</w:t>
      </w:r>
      <w:r w:rsidR="000F780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908A9">
        <w:rPr>
          <w:rFonts w:ascii="Times New Roman" w:eastAsia="Calibri" w:hAnsi="Times New Roman" w:cs="Times New Roman"/>
          <w:b/>
          <w:bCs/>
          <w:sz w:val="24"/>
          <w:szCs w:val="24"/>
        </w:rPr>
        <w:t>septembrī</w:t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307B7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Nr</w:t>
      </w:r>
      <w:r w:rsidR="00AD53A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05169">
        <w:rPr>
          <w:rFonts w:ascii="Times New Roman" w:eastAsia="Calibri" w:hAnsi="Times New Roman" w:cs="Times New Roman"/>
          <w:b/>
          <w:bCs/>
          <w:sz w:val="24"/>
          <w:szCs w:val="24"/>
        </w:rPr>
        <w:t>_______________</w:t>
      </w:r>
    </w:p>
    <w:p w14:paraId="4920D6DF" w14:textId="77777777" w:rsidR="003A4AE7" w:rsidRDefault="003A4AE7" w:rsidP="003A4AE7">
      <w:pPr>
        <w:rPr>
          <w:rFonts w:ascii="Times New Roman" w:eastAsia="Calibri" w:hAnsi="Times New Roman" w:cs="Times New Roman"/>
          <w:sz w:val="24"/>
          <w:szCs w:val="24"/>
        </w:rPr>
      </w:pPr>
    </w:p>
    <w:p w14:paraId="0BE003FA" w14:textId="77777777" w:rsidR="003A4AE7" w:rsidRPr="00342835" w:rsidRDefault="003A4AE7" w:rsidP="00205A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61307" w14:textId="460A06B4" w:rsidR="00205A00" w:rsidRPr="00DA4AD4" w:rsidRDefault="002C797D" w:rsidP="00205A0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Grozījumi Gulbenes novada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pašvaldības 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>domes 20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30.jūnija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 nolikumā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Nr.GND/22/6-nolik 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Lizuma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 pamatskolas nolikums”</w:t>
      </w:r>
    </w:p>
    <w:p w14:paraId="56EE4CE6" w14:textId="77777777" w:rsidR="003A4AE7" w:rsidRPr="00DA4AD4" w:rsidRDefault="003A4AE7" w:rsidP="003A4AE7">
      <w:pPr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7F0D3" w14:textId="34F007B3" w:rsidR="00005322" w:rsidRPr="00342835" w:rsidRDefault="00D11FC8" w:rsidP="00005322">
      <w:pPr>
        <w:ind w:left="637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4AD4">
        <w:rPr>
          <w:rFonts w:ascii="Times New Roman" w:eastAsia="Calibri" w:hAnsi="Times New Roman" w:cs="Times New Roman"/>
          <w:iCs/>
        </w:rPr>
        <w:t>Izdots saskaņā ar Izglītības likuma 22.panta pirmo daļu, Vispārējās izglītības likuma 8. un 9.pantu</w:t>
      </w:r>
    </w:p>
    <w:p w14:paraId="1E04C069" w14:textId="77777777" w:rsidR="002C797D" w:rsidRDefault="002C797D" w:rsidP="006E54FD">
      <w:pPr>
        <w:spacing w:after="12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652EF" w14:textId="298173B7" w:rsidR="000F7800" w:rsidRPr="00821EAB" w:rsidRDefault="006E54FD" w:rsidP="000F7800">
      <w:pPr>
        <w:pStyle w:val="Sarakstarindkopa"/>
        <w:numPr>
          <w:ilvl w:val="0"/>
          <w:numId w:val="8"/>
        </w:numPr>
        <w:spacing w:after="12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21EAB">
        <w:rPr>
          <w:rFonts w:ascii="Times New Roman" w:hAnsi="Times New Roman" w:cs="Times New Roman"/>
          <w:sz w:val="24"/>
          <w:szCs w:val="24"/>
        </w:rPr>
        <w:t xml:space="preserve">Izdarīt </w:t>
      </w:r>
      <w:r w:rsidRPr="00E05169">
        <w:rPr>
          <w:rFonts w:ascii="Times New Roman" w:hAnsi="Times New Roman" w:cs="Times New Roman"/>
          <w:sz w:val="24"/>
          <w:szCs w:val="24"/>
        </w:rPr>
        <w:t>Gulbenes novada</w:t>
      </w:r>
      <w:r w:rsidR="00E05169" w:rsidRPr="00E05169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E05169">
        <w:rPr>
          <w:rFonts w:ascii="Times New Roman" w:hAnsi="Times New Roman" w:cs="Times New Roman"/>
          <w:sz w:val="24"/>
          <w:szCs w:val="24"/>
        </w:rPr>
        <w:t xml:space="preserve"> domes 20</w:t>
      </w:r>
      <w:r w:rsidR="00E05169" w:rsidRPr="00E05169">
        <w:rPr>
          <w:rFonts w:ascii="Times New Roman" w:hAnsi="Times New Roman" w:cs="Times New Roman"/>
          <w:sz w:val="24"/>
          <w:szCs w:val="24"/>
        </w:rPr>
        <w:t>22</w:t>
      </w:r>
      <w:r w:rsidRPr="00E05169">
        <w:rPr>
          <w:rFonts w:ascii="Times New Roman" w:hAnsi="Times New Roman" w:cs="Times New Roman"/>
          <w:sz w:val="24"/>
          <w:szCs w:val="24"/>
        </w:rPr>
        <w:t xml:space="preserve">.gada </w:t>
      </w:r>
      <w:r w:rsidR="00E05169" w:rsidRPr="00E05169">
        <w:rPr>
          <w:rFonts w:ascii="Times New Roman" w:hAnsi="Times New Roman" w:cs="Times New Roman"/>
          <w:sz w:val="24"/>
          <w:szCs w:val="24"/>
        </w:rPr>
        <w:t>30.jūnija</w:t>
      </w:r>
      <w:r w:rsidRPr="00E05169">
        <w:rPr>
          <w:rFonts w:ascii="Times New Roman" w:hAnsi="Times New Roman" w:cs="Times New Roman"/>
          <w:sz w:val="24"/>
          <w:szCs w:val="24"/>
        </w:rPr>
        <w:t xml:space="preserve"> nolikumā </w:t>
      </w:r>
      <w:proofErr w:type="spellStart"/>
      <w:r w:rsidR="00E05169" w:rsidRPr="00E05169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E05169" w:rsidRPr="00E05169">
        <w:rPr>
          <w:rFonts w:ascii="Times New Roman" w:hAnsi="Times New Roman" w:cs="Times New Roman"/>
          <w:sz w:val="24"/>
          <w:szCs w:val="24"/>
        </w:rPr>
        <w:t xml:space="preserve">/22/6-nolik </w:t>
      </w:r>
      <w:r w:rsidR="000F7800" w:rsidRPr="00E05169">
        <w:rPr>
          <w:rFonts w:ascii="Times New Roman" w:hAnsi="Times New Roman" w:cs="Times New Roman"/>
          <w:sz w:val="24"/>
          <w:szCs w:val="24"/>
        </w:rPr>
        <w:t>“</w:t>
      </w:r>
      <w:r w:rsidR="00E05169" w:rsidRPr="00E05169">
        <w:rPr>
          <w:rFonts w:ascii="Times New Roman" w:hAnsi="Times New Roman" w:cs="Times New Roman"/>
          <w:sz w:val="24"/>
          <w:szCs w:val="24"/>
        </w:rPr>
        <w:t>Lizuma</w:t>
      </w:r>
      <w:r w:rsidRPr="00E05169">
        <w:rPr>
          <w:rFonts w:ascii="Times New Roman" w:hAnsi="Times New Roman" w:cs="Times New Roman"/>
          <w:sz w:val="24"/>
          <w:szCs w:val="24"/>
        </w:rPr>
        <w:t xml:space="preserve"> pamatskolas nolikums” (protokols Nr.</w:t>
      </w:r>
      <w:r w:rsidR="00E05169" w:rsidRPr="00E05169">
        <w:rPr>
          <w:rFonts w:ascii="Times New Roman" w:hAnsi="Times New Roman" w:cs="Times New Roman"/>
          <w:sz w:val="24"/>
          <w:szCs w:val="24"/>
        </w:rPr>
        <w:t>12</w:t>
      </w:r>
      <w:r w:rsidRPr="00E05169">
        <w:rPr>
          <w:rFonts w:ascii="Times New Roman" w:hAnsi="Times New Roman" w:cs="Times New Roman"/>
          <w:sz w:val="24"/>
          <w:szCs w:val="24"/>
        </w:rPr>
        <w:t xml:space="preserve">, </w:t>
      </w:r>
      <w:r w:rsidR="00E05169" w:rsidRPr="00E05169">
        <w:rPr>
          <w:rFonts w:ascii="Times New Roman" w:hAnsi="Times New Roman" w:cs="Times New Roman"/>
          <w:sz w:val="24"/>
          <w:szCs w:val="24"/>
        </w:rPr>
        <w:t>52.p.</w:t>
      </w:r>
      <w:r w:rsidRPr="00E05169">
        <w:rPr>
          <w:rFonts w:ascii="Times New Roman" w:hAnsi="Times New Roman" w:cs="Times New Roman"/>
          <w:sz w:val="24"/>
          <w:szCs w:val="24"/>
        </w:rPr>
        <w:t>) (</w:t>
      </w:r>
      <w:r w:rsidRPr="00821EAB">
        <w:rPr>
          <w:rFonts w:ascii="Times New Roman" w:hAnsi="Times New Roman" w:cs="Times New Roman"/>
          <w:sz w:val="24"/>
          <w:szCs w:val="24"/>
        </w:rPr>
        <w:t>turpmāk – nolikums) šādus grozījumus:</w:t>
      </w:r>
    </w:p>
    <w:p w14:paraId="0CD1EA54" w14:textId="6CCFDF20" w:rsidR="00F04886" w:rsidRDefault="00F04886" w:rsidP="000F7800">
      <w:pPr>
        <w:pStyle w:val="Sarakstarindkopa"/>
        <w:numPr>
          <w:ilvl w:val="1"/>
          <w:numId w:val="8"/>
        </w:numPr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5.2.apakšpunktu.</w:t>
      </w:r>
    </w:p>
    <w:p w14:paraId="53F0AAC6" w14:textId="5EC0541A" w:rsidR="00F04886" w:rsidRPr="00DA4AD4" w:rsidRDefault="00F04886" w:rsidP="000F7800">
      <w:pPr>
        <w:pStyle w:val="Sarakstarindkopa"/>
        <w:numPr>
          <w:ilvl w:val="1"/>
          <w:numId w:val="8"/>
        </w:numPr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Izteikt 6.1.apakšpunktu šādā redakcijā:</w:t>
      </w:r>
    </w:p>
    <w:p w14:paraId="7DC91F74" w14:textId="795C5521" w:rsidR="00F04886" w:rsidRPr="00DA4AD4" w:rsidRDefault="00F04886" w:rsidP="00F04886">
      <w:pPr>
        <w:pStyle w:val="Sarakstarindkopa"/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“6.1. Skolas iela 5, Ranka, Rankas pagasts, Gulbenes novads, LV-4416;”</w:t>
      </w:r>
    </w:p>
    <w:p w14:paraId="35B817E5" w14:textId="28679BDD" w:rsidR="00F04886" w:rsidRPr="00DA4AD4" w:rsidRDefault="00F04886" w:rsidP="000F7800">
      <w:pPr>
        <w:pStyle w:val="Sarakstarindkopa"/>
        <w:numPr>
          <w:ilvl w:val="1"/>
          <w:numId w:val="8"/>
        </w:numPr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Svītrot 6.2.apakšpunktu.</w:t>
      </w:r>
    </w:p>
    <w:p w14:paraId="2B742103" w14:textId="6FDE17D6" w:rsidR="00F04886" w:rsidRPr="00DA4AD4" w:rsidRDefault="003679A3" w:rsidP="000F7800">
      <w:pPr>
        <w:pStyle w:val="Sarakstarindkopa"/>
        <w:numPr>
          <w:ilvl w:val="1"/>
          <w:numId w:val="8"/>
        </w:numPr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Papildināt 10.punktu ar 10.5.apakšpunktu šādā redakcijā:</w:t>
      </w:r>
    </w:p>
    <w:p w14:paraId="2DAAE397" w14:textId="59EAFF6E" w:rsidR="00F04886" w:rsidRPr="00DA4AD4" w:rsidRDefault="003679A3" w:rsidP="003679A3">
      <w:pPr>
        <w:pStyle w:val="Sarakstarindkopa"/>
        <w:spacing w:after="120" w:line="36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“10.5. speciālās pamatizglītības programmu izglītojamajiem ar garīgās attīstības traucējumiem, kods 21015811.”</w:t>
      </w:r>
    </w:p>
    <w:p w14:paraId="73B7F07B" w14:textId="02BE794D" w:rsidR="006E54FD" w:rsidRPr="00DA4AD4" w:rsidRDefault="006E54FD" w:rsidP="000F7800">
      <w:pPr>
        <w:pStyle w:val="Sarakstarindkopa"/>
        <w:numPr>
          <w:ilvl w:val="0"/>
          <w:numId w:val="8"/>
        </w:numPr>
        <w:spacing w:after="120"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Grozījumi nolikumā stājas spēkā 202</w:t>
      </w:r>
      <w:r w:rsidR="00F04886" w:rsidRPr="00DA4AD4">
        <w:rPr>
          <w:rFonts w:ascii="Times New Roman" w:hAnsi="Times New Roman" w:cs="Times New Roman"/>
          <w:sz w:val="24"/>
          <w:szCs w:val="24"/>
        </w:rPr>
        <w:t>5</w:t>
      </w:r>
      <w:r w:rsidR="000F7800" w:rsidRPr="00DA4AD4">
        <w:rPr>
          <w:rFonts w:ascii="Times New Roman" w:hAnsi="Times New Roman" w:cs="Times New Roman"/>
          <w:sz w:val="24"/>
          <w:szCs w:val="24"/>
        </w:rPr>
        <w:t xml:space="preserve">.gada </w:t>
      </w:r>
      <w:r w:rsidR="00DA4AD4" w:rsidRPr="00DA4AD4">
        <w:rPr>
          <w:rFonts w:ascii="Times New Roman" w:hAnsi="Times New Roman" w:cs="Times New Roman"/>
          <w:sz w:val="24"/>
          <w:szCs w:val="24"/>
        </w:rPr>
        <w:t>26.septembrī.</w:t>
      </w:r>
    </w:p>
    <w:p w14:paraId="564CD4C2" w14:textId="77777777" w:rsidR="000F7800" w:rsidRPr="00821EAB" w:rsidRDefault="000F7800" w:rsidP="000F7800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4423A4" w14:textId="77777777" w:rsidR="00E05169" w:rsidRDefault="00E05169" w:rsidP="00E0516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057CFB59" w14:textId="77777777" w:rsidR="003A4AE7" w:rsidRPr="00821EAB" w:rsidRDefault="003A4AE7" w:rsidP="003A4AE7"/>
    <w:p w14:paraId="27C662FC" w14:textId="617189C2" w:rsidR="00677651" w:rsidRDefault="00677651" w:rsidP="003A4AE7"/>
    <w:sectPr w:rsidR="00677651" w:rsidSect="00AD53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48C"/>
    <w:multiLevelType w:val="hybridMultilevel"/>
    <w:tmpl w:val="449EBC26"/>
    <w:lvl w:ilvl="0" w:tplc="1ABE6D0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325"/>
    <w:multiLevelType w:val="multilevel"/>
    <w:tmpl w:val="5C302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9526B5"/>
    <w:multiLevelType w:val="hybridMultilevel"/>
    <w:tmpl w:val="BD18D688"/>
    <w:lvl w:ilvl="0" w:tplc="B30A2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6522C62"/>
    <w:multiLevelType w:val="hybridMultilevel"/>
    <w:tmpl w:val="C2B8A8A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E124281"/>
    <w:multiLevelType w:val="multilevel"/>
    <w:tmpl w:val="47FCDB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760219">
    <w:abstractNumId w:val="8"/>
  </w:num>
  <w:num w:numId="2" w16cid:durableId="304891093">
    <w:abstractNumId w:val="6"/>
  </w:num>
  <w:num w:numId="3" w16cid:durableId="1179153105">
    <w:abstractNumId w:val="5"/>
  </w:num>
  <w:num w:numId="4" w16cid:durableId="226456848">
    <w:abstractNumId w:val="3"/>
  </w:num>
  <w:num w:numId="5" w16cid:durableId="729613292">
    <w:abstractNumId w:val="2"/>
  </w:num>
  <w:num w:numId="6" w16cid:durableId="937181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0501785">
    <w:abstractNumId w:val="4"/>
  </w:num>
  <w:num w:numId="8" w16cid:durableId="1956058519">
    <w:abstractNumId w:val="1"/>
  </w:num>
  <w:num w:numId="9" w16cid:durableId="538515046">
    <w:abstractNumId w:val="0"/>
  </w:num>
  <w:num w:numId="10" w16cid:durableId="1624455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05322"/>
    <w:rsid w:val="00071079"/>
    <w:rsid w:val="0007387E"/>
    <w:rsid w:val="000C6612"/>
    <w:rsid w:val="000F627E"/>
    <w:rsid w:val="000F7800"/>
    <w:rsid w:val="00102941"/>
    <w:rsid w:val="001630BB"/>
    <w:rsid w:val="001E4817"/>
    <w:rsid w:val="001F1FDB"/>
    <w:rsid w:val="001F5571"/>
    <w:rsid w:val="00205A00"/>
    <w:rsid w:val="00271684"/>
    <w:rsid w:val="00290DF5"/>
    <w:rsid w:val="002B5C8F"/>
    <w:rsid w:val="002C5752"/>
    <w:rsid w:val="002C797D"/>
    <w:rsid w:val="002D65D7"/>
    <w:rsid w:val="003679A3"/>
    <w:rsid w:val="003861AB"/>
    <w:rsid w:val="0038711B"/>
    <w:rsid w:val="003A4AE7"/>
    <w:rsid w:val="003E0590"/>
    <w:rsid w:val="004A14B3"/>
    <w:rsid w:val="004B5B5D"/>
    <w:rsid w:val="004F1AB3"/>
    <w:rsid w:val="005555F6"/>
    <w:rsid w:val="0056199D"/>
    <w:rsid w:val="0058745F"/>
    <w:rsid w:val="005A14D9"/>
    <w:rsid w:val="00637FA5"/>
    <w:rsid w:val="0064047E"/>
    <w:rsid w:val="00677651"/>
    <w:rsid w:val="00697DCD"/>
    <w:rsid w:val="006E05C6"/>
    <w:rsid w:val="006E54FD"/>
    <w:rsid w:val="00701434"/>
    <w:rsid w:val="0071519E"/>
    <w:rsid w:val="00746C72"/>
    <w:rsid w:val="007D6617"/>
    <w:rsid w:val="007E7727"/>
    <w:rsid w:val="00814A52"/>
    <w:rsid w:val="00821EAB"/>
    <w:rsid w:val="008307B7"/>
    <w:rsid w:val="008C5C76"/>
    <w:rsid w:val="008E2532"/>
    <w:rsid w:val="0091682E"/>
    <w:rsid w:val="009908A9"/>
    <w:rsid w:val="009D7C04"/>
    <w:rsid w:val="00A25192"/>
    <w:rsid w:val="00A46684"/>
    <w:rsid w:val="00A55B4E"/>
    <w:rsid w:val="00AD53A6"/>
    <w:rsid w:val="00B615E4"/>
    <w:rsid w:val="00B82332"/>
    <w:rsid w:val="00BA6AA3"/>
    <w:rsid w:val="00BE2638"/>
    <w:rsid w:val="00C81151"/>
    <w:rsid w:val="00CE0834"/>
    <w:rsid w:val="00D11FC8"/>
    <w:rsid w:val="00D25F41"/>
    <w:rsid w:val="00D4055E"/>
    <w:rsid w:val="00D604EE"/>
    <w:rsid w:val="00DA4AD4"/>
    <w:rsid w:val="00DB41AA"/>
    <w:rsid w:val="00E05169"/>
    <w:rsid w:val="00E34858"/>
    <w:rsid w:val="00EC437A"/>
    <w:rsid w:val="00F04886"/>
    <w:rsid w:val="00F12A2E"/>
    <w:rsid w:val="00F66365"/>
    <w:rsid w:val="00F6793C"/>
    <w:rsid w:val="00F71FE1"/>
    <w:rsid w:val="00F96B76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16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2023-09-29T10:33:00Z</cp:lastPrinted>
  <dcterms:created xsi:type="dcterms:W3CDTF">2025-09-18T08:31:00Z</dcterms:created>
  <dcterms:modified xsi:type="dcterms:W3CDTF">2025-09-18T08:31:00Z</dcterms:modified>
</cp:coreProperties>
</file>