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6901A8E8" w:rsidR="00EA1339" w:rsidRDefault="006E1409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E1409">
        <w:rPr>
          <w:rFonts w:ascii="Times New Roman" w:eastAsia="Calibri" w:hAnsi="Times New Roman" w:cs="Times New Roman"/>
          <w:i/>
          <w:iCs/>
          <w:lang w:eastAsia="en-US"/>
        </w:rPr>
        <w:t>Jasmīnu iela 10A, Gulbenē, Gulbenes novadā</w:t>
      </w:r>
      <w:r w:rsidR="001B3875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1B3875"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773546" w14:textId="61A053DB" w:rsidR="001B3875" w:rsidRPr="00067C78" w:rsidRDefault="001B3875" w:rsidP="001B387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2C8E3329" w14:textId="21D5614B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6E1409" w:rsidRPr="006E140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Jasmīnu iela 10A, Gulbenē, Gulbenes novadā, kadastra numurs 5001 004 0216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B3875"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7D7AAC02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4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FA72F" w14:textId="77777777" w:rsidR="001F534B" w:rsidRDefault="001F534B" w:rsidP="00A8093E">
      <w:r>
        <w:separator/>
      </w:r>
    </w:p>
  </w:endnote>
  <w:endnote w:type="continuationSeparator" w:id="0">
    <w:p w14:paraId="0FC2957B" w14:textId="77777777" w:rsidR="001F534B" w:rsidRDefault="001F534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FB8F" w14:textId="77777777" w:rsidR="001F534B" w:rsidRDefault="001F534B" w:rsidP="00A8093E">
      <w:r>
        <w:separator/>
      </w:r>
    </w:p>
  </w:footnote>
  <w:footnote w:type="continuationSeparator" w:id="0">
    <w:p w14:paraId="5E7181EE" w14:textId="77777777" w:rsidR="001F534B" w:rsidRDefault="001F534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54FD7"/>
    <w:rsid w:val="00180690"/>
    <w:rsid w:val="001A4DED"/>
    <w:rsid w:val="001A67AD"/>
    <w:rsid w:val="001B3875"/>
    <w:rsid w:val="001C6231"/>
    <w:rsid w:val="001E1F8A"/>
    <w:rsid w:val="001F534B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E1409"/>
    <w:rsid w:val="006F31A9"/>
    <w:rsid w:val="007334C1"/>
    <w:rsid w:val="007452DF"/>
    <w:rsid w:val="00777E18"/>
    <w:rsid w:val="007A4C00"/>
    <w:rsid w:val="007C127C"/>
    <w:rsid w:val="0080425F"/>
    <w:rsid w:val="008B3E2B"/>
    <w:rsid w:val="008C08FE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2024-09-30T16:37:00Z</dcterms:created>
  <dcterms:modified xsi:type="dcterms:W3CDTF">2025-09-15T13:12:00Z</dcterms:modified>
</cp:coreProperties>
</file>