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05F786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F41FEA">
        <w:rPr>
          <w:bCs/>
          <w:sz w:val="22"/>
          <w:szCs w:val="22"/>
        </w:rPr>
        <w:t>1-1</w:t>
      </w:r>
      <w:r w:rsidR="003E5273" w:rsidRPr="003E5273">
        <w:rPr>
          <w:bCs/>
          <w:sz w:val="22"/>
          <w:szCs w:val="22"/>
        </w:rPr>
        <w:t xml:space="preserve">” zemes vienības ar kadastra apzīmējumu </w:t>
      </w:r>
      <w:r w:rsidR="00D0629C">
        <w:rPr>
          <w:bCs/>
          <w:sz w:val="22"/>
          <w:szCs w:val="22"/>
        </w:rPr>
        <w:t>50900020</w:t>
      </w:r>
      <w:r w:rsidR="00F41FEA">
        <w:rPr>
          <w:bCs/>
          <w:sz w:val="22"/>
          <w:szCs w:val="22"/>
        </w:rPr>
        <w:t>147</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A01780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F41FEA">
        <w:rPr>
          <w:bCs/>
          <w:sz w:val="22"/>
          <w:szCs w:val="22"/>
        </w:rPr>
        <w:t>1-1</w:t>
      </w:r>
      <w:r w:rsidR="00D0629C" w:rsidRPr="003E5273">
        <w:rPr>
          <w:bCs/>
          <w:sz w:val="22"/>
          <w:szCs w:val="22"/>
        </w:rPr>
        <w:t xml:space="preserve">” zemes vienības ar kadastra apzīmējumu </w:t>
      </w:r>
      <w:r w:rsidR="00D0629C">
        <w:rPr>
          <w:bCs/>
          <w:sz w:val="22"/>
          <w:szCs w:val="22"/>
        </w:rPr>
        <w:t>50900020</w:t>
      </w:r>
      <w:r w:rsidR="00F41FEA">
        <w:rPr>
          <w:bCs/>
          <w:sz w:val="22"/>
          <w:szCs w:val="22"/>
        </w:rPr>
        <w:t>147</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96AE99A"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F92A9B">
        <w:rPr>
          <w:sz w:val="22"/>
          <w:szCs w:val="22"/>
        </w:rPr>
        <w:t>1-1</w:t>
      </w:r>
      <w:r w:rsidR="00A5524D" w:rsidRPr="00AE15E4">
        <w:rPr>
          <w:sz w:val="22"/>
          <w:szCs w:val="22"/>
        </w:rPr>
        <w:t xml:space="preserve">”, kadastra numurs </w:t>
      </w:r>
      <w:r w:rsidR="00D0629C">
        <w:rPr>
          <w:sz w:val="22"/>
          <w:szCs w:val="22"/>
        </w:rPr>
        <w:t>5090 002 0</w:t>
      </w:r>
      <w:r w:rsidR="00F92A9B">
        <w:rPr>
          <w:sz w:val="22"/>
          <w:szCs w:val="22"/>
        </w:rPr>
        <w:t>147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F92A9B">
        <w:rPr>
          <w:sz w:val="22"/>
          <w:szCs w:val="22"/>
        </w:rPr>
        <w:t>147</w:t>
      </w:r>
      <w:r w:rsidR="00B558C6" w:rsidRPr="00AE15E4">
        <w:rPr>
          <w:sz w:val="22"/>
          <w:szCs w:val="22"/>
        </w:rPr>
        <w:t>, 0,</w:t>
      </w:r>
      <w:r w:rsidR="00FB434C">
        <w:rPr>
          <w:sz w:val="22"/>
          <w:szCs w:val="22"/>
        </w:rPr>
        <w:t>0</w:t>
      </w:r>
      <w:r w:rsidR="00F92A9B">
        <w:rPr>
          <w:sz w:val="22"/>
          <w:szCs w:val="22"/>
        </w:rPr>
        <w:t>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6EEF8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0147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1426D5">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35F6" w14:textId="77777777" w:rsidR="00E950A8" w:rsidRDefault="00E950A8" w:rsidP="005B70E1">
      <w:r>
        <w:separator/>
      </w:r>
    </w:p>
  </w:endnote>
  <w:endnote w:type="continuationSeparator" w:id="0">
    <w:p w14:paraId="57404491" w14:textId="77777777" w:rsidR="00E950A8" w:rsidRDefault="00E950A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91F0" w14:textId="77777777" w:rsidR="00E950A8" w:rsidRDefault="00E950A8" w:rsidP="005B70E1">
      <w:r>
        <w:separator/>
      </w:r>
    </w:p>
  </w:footnote>
  <w:footnote w:type="continuationSeparator" w:id="0">
    <w:p w14:paraId="309F5DCE" w14:textId="77777777" w:rsidR="00E950A8" w:rsidRDefault="00E950A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75912"/>
    <w:rsid w:val="00F810B9"/>
    <w:rsid w:val="00F92A9B"/>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11155</Words>
  <Characters>6359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203</cp:revision>
  <dcterms:created xsi:type="dcterms:W3CDTF">2024-03-11T13:21:00Z</dcterms:created>
  <dcterms:modified xsi:type="dcterms:W3CDTF">2025-10-13T06:24:00Z</dcterms:modified>
</cp:coreProperties>
</file>