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tblpY="-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4983A05" w14:textId="77777777" w:rsidTr="003E7DDF">
        <w:tc>
          <w:tcPr>
            <w:tcW w:w="9354" w:type="dxa"/>
          </w:tcPr>
          <w:p w14:paraId="04983A04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83A29" wp14:editId="04983A2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04983A07" w14:textId="77777777" w:rsidTr="003E7DDF">
        <w:tc>
          <w:tcPr>
            <w:tcW w:w="9354" w:type="dxa"/>
          </w:tcPr>
          <w:p w14:paraId="04983A06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04983A09" w14:textId="77777777" w:rsidTr="003E7DDF">
        <w:tc>
          <w:tcPr>
            <w:tcW w:w="9354" w:type="dxa"/>
          </w:tcPr>
          <w:p w14:paraId="04983A08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4983A0B" w14:textId="77777777" w:rsidTr="003E7DDF">
        <w:tc>
          <w:tcPr>
            <w:tcW w:w="9354" w:type="dxa"/>
          </w:tcPr>
          <w:p w14:paraId="04983A0A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4983A0D" w14:textId="77777777" w:rsidTr="003E7DDF">
        <w:tc>
          <w:tcPr>
            <w:tcW w:w="9354" w:type="dxa"/>
          </w:tcPr>
          <w:p w14:paraId="04983A0C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6736B2C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DB10799" w14:textId="4173FE79" w:rsidR="00300B5C" w:rsidRPr="00B97398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B7D6B4D" w14:textId="77777777" w:rsidR="00300B5C" w:rsidRDefault="00300B5C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9F639B5" w14:textId="77777777" w:rsidR="002B1B95" w:rsidRDefault="002B1B95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676"/>
        <w:gridCol w:w="4385"/>
        <w:gridCol w:w="293"/>
      </w:tblGrid>
      <w:tr w:rsidR="00E879D5" w14:paraId="2C46A4EC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658A200B" w14:textId="0604DEB6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7EFC333D" w14:textId="06E4790F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79D5" w14:paraId="678BA83D" w14:textId="77777777" w:rsidTr="00E87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3" w:type="dxa"/>
        </w:trPr>
        <w:tc>
          <w:tcPr>
            <w:tcW w:w="9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38DCA" w14:textId="77777777" w:rsidR="00E879D5" w:rsidRDefault="00E879D5" w:rsidP="0044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{{ PIRMEPARDATUMS }}.                                                  Nr. {{ DOKREGNUMURS }}</w:t>
            </w:r>
          </w:p>
          <w:p w14:paraId="28733A2D" w14:textId="77777777" w:rsidR="00E879D5" w:rsidRDefault="00E879D5" w:rsidP="00442DBC">
            <w:pPr>
              <w:pStyle w:val="Bezatstarpm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D5" w14:paraId="55B9B4DE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2D31ABA8" w14:textId="295EB886" w:rsidR="00E879D5" w:rsidRDefault="00E879D5" w:rsidP="00E87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65930F2A" w14:textId="31D9AD92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73AFAC4" w14:textId="77777777" w:rsidR="006B578D" w:rsidRDefault="006B578D" w:rsidP="002B1B95">
      <w:pPr>
        <w:pStyle w:val="Default"/>
        <w:spacing w:line="276" w:lineRule="auto"/>
        <w:jc w:val="center"/>
        <w:rPr>
          <w:b/>
          <w:szCs w:val="24"/>
        </w:rPr>
      </w:pPr>
    </w:p>
    <w:p w14:paraId="505C9718" w14:textId="155DFF36" w:rsidR="00300B5C" w:rsidRDefault="00300B5C" w:rsidP="002B1B95">
      <w:pPr>
        <w:pStyle w:val="Default"/>
        <w:spacing w:line="360" w:lineRule="auto"/>
        <w:jc w:val="center"/>
        <w:rPr>
          <w:b/>
          <w:szCs w:val="24"/>
        </w:rPr>
      </w:pPr>
      <w:r w:rsidRPr="00030A84">
        <w:rPr>
          <w:b/>
          <w:szCs w:val="24"/>
        </w:rPr>
        <w:t>Par servitūta ceļa noteikšanu</w:t>
      </w:r>
      <w:r w:rsidR="009B4558" w:rsidRPr="00030A84">
        <w:rPr>
          <w:b/>
          <w:szCs w:val="24"/>
        </w:rPr>
        <w:t xml:space="preserve"> </w:t>
      </w:r>
      <w:r w:rsidR="003A6FE9" w:rsidRPr="00030A84">
        <w:rPr>
          <w:b/>
          <w:szCs w:val="24"/>
        </w:rPr>
        <w:t xml:space="preserve">zemes vienībā ar kadastra apzīmējumu </w:t>
      </w:r>
      <w:r w:rsidR="00D830C8" w:rsidRPr="00030A84">
        <w:rPr>
          <w:b/>
          <w:szCs w:val="24"/>
        </w:rPr>
        <w:t>50</w:t>
      </w:r>
      <w:r w:rsidR="00030A84" w:rsidRPr="00030A84">
        <w:rPr>
          <w:b/>
          <w:szCs w:val="24"/>
        </w:rPr>
        <w:t>68</w:t>
      </w:r>
      <w:r w:rsidR="00030A84">
        <w:rPr>
          <w:b/>
          <w:szCs w:val="24"/>
        </w:rPr>
        <w:t xml:space="preserve"> 004 0241.</w:t>
      </w:r>
    </w:p>
    <w:p w14:paraId="5897E15F" w14:textId="77777777" w:rsidR="002B1B95" w:rsidRPr="00FD5984" w:rsidRDefault="002B1B95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</w:p>
    <w:p w14:paraId="173AABC2" w14:textId="4150E4C9" w:rsidR="0068523C" w:rsidRPr="003E7DDF" w:rsidRDefault="00300B5C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FD5984">
        <w:rPr>
          <w:rFonts w:ascii="Times New Roman" w:hAnsi="Times New Roman" w:cs="Times New Roman"/>
          <w:b w:val="0"/>
        </w:rPr>
        <w:t xml:space="preserve">Izskatīts </w:t>
      </w:r>
      <w:r w:rsidR="00F6397B" w:rsidRPr="00F6397B">
        <w:rPr>
          <w:rFonts w:ascii="Times New Roman" w:hAnsi="Times New Roman" w:cs="Times New Roman"/>
        </w:rPr>
        <w:t>[…]</w:t>
      </w:r>
      <w:r w:rsidRPr="00FD5984">
        <w:rPr>
          <w:rFonts w:ascii="Times New Roman" w:hAnsi="Times New Roman" w:cs="Times New Roman"/>
          <w:b w:val="0"/>
        </w:rPr>
        <w:t>,</w:t>
      </w:r>
      <w:r w:rsidR="007C7F48" w:rsidRPr="00FD5984">
        <w:rPr>
          <w:rFonts w:ascii="Times New Roman" w:hAnsi="Times New Roman" w:cs="Times New Roman"/>
          <w:b w:val="0"/>
        </w:rPr>
        <w:t xml:space="preserve"> (turpmāk – </w:t>
      </w:r>
      <w:r w:rsidR="002B1B95" w:rsidRPr="00FD5984">
        <w:rPr>
          <w:rFonts w:ascii="Times New Roman" w:hAnsi="Times New Roman" w:cs="Times New Roman"/>
          <w:b w:val="0"/>
        </w:rPr>
        <w:t>iesniedzējs</w:t>
      </w:r>
      <w:r w:rsidR="007C7F48" w:rsidRPr="00FD5984">
        <w:rPr>
          <w:rFonts w:ascii="Times New Roman" w:hAnsi="Times New Roman" w:cs="Times New Roman"/>
          <w:b w:val="0"/>
        </w:rPr>
        <w:t>)</w:t>
      </w:r>
      <w:r w:rsidRPr="00FD5984">
        <w:rPr>
          <w:rFonts w:ascii="Times New Roman" w:hAnsi="Times New Roman" w:cs="Times New Roman"/>
          <w:b w:val="0"/>
        </w:rPr>
        <w:t xml:space="preserve">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602A8B">
        <w:rPr>
          <w:rFonts w:ascii="Times New Roman" w:hAnsi="Times New Roman" w:cs="Times New Roman"/>
          <w:b w:val="0"/>
        </w:rPr>
        <w:t>12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602A8B">
        <w:rPr>
          <w:rFonts w:ascii="Times New Roman" w:hAnsi="Times New Roman" w:cs="Times New Roman"/>
          <w:b w:val="0"/>
        </w:rPr>
        <w:t>septembra</w:t>
      </w:r>
      <w:r w:rsidRPr="00FD5984">
        <w:rPr>
          <w:rFonts w:ascii="Times New Roman" w:hAnsi="Times New Roman" w:cs="Times New Roman"/>
          <w:b w:val="0"/>
        </w:rPr>
        <w:t xml:space="preserve"> iesniegums (Gulbenes novada pašvaldībā saņemts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602A8B">
        <w:rPr>
          <w:rFonts w:ascii="Times New Roman" w:hAnsi="Times New Roman" w:cs="Times New Roman"/>
          <w:b w:val="0"/>
        </w:rPr>
        <w:t>12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602A8B">
        <w:rPr>
          <w:rFonts w:ascii="Times New Roman" w:hAnsi="Times New Roman" w:cs="Times New Roman"/>
          <w:b w:val="0"/>
        </w:rPr>
        <w:t>septembrī</w:t>
      </w:r>
      <w:r w:rsidRPr="00FD5984">
        <w:rPr>
          <w:rFonts w:ascii="Times New Roman" w:hAnsi="Times New Roman" w:cs="Times New Roman"/>
          <w:b w:val="0"/>
        </w:rPr>
        <w:t xml:space="preserve"> un reģistrēts ar Nr.</w:t>
      </w:r>
      <w:r w:rsidR="00217204">
        <w:rPr>
          <w:rFonts w:ascii="Times New Roman" w:hAnsi="Times New Roman" w:cs="Times New Roman"/>
          <w:b w:val="0"/>
        </w:rPr>
        <w:t xml:space="preserve"> </w:t>
      </w:r>
      <w:r w:rsidR="00217204" w:rsidRPr="00217204">
        <w:rPr>
          <w:rFonts w:ascii="Times New Roman" w:hAnsi="Times New Roman" w:cs="Times New Roman"/>
          <w:b w:val="0"/>
        </w:rPr>
        <w:t>GND/5.13.3/25/</w:t>
      </w:r>
      <w:r w:rsidR="00602A8B">
        <w:rPr>
          <w:rFonts w:ascii="Times New Roman" w:hAnsi="Times New Roman" w:cs="Times New Roman"/>
          <w:b w:val="0"/>
        </w:rPr>
        <w:t>2020</w:t>
      </w:r>
      <w:r w:rsidR="00217204" w:rsidRPr="00217204">
        <w:rPr>
          <w:rFonts w:ascii="Times New Roman" w:hAnsi="Times New Roman" w:cs="Times New Roman"/>
          <w:b w:val="0"/>
        </w:rPr>
        <w:t>-K</w:t>
      </w:r>
      <w:r w:rsidRPr="00FD5984">
        <w:rPr>
          <w:rFonts w:ascii="Times New Roman" w:hAnsi="Times New Roman" w:cs="Times New Roman"/>
          <w:b w:val="0"/>
        </w:rPr>
        <w:t>)</w:t>
      </w:r>
      <w:r w:rsidR="007C7F48" w:rsidRPr="00FD5984">
        <w:rPr>
          <w:rFonts w:ascii="Times New Roman" w:hAnsi="Times New Roman" w:cs="Times New Roman"/>
          <w:b w:val="0"/>
        </w:rPr>
        <w:t>,</w:t>
      </w:r>
      <w:r w:rsidRPr="00FD5984">
        <w:rPr>
          <w:rFonts w:ascii="Times New Roman" w:hAnsi="Times New Roman" w:cs="Times New Roman"/>
          <w:b w:val="0"/>
        </w:rPr>
        <w:t xml:space="preserve"> </w:t>
      </w:r>
      <w:r w:rsidR="007C7F48" w:rsidRPr="00FD5984">
        <w:rPr>
          <w:rFonts w:ascii="Times New Roman" w:hAnsi="Times New Roman" w:cs="Times New Roman"/>
          <w:b w:val="0"/>
        </w:rPr>
        <w:t xml:space="preserve">kurā lūgts </w:t>
      </w:r>
      <w:r w:rsidRPr="00FD5984">
        <w:rPr>
          <w:rFonts w:ascii="Times New Roman" w:hAnsi="Times New Roman" w:cs="Times New Roman"/>
          <w:b w:val="0"/>
        </w:rPr>
        <w:t xml:space="preserve">noteikt servitūta ceļu, kas nodrošinātu piekļuvi pie </w:t>
      </w:r>
      <w:r w:rsidR="00222F38" w:rsidRPr="00FD5984">
        <w:rPr>
          <w:rFonts w:ascii="Times New Roman" w:hAnsi="Times New Roman" w:cs="Times New Roman"/>
          <w:b w:val="0"/>
        </w:rPr>
        <w:t>iesniedzēja</w:t>
      </w:r>
      <w:r w:rsidR="00027E03" w:rsidRPr="00FD5984">
        <w:rPr>
          <w:rFonts w:ascii="Times New Roman" w:hAnsi="Times New Roman" w:cs="Times New Roman"/>
          <w:b w:val="0"/>
        </w:rPr>
        <w:t>m</w:t>
      </w:r>
      <w:r w:rsidRPr="00FD5984">
        <w:rPr>
          <w:rFonts w:ascii="Times New Roman" w:hAnsi="Times New Roman" w:cs="Times New Roman"/>
          <w:b w:val="0"/>
        </w:rPr>
        <w:t xml:space="preserve"> piederošā nekustamā īpašuma </w:t>
      </w:r>
      <w:bookmarkStart w:id="0" w:name="_Hlk210726318"/>
      <w:r w:rsidR="00DD4AAB">
        <w:rPr>
          <w:rFonts w:ascii="Times New Roman" w:hAnsi="Times New Roman" w:cs="Times New Roman"/>
          <w:b w:val="0"/>
        </w:rPr>
        <w:t>“</w:t>
      </w:r>
      <w:r w:rsidR="00602A8B">
        <w:rPr>
          <w:rFonts w:ascii="Times New Roman" w:hAnsi="Times New Roman" w:cs="Times New Roman"/>
          <w:b w:val="0"/>
        </w:rPr>
        <w:t>Celmiņi</w:t>
      </w:r>
      <w:r w:rsidR="00DD4AAB">
        <w:rPr>
          <w:rFonts w:ascii="Times New Roman" w:hAnsi="Times New Roman" w:cs="Times New Roman"/>
          <w:b w:val="0"/>
        </w:rPr>
        <w:t>”</w:t>
      </w:r>
      <w:r w:rsidR="003A6FE9" w:rsidRPr="00FD5984">
        <w:rPr>
          <w:rFonts w:ascii="Times New Roman" w:hAnsi="Times New Roman" w:cs="Times New Roman"/>
          <w:b w:val="0"/>
        </w:rPr>
        <w:t xml:space="preserve">, </w:t>
      </w:r>
      <w:r w:rsidR="00602A8B">
        <w:rPr>
          <w:rFonts w:ascii="Times New Roman" w:hAnsi="Times New Roman" w:cs="Times New Roman"/>
          <w:b w:val="0"/>
        </w:rPr>
        <w:t>Litenes pagasts</w:t>
      </w:r>
      <w:r w:rsidR="003A6FE9" w:rsidRPr="00FD5984">
        <w:rPr>
          <w:rFonts w:ascii="Times New Roman" w:hAnsi="Times New Roman" w:cs="Times New Roman"/>
          <w:b w:val="0"/>
        </w:rPr>
        <w:t>, Gulbenes novads</w:t>
      </w:r>
      <w:bookmarkEnd w:id="0"/>
      <w:r w:rsidR="00DF353E" w:rsidRPr="00FD5984">
        <w:rPr>
          <w:rFonts w:ascii="Times New Roman" w:hAnsi="Times New Roman" w:cs="Times New Roman"/>
          <w:b w:val="0"/>
        </w:rPr>
        <w:t xml:space="preserve">, kadastra numurs </w:t>
      </w:r>
      <w:r w:rsidR="00DD4AAB">
        <w:rPr>
          <w:rFonts w:ascii="Times New Roman" w:hAnsi="Times New Roman" w:cs="Times New Roman"/>
          <w:b w:val="0"/>
        </w:rPr>
        <w:t>5068 001 0122</w:t>
      </w:r>
      <w:r w:rsidR="00DF353E" w:rsidRPr="00FD5984">
        <w:rPr>
          <w:rFonts w:ascii="Times New Roman" w:hAnsi="Times New Roman" w:cs="Times New Roman"/>
          <w:b w:val="0"/>
        </w:rPr>
        <w:t>,</w:t>
      </w:r>
      <w:r w:rsidR="0068523C" w:rsidRPr="00FD5984">
        <w:rPr>
          <w:rFonts w:ascii="Times New Roman" w:hAnsi="Times New Roman" w:cs="Times New Roman"/>
          <w:b w:val="0"/>
        </w:rPr>
        <w:t xml:space="preserve"> sastāvā ietilpstošajai zemes vienībai ar kadastra apzīmējumu</w:t>
      </w:r>
      <w:r w:rsidR="006608A2" w:rsidRPr="00FD5984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50</w:t>
      </w:r>
      <w:r w:rsidR="00602A8B">
        <w:rPr>
          <w:rFonts w:ascii="Times New Roman" w:hAnsi="Times New Roman" w:cs="Times New Roman"/>
          <w:b w:val="0"/>
        </w:rPr>
        <w:t>68 001 0120</w:t>
      </w:r>
      <w:r w:rsidR="0068523C" w:rsidRPr="003E7DDF">
        <w:rPr>
          <w:rFonts w:ascii="Times New Roman" w:hAnsi="Times New Roman" w:cs="Times New Roman"/>
          <w:b w:val="0"/>
        </w:rPr>
        <w:t xml:space="preserve">, pa Gulbenes novada pašvaldībai </w:t>
      </w:r>
      <w:r w:rsidR="007C7F48" w:rsidRPr="003E7DDF">
        <w:rPr>
          <w:rFonts w:ascii="Times New Roman" w:hAnsi="Times New Roman" w:cs="Times New Roman"/>
          <w:b w:val="0"/>
        </w:rPr>
        <w:t>īpašumā e</w:t>
      </w:r>
      <w:r w:rsidR="002B1B95" w:rsidRPr="003E7DDF">
        <w:rPr>
          <w:rFonts w:ascii="Times New Roman" w:hAnsi="Times New Roman" w:cs="Times New Roman"/>
          <w:b w:val="0"/>
        </w:rPr>
        <w:t>s</w:t>
      </w:r>
      <w:r w:rsidR="007C7F48" w:rsidRPr="003E7DDF">
        <w:rPr>
          <w:rFonts w:ascii="Times New Roman" w:hAnsi="Times New Roman" w:cs="Times New Roman"/>
          <w:b w:val="0"/>
        </w:rPr>
        <w:t>ošo</w:t>
      </w:r>
      <w:r w:rsidR="002B1B95" w:rsidRPr="003E7DDF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zemes vienību ar kadastra apzīmējumu 50</w:t>
      </w:r>
      <w:r w:rsidR="00602A8B">
        <w:rPr>
          <w:rFonts w:ascii="Times New Roman" w:hAnsi="Times New Roman" w:cs="Times New Roman"/>
          <w:b w:val="0"/>
        </w:rPr>
        <w:t>68</w:t>
      </w:r>
      <w:r w:rsidR="00E879D5">
        <w:rPr>
          <w:rFonts w:ascii="Times New Roman" w:hAnsi="Times New Roman" w:cs="Times New Roman"/>
          <w:b w:val="0"/>
        </w:rPr>
        <w:t xml:space="preserve"> 00</w:t>
      </w:r>
      <w:r w:rsidR="00602A8B">
        <w:rPr>
          <w:rFonts w:ascii="Times New Roman" w:hAnsi="Times New Roman" w:cs="Times New Roman"/>
          <w:b w:val="0"/>
        </w:rPr>
        <w:t>4</w:t>
      </w:r>
      <w:r w:rsidR="00E879D5">
        <w:rPr>
          <w:rFonts w:ascii="Times New Roman" w:hAnsi="Times New Roman" w:cs="Times New Roman"/>
          <w:b w:val="0"/>
        </w:rPr>
        <w:t xml:space="preserve"> 024</w:t>
      </w:r>
      <w:r w:rsidR="00602A8B">
        <w:rPr>
          <w:rFonts w:ascii="Times New Roman" w:hAnsi="Times New Roman" w:cs="Times New Roman"/>
          <w:b w:val="0"/>
        </w:rPr>
        <w:t>1</w:t>
      </w:r>
      <w:r w:rsidR="0068523C" w:rsidRPr="003E7DDF">
        <w:rPr>
          <w:rFonts w:ascii="Times New Roman" w:hAnsi="Times New Roman" w:cs="Times New Roman"/>
          <w:b w:val="0"/>
        </w:rPr>
        <w:t>.</w:t>
      </w:r>
    </w:p>
    <w:p w14:paraId="2F84DE7E" w14:textId="20A3C743" w:rsidR="002B1B95" w:rsidRDefault="003E7DDF" w:rsidP="003E7DDF">
      <w:pPr>
        <w:spacing w:line="36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E7DDF">
        <w:rPr>
          <w:rFonts w:ascii="Times New Roman" w:hAnsi="Times New Roman" w:cs="Times New Roman"/>
          <w:sz w:val="24"/>
          <w:szCs w:val="24"/>
        </w:rPr>
        <w:t>Iesniedzēja īpašuma tiesības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nekustamo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īpašum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u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“Celmiņi”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Litenes pagasts, 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Gulbene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s novads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68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01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sastāv no zemes vienības ar kadastra apzīmējumu 50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68 001 0120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3,38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ha platībā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nostiprinātas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3E7DDF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Vidzemes rajona tiesas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Litenes pagasta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zemesgrāmatas nodalījum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Nr.</w:t>
      </w:r>
      <w:r w:rsidRPr="00FD5984">
        <w:rPr>
          <w:rFonts w:ascii="Times New Roman" w:hAnsi="Times New Roman" w:cs="Times New Roman"/>
          <w:sz w:val="24"/>
          <w:szCs w:val="24"/>
        </w:rPr>
        <w:t> 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0000597420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pamatojoties uz tiesneses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Ineses Kiršteines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20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20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gada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 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marta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lēmumu, 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(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žurnāls Nr. 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3000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5082968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)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</w:p>
    <w:p w14:paraId="32C5DDF1" w14:textId="77777777" w:rsidR="002A7867" w:rsidRPr="00FD5984" w:rsidRDefault="001475DA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Pašvaldību likuma 10.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panta pirmās daļas 16.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s nosaka, ka </w:t>
      </w:r>
      <w:r w:rsidRPr="00FD5984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 un t</w:t>
      </w:r>
      <w:r w:rsidRPr="00FD5984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FD5984">
        <w:rPr>
          <w:rFonts w:ascii="Times New Roman" w:hAnsi="Times New Roman" w:cs="Times New Roman"/>
          <w:sz w:val="24"/>
          <w:szCs w:val="24"/>
        </w:rPr>
        <w:t>21.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>s nosaka,</w:t>
      </w:r>
      <w:r w:rsidRPr="00FD5984">
        <w:rPr>
          <w:rFonts w:ascii="Times New Roman" w:hAnsi="Times New Roman" w:cs="Times New Roman"/>
          <w:sz w:val="24"/>
          <w:szCs w:val="24"/>
        </w:rPr>
        <w:t xml:space="preserve"> ka tikai domes kompetencē ir pieņemt lēmumus citos ārējos normatīvajos aktos paredzētajos gadījumos</w:t>
      </w:r>
      <w:r w:rsidR="002A7867" w:rsidRPr="00FD59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11B2E1" w14:textId="77777777" w:rsidR="002A7867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Saskaņā ar l</w:t>
      </w:r>
      <w:r w:rsidR="00300B5C" w:rsidRPr="00FD5984">
        <w:rPr>
          <w:rFonts w:ascii="Times New Roman" w:hAnsi="Times New Roman" w:cs="Times New Roman"/>
          <w:sz w:val="24"/>
          <w:szCs w:val="24"/>
        </w:rPr>
        <w:t>ikuma “Par autoceļiem” 6.</w:t>
      </w:r>
      <w:r w:rsidR="00300B5C" w:rsidRPr="00FD59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0B5C" w:rsidRPr="00FD5984">
        <w:rPr>
          <w:rFonts w:ascii="Times New Roman" w:hAnsi="Times New Roman" w:cs="Times New Roman"/>
          <w:sz w:val="24"/>
          <w:szCs w:val="24"/>
        </w:rPr>
        <w:t xml:space="preserve"> panta pirmo daļu, ja kāda īpašnieka zemes gabalu, kuru viņš ieguvis sakarā ar īpašuma tiesību atjaunošanu vai zemes privatizāciju, pievedceļš nesavieno ar valsts vai pašvaldības ceļu, šādam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īpašniekam ir servitūta tiesības lietot braukšanai citos zemes gabalos esošos ceļus vai ierīkot tos no jauna</w:t>
      </w:r>
      <w:r>
        <w:rPr>
          <w:rFonts w:ascii="Times New Roman" w:hAnsi="Times New Roman" w:cs="Times New Roman"/>
          <w:sz w:val="24"/>
          <w:szCs w:val="24"/>
        </w:rPr>
        <w:t>. Š</w:t>
      </w:r>
      <w:r w:rsidR="00300B5C" w:rsidRPr="005D1DC2">
        <w:rPr>
          <w:rFonts w:ascii="Times New Roman" w:hAnsi="Times New Roman" w:cs="Times New Roman"/>
          <w:sz w:val="24"/>
          <w:szCs w:val="24"/>
        </w:rPr>
        <w:t>ā panta otr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300B5C" w:rsidRPr="005D1DC2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nosaka, ka servitūtu nodibina Civillikumā noteiktajā kārtībā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5AC67" w14:textId="77777777" w:rsidR="00FD5984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Civillikuma </w:t>
      </w:r>
      <w:r w:rsidRPr="005D1DC2">
        <w:rPr>
          <w:rFonts w:ascii="Times New Roman" w:hAnsi="Times New Roman" w:cs="Times New Roman"/>
          <w:sz w:val="24"/>
          <w:szCs w:val="24"/>
        </w:rPr>
        <w:t>1231.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5D1DC2">
        <w:rPr>
          <w:rFonts w:ascii="Times New Roman" w:hAnsi="Times New Roman" w:cs="Times New Roman"/>
          <w:sz w:val="24"/>
          <w:szCs w:val="24"/>
        </w:rPr>
        <w:t xml:space="preserve">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 xml:space="preserve">. Civillikuma </w:t>
      </w:r>
      <w:r w:rsidRPr="005D1DC2">
        <w:rPr>
          <w:rFonts w:ascii="Times New Roman" w:hAnsi="Times New Roman" w:cs="Times New Roman"/>
          <w:sz w:val="24"/>
          <w:szCs w:val="24"/>
        </w:rPr>
        <w:t>1232.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 ar līgumu vai testamentu iegūt nekustamam īpašumam par labu servitūtu vai arī viņu ar to apgrūtināt var tikai viņa īpašnieks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A5412" w14:textId="4FD8F2C6" w:rsidR="003E7DDF" w:rsidRPr="00030A84" w:rsidRDefault="003E7DDF" w:rsidP="00030A8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F58">
        <w:rPr>
          <w:rFonts w:ascii="Times New Roman" w:hAnsi="Times New Roman" w:cs="Times New Roman"/>
          <w:sz w:val="24"/>
          <w:szCs w:val="24"/>
        </w:rPr>
        <w:lastRenderedPageBreak/>
        <w:t>Gulbenes novada pašvaldības īpašuma tiesības uz nekustamo īpašumu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ar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68 004 0241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kas sastāv no zemes vienības ar kadastra apzīmējumu 50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68 004 0241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E5D55" w:rsidRP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,7643</w:t>
      </w:r>
      <w:r w:rsid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ha platībā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5F58">
        <w:rPr>
          <w:rFonts w:ascii="Times New Roman" w:hAnsi="Times New Roman" w:cs="Times New Roman"/>
          <w:sz w:val="24"/>
          <w:szCs w:val="24"/>
        </w:rPr>
        <w:t>nostiprinātas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5F58">
        <w:rPr>
          <w:rFonts w:ascii="Times New Roman" w:hAnsi="Times New Roman" w:cs="Times New Roman"/>
          <w:sz w:val="24"/>
          <w:szCs w:val="24"/>
        </w:rPr>
        <w:t xml:space="preserve">gada </w:t>
      </w:r>
      <w:r w:rsidR="00030A8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6FCC">
        <w:rPr>
          <w:rFonts w:ascii="Times New Roman" w:hAnsi="Times New Roman" w:cs="Times New Roman"/>
          <w:sz w:val="24"/>
          <w:szCs w:val="24"/>
        </w:rPr>
        <w:t xml:space="preserve"> </w:t>
      </w:r>
      <w:r w:rsidR="00030A84">
        <w:rPr>
          <w:rFonts w:ascii="Times New Roman" w:hAnsi="Times New Roman" w:cs="Times New Roman"/>
          <w:sz w:val="24"/>
          <w:szCs w:val="24"/>
        </w:rPr>
        <w:t>septembrī</w:t>
      </w:r>
      <w:r>
        <w:rPr>
          <w:rFonts w:ascii="Times New Roman" w:hAnsi="Times New Roman" w:cs="Times New Roman"/>
          <w:sz w:val="24"/>
          <w:szCs w:val="24"/>
        </w:rPr>
        <w:t xml:space="preserve"> saskaņā ar</w:t>
      </w:r>
      <w:r w:rsidRPr="00E75F58">
        <w:rPr>
          <w:rFonts w:ascii="Times New Roman" w:hAnsi="Times New Roman" w:cs="Times New Roman"/>
          <w:sz w:val="24"/>
          <w:szCs w:val="24"/>
        </w:rPr>
        <w:t xml:space="preserve"> Vidzemes rajona tiesas lēmumu</w:t>
      </w:r>
      <w:r>
        <w:rPr>
          <w:rFonts w:ascii="Times New Roman" w:hAnsi="Times New Roman" w:cs="Times New Roman"/>
          <w:sz w:val="24"/>
          <w:szCs w:val="24"/>
        </w:rPr>
        <w:t xml:space="preserve"> (žurnāls Nr. 3000</w:t>
      </w:r>
      <w:r w:rsidR="00276FCC">
        <w:rPr>
          <w:rFonts w:ascii="Times New Roman" w:hAnsi="Times New Roman" w:cs="Times New Roman"/>
          <w:sz w:val="24"/>
          <w:szCs w:val="24"/>
        </w:rPr>
        <w:t>0</w:t>
      </w:r>
      <w:r w:rsidR="00030A84">
        <w:rPr>
          <w:rFonts w:ascii="Times New Roman" w:hAnsi="Times New Roman" w:cs="Times New Roman"/>
          <w:sz w:val="24"/>
          <w:szCs w:val="24"/>
        </w:rPr>
        <w:t>8400015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5F58">
        <w:rPr>
          <w:rFonts w:ascii="Times New Roman" w:hAnsi="Times New Roman" w:cs="Times New Roman"/>
          <w:sz w:val="24"/>
          <w:szCs w:val="24"/>
        </w:rPr>
        <w:t xml:space="preserve">, par ko izdarīts ieraksts </w:t>
      </w:r>
      <w:r w:rsidR="00030A84">
        <w:rPr>
          <w:rFonts w:ascii="Times New Roman" w:hAnsi="Times New Roman" w:cs="Times New Roman"/>
          <w:sz w:val="24"/>
          <w:szCs w:val="24"/>
        </w:rPr>
        <w:t xml:space="preserve">Litenes pagasta </w:t>
      </w:r>
      <w:r w:rsidRPr="00E75F58">
        <w:rPr>
          <w:rFonts w:ascii="Times New Roman" w:hAnsi="Times New Roman" w:cs="Times New Roman"/>
          <w:sz w:val="24"/>
          <w:szCs w:val="24"/>
        </w:rPr>
        <w:t xml:space="preserve">zemesgrāmatas nodalījumā Nr.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948253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</w:p>
    <w:p w14:paraId="24CE8C26" w14:textId="638D898D" w:rsidR="002A7867" w:rsidRDefault="00300B5C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2">
        <w:rPr>
          <w:rFonts w:ascii="Times New Roman" w:hAnsi="Times New Roman" w:cs="Times New Roman"/>
          <w:sz w:val="24"/>
          <w:szCs w:val="24"/>
        </w:rPr>
        <w:t>Civillikuma 1158. pant</w:t>
      </w:r>
      <w:r w:rsidR="002A7867">
        <w:rPr>
          <w:rFonts w:ascii="Times New Roman" w:hAnsi="Times New Roman" w:cs="Times New Roman"/>
          <w:sz w:val="24"/>
          <w:szCs w:val="24"/>
        </w:rPr>
        <w:t>s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ka, ja nodibinot ceļa servitūtu nekas nav teikts par ceļa platumu, tad kājceļam jābūt vienu metru, bet lopu ceļam vai braucamam ceļam vismaz četri ar pusi metrus platam</w:t>
      </w:r>
      <w:r w:rsidR="002A78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C4D5A" w14:textId="69AB483C" w:rsidR="006608A2" w:rsidRDefault="006608A2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8A2">
        <w:rPr>
          <w:rFonts w:ascii="Times New Roman" w:hAnsi="Times New Roman" w:cs="Times New Roman"/>
          <w:sz w:val="24"/>
          <w:szCs w:val="24"/>
        </w:rPr>
        <w:t xml:space="preserve">Gulbenes novada pašvaldības domes 2023.gada 21.decembra saistošo noteikumu Nr.24 “Gulbenes novada pašvaldības nolikums” 25.16.apakšpunktā </w:t>
      </w:r>
      <w:proofErr w:type="spellStart"/>
      <w:r w:rsidR="002B1B95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="002B1B95">
        <w:rPr>
          <w:rFonts w:ascii="Times New Roman" w:hAnsi="Times New Roman" w:cs="Times New Roman"/>
          <w:sz w:val="24"/>
          <w:szCs w:val="24"/>
        </w:rPr>
        <w:t xml:space="preserve"> </w:t>
      </w:r>
      <w:r w:rsidRPr="006608A2">
        <w:rPr>
          <w:rFonts w:ascii="Times New Roman" w:hAnsi="Times New Roman" w:cs="Times New Roman"/>
          <w:sz w:val="24"/>
          <w:szCs w:val="24"/>
        </w:rPr>
        <w:t>noteikts, ka izpilddirektors slēdz privāto tiesību līgumus apstiprinātā budžeta ietvaros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EE97CE" w14:textId="0DE60F54" w:rsidR="00300B5C" w:rsidRPr="008F07F8" w:rsidRDefault="00F12423" w:rsidP="002B1B9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12423">
        <w:rPr>
          <w:rFonts w:ascii="Times New Roman" w:hAnsi="Times New Roman" w:cs="Times New Roman"/>
          <w:sz w:val="24"/>
          <w:szCs w:val="24"/>
        </w:rPr>
        <w:t>Ņemot vērā minēto</w:t>
      </w:r>
      <w:r w:rsidR="002A7867">
        <w:rPr>
          <w:rFonts w:ascii="Times New Roman" w:hAnsi="Times New Roman" w:cs="Times New Roman"/>
          <w:sz w:val="24"/>
          <w:szCs w:val="24"/>
        </w:rPr>
        <w:t xml:space="preserve">, </w:t>
      </w:r>
      <w:r w:rsidRPr="00F12423">
        <w:rPr>
          <w:rFonts w:ascii="Times New Roman" w:hAnsi="Times New Roman" w:cs="Times New Roman"/>
          <w:sz w:val="24"/>
          <w:szCs w:val="24"/>
        </w:rPr>
        <w:t>pamatojoties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uz Pašvaldību likuma</w:t>
      </w:r>
      <w:r w:rsidR="002A7867">
        <w:rPr>
          <w:rFonts w:ascii="Times New Roman" w:hAnsi="Times New Roman" w:cs="Times New Roman"/>
          <w:sz w:val="24"/>
          <w:szCs w:val="24"/>
        </w:rPr>
        <w:t xml:space="preserve"> 10.panta pirmās daļas 16. un </w:t>
      </w:r>
      <w:r w:rsidRPr="00F12423">
        <w:rPr>
          <w:rFonts w:ascii="Times New Roman" w:hAnsi="Times New Roman" w:cs="Times New Roman"/>
          <w:sz w:val="24"/>
          <w:szCs w:val="24"/>
        </w:rPr>
        <w:t>21.punktu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Civillikuma 1158.</w:t>
      </w:r>
      <w:r>
        <w:rPr>
          <w:rFonts w:ascii="Times New Roman" w:hAnsi="Times New Roman" w:cs="Times New Roman"/>
          <w:sz w:val="24"/>
          <w:szCs w:val="24"/>
        </w:rPr>
        <w:t>, 1231.</w:t>
      </w:r>
      <w:r w:rsidR="002A7867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1232. </w:t>
      </w:r>
      <w:r w:rsidRPr="00F12423">
        <w:rPr>
          <w:rFonts w:ascii="Times New Roman" w:hAnsi="Times New Roman" w:cs="Times New Roman"/>
          <w:sz w:val="24"/>
          <w:szCs w:val="24"/>
        </w:rPr>
        <w:t>pant</w:t>
      </w:r>
      <w:r w:rsidR="002A786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12423">
        <w:rPr>
          <w:rFonts w:ascii="Times New Roman" w:hAnsi="Times New Roman" w:cs="Times New Roman"/>
          <w:sz w:val="24"/>
          <w:szCs w:val="24"/>
        </w:rPr>
        <w:t>Gulbenes novada pašvaldības domes 2023.gada 21.decembra saistošo noteikumu Nr.24 “Gulbenes novada pašvaldības nolikum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2423">
        <w:rPr>
          <w:rFonts w:ascii="Times New Roman" w:hAnsi="Times New Roman" w:cs="Times New Roman"/>
          <w:sz w:val="24"/>
          <w:szCs w:val="24"/>
        </w:rPr>
        <w:t>” 25.16.apakšpunkt</w:t>
      </w:r>
      <w:r>
        <w:rPr>
          <w:rFonts w:ascii="Times New Roman" w:hAnsi="Times New Roman" w:cs="Times New Roman"/>
          <w:sz w:val="24"/>
          <w:szCs w:val="24"/>
        </w:rPr>
        <w:t xml:space="preserve">u, </w:t>
      </w:r>
      <w:r w:rsidRPr="00F12423">
        <w:rPr>
          <w:rFonts w:ascii="Times New Roman" w:hAnsi="Times New Roman" w:cs="Times New Roman"/>
          <w:sz w:val="24"/>
          <w:szCs w:val="24"/>
        </w:rPr>
        <w:t xml:space="preserve">un </w:t>
      </w:r>
      <w:r w:rsidR="002A7867">
        <w:rPr>
          <w:rFonts w:ascii="Times New Roman" w:hAnsi="Times New Roman" w:cs="Times New Roman"/>
          <w:sz w:val="24"/>
          <w:szCs w:val="24"/>
        </w:rPr>
        <w:t>ievērojot</w:t>
      </w:r>
      <w:r w:rsidRPr="00F12423">
        <w:rPr>
          <w:rFonts w:ascii="Times New Roman" w:hAnsi="Times New Roman" w:cs="Times New Roman"/>
          <w:sz w:val="24"/>
          <w:szCs w:val="24"/>
        </w:rPr>
        <w:t xml:space="preserve"> Gulbenes novada pašvaldības domes Attīstības un tautsaimniecības komitejas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sēdes ieteikumu</w:t>
      </w:r>
      <w:r w:rsidR="001475DA" w:rsidRPr="008F07F8">
        <w:rPr>
          <w:rFonts w:ascii="Times New Roman" w:hAnsi="Times New Roman" w:cs="Times New Roman"/>
          <w:sz w:val="24"/>
          <w:szCs w:val="24"/>
        </w:rPr>
        <w:t xml:space="preserve">, 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>ar  balsīm "Par"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 xml:space="preserve">, "Pret" – , "Atturas" 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9E2575" w:rsidRPr="008F07F8">
        <w:rPr>
          <w:rFonts w:ascii="Times New Roman" w:hAnsi="Times New Roman" w:cs="Times New Roman"/>
          <w:sz w:val="24"/>
          <w:szCs w:val="24"/>
        </w:rPr>
        <w:t>dome NOLEMJ</w:t>
      </w:r>
      <w:r w:rsidR="00300B5C" w:rsidRPr="008F07F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B77F6A" w14:textId="16BD601C" w:rsidR="0064469F" w:rsidRDefault="00300B5C" w:rsidP="002B1B95">
      <w:pPr>
        <w:pStyle w:val="naispant"/>
        <w:tabs>
          <w:tab w:val="left" w:pos="1134"/>
        </w:tabs>
        <w:spacing w:before="0" w:after="0" w:line="360" w:lineRule="auto"/>
        <w:ind w:left="0" w:firstLine="709"/>
        <w:rPr>
          <w:rFonts w:ascii="Times New Roman" w:hAnsi="Times New Roman" w:cs="Times New Roman"/>
          <w:b w:val="0"/>
        </w:rPr>
      </w:pPr>
      <w:r w:rsidRPr="008F07F8">
        <w:rPr>
          <w:rFonts w:ascii="Times New Roman" w:hAnsi="Times New Roman" w:cs="Times New Roman"/>
          <w:b w:val="0"/>
        </w:rPr>
        <w:t xml:space="preserve">1. PIEKRIST </w:t>
      </w:r>
      <w:r w:rsidR="00E6351E" w:rsidRPr="008F07F8">
        <w:rPr>
          <w:rFonts w:ascii="Times New Roman" w:hAnsi="Times New Roman" w:cs="Times New Roman"/>
          <w:b w:val="0"/>
        </w:rPr>
        <w:t>ceļa servitūta (</w:t>
      </w:r>
      <w:r w:rsidR="002B1B95">
        <w:rPr>
          <w:rFonts w:ascii="Times New Roman" w:hAnsi="Times New Roman" w:cs="Times New Roman"/>
          <w:b w:val="0"/>
        </w:rPr>
        <w:t>braucamais ceļš</w:t>
      </w:r>
      <w:r w:rsidR="00E6351E" w:rsidRPr="00DA6429">
        <w:rPr>
          <w:rFonts w:ascii="Times New Roman" w:hAnsi="Times New Roman" w:cs="Times New Roman"/>
          <w:b w:val="0"/>
        </w:rPr>
        <w:t>)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F8563F">
        <w:rPr>
          <w:rFonts w:ascii="Times New Roman" w:hAnsi="Times New Roman" w:cs="Times New Roman"/>
          <w:b w:val="0"/>
        </w:rPr>
        <w:t>3</w:t>
      </w:r>
      <w:r w:rsidR="0064469F" w:rsidRPr="00647E01">
        <w:rPr>
          <w:rFonts w:ascii="Times New Roman" w:hAnsi="Times New Roman" w:cs="Times New Roman"/>
          <w:b w:val="0"/>
        </w:rPr>
        <w:t xml:space="preserve">,0 m platumā un </w:t>
      </w:r>
      <w:r w:rsidR="00F8563F">
        <w:rPr>
          <w:rFonts w:ascii="Times New Roman" w:hAnsi="Times New Roman" w:cs="Times New Roman"/>
          <w:b w:val="0"/>
        </w:rPr>
        <w:t>82</w:t>
      </w:r>
      <w:r w:rsidR="0064469F" w:rsidRPr="00647E01">
        <w:rPr>
          <w:rFonts w:ascii="Times New Roman" w:hAnsi="Times New Roman" w:cs="Times New Roman"/>
          <w:b w:val="0"/>
        </w:rPr>
        <w:t xml:space="preserve"> m garumā,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E6351E" w:rsidRPr="00DA6429">
        <w:rPr>
          <w:rFonts w:ascii="Times New Roman" w:hAnsi="Times New Roman" w:cs="Times New Roman"/>
          <w:b w:val="0"/>
        </w:rPr>
        <w:t>nodibināšanai Gulbenes novada pašvaldība</w:t>
      </w:r>
      <w:r w:rsidR="00714858" w:rsidRPr="00DA6429">
        <w:rPr>
          <w:rFonts w:ascii="Times New Roman" w:hAnsi="Times New Roman" w:cs="Times New Roman"/>
          <w:b w:val="0"/>
        </w:rPr>
        <w:t xml:space="preserve">i piederošā </w:t>
      </w:r>
      <w:r w:rsidR="00E6351E" w:rsidRPr="00DA6429">
        <w:rPr>
          <w:rFonts w:ascii="Times New Roman" w:hAnsi="Times New Roman" w:cs="Times New Roman"/>
          <w:b w:val="0"/>
        </w:rPr>
        <w:t xml:space="preserve">nekustamā īpašuma </w:t>
      </w:r>
      <w:r w:rsidR="00276FCC">
        <w:rPr>
          <w:rFonts w:ascii="Times New Roman" w:hAnsi="Times New Roman" w:cs="Times New Roman"/>
          <w:b w:val="0"/>
        </w:rPr>
        <w:t>ar</w:t>
      </w:r>
      <w:r w:rsidR="00E6351E" w:rsidRPr="00DA6429">
        <w:rPr>
          <w:rFonts w:ascii="Times New Roman" w:hAnsi="Times New Roman" w:cs="Times New Roman"/>
          <w:b w:val="0"/>
        </w:rPr>
        <w:t xml:space="preserve"> kadastra numurs </w:t>
      </w:r>
      <w:r w:rsidR="00714858" w:rsidRPr="00DA6429">
        <w:rPr>
          <w:rFonts w:ascii="Times New Roman" w:hAnsi="Times New Roman" w:cs="Times New Roman"/>
          <w:b w:val="0"/>
        </w:rPr>
        <w:t>50</w:t>
      </w:r>
      <w:r w:rsidR="003A0F40">
        <w:rPr>
          <w:rFonts w:ascii="Times New Roman" w:hAnsi="Times New Roman" w:cs="Times New Roman"/>
          <w:b w:val="0"/>
        </w:rPr>
        <w:t>68 004 0241</w:t>
      </w:r>
      <w:r w:rsidR="00E6351E" w:rsidRPr="00DA6429">
        <w:rPr>
          <w:rFonts w:ascii="Times New Roman" w:hAnsi="Times New Roman" w:cs="Times New Roman"/>
          <w:b w:val="0"/>
        </w:rPr>
        <w:t>, sastāvā ietilpstošajā zemes vienībā ar kadastra apzīmējumu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714858" w:rsidRPr="00DA6429">
        <w:rPr>
          <w:rFonts w:ascii="Times New Roman" w:hAnsi="Times New Roman" w:cs="Times New Roman"/>
          <w:b w:val="0"/>
        </w:rPr>
        <w:t>5</w:t>
      </w:r>
      <w:r w:rsidR="00276FCC">
        <w:rPr>
          <w:rFonts w:ascii="Times New Roman" w:hAnsi="Times New Roman" w:cs="Times New Roman"/>
          <w:b w:val="0"/>
        </w:rPr>
        <w:t>0</w:t>
      </w:r>
      <w:r w:rsidR="003A0F40">
        <w:rPr>
          <w:rFonts w:ascii="Times New Roman" w:hAnsi="Times New Roman" w:cs="Times New Roman"/>
          <w:b w:val="0"/>
        </w:rPr>
        <w:t>68 004 0241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64469F" w:rsidRPr="00DA6429">
        <w:rPr>
          <w:rFonts w:ascii="Times New Roman" w:hAnsi="Times New Roman" w:cs="Times New Roman"/>
          <w:b w:val="0"/>
        </w:rPr>
        <w:t>par labu nekustam</w:t>
      </w:r>
      <w:r w:rsidR="00054DC5" w:rsidRPr="00DA6429">
        <w:rPr>
          <w:rFonts w:ascii="Times New Roman" w:hAnsi="Times New Roman" w:cs="Times New Roman"/>
          <w:b w:val="0"/>
        </w:rPr>
        <w:t xml:space="preserve">ā </w:t>
      </w:r>
      <w:r w:rsidR="0064469F" w:rsidRPr="00DA6429">
        <w:rPr>
          <w:rFonts w:ascii="Times New Roman" w:hAnsi="Times New Roman" w:cs="Times New Roman"/>
          <w:b w:val="0"/>
        </w:rPr>
        <w:t>īpašuma</w:t>
      </w:r>
      <w:r w:rsidR="003A0F40">
        <w:rPr>
          <w:rFonts w:ascii="Times New Roman" w:hAnsi="Times New Roman" w:cs="Times New Roman"/>
          <w:b w:val="0"/>
        </w:rPr>
        <w:t xml:space="preserve"> “Celmiņi”</w:t>
      </w:r>
      <w:r w:rsidR="003A0F40" w:rsidRPr="00FD5984">
        <w:rPr>
          <w:rFonts w:ascii="Times New Roman" w:hAnsi="Times New Roman" w:cs="Times New Roman"/>
          <w:b w:val="0"/>
        </w:rPr>
        <w:t xml:space="preserve">, </w:t>
      </w:r>
      <w:r w:rsidR="003A0F40">
        <w:rPr>
          <w:rFonts w:ascii="Times New Roman" w:hAnsi="Times New Roman" w:cs="Times New Roman"/>
          <w:b w:val="0"/>
        </w:rPr>
        <w:t>Litenes pagasts</w:t>
      </w:r>
      <w:r w:rsidR="003A0F40" w:rsidRPr="00FD5984">
        <w:rPr>
          <w:rFonts w:ascii="Times New Roman" w:hAnsi="Times New Roman" w:cs="Times New Roman"/>
          <w:b w:val="0"/>
        </w:rPr>
        <w:t>, Gulbenes novads</w:t>
      </w:r>
      <w:r w:rsidR="003A0F40">
        <w:rPr>
          <w:rFonts w:ascii="Times New Roman" w:hAnsi="Times New Roman" w:cs="Times New Roman"/>
          <w:b w:val="0"/>
        </w:rPr>
        <w:t xml:space="preserve">, </w:t>
      </w:r>
      <w:r w:rsidR="0064469F" w:rsidRPr="00DA6429">
        <w:rPr>
          <w:rFonts w:ascii="Times New Roman" w:hAnsi="Times New Roman" w:cs="Times New Roman"/>
          <w:b w:val="0"/>
        </w:rPr>
        <w:t xml:space="preserve">kadastra numurs </w:t>
      </w:r>
      <w:r w:rsidR="00054DC5" w:rsidRPr="00DA6429">
        <w:rPr>
          <w:rFonts w:ascii="Times New Roman" w:hAnsi="Times New Roman" w:cs="Times New Roman"/>
          <w:b w:val="0"/>
        </w:rPr>
        <w:t>5</w:t>
      </w:r>
      <w:r w:rsidR="003A0F40">
        <w:rPr>
          <w:rFonts w:ascii="Times New Roman" w:hAnsi="Times New Roman" w:cs="Times New Roman"/>
          <w:b w:val="0"/>
        </w:rPr>
        <w:t>068 001 0122</w:t>
      </w:r>
      <w:r w:rsidR="0064469F" w:rsidRPr="00DA6429">
        <w:rPr>
          <w:rFonts w:ascii="Times New Roman" w:hAnsi="Times New Roman" w:cs="Times New Roman"/>
          <w:b w:val="0"/>
        </w:rPr>
        <w:t>, sastāvā ietilpstošajai</w:t>
      </w:r>
      <w:r w:rsidR="00054DC5" w:rsidRPr="00DA6429">
        <w:rPr>
          <w:rFonts w:ascii="Times New Roman" w:hAnsi="Times New Roman" w:cs="Times New Roman"/>
          <w:b w:val="0"/>
        </w:rPr>
        <w:t xml:space="preserve"> zemes vienībai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2A11DF" w:rsidRPr="00DA6429">
        <w:rPr>
          <w:rFonts w:ascii="Times New Roman" w:hAnsi="Times New Roman" w:cs="Times New Roman"/>
          <w:b w:val="0"/>
        </w:rPr>
        <w:t xml:space="preserve">ar </w:t>
      </w:r>
      <w:r w:rsidR="0064469F" w:rsidRPr="00DA6429">
        <w:rPr>
          <w:rFonts w:ascii="Times New Roman" w:hAnsi="Times New Roman" w:cs="Times New Roman"/>
          <w:b w:val="0"/>
        </w:rPr>
        <w:t>kadastra apzīmējumu</w:t>
      </w:r>
      <w:r w:rsidR="00054DC5" w:rsidRPr="00DA6429">
        <w:rPr>
          <w:rFonts w:ascii="Times New Roman" w:hAnsi="Times New Roman" w:cs="Times New Roman"/>
          <w:b w:val="0"/>
        </w:rPr>
        <w:t xml:space="preserve"> 50</w:t>
      </w:r>
      <w:r w:rsidR="003A0F40">
        <w:rPr>
          <w:rFonts w:ascii="Times New Roman" w:hAnsi="Times New Roman" w:cs="Times New Roman"/>
          <w:b w:val="0"/>
        </w:rPr>
        <w:t>68 001 0120</w:t>
      </w:r>
      <w:r w:rsidR="0064469F" w:rsidRPr="00DA6429">
        <w:rPr>
          <w:rFonts w:ascii="Times New Roman" w:hAnsi="Times New Roman" w:cs="Times New Roman"/>
          <w:b w:val="0"/>
        </w:rPr>
        <w:t xml:space="preserve">, </w:t>
      </w:r>
      <w:r w:rsidR="003E7DDF">
        <w:rPr>
          <w:rFonts w:ascii="Times New Roman" w:hAnsi="Times New Roman" w:cs="Times New Roman"/>
          <w:b w:val="0"/>
        </w:rPr>
        <w:t>atbilstoši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proofErr w:type="spellStart"/>
      <w:r w:rsidR="0064469F" w:rsidRPr="00DA6429">
        <w:rPr>
          <w:rFonts w:ascii="Times New Roman" w:hAnsi="Times New Roman" w:cs="Times New Roman"/>
          <w:b w:val="0"/>
        </w:rPr>
        <w:t>izkopējum</w:t>
      </w:r>
      <w:r w:rsidR="003E7DDF">
        <w:rPr>
          <w:rFonts w:ascii="Times New Roman" w:hAnsi="Times New Roman" w:cs="Times New Roman"/>
          <w:b w:val="0"/>
        </w:rPr>
        <w:t>am</w:t>
      </w:r>
      <w:proofErr w:type="spellEnd"/>
      <w:r w:rsidR="0064469F" w:rsidRPr="00DA6429">
        <w:rPr>
          <w:rFonts w:ascii="Times New Roman" w:hAnsi="Times New Roman" w:cs="Times New Roman"/>
          <w:b w:val="0"/>
        </w:rPr>
        <w:t xml:space="preserve"> no digitālās kadastra kartes (Pielikums).</w:t>
      </w:r>
    </w:p>
    <w:p w14:paraId="1A0DD044" w14:textId="77777777" w:rsidR="00E62B42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 xml:space="preserve">UZDOT </w:t>
      </w:r>
      <w:r w:rsidR="00E62B42">
        <w:t>Gulbenes novada Centrālās pārvaldes Īpašumu pārraudzības nodaļai sagatavot līgumu par ceļa servitūta nodibināšanu saskaņā ar šī lēmuma 1.punktu un pirms līguma parakstīšanas līguma projektu iesniegt Gulbenes novada Centrālās pārvaldes J</w:t>
      </w:r>
      <w:r w:rsidR="00E62B42" w:rsidRPr="0012227E">
        <w:t>uridiska</w:t>
      </w:r>
      <w:r w:rsidR="00E62B42">
        <w:t>ja</w:t>
      </w:r>
      <w:r w:rsidR="00E62B42" w:rsidRPr="0012227E">
        <w:t xml:space="preserve">i </w:t>
      </w:r>
      <w:r w:rsidR="00E62B42">
        <w:t xml:space="preserve">un </w:t>
      </w:r>
      <w:proofErr w:type="spellStart"/>
      <w:r w:rsidR="00E62B42" w:rsidRPr="00537EFC">
        <w:t>personālvadības</w:t>
      </w:r>
      <w:proofErr w:type="spellEnd"/>
      <w:r w:rsidR="00E62B42" w:rsidRPr="00537EFC">
        <w:t xml:space="preserve"> </w:t>
      </w:r>
      <w:r w:rsidR="00E62B42" w:rsidRPr="0012227E">
        <w:t>nodaļ</w:t>
      </w:r>
      <w:r w:rsidR="00E62B42">
        <w:t>ai saskaņošanai.</w:t>
      </w:r>
    </w:p>
    <w:p w14:paraId="666E86B7" w14:textId="66E293C5" w:rsidR="00300B5C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  <w:rPr>
          <w:b/>
        </w:rPr>
      </w:pPr>
      <w:r>
        <w:t xml:space="preserve">3. </w:t>
      </w:r>
      <w:r w:rsidR="00054DC5" w:rsidRPr="00054DC5">
        <w:t>Gulbenes novada pašvaldības izpilddirektor</w:t>
      </w:r>
      <w:r w:rsidR="00136812">
        <w:t>ei</w:t>
      </w:r>
      <w:r w:rsidR="00054DC5" w:rsidRPr="00054DC5">
        <w:t xml:space="preserve"> noslēgt līgumu par šā lēmuma 1.punktā noteiktā ceļa servitūta nodibināšanu</w:t>
      </w:r>
      <w:r w:rsidR="00054DC5">
        <w:t xml:space="preserve"> </w:t>
      </w:r>
      <w:r w:rsidR="00054DC5" w:rsidRPr="00054DC5">
        <w:t xml:space="preserve">ar nekustamā īpašuma </w:t>
      </w:r>
      <w:r w:rsidR="00030A84">
        <w:t>“Celmiņi”</w:t>
      </w:r>
      <w:r w:rsidR="00054DC5" w:rsidRPr="00054DC5">
        <w:t>,</w:t>
      </w:r>
      <w:r w:rsidR="00276FCC">
        <w:t xml:space="preserve"> </w:t>
      </w:r>
      <w:r w:rsidR="00030A84">
        <w:t>Litenes pagasts</w:t>
      </w:r>
      <w:r w:rsidR="00276FCC">
        <w:t>,</w:t>
      </w:r>
      <w:r w:rsidR="00054DC5" w:rsidRPr="00054DC5">
        <w:t xml:space="preserve"> Gulbenes novads, kadastra numurs 50</w:t>
      </w:r>
      <w:r w:rsidR="00030A84">
        <w:t>68 001 0122</w:t>
      </w:r>
      <w:r w:rsidR="00054DC5" w:rsidRPr="00054DC5">
        <w:t>, īpašni</w:t>
      </w:r>
      <w:r w:rsidR="00136812">
        <w:t>eku</w:t>
      </w:r>
      <w:r w:rsidR="00054DC5" w:rsidRPr="00054DC5">
        <w:t xml:space="preserve"> </w:t>
      </w:r>
      <w:r w:rsidR="00F6397B" w:rsidRPr="00F6397B">
        <w:rPr>
          <w:bCs/>
        </w:rPr>
        <w:t>[…]</w:t>
      </w:r>
      <w:r w:rsidR="00054DC5" w:rsidRPr="00054DC5">
        <w:t>.</w:t>
      </w:r>
    </w:p>
    <w:p w14:paraId="03AF48C6" w14:textId="77777777" w:rsidR="00DC52B4" w:rsidRDefault="00DC52B4" w:rsidP="002B1B95">
      <w:pPr>
        <w:pStyle w:val="naispant"/>
        <w:tabs>
          <w:tab w:val="left" w:pos="1134"/>
        </w:tabs>
        <w:spacing w:before="0" w:after="0" w:line="360" w:lineRule="auto"/>
        <w:ind w:left="0" w:firstLine="0"/>
        <w:rPr>
          <w:rFonts w:ascii="Times New Roman" w:hAnsi="Times New Roman" w:cs="Times New Roman"/>
        </w:rPr>
      </w:pPr>
    </w:p>
    <w:p w14:paraId="485DEDAA" w14:textId="2697821E" w:rsidR="00300B5C" w:rsidRDefault="00300B5C" w:rsidP="002B1B95">
      <w:pPr>
        <w:tabs>
          <w:tab w:val="left" w:pos="76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domes priekšsēdētājs </w:t>
      </w:r>
      <w:r w:rsidR="002B1B95">
        <w:rPr>
          <w:rFonts w:ascii="Times New Roman" w:hAnsi="Times New Roman" w:cs="Times New Roman"/>
          <w:sz w:val="24"/>
          <w:szCs w:val="24"/>
        </w:rPr>
        <w:tab/>
      </w:r>
      <w:r w:rsidR="00276FC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705F">
        <w:rPr>
          <w:rFonts w:ascii="Times New Roman" w:hAnsi="Times New Roman" w:cs="Times New Roman"/>
          <w:sz w:val="24"/>
          <w:szCs w:val="24"/>
        </w:rPr>
        <w:t> </w:t>
      </w:r>
      <w:r w:rsidR="00276FCC">
        <w:rPr>
          <w:rFonts w:ascii="Times New Roman" w:hAnsi="Times New Roman" w:cs="Times New Roman"/>
          <w:sz w:val="24"/>
          <w:szCs w:val="24"/>
        </w:rPr>
        <w:t>Mazūrs</w:t>
      </w:r>
    </w:p>
    <w:p w14:paraId="04983A23" w14:textId="41987AAC" w:rsidR="0030321C" w:rsidRDefault="003E7DDF" w:rsidP="00F8563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0321C">
        <w:rPr>
          <w:rFonts w:ascii="Times New Roman" w:hAnsi="Times New Roman" w:cs="Times New Roman"/>
          <w:sz w:val="24"/>
          <w:szCs w:val="24"/>
        </w:rPr>
        <w:lastRenderedPageBreak/>
        <w:t xml:space="preserve">Pielikums </w:t>
      </w:r>
      <w:r w:rsidR="00276FCC">
        <w:rPr>
          <w:rFonts w:ascii="Times New Roman" w:hAnsi="Times New Roman" w:cs="Times New Roman"/>
          <w:sz w:val="24"/>
          <w:szCs w:val="24"/>
        </w:rPr>
        <w:t>______</w:t>
      </w:r>
      <w:r w:rsidR="00A87C4A">
        <w:rPr>
          <w:rFonts w:ascii="Times New Roman" w:hAnsi="Times New Roman" w:cs="Times New Roman"/>
          <w:sz w:val="24"/>
          <w:szCs w:val="24"/>
        </w:rPr>
        <w:t>.</w:t>
      </w:r>
      <w:r w:rsidR="00010898">
        <w:rPr>
          <w:rFonts w:ascii="Times New Roman" w:hAnsi="Times New Roman" w:cs="Times New Roman"/>
          <w:sz w:val="24"/>
          <w:szCs w:val="24"/>
        </w:rPr>
        <w:t>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FF1F2C">
        <w:rPr>
          <w:rFonts w:ascii="Times New Roman" w:hAnsi="Times New Roman" w:cs="Times New Roman"/>
          <w:sz w:val="24"/>
          <w:szCs w:val="24"/>
        </w:rPr>
        <w:t>.</w:t>
      </w:r>
      <w:r w:rsidR="0030321C" w:rsidRPr="00DF5D0E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>
        <w:rPr>
          <w:rFonts w:ascii="Times New Roman" w:hAnsi="Times New Roman" w:cs="Times New Roman"/>
          <w:sz w:val="24"/>
          <w:szCs w:val="24"/>
        </w:rPr>
        <w:t xml:space="preserve"> </w:t>
      </w:r>
      <w:r w:rsidR="0030321C" w:rsidRPr="00DF5D0E">
        <w:rPr>
          <w:rFonts w:ascii="Times New Roman" w:hAnsi="Times New Roman" w:cs="Times New Roman"/>
          <w:sz w:val="24"/>
          <w:szCs w:val="24"/>
        </w:rPr>
        <w:t>GND/202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30321C" w:rsidRPr="00DF5D0E">
        <w:rPr>
          <w:rFonts w:ascii="Times New Roman" w:hAnsi="Times New Roman" w:cs="Times New Roman"/>
          <w:sz w:val="24"/>
          <w:szCs w:val="24"/>
        </w:rPr>
        <w:t>/</w:t>
      </w:r>
    </w:p>
    <w:p w14:paraId="04983A24" w14:textId="7F77EBDE" w:rsidR="00D656A6" w:rsidRDefault="0030321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4FB9FE76" w14:textId="2E6677B9" w:rsidR="00152F89" w:rsidRPr="0030321C" w:rsidRDefault="00F8563F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6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D02B4CC" wp14:editId="3751362F">
            <wp:extent cx="5939790" cy="8515350"/>
            <wp:effectExtent l="0" t="0" r="3810" b="0"/>
            <wp:docPr id="60602615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83A28" w14:textId="360730E0" w:rsidR="004147E5" w:rsidRDefault="0030321C" w:rsidP="00DC52B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domes priekšsēdētājs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76CC0">
        <w:rPr>
          <w:rFonts w:ascii="Times New Roman" w:eastAsia="Calibri" w:hAnsi="Times New Roman" w:cs="Times New Roman"/>
          <w:sz w:val="24"/>
          <w:szCs w:val="24"/>
          <w:lang w:eastAsia="en-US"/>
        </w:rPr>
        <w:t>N</w:t>
      </w:r>
      <w:r w:rsidR="00735B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A76C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Mazūrs</w:t>
      </w:r>
    </w:p>
    <w:sectPr w:rsidR="004147E5" w:rsidSect="00367CEB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611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6A04"/>
    <w:rsid w:val="00027E03"/>
    <w:rsid w:val="00030A84"/>
    <w:rsid w:val="00041316"/>
    <w:rsid w:val="000418E8"/>
    <w:rsid w:val="00054DC5"/>
    <w:rsid w:val="00076853"/>
    <w:rsid w:val="0009053E"/>
    <w:rsid w:val="00097961"/>
    <w:rsid w:val="000A34CA"/>
    <w:rsid w:val="000E1FBE"/>
    <w:rsid w:val="000F2382"/>
    <w:rsid w:val="000F7104"/>
    <w:rsid w:val="00104383"/>
    <w:rsid w:val="00106471"/>
    <w:rsid w:val="00115F6C"/>
    <w:rsid w:val="00136812"/>
    <w:rsid w:val="0014238D"/>
    <w:rsid w:val="001475DA"/>
    <w:rsid w:val="0015125F"/>
    <w:rsid w:val="00152F89"/>
    <w:rsid w:val="0016716B"/>
    <w:rsid w:val="001A5CE0"/>
    <w:rsid w:val="001F0137"/>
    <w:rsid w:val="00205B03"/>
    <w:rsid w:val="002137B3"/>
    <w:rsid w:val="00217204"/>
    <w:rsid w:val="00222F38"/>
    <w:rsid w:val="00227C0C"/>
    <w:rsid w:val="00234F92"/>
    <w:rsid w:val="00242B7E"/>
    <w:rsid w:val="002514C5"/>
    <w:rsid w:val="00256EF0"/>
    <w:rsid w:val="00271BF3"/>
    <w:rsid w:val="00276FCC"/>
    <w:rsid w:val="00291949"/>
    <w:rsid w:val="002A0D3B"/>
    <w:rsid w:val="002A11DF"/>
    <w:rsid w:val="002A2643"/>
    <w:rsid w:val="002A7867"/>
    <w:rsid w:val="002B0416"/>
    <w:rsid w:val="002B1B95"/>
    <w:rsid w:val="002D3741"/>
    <w:rsid w:val="002E43F2"/>
    <w:rsid w:val="002E6F0B"/>
    <w:rsid w:val="00300B5C"/>
    <w:rsid w:val="00300C76"/>
    <w:rsid w:val="0030321C"/>
    <w:rsid w:val="003144F5"/>
    <w:rsid w:val="00325B46"/>
    <w:rsid w:val="00330203"/>
    <w:rsid w:val="0034159A"/>
    <w:rsid w:val="00367CEB"/>
    <w:rsid w:val="0037705F"/>
    <w:rsid w:val="003A0F40"/>
    <w:rsid w:val="003A67CD"/>
    <w:rsid w:val="003A6FE9"/>
    <w:rsid w:val="003A7E83"/>
    <w:rsid w:val="003B74F5"/>
    <w:rsid w:val="003E2523"/>
    <w:rsid w:val="003E3A07"/>
    <w:rsid w:val="003E7DDF"/>
    <w:rsid w:val="004147E5"/>
    <w:rsid w:val="00423F08"/>
    <w:rsid w:val="00456006"/>
    <w:rsid w:val="00463062"/>
    <w:rsid w:val="004950E7"/>
    <w:rsid w:val="004A0596"/>
    <w:rsid w:val="004A4424"/>
    <w:rsid w:val="004A7093"/>
    <w:rsid w:val="004D7FB5"/>
    <w:rsid w:val="004E5D55"/>
    <w:rsid w:val="00504AA3"/>
    <w:rsid w:val="00523665"/>
    <w:rsid w:val="00554FEA"/>
    <w:rsid w:val="00597869"/>
    <w:rsid w:val="005B0EE1"/>
    <w:rsid w:val="005B5420"/>
    <w:rsid w:val="005B5FCA"/>
    <w:rsid w:val="005D1DC2"/>
    <w:rsid w:val="005D241B"/>
    <w:rsid w:val="005E12AF"/>
    <w:rsid w:val="005F0F25"/>
    <w:rsid w:val="00602A8B"/>
    <w:rsid w:val="00617E89"/>
    <w:rsid w:val="0064469F"/>
    <w:rsid w:val="00647E01"/>
    <w:rsid w:val="006555EA"/>
    <w:rsid w:val="006608A2"/>
    <w:rsid w:val="0068523C"/>
    <w:rsid w:val="00686936"/>
    <w:rsid w:val="006B578D"/>
    <w:rsid w:val="006C2110"/>
    <w:rsid w:val="006C66FB"/>
    <w:rsid w:val="006C7D3F"/>
    <w:rsid w:val="006D6356"/>
    <w:rsid w:val="007008F6"/>
    <w:rsid w:val="00701053"/>
    <w:rsid w:val="00704E82"/>
    <w:rsid w:val="00714858"/>
    <w:rsid w:val="00726ABE"/>
    <w:rsid w:val="00735B4F"/>
    <w:rsid w:val="00751B7E"/>
    <w:rsid w:val="00763828"/>
    <w:rsid w:val="00764740"/>
    <w:rsid w:val="00771C5B"/>
    <w:rsid w:val="00773EAF"/>
    <w:rsid w:val="00780171"/>
    <w:rsid w:val="00781929"/>
    <w:rsid w:val="00794231"/>
    <w:rsid w:val="0079556B"/>
    <w:rsid w:val="007A25F9"/>
    <w:rsid w:val="007B5B49"/>
    <w:rsid w:val="007C7F48"/>
    <w:rsid w:val="007D466E"/>
    <w:rsid w:val="007E039A"/>
    <w:rsid w:val="008123A0"/>
    <w:rsid w:val="00846C45"/>
    <w:rsid w:val="00855B10"/>
    <w:rsid w:val="00875504"/>
    <w:rsid w:val="00876546"/>
    <w:rsid w:val="00882BB7"/>
    <w:rsid w:val="008B1289"/>
    <w:rsid w:val="008E4CFC"/>
    <w:rsid w:val="008F07F8"/>
    <w:rsid w:val="008F212B"/>
    <w:rsid w:val="00902CBA"/>
    <w:rsid w:val="00904584"/>
    <w:rsid w:val="009374D8"/>
    <w:rsid w:val="00950156"/>
    <w:rsid w:val="00956E1B"/>
    <w:rsid w:val="00966C19"/>
    <w:rsid w:val="00966E9C"/>
    <w:rsid w:val="0096740E"/>
    <w:rsid w:val="00984FFB"/>
    <w:rsid w:val="009A2327"/>
    <w:rsid w:val="009A33CE"/>
    <w:rsid w:val="009A548B"/>
    <w:rsid w:val="009A76A9"/>
    <w:rsid w:val="009B4558"/>
    <w:rsid w:val="009E0F0A"/>
    <w:rsid w:val="009E2575"/>
    <w:rsid w:val="009E433B"/>
    <w:rsid w:val="009E57FA"/>
    <w:rsid w:val="009F1521"/>
    <w:rsid w:val="00A13FF8"/>
    <w:rsid w:val="00A230F6"/>
    <w:rsid w:val="00A358AF"/>
    <w:rsid w:val="00A571E6"/>
    <w:rsid w:val="00A76CC0"/>
    <w:rsid w:val="00A87C4A"/>
    <w:rsid w:val="00AA3C45"/>
    <w:rsid w:val="00B03AEA"/>
    <w:rsid w:val="00B059B5"/>
    <w:rsid w:val="00B14439"/>
    <w:rsid w:val="00B24F6B"/>
    <w:rsid w:val="00B73A3D"/>
    <w:rsid w:val="00B86F16"/>
    <w:rsid w:val="00BA237F"/>
    <w:rsid w:val="00BB3C01"/>
    <w:rsid w:val="00BC1EA5"/>
    <w:rsid w:val="00BC6800"/>
    <w:rsid w:val="00BE00EE"/>
    <w:rsid w:val="00BE2829"/>
    <w:rsid w:val="00BE7D81"/>
    <w:rsid w:val="00BF24FF"/>
    <w:rsid w:val="00C00952"/>
    <w:rsid w:val="00C61D4F"/>
    <w:rsid w:val="00C62764"/>
    <w:rsid w:val="00CA7EDC"/>
    <w:rsid w:val="00CD05E4"/>
    <w:rsid w:val="00CE1E21"/>
    <w:rsid w:val="00D1693F"/>
    <w:rsid w:val="00D26FDC"/>
    <w:rsid w:val="00D322C2"/>
    <w:rsid w:val="00D54E6F"/>
    <w:rsid w:val="00D642B7"/>
    <w:rsid w:val="00D656A6"/>
    <w:rsid w:val="00D716A4"/>
    <w:rsid w:val="00D830C8"/>
    <w:rsid w:val="00D8634D"/>
    <w:rsid w:val="00DA6429"/>
    <w:rsid w:val="00DC0E81"/>
    <w:rsid w:val="00DC52B4"/>
    <w:rsid w:val="00DD4AAB"/>
    <w:rsid w:val="00DD6D90"/>
    <w:rsid w:val="00DE596A"/>
    <w:rsid w:val="00DF353E"/>
    <w:rsid w:val="00E408E5"/>
    <w:rsid w:val="00E51942"/>
    <w:rsid w:val="00E52A5E"/>
    <w:rsid w:val="00E54F31"/>
    <w:rsid w:val="00E5784B"/>
    <w:rsid w:val="00E62B42"/>
    <w:rsid w:val="00E6351E"/>
    <w:rsid w:val="00E74C0A"/>
    <w:rsid w:val="00E76947"/>
    <w:rsid w:val="00E874B2"/>
    <w:rsid w:val="00E879D5"/>
    <w:rsid w:val="00E941C8"/>
    <w:rsid w:val="00EA1250"/>
    <w:rsid w:val="00EA20FC"/>
    <w:rsid w:val="00EA2138"/>
    <w:rsid w:val="00ED2177"/>
    <w:rsid w:val="00F0532A"/>
    <w:rsid w:val="00F11380"/>
    <w:rsid w:val="00F12423"/>
    <w:rsid w:val="00F4512B"/>
    <w:rsid w:val="00F506D2"/>
    <w:rsid w:val="00F545F0"/>
    <w:rsid w:val="00F6397B"/>
    <w:rsid w:val="00F8563F"/>
    <w:rsid w:val="00F91333"/>
    <w:rsid w:val="00F95D3F"/>
    <w:rsid w:val="00FC7F25"/>
    <w:rsid w:val="00FD5984"/>
    <w:rsid w:val="00FF1F2C"/>
    <w:rsid w:val="00FF42F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A0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3183</Words>
  <Characters>1815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4</cp:revision>
  <cp:lastPrinted>2023-04-28T12:49:00Z</cp:lastPrinted>
  <dcterms:created xsi:type="dcterms:W3CDTF">2025-10-21T06:50:00Z</dcterms:created>
  <dcterms:modified xsi:type="dcterms:W3CDTF">2025-10-23T13:10:00Z</dcterms:modified>
</cp:coreProperties>
</file>