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C09A8" w:rsidRPr="00D0741D" w14:paraId="16CA50EE" w14:textId="77777777">
        <w:tc>
          <w:tcPr>
            <w:tcW w:w="3073" w:type="dxa"/>
          </w:tcPr>
          <w:p w14:paraId="72A524B6" w14:textId="77777777" w:rsidR="009C09A8" w:rsidRPr="00D0741D" w:rsidRDefault="009C09A8">
            <w:pPr>
              <w:spacing w:line="256" w:lineRule="auto"/>
              <w:rPr>
                <w:kern w:val="2"/>
                <w:lang w:eastAsia="en-US"/>
                <w14:ligatures w14:val="standardContextual"/>
              </w:rPr>
            </w:pPr>
            <w:bookmarkStart w:id="0" w:name="_Hlk211592614"/>
          </w:p>
        </w:tc>
        <w:tc>
          <w:tcPr>
            <w:tcW w:w="3115" w:type="dxa"/>
            <w:hideMark/>
          </w:tcPr>
          <w:p w14:paraId="447E3F0C" w14:textId="41A7523B" w:rsidR="009C09A8" w:rsidRPr="00D0741D" w:rsidRDefault="009C09A8">
            <w:pPr>
              <w:spacing w:line="256" w:lineRule="auto"/>
              <w:jc w:val="center"/>
              <w:rPr>
                <w:kern w:val="2"/>
                <w:lang w:eastAsia="en-US"/>
                <w14:ligatures w14:val="standardContextual"/>
              </w:rPr>
            </w:pPr>
            <w:r w:rsidRPr="00D0741D">
              <w:rPr>
                <w:noProof/>
                <w:kern w:val="2"/>
                <w:lang w:eastAsia="en-US"/>
                <w14:ligatures w14:val="standardContextual"/>
              </w:rPr>
              <w:drawing>
                <wp:inline distT="0" distB="0" distL="0" distR="0" wp14:anchorId="357C0A55" wp14:editId="5D87E69F">
                  <wp:extent cx="617220" cy="685800"/>
                  <wp:effectExtent l="0" t="0" r="0" b="0"/>
                  <wp:docPr id="85602552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c>
          <w:tcPr>
            <w:tcW w:w="2743" w:type="dxa"/>
          </w:tcPr>
          <w:p w14:paraId="3A457C9C" w14:textId="77777777" w:rsidR="009C09A8" w:rsidRPr="00D0741D" w:rsidRDefault="009C09A8">
            <w:pPr>
              <w:spacing w:line="256" w:lineRule="auto"/>
              <w:rPr>
                <w:kern w:val="2"/>
                <w:sz w:val="32"/>
                <w:szCs w:val="32"/>
                <w:lang w:eastAsia="en-US"/>
                <w14:ligatures w14:val="standardContextual"/>
              </w:rPr>
            </w:pPr>
          </w:p>
        </w:tc>
      </w:tr>
      <w:tr w:rsidR="009C09A8" w:rsidRPr="00D0741D" w14:paraId="1BAD1F89" w14:textId="77777777">
        <w:tc>
          <w:tcPr>
            <w:tcW w:w="8931" w:type="dxa"/>
            <w:gridSpan w:val="3"/>
            <w:hideMark/>
          </w:tcPr>
          <w:p w14:paraId="6A8F6F48" w14:textId="77777777" w:rsidR="009C09A8" w:rsidRPr="00D0741D" w:rsidRDefault="009C09A8">
            <w:pPr>
              <w:spacing w:line="256" w:lineRule="auto"/>
              <w:jc w:val="center"/>
              <w:rPr>
                <w:b/>
                <w:kern w:val="2"/>
                <w:sz w:val="32"/>
                <w:szCs w:val="32"/>
                <w:lang w:eastAsia="en-US"/>
                <w14:ligatures w14:val="standardContextual"/>
              </w:rPr>
            </w:pPr>
            <w:r w:rsidRPr="00D0741D">
              <w:rPr>
                <w:b/>
                <w:kern w:val="2"/>
                <w:sz w:val="32"/>
                <w:szCs w:val="32"/>
                <w:lang w:eastAsia="en-US"/>
                <w14:ligatures w14:val="standardContextual"/>
              </w:rPr>
              <w:t>GULBENES NOVADA PAŠVALDĪBA</w:t>
            </w:r>
          </w:p>
        </w:tc>
      </w:tr>
      <w:tr w:rsidR="009C09A8" w:rsidRPr="00D0741D" w14:paraId="110B84F1" w14:textId="77777777">
        <w:tc>
          <w:tcPr>
            <w:tcW w:w="8931" w:type="dxa"/>
            <w:gridSpan w:val="3"/>
            <w:hideMark/>
          </w:tcPr>
          <w:p w14:paraId="5B9F8058" w14:textId="77777777" w:rsidR="009C09A8" w:rsidRPr="00D0741D" w:rsidRDefault="009C09A8">
            <w:pPr>
              <w:spacing w:line="256" w:lineRule="auto"/>
              <w:jc w:val="center"/>
              <w:rPr>
                <w:kern w:val="2"/>
                <w:lang w:eastAsia="en-US"/>
                <w14:ligatures w14:val="standardContextual"/>
              </w:rPr>
            </w:pPr>
            <w:proofErr w:type="spellStart"/>
            <w:r w:rsidRPr="00D0741D">
              <w:rPr>
                <w:kern w:val="2"/>
                <w:lang w:eastAsia="en-US"/>
                <w14:ligatures w14:val="standardContextual"/>
              </w:rPr>
              <w:t>Reģ</w:t>
            </w:r>
            <w:proofErr w:type="spellEnd"/>
            <w:r w:rsidRPr="00D0741D">
              <w:rPr>
                <w:kern w:val="2"/>
                <w:lang w:eastAsia="en-US"/>
                <w14:ligatures w14:val="standardContextual"/>
              </w:rPr>
              <w:t>. Nr. 90009116327</w:t>
            </w:r>
          </w:p>
        </w:tc>
      </w:tr>
      <w:tr w:rsidR="009C09A8" w:rsidRPr="00D0741D" w14:paraId="1931B083" w14:textId="77777777">
        <w:tc>
          <w:tcPr>
            <w:tcW w:w="8931" w:type="dxa"/>
            <w:gridSpan w:val="3"/>
            <w:hideMark/>
          </w:tcPr>
          <w:p w14:paraId="01F7C448" w14:textId="77777777" w:rsidR="009C09A8" w:rsidRPr="00D0741D" w:rsidRDefault="009C09A8">
            <w:pPr>
              <w:spacing w:line="256" w:lineRule="auto"/>
              <w:jc w:val="center"/>
              <w:rPr>
                <w:kern w:val="2"/>
                <w:lang w:eastAsia="en-US"/>
                <w14:ligatures w14:val="standardContextual"/>
              </w:rPr>
            </w:pPr>
            <w:r w:rsidRPr="00D0741D">
              <w:rPr>
                <w:kern w:val="2"/>
                <w:lang w:eastAsia="en-US"/>
                <w14:ligatures w14:val="standardContextual"/>
              </w:rPr>
              <w:t>Ābeļu iela 2, Gulbene, Gulbenes nov., LV-4401</w:t>
            </w:r>
          </w:p>
        </w:tc>
      </w:tr>
      <w:tr w:rsidR="009C09A8" w:rsidRPr="00D0741D" w14:paraId="796C0904" w14:textId="77777777">
        <w:tc>
          <w:tcPr>
            <w:tcW w:w="8931" w:type="dxa"/>
            <w:gridSpan w:val="3"/>
            <w:hideMark/>
          </w:tcPr>
          <w:p w14:paraId="224D4778" w14:textId="77777777" w:rsidR="009C09A8" w:rsidRPr="00D0741D" w:rsidRDefault="009C09A8">
            <w:pPr>
              <w:pBdr>
                <w:bottom w:val="single" w:sz="12" w:space="1" w:color="auto"/>
              </w:pBdr>
              <w:spacing w:line="256" w:lineRule="auto"/>
              <w:jc w:val="center"/>
              <w:rPr>
                <w:kern w:val="2"/>
                <w:lang w:eastAsia="en-US"/>
                <w14:ligatures w14:val="standardContextual"/>
              </w:rPr>
            </w:pPr>
            <w:r w:rsidRPr="00D0741D">
              <w:rPr>
                <w:kern w:val="2"/>
                <w:lang w:eastAsia="en-US"/>
                <w14:ligatures w14:val="standardContextual"/>
              </w:rPr>
              <w:t>Tālrunis 64497710, mob.26595362, e-pasts: dome@gulbene.lv, www.gulbene.lv</w:t>
            </w:r>
          </w:p>
          <w:p w14:paraId="09BB81B7" w14:textId="77777777" w:rsidR="009C09A8" w:rsidRPr="00D0741D" w:rsidRDefault="009C09A8">
            <w:pPr>
              <w:spacing w:line="256" w:lineRule="auto"/>
              <w:jc w:val="center"/>
              <w:rPr>
                <w:kern w:val="2"/>
                <w:sz w:val="4"/>
                <w:szCs w:val="4"/>
                <w:lang w:eastAsia="en-US"/>
                <w14:ligatures w14:val="standardContextual"/>
              </w:rPr>
            </w:pP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p>
        </w:tc>
      </w:tr>
    </w:tbl>
    <w:p w14:paraId="40A2DFDB" w14:textId="77777777" w:rsidR="009C09A8" w:rsidRPr="00D0741D" w:rsidRDefault="009C09A8" w:rsidP="009C09A8">
      <w:pPr>
        <w:jc w:val="center"/>
      </w:pPr>
      <w:r w:rsidRPr="00D0741D">
        <w:rPr>
          <w:b/>
          <w:bCs/>
        </w:rPr>
        <w:t>GULBENES NOVADA PAŠVALDĪBAS DOMES LĒMUMS</w:t>
      </w:r>
    </w:p>
    <w:p w14:paraId="4372A2B5" w14:textId="77777777" w:rsidR="009C09A8" w:rsidRPr="00D0741D" w:rsidRDefault="009C09A8" w:rsidP="009C09A8">
      <w:pPr>
        <w:jc w:val="center"/>
      </w:pPr>
      <w:r w:rsidRPr="00D0741D">
        <w:t>Gulbenē</w:t>
      </w:r>
    </w:p>
    <w:p w14:paraId="1FD8E4E7" w14:textId="77777777" w:rsidR="009C09A8" w:rsidRPr="00D0741D" w:rsidRDefault="009C09A8" w:rsidP="009C09A8">
      <w:pPr>
        <w:rPr>
          <w:b/>
          <w:bCs/>
        </w:rPr>
      </w:pPr>
    </w:p>
    <w:p w14:paraId="5ED24204" w14:textId="064E20B9" w:rsidR="009C09A8" w:rsidRPr="00D0741D" w:rsidRDefault="009C09A8" w:rsidP="009C09A8">
      <w:pPr>
        <w:rPr>
          <w:b/>
          <w:bCs/>
        </w:rPr>
      </w:pPr>
      <w:r w:rsidRPr="00D0741D">
        <w:rPr>
          <w:b/>
          <w:bCs/>
        </w:rPr>
        <w:t xml:space="preserve">2025.gada __. </w:t>
      </w:r>
      <w:r w:rsidR="002946A3" w:rsidRPr="00D0741D">
        <w:rPr>
          <w:b/>
          <w:bCs/>
        </w:rPr>
        <w:t>oktobrī</w:t>
      </w:r>
      <w:r w:rsidRPr="00D0741D">
        <w:rPr>
          <w:b/>
          <w:bCs/>
        </w:rPr>
        <w:tab/>
      </w:r>
      <w:r w:rsidRPr="00D0741D">
        <w:rPr>
          <w:b/>
          <w:bCs/>
        </w:rPr>
        <w:tab/>
      </w:r>
      <w:r w:rsidRPr="00D0741D">
        <w:rPr>
          <w:b/>
          <w:bCs/>
        </w:rPr>
        <w:tab/>
        <w:t>Nr. GND/2025/_________</w:t>
      </w:r>
    </w:p>
    <w:p w14:paraId="433B73F6" w14:textId="77777777" w:rsidR="009C09A8" w:rsidRPr="00D0741D" w:rsidRDefault="009C09A8" w:rsidP="009C09A8">
      <w:pPr>
        <w:rPr>
          <w:b/>
          <w:bCs/>
        </w:rPr>
      </w:pPr>
      <w:r w:rsidRPr="00D0741D">
        <w:rPr>
          <w:b/>
          <w:bCs/>
        </w:rPr>
        <w:tab/>
      </w:r>
      <w:r w:rsidRPr="00D0741D">
        <w:rPr>
          <w:b/>
          <w:bCs/>
        </w:rPr>
        <w:tab/>
      </w:r>
      <w:r w:rsidRPr="00D0741D">
        <w:rPr>
          <w:b/>
          <w:bCs/>
        </w:rPr>
        <w:tab/>
      </w:r>
      <w:r w:rsidRPr="00D0741D">
        <w:rPr>
          <w:b/>
          <w:bCs/>
        </w:rPr>
        <w:tab/>
      </w:r>
      <w:r w:rsidRPr="00D0741D">
        <w:rPr>
          <w:b/>
          <w:bCs/>
        </w:rPr>
        <w:tab/>
      </w:r>
      <w:r w:rsidRPr="00D0741D">
        <w:rPr>
          <w:b/>
          <w:bCs/>
        </w:rPr>
        <w:tab/>
      </w:r>
      <w:r w:rsidRPr="00D0741D">
        <w:rPr>
          <w:b/>
          <w:bCs/>
        </w:rPr>
        <w:tab/>
        <w:t xml:space="preserve">(sēdes protokols Nr.___; ___.p) </w:t>
      </w:r>
    </w:p>
    <w:p w14:paraId="5ADC7C68" w14:textId="77777777" w:rsidR="009C09A8" w:rsidRPr="00D0741D" w:rsidRDefault="009C09A8" w:rsidP="009C09A8">
      <w:pPr>
        <w:pStyle w:val="Default"/>
      </w:pPr>
      <w:r w:rsidRPr="00D0741D">
        <w:tab/>
      </w:r>
      <w:r w:rsidRPr="00D0741D">
        <w:tab/>
      </w:r>
      <w:r w:rsidRPr="00D0741D">
        <w:tab/>
      </w:r>
      <w:r w:rsidRPr="00D0741D">
        <w:tab/>
      </w:r>
      <w:r w:rsidRPr="00D0741D">
        <w:tab/>
      </w:r>
      <w:r w:rsidRPr="00D0741D">
        <w:tab/>
      </w:r>
      <w:r w:rsidRPr="00D0741D">
        <w:tab/>
      </w:r>
      <w:r w:rsidRPr="00D0741D">
        <w:tab/>
      </w:r>
    </w:p>
    <w:p w14:paraId="579D8C07" w14:textId="30F39B6C" w:rsidR="009C09A8" w:rsidRPr="00D0741D" w:rsidRDefault="009C09A8" w:rsidP="009C09A8">
      <w:pPr>
        <w:spacing w:line="360" w:lineRule="auto"/>
        <w:jc w:val="both"/>
        <w:rPr>
          <w:b/>
          <w:bCs/>
        </w:rPr>
      </w:pPr>
      <w:r w:rsidRPr="00D0741D">
        <w:rPr>
          <w:b/>
          <w:bCs/>
          <w:kern w:val="36"/>
        </w:rPr>
        <w:t xml:space="preserve">Par </w:t>
      </w:r>
      <w:bookmarkStart w:id="1" w:name="_Hlk137814400"/>
      <w:r w:rsidR="00352D2E" w:rsidRPr="00D0741D">
        <w:rPr>
          <w:b/>
          <w:bCs/>
          <w:kern w:val="36"/>
        </w:rPr>
        <w:t xml:space="preserve">pašvaldības dalību </w:t>
      </w:r>
      <w:r w:rsidR="00901E1E" w:rsidRPr="00D0741D">
        <w:rPr>
          <w:b/>
          <w:bCs/>
          <w:kern w:val="36"/>
        </w:rPr>
        <w:t>projekt</w:t>
      </w:r>
      <w:r w:rsidR="00352D2E" w:rsidRPr="00D0741D">
        <w:rPr>
          <w:b/>
          <w:bCs/>
          <w:kern w:val="36"/>
        </w:rPr>
        <w:t>ā</w:t>
      </w:r>
      <w:r w:rsidR="00901E1E" w:rsidRPr="00D0741D">
        <w:rPr>
          <w:b/>
          <w:bCs/>
          <w:kern w:val="36"/>
        </w:rPr>
        <w:t xml:space="preserve"> “SAFE (Solidaritāte un izpratne ārkārtas situācijās)</w:t>
      </w:r>
      <w:r w:rsidR="00901E1E" w:rsidRPr="00D0741D">
        <w:rPr>
          <w:bCs/>
        </w:rPr>
        <w:t xml:space="preserve"> </w:t>
      </w:r>
      <w:r w:rsidR="00901E1E" w:rsidRPr="00D0741D">
        <w:rPr>
          <w:b/>
        </w:rPr>
        <w:t>Nr.101249553</w:t>
      </w:r>
      <w:r w:rsidR="00901E1E" w:rsidRPr="00D0741D">
        <w:rPr>
          <w:b/>
          <w:bCs/>
          <w:kern w:val="36"/>
        </w:rPr>
        <w:t xml:space="preserve"> </w:t>
      </w:r>
      <w:bookmarkEnd w:id="1"/>
    </w:p>
    <w:p w14:paraId="5211D81C" w14:textId="77777777" w:rsidR="009C09A8" w:rsidRPr="00D0741D" w:rsidRDefault="009C09A8" w:rsidP="009C09A8">
      <w:pPr>
        <w:tabs>
          <w:tab w:val="left" w:pos="180"/>
        </w:tabs>
        <w:jc w:val="both"/>
        <w:rPr>
          <w:b/>
        </w:rPr>
      </w:pPr>
    </w:p>
    <w:p w14:paraId="62C58264" w14:textId="77777777" w:rsidR="00D0741D" w:rsidRPr="00D0741D" w:rsidRDefault="009C09A8" w:rsidP="009C09A8">
      <w:pPr>
        <w:tabs>
          <w:tab w:val="left" w:pos="180"/>
        </w:tabs>
        <w:spacing w:line="360" w:lineRule="auto"/>
        <w:jc w:val="both"/>
        <w:rPr>
          <w:bCs/>
        </w:rPr>
      </w:pPr>
      <w:r w:rsidRPr="00D0741D">
        <w:rPr>
          <w:bCs/>
        </w:rPr>
        <w:tab/>
      </w:r>
      <w:r w:rsidRPr="00D0741D">
        <w:rPr>
          <w:bCs/>
        </w:rPr>
        <w:tab/>
      </w:r>
      <w:r w:rsidR="00AA4C6A" w:rsidRPr="00D0741D">
        <w:rPr>
          <w:bCs/>
        </w:rPr>
        <w:t>CERV (Pilsoņi, Vienlīdzība, Tiesības un Vērtības)</w:t>
      </w:r>
      <w:r w:rsidRPr="00D0741D">
        <w:rPr>
          <w:bCs/>
        </w:rPr>
        <w:t xml:space="preserve"> ir Eiropas Savienības programma,</w:t>
      </w:r>
      <w:r w:rsidR="00AA4C6A" w:rsidRPr="00D0741D">
        <w:rPr>
          <w:bCs/>
        </w:rPr>
        <w:t xml:space="preserve"> kuras galvenie mērķi ir aizsargāt, popularizēt un veicināt izpratni par Eiropas Savienības </w:t>
      </w:r>
      <w:proofErr w:type="spellStart"/>
      <w:r w:rsidR="00AA4C6A" w:rsidRPr="00D0741D">
        <w:rPr>
          <w:bCs/>
        </w:rPr>
        <w:t>pamattiesībām</w:t>
      </w:r>
      <w:proofErr w:type="spellEnd"/>
      <w:r w:rsidR="00D0741D" w:rsidRPr="00D0741D">
        <w:rPr>
          <w:bCs/>
        </w:rPr>
        <w:t xml:space="preserve">, </w:t>
      </w:r>
      <w:r w:rsidR="00AA4C6A" w:rsidRPr="00D0741D">
        <w:rPr>
          <w:bCs/>
        </w:rPr>
        <w:t>pilsonisku,</w:t>
      </w:r>
      <w:r w:rsidR="00D0741D" w:rsidRPr="00D0741D">
        <w:rPr>
          <w:bCs/>
        </w:rPr>
        <w:t xml:space="preserve"> </w:t>
      </w:r>
      <w:r w:rsidR="00AA4C6A" w:rsidRPr="00D0741D">
        <w:rPr>
          <w:bCs/>
        </w:rPr>
        <w:t>demokrātisku līdzdalību, kas ir balsts atvērt</w:t>
      </w:r>
      <w:r w:rsidR="00AE297E" w:rsidRPr="00D0741D">
        <w:rPr>
          <w:bCs/>
        </w:rPr>
        <w:t>ām</w:t>
      </w:r>
      <w:r w:rsidR="00AA4C6A" w:rsidRPr="00D0741D">
        <w:rPr>
          <w:bCs/>
        </w:rPr>
        <w:t>, tiesisk</w:t>
      </w:r>
      <w:r w:rsidR="00AE297E" w:rsidRPr="00D0741D">
        <w:rPr>
          <w:bCs/>
        </w:rPr>
        <w:t>ām</w:t>
      </w:r>
      <w:r w:rsidR="00AA4C6A" w:rsidRPr="00D0741D">
        <w:rPr>
          <w:bCs/>
        </w:rPr>
        <w:t>, demokrāti</w:t>
      </w:r>
      <w:r w:rsidR="00AE297E" w:rsidRPr="00D0741D">
        <w:rPr>
          <w:bCs/>
        </w:rPr>
        <w:t>skām</w:t>
      </w:r>
      <w:r w:rsidR="00AA4C6A" w:rsidRPr="00D0741D">
        <w:rPr>
          <w:bCs/>
        </w:rPr>
        <w:t xml:space="preserve"> vērtībām, atbalstīt pilsoniskās organizācijas un stiprināt to kapacitāti</w:t>
      </w:r>
      <w:r w:rsidR="003777EF" w:rsidRPr="00D0741D">
        <w:rPr>
          <w:bCs/>
        </w:rPr>
        <w:t>.</w:t>
      </w:r>
      <w:r w:rsidRPr="00D0741D">
        <w:rPr>
          <w:bCs/>
        </w:rPr>
        <w:t xml:space="preserve"> </w:t>
      </w:r>
    </w:p>
    <w:p w14:paraId="1D9F585B" w14:textId="774DD640" w:rsidR="003777EF" w:rsidRPr="00D0741D" w:rsidRDefault="00D0741D" w:rsidP="009C09A8">
      <w:pPr>
        <w:tabs>
          <w:tab w:val="left" w:pos="180"/>
        </w:tabs>
        <w:spacing w:line="360" w:lineRule="auto"/>
        <w:jc w:val="both"/>
        <w:rPr>
          <w:bCs/>
        </w:rPr>
      </w:pPr>
      <w:r w:rsidRPr="00D0741D">
        <w:rPr>
          <w:bCs/>
        </w:rPr>
        <w:tab/>
      </w:r>
      <w:r w:rsidRPr="00D0741D">
        <w:rPr>
          <w:bCs/>
        </w:rPr>
        <w:tab/>
      </w:r>
      <w:r w:rsidR="009C09A8" w:rsidRPr="00D0741D">
        <w:rPr>
          <w:bCs/>
        </w:rPr>
        <w:t>P</w:t>
      </w:r>
      <w:r w:rsidR="003777EF" w:rsidRPr="00D0741D">
        <w:rPr>
          <w:bCs/>
        </w:rPr>
        <w:t>ilsētu sadraudzības uzsaukuma CERV-2025-CITIZENS-TOWN</w:t>
      </w:r>
      <w:r w:rsidR="00304D56" w:rsidRPr="00D0741D">
        <w:rPr>
          <w:bCs/>
        </w:rPr>
        <w:t>-NT</w:t>
      </w:r>
      <w:r w:rsidR="003777EF" w:rsidRPr="00D0741D">
        <w:rPr>
          <w:bCs/>
        </w:rPr>
        <w:t xml:space="preserve"> </w:t>
      </w:r>
      <w:r w:rsidR="003777EF" w:rsidRPr="00D0741D">
        <w:rPr>
          <w:color w:val="212529"/>
          <w:shd w:val="clear" w:color="auto" w:fill="FFFFFF"/>
        </w:rPr>
        <w:t> mērķis ir atbalstīt projektus, kas pulcē plašu cilvēku loku no sadraudzības pilsētām, no dažādām sociāli ekonomiskajām vidēm un valstīm. Uzsaukums cenšas veicināt apmaiņu starp pilsoņiem dažādās valstīs, jo īpaši ar pilsētu sadraudzības palīdzību, lai </w:t>
      </w:r>
      <w:bookmarkStart w:id="2" w:name="_Hlk125359211"/>
      <w:r w:rsidR="003777EF" w:rsidRPr="00D0741D">
        <w:rPr>
          <w:color w:val="212529"/>
          <w:shd w:val="clear" w:color="auto" w:fill="FFFFFF"/>
        </w:rPr>
        <w:t>sniegtu tiem praktisku pieredzi par Eiropas Savienības kopējā mantojuma bagātību un daudzveidību un liktu tiem apzināties, ka tas veido pamatu kopējai nākotnei</w:t>
      </w:r>
      <w:bookmarkEnd w:id="2"/>
      <w:r w:rsidR="003777EF" w:rsidRPr="00D0741D">
        <w:rPr>
          <w:color w:val="212529"/>
          <w:shd w:val="clear" w:color="auto" w:fill="FFFFFF"/>
        </w:rPr>
        <w:t>. Paredzams, ka pilsētu tīklu projekti atspoguļos jaunu stāstījumu Eiropai, kas būtu vērsts uz pilsoņiem, vienlīdzību veicinošs, tālredzīgs, konstruktīvs un būs saistošs jo īpaši jaunākajai paaudzei. </w:t>
      </w:r>
    </w:p>
    <w:p w14:paraId="3F2A7A1D" w14:textId="0DA9B82F" w:rsidR="009C09A8" w:rsidRPr="00D0741D" w:rsidRDefault="009C09A8" w:rsidP="009C09A8">
      <w:pPr>
        <w:tabs>
          <w:tab w:val="left" w:pos="180"/>
        </w:tabs>
        <w:spacing w:line="360" w:lineRule="auto"/>
        <w:jc w:val="both"/>
        <w:rPr>
          <w:bCs/>
        </w:rPr>
      </w:pPr>
      <w:r w:rsidRPr="00D0741D">
        <w:rPr>
          <w:bCs/>
          <w:i/>
          <w:iCs/>
        </w:rPr>
        <w:tab/>
      </w:r>
      <w:r w:rsidRPr="00D0741D">
        <w:rPr>
          <w:bCs/>
          <w:i/>
          <w:iCs/>
        </w:rPr>
        <w:tab/>
      </w:r>
      <w:r w:rsidRPr="00D0741D">
        <w:rPr>
          <w:bCs/>
        </w:rPr>
        <w:t>Gulbenes novada pašvaldība ir</w:t>
      </w:r>
      <w:r w:rsidR="00AE297E" w:rsidRPr="00D0741D">
        <w:rPr>
          <w:bCs/>
        </w:rPr>
        <w:t xml:space="preserve"> saņēmusi</w:t>
      </w:r>
      <w:r w:rsidR="00DA0C62" w:rsidRPr="00D0741D">
        <w:rPr>
          <w:bCs/>
        </w:rPr>
        <w:t xml:space="preserve"> uzaicinājumu no sadarbība</w:t>
      </w:r>
      <w:r w:rsidR="003777EF" w:rsidRPr="00D0741D">
        <w:rPr>
          <w:bCs/>
        </w:rPr>
        <w:t>s</w:t>
      </w:r>
      <w:r w:rsidR="00DA0C62" w:rsidRPr="00D0741D">
        <w:rPr>
          <w:bCs/>
        </w:rPr>
        <w:t xml:space="preserve"> pil</w:t>
      </w:r>
      <w:r w:rsidR="003777EF" w:rsidRPr="00D0741D">
        <w:rPr>
          <w:bCs/>
        </w:rPr>
        <w:t>s</w:t>
      </w:r>
      <w:r w:rsidR="00DA0C62" w:rsidRPr="00D0741D">
        <w:rPr>
          <w:bCs/>
        </w:rPr>
        <w:t xml:space="preserve">ētas Lietuvā </w:t>
      </w:r>
      <w:proofErr w:type="spellStart"/>
      <w:r w:rsidR="00DA0C62" w:rsidRPr="00D0741D">
        <w:rPr>
          <w:bCs/>
        </w:rPr>
        <w:t>Rietava</w:t>
      </w:r>
      <w:proofErr w:type="spellEnd"/>
      <w:r w:rsidR="002946A3" w:rsidRPr="00D0741D">
        <w:rPr>
          <w:bCs/>
        </w:rPr>
        <w:t xml:space="preserve"> par dalību  projektā “SAFE”</w:t>
      </w:r>
      <w:r w:rsidRPr="00D0741D">
        <w:rPr>
          <w:bCs/>
        </w:rPr>
        <w:t xml:space="preserve"> </w:t>
      </w:r>
      <w:r w:rsidR="001F7393" w:rsidRPr="00D0741D">
        <w:rPr>
          <w:bCs/>
        </w:rPr>
        <w:t>(Solidaritāte un izpratne ārkārtas situācijās)</w:t>
      </w:r>
      <w:r w:rsidR="00A15D06" w:rsidRPr="00D0741D">
        <w:rPr>
          <w:bCs/>
        </w:rPr>
        <w:t xml:space="preserve"> Nr.101249553</w:t>
      </w:r>
      <w:r w:rsidR="00841584" w:rsidRPr="00D0741D">
        <w:rPr>
          <w:bCs/>
        </w:rPr>
        <w:t>.</w:t>
      </w:r>
    </w:p>
    <w:p w14:paraId="0338F34D" w14:textId="77777777" w:rsidR="0033318D" w:rsidRDefault="009C09A8" w:rsidP="00901E1E">
      <w:pPr>
        <w:tabs>
          <w:tab w:val="left" w:pos="180"/>
          <w:tab w:val="left" w:pos="709"/>
        </w:tabs>
        <w:spacing w:line="360" w:lineRule="auto"/>
        <w:jc w:val="both"/>
        <w:rPr>
          <w:bCs/>
        </w:rPr>
      </w:pPr>
      <w:r w:rsidRPr="00D0741D">
        <w:rPr>
          <w:bCs/>
        </w:rPr>
        <w:tab/>
      </w:r>
      <w:r w:rsidR="00901E1E" w:rsidRPr="00D0741D">
        <w:rPr>
          <w:bCs/>
        </w:rPr>
        <w:tab/>
      </w:r>
      <w:r w:rsidR="001F7393" w:rsidRPr="00D0741D">
        <w:rPr>
          <w:bCs/>
        </w:rPr>
        <w:t>Projekta mērķis ir stiprināt vietējo noturību un gatavību krīzes situācijām Eiropas pašvaldībās, izmantojot starptautisku sadarbību un iekļaujošu sabiedrības iesaisti. Apvienojot partnerus no Lietuvas, Polijas, Vācijas, Zviedrijas, Latvijas un Ukrainas, projekts veicina labās prakses apmaiņu, iekļaujošu mācīšanos (izmantojot virtuālās realitātes simulāciju) un kopīgas sabiedrības informēšanas iniciatīvas.</w:t>
      </w:r>
    </w:p>
    <w:p w14:paraId="2FEE4989" w14:textId="55135A69" w:rsidR="000715D4" w:rsidRPr="001C102C" w:rsidRDefault="001F7393" w:rsidP="0033318D">
      <w:pPr>
        <w:tabs>
          <w:tab w:val="left" w:pos="180"/>
          <w:tab w:val="left" w:pos="709"/>
        </w:tabs>
        <w:spacing w:line="360" w:lineRule="auto"/>
        <w:ind w:left="360"/>
        <w:jc w:val="both"/>
        <w:rPr>
          <w:bCs/>
        </w:rPr>
      </w:pPr>
      <w:r w:rsidRPr="001C102C">
        <w:rPr>
          <w:bCs/>
        </w:rPr>
        <w:t>Aktivitātes ietver</w:t>
      </w:r>
      <w:r w:rsidR="000715D4" w:rsidRPr="001C102C">
        <w:rPr>
          <w:bCs/>
        </w:rPr>
        <w:t xml:space="preserve">: </w:t>
      </w:r>
    </w:p>
    <w:p w14:paraId="4117A56A" w14:textId="40C613DC" w:rsidR="000715D4" w:rsidRPr="001C102C" w:rsidRDefault="000715D4" w:rsidP="0033318D">
      <w:pPr>
        <w:pStyle w:val="Sarakstarindkopa"/>
        <w:numPr>
          <w:ilvl w:val="0"/>
          <w:numId w:val="6"/>
        </w:numPr>
        <w:tabs>
          <w:tab w:val="left" w:pos="180"/>
          <w:tab w:val="left" w:pos="709"/>
        </w:tabs>
        <w:spacing w:line="360" w:lineRule="auto"/>
        <w:jc w:val="both"/>
        <w:rPr>
          <w:bCs/>
        </w:rPr>
      </w:pPr>
      <w:r w:rsidRPr="001C102C">
        <w:rPr>
          <w:bCs/>
        </w:rPr>
        <w:t>Digitālo brošūru, drukas materiālu izstrāde iedzīvotājiem par rīcību krīzes situācijā</w:t>
      </w:r>
      <w:r w:rsidR="00315670" w:rsidRPr="001C102C">
        <w:rPr>
          <w:bCs/>
        </w:rPr>
        <w:t xml:space="preserve"> </w:t>
      </w:r>
      <w:bookmarkStart w:id="3" w:name="_Hlk212209961"/>
      <w:r w:rsidR="00FA18A6" w:rsidRPr="001C102C">
        <w:rPr>
          <w:bCs/>
        </w:rPr>
        <w:t xml:space="preserve">(Gulbenes novada pašvaldībai iegūstamā summa 1150.00 EUR) </w:t>
      </w:r>
      <w:bookmarkEnd w:id="3"/>
      <w:r w:rsidRPr="001C102C">
        <w:rPr>
          <w:bCs/>
        </w:rPr>
        <w:t>;</w:t>
      </w:r>
    </w:p>
    <w:p w14:paraId="33CE76F2" w14:textId="0F5BE915" w:rsidR="000715D4" w:rsidRPr="001C102C" w:rsidRDefault="000715D4" w:rsidP="000715D4">
      <w:pPr>
        <w:pStyle w:val="Sarakstarindkopa"/>
        <w:numPr>
          <w:ilvl w:val="0"/>
          <w:numId w:val="5"/>
        </w:numPr>
        <w:tabs>
          <w:tab w:val="left" w:pos="180"/>
          <w:tab w:val="left" w:pos="709"/>
        </w:tabs>
        <w:spacing w:line="360" w:lineRule="auto"/>
        <w:jc w:val="both"/>
        <w:rPr>
          <w:bCs/>
        </w:rPr>
      </w:pPr>
      <w:r w:rsidRPr="001C102C">
        <w:rPr>
          <w:bCs/>
        </w:rPr>
        <w:lastRenderedPageBreak/>
        <w:t>Virtuālās realitātes spēles testēšana novada skolās, citās organizācijās</w:t>
      </w:r>
      <w:r w:rsidR="00FA18A6" w:rsidRPr="001C102C">
        <w:rPr>
          <w:bCs/>
        </w:rPr>
        <w:t xml:space="preserve"> (Gulbenes novada pašvaldībai iegūstamā summa 1150.00 EUR);</w:t>
      </w:r>
      <w:r w:rsidRPr="001C102C">
        <w:rPr>
          <w:bCs/>
        </w:rPr>
        <w:t xml:space="preserve"> </w:t>
      </w:r>
    </w:p>
    <w:p w14:paraId="40B02F91" w14:textId="1AC9E92C" w:rsidR="00B30E52" w:rsidRPr="001C102C" w:rsidRDefault="00B30E52" w:rsidP="000715D4">
      <w:pPr>
        <w:pStyle w:val="Sarakstarindkopa"/>
        <w:numPr>
          <w:ilvl w:val="0"/>
          <w:numId w:val="5"/>
        </w:numPr>
        <w:tabs>
          <w:tab w:val="left" w:pos="180"/>
          <w:tab w:val="left" w:pos="709"/>
        </w:tabs>
        <w:spacing w:line="360" w:lineRule="auto"/>
        <w:jc w:val="both"/>
        <w:rPr>
          <w:bCs/>
        </w:rPr>
      </w:pPr>
      <w:r w:rsidRPr="001C102C">
        <w:rPr>
          <w:bCs/>
        </w:rPr>
        <w:t>Izglītojoša pārgājiena organizēšana, iesaistot dažādus dalībniekus</w:t>
      </w:r>
      <w:r w:rsidR="0033318D" w:rsidRPr="001C102C">
        <w:rPr>
          <w:bCs/>
        </w:rPr>
        <w:t xml:space="preserve"> no  dažādām Gulbenes novada organizācijām</w:t>
      </w:r>
      <w:r w:rsidR="00FA18A6" w:rsidRPr="001C102C">
        <w:rPr>
          <w:bCs/>
        </w:rPr>
        <w:t xml:space="preserve"> </w:t>
      </w:r>
      <w:r w:rsidRPr="001C102C">
        <w:rPr>
          <w:bCs/>
        </w:rPr>
        <w:t xml:space="preserve"> </w:t>
      </w:r>
      <w:r w:rsidR="00FA18A6" w:rsidRPr="001C102C">
        <w:rPr>
          <w:bCs/>
        </w:rPr>
        <w:t>(Gulbenes novada pašvaldībai iegūstamā summa 1150.00 EUR);</w:t>
      </w:r>
    </w:p>
    <w:p w14:paraId="12D16209" w14:textId="299925EC" w:rsidR="00B30E52" w:rsidRPr="001C102C" w:rsidRDefault="003319B6" w:rsidP="000715D4">
      <w:pPr>
        <w:pStyle w:val="Sarakstarindkopa"/>
        <w:numPr>
          <w:ilvl w:val="0"/>
          <w:numId w:val="5"/>
        </w:numPr>
        <w:tabs>
          <w:tab w:val="left" w:pos="180"/>
          <w:tab w:val="left" w:pos="709"/>
        </w:tabs>
        <w:spacing w:line="360" w:lineRule="auto"/>
        <w:jc w:val="both"/>
        <w:rPr>
          <w:bCs/>
        </w:rPr>
      </w:pPr>
      <w:r w:rsidRPr="001C102C">
        <w:rPr>
          <w:bCs/>
        </w:rPr>
        <w:t>K</w:t>
      </w:r>
      <w:r w:rsidR="00B30E52" w:rsidRPr="001C102C">
        <w:rPr>
          <w:bCs/>
        </w:rPr>
        <w:t xml:space="preserve">oku stādīšana. </w:t>
      </w:r>
      <w:r w:rsidR="00315670" w:rsidRPr="001C102C">
        <w:rPr>
          <w:bCs/>
        </w:rPr>
        <w:t>Akcijas par klimata  un dabas saudzēšanu organizēšana</w:t>
      </w:r>
      <w:r w:rsidR="00FA18A6" w:rsidRPr="001C102C">
        <w:rPr>
          <w:bCs/>
        </w:rPr>
        <w:t xml:space="preserve"> (Gulbenes novada pašvaldībai iegūstamā summa 1150.00 EUR) ;</w:t>
      </w:r>
      <w:r w:rsidR="00315670" w:rsidRPr="001C102C">
        <w:rPr>
          <w:bCs/>
        </w:rPr>
        <w:t xml:space="preserve"> </w:t>
      </w:r>
    </w:p>
    <w:p w14:paraId="408B56B7" w14:textId="63E8CE1F" w:rsidR="00B30E52" w:rsidRPr="001C102C" w:rsidRDefault="003319B6" w:rsidP="000715D4">
      <w:pPr>
        <w:pStyle w:val="Sarakstarindkopa"/>
        <w:numPr>
          <w:ilvl w:val="0"/>
          <w:numId w:val="5"/>
        </w:numPr>
        <w:tabs>
          <w:tab w:val="left" w:pos="180"/>
          <w:tab w:val="left" w:pos="709"/>
        </w:tabs>
        <w:spacing w:line="360" w:lineRule="auto"/>
        <w:jc w:val="both"/>
        <w:rPr>
          <w:bCs/>
        </w:rPr>
      </w:pPr>
      <w:r w:rsidRPr="001C102C">
        <w:rPr>
          <w:bCs/>
        </w:rPr>
        <w:t xml:space="preserve">Ar </w:t>
      </w:r>
      <w:proofErr w:type="spellStart"/>
      <w:r w:rsidRPr="001C102C">
        <w:rPr>
          <w:bCs/>
        </w:rPr>
        <w:t>kiberdrošības</w:t>
      </w:r>
      <w:proofErr w:type="spellEnd"/>
      <w:r w:rsidRPr="001C102C">
        <w:rPr>
          <w:bCs/>
        </w:rPr>
        <w:t xml:space="preserve"> jautājumiem saistītu aktivitāšu īstenošana.</w:t>
      </w:r>
      <w:r w:rsidR="00B30E52" w:rsidRPr="001C102C">
        <w:rPr>
          <w:bCs/>
        </w:rPr>
        <w:t xml:space="preserve"> </w:t>
      </w:r>
      <w:r w:rsidR="00FA18A6" w:rsidRPr="001C102C">
        <w:rPr>
          <w:bCs/>
        </w:rPr>
        <w:t>(Gulbenes novada pašvaldībai iegūstamā summa 1150.00 EUR);</w:t>
      </w:r>
    </w:p>
    <w:p w14:paraId="41643FC1" w14:textId="2B2C7489" w:rsidR="00315670" w:rsidRPr="001C102C" w:rsidRDefault="003319B6" w:rsidP="000715D4">
      <w:pPr>
        <w:pStyle w:val="Sarakstarindkopa"/>
        <w:numPr>
          <w:ilvl w:val="0"/>
          <w:numId w:val="5"/>
        </w:numPr>
        <w:tabs>
          <w:tab w:val="left" w:pos="180"/>
          <w:tab w:val="left" w:pos="709"/>
        </w:tabs>
        <w:spacing w:line="360" w:lineRule="auto"/>
        <w:jc w:val="both"/>
        <w:rPr>
          <w:bCs/>
        </w:rPr>
      </w:pPr>
      <w:r w:rsidRPr="001C102C">
        <w:rPr>
          <w:bCs/>
        </w:rPr>
        <w:t xml:space="preserve">Praktiskas </w:t>
      </w:r>
      <w:r w:rsidR="00315670" w:rsidRPr="001C102C">
        <w:rPr>
          <w:bCs/>
        </w:rPr>
        <w:t>darbnīcas</w:t>
      </w:r>
      <w:r w:rsidRPr="001C102C">
        <w:rPr>
          <w:bCs/>
        </w:rPr>
        <w:t xml:space="preserve"> par rīcību  krīzes situācijās organizēšana un</w:t>
      </w:r>
      <w:r w:rsidR="00315670" w:rsidRPr="001C102C">
        <w:rPr>
          <w:bCs/>
        </w:rPr>
        <w:t xml:space="preserve"> </w:t>
      </w:r>
      <w:r w:rsidRPr="001C102C">
        <w:rPr>
          <w:bCs/>
        </w:rPr>
        <w:t>īstenošana</w:t>
      </w:r>
      <w:r w:rsidR="00FA18A6" w:rsidRPr="001C102C">
        <w:rPr>
          <w:bCs/>
        </w:rPr>
        <w:t xml:space="preserve"> (Gulbenes novada pašvaldībai iegūstamā summa 1150.00 EUR);</w:t>
      </w:r>
      <w:r w:rsidR="00315670" w:rsidRPr="001C102C">
        <w:rPr>
          <w:bCs/>
        </w:rPr>
        <w:t xml:space="preserve"> </w:t>
      </w:r>
    </w:p>
    <w:p w14:paraId="444B7093" w14:textId="77777777" w:rsidR="003319B6" w:rsidRPr="001C102C" w:rsidRDefault="00315670" w:rsidP="000715D4">
      <w:pPr>
        <w:pStyle w:val="Sarakstarindkopa"/>
        <w:numPr>
          <w:ilvl w:val="0"/>
          <w:numId w:val="5"/>
        </w:numPr>
        <w:tabs>
          <w:tab w:val="left" w:pos="180"/>
          <w:tab w:val="left" w:pos="709"/>
        </w:tabs>
        <w:spacing w:line="360" w:lineRule="auto"/>
        <w:jc w:val="both"/>
        <w:rPr>
          <w:bCs/>
        </w:rPr>
      </w:pPr>
      <w:r w:rsidRPr="001C102C">
        <w:rPr>
          <w:bCs/>
        </w:rPr>
        <w:t>Informācijas apkopošana par projekta norisi un iegūtās atziņas</w:t>
      </w:r>
      <w:r w:rsidR="00096E00" w:rsidRPr="001C102C">
        <w:rPr>
          <w:bCs/>
        </w:rPr>
        <w:t xml:space="preserve"> tālākajai  darbībai (Gulbenes novada pašvaldībai iegūstamā summa 1150.00 EUR)</w:t>
      </w:r>
      <w:r w:rsidRPr="001C102C">
        <w:rPr>
          <w:bCs/>
        </w:rPr>
        <w:t xml:space="preserve">. </w:t>
      </w:r>
    </w:p>
    <w:p w14:paraId="0E5FEE64" w14:textId="11813C68" w:rsidR="00A15D06" w:rsidRPr="00D0741D" w:rsidRDefault="00315670" w:rsidP="003319B6">
      <w:pPr>
        <w:pStyle w:val="Sarakstarindkopa"/>
        <w:tabs>
          <w:tab w:val="left" w:pos="0"/>
          <w:tab w:val="left" w:pos="180"/>
        </w:tabs>
        <w:spacing w:line="360" w:lineRule="auto"/>
        <w:ind w:left="0" w:firstLine="181"/>
        <w:rPr>
          <w:bCs/>
        </w:rPr>
      </w:pPr>
      <w:r>
        <w:rPr>
          <w:bCs/>
        </w:rPr>
        <w:tab/>
      </w:r>
      <w:r w:rsidR="001F7393" w:rsidRPr="00D0741D">
        <w:rPr>
          <w:bCs/>
        </w:rPr>
        <w:t>Projekts uzlabo iedzīvotāju izpratni par reaģēšanu ārkārtas situācijās, atbalsta neaizsargātas grupas un veicina ilgtermiņa sadarbību starp pilsētām, lai veidotu drošāku un vienotāku Eiropu.</w:t>
      </w:r>
      <w:r w:rsidR="009C09A8" w:rsidRPr="00D0741D">
        <w:rPr>
          <w:bCs/>
        </w:rPr>
        <w:t xml:space="preserve"> </w:t>
      </w:r>
    </w:p>
    <w:p w14:paraId="3708B05D" w14:textId="5B69F876" w:rsidR="003319B6" w:rsidRPr="003319B6" w:rsidRDefault="00A15D06" w:rsidP="003319B6">
      <w:pPr>
        <w:pStyle w:val="Sarakstarindkopa"/>
        <w:tabs>
          <w:tab w:val="left" w:pos="180"/>
          <w:tab w:val="left" w:pos="720"/>
        </w:tabs>
        <w:spacing w:line="360" w:lineRule="auto"/>
        <w:ind w:left="0" w:firstLine="181"/>
        <w:rPr>
          <w:bCs/>
        </w:rPr>
      </w:pPr>
      <w:r w:rsidRPr="00D0741D">
        <w:rPr>
          <w:bCs/>
        </w:rPr>
        <w:tab/>
      </w:r>
      <w:r w:rsidRPr="008F78CF">
        <w:rPr>
          <w:bCs/>
        </w:rPr>
        <w:t>Projekts ilgs 24 mēnešus</w:t>
      </w:r>
      <w:r w:rsidRPr="003319B6">
        <w:rPr>
          <w:bCs/>
        </w:rPr>
        <w:t>.</w:t>
      </w:r>
      <w:r w:rsidR="003319B6" w:rsidRPr="003319B6">
        <w:rPr>
          <w:bCs/>
        </w:rPr>
        <w:t xml:space="preserve"> Projekts segs izmaksas aktivitāšu organizēšanai par kopējo  summu 8050.00 EUR.</w:t>
      </w:r>
    </w:p>
    <w:p w14:paraId="0CC3E659" w14:textId="6362ABE9" w:rsidR="00841584" w:rsidRPr="00D0741D" w:rsidRDefault="00A15D06" w:rsidP="003319B6">
      <w:pPr>
        <w:tabs>
          <w:tab w:val="left" w:pos="180"/>
        </w:tabs>
        <w:spacing w:line="360" w:lineRule="auto"/>
        <w:ind w:firstLine="181"/>
        <w:rPr>
          <w:bCs/>
        </w:rPr>
      </w:pPr>
      <w:r w:rsidRPr="008F78CF">
        <w:rPr>
          <w:bCs/>
        </w:rPr>
        <w:t xml:space="preserve"> </w:t>
      </w:r>
      <w:r w:rsidR="00352D2E" w:rsidRPr="008F78CF">
        <w:rPr>
          <w:bCs/>
        </w:rPr>
        <w:t xml:space="preserve">Pašvaldības varēs īstenot aktivitātes, </w:t>
      </w:r>
      <w:r w:rsidR="006638BE" w:rsidRPr="008F78CF">
        <w:rPr>
          <w:bCs/>
        </w:rPr>
        <w:t>kas saistītas ar drukas materiālu izveidi, virtuālās realitātes spēles izstrādi, pārgājiena dabā organizēšan</w:t>
      </w:r>
      <w:r w:rsidR="00352D2E" w:rsidRPr="008F78CF">
        <w:rPr>
          <w:bCs/>
        </w:rPr>
        <w:t>u</w:t>
      </w:r>
      <w:r w:rsidR="006638BE" w:rsidRPr="008F78CF">
        <w:rPr>
          <w:bCs/>
        </w:rPr>
        <w:t>, koku</w:t>
      </w:r>
      <w:r w:rsidR="008F78CF" w:rsidRPr="008F78CF">
        <w:rPr>
          <w:bCs/>
        </w:rPr>
        <w:t xml:space="preserve"> </w:t>
      </w:r>
      <w:r w:rsidR="006638BE" w:rsidRPr="008F78CF">
        <w:rPr>
          <w:bCs/>
        </w:rPr>
        <w:t>stādīšan</w:t>
      </w:r>
      <w:r w:rsidR="00352D2E" w:rsidRPr="008F78CF">
        <w:rPr>
          <w:bCs/>
        </w:rPr>
        <w:t>u</w:t>
      </w:r>
      <w:r w:rsidR="006638BE" w:rsidRPr="008F78CF">
        <w:rPr>
          <w:bCs/>
        </w:rPr>
        <w:t xml:space="preserve">, </w:t>
      </w:r>
      <w:r w:rsidR="00352D2E" w:rsidRPr="008F78CF">
        <w:rPr>
          <w:bCs/>
        </w:rPr>
        <w:t xml:space="preserve">dažādu izglītojošu nodarbību </w:t>
      </w:r>
      <w:r w:rsidR="006638BE" w:rsidRPr="008F78CF">
        <w:rPr>
          <w:bCs/>
        </w:rPr>
        <w:t xml:space="preserve"> </w:t>
      </w:r>
      <w:r w:rsidR="00352D2E" w:rsidRPr="008F78CF">
        <w:rPr>
          <w:bCs/>
        </w:rPr>
        <w:t>īstenošanu</w:t>
      </w:r>
      <w:r w:rsidR="006638BE" w:rsidRPr="008F78CF">
        <w:rPr>
          <w:bCs/>
        </w:rPr>
        <w:t>.</w:t>
      </w:r>
      <w:r w:rsidR="006638BE" w:rsidRPr="00D0741D">
        <w:rPr>
          <w:bCs/>
        </w:rPr>
        <w:t xml:space="preserve"> </w:t>
      </w:r>
    </w:p>
    <w:p w14:paraId="5B9B7251" w14:textId="43E64912" w:rsidR="009C09A8" w:rsidRPr="00D0741D" w:rsidRDefault="00841584" w:rsidP="003319B6">
      <w:pPr>
        <w:tabs>
          <w:tab w:val="left" w:pos="180"/>
        </w:tabs>
        <w:spacing w:line="360" w:lineRule="auto"/>
        <w:ind w:firstLine="181"/>
        <w:rPr>
          <w:bCs/>
        </w:rPr>
      </w:pPr>
      <w:r w:rsidRPr="00D0741D">
        <w:rPr>
          <w:bCs/>
        </w:rPr>
        <w:tab/>
        <w:t xml:space="preserve">Gulbenes novada pašvaldība šajā projektā </w:t>
      </w:r>
      <w:r w:rsidR="00352D2E" w:rsidRPr="00D0741D">
        <w:rPr>
          <w:bCs/>
        </w:rPr>
        <w:t xml:space="preserve">būs atbildīga par aktivitātes “Starptautiskā koku stādīšanu” </w:t>
      </w:r>
      <w:r w:rsidRPr="00D0741D">
        <w:rPr>
          <w:bCs/>
        </w:rPr>
        <w:t>laika periodā no 2027.gada janvāra līdz 2027.gada aprīlim</w:t>
      </w:r>
      <w:r w:rsidR="00352D2E" w:rsidRPr="00D0741D">
        <w:rPr>
          <w:bCs/>
        </w:rPr>
        <w:t>.</w:t>
      </w:r>
      <w:r w:rsidRPr="00D0741D">
        <w:rPr>
          <w:bCs/>
        </w:rPr>
        <w:t xml:space="preserve"> Pašvaldība veiks dažādas akcijas, kas veicinātu iedzīvotāju domāšanu par dabas un klimata saudzēšanu</w:t>
      </w:r>
      <w:r w:rsidR="00352D2E" w:rsidRPr="00D0741D">
        <w:rPr>
          <w:bCs/>
        </w:rPr>
        <w:t>,</w:t>
      </w:r>
      <w:r w:rsidR="006638BE" w:rsidRPr="00D0741D">
        <w:rPr>
          <w:bCs/>
        </w:rPr>
        <w:t xml:space="preserve"> </w:t>
      </w:r>
      <w:r w:rsidR="00352D2E" w:rsidRPr="00D0741D">
        <w:rPr>
          <w:bCs/>
        </w:rPr>
        <w:t>aicinot šajā aktivitātē piedalīties iedzīvotājus, skolas, nevalstiskās organizācijas u</w:t>
      </w:r>
      <w:r w:rsidR="008F78CF">
        <w:rPr>
          <w:bCs/>
        </w:rPr>
        <w:t>n citas</w:t>
      </w:r>
      <w:r w:rsidR="00352D2E" w:rsidRPr="00D0741D">
        <w:rPr>
          <w:bCs/>
        </w:rPr>
        <w:t xml:space="preserve"> iestādes.</w:t>
      </w:r>
    </w:p>
    <w:p w14:paraId="06D4CC44" w14:textId="77777777" w:rsidR="00F5155C" w:rsidRDefault="00901E1E" w:rsidP="00F5155C">
      <w:pPr>
        <w:tabs>
          <w:tab w:val="left" w:pos="180"/>
        </w:tabs>
        <w:spacing w:line="360" w:lineRule="auto"/>
        <w:ind w:firstLine="181"/>
        <w:rPr>
          <w:bCs/>
        </w:rPr>
      </w:pPr>
      <w:r w:rsidRPr="00D0741D">
        <w:rPr>
          <w:bCs/>
        </w:rPr>
        <w:tab/>
        <w:t xml:space="preserve">No pašvaldības puses būtu nepieciešams finansējums </w:t>
      </w:r>
      <w:r w:rsidR="00682871" w:rsidRPr="00D0741D">
        <w:rPr>
          <w:bCs/>
        </w:rPr>
        <w:t>ceļa</w:t>
      </w:r>
      <w:r w:rsidR="006638BE" w:rsidRPr="00D0741D">
        <w:rPr>
          <w:bCs/>
        </w:rPr>
        <w:t xml:space="preserve">, naktsmītņu </w:t>
      </w:r>
      <w:r w:rsidR="00682871" w:rsidRPr="00D0741D">
        <w:rPr>
          <w:bCs/>
        </w:rPr>
        <w:t xml:space="preserve"> un komandējuma</w:t>
      </w:r>
      <w:r w:rsidR="006638BE" w:rsidRPr="00D0741D">
        <w:rPr>
          <w:bCs/>
        </w:rPr>
        <w:t xml:space="preserve"> izdevumu</w:t>
      </w:r>
      <w:r w:rsidR="00682871" w:rsidRPr="00D0741D">
        <w:rPr>
          <w:bCs/>
        </w:rPr>
        <w:t xml:space="preserve"> kompensācija</w:t>
      </w:r>
      <w:r w:rsidR="00575A29" w:rsidRPr="00D0741D">
        <w:rPr>
          <w:bCs/>
        </w:rPr>
        <w:t>s</w:t>
      </w:r>
      <w:r w:rsidRPr="00D0741D">
        <w:rPr>
          <w:bCs/>
        </w:rPr>
        <w:t xml:space="preserve"> segšanai</w:t>
      </w:r>
      <w:r w:rsidR="004D06D2" w:rsidRPr="00D0741D">
        <w:rPr>
          <w:bCs/>
        </w:rPr>
        <w:t xml:space="preserve">: </w:t>
      </w:r>
      <w:r w:rsidR="00682871" w:rsidRPr="00D0741D">
        <w:rPr>
          <w:bCs/>
        </w:rPr>
        <w:t xml:space="preserve"> </w:t>
      </w:r>
    </w:p>
    <w:p w14:paraId="107D99C4" w14:textId="0A9DB406" w:rsidR="00575A29" w:rsidRPr="001C102C" w:rsidRDefault="00D36D0E" w:rsidP="00F5155C">
      <w:pPr>
        <w:pStyle w:val="Sarakstarindkopa"/>
        <w:numPr>
          <w:ilvl w:val="0"/>
          <w:numId w:val="6"/>
        </w:numPr>
        <w:tabs>
          <w:tab w:val="left" w:pos="180"/>
        </w:tabs>
        <w:spacing w:line="360" w:lineRule="auto"/>
        <w:rPr>
          <w:bCs/>
        </w:rPr>
      </w:pPr>
      <w:r w:rsidRPr="00F5155C">
        <w:rPr>
          <w:bCs/>
        </w:rPr>
        <w:t>2027.gada</w:t>
      </w:r>
      <w:r w:rsidR="00575A29" w:rsidRPr="00F5155C">
        <w:rPr>
          <w:bCs/>
        </w:rPr>
        <w:t xml:space="preserve"> pavasarī uz </w:t>
      </w:r>
      <w:proofErr w:type="spellStart"/>
      <w:r w:rsidR="00575A29" w:rsidRPr="00F5155C">
        <w:rPr>
          <w:bCs/>
        </w:rPr>
        <w:t>kiberdrošības</w:t>
      </w:r>
      <w:proofErr w:type="spellEnd"/>
      <w:r w:rsidR="00575A29" w:rsidRPr="00F5155C">
        <w:rPr>
          <w:bCs/>
        </w:rPr>
        <w:t xml:space="preserve"> konferenci Vācijā</w:t>
      </w:r>
      <w:r w:rsidR="009E316C" w:rsidRPr="00F5155C">
        <w:rPr>
          <w:bCs/>
        </w:rPr>
        <w:t xml:space="preserve"> (paredzamās izmaksas  </w:t>
      </w:r>
      <w:r w:rsidR="009E316C" w:rsidRPr="001C102C">
        <w:rPr>
          <w:bCs/>
        </w:rPr>
        <w:t xml:space="preserve">dalībniekiem </w:t>
      </w:r>
      <w:r w:rsidR="000715D4" w:rsidRPr="001C102C">
        <w:rPr>
          <w:bCs/>
        </w:rPr>
        <w:t>16</w:t>
      </w:r>
      <w:r w:rsidR="009E316C" w:rsidRPr="001C102C">
        <w:rPr>
          <w:bCs/>
        </w:rPr>
        <w:t xml:space="preserve">00 EUR) </w:t>
      </w:r>
    </w:p>
    <w:p w14:paraId="66F35507" w14:textId="33875C74" w:rsidR="00575A29" w:rsidRPr="001C102C" w:rsidRDefault="00575A29" w:rsidP="00575A29">
      <w:pPr>
        <w:pStyle w:val="Sarakstarindkopa"/>
        <w:numPr>
          <w:ilvl w:val="0"/>
          <w:numId w:val="3"/>
        </w:numPr>
        <w:tabs>
          <w:tab w:val="left" w:pos="180"/>
        </w:tabs>
        <w:spacing w:line="360" w:lineRule="auto"/>
        <w:jc w:val="both"/>
        <w:rPr>
          <w:bCs/>
        </w:rPr>
      </w:pPr>
      <w:r w:rsidRPr="001C102C">
        <w:rPr>
          <w:bCs/>
        </w:rPr>
        <w:t xml:space="preserve">2027.gada rudenī uz praktisku  darbnīcu un koncepta izstrādāšanu </w:t>
      </w:r>
      <w:r w:rsidR="003C6776" w:rsidRPr="001C102C">
        <w:rPr>
          <w:bCs/>
        </w:rPr>
        <w:t xml:space="preserve">Polijā </w:t>
      </w:r>
      <w:r w:rsidRPr="001C102C">
        <w:rPr>
          <w:bCs/>
        </w:rPr>
        <w:t>par iedzīvotāju gatavību krīzes situācijām</w:t>
      </w:r>
      <w:r w:rsidR="009E316C" w:rsidRPr="001C102C">
        <w:rPr>
          <w:bCs/>
        </w:rPr>
        <w:t xml:space="preserve"> (paredzamās izmaksas  dalībniekiem </w:t>
      </w:r>
      <w:r w:rsidR="000715D4" w:rsidRPr="001C102C">
        <w:rPr>
          <w:bCs/>
        </w:rPr>
        <w:t>1</w:t>
      </w:r>
      <w:r w:rsidR="009E316C" w:rsidRPr="001C102C">
        <w:rPr>
          <w:bCs/>
        </w:rPr>
        <w:t>200 EUR)</w:t>
      </w:r>
      <w:r w:rsidRPr="001C102C">
        <w:rPr>
          <w:bCs/>
        </w:rPr>
        <w:t>;</w:t>
      </w:r>
    </w:p>
    <w:p w14:paraId="6B447FE8" w14:textId="6AF2965F" w:rsidR="00901E1E" w:rsidRPr="001C102C" w:rsidRDefault="00575A29" w:rsidP="00575A29">
      <w:pPr>
        <w:pStyle w:val="Sarakstarindkopa"/>
        <w:numPr>
          <w:ilvl w:val="0"/>
          <w:numId w:val="3"/>
        </w:numPr>
        <w:tabs>
          <w:tab w:val="left" w:pos="180"/>
        </w:tabs>
        <w:spacing w:line="360" w:lineRule="auto"/>
        <w:jc w:val="both"/>
        <w:rPr>
          <w:bCs/>
        </w:rPr>
      </w:pPr>
      <w:r w:rsidRPr="001C102C">
        <w:rPr>
          <w:bCs/>
        </w:rPr>
        <w:t>2027.gada rudenī uz noslēguma konferenci, lai apkopotu  un prezentētu projekta laikā iegūtos rezultātus Lietuvā</w:t>
      </w:r>
      <w:r w:rsidR="009E316C" w:rsidRPr="001C102C">
        <w:rPr>
          <w:bCs/>
        </w:rPr>
        <w:t xml:space="preserve"> (paredzamās izmaksas   dalībniekiem </w:t>
      </w:r>
      <w:r w:rsidR="000715D4" w:rsidRPr="001C102C">
        <w:rPr>
          <w:bCs/>
        </w:rPr>
        <w:t>5</w:t>
      </w:r>
      <w:r w:rsidR="009E316C" w:rsidRPr="001C102C">
        <w:rPr>
          <w:bCs/>
        </w:rPr>
        <w:t>00 EUR)</w:t>
      </w:r>
      <w:r w:rsidRPr="001C102C">
        <w:rPr>
          <w:bCs/>
        </w:rPr>
        <w:t xml:space="preserve">. </w:t>
      </w:r>
      <w:r w:rsidR="00D36D0E" w:rsidRPr="001C102C">
        <w:rPr>
          <w:bCs/>
        </w:rPr>
        <w:t xml:space="preserve"> </w:t>
      </w:r>
    </w:p>
    <w:p w14:paraId="6D330A0A" w14:textId="05B36E7D" w:rsidR="004D06D2" w:rsidRPr="00D0741D" w:rsidRDefault="005B4C5D" w:rsidP="005B4C5D">
      <w:pPr>
        <w:pStyle w:val="Sarakstarindkopa"/>
        <w:tabs>
          <w:tab w:val="left" w:pos="180"/>
        </w:tabs>
        <w:spacing w:line="360" w:lineRule="auto"/>
        <w:ind w:left="0" w:firstLine="720"/>
        <w:jc w:val="both"/>
        <w:rPr>
          <w:bCs/>
        </w:rPr>
      </w:pPr>
      <w:r w:rsidRPr="001C102C">
        <w:rPr>
          <w:bCs/>
        </w:rPr>
        <w:t>Projekta realizēšanā</w:t>
      </w:r>
      <w:r w:rsidR="004D06D2" w:rsidRPr="001C102C">
        <w:rPr>
          <w:bCs/>
        </w:rPr>
        <w:t xml:space="preserve"> piedalīto</w:t>
      </w:r>
      <w:r w:rsidR="00EC2EDF" w:rsidRPr="001C102C">
        <w:rPr>
          <w:bCs/>
        </w:rPr>
        <w:t>s</w:t>
      </w:r>
      <w:r w:rsidR="004D06D2" w:rsidRPr="001C102C">
        <w:rPr>
          <w:bCs/>
        </w:rPr>
        <w:t xml:space="preserve"> Gulbenes pašvaldības</w:t>
      </w:r>
      <w:r w:rsidR="00EC2EDF" w:rsidRPr="001C102C">
        <w:rPr>
          <w:bCs/>
        </w:rPr>
        <w:t xml:space="preserve"> dibināto  iestāžu  speciālisti, kas ir saistīti ar</w:t>
      </w:r>
      <w:r w:rsidR="009E316C" w:rsidRPr="000715D4">
        <w:rPr>
          <w:bCs/>
        </w:rPr>
        <w:t xml:space="preserve">  civilās aizsardzības jautājumu risināšanu</w:t>
      </w:r>
      <w:r w:rsidR="009E316C">
        <w:rPr>
          <w:bCs/>
        </w:rPr>
        <w:t>,</w:t>
      </w:r>
      <w:r w:rsidR="00EC2EDF" w:rsidRPr="00D0741D">
        <w:rPr>
          <w:bCs/>
        </w:rPr>
        <w:t xml:space="preserve"> projekta koordinēšanu, ar sabiedrisko attiecību  </w:t>
      </w:r>
      <w:r w:rsidR="00EC2EDF" w:rsidRPr="00D0741D">
        <w:rPr>
          <w:bCs/>
        </w:rPr>
        <w:lastRenderedPageBreak/>
        <w:t xml:space="preserve">veidošanu, izglītojošā darba </w:t>
      </w:r>
      <w:r w:rsidR="00283ADE" w:rsidRPr="00D0741D">
        <w:rPr>
          <w:bCs/>
        </w:rPr>
        <w:t>organizēšanu</w:t>
      </w:r>
      <w:r w:rsidR="00EC2EDF" w:rsidRPr="00D0741D">
        <w:rPr>
          <w:bCs/>
        </w:rPr>
        <w:t>, datu dro</w:t>
      </w:r>
      <w:r w:rsidR="00283ADE" w:rsidRPr="00D0741D">
        <w:rPr>
          <w:bCs/>
        </w:rPr>
        <w:t>šības un informācijas komunikāciju tehnoloģiju infrastruktūras uzturēšanu un citi</w:t>
      </w:r>
      <w:r w:rsidR="00352D2E" w:rsidRPr="00D0741D">
        <w:rPr>
          <w:bCs/>
        </w:rPr>
        <w:t>em</w:t>
      </w:r>
      <w:r w:rsidR="00283ADE" w:rsidRPr="00D0741D">
        <w:rPr>
          <w:bCs/>
        </w:rPr>
        <w:t xml:space="preserve"> ar projekta</w:t>
      </w:r>
      <w:r w:rsidRPr="00D0741D">
        <w:rPr>
          <w:bCs/>
        </w:rPr>
        <w:t xml:space="preserve"> </w:t>
      </w:r>
      <w:r w:rsidR="00283ADE" w:rsidRPr="00D0741D">
        <w:rPr>
          <w:bCs/>
        </w:rPr>
        <w:t>realizēšan</w:t>
      </w:r>
      <w:r w:rsidRPr="00D0741D">
        <w:rPr>
          <w:bCs/>
        </w:rPr>
        <w:t>u saistītiem</w:t>
      </w:r>
      <w:r w:rsidR="00352D2E" w:rsidRPr="00D0741D">
        <w:rPr>
          <w:bCs/>
        </w:rPr>
        <w:t xml:space="preserve"> uzdevumiem.</w:t>
      </w:r>
      <w:r w:rsidR="00283ADE" w:rsidRPr="00D0741D">
        <w:rPr>
          <w:bCs/>
        </w:rPr>
        <w:t xml:space="preserve"> </w:t>
      </w:r>
    </w:p>
    <w:p w14:paraId="6700AC99" w14:textId="5C97ACC1" w:rsidR="009C09A8" w:rsidRPr="00D0741D" w:rsidRDefault="009C09A8" w:rsidP="00901E1E">
      <w:pPr>
        <w:spacing w:line="360" w:lineRule="auto"/>
        <w:ind w:firstLine="720"/>
        <w:jc w:val="both"/>
        <w:rPr>
          <w:rFonts w:eastAsia="Calibri"/>
          <w:lang w:eastAsia="en-US"/>
        </w:rPr>
      </w:pPr>
      <w:r w:rsidRPr="00D0741D">
        <w:rPr>
          <w:rFonts w:eastAsia="Calibri"/>
          <w:bCs/>
        </w:rPr>
        <w:t xml:space="preserve">Projekts atbilst </w:t>
      </w:r>
      <w:r w:rsidRPr="00D0741D">
        <w:t>Gulbenes novada ilgtspējīgas attīstības stratēģijas 2014. - 2030.gadam stratēģiskajam mērķim “SM1. Izglītota, informēta, sociāli aktīva un vesela sabiedrība</w:t>
      </w:r>
      <w:r w:rsidR="008F78CF">
        <w:t>”</w:t>
      </w:r>
      <w:r w:rsidR="001F7393" w:rsidRPr="00D0741D">
        <w:t xml:space="preserve">. </w:t>
      </w:r>
    </w:p>
    <w:p w14:paraId="1FEA509C" w14:textId="769CA679" w:rsidR="009C09A8" w:rsidRPr="00D0741D" w:rsidRDefault="009C09A8" w:rsidP="00901E1E">
      <w:pPr>
        <w:spacing w:line="360" w:lineRule="auto"/>
        <w:ind w:firstLine="720"/>
        <w:jc w:val="both"/>
      </w:pPr>
      <w:r w:rsidRPr="00D0741D">
        <w:t xml:space="preserve">Pamatojoties uz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un 10.panta pirmās daļas 21.punktu, kas nosaka, ka dome ir tiesīga izlemt ikvienu pašvaldības kompetences jautājumu un tikai domes kompetencē ir pieņemt lēmumus citos ārējos normatīvajos aktos paredzētajos gadījumos,  </w:t>
      </w:r>
      <w:r w:rsidR="008F78CF" w:rsidRPr="008F78CF">
        <w:t>un Gulbenes novada pašvaldības domes Apvienoto Izglītības, kultūras un sporta jautājumu komitejas  un Sociālo un veselības jautājumu komitejas ieteikumu</w:t>
      </w:r>
      <w:r w:rsidRPr="00D0741D">
        <w:t xml:space="preserve">, atklāti balsojot: </w:t>
      </w:r>
      <w:r w:rsidRPr="00D0741D">
        <w:rPr>
          <w:noProof/>
        </w:rPr>
        <w:t>ar ___ balsīm "Par" (____), "Pret" – __ (__), "Atturas" – __ (___)</w:t>
      </w:r>
      <w:r w:rsidRPr="00D0741D">
        <w:t>, Gulbenes novada pašvaldības dome NOLEMJ:</w:t>
      </w:r>
    </w:p>
    <w:p w14:paraId="7B234124" w14:textId="363FA38A" w:rsidR="009C09A8" w:rsidRPr="00D0741D" w:rsidRDefault="009C09A8" w:rsidP="009C09A8">
      <w:pPr>
        <w:pStyle w:val="Sarakstarindkopa"/>
        <w:numPr>
          <w:ilvl w:val="0"/>
          <w:numId w:val="1"/>
        </w:numPr>
        <w:spacing w:line="360" w:lineRule="auto"/>
        <w:ind w:left="0" w:firstLine="567"/>
        <w:jc w:val="both"/>
      </w:pPr>
      <w:r w:rsidRPr="00D0741D">
        <w:rPr>
          <w:rFonts w:eastAsia="Calibri"/>
          <w:lang w:eastAsia="en-US"/>
        </w:rPr>
        <w:t xml:space="preserve">ATBALSTĪT </w:t>
      </w:r>
      <w:r w:rsidRPr="00D0741D">
        <w:t xml:space="preserve"> projekta “S</w:t>
      </w:r>
      <w:r w:rsidR="00901E1E" w:rsidRPr="00D0741D">
        <w:t>AFE”</w:t>
      </w:r>
      <w:r w:rsidR="008F78CF">
        <w:t xml:space="preserve"> </w:t>
      </w:r>
      <w:r w:rsidR="00901E1E" w:rsidRPr="00D0741D">
        <w:t>(</w:t>
      </w:r>
      <w:r w:rsidR="00901E1E" w:rsidRPr="00D0741D">
        <w:rPr>
          <w:bCs/>
        </w:rPr>
        <w:t>Solidaritāte un izpratne ārkārtas situācijās)</w:t>
      </w:r>
      <w:r w:rsidRPr="00D0741D">
        <w:t xml:space="preserve"> realizēšanu. </w:t>
      </w:r>
    </w:p>
    <w:p w14:paraId="1287056E" w14:textId="3C431DDF" w:rsidR="009C09A8" w:rsidRPr="00BB6780" w:rsidRDefault="009C09A8" w:rsidP="009C09A8">
      <w:pPr>
        <w:pStyle w:val="Sarakstarindkopa"/>
        <w:numPr>
          <w:ilvl w:val="0"/>
          <w:numId w:val="1"/>
        </w:numPr>
        <w:spacing w:line="360" w:lineRule="auto"/>
        <w:ind w:left="0" w:firstLine="567"/>
        <w:jc w:val="both"/>
      </w:pPr>
      <w:r w:rsidRPr="00D0741D">
        <w:rPr>
          <w:rFonts w:eastAsia="Calibri"/>
          <w:lang w:eastAsia="en-US"/>
        </w:rPr>
        <w:t>Par projekta “S</w:t>
      </w:r>
      <w:r w:rsidR="002946A3" w:rsidRPr="00D0741D">
        <w:rPr>
          <w:rFonts w:eastAsia="Calibri"/>
          <w:lang w:eastAsia="en-US"/>
        </w:rPr>
        <w:t>AFE</w:t>
      </w:r>
      <w:r w:rsidRPr="00D0741D">
        <w:rPr>
          <w:rFonts w:eastAsia="Calibri"/>
          <w:lang w:eastAsia="en-US"/>
        </w:rPr>
        <w:t xml:space="preserve">” ieviešanu atbildīgo noteikt Gulbene novada Izglītības pārvaldes projekta vadītāju Elīnu </w:t>
      </w:r>
      <w:proofErr w:type="spellStart"/>
      <w:r w:rsidRPr="00D0741D">
        <w:rPr>
          <w:rFonts w:eastAsia="Calibri"/>
          <w:lang w:eastAsia="en-US"/>
        </w:rPr>
        <w:t>Janovsku</w:t>
      </w:r>
      <w:proofErr w:type="spellEnd"/>
      <w:r w:rsidRPr="00D0741D">
        <w:rPr>
          <w:rFonts w:eastAsia="Calibri"/>
          <w:lang w:eastAsia="en-US"/>
        </w:rPr>
        <w:t xml:space="preserve">. </w:t>
      </w:r>
    </w:p>
    <w:p w14:paraId="2625B481" w14:textId="09D7FE55" w:rsidR="00BB6780" w:rsidRPr="00BB6780" w:rsidRDefault="00BB6780" w:rsidP="009E316C">
      <w:pPr>
        <w:pStyle w:val="Sarakstarindkopa"/>
        <w:numPr>
          <w:ilvl w:val="0"/>
          <w:numId w:val="1"/>
        </w:numPr>
        <w:spacing w:line="360" w:lineRule="auto"/>
        <w:ind w:left="0" w:firstLine="567"/>
        <w:jc w:val="both"/>
        <w:rPr>
          <w:color w:val="000000" w:themeColor="text1"/>
        </w:rPr>
      </w:pPr>
      <w:r w:rsidRPr="00F80DEE">
        <w:rPr>
          <w:color w:val="000000" w:themeColor="text1"/>
        </w:rPr>
        <w:t xml:space="preserve">UZDOT Gulbenes novada Centrālās pārvaldes Finanšu nodaļai nodrošināt projektam nepieciešamo </w:t>
      </w:r>
      <w:r w:rsidRPr="00F5155C">
        <w:rPr>
          <w:color w:val="000000" w:themeColor="text1"/>
        </w:rPr>
        <w:t>finansējum</w:t>
      </w:r>
      <w:r w:rsidR="009E316C" w:rsidRPr="00F5155C">
        <w:rPr>
          <w:color w:val="000000" w:themeColor="text1"/>
        </w:rPr>
        <w:t>a apjo</w:t>
      </w:r>
      <w:r w:rsidR="009E316C" w:rsidRPr="001C102C">
        <w:rPr>
          <w:color w:val="000000" w:themeColor="text1"/>
        </w:rPr>
        <w:t xml:space="preserve">mu </w:t>
      </w:r>
      <w:r w:rsidR="000715D4" w:rsidRPr="001C102C">
        <w:rPr>
          <w:color w:val="000000" w:themeColor="text1"/>
        </w:rPr>
        <w:t>33</w:t>
      </w:r>
      <w:r w:rsidR="009E316C" w:rsidRPr="001C102C">
        <w:rPr>
          <w:color w:val="000000" w:themeColor="text1"/>
        </w:rPr>
        <w:t>00</w:t>
      </w:r>
      <w:r w:rsidR="009E316C" w:rsidRPr="00F5155C">
        <w:rPr>
          <w:color w:val="000000" w:themeColor="text1"/>
        </w:rPr>
        <w:t xml:space="preserve"> EUR</w:t>
      </w:r>
      <w:r w:rsidRPr="00F80DEE">
        <w:rPr>
          <w:color w:val="000000" w:themeColor="text1"/>
        </w:rPr>
        <w:t xml:space="preserve"> no 202</w:t>
      </w:r>
      <w:r>
        <w:rPr>
          <w:color w:val="000000" w:themeColor="text1"/>
        </w:rPr>
        <w:t>7</w:t>
      </w:r>
      <w:r w:rsidRPr="00F80DEE">
        <w:rPr>
          <w:color w:val="000000" w:themeColor="text1"/>
        </w:rPr>
        <w:t>.gada Gulbenes novada pašvaldības</w:t>
      </w:r>
      <w:r w:rsidR="009E316C">
        <w:rPr>
          <w:color w:val="000000" w:themeColor="text1"/>
        </w:rPr>
        <w:t xml:space="preserve"> </w:t>
      </w:r>
      <w:r w:rsidRPr="00F80DEE">
        <w:rPr>
          <w:color w:val="000000" w:themeColor="text1"/>
        </w:rPr>
        <w:t>budžeta</w:t>
      </w:r>
      <w:r w:rsidR="009E316C">
        <w:rPr>
          <w:color w:val="000000" w:themeColor="text1"/>
        </w:rPr>
        <w:t xml:space="preserve"> </w:t>
      </w:r>
      <w:r w:rsidRPr="00F80DEE">
        <w:rPr>
          <w:color w:val="000000" w:themeColor="text1"/>
        </w:rPr>
        <w:t>projektu līdzfinansējumiem paredzētajiem finanšu līdzekļiem.</w:t>
      </w:r>
    </w:p>
    <w:p w14:paraId="60E81078" w14:textId="77777777" w:rsidR="009C09A8" w:rsidRPr="00D0741D" w:rsidRDefault="009C09A8" w:rsidP="009C09A8">
      <w:pPr>
        <w:pStyle w:val="Sarakstarindkopa"/>
        <w:numPr>
          <w:ilvl w:val="0"/>
          <w:numId w:val="1"/>
        </w:numPr>
        <w:spacing w:line="360" w:lineRule="auto"/>
        <w:ind w:left="0" w:firstLine="567"/>
        <w:jc w:val="both"/>
      </w:pPr>
      <w:r w:rsidRPr="00D0741D">
        <w:rPr>
          <w:rFonts w:eastAsia="Calibri"/>
          <w:lang w:eastAsia="en-US"/>
        </w:rPr>
        <w:t xml:space="preserve">Lēmuma izpildes kontroli veikt Gulbenes novada pašvaldības izpilddirektoram. </w:t>
      </w:r>
    </w:p>
    <w:p w14:paraId="41CCBEAF" w14:textId="77777777" w:rsidR="009C09A8" w:rsidRPr="00D0741D" w:rsidRDefault="009C09A8" w:rsidP="009C09A8">
      <w:pPr>
        <w:pStyle w:val="Sarakstarindkopa"/>
        <w:spacing w:line="360" w:lineRule="auto"/>
        <w:ind w:left="927"/>
        <w:jc w:val="both"/>
      </w:pPr>
    </w:p>
    <w:tbl>
      <w:tblPr>
        <w:tblW w:w="0" w:type="auto"/>
        <w:tblInd w:w="-108" w:type="dxa"/>
        <w:tblLayout w:type="fixed"/>
        <w:tblLook w:val="04A0" w:firstRow="1" w:lastRow="0" w:firstColumn="1" w:lastColumn="0" w:noHBand="0" w:noVBand="1"/>
      </w:tblPr>
      <w:tblGrid>
        <w:gridCol w:w="236"/>
      </w:tblGrid>
      <w:tr w:rsidR="009C09A8" w:rsidRPr="00D0741D" w14:paraId="5927C92E" w14:textId="77777777">
        <w:trPr>
          <w:trHeight w:val="104"/>
        </w:trPr>
        <w:tc>
          <w:tcPr>
            <w:tcW w:w="216" w:type="dxa"/>
            <w:tcBorders>
              <w:top w:val="nil"/>
              <w:left w:val="nil"/>
              <w:bottom w:val="nil"/>
              <w:right w:val="nil"/>
            </w:tcBorders>
          </w:tcPr>
          <w:p w14:paraId="66BC1969" w14:textId="77777777" w:rsidR="009C09A8" w:rsidRPr="00D0741D" w:rsidRDefault="009C09A8">
            <w:pPr>
              <w:pStyle w:val="Default"/>
              <w:spacing w:line="256" w:lineRule="auto"/>
              <w:rPr>
                <w:kern w:val="2"/>
                <w14:ligatures w14:val="standardContextual"/>
              </w:rPr>
            </w:pPr>
          </w:p>
        </w:tc>
      </w:tr>
    </w:tbl>
    <w:p w14:paraId="665DC319" w14:textId="77777777" w:rsidR="009C09A8" w:rsidRPr="00D0741D" w:rsidRDefault="009C09A8" w:rsidP="009C09A8"/>
    <w:p w14:paraId="36128AAC" w14:textId="77777777" w:rsidR="009C09A8" w:rsidRPr="00D0741D" w:rsidRDefault="009C09A8" w:rsidP="009C09A8">
      <w:r w:rsidRPr="00D0741D">
        <w:t>Gulbenes novada pašvaldības domes priekšsēdētājs</w:t>
      </w:r>
      <w:r w:rsidRPr="00D0741D">
        <w:tab/>
      </w:r>
      <w:r w:rsidRPr="00D0741D">
        <w:tab/>
      </w:r>
      <w:r w:rsidRPr="00D0741D">
        <w:tab/>
      </w:r>
      <w:r w:rsidRPr="00D0741D">
        <w:tab/>
      </w:r>
      <w:proofErr w:type="spellStart"/>
      <w:r w:rsidRPr="00D0741D">
        <w:t>N.Mazūrs</w:t>
      </w:r>
      <w:proofErr w:type="spellEnd"/>
      <w:r w:rsidRPr="00D0741D">
        <w:t xml:space="preserve"> </w:t>
      </w:r>
    </w:p>
    <w:p w14:paraId="005EB43E" w14:textId="77777777" w:rsidR="009C09A8" w:rsidRPr="00D0741D" w:rsidRDefault="009C09A8" w:rsidP="009C09A8"/>
    <w:p w14:paraId="4C355423" w14:textId="77777777" w:rsidR="009C09A8" w:rsidRPr="00D0741D" w:rsidRDefault="009C09A8" w:rsidP="009C09A8"/>
    <w:p w14:paraId="34E9A399" w14:textId="77777777" w:rsidR="009C09A8" w:rsidRPr="00D0741D" w:rsidRDefault="009C09A8" w:rsidP="009C09A8"/>
    <w:p w14:paraId="0236077E" w14:textId="77777777" w:rsidR="009C09A8" w:rsidRPr="00D0741D" w:rsidRDefault="009C09A8" w:rsidP="009C09A8"/>
    <w:bookmarkEnd w:id="0"/>
    <w:p w14:paraId="3F4160F9" w14:textId="77777777" w:rsidR="00800D01" w:rsidRPr="00D0741D" w:rsidRDefault="00800D01"/>
    <w:sectPr w:rsidR="00800D01" w:rsidRPr="00D0741D" w:rsidSect="00EA044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124"/>
    <w:multiLevelType w:val="hybridMultilevel"/>
    <w:tmpl w:val="D0249524"/>
    <w:lvl w:ilvl="0" w:tplc="267EFCA4">
      <w:start w:val="1"/>
      <w:numFmt w:val="decimal"/>
      <w:lvlText w:val="%1."/>
      <w:lvlJc w:val="left"/>
      <w:pPr>
        <w:ind w:left="927" w:hanging="360"/>
      </w:pPr>
      <w:rPr>
        <w:b w:val="0"/>
        <w:bC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0F403E3F"/>
    <w:multiLevelType w:val="hybridMultilevel"/>
    <w:tmpl w:val="CC206062"/>
    <w:lvl w:ilvl="0" w:tplc="62CA6054">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A834F58"/>
    <w:multiLevelType w:val="hybridMultilevel"/>
    <w:tmpl w:val="598E1D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F3B453E"/>
    <w:multiLevelType w:val="hybridMultilevel"/>
    <w:tmpl w:val="3FA28B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93276DF"/>
    <w:multiLevelType w:val="hybridMultilevel"/>
    <w:tmpl w:val="54803E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50164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7582651">
    <w:abstractNumId w:val="0"/>
  </w:num>
  <w:num w:numId="3" w16cid:durableId="828137133">
    <w:abstractNumId w:val="4"/>
  </w:num>
  <w:num w:numId="4" w16cid:durableId="956135800">
    <w:abstractNumId w:val="1"/>
  </w:num>
  <w:num w:numId="5" w16cid:durableId="1065681076">
    <w:abstractNumId w:val="3"/>
  </w:num>
  <w:num w:numId="6" w16cid:durableId="1847164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A8"/>
    <w:rsid w:val="0003203B"/>
    <w:rsid w:val="000715D4"/>
    <w:rsid w:val="00076B03"/>
    <w:rsid w:val="00096E00"/>
    <w:rsid w:val="001460EE"/>
    <w:rsid w:val="001C102C"/>
    <w:rsid w:val="001F7393"/>
    <w:rsid w:val="00283ADE"/>
    <w:rsid w:val="002946A3"/>
    <w:rsid w:val="00304D56"/>
    <w:rsid w:val="00315670"/>
    <w:rsid w:val="003319B6"/>
    <w:rsid w:val="0033318D"/>
    <w:rsid w:val="00350631"/>
    <w:rsid w:val="00352D2E"/>
    <w:rsid w:val="00355978"/>
    <w:rsid w:val="003777EF"/>
    <w:rsid w:val="00384552"/>
    <w:rsid w:val="003A0904"/>
    <w:rsid w:val="003C5069"/>
    <w:rsid w:val="003C6776"/>
    <w:rsid w:val="004D06D2"/>
    <w:rsid w:val="00575A29"/>
    <w:rsid w:val="00584843"/>
    <w:rsid w:val="005B4C5D"/>
    <w:rsid w:val="0064769E"/>
    <w:rsid w:val="00662EFC"/>
    <w:rsid w:val="006638BE"/>
    <w:rsid w:val="00682871"/>
    <w:rsid w:val="006970B4"/>
    <w:rsid w:val="00730CD1"/>
    <w:rsid w:val="00776E9D"/>
    <w:rsid w:val="00800D01"/>
    <w:rsid w:val="0083423C"/>
    <w:rsid w:val="00841584"/>
    <w:rsid w:val="008574D4"/>
    <w:rsid w:val="008F78CF"/>
    <w:rsid w:val="00901E1E"/>
    <w:rsid w:val="00925557"/>
    <w:rsid w:val="009C09A8"/>
    <w:rsid w:val="009E316C"/>
    <w:rsid w:val="00A013A3"/>
    <w:rsid w:val="00A15D06"/>
    <w:rsid w:val="00AA4C6A"/>
    <w:rsid w:val="00AE297E"/>
    <w:rsid w:val="00B30E52"/>
    <w:rsid w:val="00B3284D"/>
    <w:rsid w:val="00BB6780"/>
    <w:rsid w:val="00BF0BD4"/>
    <w:rsid w:val="00D0741D"/>
    <w:rsid w:val="00D36D0E"/>
    <w:rsid w:val="00D65E57"/>
    <w:rsid w:val="00DA0C62"/>
    <w:rsid w:val="00DE6CCA"/>
    <w:rsid w:val="00EA044E"/>
    <w:rsid w:val="00EC2EDF"/>
    <w:rsid w:val="00F5155C"/>
    <w:rsid w:val="00F9316A"/>
    <w:rsid w:val="00FA18A6"/>
    <w:rsid w:val="00FC3F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D0D2"/>
  <w15:chartTrackingRefBased/>
  <w15:docId w15:val="{3A234380-1937-46A2-A972-93F75675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C09A8"/>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9C09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C09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C09A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C09A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C09A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C09A8"/>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C09A8"/>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C09A8"/>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C09A8"/>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C09A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C09A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C09A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C09A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C09A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C09A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C09A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C09A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C09A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C09A8"/>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C09A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C09A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C09A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C09A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C09A8"/>
    <w:rPr>
      <w:i/>
      <w:iCs/>
      <w:color w:val="404040" w:themeColor="text1" w:themeTint="BF"/>
    </w:rPr>
  </w:style>
  <w:style w:type="paragraph" w:styleId="Sarakstarindkopa">
    <w:name w:val="List Paragraph"/>
    <w:basedOn w:val="Parasts"/>
    <w:uiPriority w:val="34"/>
    <w:qFormat/>
    <w:rsid w:val="009C09A8"/>
    <w:pPr>
      <w:ind w:left="720"/>
      <w:contextualSpacing/>
    </w:pPr>
  </w:style>
  <w:style w:type="character" w:styleId="Intensvsizclums">
    <w:name w:val="Intense Emphasis"/>
    <w:basedOn w:val="Noklusjumarindkopasfonts"/>
    <w:uiPriority w:val="21"/>
    <w:qFormat/>
    <w:rsid w:val="009C09A8"/>
    <w:rPr>
      <w:i/>
      <w:iCs/>
      <w:color w:val="2F5496" w:themeColor="accent1" w:themeShade="BF"/>
    </w:rPr>
  </w:style>
  <w:style w:type="paragraph" w:styleId="Intensvscitts">
    <w:name w:val="Intense Quote"/>
    <w:basedOn w:val="Parasts"/>
    <w:next w:val="Parasts"/>
    <w:link w:val="IntensvscittsRakstz"/>
    <w:uiPriority w:val="30"/>
    <w:qFormat/>
    <w:rsid w:val="009C0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C09A8"/>
    <w:rPr>
      <w:i/>
      <w:iCs/>
      <w:color w:val="2F5496" w:themeColor="accent1" w:themeShade="BF"/>
    </w:rPr>
  </w:style>
  <w:style w:type="character" w:styleId="Intensvaatsauce">
    <w:name w:val="Intense Reference"/>
    <w:basedOn w:val="Noklusjumarindkopasfonts"/>
    <w:uiPriority w:val="32"/>
    <w:qFormat/>
    <w:rsid w:val="009C09A8"/>
    <w:rPr>
      <w:b/>
      <w:bCs/>
      <w:smallCaps/>
      <w:color w:val="2F5496" w:themeColor="accent1" w:themeShade="BF"/>
      <w:spacing w:val="5"/>
    </w:rPr>
  </w:style>
  <w:style w:type="paragraph" w:customStyle="1" w:styleId="Default">
    <w:name w:val="Default"/>
    <w:rsid w:val="009C09A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Komentraatsauce">
    <w:name w:val="annotation reference"/>
    <w:basedOn w:val="Noklusjumarindkopasfonts"/>
    <w:uiPriority w:val="99"/>
    <w:semiHidden/>
    <w:unhideWhenUsed/>
    <w:rsid w:val="008F78CF"/>
    <w:rPr>
      <w:sz w:val="16"/>
      <w:szCs w:val="16"/>
    </w:rPr>
  </w:style>
  <w:style w:type="paragraph" w:styleId="Komentrateksts">
    <w:name w:val="annotation text"/>
    <w:basedOn w:val="Parasts"/>
    <w:link w:val="KomentratekstsRakstz"/>
    <w:uiPriority w:val="99"/>
    <w:semiHidden/>
    <w:unhideWhenUsed/>
    <w:rsid w:val="008F78CF"/>
    <w:rPr>
      <w:sz w:val="20"/>
      <w:szCs w:val="20"/>
    </w:rPr>
  </w:style>
  <w:style w:type="character" w:customStyle="1" w:styleId="KomentratekstsRakstz">
    <w:name w:val="Komentāra teksts Rakstz."/>
    <w:basedOn w:val="Noklusjumarindkopasfonts"/>
    <w:link w:val="Komentrateksts"/>
    <w:uiPriority w:val="99"/>
    <w:semiHidden/>
    <w:rsid w:val="008F78CF"/>
    <w:rPr>
      <w:rFonts w:ascii="Times New Roman" w:eastAsia="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8F78CF"/>
    <w:rPr>
      <w:b/>
      <w:bCs/>
    </w:rPr>
  </w:style>
  <w:style w:type="character" w:customStyle="1" w:styleId="KomentratmaRakstz">
    <w:name w:val="Komentāra tēma Rakstz."/>
    <w:basedOn w:val="KomentratekstsRakstz"/>
    <w:link w:val="Komentratma"/>
    <w:uiPriority w:val="99"/>
    <w:semiHidden/>
    <w:rsid w:val="008F78CF"/>
    <w:rPr>
      <w:rFonts w:ascii="Times New Roman" w:eastAsia="Times New Roman" w:hAnsi="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4125</Words>
  <Characters>2352</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Janovska</dc:creator>
  <cp:keywords/>
  <dc:description/>
  <cp:lastModifiedBy>Vita Bašķere</cp:lastModifiedBy>
  <cp:revision>4</cp:revision>
  <cp:lastPrinted>2025-10-16T09:07:00Z</cp:lastPrinted>
  <dcterms:created xsi:type="dcterms:W3CDTF">2025-10-24T12:44:00Z</dcterms:created>
  <dcterms:modified xsi:type="dcterms:W3CDTF">2025-10-24T12:45:00Z</dcterms:modified>
</cp:coreProperties>
</file>