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2733A79B"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700497">
        <w:rPr>
          <w:rFonts w:ascii="Times New Roman" w:eastAsiaTheme="minorHAnsi" w:hAnsi="Times New Roman"/>
          <w:sz w:val="20"/>
          <w:szCs w:val="20"/>
        </w:rPr>
        <w:t>5</w:t>
      </w:r>
      <w:r>
        <w:rPr>
          <w:rFonts w:ascii="Times New Roman" w:eastAsiaTheme="minorHAnsi" w:hAnsi="Times New Roman"/>
          <w:sz w:val="20"/>
          <w:szCs w:val="20"/>
        </w:rPr>
        <w:t xml:space="preserve">.gada </w:t>
      </w:r>
      <w:r w:rsidR="00853AB8">
        <w:rPr>
          <w:rFonts w:ascii="Times New Roman" w:eastAsiaTheme="minorHAnsi" w:hAnsi="Times New Roman"/>
          <w:sz w:val="20"/>
          <w:szCs w:val="20"/>
        </w:rPr>
        <w:t>28.</w:t>
      </w:r>
      <w:r w:rsidR="00A506CD">
        <w:rPr>
          <w:rFonts w:ascii="Times New Roman" w:eastAsiaTheme="minorHAnsi" w:hAnsi="Times New Roman"/>
          <w:sz w:val="20"/>
          <w:szCs w:val="20"/>
        </w:rPr>
        <w:t>oktobra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6AA85901"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91D66" w:rsidRPr="00391D66">
        <w:rPr>
          <w:rFonts w:ascii="Times New Roman" w:eastAsiaTheme="minorHAnsi" w:hAnsi="Times New Roman"/>
          <w:sz w:val="20"/>
          <w:szCs w:val="20"/>
        </w:rPr>
        <w:t>GND/</w:t>
      </w:r>
      <w:bookmarkStart w:id="0" w:name="_Hlk212718572"/>
      <w:r w:rsidR="00391D66" w:rsidRPr="00391D66">
        <w:rPr>
          <w:rFonts w:ascii="Times New Roman" w:eastAsiaTheme="minorHAnsi" w:hAnsi="Times New Roman"/>
          <w:sz w:val="20"/>
          <w:szCs w:val="20"/>
        </w:rPr>
        <w:t>2.6.2/25/</w:t>
      </w:r>
      <w:r w:rsidR="00853AB8">
        <w:rPr>
          <w:rFonts w:ascii="Times New Roman" w:eastAsiaTheme="minorHAnsi" w:hAnsi="Times New Roman"/>
          <w:sz w:val="20"/>
          <w:szCs w:val="20"/>
        </w:rPr>
        <w:t>295</w:t>
      </w:r>
      <w:bookmarkEnd w:id="0"/>
    </w:p>
    <w:p w14:paraId="11FA0500" w14:textId="77777777" w:rsidR="008F6D3C" w:rsidRDefault="008F6D3C" w:rsidP="00557BE6">
      <w:pPr>
        <w:spacing w:after="0"/>
        <w:ind w:right="-58"/>
        <w:jc w:val="center"/>
        <w:rPr>
          <w:rFonts w:ascii="Times New Roman" w:hAnsi="Times New Roman"/>
          <w:b/>
          <w:sz w:val="24"/>
          <w:szCs w:val="24"/>
        </w:rPr>
      </w:pPr>
    </w:p>
    <w:p w14:paraId="4EDD52CC" w14:textId="77777777" w:rsidR="00433167" w:rsidRDefault="00433167" w:rsidP="00557BE6">
      <w:pPr>
        <w:spacing w:after="0"/>
        <w:ind w:right="-58"/>
        <w:jc w:val="center"/>
        <w:rPr>
          <w:rFonts w:ascii="Times New Roman" w:hAnsi="Times New Roman"/>
          <w:b/>
          <w:sz w:val="24"/>
          <w:szCs w:val="24"/>
        </w:rPr>
      </w:pPr>
    </w:p>
    <w:p w14:paraId="15AA9AA1" w14:textId="579DB97D" w:rsidR="00F3419D" w:rsidRDefault="002B712A" w:rsidP="00F3419D">
      <w:pPr>
        <w:spacing w:after="0"/>
        <w:ind w:right="-58"/>
        <w:jc w:val="center"/>
        <w:rPr>
          <w:rFonts w:ascii="Times New Roman" w:hAnsi="Times New Roman"/>
          <w:b/>
          <w:sz w:val="24"/>
          <w:szCs w:val="24"/>
        </w:rPr>
      </w:pPr>
      <w:r>
        <w:rPr>
          <w:rFonts w:ascii="Times New Roman" w:eastAsia="Times New Roman" w:hAnsi="Times New Roman"/>
          <w:b/>
          <w:sz w:val="24"/>
          <w:szCs w:val="24"/>
        </w:rPr>
        <w:t>Nedzīvojam</w:t>
      </w:r>
      <w:r w:rsidR="002D4B9E">
        <w:rPr>
          <w:rFonts w:ascii="Times New Roman" w:eastAsia="Times New Roman" w:hAnsi="Times New Roman"/>
          <w:b/>
          <w:sz w:val="24"/>
          <w:szCs w:val="24"/>
        </w:rPr>
        <w:t>ās</w:t>
      </w:r>
      <w:r>
        <w:rPr>
          <w:rFonts w:ascii="Times New Roman" w:eastAsia="Times New Roman" w:hAnsi="Times New Roman"/>
          <w:b/>
          <w:sz w:val="24"/>
          <w:szCs w:val="24"/>
        </w:rPr>
        <w:t xml:space="preserve"> telp</w:t>
      </w:r>
      <w:r w:rsidR="002D4B9E">
        <w:rPr>
          <w:rFonts w:ascii="Times New Roman" w:eastAsia="Times New Roman" w:hAnsi="Times New Roman"/>
          <w:b/>
          <w:sz w:val="24"/>
          <w:szCs w:val="24"/>
        </w:rPr>
        <w:t>as</w:t>
      </w:r>
      <w:r>
        <w:rPr>
          <w:rFonts w:ascii="Times New Roman" w:eastAsia="Times New Roman" w:hAnsi="Times New Roman"/>
          <w:b/>
          <w:sz w:val="24"/>
          <w:szCs w:val="24"/>
        </w:rPr>
        <w:t xml:space="preserve"> </w:t>
      </w:r>
      <w:r w:rsidRPr="002B712A">
        <w:rPr>
          <w:rFonts w:ascii="Times New Roman" w:eastAsia="Times New Roman" w:hAnsi="Times New Roman"/>
          <w:b/>
          <w:sz w:val="24"/>
          <w:szCs w:val="24"/>
        </w:rPr>
        <w:t>ēkā ar kadastra apzīmējumu 5094 004 0255 001, adrese: “Biedrības nams”, Tirza, Tirzas pagasts, Gulbenes novads</w:t>
      </w:r>
      <w:r>
        <w:rPr>
          <w:rFonts w:ascii="Times New Roman" w:eastAsia="Times New Roman" w:hAnsi="Times New Roman"/>
          <w:b/>
          <w:sz w:val="24"/>
          <w:szCs w:val="24"/>
        </w:rPr>
        <w:t>,</w:t>
      </w:r>
      <w:r w:rsidRPr="002B712A">
        <w:rPr>
          <w:rFonts w:ascii="Times New Roman" w:eastAsia="Times New Roman" w:hAnsi="Times New Roman"/>
          <w:b/>
          <w:sz w:val="24"/>
          <w:szCs w:val="24"/>
        </w:rPr>
        <w:t xml:space="preserve"> </w:t>
      </w:r>
      <w:r w:rsidR="00F3419D" w:rsidRPr="00F3419D">
        <w:rPr>
          <w:rFonts w:ascii="Times New Roman" w:hAnsi="Times New Roman"/>
          <w:b/>
          <w:sz w:val="24"/>
          <w:szCs w:val="24"/>
        </w:rPr>
        <w:t>NOMAS TIESĪBU IZSOLES NOTEIKUMI</w:t>
      </w:r>
    </w:p>
    <w:p w14:paraId="1A9D3B4F" w14:textId="77777777" w:rsidR="00B7777A" w:rsidRDefault="00B7777A" w:rsidP="00B7777A">
      <w:pPr>
        <w:pStyle w:val="Sarakstarindkopa"/>
        <w:tabs>
          <w:tab w:val="left" w:pos="284"/>
        </w:tabs>
        <w:spacing w:after="0" w:line="240" w:lineRule="auto"/>
        <w:ind w:left="284"/>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34EEE67D"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nekustamā īpašuma</w:t>
      </w:r>
      <w:r w:rsidR="00A506CD" w:rsidRPr="00A506CD">
        <w:rPr>
          <w:rFonts w:ascii="Times New Roman" w:hAnsi="Times New Roman"/>
          <w:noProof/>
          <w:sz w:val="24"/>
          <w:szCs w:val="24"/>
        </w:rPr>
        <w:t xml:space="preserve"> “</w:t>
      </w:r>
      <w:r w:rsidR="002B712A">
        <w:rPr>
          <w:rFonts w:ascii="Times New Roman" w:hAnsi="Times New Roman"/>
          <w:noProof/>
          <w:sz w:val="24"/>
          <w:szCs w:val="24"/>
        </w:rPr>
        <w:t>Biedrības nams</w:t>
      </w:r>
      <w:r w:rsidR="00A506CD" w:rsidRPr="00A506CD">
        <w:rPr>
          <w:rFonts w:ascii="Times New Roman" w:hAnsi="Times New Roman"/>
          <w:noProof/>
          <w:sz w:val="24"/>
          <w:szCs w:val="24"/>
        </w:rPr>
        <w:t xml:space="preserve">”, </w:t>
      </w:r>
      <w:r w:rsidR="002B712A">
        <w:rPr>
          <w:rFonts w:ascii="Times New Roman" w:hAnsi="Times New Roman"/>
          <w:noProof/>
          <w:sz w:val="24"/>
          <w:szCs w:val="24"/>
        </w:rPr>
        <w:t>Tirza, Tirzas</w:t>
      </w:r>
      <w:r w:rsidR="00A506CD" w:rsidRPr="00A506CD">
        <w:rPr>
          <w:rFonts w:ascii="Times New Roman" w:hAnsi="Times New Roman"/>
          <w:noProof/>
          <w:sz w:val="24"/>
          <w:szCs w:val="24"/>
        </w:rPr>
        <w:t xml:space="preserve"> pagasts, Gulbenes novads</w:t>
      </w:r>
      <w:r w:rsidR="00A506CD">
        <w:rPr>
          <w:rFonts w:ascii="Times New Roman" w:hAnsi="Times New Roman"/>
          <w:noProof/>
          <w:sz w:val="24"/>
          <w:szCs w:val="24"/>
        </w:rPr>
        <w:t>,</w:t>
      </w:r>
      <w:r w:rsidR="00A506CD" w:rsidRPr="00A506CD">
        <w:rPr>
          <w:rFonts w:ascii="Times New Roman" w:hAnsi="Times New Roman"/>
          <w:noProof/>
          <w:sz w:val="24"/>
          <w:szCs w:val="24"/>
        </w:rPr>
        <w:t xml:space="preserve"> </w:t>
      </w:r>
      <w:r w:rsidR="00A506CD">
        <w:rPr>
          <w:rFonts w:ascii="Times New Roman" w:hAnsi="Times New Roman"/>
          <w:noProof/>
          <w:sz w:val="24"/>
          <w:szCs w:val="24"/>
        </w:rPr>
        <w:t>k</w:t>
      </w:r>
      <w:r w:rsidR="00A506CD" w:rsidRPr="00A506CD">
        <w:rPr>
          <w:rFonts w:ascii="Times New Roman" w:hAnsi="Times New Roman"/>
          <w:noProof/>
          <w:sz w:val="24"/>
          <w:szCs w:val="24"/>
        </w:rPr>
        <w:t>adastra numurs 50</w:t>
      </w:r>
      <w:r w:rsidR="002B712A">
        <w:rPr>
          <w:rFonts w:ascii="Times New Roman" w:hAnsi="Times New Roman"/>
          <w:noProof/>
          <w:sz w:val="24"/>
          <w:szCs w:val="24"/>
        </w:rPr>
        <w:t>94</w:t>
      </w:r>
      <w:r w:rsidR="00A506CD" w:rsidRPr="00A506CD">
        <w:rPr>
          <w:rFonts w:ascii="Times New Roman" w:hAnsi="Times New Roman"/>
          <w:noProof/>
          <w:sz w:val="24"/>
          <w:szCs w:val="24"/>
        </w:rPr>
        <w:t xml:space="preserve"> 004 </w:t>
      </w:r>
      <w:r w:rsidR="00A506CD" w:rsidRPr="002D4B9E">
        <w:rPr>
          <w:rFonts w:ascii="Times New Roman" w:hAnsi="Times New Roman"/>
          <w:noProof/>
          <w:sz w:val="24"/>
          <w:szCs w:val="24"/>
        </w:rPr>
        <w:t>0</w:t>
      </w:r>
      <w:r w:rsidR="002B712A" w:rsidRPr="002D4B9E">
        <w:rPr>
          <w:rFonts w:ascii="Times New Roman" w:hAnsi="Times New Roman"/>
          <w:noProof/>
          <w:sz w:val="24"/>
          <w:szCs w:val="24"/>
        </w:rPr>
        <w:t>25</w:t>
      </w:r>
      <w:r w:rsidR="00A506CD" w:rsidRPr="002D4B9E">
        <w:rPr>
          <w:rFonts w:ascii="Times New Roman" w:hAnsi="Times New Roman"/>
          <w:noProof/>
          <w:sz w:val="24"/>
          <w:szCs w:val="24"/>
        </w:rPr>
        <w:t>5</w:t>
      </w:r>
      <w:r w:rsidR="002B712A" w:rsidRPr="002D4B9E">
        <w:rPr>
          <w:rFonts w:ascii="Times New Roman" w:hAnsi="Times New Roman"/>
          <w:noProof/>
          <w:sz w:val="24"/>
          <w:szCs w:val="24"/>
        </w:rPr>
        <w:t>,</w:t>
      </w:r>
      <w:r w:rsidR="002B712A" w:rsidRPr="00B02E3E">
        <w:rPr>
          <w:rFonts w:ascii="Times New Roman" w:hAnsi="Times New Roman"/>
          <w:sz w:val="24"/>
          <w:szCs w:val="24"/>
        </w:rPr>
        <w:t xml:space="preserve"> </w:t>
      </w:r>
      <w:bookmarkStart w:id="1" w:name="_Hlk210649107"/>
      <w:r w:rsidR="002D4B9E" w:rsidRPr="00B02E3E">
        <w:rPr>
          <w:rFonts w:ascii="Times New Roman" w:hAnsi="Times New Roman"/>
          <w:sz w:val="24"/>
          <w:szCs w:val="24"/>
        </w:rPr>
        <w:t xml:space="preserve">sastāvā ietilpstošās </w:t>
      </w:r>
      <w:r w:rsidR="002B712A" w:rsidRPr="002D4B9E">
        <w:rPr>
          <w:rFonts w:ascii="Times New Roman" w:hAnsi="Times New Roman"/>
          <w:noProof/>
          <w:sz w:val="24"/>
          <w:szCs w:val="24"/>
        </w:rPr>
        <w:t>ēka</w:t>
      </w:r>
      <w:r w:rsidR="002D4B9E">
        <w:rPr>
          <w:rFonts w:ascii="Times New Roman" w:hAnsi="Times New Roman"/>
          <w:noProof/>
          <w:sz w:val="24"/>
          <w:szCs w:val="24"/>
        </w:rPr>
        <w:t>s</w:t>
      </w:r>
      <w:r w:rsidR="002B712A" w:rsidRPr="002B712A">
        <w:rPr>
          <w:rFonts w:ascii="Times New Roman" w:hAnsi="Times New Roman"/>
          <w:noProof/>
          <w:sz w:val="24"/>
          <w:szCs w:val="24"/>
        </w:rPr>
        <w:t xml:space="preserve"> ar kadastra apzīmējumu 5094 004 0255 001, telpu </w:t>
      </w:r>
      <w:r w:rsidR="002D4B9E" w:rsidRPr="002B712A">
        <w:rPr>
          <w:rFonts w:ascii="Times New Roman" w:hAnsi="Times New Roman"/>
          <w:noProof/>
          <w:sz w:val="24"/>
          <w:szCs w:val="24"/>
        </w:rPr>
        <w:t>grup</w:t>
      </w:r>
      <w:r w:rsidR="002D4B9E">
        <w:rPr>
          <w:rFonts w:ascii="Times New Roman" w:hAnsi="Times New Roman"/>
          <w:noProof/>
          <w:sz w:val="24"/>
          <w:szCs w:val="24"/>
        </w:rPr>
        <w:t xml:space="preserve">as </w:t>
      </w:r>
      <w:r w:rsidR="002B712A" w:rsidRPr="002B712A">
        <w:rPr>
          <w:rFonts w:ascii="Times New Roman" w:hAnsi="Times New Roman"/>
          <w:noProof/>
          <w:sz w:val="24"/>
          <w:szCs w:val="24"/>
        </w:rPr>
        <w:t>kadastra apzīmējums 5094 004 0255 001 005 1. stāva nedzīvojam</w:t>
      </w:r>
      <w:r w:rsidR="002D4B9E">
        <w:rPr>
          <w:rFonts w:ascii="Times New Roman" w:hAnsi="Times New Roman"/>
          <w:noProof/>
          <w:sz w:val="24"/>
          <w:szCs w:val="24"/>
        </w:rPr>
        <w:t>ās</w:t>
      </w:r>
      <w:r w:rsidR="002B712A" w:rsidRPr="002B712A">
        <w:rPr>
          <w:rFonts w:ascii="Times New Roman" w:hAnsi="Times New Roman"/>
          <w:noProof/>
          <w:sz w:val="24"/>
          <w:szCs w:val="24"/>
        </w:rPr>
        <w:t xml:space="preserve"> telp</w:t>
      </w:r>
      <w:r w:rsidR="002D4B9E">
        <w:rPr>
          <w:rFonts w:ascii="Times New Roman" w:hAnsi="Times New Roman"/>
          <w:noProof/>
          <w:sz w:val="24"/>
          <w:szCs w:val="24"/>
        </w:rPr>
        <w:t>as</w:t>
      </w:r>
      <w:r w:rsidR="002B712A" w:rsidRPr="002B712A">
        <w:rPr>
          <w:rFonts w:ascii="Times New Roman" w:hAnsi="Times New Roman"/>
          <w:noProof/>
          <w:sz w:val="24"/>
          <w:szCs w:val="24"/>
        </w:rPr>
        <w:t xml:space="preserve"> Nr</w:t>
      </w:r>
      <w:r w:rsidR="008E035F">
        <w:rPr>
          <w:rFonts w:ascii="Times New Roman" w:hAnsi="Times New Roman"/>
          <w:noProof/>
          <w:sz w:val="24"/>
          <w:szCs w:val="24"/>
        </w:rPr>
        <w:t xml:space="preserve">. </w:t>
      </w:r>
      <w:r w:rsidR="002B712A" w:rsidRPr="002B712A">
        <w:rPr>
          <w:rFonts w:ascii="Times New Roman" w:hAnsi="Times New Roman"/>
          <w:noProof/>
          <w:sz w:val="24"/>
          <w:szCs w:val="24"/>
        </w:rPr>
        <w:t>4 9</w:t>
      </w:r>
      <w:r w:rsidR="002D4B9E">
        <w:rPr>
          <w:rFonts w:ascii="Times New Roman" w:hAnsi="Times New Roman"/>
          <w:noProof/>
          <w:sz w:val="24"/>
          <w:szCs w:val="24"/>
        </w:rPr>
        <w:t>,</w:t>
      </w:r>
      <w:r w:rsidR="002B712A" w:rsidRPr="002B712A">
        <w:rPr>
          <w:rFonts w:ascii="Times New Roman" w:hAnsi="Times New Roman"/>
          <w:noProof/>
          <w:sz w:val="24"/>
          <w:szCs w:val="24"/>
        </w:rPr>
        <w:t>2</w:t>
      </w:r>
      <w:r w:rsidR="002D4B9E">
        <w:rPr>
          <w:rFonts w:ascii="Times New Roman" w:hAnsi="Times New Roman"/>
          <w:noProof/>
          <w:sz w:val="24"/>
          <w:szCs w:val="24"/>
        </w:rPr>
        <w:t> </w:t>
      </w:r>
      <w:r w:rsidR="002B712A" w:rsidRPr="002B712A">
        <w:rPr>
          <w:rFonts w:ascii="Times New Roman" w:hAnsi="Times New Roman"/>
          <w:noProof/>
          <w:sz w:val="24"/>
          <w:szCs w:val="24"/>
        </w:rPr>
        <w:t>m</w:t>
      </w:r>
      <w:r w:rsidR="002B712A" w:rsidRPr="008E035F">
        <w:rPr>
          <w:rFonts w:ascii="Times New Roman" w:hAnsi="Times New Roman"/>
          <w:noProof/>
          <w:sz w:val="24"/>
          <w:szCs w:val="24"/>
          <w:vertAlign w:val="superscript"/>
        </w:rPr>
        <w:t>2</w:t>
      </w:r>
      <w:r w:rsidR="002B712A" w:rsidRPr="002B712A">
        <w:rPr>
          <w:rFonts w:ascii="Times New Roman" w:hAnsi="Times New Roman"/>
          <w:noProof/>
          <w:sz w:val="24"/>
          <w:szCs w:val="24"/>
        </w:rPr>
        <w:t xml:space="preserve"> platībā</w:t>
      </w:r>
      <w:bookmarkEnd w:id="1"/>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4F6F497A"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700497">
        <w:rPr>
          <w:rFonts w:ascii="Times New Roman" w:eastAsia="Times New Roman" w:hAnsi="Times New Roman"/>
          <w:sz w:val="24"/>
          <w:szCs w:val="24"/>
        </w:rPr>
        <w:t>5</w:t>
      </w:r>
      <w:r w:rsidRPr="005F5FB2">
        <w:rPr>
          <w:rFonts w:ascii="Times New Roman" w:eastAsia="Times New Roman" w:hAnsi="Times New Roman"/>
          <w:sz w:val="24"/>
          <w:szCs w:val="24"/>
        </w:rPr>
        <w:t>. gada</w:t>
      </w:r>
      <w:r w:rsidR="00853AB8">
        <w:rPr>
          <w:rFonts w:ascii="Times New Roman" w:eastAsia="Times New Roman" w:hAnsi="Times New Roman"/>
          <w:sz w:val="24"/>
          <w:szCs w:val="24"/>
        </w:rPr>
        <w:t xml:space="preserve"> 28.oktobra </w:t>
      </w:r>
      <w:r w:rsidRPr="005F5FB2">
        <w:rPr>
          <w:rFonts w:ascii="Times New Roman" w:eastAsia="Times New Roman" w:hAnsi="Times New Roman"/>
          <w:sz w:val="24"/>
          <w:szCs w:val="24"/>
        </w:rPr>
        <w:t>lēmumu Nr. GND/</w:t>
      </w:r>
      <w:r w:rsidR="00853AB8" w:rsidRPr="00853AB8">
        <w:rPr>
          <w:rFonts w:ascii="Times New Roman" w:eastAsia="Times New Roman" w:hAnsi="Times New Roman"/>
          <w:sz w:val="24"/>
          <w:szCs w:val="24"/>
        </w:rPr>
        <w:t>2.6.2/25/295</w:t>
      </w:r>
      <w:r w:rsidR="00853AB8">
        <w:rPr>
          <w:rFonts w:ascii="Times New Roman" w:eastAsia="Times New Roman" w:hAnsi="Times New Roman"/>
          <w:sz w:val="24"/>
          <w:szCs w:val="24"/>
        </w:rPr>
        <w:t xml:space="preserve"> </w:t>
      </w:r>
      <w:r w:rsidRPr="005F5FB2">
        <w:rPr>
          <w:rFonts w:ascii="Times New Roman" w:eastAsia="Times New Roman" w:hAnsi="Times New Roman"/>
          <w:sz w:val="24"/>
          <w:szCs w:val="24"/>
        </w:rPr>
        <w:t>“</w:t>
      </w:r>
      <w:r w:rsidR="00A506CD" w:rsidRPr="00A506CD">
        <w:rPr>
          <w:rFonts w:ascii="Times New Roman" w:eastAsia="Times New Roman" w:hAnsi="Times New Roman"/>
          <w:sz w:val="24"/>
          <w:szCs w:val="24"/>
        </w:rPr>
        <w:t>Par ne</w:t>
      </w:r>
      <w:r w:rsidR="002D4B9E">
        <w:rPr>
          <w:rFonts w:ascii="Times New Roman" w:eastAsia="Times New Roman" w:hAnsi="Times New Roman"/>
          <w:sz w:val="24"/>
          <w:szCs w:val="24"/>
        </w:rPr>
        <w:t>dzīvojamās telpas ēkā ar kadastra apzīmējumu 5094 004 0255 001, adrese: “Biedrības nams”, Tirza,</w:t>
      </w:r>
      <w:r w:rsidR="00A506CD" w:rsidRPr="00A506CD">
        <w:rPr>
          <w:rFonts w:ascii="Times New Roman" w:eastAsia="Times New Roman" w:hAnsi="Times New Roman"/>
          <w:sz w:val="24"/>
          <w:szCs w:val="24"/>
        </w:rPr>
        <w:t xml:space="preserve"> </w:t>
      </w:r>
      <w:r w:rsidR="002B712A">
        <w:rPr>
          <w:rFonts w:ascii="Times New Roman" w:eastAsia="Times New Roman" w:hAnsi="Times New Roman"/>
          <w:sz w:val="24"/>
          <w:szCs w:val="24"/>
        </w:rPr>
        <w:t>Tirzas</w:t>
      </w:r>
      <w:r w:rsidR="00A506CD" w:rsidRPr="00A506CD">
        <w:rPr>
          <w:rFonts w:ascii="Times New Roman" w:eastAsia="Times New Roman" w:hAnsi="Times New Roman"/>
          <w:sz w:val="24"/>
          <w:szCs w:val="24"/>
        </w:rPr>
        <w:t xml:space="preserve"> pagast</w:t>
      </w:r>
      <w:r w:rsidR="002D4B9E">
        <w:rPr>
          <w:rFonts w:ascii="Times New Roman" w:eastAsia="Times New Roman" w:hAnsi="Times New Roman"/>
          <w:sz w:val="24"/>
          <w:szCs w:val="24"/>
        </w:rPr>
        <w:t xml:space="preserve">s, Gulbenes novads, </w:t>
      </w:r>
      <w:r w:rsidR="00A506CD" w:rsidRPr="00A506CD">
        <w:rPr>
          <w:rFonts w:ascii="Times New Roman" w:eastAsia="Times New Roman" w:hAnsi="Times New Roman"/>
          <w:sz w:val="24"/>
          <w:szCs w:val="24"/>
        </w:rPr>
        <w:t>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66B9743A"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A506CD" w:rsidRPr="00A506CD">
        <w:rPr>
          <w:rFonts w:ascii="Times New Roman" w:hAnsi="Times New Roman"/>
          <w:bCs/>
          <w:sz w:val="24"/>
          <w:szCs w:val="24"/>
        </w:rPr>
        <w:t xml:space="preserve">5056 004 0335, </w:t>
      </w:r>
      <w:r w:rsidR="002D4B9E">
        <w:rPr>
          <w:rFonts w:ascii="Times New Roman" w:hAnsi="Times New Roman"/>
          <w:bCs/>
          <w:sz w:val="24"/>
          <w:szCs w:val="24"/>
        </w:rPr>
        <w:t xml:space="preserve">sastāvā ietilpstošās </w:t>
      </w:r>
      <w:r w:rsidR="002B712A" w:rsidRPr="002B712A">
        <w:rPr>
          <w:rFonts w:ascii="Times New Roman" w:hAnsi="Times New Roman"/>
          <w:bCs/>
          <w:sz w:val="24"/>
          <w:szCs w:val="24"/>
        </w:rPr>
        <w:t>ēka</w:t>
      </w:r>
      <w:r w:rsidR="002D4B9E">
        <w:rPr>
          <w:rFonts w:ascii="Times New Roman" w:hAnsi="Times New Roman"/>
          <w:bCs/>
          <w:sz w:val="24"/>
          <w:szCs w:val="24"/>
        </w:rPr>
        <w:t>s</w:t>
      </w:r>
      <w:r w:rsidR="002B712A" w:rsidRPr="002B712A">
        <w:rPr>
          <w:rFonts w:ascii="Times New Roman" w:hAnsi="Times New Roman"/>
          <w:bCs/>
          <w:sz w:val="24"/>
          <w:szCs w:val="24"/>
        </w:rPr>
        <w:t xml:space="preserve"> ar kadastra apzīmējumu 5094 004 0255 001 telpu grup</w:t>
      </w:r>
      <w:r w:rsidR="002D4B9E">
        <w:rPr>
          <w:rFonts w:ascii="Times New Roman" w:hAnsi="Times New Roman"/>
          <w:bCs/>
          <w:sz w:val="24"/>
          <w:szCs w:val="24"/>
        </w:rPr>
        <w:t>as,</w:t>
      </w:r>
      <w:r w:rsidR="002B712A" w:rsidRPr="002B712A">
        <w:rPr>
          <w:rFonts w:ascii="Times New Roman" w:hAnsi="Times New Roman"/>
          <w:bCs/>
          <w:sz w:val="24"/>
          <w:szCs w:val="24"/>
        </w:rPr>
        <w:t xml:space="preserve"> kadastra apzīmējums 5094 004 0255 001</w:t>
      </w:r>
      <w:r w:rsidR="002D4B9E">
        <w:rPr>
          <w:rFonts w:ascii="Times New Roman" w:hAnsi="Times New Roman"/>
          <w:bCs/>
          <w:sz w:val="24"/>
          <w:szCs w:val="24"/>
        </w:rPr>
        <w:t> </w:t>
      </w:r>
      <w:r w:rsidR="002B712A" w:rsidRPr="002B712A">
        <w:rPr>
          <w:rFonts w:ascii="Times New Roman" w:hAnsi="Times New Roman"/>
          <w:bCs/>
          <w:sz w:val="24"/>
          <w:szCs w:val="24"/>
        </w:rPr>
        <w:t>005</w:t>
      </w:r>
      <w:r w:rsidR="002D4B9E">
        <w:rPr>
          <w:rFonts w:ascii="Times New Roman" w:hAnsi="Times New Roman"/>
          <w:bCs/>
          <w:sz w:val="24"/>
          <w:szCs w:val="24"/>
        </w:rPr>
        <w:t>,</w:t>
      </w:r>
      <w:r w:rsidR="002B712A" w:rsidRPr="002B712A">
        <w:rPr>
          <w:rFonts w:ascii="Times New Roman" w:hAnsi="Times New Roman"/>
          <w:bCs/>
          <w:sz w:val="24"/>
          <w:szCs w:val="24"/>
        </w:rPr>
        <w:t xml:space="preserve"> 1. stāva nedzīvojam</w:t>
      </w:r>
      <w:r w:rsidR="002D4B9E">
        <w:rPr>
          <w:rFonts w:ascii="Times New Roman" w:hAnsi="Times New Roman"/>
          <w:bCs/>
          <w:sz w:val="24"/>
          <w:szCs w:val="24"/>
        </w:rPr>
        <w:t>ā</w:t>
      </w:r>
      <w:r w:rsidR="002B712A" w:rsidRPr="002B712A">
        <w:rPr>
          <w:rFonts w:ascii="Times New Roman" w:hAnsi="Times New Roman"/>
          <w:bCs/>
          <w:sz w:val="24"/>
          <w:szCs w:val="24"/>
        </w:rPr>
        <w:t xml:space="preserve"> telp</w:t>
      </w:r>
      <w:r w:rsidR="002D4B9E">
        <w:rPr>
          <w:rFonts w:ascii="Times New Roman" w:hAnsi="Times New Roman"/>
          <w:bCs/>
          <w:sz w:val="24"/>
          <w:szCs w:val="24"/>
        </w:rPr>
        <w:t>a</w:t>
      </w:r>
      <w:r w:rsidR="002B712A" w:rsidRPr="002B712A">
        <w:rPr>
          <w:rFonts w:ascii="Times New Roman" w:hAnsi="Times New Roman"/>
          <w:bCs/>
          <w:sz w:val="24"/>
          <w:szCs w:val="24"/>
        </w:rPr>
        <w:t xml:space="preserve"> Nr</w:t>
      </w:r>
      <w:r w:rsidR="008E035F">
        <w:rPr>
          <w:rFonts w:ascii="Times New Roman" w:hAnsi="Times New Roman"/>
          <w:bCs/>
          <w:sz w:val="24"/>
          <w:szCs w:val="24"/>
        </w:rPr>
        <w:t>.</w:t>
      </w:r>
      <w:r w:rsidR="002B712A" w:rsidRPr="002B712A">
        <w:rPr>
          <w:rFonts w:ascii="Times New Roman" w:hAnsi="Times New Roman"/>
          <w:bCs/>
          <w:sz w:val="24"/>
          <w:szCs w:val="24"/>
        </w:rPr>
        <w:t xml:space="preserve"> 4 9</w:t>
      </w:r>
      <w:r w:rsidR="002D4B9E">
        <w:rPr>
          <w:rFonts w:ascii="Times New Roman" w:hAnsi="Times New Roman"/>
          <w:bCs/>
          <w:sz w:val="24"/>
          <w:szCs w:val="24"/>
        </w:rPr>
        <w:t>,</w:t>
      </w:r>
      <w:r w:rsidR="002B712A" w:rsidRPr="002B712A">
        <w:rPr>
          <w:rFonts w:ascii="Times New Roman" w:hAnsi="Times New Roman"/>
          <w:bCs/>
          <w:sz w:val="24"/>
          <w:szCs w:val="24"/>
        </w:rPr>
        <w:t>2</w:t>
      </w:r>
      <w:r w:rsidR="002D4B9E">
        <w:rPr>
          <w:rFonts w:ascii="Times New Roman" w:hAnsi="Times New Roman"/>
          <w:bCs/>
          <w:sz w:val="24"/>
          <w:szCs w:val="24"/>
        </w:rPr>
        <w:t> </w:t>
      </w:r>
      <w:r w:rsidR="002B712A" w:rsidRPr="002B712A">
        <w:rPr>
          <w:rFonts w:ascii="Times New Roman" w:hAnsi="Times New Roman"/>
          <w:bCs/>
          <w:sz w:val="24"/>
          <w:szCs w:val="24"/>
        </w:rPr>
        <w:t>m</w:t>
      </w:r>
      <w:r w:rsidR="002B712A" w:rsidRPr="008E035F">
        <w:rPr>
          <w:rFonts w:ascii="Times New Roman" w:hAnsi="Times New Roman"/>
          <w:bCs/>
          <w:sz w:val="24"/>
          <w:szCs w:val="24"/>
          <w:vertAlign w:val="superscript"/>
        </w:rPr>
        <w:t>2</w:t>
      </w:r>
      <w:r w:rsidR="002B712A" w:rsidRPr="002B712A">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w:t>
      </w:r>
      <w:r w:rsidR="002D4B9E">
        <w:rPr>
          <w:rFonts w:ascii="Times New Roman" w:hAnsi="Times New Roman"/>
          <w:sz w:val="24"/>
          <w:szCs w:val="24"/>
        </w:rPr>
        <w:t xml:space="preserve"> </w:t>
      </w:r>
      <w:r w:rsidR="00A44E5E" w:rsidRPr="00A7601D">
        <w:rPr>
          <w:rFonts w:ascii="Times New Roman" w:hAnsi="Times New Roman"/>
          <w:sz w:val="24"/>
          <w:szCs w:val="24"/>
        </w:rPr>
        <w:t>– Nomas objekts.</w:t>
      </w:r>
    </w:p>
    <w:p w14:paraId="43D43EA0" w14:textId="74B5AF9A" w:rsidR="005E719F" w:rsidRPr="00546732"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2" w:name="_Hlk210304404"/>
      <w:r w:rsidRPr="00546732">
        <w:rPr>
          <w:rFonts w:ascii="Times New Roman" w:hAnsi="Times New Roman"/>
          <w:sz w:val="24"/>
          <w:szCs w:val="24"/>
        </w:rPr>
        <w:t xml:space="preserve">Īpašuma tiesības uz nekustamo īpašumu, kadastra numurs </w:t>
      </w:r>
      <w:r w:rsidR="00447205" w:rsidRPr="00546732">
        <w:rPr>
          <w:rFonts w:ascii="Times New Roman" w:hAnsi="Times New Roman"/>
          <w:sz w:val="24"/>
          <w:szCs w:val="24"/>
        </w:rPr>
        <w:t>50</w:t>
      </w:r>
      <w:r w:rsidR="008E035F">
        <w:rPr>
          <w:rFonts w:ascii="Times New Roman" w:hAnsi="Times New Roman"/>
          <w:sz w:val="24"/>
          <w:szCs w:val="24"/>
        </w:rPr>
        <w:t>94 004 0255</w:t>
      </w:r>
      <w:r w:rsidRPr="00546732">
        <w:rPr>
          <w:rFonts w:ascii="Times New Roman" w:hAnsi="Times New Roman"/>
          <w:sz w:val="24"/>
          <w:szCs w:val="24"/>
        </w:rPr>
        <w:t>, kura sastāvā ietilpst</w:t>
      </w:r>
      <w:r w:rsidR="00F36C0D">
        <w:rPr>
          <w:rFonts w:ascii="Times New Roman" w:hAnsi="Times New Roman"/>
          <w:sz w:val="24"/>
          <w:szCs w:val="24"/>
        </w:rPr>
        <w:t xml:space="preserve"> zemes vienība ar kadastra apzīmējumu 50</w:t>
      </w:r>
      <w:r w:rsidR="008E035F">
        <w:rPr>
          <w:rFonts w:ascii="Times New Roman" w:hAnsi="Times New Roman"/>
          <w:sz w:val="24"/>
          <w:szCs w:val="24"/>
        </w:rPr>
        <w:t>94</w:t>
      </w:r>
      <w:r w:rsidR="00F36C0D">
        <w:rPr>
          <w:rFonts w:ascii="Times New Roman" w:hAnsi="Times New Roman"/>
          <w:sz w:val="24"/>
          <w:szCs w:val="24"/>
        </w:rPr>
        <w:t xml:space="preserve"> 004 0</w:t>
      </w:r>
      <w:r w:rsidR="008E035F">
        <w:rPr>
          <w:rFonts w:ascii="Times New Roman" w:hAnsi="Times New Roman"/>
          <w:sz w:val="24"/>
          <w:szCs w:val="24"/>
        </w:rPr>
        <w:t>25</w:t>
      </w:r>
      <w:r w:rsidR="00F36C0D">
        <w:rPr>
          <w:rFonts w:ascii="Times New Roman" w:hAnsi="Times New Roman"/>
          <w:sz w:val="24"/>
          <w:szCs w:val="24"/>
        </w:rPr>
        <w:t xml:space="preserve">5, </w:t>
      </w:r>
      <w:r w:rsidR="00447205" w:rsidRPr="00546732">
        <w:rPr>
          <w:rFonts w:ascii="Times New Roman" w:hAnsi="Times New Roman"/>
          <w:bCs/>
          <w:sz w:val="24"/>
          <w:szCs w:val="24"/>
        </w:rPr>
        <w:t>ēka ar kadastr</w:t>
      </w:r>
      <w:r w:rsidR="007177B9" w:rsidRPr="00546732">
        <w:rPr>
          <w:rFonts w:ascii="Times New Roman" w:hAnsi="Times New Roman"/>
          <w:bCs/>
          <w:sz w:val="24"/>
          <w:szCs w:val="24"/>
        </w:rPr>
        <w:t xml:space="preserve">a </w:t>
      </w:r>
      <w:r w:rsidR="007177B9" w:rsidRPr="00546732">
        <w:rPr>
          <w:rFonts w:ascii="Times New Roman" w:hAnsi="Times New Roman"/>
          <w:bCs/>
          <w:sz w:val="24"/>
          <w:szCs w:val="24"/>
        </w:rPr>
        <w:lastRenderedPageBreak/>
        <w:t>apzīmējumu 50</w:t>
      </w:r>
      <w:r w:rsidR="008E035F">
        <w:rPr>
          <w:rFonts w:ascii="Times New Roman" w:hAnsi="Times New Roman"/>
          <w:bCs/>
          <w:sz w:val="24"/>
          <w:szCs w:val="24"/>
        </w:rPr>
        <w:t>94</w:t>
      </w:r>
      <w:r w:rsidR="009A1FF3" w:rsidRPr="00546732">
        <w:rPr>
          <w:rFonts w:ascii="Times New Roman" w:hAnsi="Times New Roman"/>
          <w:bCs/>
          <w:sz w:val="24"/>
          <w:szCs w:val="24"/>
        </w:rPr>
        <w:t xml:space="preserve"> 004 02</w:t>
      </w:r>
      <w:r w:rsidR="008E035F">
        <w:rPr>
          <w:rFonts w:ascii="Times New Roman" w:hAnsi="Times New Roman"/>
          <w:bCs/>
          <w:sz w:val="24"/>
          <w:szCs w:val="24"/>
        </w:rPr>
        <w:t>55</w:t>
      </w:r>
      <w:r w:rsidR="009A1FF3" w:rsidRPr="00546732">
        <w:rPr>
          <w:rFonts w:ascii="Times New Roman" w:hAnsi="Times New Roman"/>
          <w:bCs/>
          <w:sz w:val="24"/>
          <w:szCs w:val="24"/>
        </w:rPr>
        <w:t xml:space="preserve"> 00</w:t>
      </w:r>
      <w:r w:rsidR="008E035F">
        <w:rPr>
          <w:rFonts w:ascii="Times New Roman" w:hAnsi="Times New Roman"/>
          <w:bCs/>
          <w:sz w:val="24"/>
          <w:szCs w:val="24"/>
        </w:rPr>
        <w:t>1</w:t>
      </w:r>
      <w:r w:rsidR="002D4B9E">
        <w:rPr>
          <w:rFonts w:ascii="Times New Roman" w:hAnsi="Times New Roman"/>
          <w:bCs/>
          <w:sz w:val="24"/>
          <w:szCs w:val="24"/>
        </w:rPr>
        <w:t xml:space="preserve"> un būve ar kadastra apzīmējumu </w:t>
      </w:r>
      <w:r w:rsidR="002D4B9E" w:rsidRPr="00546732">
        <w:rPr>
          <w:rFonts w:ascii="Times New Roman" w:hAnsi="Times New Roman"/>
          <w:bCs/>
          <w:sz w:val="24"/>
          <w:szCs w:val="24"/>
        </w:rPr>
        <w:t>50</w:t>
      </w:r>
      <w:r w:rsidR="002D4B9E">
        <w:rPr>
          <w:rFonts w:ascii="Times New Roman" w:hAnsi="Times New Roman"/>
          <w:bCs/>
          <w:sz w:val="24"/>
          <w:szCs w:val="24"/>
        </w:rPr>
        <w:t>94</w:t>
      </w:r>
      <w:r w:rsidR="002D4B9E" w:rsidRPr="00546732">
        <w:rPr>
          <w:rFonts w:ascii="Times New Roman" w:hAnsi="Times New Roman"/>
          <w:bCs/>
          <w:sz w:val="24"/>
          <w:szCs w:val="24"/>
        </w:rPr>
        <w:t xml:space="preserve"> 004 02</w:t>
      </w:r>
      <w:r w:rsidR="002D4B9E">
        <w:rPr>
          <w:rFonts w:ascii="Times New Roman" w:hAnsi="Times New Roman"/>
          <w:bCs/>
          <w:sz w:val="24"/>
          <w:szCs w:val="24"/>
        </w:rPr>
        <w:t>55</w:t>
      </w:r>
      <w:r w:rsidR="002D4B9E" w:rsidRPr="00546732">
        <w:rPr>
          <w:rFonts w:ascii="Times New Roman" w:hAnsi="Times New Roman"/>
          <w:bCs/>
          <w:sz w:val="24"/>
          <w:szCs w:val="24"/>
        </w:rPr>
        <w:t xml:space="preserve"> 00</w:t>
      </w:r>
      <w:r w:rsidR="002D4B9E">
        <w:rPr>
          <w:rFonts w:ascii="Times New Roman" w:hAnsi="Times New Roman"/>
          <w:bCs/>
          <w:sz w:val="24"/>
          <w:szCs w:val="24"/>
        </w:rPr>
        <w:t>2</w:t>
      </w:r>
      <w:r w:rsidRPr="00546732">
        <w:rPr>
          <w:rFonts w:ascii="Times New Roman" w:hAnsi="Times New Roman"/>
          <w:sz w:val="24"/>
          <w:szCs w:val="24"/>
        </w:rPr>
        <w:t>, Gulbenes novada pašvaldībai nostiprinātas Vidzemes rajona tiesa</w:t>
      </w:r>
      <w:r w:rsidR="002333A5" w:rsidRPr="00546732">
        <w:rPr>
          <w:rFonts w:ascii="Times New Roman" w:hAnsi="Times New Roman"/>
          <w:sz w:val="24"/>
          <w:szCs w:val="24"/>
        </w:rPr>
        <w:t xml:space="preserve">s </w:t>
      </w:r>
      <w:r w:rsidR="008E035F">
        <w:rPr>
          <w:rFonts w:ascii="Times New Roman" w:hAnsi="Times New Roman"/>
          <w:sz w:val="24"/>
          <w:szCs w:val="24"/>
        </w:rPr>
        <w:t>Tirzas</w:t>
      </w:r>
      <w:r w:rsidR="002333A5" w:rsidRPr="00546732">
        <w:rPr>
          <w:rFonts w:ascii="Times New Roman" w:hAnsi="Times New Roman"/>
          <w:sz w:val="24"/>
          <w:szCs w:val="24"/>
        </w:rPr>
        <w:t xml:space="preserve"> pagasta</w:t>
      </w:r>
      <w:r w:rsidRPr="00546732">
        <w:rPr>
          <w:rFonts w:ascii="Times New Roman" w:hAnsi="Times New Roman"/>
          <w:sz w:val="24"/>
          <w:szCs w:val="24"/>
        </w:rPr>
        <w:t xml:space="preserve"> zemesgrāmatas nodalījumā Nr. </w:t>
      </w:r>
      <w:r w:rsidR="009A1FF3" w:rsidRPr="00546732">
        <w:rPr>
          <w:rFonts w:ascii="Times New Roman" w:eastAsia="TimesNewRomanPS-BoldItalicMT" w:hAnsi="Times New Roman"/>
          <w:sz w:val="24"/>
          <w:szCs w:val="24"/>
          <w14:ligatures w14:val="standardContextual"/>
        </w:rPr>
        <w:t>100000</w:t>
      </w:r>
      <w:r w:rsidR="008E035F">
        <w:rPr>
          <w:rFonts w:ascii="Times New Roman" w:eastAsia="TimesNewRomanPS-BoldItalicMT" w:hAnsi="Times New Roman"/>
          <w:sz w:val="24"/>
          <w:szCs w:val="24"/>
          <w14:ligatures w14:val="standardContextual"/>
        </w:rPr>
        <w:t>395260</w:t>
      </w:r>
      <w:r w:rsidR="00385010" w:rsidRPr="00546732">
        <w:rPr>
          <w:rFonts w:ascii="Times New Roman" w:hAnsi="Times New Roman"/>
          <w:sz w:val="24"/>
          <w:szCs w:val="24"/>
        </w:rPr>
        <w:t xml:space="preserve"> </w:t>
      </w:r>
      <w:r w:rsidRPr="00546732">
        <w:rPr>
          <w:rFonts w:ascii="Times New Roman" w:hAnsi="Times New Roman"/>
          <w:sz w:val="24"/>
          <w:szCs w:val="24"/>
        </w:rPr>
        <w:t>(</w:t>
      </w:r>
      <w:r w:rsidR="002D4B9E" w:rsidRPr="00546732">
        <w:rPr>
          <w:rFonts w:ascii="Times New Roman" w:hAnsi="Times New Roman"/>
          <w:sz w:val="24"/>
          <w:szCs w:val="24"/>
        </w:rPr>
        <w:t>20</w:t>
      </w:r>
      <w:r w:rsidR="002D4B9E">
        <w:rPr>
          <w:rFonts w:ascii="Times New Roman" w:hAnsi="Times New Roman"/>
          <w:sz w:val="24"/>
          <w:szCs w:val="24"/>
        </w:rPr>
        <w:t>10</w:t>
      </w:r>
      <w:r w:rsidRPr="00546732">
        <w:rPr>
          <w:rFonts w:ascii="Times New Roman" w:hAnsi="Times New Roman"/>
          <w:sz w:val="24"/>
          <w:szCs w:val="24"/>
        </w:rPr>
        <w:t xml:space="preserve">.gada </w:t>
      </w:r>
      <w:r w:rsidR="002D4B9E">
        <w:rPr>
          <w:rFonts w:ascii="Times New Roman" w:hAnsi="Times New Roman"/>
          <w:sz w:val="24"/>
          <w:szCs w:val="24"/>
        </w:rPr>
        <w:t>10.marta</w:t>
      </w:r>
      <w:r w:rsidRPr="00546732">
        <w:rPr>
          <w:rFonts w:ascii="Times New Roman" w:hAnsi="Times New Roman"/>
          <w:sz w:val="24"/>
          <w:szCs w:val="24"/>
        </w:rPr>
        <w:t xml:space="preserve"> Vidzemes rajona tiesas lēmums, žurnāls Nr. </w:t>
      </w:r>
      <w:r w:rsidR="00A3611B" w:rsidRPr="00546732">
        <w:rPr>
          <w:rFonts w:ascii="Times New Roman" w:eastAsia="TimesNewRomanPS-ItalicMT" w:hAnsi="Times New Roman"/>
          <w:sz w:val="24"/>
          <w:szCs w:val="24"/>
          <w14:ligatures w14:val="standardContextual"/>
        </w:rPr>
        <w:t>30000</w:t>
      </w:r>
      <w:r w:rsidR="00A3611B">
        <w:rPr>
          <w:rFonts w:ascii="Times New Roman" w:eastAsia="TimesNewRomanPS-ItalicMT" w:hAnsi="Times New Roman"/>
          <w:sz w:val="24"/>
          <w:szCs w:val="24"/>
          <w14:ligatures w14:val="standardContextual"/>
        </w:rPr>
        <w:t>2819895</w:t>
      </w:r>
      <w:r w:rsidRPr="00546732">
        <w:rPr>
          <w:rFonts w:ascii="Times New Roman" w:hAnsi="Times New Roman"/>
          <w:sz w:val="24"/>
          <w:szCs w:val="24"/>
        </w:rPr>
        <w:t>.</w:t>
      </w:r>
    </w:p>
    <w:bookmarkEnd w:id="2"/>
    <w:p w14:paraId="7A1BF788" w14:textId="191426E6"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Ēka</w:t>
      </w:r>
      <w:r w:rsidR="00A3611B">
        <w:rPr>
          <w:rFonts w:ascii="Times New Roman" w:hAnsi="Times New Roman"/>
          <w:sz w:val="24"/>
          <w:szCs w:val="24"/>
        </w:rPr>
        <w:t>s</w:t>
      </w:r>
      <w:r w:rsidR="00982EB2">
        <w:rPr>
          <w:rFonts w:ascii="Times New Roman" w:hAnsi="Times New Roman"/>
          <w:sz w:val="24"/>
          <w:szCs w:val="24"/>
        </w:rPr>
        <w:t xml:space="preserve"> </w:t>
      </w:r>
      <w:r w:rsidR="002040F3">
        <w:rPr>
          <w:rFonts w:ascii="Times New Roman" w:hAnsi="Times New Roman"/>
          <w:sz w:val="24"/>
          <w:szCs w:val="24"/>
        </w:rPr>
        <w:t xml:space="preserve">ar kadastra apzīmējumu </w:t>
      </w:r>
      <w:r w:rsidR="00D100A9" w:rsidRPr="00D100A9">
        <w:rPr>
          <w:rFonts w:ascii="Times New Roman" w:hAnsi="Times New Roman"/>
          <w:sz w:val="24"/>
          <w:szCs w:val="24"/>
        </w:rPr>
        <w:t>50</w:t>
      </w:r>
      <w:r w:rsidR="008E035F">
        <w:rPr>
          <w:rFonts w:ascii="Times New Roman" w:hAnsi="Times New Roman"/>
          <w:sz w:val="24"/>
          <w:szCs w:val="24"/>
        </w:rPr>
        <w:t>94</w:t>
      </w:r>
      <w:r w:rsidR="00D100A9" w:rsidRPr="00D100A9">
        <w:rPr>
          <w:rFonts w:ascii="Times New Roman" w:hAnsi="Times New Roman"/>
          <w:sz w:val="24"/>
          <w:szCs w:val="24"/>
        </w:rPr>
        <w:t xml:space="preserve"> 004 02</w:t>
      </w:r>
      <w:r w:rsidR="008E035F">
        <w:rPr>
          <w:rFonts w:ascii="Times New Roman" w:hAnsi="Times New Roman"/>
          <w:sz w:val="24"/>
          <w:szCs w:val="24"/>
        </w:rPr>
        <w:t>55</w:t>
      </w:r>
      <w:r w:rsidR="00D100A9" w:rsidRPr="00D100A9">
        <w:rPr>
          <w:rFonts w:ascii="Times New Roman" w:hAnsi="Times New Roman"/>
          <w:sz w:val="24"/>
          <w:szCs w:val="24"/>
        </w:rPr>
        <w:t xml:space="preserve"> 00</w:t>
      </w:r>
      <w:r w:rsidR="008E035F">
        <w:rPr>
          <w:rFonts w:ascii="Times New Roman" w:hAnsi="Times New Roman"/>
          <w:sz w:val="24"/>
          <w:szCs w:val="24"/>
        </w:rPr>
        <w:t>1</w:t>
      </w:r>
      <w:r w:rsidR="00D100A9">
        <w:rPr>
          <w:rFonts w:ascii="Times New Roman" w:hAnsi="Times New Roman"/>
          <w:sz w:val="24"/>
          <w:szCs w:val="24"/>
        </w:rPr>
        <w:t xml:space="preserve"> </w:t>
      </w:r>
      <w:r w:rsidR="002040F3">
        <w:rPr>
          <w:rFonts w:ascii="Times New Roman" w:hAnsi="Times New Roman"/>
          <w:sz w:val="24"/>
          <w:szCs w:val="24"/>
        </w:rPr>
        <w:t xml:space="preserve">galvenais </w:t>
      </w:r>
      <w:r w:rsidR="00982EB2">
        <w:rPr>
          <w:rFonts w:ascii="Times New Roman" w:hAnsi="Times New Roman"/>
          <w:sz w:val="24"/>
          <w:szCs w:val="24"/>
        </w:rPr>
        <w:t>lietošanas veids –</w:t>
      </w:r>
      <w:r w:rsidR="008E035F">
        <w:rPr>
          <w:rFonts w:ascii="Times New Roman" w:hAnsi="Times New Roman"/>
          <w:sz w:val="24"/>
          <w:szCs w:val="24"/>
        </w:rPr>
        <w:t xml:space="preserve"> </w:t>
      </w:r>
      <w:r w:rsidR="00A3611B">
        <w:rPr>
          <w:rFonts w:ascii="Times New Roman" w:hAnsi="Times New Roman"/>
          <w:sz w:val="24"/>
          <w:szCs w:val="24"/>
        </w:rPr>
        <w:t xml:space="preserve">ēkas </w:t>
      </w:r>
      <w:r w:rsidR="008E035F">
        <w:rPr>
          <w:rFonts w:ascii="Times New Roman" w:hAnsi="Times New Roman"/>
          <w:sz w:val="24"/>
          <w:szCs w:val="24"/>
        </w:rPr>
        <w:t xml:space="preserve">plašizklaides pasākumiem </w:t>
      </w:r>
      <w:r w:rsidR="002040F3" w:rsidRPr="00801F34">
        <w:rPr>
          <w:rFonts w:ascii="Times New Roman" w:hAnsi="Times New Roman"/>
          <w:sz w:val="24"/>
          <w:szCs w:val="24"/>
        </w:rPr>
        <w:t>(kods 12</w:t>
      </w:r>
      <w:r w:rsidR="00160B48" w:rsidRPr="00801F34">
        <w:rPr>
          <w:rFonts w:ascii="Times New Roman" w:hAnsi="Times New Roman"/>
          <w:sz w:val="24"/>
          <w:szCs w:val="24"/>
        </w:rPr>
        <w:t>6</w:t>
      </w:r>
      <w:r w:rsidR="008E035F">
        <w:rPr>
          <w:rFonts w:ascii="Times New Roman" w:hAnsi="Times New Roman"/>
          <w:sz w:val="24"/>
          <w:szCs w:val="24"/>
        </w:rPr>
        <w:t>1</w:t>
      </w:r>
      <w:r w:rsidR="002040F3" w:rsidRPr="00801F34">
        <w:rPr>
          <w:rFonts w:ascii="Times New Roman" w:hAnsi="Times New Roman"/>
          <w:sz w:val="24"/>
          <w:szCs w:val="24"/>
        </w:rPr>
        <w:t>)</w:t>
      </w:r>
      <w:r w:rsidR="0063642C" w:rsidRPr="00801F34">
        <w:rPr>
          <w:rFonts w:ascii="Times New Roman" w:hAnsi="Times New Roman"/>
          <w:sz w:val="24"/>
          <w:szCs w:val="24"/>
        </w:rPr>
        <w:t>.</w:t>
      </w:r>
      <w:r w:rsidR="00D100A9" w:rsidRPr="00D100A9">
        <w:t xml:space="preserve"> </w:t>
      </w:r>
    </w:p>
    <w:p w14:paraId="2402D8CD" w14:textId="3524FBBB" w:rsidR="00E07434" w:rsidRPr="00033B77" w:rsidRDefault="00E07434"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033B77">
        <w:rPr>
          <w:rFonts w:ascii="Times New Roman" w:hAnsi="Times New Roman"/>
          <w:sz w:val="24"/>
          <w:szCs w:val="24"/>
        </w:rPr>
        <w:t xml:space="preserve">Nomas objekts atrodas </w:t>
      </w:r>
      <w:r w:rsidRPr="00033B77">
        <w:rPr>
          <w:rFonts w:ascii="Times New Roman" w:hAnsi="Times New Roman"/>
          <w:bCs/>
          <w:sz w:val="24"/>
          <w:szCs w:val="24"/>
        </w:rPr>
        <w:t>ēk</w:t>
      </w:r>
      <w:r w:rsidR="00A3611B">
        <w:rPr>
          <w:rFonts w:ascii="Times New Roman" w:hAnsi="Times New Roman"/>
          <w:bCs/>
          <w:sz w:val="24"/>
          <w:szCs w:val="24"/>
        </w:rPr>
        <w:t>ā</w:t>
      </w:r>
      <w:r w:rsidRPr="00033B77">
        <w:rPr>
          <w:rFonts w:ascii="Times New Roman" w:hAnsi="Times New Roman"/>
          <w:bCs/>
          <w:sz w:val="24"/>
          <w:szCs w:val="24"/>
        </w:rPr>
        <w:t xml:space="preserve"> ar kadastra apzīmējumu 50</w:t>
      </w:r>
      <w:r w:rsidR="006D0558">
        <w:rPr>
          <w:rFonts w:ascii="Times New Roman" w:hAnsi="Times New Roman"/>
          <w:bCs/>
          <w:sz w:val="24"/>
          <w:szCs w:val="24"/>
        </w:rPr>
        <w:t>94</w:t>
      </w:r>
      <w:r w:rsidR="00033B77" w:rsidRPr="00033B77">
        <w:rPr>
          <w:rFonts w:ascii="Times New Roman" w:hAnsi="Times New Roman"/>
          <w:bCs/>
          <w:sz w:val="24"/>
          <w:szCs w:val="24"/>
        </w:rPr>
        <w:t xml:space="preserve"> 004 02</w:t>
      </w:r>
      <w:r w:rsidR="006D0558">
        <w:rPr>
          <w:rFonts w:ascii="Times New Roman" w:hAnsi="Times New Roman"/>
          <w:bCs/>
          <w:sz w:val="24"/>
          <w:szCs w:val="24"/>
        </w:rPr>
        <w:t>55</w:t>
      </w:r>
      <w:r w:rsidR="00033B77" w:rsidRPr="00033B77">
        <w:rPr>
          <w:rFonts w:ascii="Times New Roman" w:hAnsi="Times New Roman"/>
          <w:bCs/>
          <w:sz w:val="24"/>
          <w:szCs w:val="24"/>
        </w:rPr>
        <w:t xml:space="preserve"> 00</w:t>
      </w:r>
      <w:r w:rsidR="006D0558">
        <w:rPr>
          <w:rFonts w:ascii="Times New Roman" w:hAnsi="Times New Roman"/>
          <w:bCs/>
          <w:sz w:val="24"/>
          <w:szCs w:val="24"/>
        </w:rPr>
        <w:t>1</w:t>
      </w:r>
      <w:r w:rsidRPr="00033B77">
        <w:rPr>
          <w:rFonts w:ascii="Times New Roman" w:hAnsi="Times New Roman"/>
          <w:bCs/>
          <w:sz w:val="24"/>
          <w:szCs w:val="24"/>
        </w:rPr>
        <w:t xml:space="preserve">, kas </w:t>
      </w:r>
      <w:r w:rsidRPr="00033B77">
        <w:rPr>
          <w:rFonts w:ascii="Times New Roman" w:hAnsi="Times New Roman"/>
          <w:sz w:val="24"/>
          <w:szCs w:val="24"/>
        </w:rPr>
        <w:t xml:space="preserve">ir </w:t>
      </w:r>
      <w:r w:rsidR="00164FC2">
        <w:rPr>
          <w:rFonts w:ascii="Times New Roman" w:hAnsi="Times New Roman"/>
          <w:sz w:val="24"/>
          <w:szCs w:val="24"/>
        </w:rPr>
        <w:t>vietējās</w:t>
      </w:r>
      <w:r w:rsidRPr="00033B77">
        <w:rPr>
          <w:rFonts w:ascii="Times New Roman" w:hAnsi="Times New Roman"/>
          <w:sz w:val="24"/>
          <w:szCs w:val="24"/>
        </w:rPr>
        <w:t xml:space="preserve"> nozīmes arhitektūras piemineklis (valsts aizsardzības Nr. </w:t>
      </w:r>
      <w:r w:rsidR="006D0558">
        <w:rPr>
          <w:rFonts w:ascii="Times New Roman" w:hAnsi="Times New Roman"/>
          <w:sz w:val="24"/>
          <w:szCs w:val="24"/>
        </w:rPr>
        <w:t>5100</w:t>
      </w:r>
      <w:r w:rsidRPr="00033B77">
        <w:rPr>
          <w:rFonts w:ascii="Times New Roman" w:hAnsi="Times New Roman"/>
          <w:sz w:val="24"/>
          <w:szCs w:val="24"/>
        </w:rPr>
        <w:t>).</w:t>
      </w:r>
    </w:p>
    <w:p w14:paraId="02AEC6CB" w14:textId="2CBCD55E"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160B48">
        <w:rPr>
          <w:rFonts w:ascii="Times New Roman" w:hAnsi="Times New Roman"/>
          <w:b/>
          <w:sz w:val="24"/>
          <w:szCs w:val="24"/>
        </w:rPr>
        <w:t>5</w:t>
      </w:r>
      <w:r w:rsidRPr="0042132A">
        <w:rPr>
          <w:rFonts w:ascii="Times New Roman" w:hAnsi="Times New Roman"/>
          <w:b/>
          <w:sz w:val="24"/>
          <w:szCs w:val="24"/>
        </w:rPr>
        <w:t xml:space="preserve">.gada </w:t>
      </w:r>
      <w:r w:rsidR="00853AB8">
        <w:rPr>
          <w:rFonts w:ascii="Times New Roman" w:hAnsi="Times New Roman"/>
          <w:b/>
          <w:sz w:val="24"/>
          <w:szCs w:val="24"/>
        </w:rPr>
        <w:t>12</w:t>
      </w:r>
      <w:r w:rsidRPr="00595334">
        <w:rPr>
          <w:rFonts w:ascii="Times New Roman" w:hAnsi="Times New Roman"/>
          <w:b/>
          <w:sz w:val="24"/>
          <w:szCs w:val="24"/>
        </w:rPr>
        <w:t>.</w:t>
      </w:r>
      <w:r w:rsidR="00853AB8">
        <w:rPr>
          <w:rFonts w:ascii="Times New Roman" w:hAnsi="Times New Roman"/>
          <w:b/>
          <w:sz w:val="24"/>
          <w:szCs w:val="24"/>
        </w:rPr>
        <w:t>novembrim</w:t>
      </w:r>
      <w:r w:rsidRPr="0042132A">
        <w:rPr>
          <w:rFonts w:ascii="Times New Roman" w:hAnsi="Times New Roman"/>
          <w:sz w:val="24"/>
          <w:szCs w:val="24"/>
        </w:rPr>
        <w:t>, ir tiesīgi iepazīties ar Nomas objektu, piesakoties un saskaņojot to ar</w:t>
      </w:r>
      <w:r w:rsidR="00160B48" w:rsidRPr="00160B48">
        <w:t xml:space="preserve"> </w:t>
      </w:r>
      <w:r w:rsidR="00D100A9">
        <w:rPr>
          <w:rFonts w:ascii="Times New Roman" w:hAnsi="Times New Roman"/>
          <w:sz w:val="24"/>
          <w:szCs w:val="24"/>
        </w:rPr>
        <w:t>D</w:t>
      </w:r>
      <w:r w:rsidR="006D0558">
        <w:rPr>
          <w:rFonts w:ascii="Times New Roman" w:hAnsi="Times New Roman"/>
          <w:sz w:val="24"/>
          <w:szCs w:val="24"/>
        </w:rPr>
        <w:t>ruvienas, Lizuma, Rankas un Tirzas</w:t>
      </w:r>
      <w:r w:rsidR="00160B48" w:rsidRPr="00160B48">
        <w:rPr>
          <w:rFonts w:ascii="Times New Roman" w:hAnsi="Times New Roman"/>
          <w:sz w:val="24"/>
          <w:szCs w:val="24"/>
        </w:rPr>
        <w:t xml:space="preserve"> apvienības pārvalde</w:t>
      </w:r>
      <w:r w:rsidR="00801F34">
        <w:rPr>
          <w:rFonts w:ascii="Times New Roman" w:hAnsi="Times New Roman"/>
          <w:sz w:val="24"/>
          <w:szCs w:val="24"/>
        </w:rPr>
        <w:t xml:space="preserve">s </w:t>
      </w:r>
      <w:r w:rsidR="00160B48">
        <w:rPr>
          <w:rFonts w:ascii="Times New Roman" w:hAnsi="Times New Roman"/>
          <w:sz w:val="24"/>
          <w:szCs w:val="24"/>
        </w:rPr>
        <w:t xml:space="preserve">vadītāju </w:t>
      </w:r>
      <w:r w:rsidR="006D0558">
        <w:rPr>
          <w:rFonts w:ascii="Times New Roman" w:hAnsi="Times New Roman"/>
          <w:sz w:val="24"/>
          <w:szCs w:val="24"/>
        </w:rPr>
        <w:t>Irēnu Jansoni</w:t>
      </w:r>
      <w:r w:rsidR="00160B48">
        <w:rPr>
          <w:rFonts w:ascii="Times New Roman" w:hAnsi="Times New Roman"/>
          <w:sz w:val="24"/>
          <w:szCs w:val="24"/>
        </w:rPr>
        <w:t xml:space="preserve">, </w:t>
      </w:r>
      <w:r w:rsidR="00160B48" w:rsidRPr="0042132A">
        <w:rPr>
          <w:rFonts w:ascii="Times New Roman" w:hAnsi="Times New Roman"/>
          <w:sz w:val="24"/>
          <w:szCs w:val="24"/>
        </w:rPr>
        <w:t xml:space="preserve">tālr. +371 </w:t>
      </w:r>
      <w:r w:rsidR="006D0558">
        <w:rPr>
          <w:rFonts w:ascii="Times New Roman" w:hAnsi="Times New Roman"/>
          <w:sz w:val="24"/>
          <w:szCs w:val="24"/>
        </w:rPr>
        <w:t>29173978</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15030465"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C735CE">
        <w:rPr>
          <w:rFonts w:ascii="Times New Roman" w:hAnsi="Times New Roman"/>
          <w:sz w:val="24"/>
          <w:szCs w:val="24"/>
        </w:rPr>
        <w:t xml:space="preserve"> </w:t>
      </w:r>
      <w:r w:rsidR="00B11584" w:rsidRPr="00B11584">
        <w:rPr>
          <w:rFonts w:ascii="Times New Roman" w:hAnsi="Times New Roman"/>
          <w:sz w:val="24"/>
          <w:szCs w:val="24"/>
        </w:rPr>
        <w:t xml:space="preserve">saimnieciskās darbības </w:t>
      </w:r>
      <w:r w:rsidR="006D0558">
        <w:rPr>
          <w:rFonts w:ascii="Times New Roman" w:hAnsi="Times New Roman"/>
          <w:sz w:val="24"/>
          <w:szCs w:val="24"/>
        </w:rPr>
        <w:t>veikšana</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2E2CE943"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w:t>
      </w:r>
      <w:r w:rsidR="00C735CE">
        <w:rPr>
          <w:rFonts w:ascii="Times New Roman" w:hAnsi="Times New Roman"/>
          <w:sz w:val="24"/>
          <w:szCs w:val="24"/>
        </w:rPr>
        <w:t>30</w:t>
      </w:r>
      <w:r w:rsidR="00B01073">
        <w:rPr>
          <w:rFonts w:ascii="Times New Roman" w:hAnsi="Times New Roman"/>
          <w:sz w:val="24"/>
          <w:szCs w:val="24"/>
        </w:rPr>
        <w:t xml:space="preserve">. gada </w:t>
      </w:r>
      <w:r w:rsidR="006D0558">
        <w:rPr>
          <w:rFonts w:ascii="Times New Roman" w:hAnsi="Times New Roman"/>
          <w:sz w:val="24"/>
          <w:szCs w:val="24"/>
        </w:rPr>
        <w:t>__</w:t>
      </w:r>
      <w:r w:rsidR="00B01073">
        <w:rPr>
          <w:rFonts w:ascii="Times New Roman" w:hAnsi="Times New Roman"/>
          <w:sz w:val="24"/>
          <w:szCs w:val="24"/>
        </w:rPr>
        <w:t>.</w:t>
      </w:r>
      <w:r w:rsidR="00F848C7">
        <w:rPr>
          <w:rFonts w:ascii="Times New Roman" w:hAnsi="Times New Roman"/>
          <w:sz w:val="24"/>
          <w:szCs w:val="24"/>
        </w:rPr>
        <w:t>novembrim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74682008"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160B48">
        <w:rPr>
          <w:rFonts w:ascii="Times New Roman" w:hAnsi="Times New Roman"/>
          <w:noProof/>
          <w:sz w:val="24"/>
          <w:szCs w:val="24"/>
        </w:rPr>
        <w:t>192,39</w:t>
      </w:r>
      <w:r w:rsidR="00200835" w:rsidRPr="00200835">
        <w:rPr>
          <w:rFonts w:ascii="Times New Roman" w:hAnsi="Times New Roman"/>
          <w:noProof/>
          <w:sz w:val="24"/>
          <w:szCs w:val="24"/>
        </w:rPr>
        <w:t xml:space="preserve"> EUR (</w:t>
      </w:r>
      <w:r w:rsidR="00160B48">
        <w:rPr>
          <w:rFonts w:ascii="Times New Roman" w:hAnsi="Times New Roman"/>
          <w:noProof/>
          <w:sz w:val="24"/>
          <w:szCs w:val="24"/>
        </w:rPr>
        <w:t>viens simts deviņdesmit divi</w:t>
      </w:r>
      <w:r w:rsidR="00200835" w:rsidRPr="00200835">
        <w:rPr>
          <w:rFonts w:ascii="Times New Roman" w:hAnsi="Times New Roman"/>
          <w:noProof/>
          <w:sz w:val="24"/>
          <w:szCs w:val="24"/>
        </w:rPr>
        <w:t xml:space="preserve"> </w:t>
      </w:r>
      <w:r w:rsidR="00200835" w:rsidRPr="00200835">
        <w:rPr>
          <w:rFonts w:ascii="Times New Roman" w:hAnsi="Times New Roman"/>
          <w:i/>
          <w:noProof/>
          <w:sz w:val="24"/>
          <w:szCs w:val="24"/>
        </w:rPr>
        <w:t xml:space="preserve">euro </w:t>
      </w:r>
      <w:r w:rsidR="00200835" w:rsidRPr="00200835">
        <w:rPr>
          <w:rFonts w:ascii="Times New Roman" w:hAnsi="Times New Roman"/>
          <w:iCs/>
          <w:noProof/>
          <w:sz w:val="24"/>
          <w:szCs w:val="24"/>
        </w:rPr>
        <w:t xml:space="preserve">trīsdesmit </w:t>
      </w:r>
      <w:r w:rsidR="00160B48">
        <w:rPr>
          <w:rFonts w:ascii="Times New Roman" w:hAnsi="Times New Roman"/>
          <w:iCs/>
          <w:noProof/>
          <w:sz w:val="24"/>
          <w:szCs w:val="24"/>
        </w:rPr>
        <w:t>deviņi</w:t>
      </w:r>
      <w:r w:rsidR="00200835" w:rsidRPr="00200835">
        <w:rPr>
          <w:rFonts w:ascii="Times New Roman" w:hAnsi="Times New Roman"/>
          <w:iCs/>
          <w:noProof/>
          <w:sz w:val="24"/>
          <w:szCs w:val="24"/>
        </w:rPr>
        <w:t xml:space="preserve"> centi</w:t>
      </w:r>
      <w:r w:rsidR="00200835" w:rsidRPr="003A46CA">
        <w:rPr>
          <w:noProof/>
        </w:rPr>
        <w:t>)</w:t>
      </w:r>
      <w:r w:rsidR="00200835">
        <w:rPr>
          <w:rFonts w:ascii="Times New Roman" w:eastAsia="Times New Roman" w:hAnsi="Times New Roman"/>
          <w:sz w:val="24"/>
          <w:szCs w:val="24"/>
        </w:rPr>
        <w:t xml:space="preserve">, 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saskaņā ar Iznomātāja sagatavotu e-rēķinu.</w:t>
      </w:r>
    </w:p>
    <w:p w14:paraId="033B082F" w14:textId="083FE0FD" w:rsidR="001438DE" w:rsidRPr="004F7532" w:rsidRDefault="00BD5654" w:rsidP="001438D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F7532">
        <w:rPr>
          <w:rFonts w:ascii="Times New Roman" w:hAnsi="Times New Roman"/>
          <w:sz w:val="24"/>
          <w:szCs w:val="24"/>
        </w:rPr>
        <w:t>Nomniekam</w:t>
      </w:r>
      <w:r w:rsidR="001438DE" w:rsidRPr="004F7532">
        <w:rPr>
          <w:rFonts w:ascii="Times New Roman" w:hAnsi="Times New Roman"/>
          <w:sz w:val="24"/>
          <w:szCs w:val="24"/>
        </w:rPr>
        <w:t xml:space="preserve"> </w:t>
      </w:r>
      <w:r w:rsidRPr="004F7532">
        <w:rPr>
          <w:rFonts w:ascii="Times New Roman" w:hAnsi="Times New Roman"/>
          <w:sz w:val="24"/>
          <w:szCs w:val="24"/>
        </w:rPr>
        <w:t xml:space="preserve">jāievēro </w:t>
      </w:r>
      <w:r w:rsidR="001438DE" w:rsidRPr="004F7532">
        <w:rPr>
          <w:rFonts w:ascii="Times New Roman" w:hAnsi="Times New Roman"/>
          <w:sz w:val="24"/>
          <w:szCs w:val="24"/>
        </w:rPr>
        <w:t>normatīvie akti kultūras pieminekļu aizsardzības jomā</w:t>
      </w:r>
      <w:r w:rsidR="00164FC2" w:rsidRPr="004F7532">
        <w:rPr>
          <w:rFonts w:ascii="Times New Roman" w:hAnsi="Times New Roman"/>
          <w:sz w:val="24"/>
          <w:szCs w:val="24"/>
        </w:rPr>
        <w:t>.</w:t>
      </w:r>
      <w:r w:rsidR="001438DE" w:rsidRPr="004F7532">
        <w:rPr>
          <w:rFonts w:ascii="Times New Roman" w:hAnsi="Times New Roman"/>
          <w:sz w:val="24"/>
          <w:szCs w:val="24"/>
        </w:rPr>
        <w:t xml:space="preserve"> </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4D0F3044"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EF76F3">
        <w:rPr>
          <w:rFonts w:ascii="Times New Roman" w:hAnsi="Times New Roman"/>
          <w:sz w:val="24"/>
          <w:szCs w:val="24"/>
        </w:rPr>
        <w:t>8</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25246BEF"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160B48">
        <w:rPr>
          <w:rFonts w:ascii="Times New Roman" w:hAnsi="Times New Roman"/>
          <w:b/>
          <w:sz w:val="24"/>
          <w:szCs w:val="24"/>
        </w:rPr>
        <w:t>5</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853AB8">
        <w:rPr>
          <w:rFonts w:ascii="Times New Roman" w:hAnsi="Times New Roman"/>
          <w:b/>
          <w:sz w:val="24"/>
          <w:szCs w:val="24"/>
        </w:rPr>
        <w:t>21.novembrī</w:t>
      </w:r>
      <w:r w:rsidRPr="00595334">
        <w:rPr>
          <w:rFonts w:ascii="Times New Roman" w:hAnsi="Times New Roman"/>
          <w:b/>
          <w:sz w:val="24"/>
          <w:szCs w:val="24"/>
        </w:rPr>
        <w:t xml:space="preserve"> </w:t>
      </w:r>
      <w:r w:rsidRPr="00D85DD6">
        <w:rPr>
          <w:rFonts w:ascii="Times New Roman" w:hAnsi="Times New Roman"/>
          <w:b/>
          <w:sz w:val="24"/>
          <w:szCs w:val="24"/>
        </w:rPr>
        <w:t>plkst. </w:t>
      </w:r>
      <w:r w:rsidR="00853AB8">
        <w:rPr>
          <w:rFonts w:ascii="Times New Roman" w:hAnsi="Times New Roman"/>
          <w:b/>
          <w:sz w:val="24"/>
          <w:szCs w:val="24"/>
        </w:rPr>
        <w:t>9</w:t>
      </w:r>
      <w:r w:rsidRPr="00D85DD6">
        <w:rPr>
          <w:rFonts w:ascii="Times New Roman" w:hAnsi="Times New Roman"/>
          <w:b/>
          <w:sz w:val="24"/>
          <w:szCs w:val="24"/>
        </w:rPr>
        <w:t>.</w:t>
      </w:r>
      <w:r w:rsidR="00853AB8">
        <w:rPr>
          <w:rFonts w:ascii="Times New Roman" w:hAnsi="Times New Roman"/>
          <w:b/>
          <w:sz w:val="24"/>
          <w:szCs w:val="24"/>
        </w:rPr>
        <w:t>0</w:t>
      </w:r>
      <w:r w:rsidR="0089263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6E641BE" w14:textId="77777777" w:rsidR="00193988" w:rsidRDefault="00193988"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w:t>
      </w:r>
      <w:r w:rsidRPr="00D85DD6">
        <w:rPr>
          <w:rFonts w:ascii="Times New Roman" w:eastAsia="Times New Roman" w:hAnsi="Times New Roman"/>
          <w:sz w:val="24"/>
          <w:szCs w:val="24"/>
          <w:lang w:eastAsia="lv-LV"/>
        </w:rPr>
        <w:lastRenderedPageBreak/>
        <w:t xml:space="preserve">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3E8B445C"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203996">
        <w:rPr>
          <w:rFonts w:ascii="Times New Roman" w:hAnsi="Times New Roman"/>
          <w:b/>
          <w:bCs/>
          <w:sz w:val="24"/>
          <w:szCs w:val="24"/>
        </w:rPr>
        <w:t>5</w:t>
      </w:r>
      <w:r w:rsidRPr="00D85DD6">
        <w:rPr>
          <w:rFonts w:ascii="Times New Roman" w:hAnsi="Times New Roman"/>
          <w:b/>
          <w:bCs/>
          <w:sz w:val="24"/>
          <w:szCs w:val="24"/>
        </w:rPr>
        <w:t xml:space="preserve">. gada </w:t>
      </w:r>
      <w:r w:rsidR="00853AB8">
        <w:rPr>
          <w:rFonts w:ascii="Times New Roman" w:hAnsi="Times New Roman"/>
          <w:b/>
          <w:bCs/>
          <w:sz w:val="24"/>
          <w:szCs w:val="24"/>
        </w:rPr>
        <w:t>12.novembrim</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w:t>
      </w:r>
      <w:r w:rsidRPr="00D85DD6">
        <w:rPr>
          <w:rFonts w:ascii="Times New Roman" w:hAnsi="Times New Roman"/>
          <w:color w:val="000000" w:themeColor="text1"/>
          <w:sz w:val="24"/>
          <w:szCs w:val="24"/>
        </w:rPr>
        <w:lastRenderedPageBreak/>
        <w:t>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3DF18462"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w:t>
      </w:r>
      <w:r w:rsidR="00A3611B">
        <w:rPr>
          <w:rFonts w:ascii="Times New Roman" w:hAnsi="Times New Roman"/>
          <w:sz w:val="24"/>
          <w:szCs w:val="24"/>
        </w:rPr>
        <w:t>a</w:t>
      </w:r>
      <w:r w:rsidR="008F6D3C">
        <w:rPr>
          <w:rFonts w:ascii="Times New Roman" w:hAnsi="Times New Roman"/>
          <w:sz w:val="24"/>
          <w:szCs w:val="24"/>
        </w:rPr>
        <w:t>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lastRenderedPageBreak/>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6C5D0C50"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A428E0">
        <w:rPr>
          <w:rFonts w:ascii="Times New Roman" w:hAnsi="Times New Roman"/>
          <w:b/>
          <w:sz w:val="24"/>
          <w:szCs w:val="24"/>
        </w:rPr>
        <w:t>8</w:t>
      </w:r>
      <w:r w:rsidR="00C735CE" w:rsidRPr="00C735CE">
        <w:rPr>
          <w:rFonts w:ascii="Times New Roman" w:hAnsi="Times New Roman"/>
          <w:b/>
          <w:sz w:val="24"/>
          <w:szCs w:val="24"/>
        </w:rPr>
        <w:t>,00</w:t>
      </w:r>
      <w:r w:rsidR="00C735CE">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A428E0">
        <w:rPr>
          <w:rFonts w:ascii="Times New Roman" w:hAnsi="Times New Roman"/>
          <w:b/>
          <w:sz w:val="24"/>
          <w:szCs w:val="24"/>
        </w:rPr>
        <w:t>astoņi</w:t>
      </w:r>
      <w:r w:rsidR="00C735CE" w:rsidRPr="00C735CE">
        <w:rPr>
          <w:rFonts w:ascii="Times New Roman" w:hAnsi="Times New Roman"/>
          <w:b/>
          <w:sz w:val="24"/>
          <w:szCs w:val="24"/>
        </w:rPr>
        <w:t xml:space="preserve"> </w:t>
      </w:r>
      <w:r w:rsidR="00C735CE" w:rsidRPr="00C735CE">
        <w:rPr>
          <w:rFonts w:ascii="Times New Roman" w:hAnsi="Times New Roman"/>
          <w:b/>
          <w:i/>
          <w:iCs/>
          <w:sz w:val="24"/>
          <w:szCs w:val="24"/>
        </w:rPr>
        <w:t>euro</w:t>
      </w:r>
      <w:r w:rsidR="00C735CE" w:rsidRPr="00C735CE">
        <w:rPr>
          <w:rFonts w:ascii="Times New Roman" w:hAnsi="Times New Roman"/>
          <w:b/>
          <w:sz w:val="24"/>
          <w:szCs w:val="24"/>
        </w:rPr>
        <w:t xml:space="preserve"> nulle centi</w:t>
      </w:r>
      <w:r w:rsidRPr="00D85DD6">
        <w:rPr>
          <w:rFonts w:ascii="Times New Roman" w:hAnsi="Times New Roman"/>
          <w:b/>
          <w:sz w:val="24"/>
          <w:szCs w:val="24"/>
        </w:rPr>
        <w:t>)</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2455144E"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A428E0">
        <w:rPr>
          <w:rFonts w:ascii="Times New Roman" w:hAnsi="Times New Roman"/>
          <w:b/>
          <w:bCs/>
          <w:sz w:val="24"/>
          <w:szCs w:val="24"/>
        </w:rPr>
        <w:t>1</w:t>
      </w:r>
      <w:r>
        <w:rPr>
          <w:rFonts w:ascii="Times New Roman" w:hAnsi="Times New Roman"/>
          <w:b/>
          <w:sz w:val="24"/>
          <w:szCs w:val="24"/>
        </w:rPr>
        <w:t>,</w:t>
      </w:r>
      <w:r w:rsidR="006F1287">
        <w:rPr>
          <w:rFonts w:ascii="Times New Roman" w:hAnsi="Times New Roman"/>
          <w:b/>
          <w:sz w:val="24"/>
          <w:szCs w:val="24"/>
        </w:rPr>
        <w:t>00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A428E0">
        <w:rPr>
          <w:rFonts w:ascii="Times New Roman" w:hAnsi="Times New Roman"/>
          <w:b/>
          <w:sz w:val="24"/>
          <w:szCs w:val="24"/>
        </w:rPr>
        <w:t>viens</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3" w:name="_Hlk111598076"/>
      <w:r w:rsidRPr="00D85DD6">
        <w:rPr>
          <w:rFonts w:eastAsia="Times New Roman"/>
          <w:color w:val="auto"/>
        </w:rPr>
        <w:t>apliecinot, ka pilnībā ar tiem ir iepazinušies un piekrīt tiem</w:t>
      </w:r>
      <w:bookmarkEnd w:id="3"/>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w:t>
      </w:r>
      <w:r w:rsidRPr="00D85DD6">
        <w:rPr>
          <w:rFonts w:eastAsia="Times New Roman"/>
        </w:rPr>
        <w:lastRenderedPageBreak/>
        <w:t xml:space="preserve">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28416DF5" w14:textId="4167FF4D" w:rsidR="006A3EBB"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2DFAD5D3"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190989959">
    <w:abstractNumId w:val="7"/>
  </w:num>
  <w:num w:numId="2" w16cid:durableId="87968804">
    <w:abstractNumId w:val="1"/>
  </w:num>
  <w:num w:numId="3" w16cid:durableId="1326863419">
    <w:abstractNumId w:val="0"/>
  </w:num>
  <w:num w:numId="4" w16cid:durableId="1862668826">
    <w:abstractNumId w:val="6"/>
  </w:num>
  <w:num w:numId="5" w16cid:durableId="1237284395">
    <w:abstractNumId w:val="3"/>
  </w:num>
  <w:num w:numId="6" w16cid:durableId="920681517">
    <w:abstractNumId w:val="2"/>
  </w:num>
  <w:num w:numId="7" w16cid:durableId="495535063">
    <w:abstractNumId w:val="8"/>
  </w:num>
  <w:num w:numId="8" w16cid:durableId="849873749">
    <w:abstractNumId w:val="5"/>
  </w:num>
  <w:num w:numId="9" w16cid:durableId="901017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33B77"/>
    <w:rsid w:val="00053867"/>
    <w:rsid w:val="0006509D"/>
    <w:rsid w:val="00093E30"/>
    <w:rsid w:val="00096818"/>
    <w:rsid w:val="000A1CDD"/>
    <w:rsid w:val="000A6298"/>
    <w:rsid w:val="000A63AC"/>
    <w:rsid w:val="000B3C4B"/>
    <w:rsid w:val="000C2222"/>
    <w:rsid w:val="000C24A8"/>
    <w:rsid w:val="000C38D2"/>
    <w:rsid w:val="000D597B"/>
    <w:rsid w:val="000F0D19"/>
    <w:rsid w:val="0014106C"/>
    <w:rsid w:val="001438DE"/>
    <w:rsid w:val="00152CC6"/>
    <w:rsid w:val="00160B48"/>
    <w:rsid w:val="00164FC2"/>
    <w:rsid w:val="00167C0A"/>
    <w:rsid w:val="001722D5"/>
    <w:rsid w:val="00193988"/>
    <w:rsid w:val="00195A42"/>
    <w:rsid w:val="001B185D"/>
    <w:rsid w:val="00200835"/>
    <w:rsid w:val="00203996"/>
    <w:rsid w:val="002040F3"/>
    <w:rsid w:val="00204369"/>
    <w:rsid w:val="0020746E"/>
    <w:rsid w:val="00231007"/>
    <w:rsid w:val="002333A5"/>
    <w:rsid w:val="00247A7F"/>
    <w:rsid w:val="00266C45"/>
    <w:rsid w:val="002836AA"/>
    <w:rsid w:val="002A495B"/>
    <w:rsid w:val="002A553F"/>
    <w:rsid w:val="002B2820"/>
    <w:rsid w:val="002B538B"/>
    <w:rsid w:val="002B712A"/>
    <w:rsid w:val="002C0044"/>
    <w:rsid w:val="002D4B9E"/>
    <w:rsid w:val="002E5551"/>
    <w:rsid w:val="0030002B"/>
    <w:rsid w:val="00314399"/>
    <w:rsid w:val="003711A2"/>
    <w:rsid w:val="00385010"/>
    <w:rsid w:val="00391D66"/>
    <w:rsid w:val="003B30ED"/>
    <w:rsid w:val="003C2D68"/>
    <w:rsid w:val="003E700E"/>
    <w:rsid w:val="0042132A"/>
    <w:rsid w:val="00433167"/>
    <w:rsid w:val="0043332D"/>
    <w:rsid w:val="00434EFC"/>
    <w:rsid w:val="00447205"/>
    <w:rsid w:val="00462FAE"/>
    <w:rsid w:val="00473B64"/>
    <w:rsid w:val="004A19DD"/>
    <w:rsid w:val="004A6970"/>
    <w:rsid w:val="004B5C7F"/>
    <w:rsid w:val="004B6C85"/>
    <w:rsid w:val="004C6B01"/>
    <w:rsid w:val="004D5F3A"/>
    <w:rsid w:val="004F7532"/>
    <w:rsid w:val="005215EE"/>
    <w:rsid w:val="00523CC5"/>
    <w:rsid w:val="00525699"/>
    <w:rsid w:val="00537B39"/>
    <w:rsid w:val="00546732"/>
    <w:rsid w:val="00557BE6"/>
    <w:rsid w:val="00563C92"/>
    <w:rsid w:val="00595334"/>
    <w:rsid w:val="005A1EF5"/>
    <w:rsid w:val="005A7ED5"/>
    <w:rsid w:val="005B2D46"/>
    <w:rsid w:val="005B37E6"/>
    <w:rsid w:val="005B559C"/>
    <w:rsid w:val="005D2E67"/>
    <w:rsid w:val="005E2A2E"/>
    <w:rsid w:val="005E719F"/>
    <w:rsid w:val="005F125F"/>
    <w:rsid w:val="005F34D3"/>
    <w:rsid w:val="005F5FB2"/>
    <w:rsid w:val="00601F53"/>
    <w:rsid w:val="006108F4"/>
    <w:rsid w:val="00611178"/>
    <w:rsid w:val="0063642C"/>
    <w:rsid w:val="0066072C"/>
    <w:rsid w:val="00663B7F"/>
    <w:rsid w:val="00663BFC"/>
    <w:rsid w:val="0069406A"/>
    <w:rsid w:val="00697408"/>
    <w:rsid w:val="006A3EBB"/>
    <w:rsid w:val="006B0AA5"/>
    <w:rsid w:val="006B1DB9"/>
    <w:rsid w:val="006D0558"/>
    <w:rsid w:val="006F1287"/>
    <w:rsid w:val="00700497"/>
    <w:rsid w:val="007177B9"/>
    <w:rsid w:val="00720D0C"/>
    <w:rsid w:val="00721486"/>
    <w:rsid w:val="00730277"/>
    <w:rsid w:val="007404FC"/>
    <w:rsid w:val="00756093"/>
    <w:rsid w:val="007758ED"/>
    <w:rsid w:val="007807E2"/>
    <w:rsid w:val="007A5ACC"/>
    <w:rsid w:val="007A62E6"/>
    <w:rsid w:val="007B1D5F"/>
    <w:rsid w:val="007F52B2"/>
    <w:rsid w:val="0080156D"/>
    <w:rsid w:val="00801F34"/>
    <w:rsid w:val="00820701"/>
    <w:rsid w:val="008274AA"/>
    <w:rsid w:val="00853AB8"/>
    <w:rsid w:val="00880140"/>
    <w:rsid w:val="008806C8"/>
    <w:rsid w:val="008838FE"/>
    <w:rsid w:val="00892636"/>
    <w:rsid w:val="008A24E5"/>
    <w:rsid w:val="008B29A5"/>
    <w:rsid w:val="008D5512"/>
    <w:rsid w:val="008E035F"/>
    <w:rsid w:val="008E3152"/>
    <w:rsid w:val="008F6D3C"/>
    <w:rsid w:val="0090099B"/>
    <w:rsid w:val="00901E8A"/>
    <w:rsid w:val="00913121"/>
    <w:rsid w:val="00945104"/>
    <w:rsid w:val="00947F1A"/>
    <w:rsid w:val="00951112"/>
    <w:rsid w:val="00961AA7"/>
    <w:rsid w:val="0096275B"/>
    <w:rsid w:val="00982EB2"/>
    <w:rsid w:val="00990FBB"/>
    <w:rsid w:val="009A1FF3"/>
    <w:rsid w:val="009D0BA5"/>
    <w:rsid w:val="009E2CA4"/>
    <w:rsid w:val="009E603C"/>
    <w:rsid w:val="009E7B7C"/>
    <w:rsid w:val="009F7ED5"/>
    <w:rsid w:val="00A2447E"/>
    <w:rsid w:val="00A3611B"/>
    <w:rsid w:val="00A373B5"/>
    <w:rsid w:val="00A428E0"/>
    <w:rsid w:val="00A43D22"/>
    <w:rsid w:val="00A44E5E"/>
    <w:rsid w:val="00A506CD"/>
    <w:rsid w:val="00A5576E"/>
    <w:rsid w:val="00A60525"/>
    <w:rsid w:val="00A67B4E"/>
    <w:rsid w:val="00A7601D"/>
    <w:rsid w:val="00A86445"/>
    <w:rsid w:val="00A93BB8"/>
    <w:rsid w:val="00AF6DF5"/>
    <w:rsid w:val="00B00A01"/>
    <w:rsid w:val="00B01073"/>
    <w:rsid w:val="00B02E3E"/>
    <w:rsid w:val="00B02E8D"/>
    <w:rsid w:val="00B11584"/>
    <w:rsid w:val="00B326FD"/>
    <w:rsid w:val="00B43837"/>
    <w:rsid w:val="00B57AF5"/>
    <w:rsid w:val="00B76EC3"/>
    <w:rsid w:val="00B7777A"/>
    <w:rsid w:val="00BB2594"/>
    <w:rsid w:val="00BC0C6F"/>
    <w:rsid w:val="00BD2226"/>
    <w:rsid w:val="00BD5654"/>
    <w:rsid w:val="00C00D0B"/>
    <w:rsid w:val="00C35728"/>
    <w:rsid w:val="00C400BE"/>
    <w:rsid w:val="00C5335D"/>
    <w:rsid w:val="00C61036"/>
    <w:rsid w:val="00C67D21"/>
    <w:rsid w:val="00C735CE"/>
    <w:rsid w:val="00C748C5"/>
    <w:rsid w:val="00C8387F"/>
    <w:rsid w:val="00C84063"/>
    <w:rsid w:val="00C97C42"/>
    <w:rsid w:val="00CA6CE7"/>
    <w:rsid w:val="00CD3CCA"/>
    <w:rsid w:val="00D03F0F"/>
    <w:rsid w:val="00D100A9"/>
    <w:rsid w:val="00D15B60"/>
    <w:rsid w:val="00D16747"/>
    <w:rsid w:val="00D33C71"/>
    <w:rsid w:val="00D40A22"/>
    <w:rsid w:val="00D60CD0"/>
    <w:rsid w:val="00D76CF5"/>
    <w:rsid w:val="00D87B06"/>
    <w:rsid w:val="00D908D8"/>
    <w:rsid w:val="00D93B5B"/>
    <w:rsid w:val="00DA1B03"/>
    <w:rsid w:val="00DB10CD"/>
    <w:rsid w:val="00DF1B4F"/>
    <w:rsid w:val="00DF6D6E"/>
    <w:rsid w:val="00E07434"/>
    <w:rsid w:val="00E104E3"/>
    <w:rsid w:val="00E272C2"/>
    <w:rsid w:val="00E557D6"/>
    <w:rsid w:val="00E71EA9"/>
    <w:rsid w:val="00E76D85"/>
    <w:rsid w:val="00E777C2"/>
    <w:rsid w:val="00EF76F3"/>
    <w:rsid w:val="00F07B98"/>
    <w:rsid w:val="00F21BC0"/>
    <w:rsid w:val="00F3419D"/>
    <w:rsid w:val="00F35BE3"/>
    <w:rsid w:val="00F36C0D"/>
    <w:rsid w:val="00F41995"/>
    <w:rsid w:val="00F779B4"/>
    <w:rsid w:val="00F848C7"/>
    <w:rsid w:val="00F84CBA"/>
    <w:rsid w:val="00FC79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20746E"/>
    <w:rPr>
      <w:color w:val="605E5C"/>
      <w:shd w:val="clear" w:color="auto" w:fill="E1DFDD"/>
    </w:rPr>
  </w:style>
  <w:style w:type="paragraph" w:styleId="Prskatjums">
    <w:name w:val="Revision"/>
    <w:hidden/>
    <w:uiPriority w:val="99"/>
    <w:semiHidden/>
    <w:rsid w:val="00B02E3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17135</Words>
  <Characters>9768</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5</cp:revision>
  <dcterms:created xsi:type="dcterms:W3CDTF">2025-10-06T13:27:00Z</dcterms:created>
  <dcterms:modified xsi:type="dcterms:W3CDTF">2025-10-30T10:12:00Z</dcterms:modified>
</cp:coreProperties>
</file>