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A4030" w14:paraId="0BA6AACE" w14:textId="77777777" w:rsidTr="00E46B9F">
        <w:tc>
          <w:tcPr>
            <w:tcW w:w="9458" w:type="dxa"/>
          </w:tcPr>
          <w:p w14:paraId="2985C36B" w14:textId="77777777" w:rsidR="002A4030" w:rsidRDefault="002A4030" w:rsidP="00E46B9F">
            <w:pPr>
              <w:jc w:val="center"/>
            </w:pPr>
            <w:r w:rsidRPr="000B1C5E">
              <w:rPr>
                <w:rFonts w:ascii="Times New Roman" w:hAnsi="Times New Roman" w:cs="Times New Roman"/>
                <w:noProof/>
              </w:rPr>
              <w:drawing>
                <wp:inline distT="0" distB="0" distL="0" distR="0" wp14:anchorId="3E9E60FC" wp14:editId="5CFB803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A4030" w14:paraId="76E56A87" w14:textId="77777777" w:rsidTr="00E46B9F">
        <w:tc>
          <w:tcPr>
            <w:tcW w:w="9458" w:type="dxa"/>
          </w:tcPr>
          <w:p w14:paraId="13F34687" w14:textId="77777777" w:rsidR="002A4030" w:rsidRDefault="002A4030" w:rsidP="00E46B9F">
            <w:pPr>
              <w:jc w:val="center"/>
            </w:pPr>
            <w:r w:rsidRPr="000B1C5E">
              <w:rPr>
                <w:rFonts w:ascii="Times New Roman" w:hAnsi="Times New Roman" w:cs="Times New Roman"/>
                <w:b/>
                <w:bCs/>
                <w:sz w:val="28"/>
                <w:szCs w:val="28"/>
              </w:rPr>
              <w:t>GULBENES NOVADA PAŠVALDĪBA</w:t>
            </w:r>
          </w:p>
        </w:tc>
      </w:tr>
      <w:tr w:rsidR="002A4030" w14:paraId="32E2BBEE" w14:textId="77777777" w:rsidTr="00E46B9F">
        <w:tc>
          <w:tcPr>
            <w:tcW w:w="9458" w:type="dxa"/>
          </w:tcPr>
          <w:p w14:paraId="5A34B3CE" w14:textId="77777777" w:rsidR="002A4030" w:rsidRDefault="002A4030" w:rsidP="00E46B9F">
            <w:pPr>
              <w:jc w:val="center"/>
            </w:pPr>
            <w:r w:rsidRPr="000B1C5E">
              <w:rPr>
                <w:rFonts w:ascii="Times New Roman" w:hAnsi="Times New Roman" w:cs="Times New Roman"/>
                <w:sz w:val="24"/>
                <w:szCs w:val="24"/>
              </w:rPr>
              <w:t>Reģ.Nr.90009116327</w:t>
            </w:r>
          </w:p>
        </w:tc>
      </w:tr>
      <w:tr w:rsidR="002A4030" w14:paraId="0AB2162D" w14:textId="77777777" w:rsidTr="00E46B9F">
        <w:tc>
          <w:tcPr>
            <w:tcW w:w="9458" w:type="dxa"/>
          </w:tcPr>
          <w:p w14:paraId="3F5067FC" w14:textId="77777777" w:rsidR="002A4030" w:rsidRDefault="002A4030" w:rsidP="00E46B9F">
            <w:pPr>
              <w:jc w:val="center"/>
            </w:pPr>
            <w:r w:rsidRPr="000B1C5E">
              <w:rPr>
                <w:rFonts w:ascii="Times New Roman" w:hAnsi="Times New Roman" w:cs="Times New Roman"/>
                <w:sz w:val="24"/>
                <w:szCs w:val="24"/>
              </w:rPr>
              <w:t>Ābeļu iela 2, Gulbene, Gulbenes nov., LV-4401</w:t>
            </w:r>
          </w:p>
        </w:tc>
      </w:tr>
      <w:tr w:rsidR="002A4030" w14:paraId="1F47557D" w14:textId="77777777" w:rsidTr="00E46B9F">
        <w:tc>
          <w:tcPr>
            <w:tcW w:w="9458" w:type="dxa"/>
          </w:tcPr>
          <w:p w14:paraId="6D0977D7" w14:textId="77777777" w:rsidR="002A4030" w:rsidRDefault="002A4030" w:rsidP="00E46B9F">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EA762EC" w14:textId="77777777" w:rsidR="002A4030" w:rsidRPr="00D44A8F" w:rsidRDefault="002A4030" w:rsidP="002A4030">
      <w:pPr>
        <w:pStyle w:val="Bezatstarpm"/>
        <w:jc w:val="center"/>
        <w:rPr>
          <w:rFonts w:ascii="Times New Roman" w:hAnsi="Times New Roman" w:cs="Times New Roman"/>
          <w:b/>
          <w:bCs/>
          <w:sz w:val="4"/>
          <w:szCs w:val="4"/>
        </w:rPr>
      </w:pPr>
    </w:p>
    <w:p w14:paraId="468AA84A" w14:textId="77777777" w:rsidR="002A4030" w:rsidRPr="00B97398" w:rsidRDefault="002A4030" w:rsidP="002A403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w:t>
      </w:r>
      <w:r w:rsidRPr="00EF3491">
        <w:rPr>
          <w:rFonts w:ascii="Times New Roman" w:hAnsi="Times New Roman" w:cs="Times New Roman"/>
          <w:b/>
          <w:bCs/>
          <w:color w:val="000000" w:themeColor="text1"/>
          <w:sz w:val="24"/>
          <w:szCs w:val="24"/>
        </w:rPr>
        <w:t xml:space="preserve">NOVADA </w:t>
      </w:r>
      <w:r w:rsidRPr="00EF3491">
        <w:rPr>
          <w:color w:val="000000" w:themeColor="text1"/>
        </w:rPr>
        <w:t xml:space="preserve"> </w:t>
      </w:r>
      <w:r w:rsidRPr="00EF3491">
        <w:rPr>
          <w:rFonts w:ascii="Times New Roman" w:hAnsi="Times New Roman" w:cs="Times New Roman"/>
          <w:b/>
          <w:bCs/>
          <w:color w:val="000000" w:themeColor="text1"/>
          <w:sz w:val="24"/>
          <w:szCs w:val="24"/>
        </w:rPr>
        <w:t xml:space="preserve">PAŠVALDĪBAS </w:t>
      </w:r>
      <w:r w:rsidRPr="00B97398">
        <w:rPr>
          <w:rFonts w:ascii="Times New Roman" w:hAnsi="Times New Roman" w:cs="Times New Roman"/>
          <w:b/>
          <w:bCs/>
          <w:sz w:val="24"/>
          <w:szCs w:val="24"/>
        </w:rPr>
        <w:t>DOMES LĒMUMS</w:t>
      </w:r>
    </w:p>
    <w:p w14:paraId="5066ED55" w14:textId="77777777" w:rsidR="002A4030" w:rsidRDefault="002A4030" w:rsidP="002A403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7ABB68A" w14:textId="77777777" w:rsidR="002A4030" w:rsidRDefault="002A4030" w:rsidP="002A4030">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4030" w14:paraId="0E97ECA6" w14:textId="77777777" w:rsidTr="00E46B9F">
        <w:tc>
          <w:tcPr>
            <w:tcW w:w="4676" w:type="dxa"/>
          </w:tcPr>
          <w:p w14:paraId="31868BC0" w14:textId="7CECB581" w:rsidR="002A4030" w:rsidRPr="00EA6BEB" w:rsidRDefault="002A4030" w:rsidP="00E46B9F">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A8F">
              <w:rPr>
                <w:rFonts w:ascii="Times New Roman" w:hAnsi="Times New Roman" w:cs="Times New Roman"/>
                <w:b/>
                <w:bCs/>
                <w:sz w:val="24"/>
                <w:szCs w:val="24"/>
              </w:rPr>
              <w:t>30.oktobrī</w:t>
            </w:r>
          </w:p>
        </w:tc>
        <w:tc>
          <w:tcPr>
            <w:tcW w:w="4678" w:type="dxa"/>
          </w:tcPr>
          <w:p w14:paraId="11AC0065" w14:textId="7C9656D4" w:rsidR="002A4030" w:rsidRPr="00EA6BEB" w:rsidRDefault="002A4030" w:rsidP="00E46B9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D44A8F">
              <w:rPr>
                <w:rFonts w:ascii="Times New Roman" w:hAnsi="Times New Roman" w:cs="Times New Roman"/>
                <w:b/>
                <w:bCs/>
                <w:sz w:val="24"/>
                <w:szCs w:val="24"/>
              </w:rPr>
              <w:t>710</w:t>
            </w:r>
          </w:p>
        </w:tc>
      </w:tr>
      <w:tr w:rsidR="002A4030" w14:paraId="2554FF59" w14:textId="77777777" w:rsidTr="00E46B9F">
        <w:tc>
          <w:tcPr>
            <w:tcW w:w="4676" w:type="dxa"/>
          </w:tcPr>
          <w:p w14:paraId="755E5A7E" w14:textId="77777777" w:rsidR="002A4030" w:rsidRDefault="002A4030" w:rsidP="00E46B9F">
            <w:pPr>
              <w:rPr>
                <w:rFonts w:ascii="Times New Roman" w:hAnsi="Times New Roman" w:cs="Times New Roman"/>
                <w:sz w:val="24"/>
                <w:szCs w:val="24"/>
              </w:rPr>
            </w:pPr>
          </w:p>
        </w:tc>
        <w:tc>
          <w:tcPr>
            <w:tcW w:w="4678" w:type="dxa"/>
          </w:tcPr>
          <w:p w14:paraId="3FC28AD6" w14:textId="214203BE" w:rsidR="002A4030" w:rsidRPr="00EA6BEB" w:rsidRDefault="002A4030" w:rsidP="00E46B9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44A8F">
              <w:rPr>
                <w:rFonts w:ascii="Times New Roman" w:hAnsi="Times New Roman" w:cs="Times New Roman"/>
                <w:b/>
                <w:bCs/>
                <w:sz w:val="24"/>
                <w:szCs w:val="24"/>
              </w:rPr>
              <w:t>24</w:t>
            </w:r>
            <w:r w:rsidRPr="00EA6BEB">
              <w:rPr>
                <w:rFonts w:ascii="Times New Roman" w:hAnsi="Times New Roman" w:cs="Times New Roman"/>
                <w:b/>
                <w:bCs/>
                <w:sz w:val="24"/>
                <w:szCs w:val="24"/>
              </w:rPr>
              <w:t xml:space="preserve">; </w:t>
            </w:r>
            <w:r w:rsidR="00D44A8F">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D83C5F" w14:textId="77777777" w:rsidR="0052014E" w:rsidRDefault="0052014E" w:rsidP="0052014E">
      <w:pPr>
        <w:spacing w:line="276" w:lineRule="auto"/>
        <w:rPr>
          <w:rFonts w:ascii="Times New Roman" w:eastAsia="Times New Roman" w:hAnsi="Times New Roman" w:cs="Times New Roman"/>
          <w:sz w:val="24"/>
          <w:szCs w:val="24"/>
        </w:rPr>
      </w:pPr>
    </w:p>
    <w:p w14:paraId="04396CD6" w14:textId="49655021" w:rsidR="009F4108" w:rsidRDefault="009F4108" w:rsidP="009F4108">
      <w:pPr>
        <w:spacing w:line="276" w:lineRule="auto"/>
        <w:jc w:val="center"/>
        <w:rPr>
          <w:rFonts w:ascii="Times New Roman" w:hAnsi="Times New Roman" w:cs="Times New Roman"/>
          <w:b/>
          <w:bCs/>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w:t>
      </w:r>
      <w:r w:rsidR="00367552">
        <w:rPr>
          <w:rFonts w:ascii="Times New Roman" w:hAnsi="Times New Roman" w:cs="Times New Roman"/>
          <w:b/>
          <w:noProof/>
          <w:sz w:val="24"/>
          <w:szCs w:val="24"/>
        </w:rPr>
        <w:t>i</w:t>
      </w:r>
      <w:r w:rsidRPr="002E274F">
        <w:rPr>
          <w:rFonts w:ascii="Times New Roman" w:hAnsi="Times New Roman" w:cs="Times New Roman"/>
          <w:b/>
          <w:noProof/>
          <w:sz w:val="24"/>
          <w:szCs w:val="24"/>
        </w:rPr>
        <w:t xml:space="preserve"> </w:t>
      </w:r>
      <w:r w:rsidRPr="00752C62">
        <w:rPr>
          <w:rFonts w:ascii="Times New Roman" w:hAnsi="Times New Roman" w:cs="Times New Roman"/>
          <w:b/>
          <w:bCs/>
          <w:sz w:val="24"/>
          <w:szCs w:val="24"/>
        </w:rPr>
        <w:t xml:space="preserve">“1st </w:t>
      </w:r>
      <w:proofErr w:type="spellStart"/>
      <w:r w:rsidRPr="00752C62">
        <w:rPr>
          <w:rFonts w:ascii="Times New Roman" w:hAnsi="Times New Roman" w:cs="Times New Roman"/>
          <w:b/>
          <w:bCs/>
          <w:sz w:val="24"/>
          <w:szCs w:val="24"/>
        </w:rPr>
        <w:t>Place</w:t>
      </w:r>
      <w:proofErr w:type="spellEnd"/>
      <w:r w:rsidRPr="00752C62">
        <w:rPr>
          <w:rFonts w:ascii="Times New Roman" w:hAnsi="Times New Roman" w:cs="Times New Roman"/>
          <w:b/>
          <w:bCs/>
          <w:sz w:val="24"/>
          <w:szCs w:val="24"/>
        </w:rPr>
        <w:t xml:space="preserve">” </w:t>
      </w:r>
    </w:p>
    <w:p w14:paraId="358BDF44" w14:textId="2FA9597A" w:rsidR="009F4108" w:rsidRDefault="009F4108" w:rsidP="00D44A8F">
      <w:pPr>
        <w:widowControl w:val="0"/>
        <w:spacing w:after="0"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w:t>
      </w:r>
      <w:r>
        <w:rPr>
          <w:rFonts w:ascii="Times New Roman" w:hAnsi="Times New Roman" w:cs="Times New Roman"/>
          <w:bCs/>
          <w:noProof/>
          <w:sz w:val="24"/>
          <w:szCs w:val="24"/>
        </w:rPr>
        <w:t>1st Place</w:t>
      </w:r>
      <w:r w:rsidRPr="009D4212">
        <w:rPr>
          <w:rFonts w:ascii="Times New Roman" w:hAnsi="Times New Roman" w:cs="Times New Roman"/>
          <w:bCs/>
          <w:noProof/>
          <w:sz w:val="24"/>
          <w:szCs w:val="24"/>
        </w:rPr>
        <w:t xml:space="preserve">”, reģistrācijas numurs </w:t>
      </w:r>
      <w:r>
        <w:rPr>
          <w:rFonts w:ascii="Times New Roman" w:hAnsi="Times New Roman"/>
          <w:sz w:val="24"/>
          <w:szCs w:val="24"/>
          <w:shd w:val="clear" w:color="auto" w:fill="FFFFFF"/>
        </w:rPr>
        <w:t>50008266911</w:t>
      </w:r>
      <w:r>
        <w:rPr>
          <w:rFonts w:ascii="Times New Roman" w:hAnsi="Times New Roman" w:cs="Times New Roman"/>
          <w:bCs/>
          <w:noProof/>
          <w:sz w:val="24"/>
          <w:szCs w:val="24"/>
        </w:rPr>
        <w:t xml:space="preserve">, 2025.gada </w:t>
      </w:r>
      <w:r w:rsidR="00103F7B">
        <w:rPr>
          <w:rFonts w:ascii="Times New Roman" w:hAnsi="Times New Roman" w:cs="Times New Roman"/>
          <w:bCs/>
          <w:noProof/>
          <w:sz w:val="24"/>
          <w:szCs w:val="24"/>
        </w:rPr>
        <w:t>1.oktobra</w:t>
      </w:r>
      <w:r>
        <w:rPr>
          <w:rFonts w:ascii="Times New Roman" w:hAnsi="Times New Roman" w:cs="Times New Roman"/>
          <w:bCs/>
          <w:noProof/>
          <w:sz w:val="24"/>
          <w:szCs w:val="24"/>
        </w:rPr>
        <w:t xml:space="preserve"> </w:t>
      </w:r>
      <w:r w:rsidRPr="009D4212">
        <w:rPr>
          <w:rFonts w:ascii="Times New Roman" w:hAnsi="Times New Roman" w:cs="Times New Roman"/>
          <w:bCs/>
          <w:noProof/>
          <w:sz w:val="24"/>
          <w:szCs w:val="24"/>
        </w:rPr>
        <w:t>pieteikums finansiālā</w:t>
      </w:r>
      <w:r w:rsidRPr="002E274F">
        <w:rPr>
          <w:rFonts w:ascii="Times New Roman" w:hAnsi="Times New Roman" w:cs="Times New Roman"/>
          <w:bCs/>
          <w:noProof/>
          <w:sz w:val="24"/>
          <w:szCs w:val="24"/>
        </w:rPr>
        <w:t xml:space="preserve"> atbalsta piešķiršanai “</w:t>
      </w:r>
      <w:r>
        <w:rPr>
          <w:rFonts w:ascii="Times New Roman" w:hAnsi="Times New Roman" w:cs="Times New Roman"/>
          <w:bCs/>
          <w:noProof/>
          <w:sz w:val="24"/>
          <w:szCs w:val="24"/>
        </w:rPr>
        <w:t>bronzas</w:t>
      </w:r>
      <w:r w:rsidRPr="002E274F">
        <w:rPr>
          <w:rFonts w:ascii="Times New Roman" w:hAnsi="Times New Roman" w:cs="Times New Roman"/>
          <w:bCs/>
          <w:noProof/>
          <w:sz w:val="24"/>
          <w:szCs w:val="24"/>
        </w:rPr>
        <w:t xml:space="preserve"> līmenī” 202</w:t>
      </w:r>
      <w:r>
        <w:rPr>
          <w:rFonts w:ascii="Times New Roman" w:hAnsi="Times New Roman" w:cs="Times New Roman"/>
          <w:bCs/>
          <w:noProof/>
          <w:sz w:val="24"/>
          <w:szCs w:val="24"/>
        </w:rPr>
        <w:t>5</w:t>
      </w:r>
      <w:r w:rsidRPr="002E274F">
        <w:rPr>
          <w:rFonts w:ascii="Times New Roman" w:hAnsi="Times New Roman" w:cs="Times New Roman"/>
          <w:bCs/>
          <w:noProof/>
          <w:sz w:val="24"/>
          <w:szCs w:val="24"/>
        </w:rPr>
        <w:t>.gadā</w:t>
      </w:r>
      <w:r>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 202</w:t>
      </w:r>
      <w:r>
        <w:rPr>
          <w:rFonts w:ascii="Times New Roman" w:hAnsi="Times New Roman" w:cs="Times New Roman"/>
          <w:bCs/>
          <w:noProof/>
          <w:sz w:val="24"/>
          <w:szCs w:val="24"/>
        </w:rPr>
        <w:t>5</w:t>
      </w:r>
      <w:r w:rsidRPr="002E274F">
        <w:rPr>
          <w:rFonts w:ascii="Times New Roman" w:hAnsi="Times New Roman" w:cs="Times New Roman"/>
          <w:bCs/>
          <w:noProof/>
          <w:sz w:val="24"/>
          <w:szCs w:val="24"/>
        </w:rPr>
        <w:t xml:space="preserve">.gada </w:t>
      </w:r>
      <w:r>
        <w:rPr>
          <w:rFonts w:ascii="Times New Roman" w:hAnsi="Times New Roman"/>
          <w:sz w:val="24"/>
          <w:szCs w:val="24"/>
        </w:rPr>
        <w:t>1</w:t>
      </w:r>
      <w:r w:rsidRPr="00C11D82">
        <w:rPr>
          <w:rFonts w:ascii="Times New Roman" w:hAnsi="Times New Roman"/>
          <w:sz w:val="24"/>
          <w:szCs w:val="24"/>
        </w:rPr>
        <w:t>.</w:t>
      </w:r>
      <w:r>
        <w:rPr>
          <w:rFonts w:ascii="Times New Roman" w:hAnsi="Times New Roman"/>
          <w:sz w:val="24"/>
          <w:szCs w:val="24"/>
        </w:rPr>
        <w:t>oktobrī</w:t>
      </w:r>
      <w:r w:rsidRPr="00C11D82">
        <w:rPr>
          <w:rFonts w:ascii="Times New Roman" w:hAnsi="Times New Roman"/>
          <w:sz w:val="24"/>
          <w:szCs w:val="24"/>
        </w:rPr>
        <w:t xml:space="preserve"> ar Nr. </w:t>
      </w:r>
      <w:r w:rsidRPr="0073332A">
        <w:rPr>
          <w:rFonts w:ascii="Times New Roman" w:hAnsi="Times New Roman"/>
          <w:color w:val="212529"/>
          <w:sz w:val="24"/>
          <w:szCs w:val="24"/>
          <w:shd w:val="clear" w:color="auto" w:fill="FFFFFF"/>
        </w:rPr>
        <w:t>GND/5.15.1/25/2127-1</w:t>
      </w:r>
      <w:r>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 xml:space="preserve">saskaņā ar kuru tiek lūgts Gulbenes novada pašvaldības finansiālais atbalsts </w:t>
      </w:r>
      <w:r>
        <w:rPr>
          <w:rFonts w:ascii="Times New Roman" w:hAnsi="Times New Roman" w:cs="Times New Roman"/>
          <w:bCs/>
          <w:noProof/>
          <w:sz w:val="24"/>
          <w:szCs w:val="24"/>
        </w:rPr>
        <w:t>800,00</w:t>
      </w:r>
      <w:r w:rsidRPr="002E274F">
        <w:rPr>
          <w:rFonts w:ascii="Times New Roman" w:hAnsi="Times New Roman" w:cs="Times New Roman"/>
          <w:bCs/>
          <w:noProof/>
          <w:sz w:val="24"/>
          <w:szCs w:val="24"/>
        </w:rPr>
        <w:t xml:space="preserve"> EUR (</w:t>
      </w:r>
      <w:r>
        <w:rPr>
          <w:rFonts w:ascii="Times New Roman" w:hAnsi="Times New Roman" w:cs="Times New Roman"/>
          <w:bCs/>
          <w:noProof/>
          <w:sz w:val="24"/>
          <w:szCs w:val="24"/>
        </w:rPr>
        <w:t>astoņi simti</w:t>
      </w:r>
      <w:r w:rsidRPr="002E274F">
        <w:rPr>
          <w:rFonts w:ascii="Times New Roman" w:hAnsi="Times New Roman" w:cs="Times New Roman"/>
          <w:bCs/>
          <w:noProof/>
          <w:sz w:val="24"/>
          <w:szCs w:val="24"/>
        </w:rPr>
        <w:t xml:space="preserve"> </w:t>
      </w:r>
      <w:r w:rsidRPr="002E274F">
        <w:rPr>
          <w:rFonts w:ascii="Times New Roman" w:hAnsi="Times New Roman" w:cs="Times New Roman"/>
          <w:bCs/>
          <w:i/>
          <w:iCs/>
          <w:noProof/>
          <w:sz w:val="24"/>
          <w:szCs w:val="24"/>
        </w:rPr>
        <w:t xml:space="preserve">euro </w:t>
      </w:r>
      <w:r w:rsidR="00A4097C">
        <w:rPr>
          <w:rFonts w:ascii="Times New Roman" w:hAnsi="Times New Roman" w:cs="Times New Roman"/>
          <w:bCs/>
          <w:noProof/>
          <w:sz w:val="24"/>
          <w:szCs w:val="24"/>
        </w:rPr>
        <w:t>00</w:t>
      </w:r>
      <w:r w:rsidRPr="002E274F">
        <w:rPr>
          <w:rFonts w:ascii="Times New Roman" w:hAnsi="Times New Roman" w:cs="Times New Roman"/>
          <w:bCs/>
          <w:noProof/>
          <w:sz w:val="24"/>
          <w:szCs w:val="24"/>
        </w:rPr>
        <w:t xml:space="preserve"> centi) apmērā šādās izdevumu pozīcijās: dalības maksas izdevumu segšanai</w:t>
      </w:r>
      <w:r>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(turpmāk – Pieteikums).</w:t>
      </w:r>
    </w:p>
    <w:p w14:paraId="52011230" w14:textId="6ACA37B7" w:rsidR="009F4108" w:rsidRDefault="009F4108" w:rsidP="00D44A8F">
      <w:pPr>
        <w:widowControl w:val="0"/>
        <w:spacing w:after="0" w:line="360" w:lineRule="auto"/>
        <w:ind w:firstLine="567"/>
        <w:jc w:val="both"/>
        <w:rPr>
          <w:rFonts w:ascii="Times New Roman" w:eastAsia="Calibri" w:hAnsi="Times New Roman" w:cs="Times New Roman"/>
          <w:sz w:val="24"/>
          <w:szCs w:val="24"/>
        </w:rPr>
      </w:pPr>
      <w:r w:rsidRPr="00F539CF">
        <w:rPr>
          <w:rFonts w:ascii="Times New Roman" w:eastAsia="Calibri" w:hAnsi="Times New Roman" w:cs="Times New Roman"/>
          <w:sz w:val="24"/>
          <w:szCs w:val="24"/>
        </w:rPr>
        <w:t>Gulbenes novada pašvaldības sporta komisija 2025.gada 8.oktobrī ir pieņēmusi lēmumu “Par iesnieguma izskatīšanu</w:t>
      </w:r>
      <w:r w:rsidR="00103F7B">
        <w:rPr>
          <w:rFonts w:ascii="Times New Roman" w:eastAsia="Calibri" w:hAnsi="Times New Roman" w:cs="Times New Roman"/>
          <w:sz w:val="24"/>
          <w:szCs w:val="24"/>
        </w:rPr>
        <w:t xml:space="preserve"> finansiālā atbalsta piešķiršanai biedrības “1st </w:t>
      </w:r>
      <w:proofErr w:type="spellStart"/>
      <w:r w:rsidR="00103F7B">
        <w:rPr>
          <w:rFonts w:ascii="Times New Roman" w:eastAsia="Calibri" w:hAnsi="Times New Roman" w:cs="Times New Roman"/>
          <w:sz w:val="24"/>
          <w:szCs w:val="24"/>
        </w:rPr>
        <w:t>Place</w:t>
      </w:r>
      <w:proofErr w:type="spellEnd"/>
      <w:r w:rsidR="00103F7B">
        <w:rPr>
          <w:rFonts w:ascii="Times New Roman" w:eastAsia="Calibri" w:hAnsi="Times New Roman" w:cs="Times New Roman"/>
          <w:sz w:val="24"/>
          <w:szCs w:val="24"/>
        </w:rPr>
        <w:t>” volejbola komandai “VK Gulbene” dalībai Latvijas Reģionālās līgas čempionātā volejbolā</w:t>
      </w:r>
      <w:r w:rsidRPr="00F539CF">
        <w:rPr>
          <w:rFonts w:ascii="Times New Roman" w:eastAsia="Calibri" w:hAnsi="Times New Roman" w:cs="Times New Roman"/>
          <w:sz w:val="24"/>
          <w:szCs w:val="24"/>
        </w:rPr>
        <w:t xml:space="preserve">” (protokols </w:t>
      </w:r>
      <w:proofErr w:type="spellStart"/>
      <w:r w:rsidRPr="00F539CF">
        <w:rPr>
          <w:rFonts w:ascii="Times New Roman" w:eastAsia="Calibri" w:hAnsi="Times New Roman" w:cs="Times New Roman"/>
          <w:sz w:val="24"/>
          <w:szCs w:val="24"/>
        </w:rPr>
        <w:t>Nr.</w:t>
      </w:r>
      <w:r w:rsidR="00103F7B">
        <w:rPr>
          <w:rFonts w:ascii="Times New Roman" w:eastAsia="Calibri" w:hAnsi="Times New Roman" w:cs="Times New Roman"/>
          <w:sz w:val="24"/>
          <w:szCs w:val="24"/>
        </w:rPr>
        <w:t>GND</w:t>
      </w:r>
      <w:proofErr w:type="spellEnd"/>
      <w:r w:rsidR="00103F7B">
        <w:rPr>
          <w:rFonts w:ascii="Times New Roman" w:eastAsia="Calibri" w:hAnsi="Times New Roman" w:cs="Times New Roman"/>
          <w:sz w:val="24"/>
          <w:szCs w:val="24"/>
        </w:rPr>
        <w:t>/2.15.2/25/</w:t>
      </w:r>
      <w:r w:rsidRPr="00F539CF">
        <w:rPr>
          <w:rFonts w:ascii="Times New Roman" w:eastAsia="Calibri" w:hAnsi="Times New Roman" w:cs="Times New Roman"/>
          <w:sz w:val="24"/>
          <w:szCs w:val="24"/>
        </w:rPr>
        <w:t>5, 1.</w:t>
      </w:r>
      <w:r w:rsidR="00103F7B" w:rsidRPr="00103F7B">
        <w:rPr>
          <w:rFonts w:ascii="Times New Roman" w:eastAsia="Calibri" w:hAnsi="Times New Roman" w:cs="Times New Roman"/>
          <w:sz w:val="24"/>
          <w:szCs w:val="24"/>
        </w:rPr>
        <w:t>§</w:t>
      </w:r>
      <w:r w:rsidRPr="00F539CF">
        <w:rPr>
          <w:rFonts w:ascii="Times New Roman" w:eastAsia="Calibri" w:hAnsi="Times New Roman" w:cs="Times New Roman"/>
          <w:sz w:val="24"/>
          <w:szCs w:val="24"/>
        </w:rPr>
        <w:t xml:space="preserve">), ar kuru nolēmusi sniegt Gulbenes novada pašvaldības domei priekšlikumu </w:t>
      </w:r>
      <w:r w:rsidR="00FA7819" w:rsidRPr="00F539CF">
        <w:rPr>
          <w:rFonts w:ascii="Times New Roman" w:eastAsia="Calibri" w:hAnsi="Times New Roman" w:cs="Times New Roman"/>
          <w:sz w:val="24"/>
          <w:szCs w:val="24"/>
        </w:rPr>
        <w:t xml:space="preserve">daļēji </w:t>
      </w:r>
      <w:r w:rsidRPr="00F539CF">
        <w:rPr>
          <w:rFonts w:ascii="Times New Roman" w:eastAsia="Calibri" w:hAnsi="Times New Roman" w:cs="Times New Roman"/>
          <w:sz w:val="24"/>
          <w:szCs w:val="24"/>
        </w:rPr>
        <w:t>atbalstīt Gulbenes novada pašvaldības finansiālā atbalsta piešķiršanu biedrībai “</w:t>
      </w:r>
      <w:r w:rsidR="00FA7819" w:rsidRPr="00F539CF">
        <w:rPr>
          <w:rFonts w:ascii="Times New Roman" w:eastAsia="Calibri" w:hAnsi="Times New Roman" w:cs="Times New Roman"/>
          <w:sz w:val="24"/>
          <w:szCs w:val="24"/>
        </w:rPr>
        <w:t xml:space="preserve">1st </w:t>
      </w:r>
      <w:proofErr w:type="spellStart"/>
      <w:r w:rsidR="00FA7819" w:rsidRPr="00F539CF">
        <w:rPr>
          <w:rFonts w:ascii="Times New Roman" w:eastAsia="Calibri" w:hAnsi="Times New Roman" w:cs="Times New Roman"/>
          <w:sz w:val="24"/>
          <w:szCs w:val="24"/>
        </w:rPr>
        <w:t>Place</w:t>
      </w:r>
      <w:proofErr w:type="spellEnd"/>
      <w:r w:rsidRPr="00F539CF">
        <w:rPr>
          <w:rFonts w:ascii="Times New Roman" w:eastAsia="Calibri" w:hAnsi="Times New Roman" w:cs="Times New Roman"/>
          <w:sz w:val="24"/>
          <w:szCs w:val="24"/>
        </w:rPr>
        <w:t xml:space="preserve">” </w:t>
      </w:r>
      <w:r w:rsidR="00103F7B">
        <w:rPr>
          <w:rFonts w:ascii="Times New Roman" w:eastAsia="Calibri" w:hAnsi="Times New Roman" w:cs="Times New Roman"/>
          <w:sz w:val="24"/>
          <w:szCs w:val="24"/>
        </w:rPr>
        <w:t>vīriešu volejbola komandai “VK Gulbene</w:t>
      </w:r>
      <w:r w:rsidR="00103F7B" w:rsidRPr="00A4097C">
        <w:rPr>
          <w:rFonts w:ascii="Times New Roman" w:eastAsia="Calibri" w:hAnsi="Times New Roman" w:cs="Times New Roman"/>
          <w:sz w:val="24"/>
          <w:szCs w:val="24"/>
        </w:rPr>
        <w:t xml:space="preserve">”  300,00 EUR (trīs simti </w:t>
      </w:r>
      <w:proofErr w:type="spellStart"/>
      <w:r w:rsidR="00103F7B" w:rsidRPr="00A4097C">
        <w:rPr>
          <w:rFonts w:ascii="Times New Roman" w:eastAsia="Calibri" w:hAnsi="Times New Roman" w:cs="Times New Roman"/>
          <w:i/>
          <w:iCs/>
          <w:sz w:val="24"/>
          <w:szCs w:val="24"/>
        </w:rPr>
        <w:t>euro</w:t>
      </w:r>
      <w:proofErr w:type="spellEnd"/>
      <w:r w:rsidR="00103F7B" w:rsidRPr="00A4097C">
        <w:rPr>
          <w:rFonts w:ascii="Times New Roman" w:eastAsia="Calibri" w:hAnsi="Times New Roman" w:cs="Times New Roman"/>
          <w:i/>
          <w:iCs/>
          <w:sz w:val="24"/>
          <w:szCs w:val="24"/>
        </w:rPr>
        <w:t xml:space="preserve"> </w:t>
      </w:r>
      <w:r w:rsidR="00103F7B" w:rsidRPr="00A4097C">
        <w:rPr>
          <w:rFonts w:ascii="Times New Roman" w:eastAsia="Calibri" w:hAnsi="Times New Roman" w:cs="Times New Roman"/>
          <w:sz w:val="24"/>
          <w:szCs w:val="24"/>
        </w:rPr>
        <w:t xml:space="preserve"> 00 centi) apmērā dalībai</w:t>
      </w:r>
      <w:r w:rsidRPr="00A4097C">
        <w:rPr>
          <w:rFonts w:ascii="Times New Roman" w:eastAsia="Calibri" w:hAnsi="Times New Roman" w:cs="Times New Roman"/>
          <w:sz w:val="24"/>
          <w:szCs w:val="24"/>
        </w:rPr>
        <w:t xml:space="preserve"> 2025.</w:t>
      </w:r>
      <w:r w:rsidR="00FA7819" w:rsidRPr="00A4097C">
        <w:rPr>
          <w:rFonts w:ascii="Times New Roman" w:eastAsia="Calibri" w:hAnsi="Times New Roman" w:cs="Times New Roman"/>
          <w:sz w:val="24"/>
          <w:szCs w:val="24"/>
        </w:rPr>
        <w:t>/2026.</w:t>
      </w:r>
      <w:r w:rsidRPr="00A4097C">
        <w:rPr>
          <w:rFonts w:ascii="Times New Roman" w:eastAsia="Calibri" w:hAnsi="Times New Roman" w:cs="Times New Roman"/>
          <w:sz w:val="24"/>
          <w:szCs w:val="24"/>
        </w:rPr>
        <w:t xml:space="preserve">gada </w:t>
      </w:r>
      <w:r w:rsidR="00FA7819" w:rsidRPr="00A4097C">
        <w:rPr>
          <w:rFonts w:ascii="Times New Roman" w:eastAsia="Calibri" w:hAnsi="Times New Roman" w:cs="Times New Roman"/>
          <w:sz w:val="24"/>
          <w:szCs w:val="24"/>
        </w:rPr>
        <w:t>Latvijas Reģionālās</w:t>
      </w:r>
      <w:r w:rsidR="00FA7819" w:rsidRPr="00F539CF">
        <w:rPr>
          <w:rFonts w:ascii="Times New Roman" w:eastAsia="Calibri" w:hAnsi="Times New Roman" w:cs="Times New Roman"/>
          <w:sz w:val="24"/>
          <w:szCs w:val="24"/>
        </w:rPr>
        <w:t xml:space="preserve"> līgas</w:t>
      </w:r>
      <w:r w:rsidRPr="00F539CF">
        <w:rPr>
          <w:rFonts w:ascii="Times New Roman" w:eastAsia="Calibri" w:hAnsi="Times New Roman" w:cs="Times New Roman"/>
          <w:sz w:val="24"/>
          <w:szCs w:val="24"/>
        </w:rPr>
        <w:t xml:space="preserve"> čempionātā</w:t>
      </w:r>
      <w:r w:rsidR="00FA7819" w:rsidRPr="00F539CF">
        <w:rPr>
          <w:rFonts w:ascii="Times New Roman" w:eastAsia="Calibri" w:hAnsi="Times New Roman" w:cs="Times New Roman"/>
          <w:sz w:val="24"/>
          <w:szCs w:val="24"/>
        </w:rPr>
        <w:t xml:space="preserve"> volejbolā</w:t>
      </w:r>
      <w:r w:rsidRPr="00F539CF">
        <w:rPr>
          <w:rFonts w:ascii="Times New Roman" w:eastAsia="Calibri" w:hAnsi="Times New Roman" w:cs="Times New Roman"/>
          <w:sz w:val="24"/>
          <w:szCs w:val="24"/>
        </w:rPr>
        <w:t xml:space="preserve"> šādu izdevumu segšanai: </w:t>
      </w:r>
      <w:r w:rsidRPr="00F539CF">
        <w:rPr>
          <w:rFonts w:ascii="Times New Roman" w:hAnsi="Times New Roman" w:cs="Times New Roman"/>
          <w:bCs/>
          <w:noProof/>
          <w:sz w:val="24"/>
          <w:szCs w:val="24"/>
        </w:rPr>
        <w:t>dalības maksas izdevumu segšanai.</w:t>
      </w:r>
    </w:p>
    <w:p w14:paraId="0E239727" w14:textId="3A1CAADE" w:rsidR="009F4108" w:rsidRPr="002E274F" w:rsidRDefault="009F4108" w:rsidP="00D44A8F">
      <w:pPr>
        <w:widowControl w:val="0"/>
        <w:spacing w:after="0" w:line="360" w:lineRule="auto"/>
        <w:ind w:firstLine="567"/>
        <w:jc w:val="both"/>
        <w:rPr>
          <w:rFonts w:ascii="Times New Roman" w:eastAsia="Calibri" w:hAnsi="Times New Roman" w:cs="Times New Roman"/>
          <w:sz w:val="24"/>
          <w:szCs w:val="24"/>
        </w:rPr>
      </w:pPr>
      <w:r w:rsidRPr="002E274F">
        <w:rPr>
          <w:rFonts w:ascii="Times New Roman" w:eastAsia="Calibri" w:hAnsi="Times New Roman" w:cs="Times New Roman"/>
          <w:sz w:val="24"/>
          <w:szCs w:val="24"/>
        </w:rPr>
        <w:t>Gulbenes novada pašvaldības sporta komisija, izskatot Pieteikumu un tam pievienotos nepieciešamos dokumentus, ir konstatējusi, ka biedrībai “</w:t>
      </w:r>
      <w:r w:rsidR="00304DF0">
        <w:rPr>
          <w:rFonts w:ascii="Times New Roman" w:eastAsia="Calibri" w:hAnsi="Times New Roman" w:cs="Times New Roman"/>
          <w:sz w:val="24"/>
          <w:szCs w:val="24"/>
        </w:rPr>
        <w:t xml:space="preserve">1st </w:t>
      </w:r>
      <w:proofErr w:type="spellStart"/>
      <w:r w:rsidR="00304DF0">
        <w:rPr>
          <w:rFonts w:ascii="Times New Roman" w:eastAsia="Calibri" w:hAnsi="Times New Roman" w:cs="Times New Roman"/>
          <w:sz w:val="24"/>
          <w:szCs w:val="24"/>
        </w:rPr>
        <w:t>Place</w:t>
      </w:r>
      <w:proofErr w:type="spellEnd"/>
      <w:r w:rsidR="00304DF0">
        <w:rPr>
          <w:rFonts w:ascii="Times New Roman" w:eastAsia="Calibri" w:hAnsi="Times New Roman" w:cs="Times New Roman"/>
          <w:sz w:val="24"/>
          <w:szCs w:val="24"/>
        </w:rPr>
        <w:t>”</w:t>
      </w:r>
      <w:r w:rsidRPr="002E274F">
        <w:rPr>
          <w:rFonts w:ascii="Times New Roman" w:eastAsia="Calibri" w:hAnsi="Times New Roman" w:cs="Times New Roman"/>
          <w:sz w:val="24"/>
          <w:szCs w:val="24"/>
        </w:rPr>
        <w:t xml:space="preserve"> ir tiesības pretendēt uz finansiālo atbalstu </w:t>
      </w:r>
      <w:r w:rsidR="00304DF0">
        <w:rPr>
          <w:rFonts w:ascii="Times New Roman" w:eastAsia="Calibri" w:hAnsi="Times New Roman" w:cs="Times New Roman"/>
          <w:sz w:val="24"/>
          <w:szCs w:val="24"/>
        </w:rPr>
        <w:t>bronzas</w:t>
      </w:r>
      <w:r w:rsidRPr="002E274F">
        <w:rPr>
          <w:rFonts w:ascii="Times New Roman" w:eastAsia="Calibri" w:hAnsi="Times New Roman" w:cs="Times New Roman"/>
          <w:sz w:val="24"/>
          <w:szCs w:val="24"/>
        </w:rPr>
        <w:t xml:space="preserve"> līmenī.</w:t>
      </w:r>
    </w:p>
    <w:p w14:paraId="63A73A71" w14:textId="5A149B9D" w:rsidR="003954BC" w:rsidRPr="003954BC" w:rsidRDefault="009F4108" w:rsidP="00D44A8F">
      <w:pPr>
        <w:widowControl w:val="0"/>
        <w:spacing w:after="0" w:line="360" w:lineRule="auto"/>
        <w:ind w:firstLine="567"/>
        <w:jc w:val="both"/>
        <w:rPr>
          <w:rFonts w:ascii="Times New Roman" w:eastAsia="Calibri" w:hAnsi="Times New Roman" w:cs="Times New Roman"/>
          <w:sz w:val="24"/>
          <w:szCs w:val="24"/>
          <w:highlight w:val="yellow"/>
        </w:rPr>
      </w:pPr>
      <w:r w:rsidRPr="002E274F">
        <w:rPr>
          <w:rFonts w:ascii="Times New Roman" w:eastAsia="Calibri" w:hAnsi="Times New Roman" w:cs="Times New Roman"/>
          <w:sz w:val="24"/>
          <w:szCs w:val="24"/>
        </w:rPr>
        <w:t xml:space="preserve">Gulbenes novada pašvaldības domes 2023.gada 27.jūlija saistošo noteikumu Nr.14 “Par pašvaldības atbalstu sporta veicināšanai Gulbenes novadā” (turpmāk – Saistošie noteikumi) </w:t>
      </w:r>
      <w:r w:rsidR="00543C59" w:rsidRPr="003954BC">
        <w:rPr>
          <w:rFonts w:ascii="Times New Roman" w:hAnsi="Times New Roman" w:cs="Times New Roman"/>
          <w:sz w:val="24"/>
          <w:szCs w:val="24"/>
          <w:shd w:val="clear" w:color="auto" w:fill="FFFFFF"/>
        </w:rPr>
        <w:t>17.</w:t>
      </w:r>
      <w:r w:rsidR="00BE6F28">
        <w:rPr>
          <w:rFonts w:ascii="Times New Roman" w:hAnsi="Times New Roman" w:cs="Times New Roman"/>
          <w:sz w:val="24"/>
          <w:szCs w:val="24"/>
          <w:shd w:val="clear" w:color="auto" w:fill="FFFFFF"/>
        </w:rPr>
        <w:t>2.apakš</w:t>
      </w:r>
      <w:r w:rsidR="00543C59" w:rsidRPr="003954BC">
        <w:rPr>
          <w:rFonts w:ascii="Times New Roman" w:hAnsi="Times New Roman" w:cs="Times New Roman"/>
          <w:sz w:val="24"/>
          <w:szCs w:val="24"/>
          <w:shd w:val="clear" w:color="auto" w:fill="FFFFFF"/>
        </w:rPr>
        <w:t>punkts nosaka, ka tiesības pretendēt uz finansiālo atbalstu bronzas līmenī ir</w:t>
      </w:r>
      <w:r w:rsidR="003954BC" w:rsidRPr="003954BC">
        <w:rPr>
          <w:rFonts w:ascii="Times New Roman" w:hAnsi="Times New Roman" w:cs="Times New Roman"/>
          <w:sz w:val="24"/>
          <w:szCs w:val="24"/>
          <w:shd w:val="clear" w:color="auto" w:fill="FFFFFF"/>
        </w:rPr>
        <w:t xml:space="preserve">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r w:rsidR="003954BC" w:rsidRPr="007D42BE">
        <w:rPr>
          <w:shd w:val="clear" w:color="auto" w:fill="FFFFFF"/>
        </w:rPr>
        <w:t> </w:t>
      </w:r>
    </w:p>
    <w:p w14:paraId="7C36F980" w14:textId="6AC85B51" w:rsidR="003954BC" w:rsidRDefault="003954BC" w:rsidP="00D44A8F">
      <w:pPr>
        <w:widowControl w:val="0"/>
        <w:spacing w:after="0" w:line="360" w:lineRule="auto"/>
        <w:ind w:firstLine="567"/>
        <w:jc w:val="both"/>
        <w:rPr>
          <w:rFonts w:ascii="Times New Roman" w:hAnsi="Times New Roman" w:cs="Times New Roman"/>
          <w:sz w:val="24"/>
          <w:szCs w:val="24"/>
          <w:shd w:val="clear" w:color="auto" w:fill="FFFFFF"/>
        </w:rPr>
      </w:pPr>
      <w:r w:rsidRPr="003954BC">
        <w:rPr>
          <w:rFonts w:ascii="Times New Roman" w:eastAsia="Calibri" w:hAnsi="Times New Roman" w:cs="Times New Roman"/>
          <w:sz w:val="24"/>
          <w:szCs w:val="24"/>
        </w:rPr>
        <w:t xml:space="preserve">Saistošo noteikumu </w:t>
      </w:r>
      <w:r w:rsidRPr="003954BC">
        <w:rPr>
          <w:rFonts w:ascii="Times New Roman" w:hAnsi="Times New Roman" w:cs="Times New Roman"/>
          <w:sz w:val="24"/>
          <w:szCs w:val="24"/>
          <w:shd w:val="clear" w:color="auto" w:fill="FFFFFF"/>
        </w:rPr>
        <w:t>18.</w:t>
      </w:r>
      <w:r w:rsidR="00BE6F28">
        <w:rPr>
          <w:rFonts w:ascii="Times New Roman" w:hAnsi="Times New Roman" w:cs="Times New Roman"/>
          <w:sz w:val="24"/>
          <w:szCs w:val="24"/>
          <w:shd w:val="clear" w:color="auto" w:fill="FFFFFF"/>
        </w:rPr>
        <w:t>3.apakš</w:t>
      </w:r>
      <w:r w:rsidRPr="003954BC">
        <w:rPr>
          <w:rFonts w:ascii="Times New Roman" w:hAnsi="Times New Roman" w:cs="Times New Roman"/>
          <w:sz w:val="24"/>
          <w:szCs w:val="24"/>
          <w:shd w:val="clear" w:color="auto" w:fill="FFFFFF"/>
        </w:rPr>
        <w:t>punkt</w:t>
      </w:r>
      <w:r>
        <w:rPr>
          <w:rFonts w:ascii="Times New Roman" w:hAnsi="Times New Roman" w:cs="Times New Roman"/>
          <w:sz w:val="24"/>
          <w:szCs w:val="24"/>
          <w:shd w:val="clear" w:color="auto" w:fill="FFFFFF"/>
        </w:rPr>
        <w:t>s nosaka, ka b</w:t>
      </w:r>
      <w:r w:rsidRPr="003954BC">
        <w:rPr>
          <w:rFonts w:ascii="Times New Roman" w:hAnsi="Times New Roman" w:cs="Times New Roman"/>
          <w:sz w:val="24"/>
          <w:szCs w:val="24"/>
          <w:shd w:val="clear" w:color="auto" w:fill="FFFFFF"/>
        </w:rPr>
        <w:t xml:space="preserve">ronzas līmenī paredzēto finansiālo atbalstu pretendentiem piešķir </w:t>
      </w:r>
      <w:r w:rsidRPr="00C22A3E">
        <w:rPr>
          <w:rFonts w:ascii="Times New Roman" w:hAnsi="Times New Roman" w:cs="Times New Roman"/>
          <w:sz w:val="24"/>
          <w:szCs w:val="24"/>
          <w:shd w:val="clear" w:color="auto" w:fill="FFFFFF"/>
        </w:rPr>
        <w:t>līdz 750 </w:t>
      </w:r>
      <w:proofErr w:type="spellStart"/>
      <w:r w:rsidRPr="00C22A3E">
        <w:rPr>
          <w:rFonts w:ascii="Times New Roman" w:hAnsi="Times New Roman" w:cs="Times New Roman"/>
          <w:i/>
          <w:iCs/>
          <w:sz w:val="24"/>
          <w:szCs w:val="24"/>
          <w:shd w:val="clear" w:color="auto" w:fill="FFFFFF"/>
        </w:rPr>
        <w:t>euro</w:t>
      </w:r>
      <w:proofErr w:type="spellEnd"/>
      <w:r w:rsidRPr="003954BC">
        <w:rPr>
          <w:rFonts w:ascii="Times New Roman" w:hAnsi="Times New Roman" w:cs="Times New Roman"/>
          <w:b/>
          <w:bCs/>
          <w:sz w:val="24"/>
          <w:szCs w:val="24"/>
          <w:shd w:val="clear" w:color="auto" w:fill="FFFFFF"/>
        </w:rPr>
        <w:t> –</w:t>
      </w:r>
      <w:r w:rsidRPr="003954BC">
        <w:rPr>
          <w:rFonts w:ascii="Times New Roman" w:hAnsi="Times New Roman" w:cs="Times New Roman"/>
          <w:sz w:val="24"/>
          <w:szCs w:val="24"/>
          <w:shd w:val="clear" w:color="auto" w:fill="FFFFFF"/>
        </w:rPr>
        <w:t xml:space="preserve"> sporta organizāciju sporta spēļu komandām, kuras </w:t>
      </w:r>
      <w:r w:rsidRPr="003954BC">
        <w:rPr>
          <w:rFonts w:ascii="Times New Roman" w:hAnsi="Times New Roman" w:cs="Times New Roman"/>
          <w:sz w:val="24"/>
          <w:szCs w:val="24"/>
          <w:shd w:val="clear" w:color="auto" w:fill="FFFFFF"/>
        </w:rPr>
        <w:lastRenderedPageBreak/>
        <w:t>piedalās vai piedalīsies Latvijā atzītās sporta veidu federācijas Latvijas čempionātā vai kausā</w:t>
      </w:r>
      <w:r>
        <w:rPr>
          <w:rFonts w:ascii="Times New Roman" w:hAnsi="Times New Roman" w:cs="Times New Roman"/>
          <w:sz w:val="24"/>
          <w:szCs w:val="24"/>
          <w:shd w:val="clear" w:color="auto" w:fill="FFFFFF"/>
        </w:rPr>
        <w:t>.</w:t>
      </w:r>
    </w:p>
    <w:p w14:paraId="6511CF98" w14:textId="7F589521" w:rsidR="003954BC" w:rsidRPr="00C22A3E" w:rsidRDefault="00F94758" w:rsidP="00D44A8F">
      <w:pPr>
        <w:widowControl w:val="0"/>
        <w:spacing w:after="0" w:line="360" w:lineRule="auto"/>
        <w:ind w:firstLine="567"/>
        <w:jc w:val="both"/>
        <w:rPr>
          <w:rFonts w:ascii="Times New Roman" w:eastAsia="Calibri" w:hAnsi="Times New Roman" w:cs="Times New Roman"/>
          <w:sz w:val="24"/>
          <w:szCs w:val="24"/>
        </w:rPr>
      </w:pPr>
      <w:r w:rsidRPr="00F94758">
        <w:rPr>
          <w:rFonts w:ascii="Times New Roman" w:hAnsi="Times New Roman"/>
          <w:sz w:val="24"/>
          <w:szCs w:val="24"/>
          <w:lang w:eastAsia="lv-LV"/>
        </w:rPr>
        <w:t xml:space="preserve">Saistošo noteikumu </w:t>
      </w:r>
      <w:r w:rsidR="00BE6F28">
        <w:rPr>
          <w:rFonts w:ascii="Times New Roman" w:eastAsia="Times New Roman" w:hAnsi="Times New Roman" w:cs="Times New Roman"/>
          <w:sz w:val="24"/>
          <w:szCs w:val="24"/>
          <w:lang w:eastAsia="lv-LV"/>
        </w:rPr>
        <w:t>8</w:t>
      </w:r>
      <w:r w:rsidRPr="00F94758">
        <w:rPr>
          <w:rFonts w:ascii="Times New Roman" w:eastAsia="Times New Roman" w:hAnsi="Times New Roman" w:cs="Times New Roman"/>
          <w:sz w:val="24"/>
          <w:szCs w:val="24"/>
          <w:lang w:eastAsia="lv-LV"/>
        </w:rPr>
        <w:t xml:space="preserve">.punkts nosaka, ka, ņemot vērā attiecīgā gada Pašvaldības budžetā paredzēto finansējumu, saistošo </w:t>
      </w:r>
      <w:r w:rsidRPr="00A4097C">
        <w:rPr>
          <w:rFonts w:ascii="Times New Roman" w:eastAsia="Times New Roman" w:hAnsi="Times New Roman" w:cs="Times New Roman"/>
          <w:sz w:val="24"/>
          <w:szCs w:val="24"/>
          <w:lang w:eastAsia="lv-LV"/>
        </w:rPr>
        <w:t xml:space="preserve">noteikumu III., IV. un </w:t>
      </w:r>
      <w:proofErr w:type="spellStart"/>
      <w:r w:rsidRPr="00A4097C">
        <w:rPr>
          <w:rFonts w:ascii="Times New Roman" w:eastAsia="Times New Roman" w:hAnsi="Times New Roman" w:cs="Times New Roman"/>
          <w:sz w:val="24"/>
          <w:szCs w:val="24"/>
          <w:lang w:eastAsia="lv-LV"/>
        </w:rPr>
        <w:t>V.nodaļā</w:t>
      </w:r>
      <w:proofErr w:type="spellEnd"/>
      <w:r w:rsidRPr="00A4097C">
        <w:rPr>
          <w:rFonts w:ascii="Times New Roman" w:eastAsia="Times New Roman" w:hAnsi="Times New Roman" w:cs="Times New Roman"/>
          <w:sz w:val="24"/>
          <w:szCs w:val="24"/>
          <w:lang w:eastAsia="lv-LV"/>
        </w:rPr>
        <w:t xml:space="preserve"> paredzēto finansiālā atbalsta apmēru nosaka Gulbenes novada dome.</w:t>
      </w:r>
      <w:r w:rsidR="007B0D64">
        <w:rPr>
          <w:rFonts w:ascii="Times New Roman" w:eastAsia="Times New Roman" w:hAnsi="Times New Roman" w:cs="Times New Roman"/>
          <w:sz w:val="24"/>
          <w:szCs w:val="24"/>
          <w:lang w:eastAsia="lv-LV"/>
        </w:rPr>
        <w:t xml:space="preserve"> </w:t>
      </w:r>
      <w:r w:rsidR="003954BC" w:rsidRPr="003954BC">
        <w:rPr>
          <w:rFonts w:ascii="Times New Roman" w:eastAsia="Calibri" w:hAnsi="Times New Roman" w:cs="Times New Roman"/>
          <w:sz w:val="24"/>
          <w:szCs w:val="24"/>
        </w:rPr>
        <w:t xml:space="preserve">Biedrība “1st </w:t>
      </w:r>
      <w:proofErr w:type="spellStart"/>
      <w:r w:rsidR="003954BC" w:rsidRPr="003954BC">
        <w:rPr>
          <w:rFonts w:ascii="Times New Roman" w:eastAsia="Calibri" w:hAnsi="Times New Roman" w:cs="Times New Roman"/>
          <w:sz w:val="24"/>
          <w:szCs w:val="24"/>
        </w:rPr>
        <w:t>Place</w:t>
      </w:r>
      <w:proofErr w:type="spellEnd"/>
      <w:r w:rsidR="003954BC" w:rsidRPr="003954BC">
        <w:rPr>
          <w:rFonts w:ascii="Times New Roman" w:eastAsia="Calibri" w:hAnsi="Times New Roman" w:cs="Times New Roman"/>
          <w:sz w:val="24"/>
          <w:szCs w:val="24"/>
        </w:rPr>
        <w:t>” ir sporta organizācija, kura ir reģistrēta Gulbenes novada pašvaldības administratīvajā teritorijā –</w:t>
      </w:r>
      <w:r w:rsidR="003954BC">
        <w:rPr>
          <w:rFonts w:ascii="Times New Roman" w:eastAsia="Calibri" w:hAnsi="Times New Roman" w:cs="Times New Roman"/>
          <w:sz w:val="24"/>
          <w:szCs w:val="24"/>
        </w:rPr>
        <w:t xml:space="preserve"> </w:t>
      </w:r>
      <w:r w:rsidR="003954BC">
        <w:rPr>
          <w:rFonts w:ascii="Times New Roman" w:hAnsi="Times New Roman"/>
          <w:sz w:val="24"/>
          <w:szCs w:val="24"/>
          <w:shd w:val="clear" w:color="auto" w:fill="FFFFFF"/>
        </w:rPr>
        <w:t>Brīvības ielā 22, Gulbenē, Gulbenes novadā,</w:t>
      </w:r>
      <w:r w:rsidR="003954BC" w:rsidRPr="00AC3007">
        <w:rPr>
          <w:rFonts w:ascii="Times New Roman" w:hAnsi="Times New Roman"/>
          <w:sz w:val="24"/>
          <w:szCs w:val="24"/>
          <w:shd w:val="clear" w:color="auto" w:fill="FFFFFF"/>
        </w:rPr>
        <w:t xml:space="preserve"> LV-</w:t>
      </w:r>
      <w:r w:rsidR="003954BC" w:rsidRPr="00C22A3E">
        <w:rPr>
          <w:rFonts w:ascii="Times New Roman" w:hAnsi="Times New Roman"/>
          <w:sz w:val="24"/>
          <w:szCs w:val="24"/>
          <w:shd w:val="clear" w:color="auto" w:fill="FFFFFF"/>
        </w:rPr>
        <w:t>4401.</w:t>
      </w:r>
    </w:p>
    <w:p w14:paraId="5EEDBA82" w14:textId="77777777" w:rsidR="00EA3F3F" w:rsidRDefault="00C22A3E" w:rsidP="00D44A8F">
      <w:pPr>
        <w:widowControl w:val="0"/>
        <w:spacing w:after="0" w:line="360" w:lineRule="auto"/>
        <w:ind w:firstLine="567"/>
        <w:jc w:val="both"/>
        <w:rPr>
          <w:rFonts w:ascii="Times New Roman" w:eastAsia="Calibri" w:hAnsi="Times New Roman" w:cs="Times New Roman"/>
          <w:sz w:val="24"/>
          <w:szCs w:val="24"/>
        </w:rPr>
      </w:pPr>
      <w:r w:rsidRPr="0014316D">
        <w:rPr>
          <w:rFonts w:ascii="Times New Roman" w:eastAsia="Calibri" w:hAnsi="Times New Roman" w:cs="Times New Roman"/>
          <w:sz w:val="24"/>
          <w:szCs w:val="24"/>
        </w:rPr>
        <w:t xml:space="preserve">Gulbenes novada pašvaldības sporta komisija ir secinājusi, ka </w:t>
      </w:r>
      <w:r w:rsidR="00092F34">
        <w:rPr>
          <w:rFonts w:ascii="Times New Roman" w:eastAsia="Calibri" w:hAnsi="Times New Roman" w:cs="Times New Roman"/>
          <w:sz w:val="24"/>
          <w:szCs w:val="24"/>
        </w:rPr>
        <w:t>šajā sporta organizācijā darbojas sporta spēļu komanda – vīriešu volejbola komanda “VK Gulbene”, kura darbojas Gulbenes novada pašvaldības administratīvajā teritorijā un</w:t>
      </w:r>
      <w:r w:rsidR="00EA3F3F">
        <w:rPr>
          <w:rFonts w:ascii="Times New Roman" w:eastAsia="Calibri" w:hAnsi="Times New Roman" w:cs="Times New Roman"/>
          <w:sz w:val="24"/>
          <w:szCs w:val="24"/>
        </w:rPr>
        <w:t xml:space="preserve"> kurā vairāk kā pusei no komandas dalībniekiem deklarētā dzīvesvieta ir Gulbenes novada pašvaldības administratīvajā teritorijā.</w:t>
      </w:r>
    </w:p>
    <w:p w14:paraId="2E2E5756" w14:textId="0D0EC875" w:rsidR="00EA3F3F" w:rsidRPr="00B746E4" w:rsidRDefault="00EA3F3F" w:rsidP="00D44A8F">
      <w:pPr>
        <w:widowControl w:val="0"/>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Biedrība “1st </w:t>
      </w:r>
      <w:proofErr w:type="spellStart"/>
      <w:r>
        <w:rPr>
          <w:rFonts w:ascii="Times New Roman" w:eastAsia="Calibri" w:hAnsi="Times New Roman" w:cs="Times New Roman"/>
          <w:sz w:val="24"/>
          <w:szCs w:val="24"/>
        </w:rPr>
        <w:t>Place</w:t>
      </w:r>
      <w:proofErr w:type="spellEnd"/>
      <w:r>
        <w:rPr>
          <w:rFonts w:ascii="Times New Roman" w:eastAsia="Calibri" w:hAnsi="Times New Roman" w:cs="Times New Roman"/>
          <w:sz w:val="24"/>
          <w:szCs w:val="24"/>
        </w:rPr>
        <w:t xml:space="preserve">” lūdz sniegt finansiālo atbalstu vīriešu volejbola komandas “VK Gulbene” </w:t>
      </w:r>
      <w:r w:rsidRPr="00EA3F3F">
        <w:rPr>
          <w:rFonts w:ascii="Times New Roman" w:eastAsia="Calibri" w:hAnsi="Times New Roman" w:cs="Times New Roman"/>
          <w:sz w:val="24"/>
          <w:szCs w:val="24"/>
        </w:rPr>
        <w:t>dalībai 2025./2026.</w:t>
      </w:r>
      <w:r w:rsidRPr="00B746E4">
        <w:rPr>
          <w:rFonts w:ascii="Times New Roman" w:eastAsia="Calibri" w:hAnsi="Times New Roman" w:cs="Times New Roman"/>
          <w:sz w:val="24"/>
          <w:szCs w:val="24"/>
        </w:rPr>
        <w:t>gada Latvijas Reģionālās līgas čempionātā volejbolā</w:t>
      </w:r>
      <w:r w:rsidR="00A4097C" w:rsidRPr="00B746E4">
        <w:rPr>
          <w:rFonts w:ascii="Times New Roman" w:eastAsia="Calibri" w:hAnsi="Times New Roman" w:cs="Times New Roman"/>
          <w:sz w:val="24"/>
          <w:szCs w:val="24"/>
        </w:rPr>
        <w:t>.</w:t>
      </w:r>
    </w:p>
    <w:p w14:paraId="3718C7D8" w14:textId="7FA66FC1" w:rsidR="00EA3F3F" w:rsidRDefault="00EA3F3F" w:rsidP="00D44A8F">
      <w:pPr>
        <w:widowControl w:val="0"/>
        <w:spacing w:after="0" w:line="360" w:lineRule="auto"/>
        <w:ind w:firstLine="567"/>
        <w:jc w:val="both"/>
        <w:rPr>
          <w:rFonts w:ascii="Times New Roman" w:eastAsia="Calibri" w:hAnsi="Times New Roman" w:cs="Times New Roman"/>
          <w:sz w:val="24"/>
          <w:szCs w:val="24"/>
        </w:rPr>
      </w:pPr>
      <w:r w:rsidRPr="00B746E4">
        <w:rPr>
          <w:rFonts w:ascii="Times New Roman" w:eastAsia="Calibri" w:hAnsi="Times New Roman" w:cs="Times New Roman"/>
          <w:sz w:val="24"/>
          <w:szCs w:val="24"/>
        </w:rPr>
        <w:t xml:space="preserve">Līdz ar to Gulbenes novada pašvaldības sporta komisija ir secinājusi, ka biedrības “1st </w:t>
      </w:r>
      <w:proofErr w:type="spellStart"/>
      <w:r w:rsidRPr="00B746E4">
        <w:rPr>
          <w:rFonts w:ascii="Times New Roman" w:eastAsia="Calibri" w:hAnsi="Times New Roman" w:cs="Times New Roman"/>
          <w:sz w:val="24"/>
          <w:szCs w:val="24"/>
        </w:rPr>
        <w:t>Place</w:t>
      </w:r>
      <w:proofErr w:type="spellEnd"/>
      <w:r w:rsidRPr="00B746E4">
        <w:rPr>
          <w:rFonts w:ascii="Times New Roman" w:eastAsia="Calibri" w:hAnsi="Times New Roman" w:cs="Times New Roman"/>
          <w:sz w:val="24"/>
          <w:szCs w:val="24"/>
        </w:rPr>
        <w:t>” vīriešu volejbola komanda “VK Gulbene” piedalīsies Latvijā atzītās sporta veida federācijas Latvijas čempionātā.</w:t>
      </w:r>
      <w:r>
        <w:rPr>
          <w:rFonts w:ascii="Times New Roman" w:eastAsia="Calibri" w:hAnsi="Times New Roman" w:cs="Times New Roman"/>
          <w:sz w:val="24"/>
          <w:szCs w:val="24"/>
        </w:rPr>
        <w:t xml:space="preserve"> </w:t>
      </w:r>
    </w:p>
    <w:p w14:paraId="4F27CA50" w14:textId="47BA9ED8" w:rsidR="00A4097C" w:rsidRDefault="00F94758" w:rsidP="00D44A8F">
      <w:pPr>
        <w:widowControl w:val="0"/>
        <w:spacing w:after="0" w:line="360" w:lineRule="auto"/>
        <w:ind w:firstLine="567"/>
        <w:jc w:val="both"/>
        <w:rPr>
          <w:rFonts w:ascii="Times New Roman" w:eastAsia="Calibri" w:hAnsi="Times New Roman" w:cs="Times New Roman"/>
          <w:i/>
          <w:iCs/>
          <w:sz w:val="24"/>
          <w:szCs w:val="24"/>
        </w:rPr>
      </w:pPr>
      <w:r w:rsidRPr="0014316D">
        <w:rPr>
          <w:rFonts w:ascii="Times New Roman" w:eastAsia="Calibri" w:hAnsi="Times New Roman" w:cs="Times New Roman"/>
          <w:sz w:val="24"/>
          <w:szCs w:val="24"/>
        </w:rPr>
        <w:t>Gulbenes novada pašvaldības sporta komisija</w:t>
      </w:r>
      <w:r>
        <w:rPr>
          <w:rFonts w:ascii="Times New Roman" w:eastAsia="Calibri" w:hAnsi="Times New Roman" w:cs="Times New Roman"/>
          <w:sz w:val="24"/>
          <w:szCs w:val="24"/>
        </w:rPr>
        <w:t xml:space="preserve"> ir noskaidrojusi, ka </w:t>
      </w:r>
      <w:r w:rsidR="00950803">
        <w:rPr>
          <w:rFonts w:ascii="Times New Roman" w:eastAsia="Calibri" w:hAnsi="Times New Roman" w:cs="Times New Roman"/>
          <w:sz w:val="24"/>
          <w:szCs w:val="24"/>
        </w:rPr>
        <w:t>Gulbenes novada p</w:t>
      </w:r>
      <w:r>
        <w:rPr>
          <w:rFonts w:ascii="Times New Roman" w:eastAsia="Calibri" w:hAnsi="Times New Roman" w:cs="Times New Roman"/>
          <w:sz w:val="24"/>
          <w:szCs w:val="24"/>
        </w:rPr>
        <w:t>ašvaldības 2025.gada budžetā</w:t>
      </w:r>
      <w:r w:rsidR="00A4097C">
        <w:rPr>
          <w:rFonts w:ascii="Times New Roman" w:eastAsia="Calibri" w:hAnsi="Times New Roman" w:cs="Times New Roman"/>
          <w:sz w:val="24"/>
          <w:szCs w:val="24"/>
        </w:rPr>
        <w:t xml:space="preserve"> atbalsta sportam</w:t>
      </w:r>
      <w:r>
        <w:rPr>
          <w:rFonts w:ascii="Times New Roman" w:eastAsia="Calibri" w:hAnsi="Times New Roman" w:cs="Times New Roman"/>
          <w:sz w:val="24"/>
          <w:szCs w:val="24"/>
        </w:rPr>
        <w:t xml:space="preserve"> atlikuši 300,00 </w:t>
      </w:r>
      <w:r w:rsidR="00A4097C">
        <w:rPr>
          <w:rFonts w:ascii="Times New Roman" w:eastAsia="Calibri" w:hAnsi="Times New Roman" w:cs="Times New Roman"/>
          <w:sz w:val="24"/>
          <w:szCs w:val="24"/>
        </w:rPr>
        <w:t xml:space="preserve">EUR (trīs simti </w:t>
      </w:r>
      <w:proofErr w:type="spellStart"/>
      <w:r w:rsidRPr="00F94758">
        <w:rPr>
          <w:rFonts w:ascii="Times New Roman" w:eastAsia="Calibri" w:hAnsi="Times New Roman" w:cs="Times New Roman"/>
          <w:i/>
          <w:iCs/>
          <w:sz w:val="24"/>
          <w:szCs w:val="24"/>
        </w:rPr>
        <w:t>euro</w:t>
      </w:r>
      <w:proofErr w:type="spellEnd"/>
      <w:r w:rsidR="00A4097C">
        <w:rPr>
          <w:rFonts w:ascii="Times New Roman" w:eastAsia="Calibri" w:hAnsi="Times New Roman" w:cs="Times New Roman"/>
          <w:i/>
          <w:iCs/>
          <w:sz w:val="24"/>
          <w:szCs w:val="24"/>
        </w:rPr>
        <w:t xml:space="preserve"> </w:t>
      </w:r>
      <w:r w:rsidR="00A4097C">
        <w:rPr>
          <w:rFonts w:ascii="Times New Roman" w:eastAsia="Calibri" w:hAnsi="Times New Roman" w:cs="Times New Roman"/>
          <w:sz w:val="24"/>
          <w:szCs w:val="24"/>
        </w:rPr>
        <w:t>00 centi)</w:t>
      </w:r>
      <w:r w:rsidR="00F539CF">
        <w:rPr>
          <w:rFonts w:ascii="Times New Roman" w:eastAsia="Calibri" w:hAnsi="Times New Roman" w:cs="Times New Roman"/>
          <w:i/>
          <w:iCs/>
          <w:sz w:val="24"/>
          <w:szCs w:val="24"/>
        </w:rPr>
        <w:t>.</w:t>
      </w:r>
    </w:p>
    <w:p w14:paraId="5A7B81CD" w14:textId="77777777" w:rsidR="00D44A8F" w:rsidRPr="00D44A8F" w:rsidRDefault="009F4108" w:rsidP="00D44A8F">
      <w:pPr>
        <w:widowControl w:val="0"/>
        <w:spacing w:after="0" w:line="360" w:lineRule="auto"/>
        <w:ind w:firstLine="567"/>
        <w:jc w:val="both"/>
        <w:rPr>
          <w:rFonts w:ascii="Times New Roman" w:eastAsia="Times New Roman" w:hAnsi="Times New Roman" w:cs="Times New Roman"/>
          <w:bCs/>
          <w:noProof/>
          <w:sz w:val="24"/>
          <w:szCs w:val="24"/>
          <w:lang w:eastAsia="lv-LV"/>
        </w:rPr>
      </w:pPr>
      <w:r w:rsidRPr="00F94758">
        <w:rPr>
          <w:rFonts w:ascii="Times New Roman" w:eastAsia="Calibri" w:hAnsi="Times New Roman" w:cs="Times New Roman"/>
          <w:sz w:val="24"/>
          <w:szCs w:val="24"/>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F94758">
        <w:rPr>
          <w:rFonts w:ascii="Times New Roman" w:hAnsi="Times New Roman" w:cs="Times New Roman"/>
          <w:sz w:val="24"/>
          <w:szCs w:val="24"/>
        </w:rPr>
        <w:t xml:space="preserve">, </w:t>
      </w:r>
      <w:r w:rsidRPr="004D301C">
        <w:rPr>
          <w:rFonts w:ascii="Times New Roman" w:hAnsi="Times New Roman" w:cs="Times New Roman"/>
          <w:sz w:val="24"/>
          <w:szCs w:val="24"/>
        </w:rPr>
        <w:t>Saistošo noteikumu 8.punktu, 1</w:t>
      </w:r>
      <w:r w:rsidR="00F94758" w:rsidRPr="004D301C">
        <w:rPr>
          <w:rFonts w:ascii="Times New Roman" w:hAnsi="Times New Roman" w:cs="Times New Roman"/>
          <w:sz w:val="24"/>
          <w:szCs w:val="24"/>
        </w:rPr>
        <w:t>7</w:t>
      </w:r>
      <w:r w:rsidRPr="004D301C">
        <w:rPr>
          <w:rFonts w:ascii="Times New Roman" w:hAnsi="Times New Roman" w:cs="Times New Roman"/>
          <w:sz w:val="24"/>
          <w:szCs w:val="24"/>
        </w:rPr>
        <w:t>.</w:t>
      </w:r>
      <w:r w:rsidR="00A4097C">
        <w:rPr>
          <w:rFonts w:ascii="Times New Roman" w:hAnsi="Times New Roman" w:cs="Times New Roman"/>
          <w:sz w:val="24"/>
          <w:szCs w:val="24"/>
        </w:rPr>
        <w:t>2.apakš</w:t>
      </w:r>
      <w:r w:rsidRPr="004D301C">
        <w:rPr>
          <w:rFonts w:ascii="Times New Roman" w:hAnsi="Times New Roman" w:cs="Times New Roman"/>
          <w:sz w:val="24"/>
          <w:szCs w:val="24"/>
        </w:rPr>
        <w:t>punktu, 1</w:t>
      </w:r>
      <w:r w:rsidR="00F94758" w:rsidRPr="004D301C">
        <w:rPr>
          <w:rFonts w:ascii="Times New Roman" w:hAnsi="Times New Roman" w:cs="Times New Roman"/>
          <w:sz w:val="24"/>
          <w:szCs w:val="24"/>
        </w:rPr>
        <w:t>8</w:t>
      </w:r>
      <w:r w:rsidRPr="004D301C">
        <w:rPr>
          <w:rFonts w:ascii="Times New Roman" w:hAnsi="Times New Roman" w:cs="Times New Roman"/>
          <w:sz w:val="24"/>
          <w:szCs w:val="24"/>
        </w:rPr>
        <w:t>.</w:t>
      </w:r>
      <w:r w:rsidR="00A4097C">
        <w:rPr>
          <w:rFonts w:ascii="Times New Roman" w:hAnsi="Times New Roman" w:cs="Times New Roman"/>
          <w:sz w:val="24"/>
          <w:szCs w:val="24"/>
        </w:rPr>
        <w:t>3.apakš</w:t>
      </w:r>
      <w:r w:rsidRPr="004D301C">
        <w:rPr>
          <w:rFonts w:ascii="Times New Roman" w:hAnsi="Times New Roman" w:cs="Times New Roman"/>
          <w:sz w:val="24"/>
          <w:szCs w:val="24"/>
        </w:rPr>
        <w:t>punktu, 1</w:t>
      </w:r>
      <w:r w:rsidR="00F94758" w:rsidRPr="004D301C">
        <w:rPr>
          <w:rFonts w:ascii="Times New Roman" w:hAnsi="Times New Roman" w:cs="Times New Roman"/>
          <w:sz w:val="24"/>
          <w:szCs w:val="24"/>
        </w:rPr>
        <w:t>9</w:t>
      </w:r>
      <w:r w:rsidRPr="004D301C">
        <w:rPr>
          <w:rFonts w:ascii="Times New Roman" w:hAnsi="Times New Roman" w:cs="Times New Roman"/>
          <w:sz w:val="24"/>
          <w:szCs w:val="24"/>
        </w:rPr>
        <w:t>.punktu,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266931" w:rsidRPr="00266931">
        <w:t xml:space="preserve"> </w:t>
      </w:r>
      <w:r w:rsidR="00266931" w:rsidRPr="00266931">
        <w:rPr>
          <w:rFonts w:ascii="Times New Roman" w:hAnsi="Times New Roman" w:cs="Times New Roman"/>
          <w:sz w:val="24"/>
          <w:szCs w:val="24"/>
        </w:rPr>
        <w:t xml:space="preserve">un </w:t>
      </w:r>
      <w:r w:rsidR="00D44A8F" w:rsidRPr="00D44A8F">
        <w:rPr>
          <w:rFonts w:ascii="Times New Roman" w:eastAsia="Times New Roman" w:hAnsi="Times New Roman" w:cs="Times New Roman"/>
          <w:bCs/>
          <w:noProof/>
          <w:sz w:val="24"/>
          <w:szCs w:val="24"/>
          <w:lang w:eastAsia="lv-LV"/>
        </w:rPr>
        <w:t xml:space="preserve">apvienotās Sociālo un veselības jautājumu komitejas un </w:t>
      </w:r>
      <w:bookmarkStart w:id="0" w:name="_Hlk210725911"/>
      <w:r w:rsidR="00D44A8F" w:rsidRPr="00D44A8F">
        <w:rPr>
          <w:rFonts w:ascii="Times New Roman" w:eastAsia="Times New Roman" w:hAnsi="Times New Roman" w:cs="Times New Roman"/>
          <w:bCs/>
          <w:noProof/>
          <w:sz w:val="24"/>
          <w:szCs w:val="24"/>
          <w:lang w:eastAsia="lv-LV"/>
        </w:rPr>
        <w:t xml:space="preserve">Izglītības, kultūras un sporta jautājumu komitejas </w:t>
      </w:r>
      <w:bookmarkEnd w:id="0"/>
      <w:r w:rsidR="00D44A8F" w:rsidRPr="00D44A8F">
        <w:rPr>
          <w:rFonts w:ascii="Times New Roman" w:eastAsia="Times New Roman" w:hAnsi="Times New Roman" w:cs="Times New Roman"/>
          <w:bCs/>
          <w:noProof/>
          <w:sz w:val="24"/>
          <w:szCs w:val="24"/>
          <w:lang w:eastAsia="lv-LV"/>
        </w:rPr>
        <w:t xml:space="preserve">ieteikumu, atklāti balsojot: </w:t>
      </w:r>
      <w:r w:rsidR="00D44A8F" w:rsidRPr="00D44A8F">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D44A8F" w:rsidRPr="00D44A8F">
        <w:rPr>
          <w:rFonts w:ascii="Times New Roman" w:eastAsia="Times New Roman" w:hAnsi="Times New Roman" w:cs="Times New Roman"/>
          <w:bCs/>
          <w:noProof/>
          <w:sz w:val="24"/>
          <w:szCs w:val="24"/>
          <w:lang w:eastAsia="lv-LV"/>
        </w:rPr>
        <w:t xml:space="preserve"> Gulbenes novada pašvaldības dome NOLEMJ:</w:t>
      </w:r>
    </w:p>
    <w:p w14:paraId="54F4384F" w14:textId="486C7430" w:rsidR="009F4108" w:rsidRPr="00D44A8F" w:rsidRDefault="009F4108" w:rsidP="00D44A8F">
      <w:pPr>
        <w:pStyle w:val="Sarakstarindkopa"/>
        <w:widowControl w:val="0"/>
        <w:numPr>
          <w:ilvl w:val="0"/>
          <w:numId w:val="3"/>
        </w:numPr>
        <w:spacing w:after="0" w:line="360" w:lineRule="auto"/>
        <w:ind w:left="0" w:firstLine="567"/>
        <w:jc w:val="both"/>
        <w:rPr>
          <w:rFonts w:ascii="Times New Roman" w:hAnsi="Times New Roman" w:cs="Times New Roman"/>
          <w:bCs/>
          <w:noProof/>
          <w:sz w:val="24"/>
          <w:szCs w:val="24"/>
        </w:rPr>
      </w:pPr>
      <w:r w:rsidRPr="00D44A8F">
        <w:rPr>
          <w:rFonts w:ascii="Times New Roman" w:hAnsi="Times New Roman" w:cs="Times New Roman"/>
          <w:color w:val="00000A"/>
          <w:sz w:val="24"/>
          <w:szCs w:val="24"/>
        </w:rPr>
        <w:t xml:space="preserve">PIEŠĶIRT </w:t>
      </w:r>
      <w:r w:rsidRPr="00D44A8F">
        <w:rPr>
          <w:rFonts w:ascii="Times New Roman" w:hAnsi="Times New Roman" w:cs="Times New Roman"/>
          <w:sz w:val="24"/>
          <w:szCs w:val="24"/>
        </w:rPr>
        <w:t>biedrībai “</w:t>
      </w:r>
      <w:r w:rsidR="00C22A3E" w:rsidRPr="00D44A8F">
        <w:rPr>
          <w:rFonts w:ascii="Times New Roman" w:hAnsi="Times New Roman" w:cs="Times New Roman"/>
          <w:sz w:val="24"/>
          <w:szCs w:val="24"/>
        </w:rPr>
        <w:t xml:space="preserve">1st </w:t>
      </w:r>
      <w:proofErr w:type="spellStart"/>
      <w:r w:rsidR="00C22A3E" w:rsidRPr="00D44A8F">
        <w:rPr>
          <w:rFonts w:ascii="Times New Roman" w:hAnsi="Times New Roman" w:cs="Times New Roman"/>
          <w:sz w:val="24"/>
          <w:szCs w:val="24"/>
        </w:rPr>
        <w:t>Place</w:t>
      </w:r>
      <w:proofErr w:type="spellEnd"/>
      <w:r w:rsidRPr="00D44A8F">
        <w:rPr>
          <w:rFonts w:ascii="Times New Roman" w:hAnsi="Times New Roman" w:cs="Times New Roman"/>
          <w:sz w:val="24"/>
          <w:szCs w:val="24"/>
        </w:rPr>
        <w:t>”, reģistrācijas numurs</w:t>
      </w:r>
      <w:r w:rsidRPr="004D301C">
        <w:t xml:space="preserve"> </w:t>
      </w:r>
      <w:r w:rsidR="00C22A3E" w:rsidRPr="00D44A8F">
        <w:rPr>
          <w:rFonts w:ascii="Times New Roman" w:hAnsi="Times New Roman"/>
          <w:sz w:val="24"/>
          <w:szCs w:val="24"/>
          <w:shd w:val="clear" w:color="auto" w:fill="FFFFFF"/>
        </w:rPr>
        <w:t>50008266911</w:t>
      </w:r>
      <w:r w:rsidRPr="00D44A8F">
        <w:rPr>
          <w:rFonts w:ascii="Times New Roman" w:hAnsi="Times New Roman" w:cs="Times New Roman"/>
          <w:sz w:val="24"/>
          <w:szCs w:val="24"/>
        </w:rPr>
        <w:t xml:space="preserve">, juridiskā </w:t>
      </w:r>
      <w:r w:rsidRPr="00D44A8F">
        <w:rPr>
          <w:rFonts w:ascii="Times New Roman" w:hAnsi="Times New Roman" w:cs="Times New Roman"/>
          <w:sz w:val="24"/>
          <w:szCs w:val="24"/>
        </w:rPr>
        <w:lastRenderedPageBreak/>
        <w:t xml:space="preserve">adrese: </w:t>
      </w:r>
      <w:r w:rsidR="00C22A3E" w:rsidRPr="00D44A8F">
        <w:rPr>
          <w:rFonts w:ascii="Times New Roman" w:hAnsi="Times New Roman" w:cs="Times New Roman"/>
          <w:sz w:val="24"/>
          <w:szCs w:val="24"/>
        </w:rPr>
        <w:t xml:space="preserve">Brīvības iela 22, Gulbene, </w:t>
      </w:r>
      <w:r w:rsidRPr="00D44A8F">
        <w:rPr>
          <w:rFonts w:ascii="Times New Roman" w:hAnsi="Times New Roman" w:cs="Times New Roman"/>
          <w:sz w:val="24"/>
          <w:szCs w:val="24"/>
        </w:rPr>
        <w:t>Gulbenes novads, LV-44</w:t>
      </w:r>
      <w:r w:rsidR="00C22A3E" w:rsidRPr="00D44A8F">
        <w:rPr>
          <w:rFonts w:ascii="Times New Roman" w:hAnsi="Times New Roman" w:cs="Times New Roman"/>
          <w:sz w:val="24"/>
          <w:szCs w:val="24"/>
        </w:rPr>
        <w:t>01</w:t>
      </w:r>
      <w:r w:rsidRPr="00D44A8F">
        <w:rPr>
          <w:rFonts w:ascii="Times New Roman" w:hAnsi="Times New Roman" w:cs="Times New Roman"/>
          <w:sz w:val="24"/>
          <w:szCs w:val="24"/>
        </w:rPr>
        <w:t xml:space="preserve">, </w:t>
      </w:r>
      <w:r w:rsidRPr="00D44A8F">
        <w:rPr>
          <w:rFonts w:ascii="Times New Roman" w:hAnsi="Times New Roman" w:cs="Times New Roman"/>
          <w:color w:val="00000A"/>
          <w:sz w:val="24"/>
          <w:szCs w:val="24"/>
        </w:rPr>
        <w:t xml:space="preserve">finansiālo atbalstu </w:t>
      </w:r>
      <w:r w:rsidRPr="00D44A8F">
        <w:rPr>
          <w:rFonts w:ascii="Times New Roman" w:hAnsi="Times New Roman" w:cs="Times New Roman"/>
          <w:bCs/>
          <w:noProof/>
          <w:sz w:val="24"/>
          <w:szCs w:val="24"/>
        </w:rPr>
        <w:t xml:space="preserve">300,00 EUR (trīs </w:t>
      </w:r>
      <w:r w:rsidR="00C22A3E" w:rsidRPr="00D44A8F">
        <w:rPr>
          <w:rFonts w:ascii="Times New Roman" w:hAnsi="Times New Roman" w:cs="Times New Roman"/>
          <w:bCs/>
          <w:noProof/>
          <w:sz w:val="24"/>
          <w:szCs w:val="24"/>
        </w:rPr>
        <w:t>simti</w:t>
      </w:r>
      <w:r w:rsidRPr="00D44A8F">
        <w:rPr>
          <w:rFonts w:ascii="Times New Roman" w:hAnsi="Times New Roman" w:cs="Times New Roman"/>
          <w:bCs/>
          <w:noProof/>
          <w:sz w:val="24"/>
          <w:szCs w:val="24"/>
        </w:rPr>
        <w:t xml:space="preserve"> </w:t>
      </w:r>
      <w:r w:rsidRPr="00D44A8F">
        <w:rPr>
          <w:rFonts w:ascii="Times New Roman" w:hAnsi="Times New Roman" w:cs="Times New Roman"/>
          <w:bCs/>
          <w:i/>
          <w:iCs/>
          <w:noProof/>
          <w:sz w:val="24"/>
          <w:szCs w:val="24"/>
        </w:rPr>
        <w:t xml:space="preserve">euro </w:t>
      </w:r>
      <w:r w:rsidRPr="00D44A8F">
        <w:rPr>
          <w:rFonts w:ascii="Times New Roman" w:hAnsi="Times New Roman" w:cs="Times New Roman"/>
          <w:bCs/>
          <w:noProof/>
          <w:sz w:val="24"/>
          <w:szCs w:val="24"/>
        </w:rPr>
        <w:t xml:space="preserve">00 centi) apmērā </w:t>
      </w:r>
      <w:r w:rsidR="00A4097C" w:rsidRPr="00D44A8F">
        <w:rPr>
          <w:rFonts w:ascii="Times New Roman" w:hAnsi="Times New Roman" w:cs="Times New Roman"/>
          <w:bCs/>
          <w:noProof/>
          <w:sz w:val="24"/>
          <w:szCs w:val="24"/>
        </w:rPr>
        <w:t>vīriešu volejbola komandas “VK Gulbene” dalībai</w:t>
      </w:r>
      <w:r w:rsidRPr="00D44A8F">
        <w:rPr>
          <w:rFonts w:ascii="Times New Roman" w:hAnsi="Times New Roman" w:cs="Times New Roman"/>
          <w:bCs/>
          <w:noProof/>
          <w:sz w:val="24"/>
          <w:szCs w:val="24"/>
        </w:rPr>
        <w:t xml:space="preserve"> 2025.</w:t>
      </w:r>
      <w:r w:rsidR="00C22A3E" w:rsidRPr="00D44A8F">
        <w:rPr>
          <w:rFonts w:ascii="Times New Roman" w:hAnsi="Times New Roman" w:cs="Times New Roman"/>
          <w:bCs/>
          <w:noProof/>
          <w:sz w:val="24"/>
          <w:szCs w:val="24"/>
        </w:rPr>
        <w:t>/2026.</w:t>
      </w:r>
      <w:r w:rsidRPr="00D44A8F">
        <w:rPr>
          <w:rFonts w:ascii="Times New Roman" w:hAnsi="Times New Roman" w:cs="Times New Roman"/>
          <w:bCs/>
          <w:noProof/>
          <w:sz w:val="24"/>
          <w:szCs w:val="24"/>
        </w:rPr>
        <w:t xml:space="preserve">gada Latvijas </w:t>
      </w:r>
      <w:r w:rsidR="00C22A3E" w:rsidRPr="00D44A8F">
        <w:rPr>
          <w:rFonts w:ascii="Times New Roman" w:hAnsi="Times New Roman" w:cs="Times New Roman"/>
          <w:bCs/>
          <w:noProof/>
          <w:sz w:val="24"/>
          <w:szCs w:val="24"/>
        </w:rPr>
        <w:t xml:space="preserve">Reģionālās līgas volejbola </w:t>
      </w:r>
      <w:r w:rsidRPr="00D44A8F">
        <w:rPr>
          <w:rFonts w:ascii="Times New Roman" w:hAnsi="Times New Roman" w:cs="Times New Roman"/>
          <w:bCs/>
          <w:noProof/>
          <w:sz w:val="24"/>
          <w:szCs w:val="24"/>
        </w:rPr>
        <w:t>čempionāt</w:t>
      </w:r>
      <w:r w:rsidR="00C22A3E" w:rsidRPr="00D44A8F">
        <w:rPr>
          <w:rFonts w:ascii="Times New Roman" w:hAnsi="Times New Roman" w:cs="Times New Roman"/>
          <w:bCs/>
          <w:noProof/>
          <w:sz w:val="24"/>
          <w:szCs w:val="24"/>
        </w:rPr>
        <w:t xml:space="preserve">ā </w:t>
      </w:r>
      <w:r w:rsidRPr="00D44A8F">
        <w:rPr>
          <w:rFonts w:ascii="Times New Roman" w:hAnsi="Times New Roman" w:cs="Times New Roman"/>
          <w:bCs/>
          <w:noProof/>
          <w:sz w:val="24"/>
          <w:szCs w:val="24"/>
        </w:rPr>
        <w:t>šādu izdevumu segšanai: dalības maksas izdevumu segšanai.</w:t>
      </w:r>
    </w:p>
    <w:p w14:paraId="3820FF06" w14:textId="77777777" w:rsidR="009F4108" w:rsidRPr="004D301C" w:rsidRDefault="009F4108" w:rsidP="00D44A8F">
      <w:pPr>
        <w:pStyle w:val="Sarakstarindkopa"/>
        <w:widowControl w:val="0"/>
        <w:numPr>
          <w:ilvl w:val="0"/>
          <w:numId w:val="3"/>
        </w:numPr>
        <w:suppressAutoHyphens/>
        <w:autoSpaceDN w:val="0"/>
        <w:spacing w:after="0" w:line="360" w:lineRule="auto"/>
        <w:ind w:left="0" w:firstLine="567"/>
        <w:contextualSpacing w:val="0"/>
        <w:jc w:val="both"/>
        <w:rPr>
          <w:rFonts w:ascii="Times New Roman" w:hAnsi="Times New Roman" w:cs="Times New Roman"/>
          <w:bCs/>
          <w:noProof/>
          <w:sz w:val="24"/>
          <w:szCs w:val="24"/>
        </w:rPr>
      </w:pPr>
      <w:r w:rsidRPr="004D301C">
        <w:rPr>
          <w:rFonts w:ascii="Times New Roman" w:hAnsi="Times New Roman" w:cs="Times New Roman"/>
          <w:sz w:val="24"/>
          <w:szCs w:val="24"/>
        </w:rPr>
        <w:t>UZDOT Gulbenes novada Centrālās pārvaldes Finanšu nodaļai segt nepieciešamo finansējumu no Gulbenes novada pašvaldības budžeta 2025.gadam paredzētajiem finanšu līdzekļiem – atbalsts sportam.</w:t>
      </w:r>
    </w:p>
    <w:p w14:paraId="64E4583A" w14:textId="77777777" w:rsidR="009F4108" w:rsidRPr="004D301C" w:rsidRDefault="009F4108" w:rsidP="00D44A8F">
      <w:pPr>
        <w:pStyle w:val="Sarakstarindkopa"/>
        <w:widowControl w:val="0"/>
        <w:numPr>
          <w:ilvl w:val="0"/>
          <w:numId w:val="3"/>
        </w:numPr>
        <w:suppressAutoHyphens/>
        <w:autoSpaceDN w:val="0"/>
        <w:spacing w:after="0" w:line="360" w:lineRule="auto"/>
        <w:ind w:left="0" w:firstLine="567"/>
        <w:contextualSpacing w:val="0"/>
        <w:jc w:val="both"/>
        <w:rPr>
          <w:rFonts w:ascii="Times New Roman" w:hAnsi="Times New Roman" w:cs="Times New Roman"/>
          <w:bCs/>
          <w:sz w:val="24"/>
          <w:szCs w:val="24"/>
        </w:rPr>
      </w:pPr>
      <w:r w:rsidRPr="004D301C">
        <w:rPr>
          <w:rFonts w:ascii="Times New Roman" w:hAnsi="Times New Roman" w:cs="Times New Roman"/>
          <w:sz w:val="24"/>
          <w:szCs w:val="24"/>
        </w:rPr>
        <w:t xml:space="preserve">UZDOT Gulbenes novada Centrālās pārvaldes Juridiskās un </w:t>
      </w:r>
      <w:proofErr w:type="spellStart"/>
      <w:r w:rsidRPr="004D301C">
        <w:rPr>
          <w:rFonts w:ascii="Times New Roman" w:hAnsi="Times New Roman" w:cs="Times New Roman"/>
          <w:sz w:val="24"/>
          <w:szCs w:val="24"/>
        </w:rPr>
        <w:t>personālvadības</w:t>
      </w:r>
      <w:proofErr w:type="spellEnd"/>
      <w:r w:rsidRPr="004D301C">
        <w:rPr>
          <w:rFonts w:ascii="Times New Roman" w:hAnsi="Times New Roman" w:cs="Times New Roman"/>
          <w:sz w:val="24"/>
          <w:szCs w:val="24"/>
        </w:rPr>
        <w:t xml:space="preserve"> nodaļai sagatavot līguma par finansiālā atbalsta piešķiršanu projektu. </w:t>
      </w:r>
    </w:p>
    <w:p w14:paraId="1C606C8C" w14:textId="77777777" w:rsidR="009F4108" w:rsidRPr="004D301C" w:rsidRDefault="009F4108" w:rsidP="00D44A8F">
      <w:pPr>
        <w:widowControl w:val="0"/>
        <w:spacing w:after="0" w:line="276" w:lineRule="auto"/>
        <w:rPr>
          <w:rFonts w:ascii="Times New Roman" w:hAnsi="Times New Roman"/>
          <w:sz w:val="24"/>
          <w:szCs w:val="24"/>
        </w:rPr>
      </w:pPr>
    </w:p>
    <w:p w14:paraId="3F1043AB" w14:textId="77777777" w:rsidR="00D44A8F" w:rsidRPr="00D44A8F" w:rsidRDefault="00D44A8F" w:rsidP="00D44A8F">
      <w:pPr>
        <w:spacing w:after="0" w:line="276" w:lineRule="auto"/>
        <w:rPr>
          <w:rFonts w:ascii="Times New Roman" w:eastAsia="Times New Roman" w:hAnsi="Times New Roman" w:cs="Arial"/>
          <w:sz w:val="24"/>
          <w:szCs w:val="24"/>
          <w:lang w:eastAsia="lv-LV"/>
        </w:rPr>
      </w:pPr>
      <w:r w:rsidRPr="00D44A8F">
        <w:rPr>
          <w:rFonts w:ascii="Times New Roman" w:eastAsia="Times New Roman" w:hAnsi="Times New Roman" w:cs="Arial"/>
          <w:sz w:val="24"/>
          <w:szCs w:val="24"/>
          <w:lang w:eastAsia="lv-LV"/>
        </w:rPr>
        <w:t>Gulbenes novada pašvaldības domes priekšsēdētāja vietnieks</w:t>
      </w:r>
      <w:r w:rsidRPr="00D44A8F">
        <w:rPr>
          <w:rFonts w:ascii="Times New Roman" w:eastAsia="Times New Roman" w:hAnsi="Times New Roman" w:cs="Arial"/>
          <w:sz w:val="24"/>
          <w:szCs w:val="24"/>
          <w:lang w:eastAsia="lv-LV"/>
        </w:rPr>
        <w:tab/>
      </w:r>
      <w:r w:rsidRPr="00D44A8F">
        <w:rPr>
          <w:rFonts w:ascii="Times New Roman" w:eastAsia="Times New Roman" w:hAnsi="Times New Roman" w:cs="Arial"/>
          <w:sz w:val="24"/>
          <w:szCs w:val="24"/>
          <w:lang w:eastAsia="lv-LV"/>
        </w:rPr>
        <w:tab/>
      </w:r>
      <w:r w:rsidRPr="00D44A8F">
        <w:rPr>
          <w:rFonts w:ascii="Times New Roman" w:eastAsia="Times New Roman" w:hAnsi="Times New Roman" w:cs="Arial"/>
          <w:sz w:val="24"/>
          <w:szCs w:val="24"/>
          <w:lang w:eastAsia="lv-LV"/>
        </w:rPr>
        <w:tab/>
        <w:t xml:space="preserve">     </w:t>
      </w:r>
      <w:proofErr w:type="spellStart"/>
      <w:r w:rsidRPr="00D44A8F">
        <w:rPr>
          <w:rFonts w:ascii="Times New Roman" w:eastAsia="Times New Roman" w:hAnsi="Times New Roman" w:cs="Arial"/>
          <w:sz w:val="24"/>
          <w:szCs w:val="24"/>
          <w:lang w:eastAsia="lv-LV"/>
        </w:rPr>
        <w:t>G.Babris</w:t>
      </w:r>
      <w:proofErr w:type="spellEnd"/>
    </w:p>
    <w:p w14:paraId="7198F9DB" w14:textId="77777777" w:rsidR="0052014E" w:rsidRDefault="0052014E" w:rsidP="0052014E">
      <w:pPr>
        <w:spacing w:after="0" w:line="276" w:lineRule="auto"/>
        <w:rPr>
          <w:rFonts w:ascii="Times New Roman" w:hAnsi="Times New Roman"/>
          <w:sz w:val="24"/>
          <w:szCs w:val="24"/>
        </w:rPr>
      </w:pPr>
    </w:p>
    <w:p w14:paraId="7112DB0A" w14:textId="77777777" w:rsidR="0052014E" w:rsidRDefault="0052014E" w:rsidP="0052014E">
      <w:pPr>
        <w:spacing w:after="0" w:line="276" w:lineRule="auto"/>
        <w:ind w:right="255" w:firstLine="720"/>
        <w:jc w:val="both"/>
        <w:rPr>
          <w:rFonts w:ascii="Times New Roman" w:eastAsia="Times New Roman" w:hAnsi="Times New Roman" w:cs="Times New Roman"/>
          <w:sz w:val="24"/>
          <w:szCs w:val="24"/>
          <w:lang w:eastAsia="lv-LV"/>
        </w:rPr>
      </w:pPr>
    </w:p>
    <w:p w14:paraId="425D1C59" w14:textId="77777777" w:rsidR="00BA114C" w:rsidRDefault="00BA114C"/>
    <w:sectPr w:rsidR="00BA114C" w:rsidSect="00D44A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C34"/>
    <w:multiLevelType w:val="hybridMultilevel"/>
    <w:tmpl w:val="93A8353C"/>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121E80"/>
    <w:multiLevelType w:val="hybridMultilevel"/>
    <w:tmpl w:val="18AE0BE4"/>
    <w:lvl w:ilvl="0" w:tplc="BD143928">
      <w:start w:val="1"/>
      <w:numFmt w:val="decimal"/>
      <w:lvlText w:val="%1."/>
      <w:lvlJc w:val="left"/>
      <w:pPr>
        <w:ind w:left="360" w:hanging="360"/>
      </w:pPr>
      <w:rPr>
        <w:rFonts w:cs="Times New Roman"/>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7284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410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8932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116"/>
    <w:rsid w:val="00075DF3"/>
    <w:rsid w:val="00092F34"/>
    <w:rsid w:val="00103F7B"/>
    <w:rsid w:val="00140F4E"/>
    <w:rsid w:val="0014316D"/>
    <w:rsid w:val="00151116"/>
    <w:rsid w:val="001C1244"/>
    <w:rsid w:val="001C500E"/>
    <w:rsid w:val="001F3417"/>
    <w:rsid w:val="00266931"/>
    <w:rsid w:val="002A4030"/>
    <w:rsid w:val="00304DF0"/>
    <w:rsid w:val="003345C7"/>
    <w:rsid w:val="00357817"/>
    <w:rsid w:val="00367552"/>
    <w:rsid w:val="003954BC"/>
    <w:rsid w:val="00450410"/>
    <w:rsid w:val="004B1607"/>
    <w:rsid w:val="004D301C"/>
    <w:rsid w:val="004D3D6E"/>
    <w:rsid w:val="0052014E"/>
    <w:rsid w:val="00543C59"/>
    <w:rsid w:val="00574AB2"/>
    <w:rsid w:val="005B7639"/>
    <w:rsid w:val="006508CB"/>
    <w:rsid w:val="006C3DD6"/>
    <w:rsid w:val="007B0D64"/>
    <w:rsid w:val="007F4906"/>
    <w:rsid w:val="008F03A7"/>
    <w:rsid w:val="00950803"/>
    <w:rsid w:val="009B4CDD"/>
    <w:rsid w:val="009C556A"/>
    <w:rsid w:val="009F4108"/>
    <w:rsid w:val="009F712A"/>
    <w:rsid w:val="00A4097C"/>
    <w:rsid w:val="00A8445B"/>
    <w:rsid w:val="00A907FA"/>
    <w:rsid w:val="00B17952"/>
    <w:rsid w:val="00B746E4"/>
    <w:rsid w:val="00BA114C"/>
    <w:rsid w:val="00BB13EC"/>
    <w:rsid w:val="00BE6F28"/>
    <w:rsid w:val="00C22A3E"/>
    <w:rsid w:val="00D21A31"/>
    <w:rsid w:val="00D44A8F"/>
    <w:rsid w:val="00DE7CBC"/>
    <w:rsid w:val="00EA3F3F"/>
    <w:rsid w:val="00EF35F1"/>
    <w:rsid w:val="00F539CF"/>
    <w:rsid w:val="00F94758"/>
    <w:rsid w:val="00FA7819"/>
    <w:rsid w:val="00FB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50AF"/>
  <w15:chartTrackingRefBased/>
  <w15:docId w15:val="{C4621942-A7B7-48D7-BAE0-38E438343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014E"/>
    <w:rPr>
      <w:kern w:val="0"/>
      <w14:ligatures w14:val="none"/>
    </w:rPr>
  </w:style>
  <w:style w:type="paragraph" w:styleId="Virsraksts1">
    <w:name w:val="heading 1"/>
    <w:basedOn w:val="Parasts"/>
    <w:next w:val="Parasts"/>
    <w:link w:val="Virsraksts1Rakstz"/>
    <w:uiPriority w:val="9"/>
    <w:qFormat/>
    <w:rsid w:val="001511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511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511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511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511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5111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111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111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111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11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511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511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511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511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511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11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11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11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1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11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11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11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11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1116"/>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51116"/>
    <w:pPr>
      <w:ind w:left="720"/>
      <w:contextualSpacing/>
    </w:pPr>
  </w:style>
  <w:style w:type="character" w:styleId="Intensvsizclums">
    <w:name w:val="Intense Emphasis"/>
    <w:basedOn w:val="Noklusjumarindkopasfonts"/>
    <w:uiPriority w:val="21"/>
    <w:qFormat/>
    <w:rsid w:val="00151116"/>
    <w:rPr>
      <w:i/>
      <w:iCs/>
      <w:color w:val="2F5496" w:themeColor="accent1" w:themeShade="BF"/>
    </w:rPr>
  </w:style>
  <w:style w:type="paragraph" w:styleId="Intensvscitts">
    <w:name w:val="Intense Quote"/>
    <w:basedOn w:val="Parasts"/>
    <w:next w:val="Parasts"/>
    <w:link w:val="IntensvscittsRakstz"/>
    <w:uiPriority w:val="30"/>
    <w:qFormat/>
    <w:rsid w:val="001511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51116"/>
    <w:rPr>
      <w:i/>
      <w:iCs/>
      <w:color w:val="2F5496" w:themeColor="accent1" w:themeShade="BF"/>
    </w:rPr>
  </w:style>
  <w:style w:type="character" w:styleId="Intensvaatsauce">
    <w:name w:val="Intense Reference"/>
    <w:basedOn w:val="Noklusjumarindkopasfonts"/>
    <w:uiPriority w:val="32"/>
    <w:qFormat/>
    <w:rsid w:val="00151116"/>
    <w:rPr>
      <w:b/>
      <w:bCs/>
      <w:smallCaps/>
      <w:color w:val="2F5496" w:themeColor="accent1" w:themeShade="BF"/>
      <w:spacing w:val="5"/>
    </w:rPr>
  </w:style>
  <w:style w:type="table" w:styleId="Reatabula">
    <w:name w:val="Table Grid"/>
    <w:basedOn w:val="Parastatabula"/>
    <w:uiPriority w:val="39"/>
    <w:rsid w:val="005201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52014E"/>
    <w:rPr>
      <w:color w:val="0000FF"/>
      <w:u w:val="single"/>
    </w:rPr>
  </w:style>
  <w:style w:type="paragraph" w:customStyle="1" w:styleId="Bezatstarpm1">
    <w:name w:val="Bez atstarpēm1"/>
    <w:uiPriority w:val="99"/>
    <w:rsid w:val="0052014E"/>
    <w:pPr>
      <w:spacing w:after="0" w:line="240" w:lineRule="auto"/>
    </w:pPr>
    <w:rPr>
      <w:rFonts w:ascii="Calibri" w:eastAsia="Times New Roman" w:hAnsi="Calibri" w:cs="Times New Roman"/>
      <w:kern w:val="0"/>
      <w14:ligatures w14:val="none"/>
    </w:rPr>
  </w:style>
  <w:style w:type="paragraph" w:customStyle="1" w:styleId="tv213">
    <w:name w:val="tv213"/>
    <w:basedOn w:val="Parasts"/>
    <w:rsid w:val="005201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F4108"/>
    <w:rPr>
      <w:kern w:val="0"/>
      <w14:ligatures w14:val="none"/>
    </w:rPr>
  </w:style>
  <w:style w:type="paragraph" w:styleId="Bezatstarpm">
    <w:name w:val="No Spacing"/>
    <w:uiPriority w:val="1"/>
    <w:qFormat/>
    <w:rsid w:val="002A4030"/>
    <w:pPr>
      <w:spacing w:after="0" w:line="240" w:lineRule="auto"/>
    </w:pPr>
    <w:rPr>
      <w:kern w:val="0"/>
      <w14:ligatures w14:val="none"/>
    </w:rPr>
  </w:style>
  <w:style w:type="paragraph" w:styleId="Prskatjums">
    <w:name w:val="Revision"/>
    <w:hidden/>
    <w:uiPriority w:val="99"/>
    <w:semiHidden/>
    <w:rsid w:val="00103F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802D5-611A-4A32-80BB-B205746A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4003</Words>
  <Characters>2283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Vita Bašķere</cp:lastModifiedBy>
  <cp:revision>4</cp:revision>
  <cp:lastPrinted>2025-10-31T11:20:00Z</cp:lastPrinted>
  <dcterms:created xsi:type="dcterms:W3CDTF">2025-11-05T08:59:00Z</dcterms:created>
  <dcterms:modified xsi:type="dcterms:W3CDTF">2025-11-05T11:47:00Z</dcterms:modified>
</cp:coreProperties>
</file>