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4BC9"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3CDD903D"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214342">
              <w:rPr>
                <w:rFonts w:eastAsiaTheme="minorHAnsi"/>
                <w:b/>
                <w:bCs/>
                <w:lang w:eastAsia="en-US"/>
              </w:rPr>
              <w:t>30</w:t>
            </w:r>
            <w:r>
              <w:rPr>
                <w:rFonts w:eastAsiaTheme="minorHAnsi"/>
                <w:b/>
                <w:bCs/>
                <w:lang w:eastAsia="en-US"/>
              </w:rPr>
              <w:t>.</w:t>
            </w:r>
            <w:r w:rsidR="00214342">
              <w:rPr>
                <w:rFonts w:eastAsiaTheme="minorHAnsi"/>
                <w:b/>
                <w:bCs/>
                <w:lang w:eastAsia="en-US"/>
              </w:rPr>
              <w:t>oktobrī</w:t>
            </w:r>
          </w:p>
        </w:tc>
        <w:tc>
          <w:tcPr>
            <w:tcW w:w="4729" w:type="dxa"/>
          </w:tcPr>
          <w:p w14:paraId="56075C4D" w14:textId="17AAC494" w:rsidR="0098391B" w:rsidRPr="00F60084" w:rsidRDefault="0098391B" w:rsidP="007F4BC9">
            <w:pPr>
              <w:jc w:val="center"/>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r w:rsidR="007F4BC9">
              <w:rPr>
                <w:rFonts w:eastAsiaTheme="minorHAnsi"/>
                <w:b/>
                <w:bCs/>
                <w:lang w:eastAsia="en-US"/>
              </w:rPr>
              <w:t>747</w:t>
            </w:r>
          </w:p>
        </w:tc>
      </w:tr>
      <w:tr w:rsidR="0098391B" w:rsidRPr="00F60084" w14:paraId="1AB6998F" w14:textId="77777777" w:rsidTr="00712AD0">
        <w:trPr>
          <w:trHeight w:val="80"/>
        </w:trPr>
        <w:tc>
          <w:tcPr>
            <w:tcW w:w="4729" w:type="dxa"/>
          </w:tcPr>
          <w:p w14:paraId="3224FC73" w14:textId="5519FF49" w:rsidR="0098391B" w:rsidRPr="00F60084" w:rsidRDefault="0098391B" w:rsidP="00712AD0">
            <w:pPr>
              <w:rPr>
                <w:rFonts w:eastAsiaTheme="minorHAnsi"/>
                <w:lang w:eastAsia="en-US"/>
              </w:rPr>
            </w:pPr>
          </w:p>
        </w:tc>
        <w:tc>
          <w:tcPr>
            <w:tcW w:w="4729" w:type="dxa"/>
          </w:tcPr>
          <w:p w14:paraId="4FF59088" w14:textId="7C7E8C4F" w:rsidR="0098391B" w:rsidRPr="00F60084" w:rsidRDefault="007F4BC9" w:rsidP="007F4BC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24</w:t>
            </w:r>
            <w:r w:rsidR="0098391B" w:rsidRPr="00F60084">
              <w:rPr>
                <w:rFonts w:eastAsiaTheme="minorHAnsi"/>
                <w:b/>
                <w:bCs/>
                <w:lang w:eastAsia="en-US"/>
              </w:rPr>
              <w:t xml:space="preserve">; </w:t>
            </w:r>
            <w:r>
              <w:rPr>
                <w:rFonts w:eastAsiaTheme="minorHAnsi"/>
                <w:b/>
                <w:bCs/>
                <w:lang w:eastAsia="en-US"/>
              </w:rPr>
              <w:t>44</w:t>
            </w:r>
            <w:r w:rsidR="0098391B" w:rsidRPr="00F60084">
              <w:rPr>
                <w:rFonts w:eastAsiaTheme="minorHAnsi"/>
                <w:b/>
                <w:bCs/>
                <w:lang w:eastAsia="en-US"/>
              </w:rPr>
              <w:t>.p)</w:t>
            </w:r>
          </w:p>
        </w:tc>
      </w:tr>
    </w:tbl>
    <w:p w14:paraId="6A80E510" w14:textId="77777777" w:rsidR="00495BA0" w:rsidRDefault="00495BA0" w:rsidP="003E7290">
      <w:pPr>
        <w:jc w:val="center"/>
        <w:rPr>
          <w:b/>
        </w:rPr>
      </w:pPr>
    </w:p>
    <w:p w14:paraId="72476700" w14:textId="30664FF5" w:rsidR="003E7290" w:rsidRDefault="003E7290" w:rsidP="003E7290">
      <w:pPr>
        <w:jc w:val="center"/>
        <w:rPr>
          <w:b/>
        </w:rPr>
      </w:pPr>
      <w:r>
        <w:rPr>
          <w:b/>
        </w:rPr>
        <w:t xml:space="preserve">Par zemes ierīcības projekta apstiprināšanu </w:t>
      </w:r>
      <w:bookmarkStart w:id="0" w:name="_Hlk200523529"/>
      <w:r w:rsidR="00214342">
        <w:rPr>
          <w:b/>
        </w:rPr>
        <w:t>Tirzas</w:t>
      </w:r>
      <w:r w:rsidR="00B30C67">
        <w:rPr>
          <w:b/>
        </w:rPr>
        <w:t xml:space="preserve"> </w:t>
      </w:r>
      <w:bookmarkEnd w:id="0"/>
      <w:r>
        <w:rPr>
          <w:b/>
        </w:rPr>
        <w:t>pagasta</w:t>
      </w:r>
    </w:p>
    <w:p w14:paraId="38476CA0" w14:textId="3160C546" w:rsidR="003E7290" w:rsidRDefault="003E7290" w:rsidP="003E7290">
      <w:pPr>
        <w:jc w:val="center"/>
        <w:rPr>
          <w:b/>
        </w:rPr>
      </w:pPr>
      <w:r>
        <w:rPr>
          <w:b/>
        </w:rPr>
        <w:t>nekustamajam īpašumam “</w:t>
      </w:r>
      <w:r w:rsidR="00214342">
        <w:rPr>
          <w:b/>
        </w:rPr>
        <w:t>Kalna Zosēni</w:t>
      </w:r>
      <w:r>
        <w:rPr>
          <w:b/>
        </w:rPr>
        <w:t>”</w:t>
      </w:r>
    </w:p>
    <w:p w14:paraId="24CBB581" w14:textId="77777777" w:rsidR="003E7290" w:rsidRDefault="003E7290" w:rsidP="003E7290">
      <w:pPr>
        <w:tabs>
          <w:tab w:val="left" w:pos="4111"/>
        </w:tabs>
        <w:spacing w:line="276" w:lineRule="auto"/>
        <w:jc w:val="center"/>
      </w:pPr>
    </w:p>
    <w:p w14:paraId="5F60AE54" w14:textId="1DC7E619" w:rsidR="003A57E4" w:rsidRDefault="003E7290" w:rsidP="002F7B0C">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214342" w:rsidRPr="00214342">
        <w:rPr>
          <w:rFonts w:eastAsia="Calibri"/>
          <w:b/>
          <w:bCs/>
        </w:rPr>
        <w:t>sabiedrības ar ierobežotu atbildību “METRUM”</w:t>
      </w:r>
      <w:r w:rsidR="00214342" w:rsidRPr="00214342">
        <w:rPr>
          <w:rFonts w:eastAsia="Calibri"/>
        </w:rPr>
        <w:t>,</w:t>
      </w:r>
      <w:r w:rsidR="00214342" w:rsidRPr="00214342">
        <w:rPr>
          <w:rFonts w:eastAsia="Calibri"/>
          <w:b/>
          <w:bCs/>
        </w:rPr>
        <w:t xml:space="preserve"> </w:t>
      </w:r>
      <w:r w:rsidR="00214342" w:rsidRPr="00214342">
        <w:rPr>
          <w:rFonts w:eastAsia="Calibri"/>
        </w:rPr>
        <w:t xml:space="preserve">reģistrācijas numurs 40003388748, juridiskā adrese: Ģertrūdes iela 47 - 3, Rīga, LV-1011, 2025.gada </w:t>
      </w:r>
      <w:r w:rsidR="00214342">
        <w:rPr>
          <w:rFonts w:eastAsia="Calibri"/>
        </w:rPr>
        <w:t>14</w:t>
      </w:r>
      <w:r w:rsidR="00214342" w:rsidRPr="00214342">
        <w:rPr>
          <w:rFonts w:eastAsia="Calibri"/>
        </w:rPr>
        <w:t>.oktobra iesniegums Nr. 5</w:t>
      </w:r>
      <w:r w:rsidR="00214342">
        <w:rPr>
          <w:rFonts w:eastAsia="Calibri"/>
        </w:rPr>
        <w:t>80</w:t>
      </w:r>
      <w:r w:rsidR="00214342" w:rsidRPr="00214342">
        <w:rPr>
          <w:rFonts w:eastAsia="Calibri"/>
        </w:rPr>
        <w:t xml:space="preserve">/a/44-2025 </w:t>
      </w:r>
      <w:r w:rsidRPr="00214342">
        <w:rPr>
          <w:rFonts w:eastAsia="Calibri"/>
        </w:rPr>
        <w:t>(</w:t>
      </w:r>
      <w:bookmarkStart w:id="1" w:name="_Hlk174693344"/>
      <w:r w:rsidRPr="00214342">
        <w:rPr>
          <w:rFonts w:eastAsia="Calibri"/>
        </w:rPr>
        <w:t>Gulbenes novada pašvaldībā saņemts 202</w:t>
      </w:r>
      <w:r w:rsidR="00A379F2" w:rsidRPr="00214342">
        <w:rPr>
          <w:rFonts w:eastAsia="Calibri"/>
        </w:rPr>
        <w:t>5</w:t>
      </w:r>
      <w:r w:rsidRPr="00246351">
        <w:rPr>
          <w:rFonts w:eastAsia="Calibri"/>
        </w:rPr>
        <w:t xml:space="preserve">.gada </w:t>
      </w:r>
      <w:r w:rsidR="00214342">
        <w:rPr>
          <w:rFonts w:eastAsia="Calibri"/>
        </w:rPr>
        <w:t>14</w:t>
      </w:r>
      <w:r w:rsidRPr="00246351">
        <w:rPr>
          <w:rFonts w:eastAsia="Calibri"/>
        </w:rPr>
        <w:t>.</w:t>
      </w:r>
      <w:r w:rsidR="006500CD">
        <w:rPr>
          <w:rFonts w:eastAsia="Calibri"/>
        </w:rPr>
        <w:t>septembrī</w:t>
      </w:r>
      <w:r w:rsidRPr="00BA00DA">
        <w:rPr>
          <w:rFonts w:eastAsia="Calibri"/>
        </w:rPr>
        <w:t xml:space="preserve"> un reģistrēts ar Nr.</w:t>
      </w:r>
      <w:bookmarkEnd w:id="1"/>
      <w:r w:rsidR="002F7B0C">
        <w:rPr>
          <w:rFonts w:eastAsia="Calibri"/>
        </w:rPr>
        <w:t> </w:t>
      </w:r>
      <w:r w:rsidR="00214342" w:rsidRPr="00214342">
        <w:rPr>
          <w:rFonts w:eastAsia="Calibri"/>
        </w:rPr>
        <w:t>GND/5.7/25/2229-M</w:t>
      </w:r>
      <w:r w:rsidRPr="00BA00DA">
        <w:rPr>
          <w:rFonts w:eastAsia="Calibri"/>
        </w:rPr>
        <w:t xml:space="preserve">) ar lūgumu apstiprināt zemes ierīkotājas </w:t>
      </w:r>
      <w:bookmarkStart w:id="2"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3" w:name="_Hlk202790915"/>
      <w:bookmarkStart w:id="4" w:name="_Hlk166584312"/>
      <w:bookmarkStart w:id="5" w:name="_Hlk171583252"/>
      <w:r w:rsidRPr="00BA00DA">
        <w:rPr>
          <w:rFonts w:eastAsia="Calibri"/>
        </w:rPr>
        <w:t>“</w:t>
      </w:r>
      <w:r w:rsidR="00604910" w:rsidRPr="00604910">
        <w:rPr>
          <w:rFonts w:eastAsia="Calibri"/>
        </w:rPr>
        <w:t>Kalna Zosēni</w:t>
      </w:r>
      <w:r w:rsidRPr="00BA00DA">
        <w:rPr>
          <w:rFonts w:eastAsia="Calibri"/>
        </w:rPr>
        <w:t xml:space="preserve">”, </w:t>
      </w:r>
      <w:bookmarkEnd w:id="3"/>
      <w:r w:rsidR="00604910" w:rsidRPr="00604910">
        <w:rPr>
          <w:rFonts w:eastAsia="Calibri"/>
        </w:rPr>
        <w:t xml:space="preserve">Tirzas </w:t>
      </w:r>
      <w:r w:rsidRPr="00BA00DA">
        <w:rPr>
          <w:rFonts w:eastAsia="Calibri"/>
        </w:rPr>
        <w:t>pagasts</w:t>
      </w:r>
      <w:bookmarkEnd w:id="4"/>
      <w:r w:rsidRPr="00BA00DA">
        <w:rPr>
          <w:rFonts w:eastAsia="Calibri"/>
        </w:rPr>
        <w:t xml:space="preserve">, Gulbenes novads, kadastra </w:t>
      </w:r>
      <w:r w:rsidRPr="00D822D5">
        <w:rPr>
          <w:rFonts w:eastAsia="Calibri"/>
        </w:rPr>
        <w:t xml:space="preserve">numurs </w:t>
      </w:r>
      <w:r w:rsidR="00253389">
        <w:rPr>
          <w:rFonts w:eastAsia="Calibri"/>
        </w:rPr>
        <w:t>50940110018</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169077102"/>
      <w:r w:rsidR="00253389">
        <w:rPr>
          <w:rFonts w:eastAsia="Calibri"/>
        </w:rPr>
        <w:t>50940110018</w:t>
      </w:r>
      <w:r w:rsidR="006500CD">
        <w:rPr>
          <w:rFonts w:eastAsia="Calibri"/>
        </w:rPr>
        <w:t xml:space="preserve"> </w:t>
      </w:r>
      <w:r w:rsidR="00253389">
        <w:rPr>
          <w:rFonts w:eastAsia="Calibri"/>
        </w:rPr>
        <w:t>29</w:t>
      </w:r>
      <w:r w:rsidRPr="00D822D5">
        <w:rPr>
          <w:rFonts w:eastAsia="Calibri"/>
        </w:rPr>
        <w:t>,</w:t>
      </w:r>
      <w:r w:rsidR="00253389">
        <w:rPr>
          <w:rFonts w:eastAsia="Calibri"/>
        </w:rPr>
        <w:t>0</w:t>
      </w:r>
      <w:r w:rsidR="00B84C1B">
        <w:rPr>
          <w:rFonts w:eastAsia="Calibri"/>
        </w:rPr>
        <w:t> </w:t>
      </w:r>
      <w:r w:rsidRPr="00D822D5">
        <w:rPr>
          <w:rFonts w:eastAsia="Calibri"/>
        </w:rPr>
        <w:t>ha platībā</w:t>
      </w:r>
      <w:bookmarkEnd w:id="2"/>
      <w:bookmarkEnd w:id="6"/>
      <w:r w:rsidR="0044314B">
        <w:rPr>
          <w:rFonts w:eastAsia="Calibri"/>
        </w:rPr>
        <w:t>.</w:t>
      </w:r>
    </w:p>
    <w:bookmarkEnd w:id="5"/>
    <w:p w14:paraId="4EB671B2" w14:textId="35D9B337"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7E4C05" w:rsidRPr="007E4C05">
        <w:rPr>
          <w:rFonts w:eastAsia="Calibri"/>
        </w:rPr>
        <w:t>50940110018 29,0 ha platībā</w:t>
      </w:r>
      <w:r>
        <w:rPr>
          <w:rFonts w:eastAsia="Calibri"/>
        </w:rPr>
        <w:t>, kas ietilps</w:t>
      </w:r>
      <w:r w:rsidR="003D7C1A">
        <w:rPr>
          <w:rFonts w:eastAsia="Calibri"/>
        </w:rPr>
        <w:t>t</w:t>
      </w:r>
      <w:r>
        <w:rPr>
          <w:rFonts w:eastAsia="Calibri"/>
        </w:rPr>
        <w:t xml:space="preserve"> nekustamā īpašuma </w:t>
      </w:r>
      <w:r w:rsidR="007E4C05">
        <w:rPr>
          <w:rFonts w:eastAsia="Calibri"/>
        </w:rPr>
        <w:t>“</w:t>
      </w:r>
      <w:r w:rsidR="007E4C05" w:rsidRPr="007E4C05">
        <w:rPr>
          <w:rFonts w:eastAsia="Calibri"/>
        </w:rPr>
        <w:t>Kalna Zosēni”, Tirzas pagasts</w:t>
      </w:r>
      <w:r>
        <w:rPr>
          <w:rFonts w:eastAsia="Calibri"/>
        </w:rPr>
        <w:t>, Gulbenes novad</w:t>
      </w:r>
      <w:r w:rsidR="00C9359B">
        <w:rPr>
          <w:rFonts w:eastAsia="Calibri"/>
        </w:rPr>
        <w:t>s</w:t>
      </w:r>
      <w:r>
        <w:rPr>
          <w:rFonts w:eastAsia="Calibri"/>
        </w:rPr>
        <w:t xml:space="preserve">, kadastra numurs </w:t>
      </w:r>
      <w:r w:rsidR="007E4C05">
        <w:rPr>
          <w:rFonts w:eastAsia="Calibri"/>
        </w:rPr>
        <w:t>50940110018</w:t>
      </w:r>
      <w:r>
        <w:rPr>
          <w:rFonts w:eastAsia="Calibri"/>
        </w:rPr>
        <w:t xml:space="preserve">, sastāvā, sadalīšanai </w:t>
      </w:r>
      <w:r w:rsidR="00CA3ABA">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D36AF6">
        <w:rPr>
          <w:rFonts w:eastAsia="Calibri"/>
        </w:rPr>
        <w:t>ēku (būvju) uzturēšanas un apsaimniekošanas vajadzībām</w:t>
      </w:r>
      <w:r w:rsidR="00D65E4F" w:rsidRPr="009463DD">
        <w:rPr>
          <w:rFonts w:eastAsia="Calibri"/>
        </w:rPr>
        <w:t>.</w:t>
      </w:r>
      <w:r w:rsidR="00B61F65">
        <w:rPr>
          <w:rFonts w:eastAsia="Calibri"/>
        </w:rPr>
        <w:t xml:space="preserve"> </w:t>
      </w:r>
    </w:p>
    <w:p w14:paraId="519ACACA" w14:textId="4F5FDDBF"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7E4C05" w:rsidRPr="007E4C05">
        <w:rPr>
          <w:rFonts w:eastAsia="Calibri"/>
        </w:rPr>
        <w:t xml:space="preserve">Tirzas </w:t>
      </w:r>
      <w:r w:rsidRPr="00A96941">
        <w:rPr>
          <w:rFonts w:eastAsia="Calibri"/>
        </w:rPr>
        <w:t>pagasta zemesgrāmatas nodalījumu Nr.</w:t>
      </w:r>
      <w:r w:rsidR="009F7DA6">
        <w:rPr>
          <w:rFonts w:eastAsia="Calibri"/>
        </w:rPr>
        <w:t> </w:t>
      </w:r>
      <w:r w:rsidR="007E4C05">
        <w:rPr>
          <w:rFonts w:eastAsia="Calibri"/>
        </w:rPr>
        <w:t>248</w:t>
      </w:r>
      <w:r w:rsidR="00CA3ABA">
        <w:rPr>
          <w:rFonts w:eastAsia="Calibri"/>
        </w:rPr>
        <w:t xml:space="preserve"> </w:t>
      </w:r>
      <w:r w:rsidRPr="00A96941">
        <w:rPr>
          <w:rFonts w:eastAsia="Calibri"/>
        </w:rPr>
        <w:t xml:space="preserve">nekustamā īpašuma </w:t>
      </w:r>
      <w:r w:rsidR="00871639" w:rsidRPr="00871639">
        <w:rPr>
          <w:rFonts w:eastAsia="Calibri"/>
        </w:rPr>
        <w:t>“</w:t>
      </w:r>
      <w:r w:rsidR="007E4C05" w:rsidRPr="007E4C05">
        <w:rPr>
          <w:rFonts w:eastAsia="Calibri"/>
        </w:rPr>
        <w:t>Kalna Zosēni</w:t>
      </w:r>
      <w:r w:rsidR="00871639" w:rsidRPr="00871639">
        <w:rPr>
          <w:rFonts w:eastAsia="Calibri"/>
        </w:rPr>
        <w:t xml:space="preserve">”, </w:t>
      </w:r>
      <w:r w:rsidR="007E4C05" w:rsidRPr="007E4C05">
        <w:rPr>
          <w:rFonts w:eastAsia="Calibri"/>
        </w:rPr>
        <w:t xml:space="preserve">Tirzas </w:t>
      </w:r>
      <w:r w:rsidRPr="00A96941">
        <w:rPr>
          <w:rFonts w:eastAsia="Calibri"/>
        </w:rPr>
        <w:t xml:space="preserve">pagastā, Gulbenes novadā, kadastra numurs </w:t>
      </w:r>
      <w:r w:rsidR="007E4C05" w:rsidRPr="007E4C05">
        <w:rPr>
          <w:rFonts w:eastAsia="Calibri"/>
        </w:rPr>
        <w:t>50940110018</w:t>
      </w:r>
      <w:r w:rsidRPr="00A96941">
        <w:rPr>
          <w:rFonts w:eastAsia="Calibri"/>
        </w:rPr>
        <w:t>,</w:t>
      </w:r>
      <w:r w:rsidR="003D7C1A">
        <w:rPr>
          <w:rFonts w:eastAsia="Calibri"/>
        </w:rPr>
        <w:t xml:space="preserve"> kas</w:t>
      </w:r>
      <w:r w:rsidRPr="00A96941">
        <w:rPr>
          <w:rFonts w:eastAsia="Calibri"/>
        </w:rPr>
        <w:t xml:space="preserve"> sastāv no </w:t>
      </w:r>
      <w:r w:rsidR="007E4C05">
        <w:rPr>
          <w:rFonts w:eastAsia="Calibri"/>
        </w:rPr>
        <w:t xml:space="preserve">divām </w:t>
      </w:r>
      <w:r w:rsidRPr="00A96941">
        <w:rPr>
          <w:rFonts w:eastAsia="Calibri"/>
        </w:rPr>
        <w:t>zemes vienīb</w:t>
      </w:r>
      <w:r w:rsidR="007E4C05">
        <w:rPr>
          <w:rFonts w:eastAsia="Calibri"/>
        </w:rPr>
        <w:t>ām</w:t>
      </w:r>
      <w:r w:rsidRPr="00A96941">
        <w:rPr>
          <w:rFonts w:eastAsia="Calibri"/>
        </w:rPr>
        <w:t xml:space="preserve"> ar kadastra apzīmējum</w:t>
      </w:r>
      <w:r w:rsidR="007E4C05">
        <w:rPr>
          <w:rFonts w:eastAsia="Calibri"/>
        </w:rPr>
        <w:t>iem</w:t>
      </w:r>
      <w:r w:rsidRPr="00A96941">
        <w:rPr>
          <w:rFonts w:eastAsia="Calibri"/>
        </w:rPr>
        <w:t xml:space="preserve"> </w:t>
      </w:r>
      <w:bookmarkStart w:id="7" w:name="_Hlk204585453"/>
      <w:r w:rsidR="007E4C05">
        <w:rPr>
          <w:rFonts w:eastAsia="Calibri"/>
        </w:rPr>
        <w:t>50940080024</w:t>
      </w:r>
      <w:r w:rsidR="00BA6E0F">
        <w:rPr>
          <w:rFonts w:eastAsia="Calibri"/>
        </w:rPr>
        <w:t xml:space="preserve"> </w:t>
      </w:r>
      <w:r w:rsidR="007E4C05">
        <w:rPr>
          <w:rFonts w:eastAsia="Calibri"/>
        </w:rPr>
        <w:t>6</w:t>
      </w:r>
      <w:r w:rsidR="00387E2B" w:rsidRPr="00387E2B">
        <w:rPr>
          <w:rFonts w:eastAsia="Calibri"/>
        </w:rPr>
        <w:t>,</w:t>
      </w:r>
      <w:r w:rsidR="007E4C05">
        <w:rPr>
          <w:rFonts w:eastAsia="Calibri"/>
        </w:rPr>
        <w:t>4</w:t>
      </w:r>
      <w:r w:rsidR="00C168C2">
        <w:rPr>
          <w:rFonts w:eastAsia="Calibri"/>
        </w:rPr>
        <w:t> </w:t>
      </w:r>
      <w:r w:rsidR="00387E2B" w:rsidRPr="00387E2B">
        <w:rPr>
          <w:rFonts w:eastAsia="Calibri"/>
        </w:rPr>
        <w:t>ha platībā</w:t>
      </w:r>
      <w:r w:rsidR="007E4C05">
        <w:rPr>
          <w:rFonts w:eastAsia="Calibri"/>
        </w:rPr>
        <w:t xml:space="preserve"> un 50940110018 29,0 ha platībā, </w:t>
      </w:r>
      <w:bookmarkEnd w:id="7"/>
      <w:r w:rsidRPr="00A96941">
        <w:rPr>
          <w:rFonts w:eastAsia="Calibri"/>
        </w:rPr>
        <w:t xml:space="preserve">īpašuma tiesības ir nostiprinātas </w:t>
      </w:r>
      <w:r w:rsidR="007E4C05" w:rsidRPr="007E4C05">
        <w:rPr>
          <w:rFonts w:eastAsia="Calibri"/>
        </w:rPr>
        <w:t xml:space="preserve">Tirzas pagasta Jāņa Jēgera zemnieku saimniecība </w:t>
      </w:r>
      <w:r w:rsidR="007E4C05">
        <w:rPr>
          <w:rFonts w:eastAsia="Calibri"/>
        </w:rPr>
        <w:t>“</w:t>
      </w:r>
      <w:r w:rsidR="007E4C05" w:rsidRPr="007E4C05">
        <w:rPr>
          <w:rFonts w:eastAsia="Calibri"/>
        </w:rPr>
        <w:t>LEJAS ZOSĒNI</w:t>
      </w:r>
      <w:r w:rsidR="007E4C05">
        <w:rPr>
          <w:rFonts w:eastAsia="Calibri"/>
        </w:rPr>
        <w:t>”</w:t>
      </w:r>
      <w:r w:rsidR="00FD40A8">
        <w:rPr>
          <w:rFonts w:eastAsia="Calibri"/>
        </w:rPr>
        <w:t>,</w:t>
      </w:r>
      <w:r w:rsidR="002346BF">
        <w:rPr>
          <w:rFonts w:eastAsia="Calibri"/>
        </w:rPr>
        <w:t xml:space="preserve"> reģ. Nr. 54101032671, </w:t>
      </w:r>
      <w:r w:rsidRPr="00A96941">
        <w:rPr>
          <w:rFonts w:eastAsia="Calibri"/>
        </w:rPr>
        <w:t xml:space="preserve">pamatojoties uz tiesneses </w:t>
      </w:r>
      <w:r w:rsidR="007E4C05">
        <w:rPr>
          <w:rFonts w:eastAsia="Calibri"/>
        </w:rPr>
        <w:t>Ineses Čakšas</w:t>
      </w:r>
      <w:r w:rsidRPr="00A96941">
        <w:rPr>
          <w:rFonts w:eastAsia="Calibri"/>
        </w:rPr>
        <w:t xml:space="preserve"> </w:t>
      </w:r>
      <w:r w:rsidR="00BA6E0F">
        <w:rPr>
          <w:rFonts w:eastAsia="Calibri"/>
        </w:rPr>
        <w:t>20</w:t>
      </w:r>
      <w:r w:rsidR="007E4C05">
        <w:rPr>
          <w:rFonts w:eastAsia="Calibri"/>
        </w:rPr>
        <w:t>13</w:t>
      </w:r>
      <w:r w:rsidRPr="00A96941">
        <w:rPr>
          <w:rFonts w:eastAsia="Calibri"/>
        </w:rPr>
        <w:t xml:space="preserve">.gada </w:t>
      </w:r>
      <w:r w:rsidR="007E4C05">
        <w:rPr>
          <w:rFonts w:eastAsia="Calibri"/>
        </w:rPr>
        <w:t>23</w:t>
      </w:r>
      <w:r w:rsidRPr="00A96941">
        <w:rPr>
          <w:rFonts w:eastAsia="Calibri"/>
        </w:rPr>
        <w:t>.</w:t>
      </w:r>
      <w:r w:rsidR="007E4C05">
        <w:rPr>
          <w:rFonts w:eastAsia="Calibri"/>
        </w:rPr>
        <w:t>janvāra</w:t>
      </w:r>
      <w:r w:rsidRPr="00A96941">
        <w:rPr>
          <w:rFonts w:eastAsia="Calibri"/>
        </w:rPr>
        <w:t xml:space="preserve"> lēmumu, žurnāls Nr.</w:t>
      </w:r>
      <w:r w:rsidR="00D75654">
        <w:rPr>
          <w:rFonts w:eastAsia="Calibri"/>
        </w:rPr>
        <w:t> </w:t>
      </w:r>
      <w:r w:rsidR="007E4C05" w:rsidRPr="007E4C05">
        <w:rPr>
          <w:rFonts w:eastAsia="Calibri"/>
        </w:rPr>
        <w:t>300003368144</w:t>
      </w:r>
      <w:r w:rsidRPr="00A96941">
        <w:rPr>
          <w:rFonts w:eastAsia="Calibri"/>
        </w:rPr>
        <w:t>.</w:t>
      </w:r>
    </w:p>
    <w:p w14:paraId="39DEF7B8" w14:textId="695DD86A"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32528D" w:rsidRPr="0032528D">
        <w:rPr>
          <w:rFonts w:eastAsia="Calibri"/>
        </w:rPr>
        <w:t xml:space="preserve">50940110018 29,0 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C10C7C">
        <w:rPr>
          <w:rFonts w:eastAsia="Calibri"/>
        </w:rPr>
        <w:t xml:space="preserve">, reģistrēta adrese: </w:t>
      </w:r>
      <w:r w:rsidR="0032528D">
        <w:rPr>
          <w:rFonts w:eastAsia="Calibri"/>
        </w:rPr>
        <w:t>“</w:t>
      </w:r>
      <w:r w:rsidR="0032528D" w:rsidRPr="0032528D">
        <w:rPr>
          <w:rFonts w:eastAsia="Calibri"/>
        </w:rPr>
        <w:t>Kalna Zosēni</w:t>
      </w:r>
      <w:r w:rsidR="0032528D">
        <w:rPr>
          <w:rFonts w:eastAsia="Calibri"/>
        </w:rPr>
        <w:t>”</w:t>
      </w:r>
      <w:r w:rsidR="0032528D" w:rsidRPr="0032528D">
        <w:rPr>
          <w:rFonts w:eastAsia="Calibri"/>
        </w:rPr>
        <w:t>, Tirzas pag., Gulbenes nov., LV-4424</w:t>
      </w:r>
      <w:r w:rsidR="00593606">
        <w:rPr>
          <w:rFonts w:eastAsia="Calibri"/>
        </w:rPr>
        <w:t xml:space="preserve"> (klasifikatora kods 103985466)</w:t>
      </w:r>
      <w:r w:rsidR="007D511C">
        <w:rPr>
          <w:rFonts w:eastAsia="Calibri"/>
        </w:rPr>
        <w:t>.</w:t>
      </w:r>
    </w:p>
    <w:p w14:paraId="1F9E65FD" w14:textId="465710BF" w:rsidR="002F166B" w:rsidRDefault="002F166B" w:rsidP="00AA7089">
      <w:pPr>
        <w:spacing w:line="360" w:lineRule="auto"/>
        <w:ind w:firstLine="567"/>
        <w:jc w:val="both"/>
        <w:rPr>
          <w:rFonts w:eastAsia="Calibri"/>
        </w:rPr>
      </w:pPr>
      <w:r>
        <w:rPr>
          <w:rFonts w:eastAsia="Calibri"/>
        </w:rPr>
        <w:t xml:space="preserve">Saskaņā ar Valsts zemes dienesta Nekustamā īpašuma kadastra informācijas sistēmas datiem uz zemes vienības ar kadastra apzīmējumu 50940110018 atrodas zemes īpašniekam nepiederošas </w:t>
      </w:r>
      <w:r>
        <w:rPr>
          <w:rFonts w:eastAsia="Calibri"/>
        </w:rPr>
        <w:lastRenderedPageBreak/>
        <w:t xml:space="preserve">ēkas (būves) ar kadastra apzīmējumiem </w:t>
      </w:r>
      <w:bookmarkStart w:id="8" w:name="_Hlk211416091"/>
      <w:bookmarkStart w:id="9" w:name="_Hlk211416157"/>
      <w:r w:rsidRPr="002F166B">
        <w:rPr>
          <w:rFonts w:eastAsia="Calibri"/>
        </w:rPr>
        <w:t>50940110018</w:t>
      </w:r>
      <w:r>
        <w:rPr>
          <w:rFonts w:eastAsia="Calibri"/>
        </w:rPr>
        <w:t>001</w:t>
      </w:r>
      <w:bookmarkEnd w:id="8"/>
      <w:r>
        <w:rPr>
          <w:rFonts w:eastAsia="Calibri"/>
        </w:rPr>
        <w:t xml:space="preserve">, </w:t>
      </w:r>
      <w:r w:rsidRPr="002F166B">
        <w:rPr>
          <w:rFonts w:eastAsia="Calibri"/>
        </w:rPr>
        <w:t>5094011001800</w:t>
      </w:r>
      <w:r>
        <w:rPr>
          <w:rFonts w:eastAsia="Calibri"/>
        </w:rPr>
        <w:t xml:space="preserve">2, </w:t>
      </w:r>
      <w:r w:rsidRPr="002F166B">
        <w:rPr>
          <w:rFonts w:eastAsia="Calibri"/>
        </w:rPr>
        <w:t>5094011001800</w:t>
      </w:r>
      <w:r>
        <w:rPr>
          <w:rFonts w:eastAsia="Calibri"/>
        </w:rPr>
        <w:t xml:space="preserve">3, </w:t>
      </w:r>
      <w:r w:rsidRPr="002F166B">
        <w:rPr>
          <w:rFonts w:eastAsia="Calibri"/>
        </w:rPr>
        <w:t>5094011001800</w:t>
      </w:r>
      <w:r>
        <w:rPr>
          <w:rFonts w:eastAsia="Calibri"/>
        </w:rPr>
        <w:t xml:space="preserve">4, </w:t>
      </w:r>
      <w:r w:rsidRPr="002F166B">
        <w:rPr>
          <w:rFonts w:eastAsia="Calibri"/>
        </w:rPr>
        <w:t>5094011001800</w:t>
      </w:r>
      <w:r>
        <w:rPr>
          <w:rFonts w:eastAsia="Calibri"/>
        </w:rPr>
        <w:t>5</w:t>
      </w:r>
      <w:bookmarkEnd w:id="9"/>
      <w:r>
        <w:rPr>
          <w:rFonts w:eastAsia="Calibri"/>
        </w:rPr>
        <w:t>.</w:t>
      </w:r>
    </w:p>
    <w:p w14:paraId="3A7FECAF" w14:textId="2AE2836A" w:rsidR="00FC0497" w:rsidRDefault="00F67D13" w:rsidP="00FC049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4150E3">
        <w:rPr>
          <w:rFonts w:eastAsia="Calibri"/>
        </w:rPr>
        <w:t>50940110018</w:t>
      </w:r>
      <w:r w:rsidR="00A7086D" w:rsidRPr="00A7086D">
        <w:rPr>
          <w:rFonts w:eastAsia="Calibri"/>
        </w:rPr>
        <w:t xml:space="preserve">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14828143" w14:textId="7B220F99" w:rsidR="004150E3" w:rsidRDefault="004150E3" w:rsidP="00FC0497">
      <w:pPr>
        <w:spacing w:line="360" w:lineRule="auto"/>
        <w:ind w:firstLine="567"/>
        <w:jc w:val="both"/>
        <w:rPr>
          <w:rFonts w:eastAsia="Calibri"/>
        </w:rPr>
      </w:pPr>
      <w:r w:rsidRPr="004150E3">
        <w:rPr>
          <w:rFonts w:eastAsia="Calibri"/>
        </w:rPr>
        <w:t>•</w:t>
      </w:r>
      <w:r>
        <w:rPr>
          <w:rFonts w:eastAsia="Calibri"/>
        </w:rPr>
        <w:t xml:space="preserve"> </w:t>
      </w:r>
      <w:r w:rsidRPr="004150E3">
        <w:rPr>
          <w:rFonts w:eastAsia="Calibri"/>
        </w:rPr>
        <w:t>Mežu teritorija (M), platība: 56475 m</w:t>
      </w:r>
      <w:r w:rsidRPr="0004435F">
        <w:rPr>
          <w:rFonts w:eastAsia="Calibri"/>
          <w:vertAlign w:val="superscript"/>
        </w:rPr>
        <w:t>2</w:t>
      </w:r>
      <w:r w:rsidRPr="004150E3">
        <w:rPr>
          <w:rFonts w:eastAsia="Calibri"/>
        </w:rPr>
        <w:t xml:space="preserve">, </w:t>
      </w:r>
    </w:p>
    <w:p w14:paraId="03C3BC11" w14:textId="64BD67FA" w:rsidR="00737CA7" w:rsidRPr="004150E3" w:rsidRDefault="00737CA7" w:rsidP="00737CA7">
      <w:pPr>
        <w:spacing w:line="360" w:lineRule="auto"/>
        <w:ind w:firstLine="567"/>
        <w:jc w:val="both"/>
        <w:rPr>
          <w:rFonts w:eastAsia="Calibri"/>
          <w:highlight w:val="yellow"/>
        </w:rPr>
      </w:pPr>
      <w:r w:rsidRPr="0004435F">
        <w:rPr>
          <w:rFonts w:eastAsia="Calibri"/>
        </w:rPr>
        <w:t xml:space="preserve">• </w:t>
      </w:r>
      <w:r w:rsidR="004150E3" w:rsidRPr="0004435F">
        <w:rPr>
          <w:rFonts w:eastAsia="Calibri"/>
        </w:rPr>
        <w:t>lauksaimniecības</w:t>
      </w:r>
      <w:r w:rsidR="004150E3" w:rsidRPr="004150E3">
        <w:rPr>
          <w:rFonts w:eastAsia="Calibri"/>
        </w:rPr>
        <w:t xml:space="preserve"> teritorija (L), platība: 234071 m</w:t>
      </w:r>
      <w:r w:rsidR="004150E3" w:rsidRPr="0004435F">
        <w:rPr>
          <w:rFonts w:eastAsia="Calibri"/>
          <w:vertAlign w:val="superscript"/>
        </w:rPr>
        <w:t>2</w:t>
      </w:r>
      <w:r w:rsidR="004150E3" w:rsidRPr="004150E3">
        <w:rPr>
          <w:rFonts w:eastAsia="Calibri"/>
        </w:rPr>
        <w:t xml:space="preserve">, </w:t>
      </w:r>
    </w:p>
    <w:p w14:paraId="66828465" w14:textId="514AC45A" w:rsidR="0004435F" w:rsidRDefault="00737CA7" w:rsidP="003E7290">
      <w:pPr>
        <w:spacing w:line="360" w:lineRule="auto"/>
        <w:ind w:firstLine="567"/>
        <w:jc w:val="both"/>
        <w:rPr>
          <w:rFonts w:eastAsia="Calibri"/>
        </w:rPr>
      </w:pPr>
      <w:bookmarkStart w:id="10" w:name="_Hlk211412389"/>
      <w:r w:rsidRPr="0004435F">
        <w:rPr>
          <w:rFonts w:eastAsia="Calibri"/>
        </w:rPr>
        <w:t>•</w:t>
      </w:r>
      <w:bookmarkEnd w:id="10"/>
      <w:r w:rsidRPr="0004435F">
        <w:rPr>
          <w:rFonts w:eastAsia="Calibri"/>
        </w:rPr>
        <w:t xml:space="preserve"> </w:t>
      </w:r>
      <w:r w:rsidR="0004435F" w:rsidRPr="0004435F">
        <w:rPr>
          <w:rFonts w:eastAsia="Calibri"/>
        </w:rPr>
        <w:t>Ūdeņu teritorija (Ū), platība: 2062 m</w:t>
      </w:r>
      <w:r w:rsidR="0004435F" w:rsidRPr="0004435F">
        <w:rPr>
          <w:rFonts w:eastAsia="Calibri"/>
          <w:vertAlign w:val="superscript"/>
        </w:rPr>
        <w:t>2</w:t>
      </w:r>
      <w:r w:rsidR="0004435F" w:rsidRPr="0004435F">
        <w:rPr>
          <w:rFonts w:eastAsia="Calibri"/>
        </w:rPr>
        <w:t xml:space="preserve">, </w:t>
      </w:r>
    </w:p>
    <w:p w14:paraId="7358D845" w14:textId="325A197A" w:rsidR="0004435F" w:rsidRDefault="0004435F" w:rsidP="003E7290">
      <w:pPr>
        <w:spacing w:line="360" w:lineRule="auto"/>
        <w:ind w:firstLine="567"/>
        <w:jc w:val="both"/>
        <w:rPr>
          <w:rFonts w:eastAsia="Calibri"/>
        </w:rPr>
      </w:pPr>
      <w:r w:rsidRPr="0004435F">
        <w:rPr>
          <w:rFonts w:eastAsia="Calibri"/>
        </w:rPr>
        <w:t>•Ainaviski vērtīga teritorija (TIN5), platība: 154782 m</w:t>
      </w:r>
      <w:r w:rsidRPr="0004435F">
        <w:rPr>
          <w:rFonts w:eastAsia="Calibri"/>
          <w:vertAlign w:val="superscript"/>
        </w:rPr>
        <w:t>2</w:t>
      </w:r>
      <w:r>
        <w:rPr>
          <w:rFonts w:eastAsia="Calibri"/>
        </w:rPr>
        <w:t>.</w:t>
      </w:r>
    </w:p>
    <w:p w14:paraId="237E0D99" w14:textId="3009E0A3" w:rsidR="00552855" w:rsidRDefault="00552855" w:rsidP="003E7290">
      <w:pPr>
        <w:spacing w:line="360" w:lineRule="auto"/>
        <w:ind w:firstLine="567"/>
        <w:jc w:val="both"/>
        <w:rPr>
          <w:rFonts w:eastAsia="Calibri"/>
        </w:rPr>
      </w:pPr>
      <w:r w:rsidRPr="00552855">
        <w:rPr>
          <w:rFonts w:eastAsia="Calibri"/>
        </w:rPr>
        <w:t>Ministru kabineta 2013.gada 30.aprīļa noteikumu Nr.240 “Vispārīgie teritorijas plānošanas, izmantošanas un apbūves noteikumi” 12.punkts nosaka, ka, ja nepieciešams sadalīt kopīpašumā esošu un līdz šo noteikumu spēkā stāšanās dienai jau likumīgi apbūvētu zemes vienību vai tādu zemes vienību, kur būvei un zemei ir dažādi īpašnieki, jauno zemes vienību platība drīkst būt mazāka par teritorijas plānojumā vai lokālplānojumā noteikto minimālo platību. Šo noteikumu 65.4.apakšpunkts nosaka, ka lauku teritorijās jaunveidojamās zemes vienības minimālā platība ir 2</w:t>
      </w:r>
      <w:r w:rsidR="00A83CBA">
        <w:rPr>
          <w:rFonts w:eastAsia="Calibri"/>
        </w:rPr>
        <w:t> </w:t>
      </w:r>
      <w:r w:rsidRPr="00552855">
        <w:rPr>
          <w:rFonts w:eastAsia="Calibri"/>
        </w:rPr>
        <w:t>ha, ja citos normatīvajos aktos vides un dabas aizsardzības, zemes pārvaldības vai lauksaimniecības un lauku attīstības jomā, teritorijas plānojumā vai lokālplānojumā nav noteikta lielāka minimālā platība. Šis nosacījums neattiecas uz gadījumiem, ja nepieciešams no pārējās zemes platības atdalīt esošu viensētu, kas likumīgi uzbūvēta līdz šo noteikumu spēkā stāšanās dienai.</w:t>
      </w:r>
    </w:p>
    <w:p w14:paraId="2354145A" w14:textId="4AD68A22"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1377E6EA"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 xml:space="preserve">28.1. un 28.2. apakšpunktu, kas nosaka, ka, ja projektu apstiprina, vietējā pašvaldība pieņem uz projektētajām zemes vienībām attiecināmus lēmumus, tostarp lēmumu par adreses piešķiršanu, ja </w:t>
      </w:r>
      <w:r w:rsidR="0031082E" w:rsidRPr="0031082E">
        <w:rPr>
          <w:rFonts w:eastAsia="Calibri"/>
        </w:rPr>
        <w:lastRenderedPageBreak/>
        <w:t>pēc zemes ierīcības darbiem paredzēts izveidot jaunu adresācijas objektu; nekustamā īpašuma lietošanas mērķu noteikšanu vai maiņu;</w:t>
      </w:r>
    </w:p>
    <w:p w14:paraId="50C8DA76" w14:textId="45380128" w:rsidR="009C2885" w:rsidRDefault="00E61DD8" w:rsidP="00F1027E">
      <w:pPr>
        <w:spacing w:line="360" w:lineRule="auto"/>
        <w:ind w:firstLine="567"/>
        <w:jc w:val="both"/>
        <w:rPr>
          <w:rFonts w:eastAsia="Calibri"/>
        </w:rPr>
      </w:pPr>
      <w:r>
        <w:rPr>
          <w:rFonts w:eastAsia="Calibri"/>
        </w:rPr>
        <w:t>4</w:t>
      </w:r>
      <w:r w:rsidR="009C2885" w:rsidRPr="000D447E">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w:t>
      </w:r>
      <w:r w:rsidR="009C2885">
        <w:rPr>
          <w:rFonts w:eastAsia="Calibri"/>
        </w:rPr>
        <w:t>9.punktu, kas nosaka, ka p</w:t>
      </w:r>
      <w:r w:rsidR="009C2885" w:rsidRPr="000D447E">
        <w:rPr>
          <w:rFonts w:eastAsia="Calibri"/>
        </w:rPr>
        <w:t>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9C2885">
        <w:rPr>
          <w:rFonts w:eastAsia="Calibri"/>
        </w:rPr>
        <w:t xml:space="preserve">, </w:t>
      </w:r>
      <w:r w:rsidR="009C2885" w:rsidRPr="009C2885">
        <w:rPr>
          <w:rFonts w:eastAsia="Calibri"/>
        </w:rPr>
        <w:t>16.punktu, kas nosaka, ka pagastu apvidos, kas atrodas ārpus ciemiem, un mazciemos apbūvei paredzētajai zemes vienībai, viensētai vai ēkai piešķir nosaukumu kā adreses elementu;</w:t>
      </w:r>
    </w:p>
    <w:p w14:paraId="51422CF7" w14:textId="77777777" w:rsidR="00552855" w:rsidRDefault="00E61DD8" w:rsidP="003E7290">
      <w:pPr>
        <w:spacing w:line="360" w:lineRule="auto"/>
        <w:ind w:firstLine="567"/>
        <w:jc w:val="both"/>
        <w:rPr>
          <w:rFonts w:eastAsia="Calibri"/>
        </w:rPr>
      </w:pPr>
      <w:r>
        <w:rPr>
          <w:rFonts w:eastAsia="Calibri"/>
        </w:rPr>
        <w:t>5</w:t>
      </w:r>
      <w:r w:rsidR="00F11D9C">
        <w:rPr>
          <w:rFonts w:eastAsia="Calibri"/>
        </w:rPr>
        <w:t xml:space="preserve">) </w:t>
      </w:r>
      <w:r w:rsidR="00552855" w:rsidRPr="00552855">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II1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4BE5FDB0" w:rsidR="00F11D9C" w:rsidRDefault="00E61DD8"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4FC53B1D" w14:textId="77777777" w:rsidR="005C2C46" w:rsidRDefault="005C2C46" w:rsidP="005C2C46">
      <w:pPr>
        <w:spacing w:line="360" w:lineRule="auto"/>
        <w:ind w:firstLine="567"/>
        <w:jc w:val="both"/>
        <w:rPr>
          <w:rFonts w:eastAsia="Calibri"/>
        </w:rPr>
      </w:pPr>
      <w:r>
        <w:rPr>
          <w:rFonts w:eastAsia="Calibri"/>
        </w:rPr>
        <w:t>7)</w:t>
      </w:r>
      <w:r w:rsidRPr="00351390">
        <w:t xml:space="preserve"> </w:t>
      </w:r>
      <w:r w:rsidRPr="00351390">
        <w:rPr>
          <w:rFonts w:eastAsia="Calibri"/>
        </w:rPr>
        <w:t xml:space="preserve">Ministru kabineta 2013.gada 30.aprīļa noteikumu Nr.240 “Vispārīgie teritorijas plānošanas, izmantošanas un apbūves noteikumi” </w:t>
      </w:r>
      <w:r>
        <w:rPr>
          <w:rFonts w:eastAsia="Calibri"/>
        </w:rPr>
        <w:t xml:space="preserve">12.punktu un </w:t>
      </w:r>
      <w:r w:rsidRPr="00351390">
        <w:rPr>
          <w:rFonts w:eastAsia="Calibri"/>
        </w:rPr>
        <w:t>65.4.apakšpunkt</w:t>
      </w:r>
      <w:r>
        <w:rPr>
          <w:rFonts w:eastAsia="Calibri"/>
        </w:rPr>
        <w:t>u;</w:t>
      </w:r>
    </w:p>
    <w:p w14:paraId="0E487FB0" w14:textId="1F567098" w:rsidR="00F1489F" w:rsidRDefault="005C2C46" w:rsidP="003E7290">
      <w:pPr>
        <w:spacing w:line="360" w:lineRule="auto"/>
        <w:ind w:firstLine="567"/>
        <w:jc w:val="both"/>
        <w:rPr>
          <w:rFonts w:eastAsia="Calibri"/>
        </w:rPr>
      </w:pPr>
      <w:r>
        <w:rPr>
          <w:rFonts w:eastAsia="Calibri"/>
        </w:rPr>
        <w:t>8</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w:t>
      </w:r>
      <w:r w:rsidR="00F1489F" w:rsidRPr="00F1489F">
        <w:rPr>
          <w:rFonts w:eastAsia="Calibri"/>
        </w:rPr>
        <w:lastRenderedPageBreak/>
        <w:t>īpašumu veido, grozot reģistrēta nekustamā īpašuma sastāvu, no tā atdalot nekustamā īpašuma objektu</w:t>
      </w:r>
      <w:r w:rsidR="00F1489F">
        <w:rPr>
          <w:rFonts w:eastAsia="Calibri"/>
        </w:rPr>
        <w:t>,</w:t>
      </w:r>
    </w:p>
    <w:p w14:paraId="2F2DF38A" w14:textId="77777777" w:rsidR="007F4BC9" w:rsidRPr="007F4BC9" w:rsidRDefault="009E2E43" w:rsidP="007F4BC9">
      <w:pPr>
        <w:spacing w:line="360" w:lineRule="auto"/>
        <w:ind w:firstLine="567"/>
        <w:jc w:val="both"/>
        <w:rPr>
          <w:bCs/>
          <w:noProof/>
        </w:rPr>
      </w:pPr>
      <w:r w:rsidRPr="009E2E43">
        <w:rPr>
          <w:rFonts w:eastAsia="Calibri"/>
        </w:rPr>
        <w:t xml:space="preserve">un </w:t>
      </w:r>
      <w:bookmarkStart w:id="11" w:name="_Hlk212812334"/>
      <w:bookmarkStart w:id="12" w:name="_Hlk212810960"/>
      <w:r w:rsidR="007F4BC9" w:rsidRPr="007F4BC9">
        <w:rPr>
          <w:bCs/>
          <w:noProof/>
        </w:rPr>
        <w:t xml:space="preserve">apvienotās </w:t>
      </w:r>
      <w:r w:rsidR="007F4BC9" w:rsidRPr="007F4BC9">
        <w:rPr>
          <w:bCs/>
          <w:lang w:eastAsia="zh-CN" w:bidi="hi-IN"/>
        </w:rPr>
        <w:t>Attīstības un tautsaimniecības komitejas un Finanšu komitejas ieteikumu</w:t>
      </w:r>
      <w:r w:rsidR="007F4BC9" w:rsidRPr="007F4BC9">
        <w:rPr>
          <w:bCs/>
          <w:noProof/>
        </w:rPr>
        <w:t xml:space="preserve">, atklāti balsojot: </w:t>
      </w:r>
      <w:r w:rsidR="007F4BC9" w:rsidRPr="007F4BC9">
        <w:rPr>
          <w:noProof/>
        </w:rPr>
        <w:t>ar 10 balsīm "Par" (Ainārs Brezinskis, Artūrs Smagars, Dāvis Uiska, Gunārs Babris, Gunārs Ciglis, Guntis Princovs, Ivars Kupčs, Lāsma Gabdulļina, Liena Silauniece, Valtis Krauklis), "Pret" – nav, "Atturas" – nav, "Nepiedalās" – nav,</w:t>
      </w:r>
      <w:r w:rsidR="007F4BC9" w:rsidRPr="007F4BC9">
        <w:rPr>
          <w:bCs/>
          <w:noProof/>
        </w:rPr>
        <w:t xml:space="preserve"> Gulbenes novada pašvaldības dome NOLEMJ:</w:t>
      </w:r>
      <w:bookmarkEnd w:id="11"/>
    </w:p>
    <w:bookmarkEnd w:id="12"/>
    <w:p w14:paraId="62272808" w14:textId="10E4B26D"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r w:rsidR="00A83CBA" w:rsidRPr="00A83CBA">
        <w:rPr>
          <w:rFonts w:eastAsia="Calibri"/>
        </w:rPr>
        <w:t>“Kalna Zosēni”, Tirzas pagasts, Gulbenes novads, kadastra numurs 50940110018, ietilpstošajai zemes vienībai ar kadastra apzīmējumu 50940110018 29,0</w:t>
      </w:r>
      <w:r w:rsidR="00A83CBA">
        <w:rPr>
          <w:rFonts w:eastAsia="Calibri"/>
        </w:rPr>
        <w:t> </w:t>
      </w:r>
      <w:r w:rsidR="00A83CBA" w:rsidRPr="00A83CBA">
        <w:rPr>
          <w:rFonts w:eastAsia="Calibri"/>
        </w:rPr>
        <w:t>ha platībā.</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05CA92F2" w14:textId="3BA15242" w:rsidR="00BF42AE" w:rsidRDefault="003E7290" w:rsidP="003E7290">
      <w:pPr>
        <w:spacing w:line="360" w:lineRule="auto"/>
        <w:ind w:firstLine="567"/>
        <w:jc w:val="both"/>
        <w:rPr>
          <w:rFonts w:eastAsia="Calibri"/>
        </w:rPr>
      </w:pPr>
      <w:r w:rsidRPr="00D945A1">
        <w:rPr>
          <w:rFonts w:eastAsia="Calibri"/>
        </w:rPr>
        <w:t xml:space="preserve">2. Saglabāt </w:t>
      </w:r>
      <w:bookmarkStart w:id="13" w:name="_Hlk195083176"/>
      <w:r w:rsidRPr="00D945A1">
        <w:rPr>
          <w:rFonts w:eastAsia="Calibri"/>
        </w:rPr>
        <w:t>nekustamā īpašuma</w:t>
      </w:r>
      <w:r w:rsidR="00673E08">
        <w:rPr>
          <w:rFonts w:eastAsia="Calibri"/>
        </w:rPr>
        <w:t xml:space="preserve"> </w:t>
      </w:r>
      <w:bookmarkEnd w:id="13"/>
      <w:r w:rsidR="00D31A76" w:rsidRPr="00D31A76">
        <w:rPr>
          <w:rFonts w:eastAsia="Calibri"/>
        </w:rPr>
        <w:t>“</w:t>
      </w:r>
      <w:r w:rsidR="00473C27">
        <w:rPr>
          <w:rFonts w:eastAsia="Calibri"/>
        </w:rPr>
        <w:t>Kalna Zosēni</w:t>
      </w:r>
      <w:r w:rsidR="00D31A76" w:rsidRPr="00D31A76">
        <w:rPr>
          <w:rFonts w:eastAsia="Calibri"/>
        </w:rPr>
        <w:t xml:space="preserve">”, </w:t>
      </w:r>
      <w:r w:rsidR="00473C27">
        <w:rPr>
          <w:rFonts w:eastAsia="Calibri"/>
        </w:rPr>
        <w:t>Tirzas</w:t>
      </w:r>
      <w:r w:rsidR="00D31A76" w:rsidRPr="00D31A76">
        <w:rPr>
          <w:rFonts w:eastAsia="Calibri"/>
        </w:rPr>
        <w:t xml:space="preserve"> pagasts, Gulbenes novads, kadastra numurs </w:t>
      </w:r>
      <w:r w:rsidR="00473C27">
        <w:rPr>
          <w:rFonts w:eastAsia="Calibri"/>
        </w:rPr>
        <w:t>50940110018</w:t>
      </w:r>
      <w:r w:rsidRPr="00D945A1">
        <w:rPr>
          <w:rFonts w:eastAsia="Calibri"/>
        </w:rPr>
        <w:t>, sastāvā</w:t>
      </w:r>
      <w:r w:rsidR="002E6BBE">
        <w:rPr>
          <w:rFonts w:eastAsia="Calibri"/>
        </w:rPr>
        <w:t xml:space="preserve"> zemes vienību ar kadastra apzīmējumu 50940080024 </w:t>
      </w:r>
      <w:r w:rsidR="00673A27">
        <w:rPr>
          <w:rFonts w:eastAsia="Calibri"/>
        </w:rPr>
        <w:t>6,4 ha platībā</w:t>
      </w:r>
      <w:r w:rsidR="009E2E43">
        <w:rPr>
          <w:rFonts w:eastAsia="Calibri"/>
        </w:rPr>
        <w:t xml:space="preserve"> un</w:t>
      </w:r>
      <w:r w:rsidR="00673A27">
        <w:rPr>
          <w:rFonts w:eastAsia="Calibri"/>
        </w:rPr>
        <w:t xml:space="preserve"> </w:t>
      </w:r>
      <w:r w:rsidR="00D31A76" w:rsidRPr="00D31A76">
        <w:rPr>
          <w:rFonts w:eastAsia="Calibri"/>
        </w:rPr>
        <w:t xml:space="preserve">jaunizveidoto </w:t>
      </w:r>
      <w:r w:rsidR="00EA69E0">
        <w:rPr>
          <w:rFonts w:eastAsia="Calibri"/>
        </w:rPr>
        <w:t>zemes vienīb</w:t>
      </w:r>
      <w:r w:rsidR="00D31A76">
        <w:rPr>
          <w:rFonts w:eastAsia="Calibri"/>
        </w:rPr>
        <w:t>u</w:t>
      </w:r>
      <w:r w:rsidR="00EA69E0">
        <w:rPr>
          <w:rFonts w:eastAsia="Calibri"/>
        </w:rPr>
        <w:t xml:space="preserve"> ar kadastra apzīmējum</w:t>
      </w:r>
      <w:r w:rsidR="00D31A76">
        <w:rPr>
          <w:rFonts w:eastAsia="Calibri"/>
        </w:rPr>
        <w:t>u</w:t>
      </w:r>
      <w:r w:rsidR="00EA69E0">
        <w:rPr>
          <w:rFonts w:eastAsia="Calibri"/>
        </w:rPr>
        <w:t xml:space="preserve"> </w:t>
      </w:r>
      <w:bookmarkStart w:id="14" w:name="_Hlk208844855"/>
      <w:r w:rsidR="00473C27">
        <w:rPr>
          <w:rFonts w:eastAsia="Calibri"/>
        </w:rPr>
        <w:t>50940110137</w:t>
      </w:r>
      <w:r w:rsidR="00D31A76">
        <w:rPr>
          <w:rFonts w:eastAsia="Calibri"/>
        </w:rPr>
        <w:t xml:space="preserve"> </w:t>
      </w:r>
      <w:bookmarkEnd w:id="14"/>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473C27">
        <w:rPr>
          <w:rFonts w:eastAsia="Calibri"/>
        </w:rPr>
        <w:t>26</w:t>
      </w:r>
      <w:r w:rsidR="001104AE" w:rsidRPr="001104AE">
        <w:rPr>
          <w:rFonts w:eastAsia="Calibri"/>
        </w:rPr>
        <w:t>,</w:t>
      </w:r>
      <w:r w:rsidR="00473C27">
        <w:rPr>
          <w:rFonts w:eastAsia="Calibri"/>
        </w:rPr>
        <w:t>8</w:t>
      </w:r>
      <w:r w:rsidR="00AD2DB9">
        <w:rPr>
          <w:rFonts w:eastAsia="Calibri"/>
        </w:rPr>
        <w:t> </w:t>
      </w:r>
      <w:r w:rsidR="001104AE" w:rsidRPr="001104AE">
        <w:rPr>
          <w:rFonts w:eastAsia="Calibri"/>
        </w:rPr>
        <w:t>ha</w:t>
      </w:r>
      <w:r w:rsidR="00D31A76">
        <w:rPr>
          <w:rFonts w:eastAsia="Calibri"/>
        </w:rPr>
        <w:t>.</w:t>
      </w:r>
      <w:r w:rsidR="001104AE" w:rsidRPr="001104AE">
        <w:rPr>
          <w:rFonts w:eastAsia="Calibri"/>
        </w:rPr>
        <w:t xml:space="preserve"> </w:t>
      </w:r>
    </w:p>
    <w:p w14:paraId="46BB7959" w14:textId="31637D83" w:rsidR="00BA01C6" w:rsidRDefault="00BF42AE" w:rsidP="003E7290">
      <w:pPr>
        <w:spacing w:line="360" w:lineRule="auto"/>
        <w:ind w:firstLine="567"/>
        <w:jc w:val="both"/>
        <w:rPr>
          <w:rFonts w:eastAsia="Calibri"/>
        </w:rPr>
      </w:pPr>
      <w:r>
        <w:rPr>
          <w:rFonts w:eastAsia="Calibri"/>
        </w:rPr>
        <w:t>3.</w:t>
      </w:r>
      <w:r w:rsidR="001C5C9E">
        <w:rPr>
          <w:rFonts w:eastAsia="Calibri"/>
        </w:rPr>
        <w:t xml:space="preserve"> </w:t>
      </w:r>
      <w:r>
        <w:rPr>
          <w:rFonts w:eastAsia="Calibri"/>
        </w:rPr>
        <w:t>N</w:t>
      </w:r>
      <w:r w:rsidR="001C5C9E" w:rsidRPr="00ED0F3C">
        <w:rPr>
          <w:rFonts w:eastAsia="Calibri"/>
        </w:rPr>
        <w:t xml:space="preserve">oteikt </w:t>
      </w:r>
      <w:r w:rsidRPr="00BF42AE">
        <w:rPr>
          <w:rFonts w:eastAsia="Calibri"/>
        </w:rPr>
        <w:t>zemes vienīb</w:t>
      </w:r>
      <w:r>
        <w:rPr>
          <w:rFonts w:eastAsia="Calibri"/>
        </w:rPr>
        <w:t>ai</w:t>
      </w:r>
      <w:r w:rsidRPr="00BF42AE">
        <w:rPr>
          <w:rFonts w:eastAsia="Calibri"/>
        </w:rPr>
        <w:t xml:space="preserve"> ar kadastra apzīmējumu </w:t>
      </w:r>
      <w:r w:rsidR="00496835" w:rsidRPr="00496835">
        <w:rPr>
          <w:rFonts w:eastAsia="Calibri"/>
        </w:rPr>
        <w:t>50940110137 26,8</w:t>
      </w:r>
      <w:r w:rsidR="00496835">
        <w:rPr>
          <w:rFonts w:eastAsia="Calibri"/>
        </w:rPr>
        <w:t> </w:t>
      </w:r>
      <w:r w:rsidR="00496835" w:rsidRPr="00496835">
        <w:rPr>
          <w:rFonts w:eastAsia="Calibri"/>
        </w:rPr>
        <w:t xml:space="preserve">ha </w:t>
      </w:r>
      <w:r>
        <w:rPr>
          <w:rFonts w:eastAsia="Calibri"/>
        </w:rPr>
        <w:t xml:space="preserve">platībā </w:t>
      </w:r>
      <w:r w:rsidR="001C5C9E" w:rsidRPr="00ED0F3C">
        <w:rPr>
          <w:rFonts w:eastAsia="Calibri"/>
        </w:rPr>
        <w:t xml:space="preserve">nekustamā īpašuma lietošanas mērķi – zeme, uz kuras galvenā saimnieciskā darbība </w:t>
      </w:r>
      <w:r w:rsidR="001C5C9E" w:rsidRPr="00B476E3">
        <w:rPr>
          <w:rFonts w:eastAsia="Calibri"/>
        </w:rPr>
        <w:t>ir lauksaimniecība (NĪLM kods 0101).</w:t>
      </w:r>
    </w:p>
    <w:p w14:paraId="7A563D66" w14:textId="0990847A" w:rsidR="00036EDE" w:rsidRDefault="00F5171C" w:rsidP="00036EDE">
      <w:pPr>
        <w:spacing w:line="360" w:lineRule="auto"/>
        <w:ind w:firstLine="567"/>
        <w:jc w:val="both"/>
        <w:rPr>
          <w:rFonts w:eastAsia="Calibri"/>
        </w:rPr>
      </w:pPr>
      <w:bookmarkStart w:id="15" w:name="_Hlk128638525"/>
      <w:r>
        <w:rPr>
          <w:rFonts w:eastAsia="Calibri"/>
        </w:rPr>
        <w:t>4</w:t>
      </w:r>
      <w:r w:rsidR="00036EDE" w:rsidRPr="00036EDE">
        <w:rPr>
          <w:rFonts w:eastAsia="Calibri"/>
        </w:rPr>
        <w:t>. Piešķirt nosaukumu “</w:t>
      </w:r>
      <w:r w:rsidR="00496835">
        <w:rPr>
          <w:rFonts w:eastAsia="Calibri"/>
        </w:rPr>
        <w:t>Kalna Pērkoni</w:t>
      </w:r>
      <w:r w:rsidR="00036EDE" w:rsidRPr="00036EDE">
        <w:rPr>
          <w:rFonts w:eastAsia="Calibri"/>
        </w:rPr>
        <w:t xml:space="preserve">” nekustamajam īpašumam, kurā iekļaut jaunizveidoto zemes vienību ar kadastra apzīmējumu </w:t>
      </w:r>
      <w:r w:rsidR="00496835">
        <w:rPr>
          <w:rFonts w:eastAsia="Calibri"/>
        </w:rPr>
        <w:t>50940110138</w:t>
      </w:r>
      <w:r w:rsidR="00036EDE" w:rsidRPr="00036EDE">
        <w:rPr>
          <w:rFonts w:eastAsia="Calibri"/>
        </w:rPr>
        <w:t xml:space="preserve"> (projektā Nr.2) un aptuveno </w:t>
      </w:r>
      <w:r w:rsidR="00036EDE" w:rsidRPr="00BF7D04">
        <w:rPr>
          <w:rFonts w:eastAsia="Calibri"/>
        </w:rPr>
        <w:t xml:space="preserve">platību </w:t>
      </w:r>
      <w:r w:rsidR="00496835">
        <w:rPr>
          <w:rFonts w:eastAsia="Calibri"/>
        </w:rPr>
        <w:t>2</w:t>
      </w:r>
      <w:r w:rsidR="00BF7D04" w:rsidRPr="00066543">
        <w:rPr>
          <w:rFonts w:eastAsia="Calibri"/>
        </w:rPr>
        <w:t>,</w:t>
      </w:r>
      <w:r w:rsidR="00496835">
        <w:rPr>
          <w:rFonts w:eastAsia="Calibri"/>
        </w:rPr>
        <w:t>2</w:t>
      </w:r>
      <w:r w:rsidR="00D13D7A" w:rsidRPr="00066543">
        <w:rPr>
          <w:rFonts w:eastAsia="Calibri"/>
        </w:rPr>
        <w:t> </w:t>
      </w:r>
      <w:r w:rsidR="00036EDE" w:rsidRPr="00066543">
        <w:rPr>
          <w:rFonts w:eastAsia="Calibri"/>
        </w:rPr>
        <w:t>ha</w:t>
      </w:r>
      <w:r w:rsidR="001C5C9E" w:rsidRPr="00066543">
        <w:rPr>
          <w:rFonts w:eastAsia="Calibri"/>
        </w:rPr>
        <w:t xml:space="preserve">, noteikt tai nekustamā īpašuma lietošanas mērķi – </w:t>
      </w:r>
      <w:r w:rsidR="00AC3E14" w:rsidRPr="00AC3E14">
        <w:rPr>
          <w:rFonts w:eastAsia="Calibri"/>
        </w:rPr>
        <w:t xml:space="preserve">zeme, uz kuras galvenā saimnieciskā darbība ir </w:t>
      </w:r>
      <w:r w:rsidR="00AC3E14" w:rsidRPr="00B476E3">
        <w:rPr>
          <w:rFonts w:eastAsia="Calibri"/>
        </w:rPr>
        <w:t>lauksaimniecība (NĪLM kods 0101</w:t>
      </w:r>
      <w:r w:rsidR="00AC3E14" w:rsidRPr="00AC3E14">
        <w:rPr>
          <w:rFonts w:eastAsia="Calibri"/>
        </w:rPr>
        <w:t>)</w:t>
      </w:r>
      <w:r w:rsidR="001C5C9E">
        <w:rPr>
          <w:rFonts w:eastAsia="Calibri"/>
        </w:rPr>
        <w:t>.</w:t>
      </w:r>
    </w:p>
    <w:p w14:paraId="543E5CD2" w14:textId="77777777" w:rsidR="002F166B" w:rsidRDefault="00496835" w:rsidP="00036EDE">
      <w:pPr>
        <w:spacing w:line="360" w:lineRule="auto"/>
        <w:ind w:firstLine="567"/>
        <w:jc w:val="both"/>
        <w:rPr>
          <w:rFonts w:eastAsia="Calibri"/>
        </w:rPr>
      </w:pPr>
      <w:r>
        <w:rPr>
          <w:rFonts w:eastAsia="Calibri"/>
        </w:rPr>
        <w:t xml:space="preserve">5. </w:t>
      </w:r>
      <w:r w:rsidR="002F166B">
        <w:rPr>
          <w:rFonts w:eastAsia="Calibri"/>
        </w:rPr>
        <w:t>Piešķirt, mainīt un likvidēt adreses:</w:t>
      </w:r>
    </w:p>
    <w:tbl>
      <w:tblPr>
        <w:tblStyle w:val="Reatabula1"/>
        <w:tblW w:w="0" w:type="auto"/>
        <w:jc w:val="center"/>
        <w:tblLayout w:type="fixed"/>
        <w:tblLook w:val="04A0" w:firstRow="1" w:lastRow="0" w:firstColumn="1" w:lastColumn="0" w:noHBand="0" w:noVBand="1"/>
      </w:tblPr>
      <w:tblGrid>
        <w:gridCol w:w="1240"/>
        <w:gridCol w:w="1165"/>
        <w:gridCol w:w="1985"/>
        <w:gridCol w:w="1842"/>
        <w:gridCol w:w="1276"/>
        <w:gridCol w:w="1836"/>
      </w:tblGrid>
      <w:tr w:rsidR="002F166B" w:rsidRPr="00292512" w14:paraId="021FA7DE" w14:textId="77777777" w:rsidTr="00292512">
        <w:trPr>
          <w:trHeight w:val="415"/>
          <w:jc w:val="center"/>
        </w:trPr>
        <w:tc>
          <w:tcPr>
            <w:tcW w:w="1240" w:type="dxa"/>
            <w:vAlign w:val="center"/>
          </w:tcPr>
          <w:p w14:paraId="48D8F8F9"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Veiktā darbība</w:t>
            </w:r>
          </w:p>
        </w:tc>
        <w:tc>
          <w:tcPr>
            <w:tcW w:w="1165" w:type="dxa"/>
            <w:vAlign w:val="center"/>
          </w:tcPr>
          <w:p w14:paraId="46D44DE9"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Adresācijas objekts</w:t>
            </w:r>
          </w:p>
        </w:tc>
        <w:tc>
          <w:tcPr>
            <w:tcW w:w="1985" w:type="dxa"/>
            <w:vAlign w:val="center"/>
          </w:tcPr>
          <w:p w14:paraId="59BDBB3C"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Kadastra apzīmējums</w:t>
            </w:r>
          </w:p>
        </w:tc>
        <w:tc>
          <w:tcPr>
            <w:tcW w:w="1842" w:type="dxa"/>
          </w:tcPr>
          <w:p w14:paraId="5EC4D399"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Adresācijas objekta adrese</w:t>
            </w:r>
          </w:p>
        </w:tc>
        <w:tc>
          <w:tcPr>
            <w:tcW w:w="1276" w:type="dxa"/>
          </w:tcPr>
          <w:p w14:paraId="3FF67683"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klasifikatora kods</w:t>
            </w:r>
          </w:p>
        </w:tc>
        <w:tc>
          <w:tcPr>
            <w:tcW w:w="1836" w:type="dxa"/>
            <w:vAlign w:val="center"/>
          </w:tcPr>
          <w:p w14:paraId="6D2D68F0"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Adresācijas objekta jaunā adrese</w:t>
            </w:r>
          </w:p>
        </w:tc>
      </w:tr>
      <w:tr w:rsidR="002F166B" w:rsidRPr="00292512" w14:paraId="6DA957C1" w14:textId="77777777" w:rsidTr="00292512">
        <w:trPr>
          <w:trHeight w:val="1423"/>
          <w:jc w:val="center"/>
        </w:trPr>
        <w:tc>
          <w:tcPr>
            <w:tcW w:w="1240" w:type="dxa"/>
            <w:vAlign w:val="center"/>
          </w:tcPr>
          <w:p w14:paraId="137799B0" w14:textId="77777777"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maiņa</w:t>
            </w:r>
          </w:p>
        </w:tc>
        <w:tc>
          <w:tcPr>
            <w:tcW w:w="1165" w:type="dxa"/>
            <w:vAlign w:val="center"/>
          </w:tcPr>
          <w:p w14:paraId="6E4FA497" w14:textId="77777777"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ēkas</w:t>
            </w:r>
          </w:p>
        </w:tc>
        <w:tc>
          <w:tcPr>
            <w:tcW w:w="1985" w:type="dxa"/>
            <w:vAlign w:val="center"/>
          </w:tcPr>
          <w:p w14:paraId="1FFDA355" w14:textId="77777777"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50940110018001,</w:t>
            </w:r>
          </w:p>
          <w:p w14:paraId="295114C2" w14:textId="68C431B8"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50940110018002,</w:t>
            </w:r>
          </w:p>
          <w:p w14:paraId="322B4BF0" w14:textId="72C2101D"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50940110018003,</w:t>
            </w:r>
          </w:p>
          <w:p w14:paraId="5452C55E" w14:textId="3A9D8514"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50940110018004,</w:t>
            </w:r>
          </w:p>
          <w:p w14:paraId="006A39C8" w14:textId="0EF0B69C"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50940110018005</w:t>
            </w:r>
          </w:p>
        </w:tc>
        <w:tc>
          <w:tcPr>
            <w:tcW w:w="1842" w:type="dxa"/>
            <w:vAlign w:val="center"/>
          </w:tcPr>
          <w:p w14:paraId="06376A21" w14:textId="5B3C6D53"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“Kalna Zosēni”, Tirzas pag., Gulbenes nov., LV-4424</w:t>
            </w:r>
          </w:p>
        </w:tc>
        <w:tc>
          <w:tcPr>
            <w:tcW w:w="1276" w:type="dxa"/>
            <w:vAlign w:val="center"/>
          </w:tcPr>
          <w:p w14:paraId="16EF1782" w14:textId="1FD88757" w:rsidR="002F166B" w:rsidRPr="00292512" w:rsidRDefault="00593606" w:rsidP="00593606">
            <w:pPr>
              <w:spacing w:line="259" w:lineRule="auto"/>
              <w:jc w:val="center"/>
              <w:rPr>
                <w:rFonts w:eastAsia="Calibri"/>
                <w:sz w:val="20"/>
                <w:szCs w:val="20"/>
                <w:lang w:eastAsia="en-US"/>
              </w:rPr>
            </w:pPr>
            <w:r w:rsidRPr="00292512">
              <w:rPr>
                <w:rFonts w:eastAsia="Calibri"/>
                <w:sz w:val="20"/>
                <w:szCs w:val="20"/>
                <w:lang w:eastAsia="en-US"/>
              </w:rPr>
              <w:t>103985466</w:t>
            </w:r>
          </w:p>
        </w:tc>
        <w:tc>
          <w:tcPr>
            <w:tcW w:w="1836" w:type="dxa"/>
            <w:vAlign w:val="center"/>
          </w:tcPr>
          <w:p w14:paraId="6D6598F1" w14:textId="12ACC5C2" w:rsidR="002F166B" w:rsidRPr="00292512" w:rsidRDefault="00593606" w:rsidP="00593606">
            <w:pPr>
              <w:spacing w:line="259" w:lineRule="auto"/>
              <w:jc w:val="center"/>
              <w:rPr>
                <w:rFonts w:eastAsia="Calibri"/>
                <w:sz w:val="20"/>
                <w:szCs w:val="20"/>
                <w:lang w:eastAsia="en-US"/>
              </w:rPr>
            </w:pPr>
            <w:r w:rsidRPr="00292512">
              <w:rPr>
                <w:rFonts w:eastAsia="Calibri"/>
                <w:sz w:val="20"/>
                <w:szCs w:val="20"/>
                <w:lang w:eastAsia="en-US"/>
              </w:rPr>
              <w:t>“Kalna Pērkoni”, Tirzas pag., Gulbenes nov., LV-4424</w:t>
            </w:r>
          </w:p>
        </w:tc>
      </w:tr>
      <w:tr w:rsidR="002F166B" w:rsidRPr="00292512" w14:paraId="3DEE4A08" w14:textId="77777777" w:rsidTr="00292512">
        <w:trPr>
          <w:trHeight w:val="583"/>
          <w:jc w:val="center"/>
        </w:trPr>
        <w:tc>
          <w:tcPr>
            <w:tcW w:w="1240" w:type="dxa"/>
            <w:vAlign w:val="center"/>
          </w:tcPr>
          <w:p w14:paraId="1498836C" w14:textId="7DD67A71"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piešķiršana</w:t>
            </w:r>
          </w:p>
        </w:tc>
        <w:tc>
          <w:tcPr>
            <w:tcW w:w="1165" w:type="dxa"/>
            <w:vAlign w:val="center"/>
          </w:tcPr>
          <w:p w14:paraId="39F686E6" w14:textId="77777777"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zemes vienība</w:t>
            </w:r>
          </w:p>
        </w:tc>
        <w:tc>
          <w:tcPr>
            <w:tcW w:w="1985" w:type="dxa"/>
            <w:vAlign w:val="center"/>
          </w:tcPr>
          <w:p w14:paraId="41A1F607" w14:textId="29B34E23"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50940110138</w:t>
            </w:r>
          </w:p>
        </w:tc>
        <w:tc>
          <w:tcPr>
            <w:tcW w:w="1842" w:type="dxa"/>
            <w:vAlign w:val="center"/>
          </w:tcPr>
          <w:p w14:paraId="7D684787" w14:textId="383AE205" w:rsidR="002F166B" w:rsidRPr="00292512" w:rsidRDefault="002F166B" w:rsidP="00593606">
            <w:pPr>
              <w:spacing w:line="259" w:lineRule="auto"/>
              <w:jc w:val="center"/>
              <w:rPr>
                <w:rFonts w:eastAsia="Calibri"/>
                <w:sz w:val="20"/>
                <w:szCs w:val="20"/>
                <w:lang w:eastAsia="en-US"/>
              </w:rPr>
            </w:pPr>
          </w:p>
        </w:tc>
        <w:tc>
          <w:tcPr>
            <w:tcW w:w="1276" w:type="dxa"/>
            <w:vAlign w:val="center"/>
          </w:tcPr>
          <w:p w14:paraId="248CEFD8" w14:textId="45FD9DA0" w:rsidR="002F166B" w:rsidRPr="00292512" w:rsidRDefault="002F166B" w:rsidP="00593606">
            <w:pPr>
              <w:spacing w:line="259" w:lineRule="auto"/>
              <w:jc w:val="center"/>
              <w:rPr>
                <w:rFonts w:eastAsia="Calibri"/>
                <w:sz w:val="20"/>
                <w:szCs w:val="20"/>
                <w:lang w:eastAsia="en-US"/>
              </w:rPr>
            </w:pPr>
          </w:p>
        </w:tc>
        <w:tc>
          <w:tcPr>
            <w:tcW w:w="1836" w:type="dxa"/>
            <w:vAlign w:val="center"/>
          </w:tcPr>
          <w:p w14:paraId="4DD9F73A" w14:textId="56066471" w:rsidR="002F166B" w:rsidRPr="00292512" w:rsidRDefault="00593606" w:rsidP="00593606">
            <w:pPr>
              <w:spacing w:line="259" w:lineRule="auto"/>
              <w:jc w:val="center"/>
              <w:rPr>
                <w:rFonts w:eastAsia="Calibri"/>
                <w:sz w:val="20"/>
                <w:szCs w:val="20"/>
                <w:lang w:eastAsia="en-US"/>
              </w:rPr>
            </w:pPr>
            <w:r w:rsidRPr="00292512">
              <w:rPr>
                <w:rFonts w:eastAsia="Calibri"/>
                <w:sz w:val="20"/>
                <w:szCs w:val="20"/>
                <w:lang w:eastAsia="en-US"/>
              </w:rPr>
              <w:t>“Kalna Pērkoni”, Tirzas pag., Gulbenes nov., LV-4424</w:t>
            </w:r>
          </w:p>
        </w:tc>
      </w:tr>
      <w:tr w:rsidR="00593606" w:rsidRPr="00292512" w14:paraId="131A5F96" w14:textId="77777777" w:rsidTr="00292512">
        <w:trPr>
          <w:trHeight w:val="583"/>
          <w:jc w:val="center"/>
        </w:trPr>
        <w:tc>
          <w:tcPr>
            <w:tcW w:w="1240" w:type="dxa"/>
            <w:vAlign w:val="center"/>
          </w:tcPr>
          <w:p w14:paraId="7E08378C" w14:textId="0C36BBE9" w:rsidR="00593606" w:rsidRPr="00292512" w:rsidRDefault="00593606" w:rsidP="00593606">
            <w:pPr>
              <w:spacing w:line="259" w:lineRule="auto"/>
              <w:jc w:val="center"/>
              <w:rPr>
                <w:rFonts w:eastAsia="Calibri"/>
                <w:sz w:val="20"/>
                <w:szCs w:val="20"/>
                <w:lang w:eastAsia="en-US"/>
              </w:rPr>
            </w:pPr>
            <w:r w:rsidRPr="00292512">
              <w:rPr>
                <w:rFonts w:eastAsia="Calibri"/>
                <w:sz w:val="20"/>
                <w:szCs w:val="20"/>
                <w:lang w:eastAsia="en-US"/>
              </w:rPr>
              <w:t>likvidēšana</w:t>
            </w:r>
          </w:p>
        </w:tc>
        <w:tc>
          <w:tcPr>
            <w:tcW w:w="1165" w:type="dxa"/>
            <w:vAlign w:val="center"/>
          </w:tcPr>
          <w:p w14:paraId="1C47E5BB" w14:textId="149D8DBA" w:rsidR="00593606" w:rsidRPr="00292512" w:rsidRDefault="00593606" w:rsidP="00593606">
            <w:pPr>
              <w:spacing w:line="259" w:lineRule="auto"/>
              <w:jc w:val="center"/>
              <w:rPr>
                <w:rFonts w:eastAsia="Calibri"/>
                <w:sz w:val="20"/>
                <w:szCs w:val="20"/>
                <w:lang w:eastAsia="en-US"/>
              </w:rPr>
            </w:pPr>
            <w:r w:rsidRPr="00292512">
              <w:rPr>
                <w:rFonts w:eastAsia="Calibri"/>
                <w:sz w:val="20"/>
                <w:szCs w:val="20"/>
                <w:lang w:eastAsia="en-US"/>
              </w:rPr>
              <w:t>zemes vienība</w:t>
            </w:r>
          </w:p>
        </w:tc>
        <w:tc>
          <w:tcPr>
            <w:tcW w:w="1985" w:type="dxa"/>
            <w:vAlign w:val="center"/>
          </w:tcPr>
          <w:p w14:paraId="0D44F1C1" w14:textId="30D6609C" w:rsidR="00593606" w:rsidRPr="00292512" w:rsidRDefault="00292512" w:rsidP="00593606">
            <w:pPr>
              <w:spacing w:line="259" w:lineRule="auto"/>
              <w:jc w:val="center"/>
              <w:rPr>
                <w:rFonts w:eastAsia="Calibri"/>
                <w:sz w:val="20"/>
                <w:szCs w:val="20"/>
                <w:lang w:eastAsia="en-US"/>
              </w:rPr>
            </w:pPr>
            <w:r w:rsidRPr="00292512">
              <w:rPr>
                <w:rFonts w:eastAsia="Calibri"/>
                <w:sz w:val="20"/>
                <w:szCs w:val="20"/>
                <w:lang w:eastAsia="en-US"/>
              </w:rPr>
              <w:t>50940110018</w:t>
            </w:r>
          </w:p>
        </w:tc>
        <w:tc>
          <w:tcPr>
            <w:tcW w:w="1842" w:type="dxa"/>
            <w:vAlign w:val="center"/>
          </w:tcPr>
          <w:p w14:paraId="28FB4325" w14:textId="3368FE8C" w:rsidR="00593606" w:rsidRPr="00292512" w:rsidRDefault="00292512" w:rsidP="00593606">
            <w:pPr>
              <w:spacing w:line="259" w:lineRule="auto"/>
              <w:jc w:val="center"/>
              <w:rPr>
                <w:rFonts w:eastAsia="Calibri"/>
                <w:sz w:val="20"/>
                <w:szCs w:val="20"/>
                <w:lang w:eastAsia="en-US"/>
              </w:rPr>
            </w:pPr>
            <w:r w:rsidRPr="00292512">
              <w:rPr>
                <w:rFonts w:eastAsia="Calibri"/>
                <w:sz w:val="20"/>
                <w:szCs w:val="20"/>
                <w:lang w:eastAsia="en-US"/>
              </w:rPr>
              <w:t>“Kalna Zosēni”, Tirzas pag., Gulbenes nov., LV-4424</w:t>
            </w:r>
          </w:p>
        </w:tc>
        <w:tc>
          <w:tcPr>
            <w:tcW w:w="1276" w:type="dxa"/>
            <w:vAlign w:val="center"/>
          </w:tcPr>
          <w:p w14:paraId="4A4BA79A" w14:textId="492A173A" w:rsidR="00593606" w:rsidRPr="00292512" w:rsidRDefault="00292512" w:rsidP="00593606">
            <w:pPr>
              <w:spacing w:line="259" w:lineRule="auto"/>
              <w:jc w:val="center"/>
              <w:rPr>
                <w:rFonts w:eastAsia="Calibri"/>
                <w:sz w:val="20"/>
                <w:szCs w:val="20"/>
                <w:lang w:eastAsia="en-US"/>
              </w:rPr>
            </w:pPr>
            <w:r w:rsidRPr="00292512">
              <w:rPr>
                <w:rFonts w:eastAsia="Calibri"/>
                <w:sz w:val="20"/>
                <w:szCs w:val="20"/>
                <w:lang w:eastAsia="en-US"/>
              </w:rPr>
              <w:t>103985466</w:t>
            </w:r>
          </w:p>
        </w:tc>
        <w:tc>
          <w:tcPr>
            <w:tcW w:w="1836" w:type="dxa"/>
            <w:vAlign w:val="center"/>
          </w:tcPr>
          <w:p w14:paraId="53698B85" w14:textId="77777777" w:rsidR="00593606" w:rsidRPr="00292512" w:rsidRDefault="00593606" w:rsidP="00593606">
            <w:pPr>
              <w:spacing w:line="259" w:lineRule="auto"/>
              <w:jc w:val="center"/>
              <w:rPr>
                <w:rFonts w:eastAsia="Calibri"/>
                <w:sz w:val="20"/>
                <w:szCs w:val="20"/>
                <w:lang w:eastAsia="en-US"/>
              </w:rPr>
            </w:pPr>
          </w:p>
        </w:tc>
      </w:tr>
      <w:bookmarkEnd w:id="15"/>
    </w:tbl>
    <w:p w14:paraId="6A403F26" w14:textId="77777777" w:rsidR="009E2E43" w:rsidRDefault="009E2E43" w:rsidP="003E7290">
      <w:pPr>
        <w:spacing w:line="360" w:lineRule="auto"/>
        <w:ind w:firstLine="567"/>
        <w:jc w:val="both"/>
        <w:rPr>
          <w:rFonts w:eastAsia="Calibri"/>
        </w:rPr>
      </w:pPr>
    </w:p>
    <w:p w14:paraId="5721CF81" w14:textId="36DD7E3A" w:rsidR="00335394" w:rsidRDefault="00292512" w:rsidP="003E7290">
      <w:pPr>
        <w:spacing w:line="360" w:lineRule="auto"/>
        <w:ind w:firstLine="567"/>
        <w:jc w:val="both"/>
        <w:rPr>
          <w:rFonts w:eastAsia="Calibri"/>
        </w:rPr>
      </w:pPr>
      <w:r>
        <w:rPr>
          <w:rFonts w:eastAsia="Calibri"/>
        </w:rPr>
        <w:lastRenderedPageBreak/>
        <w:t>6</w:t>
      </w:r>
      <w:r w:rsidR="003E7290" w:rsidRPr="008B618F">
        <w:rPr>
          <w:rFonts w:eastAsia="Calibri"/>
        </w:rPr>
        <w:t>. Lēmumu nosūtīt</w:t>
      </w:r>
      <w:r w:rsidR="00335394">
        <w:rPr>
          <w:rFonts w:eastAsia="Calibri"/>
        </w:rPr>
        <w:t>:</w:t>
      </w:r>
    </w:p>
    <w:p w14:paraId="5E4049DD" w14:textId="55A9A152" w:rsidR="00335394" w:rsidRPr="00BC242B" w:rsidRDefault="00292512" w:rsidP="003E7290">
      <w:pPr>
        <w:spacing w:line="360" w:lineRule="auto"/>
        <w:ind w:firstLine="567"/>
        <w:jc w:val="both"/>
      </w:pPr>
      <w:r>
        <w:rPr>
          <w:rFonts w:eastAsia="Calibri"/>
        </w:rPr>
        <w:t>6</w:t>
      </w:r>
      <w:r w:rsidR="00335394" w:rsidRPr="00BC242B">
        <w:rPr>
          <w:rFonts w:eastAsia="Calibri"/>
        </w:rPr>
        <w:t>.1.</w:t>
      </w:r>
      <w:r w:rsidR="003E7290" w:rsidRPr="00BC242B">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rsidR="00335394" w:rsidRPr="00BC242B">
        <w:t>;</w:t>
      </w:r>
    </w:p>
    <w:p w14:paraId="039E744A" w14:textId="5B2F6920" w:rsidR="00BC242B" w:rsidRPr="00BC242B" w:rsidRDefault="00292512" w:rsidP="003E7290">
      <w:pPr>
        <w:spacing w:line="360" w:lineRule="auto"/>
        <w:ind w:firstLine="567"/>
        <w:jc w:val="both"/>
      </w:pPr>
      <w:r>
        <w:t>6</w:t>
      </w:r>
      <w:r w:rsidR="00335394" w:rsidRPr="00BC242B">
        <w:t xml:space="preserve">.2. </w:t>
      </w:r>
      <w:r w:rsidR="0090555C" w:rsidRPr="0090555C">
        <w:t>Tirzas pagasta Jāņa Jēgera zemnieku saimniecība</w:t>
      </w:r>
      <w:r w:rsidR="0090555C">
        <w:t>i</w:t>
      </w:r>
      <w:r w:rsidR="0090555C" w:rsidRPr="0090555C">
        <w:t xml:space="preserve"> “LEJAS ZOSĒNI”</w:t>
      </w:r>
      <w:r w:rsidR="0090555C">
        <w:t xml:space="preserve"> </w:t>
      </w:r>
      <w:r w:rsidR="00D16F61" w:rsidRPr="00BC242B">
        <w:t xml:space="preserve">uz elektroniskā pasta adresi: </w:t>
      </w:r>
      <w:hyperlink r:id="rId7" w:history="1">
        <w:r w:rsidR="005232D5" w:rsidRPr="00820F79">
          <w:rPr>
            <w:rStyle w:val="Hipersaite"/>
          </w:rPr>
          <w:t>jegersjanis@inbox.lv</w:t>
        </w:r>
      </w:hyperlink>
      <w:r w:rsidR="00BC242B" w:rsidRPr="00BC242B">
        <w:t>.</w:t>
      </w:r>
    </w:p>
    <w:p w14:paraId="3C8CEC91" w14:textId="77777777" w:rsidR="00BC242B" w:rsidRDefault="00BC242B" w:rsidP="003E7290">
      <w:pPr>
        <w:spacing w:line="360" w:lineRule="auto"/>
        <w:ind w:firstLine="567"/>
        <w:jc w:val="both"/>
      </w:pPr>
    </w:p>
    <w:p w14:paraId="6421B345" w14:textId="4E0F506B"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627E6446" w14:textId="77777777" w:rsidR="007F4BC9" w:rsidRPr="007F4BC9" w:rsidRDefault="007F4BC9" w:rsidP="007F4BC9">
      <w:pPr>
        <w:spacing w:line="276" w:lineRule="auto"/>
        <w:rPr>
          <w:rFonts w:cs="Arial"/>
        </w:rPr>
      </w:pPr>
      <w:bookmarkStart w:id="16" w:name="_Hlk212810969"/>
      <w:r w:rsidRPr="007F4BC9">
        <w:rPr>
          <w:rFonts w:cs="Arial"/>
        </w:rPr>
        <w:t>Gulbenes novada pašvaldības domes priekšsēdētāja vietnieks</w:t>
      </w:r>
      <w:r w:rsidRPr="007F4BC9">
        <w:rPr>
          <w:rFonts w:cs="Arial"/>
        </w:rPr>
        <w:tab/>
      </w:r>
      <w:r w:rsidRPr="007F4BC9">
        <w:rPr>
          <w:rFonts w:cs="Arial"/>
        </w:rPr>
        <w:tab/>
      </w:r>
      <w:r w:rsidRPr="007F4BC9">
        <w:rPr>
          <w:rFonts w:cs="Arial"/>
        </w:rPr>
        <w:tab/>
        <w:t xml:space="preserve">     G.Babris</w:t>
      </w:r>
    </w:p>
    <w:bookmarkEnd w:id="16"/>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7F4BC9">
          <w:pgSz w:w="11906" w:h="16838"/>
          <w:pgMar w:top="851" w:right="851" w:bottom="851" w:left="1701" w:header="709" w:footer="709" w:gutter="0"/>
          <w:cols w:space="708"/>
          <w:docGrid w:linePitch="360"/>
        </w:sectPr>
      </w:pPr>
    </w:p>
    <w:p w14:paraId="7D2FA1ED" w14:textId="470603B3" w:rsidR="00B049D2" w:rsidRDefault="003443A4" w:rsidP="003D0F75">
      <w:pPr>
        <w:spacing w:line="360" w:lineRule="auto"/>
        <w:jc w:val="right"/>
      </w:pPr>
      <w:r>
        <w:rPr>
          <w:noProof/>
        </w:rPr>
        <w:lastRenderedPageBreak/>
        <w:drawing>
          <wp:anchor distT="0" distB="0" distL="114300" distR="114300" simplePos="0" relativeHeight="251659264" behindDoc="0" locked="0" layoutInCell="1" allowOverlap="0" wp14:anchorId="03A8A6FC" wp14:editId="3A13FE3A">
            <wp:simplePos x="0" y="0"/>
            <wp:positionH relativeFrom="margin">
              <wp:posOffset>718820</wp:posOffset>
            </wp:positionH>
            <wp:positionV relativeFrom="page">
              <wp:posOffset>1082040</wp:posOffset>
            </wp:positionV>
            <wp:extent cx="4593590" cy="6656705"/>
            <wp:effectExtent l="0" t="0" r="0" b="0"/>
            <wp:wrapTopAndBottom/>
            <wp:docPr id="40452" name="Picture 40452"/>
            <wp:cNvGraphicFramePr/>
            <a:graphic xmlns:a="http://schemas.openxmlformats.org/drawingml/2006/main">
              <a:graphicData uri="http://schemas.openxmlformats.org/drawingml/2006/picture">
                <pic:pic xmlns:pic="http://schemas.openxmlformats.org/drawingml/2006/picture">
                  <pic:nvPicPr>
                    <pic:cNvPr id="40452" name="Picture 40452"/>
                    <pic:cNvPicPr/>
                  </pic:nvPicPr>
                  <pic:blipFill>
                    <a:blip r:embed="rId8"/>
                    <a:stretch>
                      <a:fillRect/>
                    </a:stretch>
                  </pic:blipFill>
                  <pic:spPr>
                    <a:xfrm>
                      <a:off x="0" y="0"/>
                      <a:ext cx="4593590" cy="665670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t>30</w:t>
      </w:r>
      <w:r w:rsidR="00B049D2">
        <w:t>.</w:t>
      </w:r>
      <w:r>
        <w:t>10</w:t>
      </w:r>
      <w:r w:rsidR="00B049D2" w:rsidRPr="00932D08">
        <w:t>.202</w:t>
      </w:r>
      <w:r w:rsidR="000C51EA">
        <w:t>5</w:t>
      </w:r>
      <w:r w:rsidR="00B049D2" w:rsidRPr="00932D08">
        <w:t>. Gulbenes novada domes lēmumam GND/202</w:t>
      </w:r>
      <w:r w:rsidR="000C51EA">
        <w:t>5</w:t>
      </w:r>
      <w:r w:rsidR="00B049D2" w:rsidRPr="00932D08">
        <w:t>/</w:t>
      </w:r>
      <w:r w:rsidR="007F4BC9">
        <w:t>747</w:t>
      </w:r>
    </w:p>
    <w:p w14:paraId="2D7E6CDA" w14:textId="55AE6711" w:rsidR="003D37A4" w:rsidRDefault="003D37A4" w:rsidP="00327C49">
      <w:pPr>
        <w:spacing w:line="276" w:lineRule="auto"/>
        <w:jc w:val="center"/>
      </w:pPr>
    </w:p>
    <w:p w14:paraId="23F70220" w14:textId="3A05F976" w:rsidR="003D0F75" w:rsidRDefault="003D0F75" w:rsidP="00094559">
      <w:pPr>
        <w:spacing w:line="276" w:lineRule="auto"/>
        <w:jc w:val="center"/>
      </w:pPr>
    </w:p>
    <w:p w14:paraId="5EA87B28" w14:textId="705B8A09" w:rsidR="00D27FF4" w:rsidRDefault="00D27FF4" w:rsidP="003D37A4">
      <w:pPr>
        <w:spacing w:line="276" w:lineRule="auto"/>
      </w:pPr>
    </w:p>
    <w:p w14:paraId="4BA5017E" w14:textId="77777777" w:rsidR="007F4BC9" w:rsidRPr="007F4BC9" w:rsidRDefault="007F4BC9" w:rsidP="007F4BC9">
      <w:pPr>
        <w:spacing w:line="276" w:lineRule="auto"/>
        <w:rPr>
          <w:rFonts w:cs="Arial"/>
        </w:rPr>
      </w:pPr>
      <w:r w:rsidRPr="007F4BC9">
        <w:rPr>
          <w:rFonts w:cs="Arial"/>
        </w:rPr>
        <w:t>Gulbenes novada pašvaldības domes priekšsēdētāja vietnieks</w:t>
      </w:r>
      <w:r w:rsidRPr="007F4BC9">
        <w:rPr>
          <w:rFonts w:cs="Arial"/>
        </w:rPr>
        <w:tab/>
      </w:r>
      <w:r w:rsidRPr="007F4BC9">
        <w:rPr>
          <w:rFonts w:cs="Arial"/>
        </w:rPr>
        <w:tab/>
      </w:r>
      <w:r w:rsidRPr="007F4BC9">
        <w:rPr>
          <w:rFonts w:cs="Arial"/>
        </w:rPr>
        <w:tab/>
        <w:t xml:space="preserve">     G.Babris</w:t>
      </w:r>
    </w:p>
    <w:p w14:paraId="4EC52B49" w14:textId="79A1B4E0" w:rsidR="003D37A4" w:rsidRDefault="003D37A4" w:rsidP="007F4BC9">
      <w:pPr>
        <w:spacing w:line="276" w:lineRule="auto"/>
      </w:pPr>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632664134">
    <w:abstractNumId w:val="0"/>
  </w:num>
  <w:num w:numId="2" w16cid:durableId="670718561">
    <w:abstractNumId w:val="3"/>
  </w:num>
  <w:num w:numId="3" w16cid:durableId="846558783">
    <w:abstractNumId w:val="2"/>
  </w:num>
  <w:num w:numId="4" w16cid:durableId="1127161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0B74"/>
    <w:rsid w:val="00013EA2"/>
    <w:rsid w:val="0001439E"/>
    <w:rsid w:val="00021440"/>
    <w:rsid w:val="00022CA5"/>
    <w:rsid w:val="000250D2"/>
    <w:rsid w:val="00030FC9"/>
    <w:rsid w:val="00036DA0"/>
    <w:rsid w:val="00036EDE"/>
    <w:rsid w:val="0004435F"/>
    <w:rsid w:val="0004545C"/>
    <w:rsid w:val="00060B78"/>
    <w:rsid w:val="00066543"/>
    <w:rsid w:val="0006688B"/>
    <w:rsid w:val="00075288"/>
    <w:rsid w:val="0007566F"/>
    <w:rsid w:val="00083C4C"/>
    <w:rsid w:val="00083FBD"/>
    <w:rsid w:val="00094559"/>
    <w:rsid w:val="0009697F"/>
    <w:rsid w:val="000A129C"/>
    <w:rsid w:val="000B2D5E"/>
    <w:rsid w:val="000B4003"/>
    <w:rsid w:val="000B4614"/>
    <w:rsid w:val="000B66CE"/>
    <w:rsid w:val="000B6B04"/>
    <w:rsid w:val="000B71FC"/>
    <w:rsid w:val="000B7EF3"/>
    <w:rsid w:val="000C4E65"/>
    <w:rsid w:val="000C51EA"/>
    <w:rsid w:val="000C6551"/>
    <w:rsid w:val="000E3650"/>
    <w:rsid w:val="000F07D7"/>
    <w:rsid w:val="000F18B1"/>
    <w:rsid w:val="000F3056"/>
    <w:rsid w:val="000F7334"/>
    <w:rsid w:val="00101753"/>
    <w:rsid w:val="001064EA"/>
    <w:rsid w:val="00106EF1"/>
    <w:rsid w:val="001104AE"/>
    <w:rsid w:val="0011250A"/>
    <w:rsid w:val="00117228"/>
    <w:rsid w:val="00124EF4"/>
    <w:rsid w:val="001306A9"/>
    <w:rsid w:val="0013492F"/>
    <w:rsid w:val="001366A9"/>
    <w:rsid w:val="00142FF4"/>
    <w:rsid w:val="00143C5D"/>
    <w:rsid w:val="0014611E"/>
    <w:rsid w:val="0015021D"/>
    <w:rsid w:val="001502C0"/>
    <w:rsid w:val="001545D4"/>
    <w:rsid w:val="0015647C"/>
    <w:rsid w:val="001642AE"/>
    <w:rsid w:val="00164A0C"/>
    <w:rsid w:val="00165EC2"/>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1B29"/>
    <w:rsid w:val="00203AC6"/>
    <w:rsid w:val="002044B6"/>
    <w:rsid w:val="002074E0"/>
    <w:rsid w:val="00214342"/>
    <w:rsid w:val="00215F5A"/>
    <w:rsid w:val="00221F0D"/>
    <w:rsid w:val="00225D6B"/>
    <w:rsid w:val="002262E5"/>
    <w:rsid w:val="002346BF"/>
    <w:rsid w:val="00241843"/>
    <w:rsid w:val="00241D67"/>
    <w:rsid w:val="00243DA1"/>
    <w:rsid w:val="00246351"/>
    <w:rsid w:val="00253389"/>
    <w:rsid w:val="00257B58"/>
    <w:rsid w:val="00264BCA"/>
    <w:rsid w:val="002706F8"/>
    <w:rsid w:val="0027723A"/>
    <w:rsid w:val="00286F7F"/>
    <w:rsid w:val="0029020D"/>
    <w:rsid w:val="00292512"/>
    <w:rsid w:val="002A4417"/>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1082E"/>
    <w:rsid w:val="00324F0A"/>
    <w:rsid w:val="0032528D"/>
    <w:rsid w:val="00327C49"/>
    <w:rsid w:val="00333BC2"/>
    <w:rsid w:val="00333F62"/>
    <w:rsid w:val="00335394"/>
    <w:rsid w:val="00335999"/>
    <w:rsid w:val="00336137"/>
    <w:rsid w:val="00341B9F"/>
    <w:rsid w:val="003443A4"/>
    <w:rsid w:val="0035501C"/>
    <w:rsid w:val="00357C79"/>
    <w:rsid w:val="00360945"/>
    <w:rsid w:val="00360D8D"/>
    <w:rsid w:val="00366089"/>
    <w:rsid w:val="00367288"/>
    <w:rsid w:val="00372A9C"/>
    <w:rsid w:val="00372C5E"/>
    <w:rsid w:val="003734CE"/>
    <w:rsid w:val="003736DB"/>
    <w:rsid w:val="00376EBE"/>
    <w:rsid w:val="00377A25"/>
    <w:rsid w:val="0038554D"/>
    <w:rsid w:val="00387E2B"/>
    <w:rsid w:val="00390AC5"/>
    <w:rsid w:val="00397CAB"/>
    <w:rsid w:val="003A0B6F"/>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50E3"/>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5DB"/>
    <w:rsid w:val="00473C27"/>
    <w:rsid w:val="004808C0"/>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504B7"/>
    <w:rsid w:val="00552855"/>
    <w:rsid w:val="0055447E"/>
    <w:rsid w:val="00556034"/>
    <w:rsid w:val="00557A20"/>
    <w:rsid w:val="00560E20"/>
    <w:rsid w:val="00566789"/>
    <w:rsid w:val="0056747D"/>
    <w:rsid w:val="00567614"/>
    <w:rsid w:val="00570854"/>
    <w:rsid w:val="00577039"/>
    <w:rsid w:val="00583150"/>
    <w:rsid w:val="005863FE"/>
    <w:rsid w:val="00586AB1"/>
    <w:rsid w:val="0058753E"/>
    <w:rsid w:val="00590D0A"/>
    <w:rsid w:val="00593606"/>
    <w:rsid w:val="00597756"/>
    <w:rsid w:val="005A1794"/>
    <w:rsid w:val="005A6732"/>
    <w:rsid w:val="005B0A22"/>
    <w:rsid w:val="005B1F4F"/>
    <w:rsid w:val="005B30D3"/>
    <w:rsid w:val="005B4E6C"/>
    <w:rsid w:val="005B729C"/>
    <w:rsid w:val="005C23AF"/>
    <w:rsid w:val="005C2C46"/>
    <w:rsid w:val="005C4318"/>
    <w:rsid w:val="005D02CB"/>
    <w:rsid w:val="005D539A"/>
    <w:rsid w:val="005E53FF"/>
    <w:rsid w:val="005F0231"/>
    <w:rsid w:val="005F0897"/>
    <w:rsid w:val="005F6305"/>
    <w:rsid w:val="00600D00"/>
    <w:rsid w:val="00604910"/>
    <w:rsid w:val="0061038A"/>
    <w:rsid w:val="006105AD"/>
    <w:rsid w:val="00610A7C"/>
    <w:rsid w:val="00625815"/>
    <w:rsid w:val="0063002D"/>
    <w:rsid w:val="00637F7E"/>
    <w:rsid w:val="00643822"/>
    <w:rsid w:val="006473B5"/>
    <w:rsid w:val="006500CD"/>
    <w:rsid w:val="00650815"/>
    <w:rsid w:val="00655C86"/>
    <w:rsid w:val="00663291"/>
    <w:rsid w:val="00671657"/>
    <w:rsid w:val="00673A27"/>
    <w:rsid w:val="00673E08"/>
    <w:rsid w:val="0068408D"/>
    <w:rsid w:val="006862C1"/>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05AF1"/>
    <w:rsid w:val="007137BE"/>
    <w:rsid w:val="007208E7"/>
    <w:rsid w:val="007232AA"/>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2F18"/>
    <w:rsid w:val="007A3F61"/>
    <w:rsid w:val="007A6D0E"/>
    <w:rsid w:val="007B2371"/>
    <w:rsid w:val="007C166A"/>
    <w:rsid w:val="007D02CF"/>
    <w:rsid w:val="007D0B32"/>
    <w:rsid w:val="007D0DB4"/>
    <w:rsid w:val="007D198D"/>
    <w:rsid w:val="007D2BEA"/>
    <w:rsid w:val="007D511C"/>
    <w:rsid w:val="007E02D8"/>
    <w:rsid w:val="007E4C05"/>
    <w:rsid w:val="007E7CA5"/>
    <w:rsid w:val="007F16CD"/>
    <w:rsid w:val="007F31C3"/>
    <w:rsid w:val="007F4BC9"/>
    <w:rsid w:val="008051CC"/>
    <w:rsid w:val="008061E6"/>
    <w:rsid w:val="00810B7A"/>
    <w:rsid w:val="00810D99"/>
    <w:rsid w:val="00812952"/>
    <w:rsid w:val="00820648"/>
    <w:rsid w:val="0082069C"/>
    <w:rsid w:val="0082613E"/>
    <w:rsid w:val="008340CA"/>
    <w:rsid w:val="00836167"/>
    <w:rsid w:val="00836C63"/>
    <w:rsid w:val="008376BB"/>
    <w:rsid w:val="008378AE"/>
    <w:rsid w:val="008450C3"/>
    <w:rsid w:val="00850A1A"/>
    <w:rsid w:val="00852F10"/>
    <w:rsid w:val="00853051"/>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6123"/>
    <w:rsid w:val="00936896"/>
    <w:rsid w:val="009407B8"/>
    <w:rsid w:val="009463DD"/>
    <w:rsid w:val="00950EE1"/>
    <w:rsid w:val="0095232D"/>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2065"/>
    <w:rsid w:val="009A3AAB"/>
    <w:rsid w:val="009B0147"/>
    <w:rsid w:val="009B064E"/>
    <w:rsid w:val="009C2885"/>
    <w:rsid w:val="009E2E43"/>
    <w:rsid w:val="009E6844"/>
    <w:rsid w:val="009F0870"/>
    <w:rsid w:val="009F17F0"/>
    <w:rsid w:val="009F3179"/>
    <w:rsid w:val="009F5A5E"/>
    <w:rsid w:val="009F712A"/>
    <w:rsid w:val="009F7DA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6345E"/>
    <w:rsid w:val="00A67F28"/>
    <w:rsid w:val="00A7086D"/>
    <w:rsid w:val="00A742A4"/>
    <w:rsid w:val="00A743C3"/>
    <w:rsid w:val="00A75174"/>
    <w:rsid w:val="00A75670"/>
    <w:rsid w:val="00A81E6B"/>
    <w:rsid w:val="00A81E9B"/>
    <w:rsid w:val="00A83432"/>
    <w:rsid w:val="00A83CBA"/>
    <w:rsid w:val="00A841DB"/>
    <w:rsid w:val="00A92A32"/>
    <w:rsid w:val="00A941BC"/>
    <w:rsid w:val="00A956BD"/>
    <w:rsid w:val="00A9614C"/>
    <w:rsid w:val="00A96941"/>
    <w:rsid w:val="00AA03FB"/>
    <w:rsid w:val="00AA3FD2"/>
    <w:rsid w:val="00AA4EDC"/>
    <w:rsid w:val="00AA6386"/>
    <w:rsid w:val="00AA7089"/>
    <w:rsid w:val="00AB110D"/>
    <w:rsid w:val="00AC269B"/>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CCE"/>
    <w:rsid w:val="00B23D82"/>
    <w:rsid w:val="00B24453"/>
    <w:rsid w:val="00B24A99"/>
    <w:rsid w:val="00B2759D"/>
    <w:rsid w:val="00B30C67"/>
    <w:rsid w:val="00B445C5"/>
    <w:rsid w:val="00B44842"/>
    <w:rsid w:val="00B476E3"/>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A6E0F"/>
    <w:rsid w:val="00BB24D1"/>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19D"/>
    <w:rsid w:val="00BF7D04"/>
    <w:rsid w:val="00C10C7C"/>
    <w:rsid w:val="00C11D77"/>
    <w:rsid w:val="00C122FE"/>
    <w:rsid w:val="00C168C2"/>
    <w:rsid w:val="00C21A0A"/>
    <w:rsid w:val="00C251C0"/>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7130D"/>
    <w:rsid w:val="00C74FD7"/>
    <w:rsid w:val="00C75CAA"/>
    <w:rsid w:val="00C768C8"/>
    <w:rsid w:val="00C816BE"/>
    <w:rsid w:val="00C82000"/>
    <w:rsid w:val="00C827DD"/>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2392"/>
    <w:rsid w:val="00D04D37"/>
    <w:rsid w:val="00D05B7A"/>
    <w:rsid w:val="00D06CB1"/>
    <w:rsid w:val="00D06FC6"/>
    <w:rsid w:val="00D13D7A"/>
    <w:rsid w:val="00D16E90"/>
    <w:rsid w:val="00D16F61"/>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5E4F"/>
    <w:rsid w:val="00D75654"/>
    <w:rsid w:val="00D7682A"/>
    <w:rsid w:val="00D77F49"/>
    <w:rsid w:val="00D822D5"/>
    <w:rsid w:val="00D974BC"/>
    <w:rsid w:val="00DA732B"/>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28E0"/>
    <w:rsid w:val="00E25CAB"/>
    <w:rsid w:val="00E303D1"/>
    <w:rsid w:val="00E3114B"/>
    <w:rsid w:val="00E3668A"/>
    <w:rsid w:val="00E37657"/>
    <w:rsid w:val="00E37DE4"/>
    <w:rsid w:val="00E43303"/>
    <w:rsid w:val="00E448AB"/>
    <w:rsid w:val="00E44A90"/>
    <w:rsid w:val="00E5177B"/>
    <w:rsid w:val="00E5575F"/>
    <w:rsid w:val="00E5601A"/>
    <w:rsid w:val="00E61DD8"/>
    <w:rsid w:val="00E64060"/>
    <w:rsid w:val="00E65F81"/>
    <w:rsid w:val="00E7150D"/>
    <w:rsid w:val="00E80CFD"/>
    <w:rsid w:val="00E81201"/>
    <w:rsid w:val="00E820C7"/>
    <w:rsid w:val="00E820FC"/>
    <w:rsid w:val="00E856A1"/>
    <w:rsid w:val="00E91871"/>
    <w:rsid w:val="00E927CF"/>
    <w:rsid w:val="00EA1C6E"/>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171C"/>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jegersjanis@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7489</Words>
  <Characters>4270</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2025-10-31T13:50:00Z</cp:lastPrinted>
  <dcterms:created xsi:type="dcterms:W3CDTF">2025-11-05T09:20:00Z</dcterms:created>
  <dcterms:modified xsi:type="dcterms:W3CDTF">2025-11-05T09:20:00Z</dcterms:modified>
</cp:coreProperties>
</file>