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5B11" w14:textId="77777777" w:rsidR="00BC6E78" w:rsidRPr="006145C7" w:rsidRDefault="00BC6E78" w:rsidP="00BC6E78">
      <w:pPr>
        <w:spacing w:after="0" w:line="240" w:lineRule="auto"/>
        <w:jc w:val="center"/>
        <w:rPr>
          <w:rFonts w:ascii="Times New Roman" w:eastAsia="Times New Roman" w:hAnsi="Times New Roman" w:cs="Times New Roman"/>
          <w:kern w:val="0"/>
          <w:sz w:val="24"/>
          <w:szCs w:val="24"/>
          <w14:ligatures w14:val="none"/>
        </w:rPr>
      </w:pPr>
      <w:bookmarkStart w:id="0" w:name="_Hlk180395464"/>
      <w:r w:rsidRPr="006145C7">
        <w:rPr>
          <w:rFonts w:ascii="Times New Roman" w:eastAsia="Times New Roman" w:hAnsi="Times New Roman" w:cs="Times New Roman"/>
          <w:noProof/>
          <w:kern w:val="0"/>
          <w:sz w:val="24"/>
          <w:szCs w:val="24"/>
          <w:lang w:eastAsia="lv-LV"/>
          <w14:ligatures w14:val="none"/>
        </w:rPr>
        <w:drawing>
          <wp:inline distT="0" distB="0" distL="0" distR="0" wp14:anchorId="488B7006" wp14:editId="28557378">
            <wp:extent cx="655320" cy="685800"/>
            <wp:effectExtent l="0" t="0" r="0" b="0"/>
            <wp:docPr id="3" name="Attēls 3" descr="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descr="Apraksts: 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BC6E78" w:rsidRPr="006145C7" w14:paraId="7AA6D2B2" w14:textId="77777777" w:rsidTr="008668A5">
        <w:trPr>
          <w:trHeight w:val="2118"/>
        </w:trPr>
        <w:tc>
          <w:tcPr>
            <w:tcW w:w="9828" w:type="dxa"/>
          </w:tcPr>
          <w:p w14:paraId="2BDF9862" w14:textId="77777777" w:rsidR="00BC6E78" w:rsidRPr="006145C7" w:rsidRDefault="00BC6E78" w:rsidP="008668A5">
            <w:pPr>
              <w:spacing w:after="0" w:line="360" w:lineRule="auto"/>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 xml:space="preserve">        GULBENES  NOVADA  PAŠVALDĪBA</w:t>
            </w:r>
          </w:p>
          <w:p w14:paraId="3BE5BCB8" w14:textId="77777777" w:rsidR="00BC6E78" w:rsidRPr="006145C7" w:rsidRDefault="00BC6E78" w:rsidP="008668A5">
            <w:pPr>
              <w:spacing w:after="0" w:line="240" w:lineRule="auto"/>
              <w:jc w:val="center"/>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kern w:val="0"/>
                <w:sz w:val="24"/>
                <w:szCs w:val="24"/>
                <w14:ligatures w14:val="none"/>
              </w:rPr>
              <w:t xml:space="preserve">       Reģistrācijas Nr. 90009116327</w:t>
            </w:r>
          </w:p>
          <w:p w14:paraId="7785C5DE" w14:textId="77777777" w:rsidR="00BC6E78" w:rsidRPr="006145C7" w:rsidRDefault="00BC6E78" w:rsidP="008668A5">
            <w:pPr>
              <w:spacing w:after="0" w:line="240" w:lineRule="auto"/>
              <w:jc w:val="center"/>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kern w:val="0"/>
                <w:sz w:val="24"/>
                <w:szCs w:val="24"/>
                <w14:ligatures w14:val="none"/>
              </w:rPr>
              <w:t xml:space="preserve">       Ābeļu iela 2, Gulbene, Gulbenes nov., LV-4401</w:t>
            </w:r>
          </w:p>
          <w:p w14:paraId="6204CC7C" w14:textId="77777777" w:rsidR="00BC6E78" w:rsidRPr="00984588" w:rsidRDefault="00BC6E78" w:rsidP="008668A5">
            <w:pPr>
              <w:pBdr>
                <w:bottom w:val="single" w:sz="12" w:space="1" w:color="auto"/>
              </w:pBdr>
              <w:spacing w:after="0" w:line="240" w:lineRule="auto"/>
              <w:jc w:val="center"/>
              <w:rPr>
                <w:rFonts w:ascii="Times New Roman" w:eastAsia="Times New Roman" w:hAnsi="Times New Roman" w:cs="Times New Roman"/>
                <w:kern w:val="0"/>
                <w:sz w:val="24"/>
                <w:szCs w:val="24"/>
                <w14:ligatures w14:val="none"/>
              </w:rPr>
            </w:pPr>
            <w:r w:rsidRPr="00984588">
              <w:rPr>
                <w:rFonts w:ascii="Times New Roman" w:eastAsia="Times New Roman" w:hAnsi="Times New Roman" w:cs="Times New Roman"/>
                <w:kern w:val="0"/>
                <w:sz w:val="24"/>
                <w:szCs w:val="24"/>
                <w14:ligatures w14:val="none"/>
              </w:rPr>
              <w:t>Tālrunis 64497710, mob.26595362, e-pasts: dome@gulbene.lv, www.gulbene.lv</w:t>
            </w:r>
          </w:p>
          <w:p w14:paraId="6D258E2E" w14:textId="77777777" w:rsidR="00BC6E78" w:rsidRPr="006145C7" w:rsidRDefault="00BC6E78" w:rsidP="008668A5">
            <w:pPr>
              <w:spacing w:after="0" w:line="240" w:lineRule="auto"/>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 xml:space="preserve">APBALVOŠANAS KOMISIJAS SĒDES PROTOKOLS </w:t>
            </w:r>
          </w:p>
          <w:p w14:paraId="54CC7272" w14:textId="77777777" w:rsidR="00BC6E78" w:rsidRPr="006145C7" w:rsidRDefault="00BC6E78" w:rsidP="008668A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Ābeļu ielā 2, Gulbenē, klātienē</w:t>
            </w:r>
          </w:p>
          <w:p w14:paraId="424F6372" w14:textId="77777777" w:rsidR="00BC6E78" w:rsidRPr="006145C7" w:rsidRDefault="00BC6E78" w:rsidP="008668A5">
            <w:pPr>
              <w:spacing w:after="0" w:line="240" w:lineRule="auto"/>
              <w:jc w:val="center"/>
              <w:rPr>
                <w:rFonts w:ascii="Times New Roman" w:eastAsia="Times New Roman" w:hAnsi="Times New Roman" w:cs="Times New Roman"/>
                <w:kern w:val="0"/>
                <w:sz w:val="24"/>
                <w:szCs w:val="24"/>
                <w14:ligatures w14:val="none"/>
              </w:rPr>
            </w:pPr>
          </w:p>
        </w:tc>
      </w:tr>
    </w:tbl>
    <w:p w14:paraId="6CEDDF09" w14:textId="790F27C0" w:rsidR="00BC6E78" w:rsidRPr="006145C7" w:rsidRDefault="00BC6E78" w:rsidP="00BC6E78">
      <w:pPr>
        <w:spacing w:after="0" w:line="276" w:lineRule="auto"/>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202</w:t>
      </w:r>
      <w:r>
        <w:rPr>
          <w:rFonts w:ascii="Times New Roman" w:eastAsia="Times New Roman" w:hAnsi="Times New Roman" w:cs="Times New Roman"/>
          <w:b/>
          <w:kern w:val="0"/>
          <w:sz w:val="24"/>
          <w:szCs w:val="24"/>
          <w14:ligatures w14:val="none"/>
        </w:rPr>
        <w:t>5</w:t>
      </w:r>
      <w:r w:rsidRPr="006145C7">
        <w:rPr>
          <w:rFonts w:ascii="Times New Roman" w:eastAsia="Times New Roman" w:hAnsi="Times New Roman" w:cs="Times New Roman"/>
          <w:b/>
          <w:kern w:val="0"/>
          <w:sz w:val="24"/>
          <w:szCs w:val="24"/>
          <w14:ligatures w14:val="none"/>
        </w:rPr>
        <w:t xml:space="preserve">.gada </w:t>
      </w:r>
      <w:r>
        <w:rPr>
          <w:rFonts w:ascii="Times New Roman" w:eastAsia="Times New Roman" w:hAnsi="Times New Roman" w:cs="Times New Roman"/>
          <w:b/>
          <w:kern w:val="0"/>
          <w:sz w:val="24"/>
          <w:szCs w:val="24"/>
          <w14:ligatures w14:val="none"/>
        </w:rPr>
        <w:t>22</w:t>
      </w:r>
      <w:r w:rsidRPr="006145C7">
        <w:rPr>
          <w:rFonts w:ascii="Times New Roman" w:eastAsia="Times New Roman" w:hAnsi="Times New Roman" w:cs="Times New Roman"/>
          <w:b/>
          <w:kern w:val="0"/>
          <w:sz w:val="24"/>
          <w:szCs w:val="24"/>
          <w14:ligatures w14:val="none"/>
        </w:rPr>
        <w:t>.oktobrī</w:t>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t xml:space="preserve">Nr. </w:t>
      </w:r>
      <w:r w:rsidR="009D4884">
        <w:rPr>
          <w:rFonts w:ascii="Times New Roman" w:eastAsia="Times New Roman" w:hAnsi="Times New Roman" w:cs="Times New Roman"/>
          <w:b/>
          <w:kern w:val="0"/>
          <w:sz w:val="24"/>
          <w:szCs w:val="24"/>
          <w14:ligatures w14:val="none"/>
        </w:rPr>
        <w:t>2</w:t>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p>
    <w:p w14:paraId="7C925D84" w14:textId="77777777" w:rsidR="00BC6E78" w:rsidRPr="006145C7" w:rsidRDefault="00BC6E78" w:rsidP="00BC6E78">
      <w:pPr>
        <w:spacing w:after="0" w:line="276" w:lineRule="auto"/>
        <w:rPr>
          <w:rFonts w:ascii="Times New Roman" w:eastAsia="Times New Roman" w:hAnsi="Times New Roman" w:cs="Times New Roman"/>
          <w:kern w:val="0"/>
          <w:sz w:val="24"/>
          <w:szCs w:val="24"/>
          <w14:ligatures w14:val="none"/>
        </w:rPr>
      </w:pPr>
    </w:p>
    <w:p w14:paraId="161A9DE5" w14:textId="77777777" w:rsidR="00BC6E78" w:rsidRPr="006145C7" w:rsidRDefault="00BC6E78" w:rsidP="00BC6E78">
      <w:pPr>
        <w:spacing w:after="0" w:line="360" w:lineRule="auto"/>
        <w:jc w:val="both"/>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b/>
          <w:kern w:val="0"/>
          <w:sz w:val="24"/>
          <w:szCs w:val="24"/>
          <w14:ligatures w14:val="none"/>
        </w:rPr>
        <w:t xml:space="preserve">Sēdi atklāj: </w:t>
      </w:r>
      <w:r w:rsidRPr="006145C7">
        <w:rPr>
          <w:rFonts w:ascii="Times New Roman" w:eastAsia="Times New Roman" w:hAnsi="Times New Roman" w:cs="Times New Roman"/>
          <w:kern w:val="0"/>
          <w:sz w:val="24"/>
          <w:szCs w:val="24"/>
          <w14:ligatures w14:val="none"/>
        </w:rPr>
        <w:t>plkst</w:t>
      </w:r>
      <w:r w:rsidRPr="00091F4D">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6</w:t>
      </w:r>
      <w:r w:rsidRPr="00091F4D">
        <w:rPr>
          <w:rFonts w:ascii="Times New Roman" w:eastAsia="Times New Roman" w:hAnsi="Times New Roman" w:cs="Times New Roman"/>
          <w:kern w:val="0"/>
          <w:sz w:val="24"/>
          <w:szCs w:val="24"/>
          <w14:ligatures w14:val="none"/>
        </w:rPr>
        <w:t>.00</w:t>
      </w:r>
    </w:p>
    <w:p w14:paraId="1628274C" w14:textId="77777777" w:rsidR="00BC6E78" w:rsidRPr="006145C7" w:rsidRDefault="00BC6E78" w:rsidP="00BC6E78">
      <w:pPr>
        <w:spacing w:after="0" w:line="360" w:lineRule="auto"/>
        <w:jc w:val="both"/>
        <w:rPr>
          <w:rFonts w:ascii="Times New Roman" w:eastAsia="Times New Roman" w:hAnsi="Times New Roman" w:cs="Times New Roman"/>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 xml:space="preserve">Sēdi vada: </w:t>
      </w:r>
      <w:r w:rsidRPr="006145C7">
        <w:rPr>
          <w:rFonts w:ascii="Times New Roman" w:eastAsia="Times New Roman" w:hAnsi="Times New Roman" w:cs="Times New Roman"/>
          <w:noProof/>
          <w:kern w:val="0"/>
          <w:sz w:val="24"/>
          <w:szCs w:val="24"/>
          <w14:ligatures w14:val="none"/>
        </w:rPr>
        <w:t xml:space="preserve">Apbalvošanas komisijas </w:t>
      </w:r>
      <w:r>
        <w:rPr>
          <w:rFonts w:ascii="Times New Roman" w:eastAsia="Times New Roman" w:hAnsi="Times New Roman" w:cs="Times New Roman"/>
          <w:noProof/>
          <w:kern w:val="0"/>
          <w:sz w:val="24"/>
          <w:szCs w:val="24"/>
          <w14:ligatures w14:val="none"/>
        </w:rPr>
        <w:t>priekšsēdētājs Normunds Mazūrs</w:t>
      </w:r>
    </w:p>
    <w:p w14:paraId="1D783E91" w14:textId="77777777" w:rsidR="00BC6E78" w:rsidRPr="006145C7" w:rsidRDefault="00BC6E78" w:rsidP="00BC6E78">
      <w:pPr>
        <w:spacing w:after="0" w:line="360" w:lineRule="auto"/>
        <w:jc w:val="both"/>
        <w:rPr>
          <w:rFonts w:ascii="Times New Roman" w:eastAsia="Times New Roman" w:hAnsi="Times New Roman" w:cs="Times New Roman"/>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 xml:space="preserve">Sēdi protokolē: </w:t>
      </w:r>
      <w:r w:rsidRPr="006145C7">
        <w:rPr>
          <w:rFonts w:ascii="Times New Roman" w:eastAsia="Times New Roman" w:hAnsi="Times New Roman" w:cs="Times New Roman"/>
          <w:noProof/>
          <w:kern w:val="0"/>
          <w:sz w:val="24"/>
          <w:szCs w:val="24"/>
          <w14:ligatures w14:val="none"/>
        </w:rPr>
        <w:t>Gulbenes novada pašvaldības Kancelejas nodaļas kancelejas pārzine Vita Baškere</w:t>
      </w:r>
    </w:p>
    <w:p w14:paraId="2904FDBE" w14:textId="73927C27" w:rsidR="00BC6E78" w:rsidRPr="006145C7" w:rsidRDefault="00BC6E78" w:rsidP="00BC6E78">
      <w:pPr>
        <w:spacing w:after="0" w:line="360" w:lineRule="auto"/>
        <w:jc w:val="both"/>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Sēdē piedalās komisijas locekļi:</w:t>
      </w:r>
      <w:r w:rsidRPr="006145C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Anna Vīgante, Edīte Siļķēna, </w:t>
      </w:r>
      <w:r>
        <w:rPr>
          <w:rFonts w:ascii="Times New Roman" w:eastAsia="Times New Roman" w:hAnsi="Times New Roman" w:cs="Times New Roman"/>
          <w:noProof/>
          <w:kern w:val="0"/>
          <w:sz w:val="24"/>
          <w:szCs w:val="24"/>
          <w14:ligatures w14:val="none"/>
        </w:rPr>
        <w:t>Juris Zeibārts</w:t>
      </w:r>
    </w:p>
    <w:p w14:paraId="3F873D49" w14:textId="0E949E59" w:rsidR="00BC6E78" w:rsidRDefault="004133B5" w:rsidP="00BC6E78">
      <w:pPr>
        <w:spacing w:after="0" w:line="276" w:lineRule="auto"/>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 xml:space="preserve">Sēdē </w:t>
      </w:r>
      <w:r>
        <w:rPr>
          <w:rFonts w:ascii="Times New Roman" w:eastAsia="Times New Roman" w:hAnsi="Times New Roman" w:cs="Times New Roman"/>
          <w:b/>
          <w:noProof/>
          <w:kern w:val="0"/>
          <w:sz w:val="24"/>
          <w:szCs w:val="24"/>
          <w14:ligatures w14:val="none"/>
        </w:rPr>
        <w:t>ne</w:t>
      </w:r>
      <w:r w:rsidRPr="006145C7">
        <w:rPr>
          <w:rFonts w:ascii="Times New Roman" w:eastAsia="Times New Roman" w:hAnsi="Times New Roman" w:cs="Times New Roman"/>
          <w:b/>
          <w:noProof/>
          <w:kern w:val="0"/>
          <w:sz w:val="24"/>
          <w:szCs w:val="24"/>
          <w14:ligatures w14:val="none"/>
        </w:rPr>
        <w:t>piedalās komisijas locekļi:</w:t>
      </w:r>
      <w:r w:rsidRPr="004133B5">
        <w:rPr>
          <w:rFonts w:ascii="Times New Roman" w:eastAsia="Times New Roman" w:hAnsi="Times New Roman" w:cs="Times New Roman"/>
          <w:noProof/>
          <w:kern w:val="0"/>
          <w:sz w:val="24"/>
          <w:szCs w:val="24"/>
          <w14:ligatures w14:val="none"/>
        </w:rPr>
        <w:t xml:space="preserve"> </w:t>
      </w:r>
      <w:r>
        <w:rPr>
          <w:rFonts w:ascii="Times New Roman" w:eastAsia="Times New Roman" w:hAnsi="Times New Roman" w:cs="Times New Roman"/>
          <w:noProof/>
          <w:kern w:val="0"/>
          <w:sz w:val="24"/>
          <w:szCs w:val="24"/>
          <w14:ligatures w14:val="none"/>
        </w:rPr>
        <w:t>Daiga Gargurne -attaisnojoši iemesli</w:t>
      </w:r>
    </w:p>
    <w:p w14:paraId="5EE862E3" w14:textId="77777777" w:rsidR="004133B5" w:rsidRDefault="004133B5" w:rsidP="00BC6E78">
      <w:pPr>
        <w:spacing w:after="0" w:line="276" w:lineRule="auto"/>
        <w:rPr>
          <w:rFonts w:ascii="Times New Roman" w:eastAsia="Times New Roman" w:hAnsi="Times New Roman" w:cs="Times New Roman"/>
          <w:b/>
          <w:noProof/>
          <w:kern w:val="0"/>
          <w:sz w:val="24"/>
          <w:szCs w:val="24"/>
          <w14:ligatures w14:val="none"/>
        </w:rPr>
      </w:pPr>
    </w:p>
    <w:p w14:paraId="4246FC80" w14:textId="768B73DA" w:rsidR="00BC6E78" w:rsidRPr="006145C7" w:rsidRDefault="00BC6E78" w:rsidP="00BC6E78">
      <w:pPr>
        <w:spacing w:after="0" w:line="276" w:lineRule="auto"/>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DARBA KĀRTĪBA</w:t>
      </w:r>
    </w:p>
    <w:p w14:paraId="38519251" w14:textId="77777777" w:rsidR="00BC6E78" w:rsidRPr="006145C7" w:rsidRDefault="00BC6E78" w:rsidP="00BC6E78">
      <w:pPr>
        <w:spacing w:after="0" w:line="240" w:lineRule="auto"/>
        <w:rPr>
          <w:rFonts w:ascii="Times New Roman" w:eastAsia="Times New Roman" w:hAnsi="Times New Roman" w:cs="Times New Roman"/>
          <w:b/>
          <w:noProof/>
          <w:kern w:val="0"/>
          <w:sz w:val="24"/>
          <w:szCs w:val="24"/>
          <w14:ligatures w14:val="none"/>
        </w:rPr>
      </w:pPr>
    </w:p>
    <w:p w14:paraId="2C6702C5" w14:textId="77777777" w:rsidR="00BC6E78" w:rsidRPr="006145C7" w:rsidRDefault="00BC6E78" w:rsidP="00BC6E78">
      <w:pPr>
        <w:numPr>
          <w:ilvl w:val="0"/>
          <w:numId w:val="1"/>
        </w:numPr>
        <w:spacing w:after="0" w:line="240" w:lineRule="auto"/>
        <w:contextualSpacing/>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Par Atzinības rakstu piešķiršanu.</w:t>
      </w:r>
    </w:p>
    <w:p w14:paraId="06E21523" w14:textId="77777777" w:rsidR="00BC6E78" w:rsidRDefault="00BC6E78" w:rsidP="00BC6E78">
      <w:pPr>
        <w:numPr>
          <w:ilvl w:val="0"/>
          <w:numId w:val="1"/>
        </w:numPr>
        <w:spacing w:after="0" w:line="240" w:lineRule="auto"/>
        <w:contextualSpacing/>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Par Goda diplomu piešķiršanu.</w:t>
      </w:r>
    </w:p>
    <w:bookmarkEnd w:id="0"/>
    <w:p w14:paraId="2A51A3D4" w14:textId="77777777" w:rsidR="00BC6E78" w:rsidRPr="006145C7" w:rsidRDefault="00BC6E78" w:rsidP="00BC6E78">
      <w:pPr>
        <w:spacing w:after="0" w:line="240" w:lineRule="auto"/>
        <w:rPr>
          <w:rFonts w:ascii="Arial" w:eastAsia="Times New Roman" w:hAnsi="Arial" w:cs="Arial"/>
          <w:kern w:val="0"/>
          <w:sz w:val="24"/>
          <w:szCs w:val="24"/>
          <w14:ligatures w14:val="none"/>
        </w:rPr>
      </w:pPr>
    </w:p>
    <w:p w14:paraId="1906B3C4" w14:textId="77777777" w:rsidR="00BC6E78" w:rsidRPr="006145C7" w:rsidRDefault="00BC6E78" w:rsidP="00BC6E78">
      <w:pPr>
        <w:pBdr>
          <w:bottom w:val="single" w:sz="12" w:space="1" w:color="auto"/>
        </w:pBdr>
        <w:spacing w:after="0" w:line="240" w:lineRule="auto"/>
        <w:contextualSpacing/>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1.</w:t>
      </w:r>
    </w:p>
    <w:p w14:paraId="312B1F13" w14:textId="77777777" w:rsidR="00BC6E78" w:rsidRPr="006145C7" w:rsidRDefault="00BC6E78" w:rsidP="00BC6E78">
      <w:pPr>
        <w:pBdr>
          <w:bottom w:val="single" w:sz="12" w:space="1" w:color="auto"/>
        </w:pBdr>
        <w:spacing w:after="0" w:line="240" w:lineRule="auto"/>
        <w:contextualSpacing/>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Par Atzinības rakstu piešķiršanu</w:t>
      </w:r>
    </w:p>
    <w:p w14:paraId="5E53F092" w14:textId="77777777" w:rsidR="00BC6E78" w:rsidRPr="006145C7" w:rsidRDefault="00BC6E78" w:rsidP="00BC6E78">
      <w:pPr>
        <w:spacing w:after="0" w:line="240" w:lineRule="auto"/>
        <w:contextualSpacing/>
        <w:rPr>
          <w:rFonts w:ascii="Times New Roman" w:eastAsia="Times New Roman" w:hAnsi="Times New Roman" w:cs="Times New Roman"/>
          <w:b/>
          <w:kern w:val="0"/>
          <w:sz w:val="24"/>
          <w:szCs w:val="24"/>
          <w14:ligatures w14:val="none"/>
        </w:rPr>
      </w:pPr>
    </w:p>
    <w:p w14:paraId="5540F49E" w14:textId="77777777" w:rsidR="00BC6E78" w:rsidRPr="006145C7" w:rsidRDefault="00BC6E78" w:rsidP="00BC6E78">
      <w:pPr>
        <w:spacing w:after="0" w:line="240" w:lineRule="auto"/>
        <w:contextualSpacing/>
        <w:rPr>
          <w:rFonts w:ascii="Times New Roman" w:eastAsia="Times New Roman" w:hAnsi="Times New Roman" w:cs="Times New Roman"/>
          <w:b/>
          <w:kern w:val="0"/>
          <w:sz w:val="24"/>
          <w:szCs w:val="24"/>
          <w14:ligatures w14:val="none"/>
        </w:rPr>
      </w:pPr>
    </w:p>
    <w:p w14:paraId="37F53A99" w14:textId="00E27A4C" w:rsidR="00BC6E78" w:rsidRPr="004133B5" w:rsidRDefault="00BC6E78" w:rsidP="00BC6E78">
      <w:pPr>
        <w:spacing w:after="0" w:line="360" w:lineRule="auto"/>
        <w:ind w:firstLine="567"/>
        <w:jc w:val="both"/>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kern w:val="0"/>
          <w:sz w:val="24"/>
          <w:szCs w:val="24"/>
          <w14:ligatures w14:val="none"/>
        </w:rPr>
        <w:t>Izskatot iesniegumus par Atzinības raksta piešķiršanu</w:t>
      </w:r>
      <w:r>
        <w:rPr>
          <w:rFonts w:ascii="Times New Roman" w:eastAsia="Times New Roman" w:hAnsi="Times New Roman" w:cs="Times New Roman"/>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 xml:space="preserve">un pamatojoties uz Nolikuma par Gulbenes novada pašvaldības apbalvojumiem, kas apstiprināts Gulbenes novada domes 2018.gada 25.janvāra sēdē (protokols Nr.1, 44.§) 3.7.apakšpunktu, kas nosaka, ka novada pašvaldības Atzinības rakstu piešķir saskaņā ar novada domes lēmumu apbalvošanai izvirzītajām personām, atklāti balsojot: </w:t>
      </w:r>
      <w:r w:rsidRPr="006145C7">
        <w:rPr>
          <w:rFonts w:ascii="Times New Roman" w:eastAsia="Times New Roman" w:hAnsi="Times New Roman" w:cs="Times New Roman"/>
          <w:color w:val="000000"/>
          <w:kern w:val="0"/>
          <w:sz w:val="24"/>
          <w:szCs w:val="24"/>
          <w14:ligatures w14:val="none"/>
        </w:rPr>
        <w:t>PAR –</w:t>
      </w:r>
      <w:r>
        <w:rPr>
          <w:rFonts w:ascii="Times New Roman" w:eastAsia="Times New Roman" w:hAnsi="Times New Roman" w:cs="Times New Roman"/>
          <w:color w:val="000000"/>
          <w:kern w:val="0"/>
          <w:sz w:val="24"/>
          <w:szCs w:val="24"/>
          <w14:ligatures w14:val="none"/>
        </w:rPr>
        <w:t xml:space="preserve"> </w:t>
      </w:r>
      <w:r w:rsidR="004133B5">
        <w:rPr>
          <w:rFonts w:ascii="Times New Roman" w:eastAsia="Times New Roman" w:hAnsi="Times New Roman" w:cs="Times New Roman"/>
          <w:color w:val="000000"/>
          <w:kern w:val="0"/>
          <w:sz w:val="24"/>
          <w:szCs w:val="24"/>
          <w14:ligatures w14:val="none"/>
        </w:rPr>
        <w:t>4</w:t>
      </w:r>
      <w:r w:rsidRPr="006145C7">
        <w:rPr>
          <w:rFonts w:ascii="Times New Roman" w:eastAsia="Times New Roman" w:hAnsi="Times New Roman" w:cs="Times New Roman"/>
          <w:kern w:val="0"/>
          <w:sz w:val="24"/>
          <w:szCs w:val="24"/>
          <w14:ligatures w14:val="none"/>
        </w:rPr>
        <w:t xml:space="preserve">; </w:t>
      </w:r>
      <w:r w:rsidRPr="006145C7">
        <w:rPr>
          <w:rFonts w:ascii="Times New Roman" w:eastAsia="Times New Roman" w:hAnsi="Times New Roman" w:cs="Times New Roman"/>
          <w:color w:val="000000"/>
          <w:kern w:val="0"/>
          <w:sz w:val="24"/>
          <w:szCs w:val="24"/>
          <w14:ligatures w14:val="none"/>
        </w:rPr>
        <w:t xml:space="preserve">PRET - </w:t>
      </w:r>
      <w:r w:rsidR="004133B5">
        <w:rPr>
          <w:rFonts w:ascii="Times New Roman" w:eastAsia="Times New Roman" w:hAnsi="Times New Roman" w:cs="Times New Roman"/>
          <w:color w:val="000000"/>
          <w:kern w:val="0"/>
          <w:sz w:val="24"/>
          <w:szCs w:val="24"/>
          <w14:ligatures w14:val="none"/>
        </w:rPr>
        <w:t>nav</w:t>
      </w:r>
      <w:r w:rsidRPr="006145C7">
        <w:rPr>
          <w:rFonts w:ascii="Times New Roman" w:eastAsia="Times New Roman" w:hAnsi="Times New Roman" w:cs="Times New Roman"/>
          <w:color w:val="000000"/>
          <w:kern w:val="0"/>
          <w:sz w:val="24"/>
          <w:szCs w:val="24"/>
          <w14:ligatures w14:val="none"/>
        </w:rPr>
        <w:t>; ATTURAS –</w:t>
      </w:r>
      <w:r>
        <w:rPr>
          <w:rFonts w:ascii="Times New Roman" w:eastAsia="Times New Roman" w:hAnsi="Times New Roman" w:cs="Times New Roman"/>
          <w:color w:val="000000"/>
          <w:kern w:val="0"/>
          <w:sz w:val="24"/>
          <w:szCs w:val="24"/>
          <w14:ligatures w14:val="none"/>
        </w:rPr>
        <w:t xml:space="preserve"> </w:t>
      </w:r>
      <w:r w:rsidR="004133B5">
        <w:rPr>
          <w:rFonts w:ascii="Times New Roman" w:eastAsia="Times New Roman" w:hAnsi="Times New Roman" w:cs="Times New Roman"/>
          <w:color w:val="000000"/>
          <w:kern w:val="0"/>
          <w:sz w:val="24"/>
          <w:szCs w:val="24"/>
          <w14:ligatures w14:val="none"/>
        </w:rPr>
        <w:t>nav</w:t>
      </w:r>
      <w:r w:rsidRPr="006145C7">
        <w:rPr>
          <w:rFonts w:ascii="Times New Roman" w:eastAsia="Times New Roman" w:hAnsi="Times New Roman" w:cs="Times New Roman"/>
          <w:color w:val="000000"/>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Apbalvošanas komisija NOLEMJ</w:t>
      </w:r>
      <w:r>
        <w:rPr>
          <w:rFonts w:ascii="Times New Roman" w:eastAsia="Times New Roman" w:hAnsi="Times New Roman" w:cs="Times New Roman"/>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 xml:space="preserve"> virzīt </w:t>
      </w:r>
      <w:r w:rsidRPr="004133B5">
        <w:rPr>
          <w:rFonts w:ascii="Times New Roman" w:eastAsia="Times New Roman" w:hAnsi="Times New Roman" w:cs="Times New Roman"/>
          <w:kern w:val="0"/>
          <w:sz w:val="24"/>
          <w:szCs w:val="24"/>
          <w14:ligatures w14:val="none"/>
        </w:rPr>
        <w:t>uz domes sēdi priekšlikumu:</w:t>
      </w:r>
    </w:p>
    <w:p w14:paraId="55D5DA52" w14:textId="77777777" w:rsidR="00BC6E78" w:rsidRPr="004133B5" w:rsidRDefault="00BC6E78" w:rsidP="00BC6E78">
      <w:pPr>
        <w:spacing w:after="0" w:line="360" w:lineRule="auto"/>
        <w:ind w:firstLine="567"/>
        <w:jc w:val="both"/>
        <w:rPr>
          <w:rFonts w:ascii="Times New Roman" w:eastAsia="Times New Roman" w:hAnsi="Times New Roman" w:cs="Times New Roman"/>
          <w:kern w:val="0"/>
          <w:sz w:val="24"/>
          <w:szCs w:val="24"/>
          <w14:ligatures w14:val="none"/>
        </w:rPr>
      </w:pPr>
      <w:r w:rsidRPr="004133B5">
        <w:rPr>
          <w:rFonts w:ascii="Times New Roman" w:eastAsia="Times New Roman" w:hAnsi="Times New Roman" w:cs="Times New Roman"/>
          <w:kern w:val="0"/>
          <w:sz w:val="24"/>
          <w:szCs w:val="24"/>
          <w14:ligatures w14:val="none"/>
        </w:rPr>
        <w:t>PIEŠĶIRT Novada pašvaldības Atzinības rakstu:</w:t>
      </w:r>
    </w:p>
    <w:p w14:paraId="1B21F55C" w14:textId="5395D2EB" w:rsidR="00BC6E78" w:rsidRPr="009D4884" w:rsidRDefault="00BC6E78" w:rsidP="009D4884">
      <w:pPr>
        <w:pStyle w:val="Sarakstarindkopa"/>
        <w:numPr>
          <w:ilvl w:val="0"/>
          <w:numId w:val="4"/>
        </w:numPr>
        <w:spacing w:after="0" w:line="360" w:lineRule="auto"/>
        <w:ind w:left="0" w:firstLine="568"/>
        <w:jc w:val="both"/>
        <w:rPr>
          <w:rFonts w:ascii="Times New Roman" w:eastAsia="Calibri" w:hAnsi="Times New Roman" w:cs="Times New Roman"/>
          <w:color w:val="000000" w:themeColor="text1"/>
          <w:kern w:val="0"/>
          <w:sz w:val="24"/>
          <w:szCs w:val="24"/>
          <w14:ligatures w14:val="none"/>
        </w:rPr>
      </w:pPr>
      <w:r w:rsidRPr="009D4884">
        <w:rPr>
          <w:rFonts w:ascii="Times New Roman" w:eastAsia="Times New Roman" w:hAnsi="Times New Roman" w:cs="Times New Roman"/>
          <w:b/>
          <w:bCs/>
          <w:kern w:val="0"/>
          <w:sz w:val="24"/>
          <w:szCs w:val="24"/>
          <w14:ligatures w14:val="none"/>
        </w:rPr>
        <w:t>Matīsam Kaulam</w:t>
      </w:r>
      <w:r w:rsidRPr="009D4884">
        <w:rPr>
          <w:rFonts w:ascii="Times New Roman" w:eastAsia="Times New Roman" w:hAnsi="Times New Roman" w:cs="Times New Roman"/>
          <w:kern w:val="0"/>
          <w:sz w:val="24"/>
          <w:szCs w:val="24"/>
          <w14:ligatures w14:val="none"/>
        </w:rPr>
        <w:t xml:space="preserve">, - </w:t>
      </w:r>
      <w:r w:rsidRPr="009D4884">
        <w:rPr>
          <w:rFonts w:ascii="Times New Roman" w:hAnsi="Times New Roman" w:cs="Times New Roman"/>
          <w:sz w:val="24"/>
          <w:szCs w:val="24"/>
        </w:rPr>
        <w:t>par nozīmīgu ieguldījumu distanču slēpošanas un kalnu riteņbraukšanas attīstībā Rankā un Gulbenes novada popularizēšanu</w:t>
      </w:r>
      <w:r w:rsidR="009D4884">
        <w:rPr>
          <w:rFonts w:ascii="Times New Roman" w:hAnsi="Times New Roman" w:cs="Times New Roman"/>
          <w:sz w:val="24"/>
          <w:szCs w:val="24"/>
        </w:rPr>
        <w:t>;</w:t>
      </w:r>
      <w:r w:rsidRPr="009D4884">
        <w:rPr>
          <w:rFonts w:ascii="Times New Roman" w:hAnsi="Times New Roman" w:cs="Times New Roman"/>
          <w:sz w:val="24"/>
          <w:szCs w:val="24"/>
        </w:rPr>
        <w:t xml:space="preserve"> </w:t>
      </w:r>
    </w:p>
    <w:p w14:paraId="7834B0DD" w14:textId="4A44FC74" w:rsidR="00BC6E78" w:rsidRPr="009D4884" w:rsidRDefault="00BC6E78" w:rsidP="009D4884">
      <w:pPr>
        <w:widowControl w:val="0"/>
        <w:numPr>
          <w:ilvl w:val="0"/>
          <w:numId w:val="4"/>
        </w:numPr>
        <w:spacing w:after="0" w:line="360" w:lineRule="auto"/>
        <w:ind w:left="0" w:firstLine="568"/>
        <w:contextualSpacing/>
        <w:jc w:val="both"/>
        <w:rPr>
          <w:rFonts w:ascii="Times New Roman" w:hAnsi="Times New Roman" w:cs="Times New Roman"/>
          <w:sz w:val="24"/>
          <w:szCs w:val="24"/>
        </w:rPr>
      </w:pPr>
      <w:r w:rsidRPr="009D4884">
        <w:rPr>
          <w:rFonts w:ascii="Times New Roman" w:hAnsi="Times New Roman" w:cs="Times New Roman"/>
          <w:b/>
          <w:bCs/>
          <w:sz w:val="24"/>
          <w:szCs w:val="24"/>
        </w:rPr>
        <w:t>Aivaram Dārzniekam</w:t>
      </w:r>
      <w:r w:rsidRPr="009D4884">
        <w:rPr>
          <w:rFonts w:ascii="Times New Roman" w:eastAsia="Times New Roman" w:hAnsi="Times New Roman" w:cs="Times New Roman"/>
          <w:b/>
          <w:bCs/>
          <w:color w:val="000000" w:themeColor="text1"/>
          <w:kern w:val="0"/>
          <w:sz w:val="24"/>
          <w:szCs w:val="24"/>
          <w14:ligatures w14:val="none"/>
        </w:rPr>
        <w:t>,</w:t>
      </w:r>
      <w:r w:rsidRPr="009D4884">
        <w:rPr>
          <w:rFonts w:ascii="Times New Roman" w:eastAsia="Times New Roman" w:hAnsi="Times New Roman" w:cs="Times New Roman"/>
          <w:color w:val="000000" w:themeColor="text1"/>
          <w:kern w:val="0"/>
          <w:sz w:val="24"/>
          <w:szCs w:val="24"/>
          <w14:ligatures w14:val="none"/>
        </w:rPr>
        <w:t>–</w:t>
      </w:r>
      <w:r w:rsidR="00235B10">
        <w:rPr>
          <w:rFonts w:ascii="Times New Roman" w:eastAsia="Times New Roman" w:hAnsi="Times New Roman" w:cs="Times New Roman"/>
          <w:color w:val="000000" w:themeColor="text1"/>
          <w:kern w:val="0"/>
          <w:sz w:val="24"/>
          <w:szCs w:val="24"/>
          <w14:ligatures w14:val="none"/>
        </w:rPr>
        <w:t xml:space="preserve"> </w:t>
      </w:r>
      <w:r w:rsidRPr="009D4884">
        <w:rPr>
          <w:rFonts w:ascii="Times New Roman" w:hAnsi="Times New Roman" w:cs="Times New Roman"/>
          <w:sz w:val="24"/>
          <w:szCs w:val="24"/>
        </w:rPr>
        <w:t xml:space="preserve">par nozīmīgu ieguldījumu </w:t>
      </w:r>
      <w:r w:rsidR="004133B5" w:rsidRPr="009D4884">
        <w:rPr>
          <w:rFonts w:ascii="Times New Roman" w:hAnsi="Times New Roman" w:cs="Times New Roman"/>
          <w:sz w:val="24"/>
          <w:szCs w:val="24"/>
        </w:rPr>
        <w:t>kalnu</w:t>
      </w:r>
      <w:r w:rsidRPr="009D4884">
        <w:rPr>
          <w:rFonts w:ascii="Times New Roman" w:hAnsi="Times New Roman" w:cs="Times New Roman"/>
          <w:sz w:val="24"/>
          <w:szCs w:val="24"/>
        </w:rPr>
        <w:t xml:space="preserve"> riteņbraukšanas </w:t>
      </w:r>
      <w:r w:rsidR="004133B5" w:rsidRPr="009D4884">
        <w:rPr>
          <w:rFonts w:ascii="Times New Roman" w:hAnsi="Times New Roman" w:cs="Times New Roman"/>
          <w:sz w:val="24"/>
          <w:szCs w:val="24"/>
        </w:rPr>
        <w:t xml:space="preserve">(XCO un XCC) </w:t>
      </w:r>
      <w:r w:rsidRPr="009D4884">
        <w:rPr>
          <w:rFonts w:ascii="Times New Roman" w:hAnsi="Times New Roman" w:cs="Times New Roman"/>
          <w:sz w:val="24"/>
          <w:szCs w:val="24"/>
        </w:rPr>
        <w:t>attīstībā Gulbenes novadā</w:t>
      </w:r>
    </w:p>
    <w:p w14:paraId="471F34F1" w14:textId="005EA74E" w:rsidR="00BC6E78" w:rsidRPr="009D4884" w:rsidRDefault="00BC6E78" w:rsidP="009D4884">
      <w:pPr>
        <w:pStyle w:val="Sarakstarindkopa"/>
        <w:widowControl w:val="0"/>
        <w:numPr>
          <w:ilvl w:val="0"/>
          <w:numId w:val="4"/>
        </w:numPr>
        <w:spacing w:after="0" w:line="360" w:lineRule="auto"/>
        <w:ind w:left="0" w:firstLine="567"/>
        <w:jc w:val="both"/>
        <w:rPr>
          <w:rFonts w:ascii="Times New Roman" w:eastAsia="Calibri" w:hAnsi="Times New Roman" w:cs="Times New Roman"/>
          <w:kern w:val="0"/>
          <w:sz w:val="24"/>
          <w:szCs w:val="24"/>
          <w14:ligatures w14:val="none"/>
        </w:rPr>
      </w:pPr>
      <w:r w:rsidRPr="009D4884">
        <w:rPr>
          <w:rFonts w:ascii="Times New Roman" w:hAnsi="Times New Roman" w:cs="Times New Roman"/>
          <w:b/>
          <w:bCs/>
          <w:sz w:val="24"/>
          <w:szCs w:val="24"/>
        </w:rPr>
        <w:t>Dāvim Žukam</w:t>
      </w:r>
      <w:r w:rsidRPr="009D4884">
        <w:rPr>
          <w:rFonts w:ascii="Times New Roman" w:eastAsia="Times New Roman" w:hAnsi="Times New Roman" w:cs="Times New Roman"/>
          <w:b/>
          <w:bCs/>
          <w:color w:val="000000" w:themeColor="text1"/>
          <w:kern w:val="0"/>
          <w:sz w:val="24"/>
          <w:szCs w:val="24"/>
          <w14:ligatures w14:val="none"/>
        </w:rPr>
        <w:t>, -</w:t>
      </w:r>
      <w:r w:rsidRPr="009D4884">
        <w:rPr>
          <w:rFonts w:ascii="Times New Roman" w:eastAsia="Calibri" w:hAnsi="Times New Roman" w:cs="Times New Roman"/>
          <w:color w:val="000000" w:themeColor="text1"/>
          <w:kern w:val="0"/>
          <w:sz w:val="24"/>
          <w:szCs w:val="24"/>
          <w14:ligatures w14:val="none"/>
        </w:rPr>
        <w:t xml:space="preserve"> </w:t>
      </w:r>
      <w:r w:rsidRPr="009D4884">
        <w:rPr>
          <w:rFonts w:ascii="Times New Roman" w:hAnsi="Times New Roman" w:cs="Times New Roman"/>
          <w:sz w:val="24"/>
          <w:szCs w:val="24"/>
        </w:rPr>
        <w:t>par nozīmīgu ieguldījumu šautriņu mešanas sporta attīstībā Gulbenes novadā</w:t>
      </w:r>
      <w:r w:rsidR="004133B5" w:rsidRPr="009D4884">
        <w:rPr>
          <w:rFonts w:ascii="Times New Roman" w:hAnsi="Times New Roman" w:cs="Times New Roman"/>
          <w:sz w:val="24"/>
          <w:szCs w:val="24"/>
        </w:rPr>
        <w:t>;</w:t>
      </w:r>
    </w:p>
    <w:p w14:paraId="6BACB4F5" w14:textId="3E1680F9" w:rsidR="00BC6E78" w:rsidRPr="009D4884" w:rsidRDefault="00BC6E78" w:rsidP="009D4884">
      <w:pPr>
        <w:widowControl w:val="0"/>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9D4884">
        <w:rPr>
          <w:rFonts w:ascii="Times New Roman" w:hAnsi="Times New Roman" w:cs="Times New Roman"/>
          <w:b/>
          <w:bCs/>
          <w:sz w:val="24"/>
          <w:szCs w:val="24"/>
        </w:rPr>
        <w:t>Jēkabam Kubuliņam</w:t>
      </w:r>
      <w:r w:rsidRPr="009D4884">
        <w:rPr>
          <w:rFonts w:ascii="Times New Roman" w:eastAsia="Calibri" w:hAnsi="Times New Roman" w:cs="Times New Roman"/>
          <w:color w:val="000000" w:themeColor="text1"/>
          <w:kern w:val="0"/>
          <w:sz w:val="24"/>
          <w:szCs w:val="24"/>
          <w14:ligatures w14:val="none"/>
        </w:rPr>
        <w:t xml:space="preserve">,– </w:t>
      </w:r>
      <w:r w:rsidRPr="009D4884">
        <w:rPr>
          <w:rFonts w:ascii="Times New Roman" w:hAnsi="Times New Roman" w:cs="Times New Roman"/>
          <w:sz w:val="24"/>
          <w:szCs w:val="24"/>
        </w:rPr>
        <w:t>par izciliem sasniegumiem motokrosā un Gulbenes novada vārda popularizēšanu Latvijā un pasaulē</w:t>
      </w:r>
      <w:r w:rsidRPr="009D4884">
        <w:rPr>
          <w:rFonts w:ascii="Times New Roman" w:eastAsia="Calibri" w:hAnsi="Times New Roman" w:cs="Times New Roman"/>
          <w:b/>
          <w:bCs/>
          <w:kern w:val="0"/>
          <w:sz w:val="24"/>
          <w:szCs w:val="24"/>
          <w14:ligatures w14:val="none"/>
        </w:rPr>
        <w:t>;</w:t>
      </w:r>
    </w:p>
    <w:p w14:paraId="5BA70C5E" w14:textId="7C615C15" w:rsidR="00BC6E78" w:rsidRPr="009D4884" w:rsidRDefault="00BC6E78" w:rsidP="009D4884">
      <w:pPr>
        <w:numPr>
          <w:ilvl w:val="0"/>
          <w:numId w:val="4"/>
        </w:numPr>
        <w:spacing w:after="0" w:line="360" w:lineRule="auto"/>
        <w:ind w:left="0" w:firstLine="567"/>
        <w:contextualSpacing/>
        <w:jc w:val="both"/>
        <w:rPr>
          <w:rFonts w:ascii="Times New Roman" w:hAnsi="Times New Roman" w:cs="Times New Roman"/>
          <w:b/>
          <w:bCs/>
          <w:sz w:val="24"/>
          <w:szCs w:val="24"/>
        </w:rPr>
      </w:pPr>
      <w:r w:rsidRPr="009D4884">
        <w:rPr>
          <w:rFonts w:ascii="Times New Roman" w:hAnsi="Times New Roman" w:cs="Times New Roman"/>
          <w:b/>
          <w:bCs/>
          <w:sz w:val="24"/>
          <w:szCs w:val="24"/>
        </w:rPr>
        <w:lastRenderedPageBreak/>
        <w:t>Jānim Kravalim</w:t>
      </w:r>
      <w:r w:rsidRPr="009D4884">
        <w:rPr>
          <w:rFonts w:ascii="Times New Roman" w:eastAsia="Calibri" w:hAnsi="Times New Roman" w:cs="Times New Roman"/>
          <w:kern w:val="0"/>
          <w:sz w:val="24"/>
          <w:szCs w:val="24"/>
          <w14:ligatures w14:val="none"/>
        </w:rPr>
        <w:t xml:space="preserve">,– </w:t>
      </w:r>
      <w:r w:rsidRPr="009D4884">
        <w:rPr>
          <w:rFonts w:ascii="Times New Roman" w:eastAsia="Times New Roman" w:hAnsi="Times New Roman" w:cs="Times New Roman"/>
          <w:kern w:val="0"/>
          <w:sz w:val="24"/>
          <w:szCs w:val="24"/>
          <w14:ligatures w14:val="none"/>
        </w:rPr>
        <w:t>par</w:t>
      </w:r>
      <w:r w:rsidRPr="009D4884">
        <w:rPr>
          <w:rFonts w:ascii="Times New Roman" w:hAnsi="Times New Roman" w:cs="Times New Roman"/>
          <w:b/>
          <w:bCs/>
          <w:sz w:val="24"/>
          <w:szCs w:val="24"/>
        </w:rPr>
        <w:t xml:space="preserve"> </w:t>
      </w:r>
      <w:r w:rsidRPr="009D4884">
        <w:rPr>
          <w:rFonts w:ascii="Times New Roman" w:hAnsi="Times New Roman" w:cs="Times New Roman"/>
          <w:sz w:val="24"/>
          <w:szCs w:val="24"/>
        </w:rPr>
        <w:t>izciliem sasniegumiem bodibildingā un Gulbenes novada vārda popularizēšanu Latvijā un pasaulē;</w:t>
      </w:r>
      <w:r w:rsidRPr="009D4884">
        <w:rPr>
          <w:rFonts w:ascii="Times New Roman" w:hAnsi="Times New Roman" w:cs="Times New Roman"/>
          <w:b/>
          <w:bCs/>
          <w:sz w:val="24"/>
          <w:szCs w:val="24"/>
        </w:rPr>
        <w:t xml:space="preserve"> </w:t>
      </w:r>
    </w:p>
    <w:p w14:paraId="36370402" w14:textId="11AEDD02" w:rsidR="00BC6E78" w:rsidRPr="009D4884" w:rsidRDefault="00BC6E78" w:rsidP="009D4884">
      <w:pPr>
        <w:pStyle w:val="Sarakstarindkopa"/>
        <w:numPr>
          <w:ilvl w:val="0"/>
          <w:numId w:val="4"/>
        </w:numPr>
        <w:spacing w:after="0" w:line="360" w:lineRule="auto"/>
        <w:ind w:left="0" w:firstLine="567"/>
        <w:jc w:val="both"/>
        <w:rPr>
          <w:rFonts w:ascii="Times New Roman" w:eastAsia="Times New Roman" w:hAnsi="Times New Roman" w:cs="Times New Roman"/>
          <w:kern w:val="0"/>
          <w:sz w:val="24"/>
          <w:szCs w:val="24"/>
          <w14:ligatures w14:val="none"/>
        </w:rPr>
      </w:pPr>
      <w:r w:rsidRPr="009D4884">
        <w:rPr>
          <w:rFonts w:ascii="Times New Roman" w:eastAsia="Calibri" w:hAnsi="Times New Roman" w:cs="Times New Roman"/>
          <w:b/>
          <w:bCs/>
          <w:kern w:val="0"/>
          <w:sz w:val="24"/>
          <w:szCs w:val="24"/>
          <w14:ligatures w14:val="none"/>
        </w:rPr>
        <w:t>Sveķu pamatskolas speciālās izglītība</w:t>
      </w:r>
      <w:r w:rsidR="00235B10">
        <w:rPr>
          <w:rFonts w:ascii="Times New Roman" w:eastAsia="Calibri" w:hAnsi="Times New Roman" w:cs="Times New Roman"/>
          <w:b/>
          <w:bCs/>
          <w:kern w:val="0"/>
          <w:sz w:val="24"/>
          <w:szCs w:val="24"/>
          <w14:ligatures w14:val="none"/>
        </w:rPr>
        <w:t>s</w:t>
      </w:r>
      <w:r w:rsidRPr="009D4884">
        <w:rPr>
          <w:rFonts w:ascii="Times New Roman" w:eastAsia="Calibri" w:hAnsi="Times New Roman" w:cs="Times New Roman"/>
          <w:b/>
          <w:bCs/>
          <w:kern w:val="0"/>
          <w:sz w:val="24"/>
          <w:szCs w:val="24"/>
          <w14:ligatures w14:val="none"/>
        </w:rPr>
        <w:t xml:space="preserve"> skolotājai Velgai Janovičai</w:t>
      </w:r>
      <w:r w:rsidRPr="009D4884">
        <w:rPr>
          <w:rFonts w:ascii="Times New Roman" w:eastAsia="Calibri" w:hAnsi="Times New Roman" w:cs="Times New Roman"/>
          <w:kern w:val="0"/>
          <w:sz w:val="24"/>
          <w:szCs w:val="24"/>
          <w14:ligatures w14:val="none"/>
        </w:rPr>
        <w:t xml:space="preserve">- </w:t>
      </w:r>
      <w:r w:rsidRPr="009D4884">
        <w:rPr>
          <w:rFonts w:ascii="Times New Roman" w:hAnsi="Times New Roman" w:cs="Times New Roman"/>
          <w:sz w:val="24"/>
          <w:szCs w:val="24"/>
        </w:rPr>
        <w:t>par ilggadīgu ieguldījumu latvisko tradīciju interešu izglītības nodrošināšanā un skolēnu dalību Latvijas Skolu jaunatnes dziesmu un deju svētkos</w:t>
      </w:r>
      <w:r w:rsidR="004133B5" w:rsidRPr="009D4884">
        <w:rPr>
          <w:rFonts w:ascii="Times New Roman" w:hAnsi="Times New Roman" w:cs="Times New Roman"/>
          <w:sz w:val="24"/>
          <w:szCs w:val="24"/>
        </w:rPr>
        <w:t>;</w:t>
      </w:r>
    </w:p>
    <w:p w14:paraId="699A291D" w14:textId="61D70A31" w:rsidR="00BC6E78" w:rsidRPr="009D4884" w:rsidRDefault="00BC6E78" w:rsidP="009D4884">
      <w:pPr>
        <w:pStyle w:val="Sarakstarindkopa"/>
        <w:numPr>
          <w:ilvl w:val="0"/>
          <w:numId w:val="4"/>
        </w:numPr>
        <w:spacing w:after="0" w:line="360" w:lineRule="auto"/>
        <w:ind w:left="0" w:firstLine="567"/>
        <w:jc w:val="both"/>
        <w:rPr>
          <w:rFonts w:ascii="Times New Roman" w:eastAsia="Times New Roman" w:hAnsi="Times New Roman" w:cs="Times New Roman"/>
          <w:kern w:val="0"/>
          <w:sz w:val="24"/>
          <w:szCs w:val="24"/>
          <w14:ligatures w14:val="none"/>
        </w:rPr>
      </w:pPr>
      <w:r w:rsidRPr="009D4884">
        <w:rPr>
          <w:rFonts w:ascii="Times New Roman" w:eastAsia="Calibri" w:hAnsi="Times New Roman" w:cs="Times New Roman"/>
          <w:b/>
          <w:bCs/>
          <w:kern w:val="0"/>
          <w:sz w:val="24"/>
          <w:szCs w:val="24"/>
          <w14:ligatures w14:val="none"/>
        </w:rPr>
        <w:t>Sveķu pamatskolas  skolotājai – logopēdei Ivetai Gailītei,</w:t>
      </w:r>
      <w:r w:rsidRPr="009D4884">
        <w:rPr>
          <w:rFonts w:ascii="Times New Roman" w:eastAsia="Calibri" w:hAnsi="Times New Roman" w:cs="Times New Roman"/>
          <w:kern w:val="0"/>
          <w:sz w:val="24"/>
          <w:szCs w:val="24"/>
          <w14:ligatures w14:val="none"/>
        </w:rPr>
        <w:t>–</w:t>
      </w:r>
      <w:r w:rsidR="004133B5" w:rsidRPr="009D4884">
        <w:rPr>
          <w:rFonts w:ascii="Times New Roman" w:hAnsi="Times New Roman" w:cs="Times New Roman"/>
          <w:sz w:val="24"/>
          <w:szCs w:val="24"/>
        </w:rPr>
        <w:t>p</w:t>
      </w:r>
      <w:r w:rsidRPr="009D4884">
        <w:rPr>
          <w:rFonts w:ascii="Times New Roman" w:hAnsi="Times New Roman" w:cs="Times New Roman"/>
          <w:sz w:val="24"/>
          <w:szCs w:val="24"/>
        </w:rPr>
        <w:t>ar</w:t>
      </w:r>
      <w:r w:rsidR="004133B5" w:rsidRPr="009D4884">
        <w:rPr>
          <w:rFonts w:ascii="Times New Roman" w:hAnsi="Times New Roman" w:cs="Times New Roman"/>
          <w:sz w:val="24"/>
          <w:szCs w:val="24"/>
        </w:rPr>
        <w:t xml:space="preserve"> nesavtīgu</w:t>
      </w:r>
      <w:r w:rsidRPr="009D4884">
        <w:rPr>
          <w:rFonts w:ascii="Times New Roman" w:hAnsi="Times New Roman" w:cs="Times New Roman"/>
          <w:sz w:val="24"/>
          <w:szCs w:val="24"/>
        </w:rPr>
        <w:t xml:space="preserve"> pedagoģisko darbu un iedvesmojošu, pacietīgu atbalstu skolēniem</w:t>
      </w:r>
      <w:r w:rsidR="004133B5" w:rsidRPr="009D4884">
        <w:rPr>
          <w:rFonts w:ascii="Times New Roman" w:hAnsi="Times New Roman" w:cs="Times New Roman"/>
          <w:sz w:val="24"/>
          <w:szCs w:val="24"/>
        </w:rPr>
        <w:t>;</w:t>
      </w:r>
    </w:p>
    <w:p w14:paraId="510C98EA" w14:textId="1CAE3294" w:rsidR="00BC6E78" w:rsidRPr="009D4884" w:rsidRDefault="00BC6E78" w:rsidP="009D4884">
      <w:pPr>
        <w:pStyle w:val="Sarakstarindkopa"/>
        <w:numPr>
          <w:ilvl w:val="0"/>
          <w:numId w:val="4"/>
        </w:numPr>
        <w:spacing w:after="0" w:line="360" w:lineRule="auto"/>
        <w:ind w:left="0" w:firstLine="567"/>
        <w:jc w:val="both"/>
        <w:rPr>
          <w:rFonts w:ascii="Times New Roman" w:eastAsia="Times New Roman" w:hAnsi="Times New Roman" w:cs="Times New Roman"/>
          <w:kern w:val="0"/>
          <w:sz w:val="24"/>
          <w:szCs w:val="24"/>
          <w14:ligatures w14:val="none"/>
        </w:rPr>
      </w:pPr>
      <w:r w:rsidRPr="009D4884">
        <w:rPr>
          <w:rFonts w:ascii="Times New Roman" w:hAnsi="Times New Roman" w:cs="Times New Roman"/>
          <w:b/>
          <w:sz w:val="24"/>
          <w:szCs w:val="24"/>
        </w:rPr>
        <w:t>Gulbenes novada bibliotēkas  informācijas speciālistam Andrim Vītolam</w:t>
      </w:r>
      <w:r w:rsidRPr="009D4884">
        <w:rPr>
          <w:rFonts w:ascii="Times New Roman" w:hAnsi="Times New Roman" w:cs="Times New Roman"/>
          <w:bCs/>
          <w:sz w:val="24"/>
          <w:szCs w:val="24"/>
        </w:rPr>
        <w:t>, -</w:t>
      </w:r>
      <w:r w:rsidR="00235B10">
        <w:rPr>
          <w:rFonts w:ascii="Times New Roman" w:hAnsi="Times New Roman" w:cs="Times New Roman"/>
          <w:bCs/>
          <w:sz w:val="24"/>
          <w:szCs w:val="24"/>
        </w:rPr>
        <w:t xml:space="preserve"> </w:t>
      </w:r>
      <w:r w:rsidRPr="009D4884">
        <w:rPr>
          <w:rFonts w:ascii="Times New Roman" w:hAnsi="Times New Roman" w:cs="Times New Roman"/>
          <w:sz w:val="24"/>
          <w:szCs w:val="24"/>
        </w:rPr>
        <w:t>par ilggadīgu, pacietīgu un atbalstošu darbu bibliotēkā, sniedzot palīdzību sabiedrībai elektronisko pakalpojumu izmanto</w:t>
      </w:r>
      <w:r w:rsidR="004133B5" w:rsidRPr="009D4884">
        <w:rPr>
          <w:rFonts w:ascii="Times New Roman" w:hAnsi="Times New Roman" w:cs="Times New Roman"/>
          <w:sz w:val="24"/>
          <w:szCs w:val="24"/>
        </w:rPr>
        <w:t>šanā;</w:t>
      </w:r>
    </w:p>
    <w:p w14:paraId="708383F5" w14:textId="56D0A09B" w:rsidR="00BC6E78" w:rsidRPr="009D4884" w:rsidRDefault="00BC6E78" w:rsidP="009D4884">
      <w:pPr>
        <w:pStyle w:val="Sarakstarindkopa"/>
        <w:numPr>
          <w:ilvl w:val="0"/>
          <w:numId w:val="4"/>
        </w:numPr>
        <w:spacing w:after="0" w:line="360" w:lineRule="auto"/>
        <w:ind w:left="0" w:right="-79" w:firstLine="567"/>
        <w:jc w:val="both"/>
        <w:rPr>
          <w:rFonts w:ascii="Times New Roman" w:hAnsi="Times New Roman" w:cs="Times New Roman"/>
          <w:sz w:val="24"/>
          <w:szCs w:val="24"/>
        </w:rPr>
      </w:pPr>
      <w:r w:rsidRPr="009D4884">
        <w:rPr>
          <w:rFonts w:ascii="Times New Roman" w:hAnsi="Times New Roman" w:cs="Times New Roman"/>
          <w:b/>
          <w:sz w:val="24"/>
          <w:szCs w:val="24"/>
        </w:rPr>
        <w:t>Gulbenes novada bibliotēkas   struktūrvienības vadītājai Agritai Petrovskai</w:t>
      </w:r>
      <w:r w:rsidRPr="009D4884">
        <w:rPr>
          <w:rFonts w:ascii="Times New Roman" w:hAnsi="Times New Roman" w:cs="Times New Roman"/>
          <w:bCs/>
          <w:sz w:val="24"/>
          <w:szCs w:val="24"/>
        </w:rPr>
        <w:t>, -</w:t>
      </w:r>
      <w:r w:rsidRPr="009D4884">
        <w:rPr>
          <w:rFonts w:ascii="Times New Roman" w:hAnsi="Times New Roman" w:cs="Times New Roman"/>
          <w:sz w:val="24"/>
          <w:szCs w:val="24"/>
        </w:rPr>
        <w:t>-par radošumu, aktīvu darbu un ieguldījumu bibliotēkas pakalpojumu attīstībā un nozares popularizēšanā</w:t>
      </w:r>
      <w:r w:rsidR="004133B5" w:rsidRPr="009D4884">
        <w:rPr>
          <w:rFonts w:ascii="Times New Roman" w:hAnsi="Times New Roman" w:cs="Times New Roman"/>
          <w:sz w:val="24"/>
          <w:szCs w:val="24"/>
        </w:rPr>
        <w:t>;</w:t>
      </w:r>
    </w:p>
    <w:p w14:paraId="4313F56A" w14:textId="09A33FBB" w:rsidR="00BC6E78" w:rsidRPr="009D4884" w:rsidRDefault="00BC6E78" w:rsidP="009D4884">
      <w:pPr>
        <w:pStyle w:val="Sarakstarindkopa"/>
        <w:numPr>
          <w:ilvl w:val="0"/>
          <w:numId w:val="4"/>
        </w:numPr>
        <w:spacing w:after="0" w:line="360" w:lineRule="auto"/>
        <w:ind w:left="0" w:right="-79" w:firstLine="567"/>
        <w:jc w:val="both"/>
        <w:rPr>
          <w:rFonts w:ascii="Times New Roman" w:hAnsi="Times New Roman" w:cs="Times New Roman"/>
          <w:b/>
          <w:sz w:val="24"/>
          <w:szCs w:val="24"/>
        </w:rPr>
      </w:pPr>
      <w:bookmarkStart w:id="1" w:name="_Hlk52356458"/>
      <w:r w:rsidRPr="009D4884">
        <w:rPr>
          <w:rFonts w:ascii="Times New Roman" w:hAnsi="Times New Roman" w:cs="Times New Roman"/>
          <w:b/>
          <w:sz w:val="24"/>
          <w:szCs w:val="24"/>
        </w:rPr>
        <w:t xml:space="preserve">Gulbenes novada  Dzimtsarakstu nodaļas vadītājas vietniecei  </w:t>
      </w:r>
      <w:r w:rsidRPr="009D4884">
        <w:rPr>
          <w:rFonts w:ascii="Times New Roman" w:eastAsia="Calibri" w:hAnsi="Times New Roman" w:cs="Times New Roman"/>
          <w:b/>
          <w:bCs/>
          <w:sz w:val="24"/>
          <w:szCs w:val="24"/>
        </w:rPr>
        <w:t>Aijai Korulei</w:t>
      </w:r>
      <w:r w:rsidRPr="009D4884">
        <w:rPr>
          <w:rFonts w:ascii="Times New Roman" w:hAnsi="Times New Roman" w:cs="Times New Roman"/>
          <w:b/>
          <w:bCs/>
          <w:sz w:val="24"/>
          <w:szCs w:val="24"/>
        </w:rPr>
        <w:t>,</w:t>
      </w:r>
      <w:r w:rsidRPr="009D4884">
        <w:rPr>
          <w:rFonts w:ascii="Times New Roman" w:hAnsi="Times New Roman" w:cs="Times New Roman"/>
          <w:b/>
          <w:sz w:val="24"/>
          <w:szCs w:val="24"/>
        </w:rPr>
        <w:t xml:space="preserve"> </w:t>
      </w:r>
      <w:bookmarkStart w:id="2" w:name="_Hlk84861636"/>
      <w:bookmarkEnd w:id="1"/>
      <w:r w:rsidRPr="009D4884">
        <w:rPr>
          <w:rFonts w:ascii="Times New Roman" w:hAnsi="Times New Roman" w:cs="Times New Roman"/>
          <w:bCs/>
          <w:sz w:val="24"/>
          <w:szCs w:val="24"/>
        </w:rPr>
        <w:t xml:space="preserve">- </w:t>
      </w:r>
      <w:bookmarkEnd w:id="2"/>
      <w:r w:rsidR="004133B5" w:rsidRPr="009D4884">
        <w:rPr>
          <w:rFonts w:ascii="Times New Roman" w:hAnsi="Times New Roman" w:cs="Times New Roman"/>
          <w:bCs/>
          <w:sz w:val="24"/>
          <w:szCs w:val="24"/>
        </w:rPr>
        <w:t>p</w:t>
      </w:r>
      <w:r w:rsidRPr="009D4884">
        <w:rPr>
          <w:rFonts w:ascii="Times New Roman" w:hAnsi="Times New Roman" w:cs="Times New Roman"/>
          <w:sz w:val="24"/>
          <w:szCs w:val="24"/>
        </w:rPr>
        <w:t>ar ilggadīgu un nozīmīgu ieguldījumu Gulbenes novada iedzīvotāju svarīgo dzīves notikumu brīžos</w:t>
      </w:r>
      <w:r w:rsidR="004133B5" w:rsidRPr="009D4884">
        <w:rPr>
          <w:rFonts w:ascii="Times New Roman" w:hAnsi="Times New Roman" w:cs="Times New Roman"/>
          <w:sz w:val="24"/>
          <w:szCs w:val="24"/>
        </w:rPr>
        <w:t>;</w:t>
      </w:r>
    </w:p>
    <w:p w14:paraId="6881F22D" w14:textId="7B6FC346" w:rsidR="00BC6E78" w:rsidRPr="009D4884" w:rsidRDefault="00BC6E78" w:rsidP="009D4884">
      <w:pPr>
        <w:pStyle w:val="Sarakstarindkopa"/>
        <w:numPr>
          <w:ilvl w:val="0"/>
          <w:numId w:val="4"/>
        </w:numPr>
        <w:spacing w:after="0" w:line="360" w:lineRule="auto"/>
        <w:ind w:left="0" w:firstLine="567"/>
        <w:jc w:val="both"/>
        <w:rPr>
          <w:rFonts w:ascii="Times New Roman" w:hAnsi="Times New Roman" w:cs="Times New Roman"/>
          <w:sz w:val="24"/>
          <w:szCs w:val="24"/>
        </w:rPr>
      </w:pPr>
      <w:r w:rsidRPr="009D4884">
        <w:rPr>
          <w:rFonts w:ascii="Times New Roman" w:eastAsia="Calibri" w:hAnsi="Times New Roman" w:cs="Times New Roman"/>
          <w:b/>
          <w:bCs/>
          <w:kern w:val="0"/>
          <w:sz w:val="24"/>
          <w:szCs w:val="24"/>
          <w14:ligatures w14:val="none"/>
        </w:rPr>
        <w:t>Gulbenes novada Sociālā dienesta sociālajai darbiniecei Velgai Čeverei,</w:t>
      </w:r>
      <w:r w:rsidRPr="009D4884">
        <w:rPr>
          <w:rFonts w:ascii="Times New Roman" w:eastAsia="Calibri" w:hAnsi="Times New Roman" w:cs="Times New Roman"/>
          <w:kern w:val="0"/>
          <w:sz w:val="24"/>
          <w:szCs w:val="24"/>
          <w14:ligatures w14:val="none"/>
        </w:rPr>
        <w:t xml:space="preserve">– </w:t>
      </w:r>
      <w:r w:rsidRPr="009D4884">
        <w:rPr>
          <w:rFonts w:ascii="Times New Roman" w:hAnsi="Times New Roman" w:cs="Times New Roman"/>
          <w:sz w:val="24"/>
          <w:szCs w:val="24"/>
        </w:rPr>
        <w:t>par ilggadīgu, nesavtīgu darbu sociālā darba jomā un personīgo ieguldījumu Stāmerienas pagasta sabiedrības un vides attīstībā</w:t>
      </w:r>
      <w:r w:rsidR="004133B5" w:rsidRPr="009D4884">
        <w:rPr>
          <w:rFonts w:ascii="Times New Roman" w:hAnsi="Times New Roman" w:cs="Times New Roman"/>
          <w:sz w:val="24"/>
          <w:szCs w:val="24"/>
        </w:rPr>
        <w:t>;</w:t>
      </w:r>
    </w:p>
    <w:p w14:paraId="673F286A" w14:textId="43C5197E" w:rsidR="00BC6E78" w:rsidRPr="009D4884" w:rsidRDefault="00BC6E78" w:rsidP="009D4884">
      <w:pPr>
        <w:pStyle w:val="Sarakstarindkopa"/>
        <w:numPr>
          <w:ilvl w:val="0"/>
          <w:numId w:val="4"/>
        </w:numPr>
        <w:spacing w:after="0" w:line="360" w:lineRule="auto"/>
        <w:ind w:left="0" w:firstLine="567"/>
        <w:jc w:val="both"/>
        <w:rPr>
          <w:rFonts w:ascii="Times New Roman" w:hAnsi="Times New Roman" w:cs="Times New Roman"/>
          <w:sz w:val="24"/>
          <w:szCs w:val="24"/>
        </w:rPr>
      </w:pPr>
      <w:r w:rsidRPr="009D4884">
        <w:rPr>
          <w:rFonts w:ascii="Times New Roman" w:eastAsia="Calibri" w:hAnsi="Times New Roman" w:cs="Times New Roman"/>
          <w:b/>
          <w:bCs/>
          <w:kern w:val="0"/>
          <w:sz w:val="24"/>
          <w:szCs w:val="24"/>
          <w14:ligatures w14:val="none"/>
        </w:rPr>
        <w:t xml:space="preserve">Gulbenes novada Sociālā dienesta  sociālās palīdzības organizatorei </w:t>
      </w:r>
      <w:r w:rsidRPr="009D4884">
        <w:rPr>
          <w:rFonts w:ascii="Times New Roman" w:hAnsi="Times New Roman" w:cs="Times New Roman"/>
          <w:b/>
          <w:bCs/>
          <w:sz w:val="24"/>
          <w:szCs w:val="24"/>
        </w:rPr>
        <w:t>Ivetai Audzišai</w:t>
      </w:r>
      <w:r w:rsidRPr="009D4884">
        <w:rPr>
          <w:rFonts w:ascii="Times New Roman" w:eastAsia="Calibri" w:hAnsi="Times New Roman" w:cs="Times New Roman"/>
          <w:b/>
          <w:bCs/>
          <w:kern w:val="0"/>
          <w:sz w:val="24"/>
          <w:szCs w:val="24"/>
          <w14:ligatures w14:val="none"/>
        </w:rPr>
        <w:t>,</w:t>
      </w:r>
      <w:r w:rsidRPr="009D4884">
        <w:rPr>
          <w:rFonts w:ascii="Times New Roman" w:hAnsi="Times New Roman" w:cs="Times New Roman"/>
          <w:b/>
          <w:bCs/>
          <w:sz w:val="24"/>
          <w:szCs w:val="24"/>
        </w:rPr>
        <w:t xml:space="preserve">– </w:t>
      </w:r>
      <w:r w:rsidRPr="009D4884">
        <w:rPr>
          <w:rFonts w:ascii="Times New Roman" w:hAnsi="Times New Roman" w:cs="Times New Roman"/>
          <w:sz w:val="24"/>
          <w:szCs w:val="24"/>
        </w:rPr>
        <w:t>par ilggadīgu, nesavtīgu darbu sociālā darba jomā un personīgo ieguldījumu Gulbenes novada Lizuma līdzcilvēku atbalstā</w:t>
      </w:r>
      <w:r w:rsidR="004133B5" w:rsidRPr="009D4884">
        <w:rPr>
          <w:rFonts w:ascii="Times New Roman" w:hAnsi="Times New Roman" w:cs="Times New Roman"/>
          <w:sz w:val="24"/>
          <w:szCs w:val="24"/>
        </w:rPr>
        <w:t>;</w:t>
      </w:r>
      <w:r w:rsidRPr="009D4884">
        <w:rPr>
          <w:rFonts w:ascii="Times New Roman" w:hAnsi="Times New Roman" w:cs="Times New Roman"/>
          <w:sz w:val="24"/>
          <w:szCs w:val="24"/>
        </w:rPr>
        <w:t xml:space="preserve"> </w:t>
      </w:r>
    </w:p>
    <w:p w14:paraId="0A1A82EE" w14:textId="23C1256A" w:rsidR="00BC6E78" w:rsidRPr="009D4884" w:rsidRDefault="00BC6E78" w:rsidP="009D4884">
      <w:pPr>
        <w:pStyle w:val="Sarakstarindkopa"/>
        <w:widowControl w:val="0"/>
        <w:numPr>
          <w:ilvl w:val="0"/>
          <w:numId w:val="4"/>
        </w:numPr>
        <w:spacing w:after="0" w:line="360" w:lineRule="auto"/>
        <w:ind w:left="0" w:firstLine="567"/>
        <w:jc w:val="both"/>
        <w:rPr>
          <w:rFonts w:ascii="Times New Roman" w:hAnsi="Times New Roman" w:cs="Times New Roman"/>
          <w:sz w:val="24"/>
          <w:szCs w:val="24"/>
        </w:rPr>
      </w:pPr>
      <w:r w:rsidRPr="009D4884">
        <w:rPr>
          <w:rFonts w:ascii="Times New Roman" w:eastAsia="Calibri" w:hAnsi="Times New Roman" w:cs="Times New Roman"/>
          <w:b/>
          <w:bCs/>
          <w:kern w:val="0"/>
          <w:sz w:val="24"/>
          <w:szCs w:val="24"/>
          <w14:ligatures w14:val="none"/>
        </w:rPr>
        <w:t xml:space="preserve">Gulbenes novada bāriņtiesas loceklei Sandrai Tonnei, </w:t>
      </w:r>
      <w:r w:rsidRPr="009D4884">
        <w:rPr>
          <w:rFonts w:ascii="Times New Roman" w:eastAsia="Calibri" w:hAnsi="Times New Roman" w:cs="Times New Roman"/>
          <w:kern w:val="0"/>
          <w:sz w:val="24"/>
          <w:szCs w:val="24"/>
          <w14:ligatures w14:val="none"/>
        </w:rPr>
        <w:t xml:space="preserve">– </w:t>
      </w:r>
      <w:r w:rsidRPr="009D4884">
        <w:rPr>
          <w:rFonts w:ascii="Times New Roman" w:hAnsi="Times New Roman" w:cs="Times New Roman"/>
          <w:sz w:val="24"/>
          <w:szCs w:val="24"/>
        </w:rPr>
        <w:t>par ilggadīgu un nesavtīgu darbu sabiedrības uzticības veidošanā, bērnu un ģimeņu tiesiskajā aizsardzībā</w:t>
      </w:r>
      <w:r w:rsidR="004133B5" w:rsidRPr="009D4884">
        <w:rPr>
          <w:rFonts w:ascii="Times New Roman" w:hAnsi="Times New Roman" w:cs="Times New Roman"/>
          <w:sz w:val="24"/>
          <w:szCs w:val="24"/>
        </w:rPr>
        <w:t>;</w:t>
      </w:r>
    </w:p>
    <w:p w14:paraId="26A2D7A6" w14:textId="216E690F" w:rsidR="00BC6E78" w:rsidRPr="009D4884" w:rsidRDefault="00BC6E78" w:rsidP="009D4884">
      <w:pPr>
        <w:pStyle w:val="Sarakstarindkopa"/>
        <w:widowControl w:val="0"/>
        <w:numPr>
          <w:ilvl w:val="0"/>
          <w:numId w:val="4"/>
        </w:numPr>
        <w:spacing w:after="0" w:line="360" w:lineRule="auto"/>
        <w:ind w:left="0" w:firstLine="567"/>
        <w:jc w:val="both"/>
        <w:rPr>
          <w:rFonts w:ascii="Times New Roman" w:hAnsi="Times New Roman" w:cs="Times New Roman"/>
          <w:sz w:val="24"/>
          <w:szCs w:val="24"/>
        </w:rPr>
      </w:pPr>
      <w:r w:rsidRPr="009D4884">
        <w:rPr>
          <w:rFonts w:ascii="Times New Roman" w:eastAsia="Calibri" w:hAnsi="Times New Roman" w:cs="Times New Roman"/>
          <w:b/>
          <w:bCs/>
          <w:kern w:val="0"/>
          <w:sz w:val="24"/>
          <w:szCs w:val="24"/>
          <w14:ligatures w14:val="none"/>
        </w:rPr>
        <w:t>Gulbenes novada bāriņtiesas loceklei Ilonai Rubenei</w:t>
      </w:r>
      <w:r w:rsidRPr="009D4884">
        <w:rPr>
          <w:rFonts w:ascii="Times New Roman" w:eastAsia="Calibri" w:hAnsi="Times New Roman" w:cs="Times New Roman"/>
          <w:kern w:val="0"/>
          <w:sz w:val="24"/>
          <w:szCs w:val="24"/>
          <w14:ligatures w14:val="none"/>
        </w:rPr>
        <w:t xml:space="preserve">, - </w:t>
      </w:r>
      <w:r w:rsidRPr="009D4884">
        <w:rPr>
          <w:rFonts w:ascii="Times New Roman" w:hAnsi="Times New Roman" w:cs="Times New Roman"/>
          <w:sz w:val="24"/>
          <w:szCs w:val="24"/>
        </w:rPr>
        <w:t>par ilggadīgu un nesavtīgu darbu sabiedrības uzticības veidošanā, bērnu un ģimeņu tiesiskajā aizsardzībā</w:t>
      </w:r>
      <w:r w:rsidR="004133B5" w:rsidRPr="009D4884">
        <w:rPr>
          <w:rFonts w:ascii="Times New Roman" w:hAnsi="Times New Roman" w:cs="Times New Roman"/>
          <w:sz w:val="24"/>
          <w:szCs w:val="24"/>
        </w:rPr>
        <w:t>;</w:t>
      </w:r>
    </w:p>
    <w:p w14:paraId="05A8C445" w14:textId="3AB0886C" w:rsidR="00BC6E78" w:rsidRPr="009D4884" w:rsidRDefault="00BC6E78" w:rsidP="009D4884">
      <w:pPr>
        <w:pStyle w:val="Sarakstarindkopa"/>
        <w:widowControl w:val="0"/>
        <w:numPr>
          <w:ilvl w:val="0"/>
          <w:numId w:val="4"/>
        </w:numPr>
        <w:spacing w:after="0" w:line="360" w:lineRule="auto"/>
        <w:ind w:left="0" w:right="-79" w:firstLine="567"/>
        <w:jc w:val="both"/>
        <w:rPr>
          <w:rFonts w:ascii="Times New Roman" w:hAnsi="Times New Roman" w:cs="Times New Roman"/>
          <w:bCs/>
          <w:sz w:val="24"/>
          <w:szCs w:val="24"/>
        </w:rPr>
      </w:pPr>
      <w:r w:rsidRPr="009D4884">
        <w:rPr>
          <w:rFonts w:ascii="Times New Roman" w:hAnsi="Times New Roman" w:cs="Times New Roman"/>
          <w:b/>
          <w:bCs/>
          <w:sz w:val="24"/>
          <w:szCs w:val="24"/>
        </w:rPr>
        <w:t>Gulbenes mūzikas skolas interešu izglītības skolotājam, pūtēju orķestra diriģentam Jolandam Andževam</w:t>
      </w:r>
      <w:r w:rsidRPr="009D4884">
        <w:rPr>
          <w:rFonts w:ascii="Times New Roman" w:hAnsi="Times New Roman" w:cs="Times New Roman"/>
          <w:sz w:val="24"/>
          <w:szCs w:val="24"/>
        </w:rPr>
        <w:t xml:space="preserve">, - </w:t>
      </w:r>
      <w:r w:rsidRPr="009D4884">
        <w:rPr>
          <w:rFonts w:ascii="Times New Roman" w:hAnsi="Times New Roman" w:cs="Times New Roman"/>
          <w:bCs/>
          <w:sz w:val="24"/>
          <w:szCs w:val="24"/>
        </w:rPr>
        <w:t xml:space="preserve">par profesionālu, radošu un aktīvu darbu, nozīmīgu ieguldījumu pūtēju orķestra attīstībā un </w:t>
      </w:r>
      <w:r w:rsidR="004133B5" w:rsidRPr="009D4884">
        <w:rPr>
          <w:rFonts w:ascii="Times New Roman" w:hAnsi="Times New Roman" w:cs="Times New Roman"/>
          <w:bCs/>
          <w:sz w:val="24"/>
          <w:szCs w:val="24"/>
        </w:rPr>
        <w:t xml:space="preserve">orķestra </w:t>
      </w:r>
      <w:r w:rsidRPr="009D4884">
        <w:rPr>
          <w:rFonts w:ascii="Times New Roman" w:hAnsi="Times New Roman" w:cs="Times New Roman"/>
          <w:bCs/>
          <w:sz w:val="24"/>
          <w:szCs w:val="24"/>
        </w:rPr>
        <w:t>mūzikas popularizēšanā;</w:t>
      </w:r>
    </w:p>
    <w:p w14:paraId="77E25ADB" w14:textId="1BA59778" w:rsidR="00BC6E78" w:rsidRPr="009D4884" w:rsidRDefault="00BC6E78" w:rsidP="009D4884">
      <w:pPr>
        <w:widowControl w:val="0"/>
        <w:numPr>
          <w:ilvl w:val="0"/>
          <w:numId w:val="4"/>
        </w:numPr>
        <w:spacing w:after="0" w:line="360" w:lineRule="auto"/>
        <w:ind w:left="0" w:firstLine="567"/>
        <w:contextualSpacing/>
        <w:jc w:val="both"/>
        <w:rPr>
          <w:rFonts w:ascii="Times New Roman" w:hAnsi="Times New Roman" w:cs="Times New Roman"/>
          <w:sz w:val="24"/>
          <w:szCs w:val="24"/>
        </w:rPr>
      </w:pPr>
      <w:r w:rsidRPr="009D4884">
        <w:rPr>
          <w:rFonts w:ascii="Times New Roman" w:eastAsia="Times New Roman" w:hAnsi="Times New Roman" w:cs="Times New Roman"/>
          <w:b/>
          <w:bCs/>
          <w:kern w:val="0"/>
          <w:sz w:val="24"/>
          <w:szCs w:val="24"/>
          <w14:ligatures w14:val="none"/>
        </w:rPr>
        <w:t>Interešu izglītības skolotājai, deju kolektīvu “Ozoli”, “Ratenieki” un “Dārda” vadītājai Dinai Markovai,</w:t>
      </w:r>
      <w:r w:rsidRPr="009D4884">
        <w:rPr>
          <w:rFonts w:ascii="Times New Roman" w:eastAsia="Times New Roman" w:hAnsi="Times New Roman" w:cs="Times New Roman"/>
          <w:kern w:val="0"/>
          <w:sz w:val="24"/>
          <w:szCs w:val="24"/>
          <w14:ligatures w14:val="none"/>
        </w:rPr>
        <w:t xml:space="preserve"> - </w:t>
      </w:r>
      <w:r w:rsidRPr="009D4884">
        <w:rPr>
          <w:rFonts w:ascii="Times New Roman" w:hAnsi="Times New Roman" w:cs="Times New Roman"/>
          <w:sz w:val="24"/>
          <w:szCs w:val="24"/>
        </w:rPr>
        <w:t>par radošu, aktīvu un nesavtīgu ieguldījumu skatuviskās dejas tradīciju uzturēšanā un attīstībā visu paaudžu dejotājiem Gulbenes novadā</w:t>
      </w:r>
      <w:r w:rsidR="004133B5" w:rsidRPr="009D4884">
        <w:rPr>
          <w:rFonts w:ascii="Times New Roman" w:hAnsi="Times New Roman" w:cs="Times New Roman"/>
          <w:sz w:val="24"/>
          <w:szCs w:val="24"/>
        </w:rPr>
        <w:t>;</w:t>
      </w:r>
    </w:p>
    <w:p w14:paraId="7ED4FA12" w14:textId="6AC17B57" w:rsidR="00BC6E78" w:rsidRPr="009D4884" w:rsidRDefault="00BC6E78" w:rsidP="009D4884">
      <w:pPr>
        <w:pStyle w:val="Sarakstarindkopa"/>
        <w:widowControl w:val="0"/>
        <w:numPr>
          <w:ilvl w:val="0"/>
          <w:numId w:val="4"/>
        </w:numPr>
        <w:spacing w:after="0" w:line="360" w:lineRule="auto"/>
        <w:ind w:left="0" w:firstLine="567"/>
        <w:jc w:val="both"/>
        <w:rPr>
          <w:rFonts w:ascii="Times New Roman" w:hAnsi="Times New Roman" w:cs="Times New Roman"/>
          <w:sz w:val="24"/>
          <w:szCs w:val="24"/>
        </w:rPr>
      </w:pPr>
      <w:r w:rsidRPr="009D4884">
        <w:rPr>
          <w:rFonts w:ascii="Times New Roman" w:eastAsia="Calibri" w:hAnsi="Times New Roman" w:cs="Times New Roman"/>
          <w:b/>
          <w:bCs/>
          <w:kern w:val="0"/>
          <w:sz w:val="24"/>
          <w:szCs w:val="24"/>
          <w14:ligatures w14:val="none"/>
        </w:rPr>
        <w:t>Ivetai Golovačai</w:t>
      </w:r>
      <w:r w:rsidRPr="009D4884">
        <w:rPr>
          <w:rFonts w:ascii="Times New Roman" w:eastAsia="Calibri" w:hAnsi="Times New Roman" w:cs="Times New Roman"/>
          <w:kern w:val="0"/>
          <w:sz w:val="24"/>
          <w:szCs w:val="24"/>
          <w14:ligatures w14:val="none"/>
        </w:rPr>
        <w:t xml:space="preserve">,– </w:t>
      </w:r>
      <w:r w:rsidRPr="009D4884">
        <w:rPr>
          <w:rFonts w:ascii="Times New Roman" w:hAnsi="Times New Roman" w:cs="Times New Roman"/>
          <w:sz w:val="24"/>
          <w:szCs w:val="24"/>
        </w:rPr>
        <w:t>par ilggadīgu, radošu un nesavtīgu ieguldījumu latvisko tradīciju uzturēšanā un Staru folkloras kopas vadīšanā</w:t>
      </w:r>
      <w:r w:rsidR="004133B5" w:rsidRPr="009D4884">
        <w:rPr>
          <w:rFonts w:ascii="Times New Roman" w:hAnsi="Times New Roman" w:cs="Times New Roman"/>
          <w:sz w:val="24"/>
          <w:szCs w:val="24"/>
        </w:rPr>
        <w:t>;</w:t>
      </w:r>
    </w:p>
    <w:p w14:paraId="3AB82AB7" w14:textId="559FB3CC" w:rsidR="00BC6E78" w:rsidRPr="009D4884" w:rsidRDefault="00BC6E78" w:rsidP="009D4884">
      <w:pPr>
        <w:pStyle w:val="Sarakstarindkopa"/>
        <w:widowControl w:val="0"/>
        <w:numPr>
          <w:ilvl w:val="0"/>
          <w:numId w:val="4"/>
        </w:numPr>
        <w:spacing w:after="0" w:line="360" w:lineRule="auto"/>
        <w:ind w:left="0" w:firstLine="567"/>
        <w:jc w:val="both"/>
        <w:rPr>
          <w:rFonts w:ascii="Times New Roman" w:hAnsi="Times New Roman" w:cs="Times New Roman"/>
          <w:sz w:val="24"/>
          <w:szCs w:val="24"/>
        </w:rPr>
      </w:pPr>
      <w:r w:rsidRPr="009D4884">
        <w:rPr>
          <w:rFonts w:ascii="Times New Roman" w:eastAsia="Calibri" w:hAnsi="Times New Roman" w:cs="Times New Roman"/>
          <w:kern w:val="0"/>
          <w:sz w:val="24"/>
          <w:szCs w:val="24"/>
          <w14:ligatures w14:val="none"/>
        </w:rPr>
        <w:t xml:space="preserve">  </w:t>
      </w:r>
      <w:r w:rsidRPr="009D4884">
        <w:rPr>
          <w:rFonts w:ascii="Times New Roman" w:eastAsia="Calibri" w:hAnsi="Times New Roman" w:cs="Times New Roman"/>
          <w:b/>
          <w:bCs/>
          <w:kern w:val="0"/>
          <w:sz w:val="24"/>
          <w:szCs w:val="24"/>
          <w14:ligatures w14:val="none"/>
        </w:rPr>
        <w:t>Amatierteātru vadītājai, režisorei</w:t>
      </w:r>
      <w:r w:rsidRPr="009D4884">
        <w:rPr>
          <w:rFonts w:ascii="Times New Roman" w:eastAsia="Calibri" w:hAnsi="Times New Roman" w:cs="Times New Roman"/>
          <w:kern w:val="0"/>
          <w:sz w:val="24"/>
          <w:szCs w:val="24"/>
          <w14:ligatures w14:val="none"/>
        </w:rPr>
        <w:t xml:space="preserve"> </w:t>
      </w:r>
      <w:r w:rsidRPr="009D4884">
        <w:rPr>
          <w:rFonts w:ascii="Times New Roman" w:eastAsia="Calibri" w:hAnsi="Times New Roman" w:cs="Times New Roman"/>
          <w:b/>
          <w:bCs/>
          <w:kern w:val="0"/>
          <w:sz w:val="24"/>
          <w:szCs w:val="24"/>
          <w14:ligatures w14:val="none"/>
        </w:rPr>
        <w:t>Tatjanai Ābeltiņai,</w:t>
      </w:r>
      <w:r w:rsidRPr="009D4884">
        <w:rPr>
          <w:rFonts w:ascii="Times New Roman" w:eastAsia="Calibri" w:hAnsi="Times New Roman" w:cs="Times New Roman"/>
          <w:kern w:val="0"/>
          <w:sz w:val="24"/>
          <w:szCs w:val="24"/>
          <w14:ligatures w14:val="none"/>
        </w:rPr>
        <w:t xml:space="preserve">– </w:t>
      </w:r>
      <w:r w:rsidRPr="009D4884">
        <w:rPr>
          <w:rFonts w:ascii="Times New Roman" w:hAnsi="Times New Roman" w:cs="Times New Roman"/>
          <w:sz w:val="24"/>
          <w:szCs w:val="24"/>
        </w:rPr>
        <w:t>par  radošu, aktīvu un nesavtīgu ieguldījumu teātra tradīcijas uzturēšanā un attīstībā Gulbenes novadā</w:t>
      </w:r>
      <w:r w:rsidR="004133B5" w:rsidRPr="009D4884">
        <w:rPr>
          <w:rFonts w:ascii="Times New Roman" w:hAnsi="Times New Roman" w:cs="Times New Roman"/>
          <w:sz w:val="24"/>
          <w:szCs w:val="24"/>
        </w:rPr>
        <w:t>;</w:t>
      </w:r>
    </w:p>
    <w:p w14:paraId="6157EC1F" w14:textId="2F3D16C8" w:rsidR="00BC6E78" w:rsidRPr="009D4884" w:rsidRDefault="00BC6E78" w:rsidP="009D4884">
      <w:pPr>
        <w:pStyle w:val="Sarakstarindkopa"/>
        <w:numPr>
          <w:ilvl w:val="0"/>
          <w:numId w:val="4"/>
        </w:numPr>
        <w:spacing w:after="0" w:line="360" w:lineRule="auto"/>
        <w:ind w:left="0" w:firstLine="567"/>
        <w:jc w:val="both"/>
        <w:rPr>
          <w:rFonts w:ascii="Times New Roman" w:hAnsi="Times New Roman" w:cs="Times New Roman"/>
          <w:sz w:val="24"/>
          <w:szCs w:val="24"/>
        </w:rPr>
      </w:pPr>
      <w:r w:rsidRPr="009D4884">
        <w:rPr>
          <w:rFonts w:ascii="Times New Roman" w:eastAsia="Calibri" w:hAnsi="Times New Roman" w:cs="Times New Roman"/>
          <w:b/>
          <w:bCs/>
          <w:kern w:val="0"/>
          <w:sz w:val="24"/>
          <w:szCs w:val="24"/>
          <w14:ligatures w14:val="none"/>
        </w:rPr>
        <w:lastRenderedPageBreak/>
        <w:t>Solveigai Kļaviņai</w:t>
      </w:r>
      <w:r w:rsidRPr="009D4884">
        <w:rPr>
          <w:rFonts w:ascii="Times New Roman" w:eastAsia="Calibri" w:hAnsi="Times New Roman" w:cs="Times New Roman"/>
          <w:kern w:val="0"/>
          <w:sz w:val="24"/>
          <w:szCs w:val="24"/>
          <w14:ligatures w14:val="none"/>
        </w:rPr>
        <w:t xml:space="preserve">,– </w:t>
      </w:r>
      <w:r w:rsidRPr="009D4884">
        <w:rPr>
          <w:rFonts w:ascii="Times New Roman" w:hAnsi="Times New Roman" w:cs="Times New Roman"/>
          <w:sz w:val="24"/>
          <w:szCs w:val="24"/>
        </w:rPr>
        <w:t>par ilggadīgu,  radošu, aktīvu un nesavtīgu ieguldījumu vizuālās mākslas attīstībā  Beļavā un Gulbenes novadā</w:t>
      </w:r>
      <w:r w:rsidR="004133B5" w:rsidRPr="009D4884">
        <w:rPr>
          <w:rFonts w:ascii="Times New Roman" w:hAnsi="Times New Roman" w:cs="Times New Roman"/>
          <w:sz w:val="24"/>
          <w:szCs w:val="24"/>
        </w:rPr>
        <w:t>;</w:t>
      </w:r>
    </w:p>
    <w:p w14:paraId="75397E3A" w14:textId="5B679146" w:rsidR="00BC6E78" w:rsidRPr="009D4884" w:rsidRDefault="00BC6E78" w:rsidP="009D4884">
      <w:pPr>
        <w:pStyle w:val="Sarakstarindkopa"/>
        <w:numPr>
          <w:ilvl w:val="0"/>
          <w:numId w:val="4"/>
        </w:numPr>
        <w:spacing w:after="0" w:line="360" w:lineRule="auto"/>
        <w:ind w:left="0" w:firstLine="567"/>
        <w:jc w:val="both"/>
        <w:rPr>
          <w:rFonts w:ascii="Times New Roman" w:eastAsia="Calibri" w:hAnsi="Times New Roman" w:cs="Times New Roman"/>
          <w:kern w:val="0"/>
          <w:sz w:val="24"/>
          <w:szCs w:val="24"/>
          <w14:ligatures w14:val="none"/>
        </w:rPr>
      </w:pPr>
      <w:r w:rsidRPr="009D4884">
        <w:rPr>
          <w:rFonts w:ascii="Times New Roman" w:eastAsia="Calibri" w:hAnsi="Times New Roman" w:cs="Times New Roman"/>
          <w:b/>
          <w:bCs/>
          <w:kern w:val="0"/>
          <w:sz w:val="24"/>
          <w:szCs w:val="24"/>
          <w14:ligatures w14:val="none"/>
        </w:rPr>
        <w:t xml:space="preserve">Jauktā kora  “Kaprīze” </w:t>
      </w:r>
      <w:r w:rsidR="00100FE5">
        <w:rPr>
          <w:rFonts w:ascii="Times New Roman" w:eastAsia="Calibri" w:hAnsi="Times New Roman" w:cs="Times New Roman"/>
          <w:b/>
          <w:bCs/>
          <w:kern w:val="0"/>
          <w:sz w:val="24"/>
          <w:szCs w:val="24"/>
          <w14:ligatures w14:val="none"/>
        </w:rPr>
        <w:t xml:space="preserve">kormeistarei un </w:t>
      </w:r>
      <w:r w:rsidRPr="009D4884">
        <w:rPr>
          <w:rFonts w:ascii="Times New Roman" w:eastAsia="Calibri" w:hAnsi="Times New Roman" w:cs="Times New Roman"/>
          <w:b/>
          <w:bCs/>
          <w:kern w:val="0"/>
          <w:sz w:val="24"/>
          <w:szCs w:val="24"/>
          <w14:ligatures w14:val="none"/>
        </w:rPr>
        <w:t>koncertmeistarei Vijai Nuržai</w:t>
      </w:r>
      <w:r w:rsidRPr="009D4884">
        <w:rPr>
          <w:rFonts w:ascii="Times New Roman" w:eastAsia="Calibri" w:hAnsi="Times New Roman" w:cs="Times New Roman"/>
          <w:kern w:val="0"/>
          <w:sz w:val="24"/>
          <w:szCs w:val="24"/>
          <w14:ligatures w14:val="none"/>
        </w:rPr>
        <w:t>, - par ilggadēju ieguldījumu Lejasciema senioru sabiedriskās dzīves nodrošināšanā un muzicēšanas tradīcijas uzturēšanā;</w:t>
      </w:r>
    </w:p>
    <w:p w14:paraId="39AC619E" w14:textId="030E6C90" w:rsidR="00BC6E78" w:rsidRPr="009D4884" w:rsidRDefault="00BC6E78" w:rsidP="009D4884">
      <w:pPr>
        <w:pStyle w:val="Sarakstarindkopa"/>
        <w:numPr>
          <w:ilvl w:val="0"/>
          <w:numId w:val="4"/>
        </w:numPr>
        <w:spacing w:after="0" w:line="360" w:lineRule="auto"/>
        <w:ind w:left="0" w:firstLine="567"/>
        <w:jc w:val="both"/>
        <w:rPr>
          <w:rFonts w:ascii="Times New Roman" w:eastAsia="Calibri" w:hAnsi="Times New Roman" w:cs="Times New Roman"/>
          <w:kern w:val="0"/>
          <w:sz w:val="24"/>
          <w:szCs w:val="24"/>
          <w14:ligatures w14:val="none"/>
        </w:rPr>
      </w:pPr>
      <w:r w:rsidRPr="009D4884">
        <w:rPr>
          <w:rFonts w:ascii="Times New Roman" w:eastAsia="Calibri" w:hAnsi="Times New Roman" w:cs="Times New Roman"/>
          <w:b/>
          <w:bCs/>
          <w:kern w:val="0"/>
          <w:sz w:val="24"/>
          <w:szCs w:val="24"/>
          <w14:ligatures w14:val="none"/>
        </w:rPr>
        <w:t xml:space="preserve">Gulbenes Labiekārtošanas iestādes  apstādījumu kopējai Maijai Ozoliņai, </w:t>
      </w:r>
      <w:r w:rsidRPr="009D4884">
        <w:rPr>
          <w:rFonts w:ascii="Times New Roman" w:eastAsia="Calibri" w:hAnsi="Times New Roman" w:cs="Times New Roman"/>
          <w:kern w:val="0"/>
          <w:sz w:val="24"/>
          <w:szCs w:val="24"/>
          <w14:ligatures w14:val="none"/>
        </w:rPr>
        <w:t>-</w:t>
      </w:r>
      <w:r w:rsidRPr="009D4884">
        <w:rPr>
          <w:rFonts w:ascii="Times New Roman" w:eastAsia="Calibri" w:hAnsi="Times New Roman" w:cs="Times New Roman"/>
          <w:b/>
          <w:bCs/>
          <w:kern w:val="0"/>
          <w:sz w:val="24"/>
          <w:szCs w:val="24"/>
          <w14:ligatures w14:val="none"/>
        </w:rPr>
        <w:t xml:space="preserve"> </w:t>
      </w:r>
      <w:r w:rsidRPr="009D4884">
        <w:rPr>
          <w:rFonts w:ascii="Times New Roman" w:eastAsia="Calibri" w:hAnsi="Times New Roman" w:cs="Times New Roman"/>
          <w:kern w:val="0"/>
          <w:sz w:val="24"/>
          <w:szCs w:val="24"/>
          <w14:ligatures w14:val="none"/>
        </w:rPr>
        <w:t xml:space="preserve">par  aktīvu un ilggadēju ieguldījumu Gulbenes pilsētas </w:t>
      </w:r>
      <w:r w:rsidR="009D4884" w:rsidRPr="009D4884">
        <w:rPr>
          <w:rFonts w:ascii="Times New Roman" w:eastAsia="Calibri" w:hAnsi="Times New Roman" w:cs="Times New Roman"/>
          <w:kern w:val="0"/>
          <w:sz w:val="24"/>
          <w:szCs w:val="24"/>
          <w14:ligatures w14:val="none"/>
        </w:rPr>
        <w:t>vides</w:t>
      </w:r>
      <w:r w:rsidRPr="009D4884">
        <w:rPr>
          <w:rFonts w:ascii="Times New Roman" w:eastAsia="Calibri" w:hAnsi="Times New Roman" w:cs="Times New Roman"/>
          <w:kern w:val="0"/>
          <w:sz w:val="24"/>
          <w:szCs w:val="24"/>
          <w14:ligatures w14:val="none"/>
        </w:rPr>
        <w:t xml:space="preserve"> uzturēšanā, strādājot Labiekārtošanas iestādē;</w:t>
      </w:r>
    </w:p>
    <w:p w14:paraId="40E4579D" w14:textId="6CE75E02" w:rsidR="00BC6E78" w:rsidRPr="009D4884" w:rsidRDefault="00BC6E78" w:rsidP="009D4884">
      <w:pPr>
        <w:pStyle w:val="Sarakstarindkopa"/>
        <w:numPr>
          <w:ilvl w:val="0"/>
          <w:numId w:val="4"/>
        </w:numPr>
        <w:spacing w:after="0" w:line="360" w:lineRule="auto"/>
        <w:ind w:left="0" w:firstLine="567"/>
        <w:jc w:val="both"/>
        <w:rPr>
          <w:rFonts w:ascii="Times New Roman" w:hAnsi="Times New Roman" w:cs="Times New Roman"/>
          <w:sz w:val="24"/>
          <w:szCs w:val="24"/>
        </w:rPr>
      </w:pPr>
      <w:r w:rsidRPr="009D4884">
        <w:rPr>
          <w:rFonts w:ascii="Times New Roman" w:eastAsia="Calibri" w:hAnsi="Times New Roman" w:cs="Times New Roman"/>
          <w:b/>
          <w:bCs/>
          <w:kern w:val="0"/>
          <w:sz w:val="24"/>
          <w:szCs w:val="24"/>
          <w14:ligatures w14:val="none"/>
        </w:rPr>
        <w:t>Ingai Naglei</w:t>
      </w:r>
      <w:r w:rsidRPr="009D4884">
        <w:rPr>
          <w:rFonts w:ascii="Times New Roman" w:eastAsia="Calibri" w:hAnsi="Times New Roman" w:cs="Times New Roman"/>
          <w:kern w:val="0"/>
          <w:sz w:val="24"/>
          <w:szCs w:val="24"/>
          <w14:ligatures w14:val="none"/>
        </w:rPr>
        <w:t xml:space="preserve">, - </w:t>
      </w:r>
      <w:r w:rsidRPr="009D4884">
        <w:rPr>
          <w:rFonts w:ascii="Times New Roman" w:hAnsi="Times New Roman" w:cs="Times New Roman"/>
          <w:sz w:val="24"/>
          <w:szCs w:val="24"/>
        </w:rPr>
        <w:t>par  ilggadīgu, izcilu ieguldījumu Lejasciema pagasta vides veidošanā un Gulbenes novada vizuālā tēla attīstībā;</w:t>
      </w:r>
    </w:p>
    <w:p w14:paraId="4C512741" w14:textId="34D51084" w:rsidR="00BC6E78" w:rsidRPr="009D4884" w:rsidRDefault="00BC6E78" w:rsidP="009D4884">
      <w:pPr>
        <w:pStyle w:val="Sarakstarindkopa"/>
        <w:numPr>
          <w:ilvl w:val="0"/>
          <w:numId w:val="4"/>
        </w:numPr>
        <w:spacing w:after="0" w:line="360" w:lineRule="auto"/>
        <w:ind w:left="0" w:right="-79" w:firstLine="567"/>
        <w:jc w:val="both"/>
        <w:rPr>
          <w:rFonts w:ascii="Times New Roman" w:hAnsi="Times New Roman" w:cs="Times New Roman"/>
          <w:bCs/>
          <w:sz w:val="24"/>
          <w:szCs w:val="24"/>
        </w:rPr>
      </w:pPr>
      <w:r w:rsidRPr="009D4884">
        <w:rPr>
          <w:rFonts w:ascii="Times New Roman" w:hAnsi="Times New Roman" w:cs="Times New Roman"/>
          <w:b/>
          <w:sz w:val="24"/>
          <w:szCs w:val="24"/>
        </w:rPr>
        <w:t xml:space="preserve">Gulbenes labiekārtošanas sētniekam Arvīdam Vilcanam, - </w:t>
      </w:r>
      <w:r w:rsidRPr="009D4884">
        <w:rPr>
          <w:rFonts w:ascii="Times New Roman" w:hAnsi="Times New Roman" w:cs="Times New Roman"/>
          <w:bCs/>
          <w:sz w:val="24"/>
          <w:szCs w:val="24"/>
        </w:rPr>
        <w:t>par atbildīgu, rūpīgu darbu, tīras un harmoniskas vides radīšanā  Spārītes parkā;</w:t>
      </w:r>
    </w:p>
    <w:p w14:paraId="605BD9AE" w14:textId="5E77CBDF" w:rsidR="00BC6E78" w:rsidRPr="009D4884" w:rsidRDefault="00BC6E78" w:rsidP="009D4884">
      <w:pPr>
        <w:pStyle w:val="Sarakstarindkopa"/>
        <w:numPr>
          <w:ilvl w:val="0"/>
          <w:numId w:val="4"/>
        </w:numPr>
        <w:spacing w:after="0" w:line="360" w:lineRule="auto"/>
        <w:ind w:left="0" w:firstLine="567"/>
        <w:jc w:val="both"/>
        <w:rPr>
          <w:rFonts w:ascii="Times New Roman" w:hAnsi="Times New Roman" w:cs="Times New Roman"/>
          <w:bCs/>
          <w:i/>
          <w:iCs/>
          <w:color w:val="EE0000"/>
          <w:sz w:val="24"/>
          <w:szCs w:val="24"/>
        </w:rPr>
      </w:pPr>
      <w:r w:rsidRPr="009D4884">
        <w:rPr>
          <w:rFonts w:ascii="Times New Roman" w:hAnsi="Times New Roman" w:cs="Times New Roman"/>
          <w:b/>
          <w:sz w:val="24"/>
          <w:szCs w:val="24"/>
        </w:rPr>
        <w:t>Ilonai Ločai,</w:t>
      </w:r>
      <w:r w:rsidRPr="009D4884">
        <w:rPr>
          <w:rFonts w:ascii="Times New Roman" w:hAnsi="Times New Roman" w:cs="Times New Roman"/>
          <w:bCs/>
          <w:sz w:val="24"/>
          <w:szCs w:val="24"/>
        </w:rPr>
        <w:t xml:space="preserve"> - par ilggadēju, pašaizliedzīgu un godprātīgu ieguldīto darbu Stāķu pamatskolas pievilcīgas vides veidošanā</w:t>
      </w:r>
      <w:r w:rsidR="009D4884" w:rsidRPr="009D4884">
        <w:rPr>
          <w:rFonts w:ascii="Times New Roman" w:hAnsi="Times New Roman" w:cs="Times New Roman"/>
          <w:bCs/>
          <w:sz w:val="24"/>
          <w:szCs w:val="24"/>
        </w:rPr>
        <w:t>;</w:t>
      </w:r>
    </w:p>
    <w:p w14:paraId="3EBAC5B9" w14:textId="58DE2D2C" w:rsidR="00BC6E78" w:rsidRPr="009D4884" w:rsidRDefault="00BC6E78" w:rsidP="009D4884">
      <w:pPr>
        <w:pStyle w:val="Sarakstarindkopa"/>
        <w:numPr>
          <w:ilvl w:val="0"/>
          <w:numId w:val="4"/>
        </w:numPr>
        <w:spacing w:after="0" w:line="360" w:lineRule="auto"/>
        <w:ind w:left="0" w:firstLine="567"/>
        <w:jc w:val="both"/>
        <w:rPr>
          <w:rFonts w:ascii="Times New Roman" w:hAnsi="Times New Roman" w:cs="Times New Roman"/>
          <w:bCs/>
          <w:i/>
          <w:iCs/>
          <w:sz w:val="24"/>
          <w:szCs w:val="24"/>
        </w:rPr>
      </w:pPr>
      <w:r w:rsidRPr="009D4884">
        <w:rPr>
          <w:rFonts w:ascii="Times New Roman" w:hAnsi="Times New Roman" w:cs="Times New Roman"/>
          <w:b/>
          <w:sz w:val="24"/>
          <w:szCs w:val="24"/>
        </w:rPr>
        <w:t>Druvienas, Lizuma, Rankas un Tirzas pagastu apvienības remontstrādniekam Jurijam Gjačam</w:t>
      </w:r>
      <w:r w:rsidRPr="009D4884">
        <w:rPr>
          <w:rFonts w:ascii="Times New Roman" w:hAnsi="Times New Roman" w:cs="Times New Roman"/>
          <w:bCs/>
          <w:sz w:val="24"/>
          <w:szCs w:val="24"/>
        </w:rPr>
        <w:t xml:space="preserve"> -  par ieguldījumu Druvienas sabiedrības  stiprināšanā, pagasta attīstībā un vietējās identitātes saglabāšanā;</w:t>
      </w:r>
    </w:p>
    <w:p w14:paraId="1BE7C6BA" w14:textId="6CF6F33C" w:rsidR="00BC6E78" w:rsidRPr="009D4884" w:rsidRDefault="00BC6E78" w:rsidP="009D4884">
      <w:pPr>
        <w:pStyle w:val="Sarakstarindkopa"/>
        <w:numPr>
          <w:ilvl w:val="0"/>
          <w:numId w:val="4"/>
        </w:numPr>
        <w:spacing w:after="0" w:line="360" w:lineRule="auto"/>
        <w:ind w:left="0" w:right="-79" w:firstLine="567"/>
        <w:jc w:val="both"/>
        <w:rPr>
          <w:rFonts w:ascii="Times New Roman" w:hAnsi="Times New Roman" w:cs="Times New Roman"/>
          <w:sz w:val="24"/>
          <w:szCs w:val="24"/>
        </w:rPr>
      </w:pPr>
      <w:r w:rsidRPr="009D4884">
        <w:rPr>
          <w:rFonts w:ascii="Times New Roman" w:hAnsi="Times New Roman" w:cs="Times New Roman"/>
          <w:b/>
          <w:sz w:val="24"/>
          <w:szCs w:val="24"/>
        </w:rPr>
        <w:t>Lindai Kļaviņai</w:t>
      </w:r>
      <w:r w:rsidRPr="009D4884">
        <w:rPr>
          <w:rFonts w:ascii="Times New Roman" w:hAnsi="Times New Roman" w:cs="Times New Roman"/>
          <w:bCs/>
          <w:sz w:val="24"/>
          <w:szCs w:val="24"/>
        </w:rPr>
        <w:t xml:space="preserve">, - </w:t>
      </w:r>
      <w:r w:rsidRPr="009D4884">
        <w:rPr>
          <w:rFonts w:ascii="Times New Roman" w:hAnsi="Times New Roman" w:cs="Times New Roman"/>
          <w:sz w:val="24"/>
          <w:szCs w:val="24"/>
        </w:rPr>
        <w:t>par iniciatīvu, nesavtīgu darbu projektu finansējuma piesaistē Litenes pagasta vides labiekārtošanai un aktīvu iesaisti sabiedriskajā dzīvē;</w:t>
      </w:r>
    </w:p>
    <w:p w14:paraId="242BF575" w14:textId="2C5FA984" w:rsidR="00BC6E78" w:rsidRPr="009D4884" w:rsidRDefault="00BC6E78" w:rsidP="009D4884">
      <w:pPr>
        <w:pStyle w:val="Sarakstarindkopa"/>
        <w:numPr>
          <w:ilvl w:val="0"/>
          <w:numId w:val="4"/>
        </w:numPr>
        <w:spacing w:after="0" w:line="360" w:lineRule="auto"/>
        <w:ind w:left="0" w:firstLine="567"/>
        <w:jc w:val="both"/>
        <w:rPr>
          <w:rFonts w:ascii="Times New Roman" w:eastAsia="Calibri" w:hAnsi="Times New Roman" w:cs="Times New Roman"/>
          <w:kern w:val="0"/>
          <w:sz w:val="24"/>
          <w:szCs w:val="24"/>
          <w14:ligatures w14:val="none"/>
        </w:rPr>
      </w:pPr>
      <w:r w:rsidRPr="009D4884">
        <w:rPr>
          <w:rFonts w:ascii="Times New Roman" w:hAnsi="Times New Roman" w:cs="Times New Roman"/>
          <w:b/>
          <w:bCs/>
          <w:sz w:val="24"/>
          <w:szCs w:val="24"/>
        </w:rPr>
        <w:t>Sendijam Aināram Mednim,</w:t>
      </w:r>
      <w:r w:rsidRPr="009D4884">
        <w:rPr>
          <w:rFonts w:ascii="Times New Roman" w:eastAsia="Calibri" w:hAnsi="Times New Roman" w:cs="Times New Roman"/>
          <w:kern w:val="0"/>
          <w:sz w:val="24"/>
          <w:szCs w:val="24"/>
          <w14:ligatures w14:val="none"/>
        </w:rPr>
        <w:t xml:space="preserve"> </w:t>
      </w:r>
      <w:r w:rsidR="009D4884" w:rsidRPr="009D4884">
        <w:rPr>
          <w:rFonts w:ascii="Times New Roman" w:eastAsia="Calibri" w:hAnsi="Times New Roman" w:cs="Times New Roman"/>
          <w:bCs/>
          <w:kern w:val="0"/>
          <w:sz w:val="24"/>
          <w:szCs w:val="24"/>
          <w14:ligatures w14:val="none"/>
        </w:rPr>
        <w:t>-</w:t>
      </w:r>
      <w:r w:rsidR="00100FE5">
        <w:rPr>
          <w:rFonts w:ascii="Times New Roman" w:eastAsia="Calibri" w:hAnsi="Times New Roman" w:cs="Times New Roman"/>
          <w:bCs/>
          <w:kern w:val="0"/>
          <w:sz w:val="24"/>
          <w:szCs w:val="24"/>
          <w14:ligatures w14:val="none"/>
        </w:rPr>
        <w:t xml:space="preserve"> </w:t>
      </w:r>
      <w:r w:rsidRPr="009D4884">
        <w:rPr>
          <w:rFonts w:ascii="Times New Roman" w:hAnsi="Times New Roman" w:cs="Times New Roman"/>
          <w:sz w:val="24"/>
          <w:szCs w:val="24"/>
        </w:rPr>
        <w:t xml:space="preserve">par </w:t>
      </w:r>
      <w:r w:rsidR="009D4884" w:rsidRPr="009D4884">
        <w:rPr>
          <w:rFonts w:ascii="Times New Roman" w:hAnsi="Times New Roman" w:cs="Times New Roman"/>
          <w:sz w:val="24"/>
          <w:szCs w:val="24"/>
        </w:rPr>
        <w:t xml:space="preserve">nozīmīgu </w:t>
      </w:r>
      <w:r w:rsidRPr="009D4884">
        <w:rPr>
          <w:rFonts w:ascii="Times New Roman" w:hAnsi="Times New Roman" w:cs="Times New Roman"/>
          <w:sz w:val="24"/>
          <w:szCs w:val="24"/>
        </w:rPr>
        <w:t>ieguldījumu brīvprātīgajā darbā ar jauniešiem, vietējās identitātes stiprināšanā un dalību projektu īstenošanā Galgauskas sabiedrības labā</w:t>
      </w:r>
      <w:r w:rsidR="009D4884" w:rsidRPr="009D4884">
        <w:rPr>
          <w:rFonts w:ascii="Times New Roman" w:hAnsi="Times New Roman" w:cs="Times New Roman"/>
          <w:sz w:val="24"/>
          <w:szCs w:val="24"/>
        </w:rPr>
        <w:t>;</w:t>
      </w:r>
    </w:p>
    <w:p w14:paraId="1AA434B5" w14:textId="4EAF0BAC" w:rsidR="00BC6E78" w:rsidRPr="009D4884" w:rsidRDefault="00BC6E78" w:rsidP="009D4884">
      <w:pPr>
        <w:pStyle w:val="Sarakstarindkopa"/>
        <w:numPr>
          <w:ilvl w:val="0"/>
          <w:numId w:val="4"/>
        </w:numPr>
        <w:spacing w:after="0" w:line="360" w:lineRule="auto"/>
        <w:ind w:left="0" w:right="-79" w:firstLine="567"/>
        <w:jc w:val="both"/>
        <w:rPr>
          <w:rFonts w:ascii="Times New Roman" w:hAnsi="Times New Roman" w:cs="Times New Roman"/>
          <w:bCs/>
          <w:sz w:val="24"/>
          <w:szCs w:val="24"/>
        </w:rPr>
      </w:pPr>
      <w:r w:rsidRPr="009D4884">
        <w:rPr>
          <w:rFonts w:ascii="Times New Roman" w:eastAsia="Calibri" w:hAnsi="Times New Roman" w:cs="Times New Roman"/>
          <w:b/>
          <w:bCs/>
          <w:sz w:val="24"/>
          <w:szCs w:val="24"/>
        </w:rPr>
        <w:t>Ilmāram Apsītim,</w:t>
      </w:r>
      <w:r w:rsidRPr="009D4884">
        <w:rPr>
          <w:rFonts w:ascii="Times New Roman" w:hAnsi="Times New Roman" w:cs="Times New Roman"/>
          <w:b/>
          <w:sz w:val="24"/>
          <w:szCs w:val="24"/>
        </w:rPr>
        <w:t xml:space="preserve"> </w:t>
      </w:r>
      <w:r w:rsidRPr="009D4884">
        <w:rPr>
          <w:rFonts w:ascii="Times New Roman" w:hAnsi="Times New Roman" w:cs="Times New Roman"/>
          <w:bCs/>
          <w:sz w:val="24"/>
          <w:szCs w:val="24"/>
        </w:rPr>
        <w:t>- par  ilgtspējīgu saimniekošanu, lauku vides saglabāšanu  un nesavtīgu atbalstu Lizuma pagasta  sabiedrībai</w:t>
      </w:r>
      <w:r w:rsidR="009D4884" w:rsidRPr="009D4884">
        <w:rPr>
          <w:rFonts w:ascii="Times New Roman" w:hAnsi="Times New Roman" w:cs="Times New Roman"/>
          <w:bCs/>
          <w:sz w:val="24"/>
          <w:szCs w:val="24"/>
        </w:rPr>
        <w:t>;</w:t>
      </w:r>
    </w:p>
    <w:p w14:paraId="2886C2B2" w14:textId="7197268E" w:rsidR="00BC6E78" w:rsidRPr="009D4884" w:rsidRDefault="00BC6E78" w:rsidP="009D4884">
      <w:pPr>
        <w:pStyle w:val="Sarakstarindkopa"/>
        <w:numPr>
          <w:ilvl w:val="0"/>
          <w:numId w:val="4"/>
        </w:numPr>
        <w:spacing w:after="0" w:line="360" w:lineRule="auto"/>
        <w:ind w:left="0" w:right="-79" w:firstLine="567"/>
        <w:jc w:val="both"/>
        <w:rPr>
          <w:rFonts w:ascii="Times New Roman" w:hAnsi="Times New Roman" w:cs="Times New Roman"/>
          <w:bCs/>
          <w:sz w:val="24"/>
          <w:szCs w:val="24"/>
        </w:rPr>
      </w:pPr>
      <w:r w:rsidRPr="009D4884">
        <w:rPr>
          <w:rFonts w:ascii="Times New Roman" w:hAnsi="Times New Roman" w:cs="Times New Roman"/>
          <w:b/>
          <w:sz w:val="24"/>
          <w:szCs w:val="24"/>
        </w:rPr>
        <w:t>Jānim Jēgeram</w:t>
      </w:r>
      <w:r w:rsidRPr="009D4884">
        <w:rPr>
          <w:rFonts w:ascii="Times New Roman" w:hAnsi="Times New Roman" w:cs="Times New Roman"/>
          <w:bCs/>
          <w:sz w:val="24"/>
          <w:szCs w:val="24"/>
        </w:rPr>
        <w:t xml:space="preserve">, par ilggadīgu, veiksmīgu uzņēmējdarbību un nesavtīgu atbalstu Tirzas pagasta </w:t>
      </w:r>
      <w:bookmarkStart w:id="3" w:name="_Hlk211501087"/>
      <w:r w:rsidRPr="009D4884">
        <w:rPr>
          <w:rFonts w:ascii="Times New Roman" w:hAnsi="Times New Roman" w:cs="Times New Roman"/>
          <w:bCs/>
          <w:sz w:val="24"/>
          <w:szCs w:val="24"/>
        </w:rPr>
        <w:t>sabiedrībai</w:t>
      </w:r>
      <w:bookmarkEnd w:id="3"/>
      <w:r w:rsidRPr="009D4884">
        <w:rPr>
          <w:rFonts w:ascii="Times New Roman" w:hAnsi="Times New Roman" w:cs="Times New Roman"/>
          <w:bCs/>
          <w:sz w:val="24"/>
          <w:szCs w:val="24"/>
        </w:rPr>
        <w:t>;</w:t>
      </w:r>
    </w:p>
    <w:p w14:paraId="54E7F051" w14:textId="3A0BCBD3" w:rsidR="00BC6E78" w:rsidRPr="009D4884" w:rsidRDefault="00BC6E78" w:rsidP="00100FE5">
      <w:pPr>
        <w:pStyle w:val="Sarakstarindkopa"/>
        <w:widowControl w:val="0"/>
        <w:numPr>
          <w:ilvl w:val="0"/>
          <w:numId w:val="4"/>
        </w:numPr>
        <w:spacing w:after="0" w:line="360" w:lineRule="auto"/>
        <w:ind w:left="0" w:right="-79" w:firstLine="567"/>
        <w:jc w:val="both"/>
        <w:rPr>
          <w:rFonts w:ascii="Times New Roman" w:hAnsi="Times New Roman" w:cs="Times New Roman"/>
          <w:bCs/>
          <w:sz w:val="24"/>
          <w:szCs w:val="24"/>
        </w:rPr>
      </w:pPr>
      <w:r w:rsidRPr="009D4884">
        <w:rPr>
          <w:rFonts w:ascii="Times New Roman" w:hAnsi="Times New Roman" w:cs="Times New Roman"/>
          <w:b/>
          <w:sz w:val="24"/>
          <w:szCs w:val="24"/>
        </w:rPr>
        <w:t>Paulam Dikmanim</w:t>
      </w:r>
      <w:r w:rsidRPr="009D4884">
        <w:rPr>
          <w:rFonts w:ascii="Times New Roman" w:hAnsi="Times New Roman" w:cs="Times New Roman"/>
          <w:bCs/>
          <w:sz w:val="24"/>
          <w:szCs w:val="24"/>
        </w:rPr>
        <w:t xml:space="preserve">– par </w:t>
      </w:r>
      <w:r w:rsidR="009D4884" w:rsidRPr="009D4884">
        <w:rPr>
          <w:rFonts w:ascii="Times New Roman" w:hAnsi="Times New Roman" w:cs="Times New Roman"/>
          <w:bCs/>
          <w:sz w:val="24"/>
          <w:szCs w:val="24"/>
        </w:rPr>
        <w:t>nozīmīgu</w:t>
      </w:r>
      <w:r w:rsidRPr="009D4884">
        <w:rPr>
          <w:rFonts w:ascii="Times New Roman" w:hAnsi="Times New Roman" w:cs="Times New Roman"/>
          <w:bCs/>
          <w:sz w:val="24"/>
          <w:szCs w:val="24"/>
        </w:rPr>
        <w:t xml:space="preserve"> ieguldījumu vietējās uzņēmējdarbības stiprināšanā, jaunu darba vietu radīšanā un Rankas vārda popularizēšan</w:t>
      </w:r>
      <w:r w:rsidRPr="00100FE5">
        <w:rPr>
          <w:rFonts w:ascii="Times New Roman" w:hAnsi="Times New Roman" w:cs="Times New Roman"/>
          <w:bCs/>
          <w:sz w:val="24"/>
          <w:szCs w:val="24"/>
        </w:rPr>
        <w:t>u</w:t>
      </w:r>
      <w:r w:rsidRPr="009D4884">
        <w:rPr>
          <w:rFonts w:ascii="Times New Roman" w:hAnsi="Times New Roman" w:cs="Times New Roman"/>
          <w:bCs/>
          <w:sz w:val="24"/>
          <w:szCs w:val="24"/>
        </w:rPr>
        <w:t>;</w:t>
      </w:r>
    </w:p>
    <w:p w14:paraId="60FB4278" w14:textId="6D0BC19C" w:rsidR="00BC6E78" w:rsidRPr="009D4884" w:rsidRDefault="00BC6E78" w:rsidP="00100FE5">
      <w:pPr>
        <w:pStyle w:val="Sarakstarindkopa"/>
        <w:widowControl w:val="0"/>
        <w:numPr>
          <w:ilvl w:val="0"/>
          <w:numId w:val="4"/>
        </w:numPr>
        <w:spacing w:after="0" w:line="360" w:lineRule="auto"/>
        <w:ind w:left="0" w:right="-79" w:firstLine="567"/>
        <w:jc w:val="both"/>
        <w:rPr>
          <w:rFonts w:ascii="Times New Roman" w:hAnsi="Times New Roman" w:cs="Times New Roman"/>
          <w:bCs/>
          <w:strike/>
          <w:sz w:val="24"/>
          <w:szCs w:val="24"/>
        </w:rPr>
      </w:pPr>
      <w:r w:rsidRPr="009D4884">
        <w:rPr>
          <w:rFonts w:ascii="Times New Roman" w:hAnsi="Times New Roman" w:cs="Times New Roman"/>
          <w:b/>
          <w:bCs/>
          <w:sz w:val="24"/>
          <w:szCs w:val="24"/>
        </w:rPr>
        <w:t>“IGB Oga”,</w:t>
      </w:r>
      <w:r w:rsidRPr="009D4884">
        <w:rPr>
          <w:rFonts w:ascii="Times New Roman" w:hAnsi="Times New Roman" w:cs="Times New Roman"/>
          <w:sz w:val="24"/>
          <w:szCs w:val="24"/>
        </w:rPr>
        <w:t xml:space="preserve"> reģ.Nr. 40203329287 - par nozīmīgu ieguldījumu Gulbenes novada tautsaimniecības attīstībā, atbalstu Lizuma vides attīstībai, ilgtspējīgu uzņēmējdarbību</w:t>
      </w:r>
      <w:r w:rsidR="009D4884" w:rsidRPr="009D4884">
        <w:rPr>
          <w:rFonts w:ascii="Times New Roman" w:hAnsi="Times New Roman" w:cs="Times New Roman"/>
          <w:sz w:val="24"/>
          <w:szCs w:val="24"/>
        </w:rPr>
        <w:t>;</w:t>
      </w:r>
    </w:p>
    <w:p w14:paraId="2231D6C7" w14:textId="77777777" w:rsidR="00BC6E78" w:rsidRPr="009D4884" w:rsidRDefault="00BC6E78" w:rsidP="00100FE5">
      <w:pPr>
        <w:pStyle w:val="Sarakstarindkopa"/>
        <w:widowControl w:val="0"/>
        <w:numPr>
          <w:ilvl w:val="0"/>
          <w:numId w:val="4"/>
        </w:numPr>
        <w:spacing w:after="0" w:line="360" w:lineRule="auto"/>
        <w:ind w:left="0" w:right="-79" w:firstLine="567"/>
        <w:jc w:val="both"/>
        <w:rPr>
          <w:rFonts w:ascii="Times New Roman" w:hAnsi="Times New Roman" w:cs="Times New Roman"/>
          <w:bCs/>
          <w:sz w:val="24"/>
          <w:szCs w:val="24"/>
        </w:rPr>
      </w:pPr>
      <w:r w:rsidRPr="009D4884">
        <w:rPr>
          <w:rFonts w:ascii="Times New Roman" w:hAnsi="Times New Roman" w:cs="Times New Roman"/>
          <w:b/>
          <w:bCs/>
          <w:sz w:val="24"/>
          <w:szCs w:val="24"/>
        </w:rPr>
        <w:t>SIA “Pie Kļavām”,</w:t>
      </w:r>
      <w:r w:rsidRPr="009D4884">
        <w:rPr>
          <w:rFonts w:ascii="Times New Roman" w:hAnsi="Times New Roman" w:cs="Times New Roman"/>
          <w:sz w:val="24"/>
          <w:szCs w:val="24"/>
        </w:rPr>
        <w:t xml:space="preserve"> reģ.Nr. 44103016398 – par nozīmīgu ieguldījumu Gulbenes novada tautsaimniecības attīstībā, atbalstu Lizuma vides attīstībai un ilgtspējīgu uzņēmējdarbību;</w:t>
      </w:r>
    </w:p>
    <w:p w14:paraId="6D095A52" w14:textId="77777777" w:rsidR="00BC6E78" w:rsidRDefault="00BC6E78" w:rsidP="00BC6E78">
      <w:pPr>
        <w:spacing w:after="0" w:line="240" w:lineRule="auto"/>
        <w:contextualSpacing/>
        <w:jc w:val="center"/>
        <w:rPr>
          <w:rFonts w:ascii="Times New Roman" w:eastAsia="Calibri" w:hAnsi="Times New Roman" w:cs="Times New Roman"/>
          <w:b/>
          <w:bCs/>
          <w:kern w:val="0"/>
          <w:sz w:val="24"/>
          <w:szCs w:val="24"/>
          <w14:ligatures w14:val="none"/>
        </w:rPr>
      </w:pPr>
    </w:p>
    <w:p w14:paraId="1ADAE750" w14:textId="77777777" w:rsidR="00BC6E78" w:rsidRPr="006145C7" w:rsidRDefault="00BC6E78" w:rsidP="00BC6E78">
      <w:pPr>
        <w:spacing w:after="0" w:line="240" w:lineRule="auto"/>
        <w:contextualSpacing/>
        <w:jc w:val="center"/>
        <w:rPr>
          <w:rFonts w:ascii="Times New Roman" w:eastAsia="Calibri" w:hAnsi="Times New Roman" w:cs="Times New Roman"/>
          <w:b/>
          <w:bCs/>
          <w:kern w:val="0"/>
          <w:sz w:val="24"/>
          <w:szCs w:val="24"/>
          <w14:ligatures w14:val="none"/>
        </w:rPr>
      </w:pPr>
      <w:r w:rsidRPr="006145C7">
        <w:rPr>
          <w:rFonts w:ascii="Times New Roman" w:eastAsia="Calibri" w:hAnsi="Times New Roman" w:cs="Times New Roman"/>
          <w:b/>
          <w:bCs/>
          <w:kern w:val="0"/>
          <w:sz w:val="24"/>
          <w:szCs w:val="24"/>
          <w14:ligatures w14:val="none"/>
        </w:rPr>
        <w:t>2.</w:t>
      </w:r>
    </w:p>
    <w:p w14:paraId="5AE8B4B6" w14:textId="77777777" w:rsidR="00BC6E78" w:rsidRPr="006145C7" w:rsidRDefault="00BC6E78" w:rsidP="00BC6E78">
      <w:pPr>
        <w:pBdr>
          <w:bottom w:val="single" w:sz="12" w:space="1" w:color="auto"/>
        </w:pBdr>
        <w:spacing w:after="0" w:line="240" w:lineRule="auto"/>
        <w:contextualSpacing/>
        <w:jc w:val="center"/>
        <w:rPr>
          <w:rFonts w:ascii="Times New Roman" w:eastAsia="Times New Roman" w:hAnsi="Times New Roman" w:cs="Times New Roman"/>
          <w:b/>
          <w:bCs/>
          <w:kern w:val="0"/>
          <w:sz w:val="24"/>
          <w:szCs w:val="24"/>
          <w14:ligatures w14:val="none"/>
        </w:rPr>
      </w:pPr>
      <w:r w:rsidRPr="006145C7">
        <w:rPr>
          <w:rFonts w:ascii="Times New Roman" w:eastAsia="Times New Roman" w:hAnsi="Times New Roman" w:cs="Times New Roman"/>
          <w:b/>
          <w:bCs/>
          <w:kern w:val="0"/>
          <w:sz w:val="24"/>
          <w:szCs w:val="24"/>
          <w14:ligatures w14:val="none"/>
        </w:rPr>
        <w:t>Par Goda diplomu piešķiršanu</w:t>
      </w:r>
    </w:p>
    <w:p w14:paraId="2C69A35A" w14:textId="77777777" w:rsidR="00BC6E78" w:rsidRPr="006145C7" w:rsidRDefault="00BC6E78" w:rsidP="00BC6E78">
      <w:pPr>
        <w:spacing w:after="0" w:line="360" w:lineRule="auto"/>
        <w:ind w:left="720"/>
        <w:contextualSpacing/>
        <w:jc w:val="both"/>
        <w:rPr>
          <w:rFonts w:ascii="Times New Roman" w:eastAsia="Times New Roman" w:hAnsi="Times New Roman" w:cs="Times New Roman"/>
          <w:b/>
          <w:kern w:val="0"/>
          <w:sz w:val="24"/>
          <w:szCs w:val="24"/>
          <w14:ligatures w14:val="none"/>
        </w:rPr>
      </w:pPr>
    </w:p>
    <w:p w14:paraId="6BAC897C" w14:textId="77777777" w:rsidR="00BC6E78" w:rsidRPr="009D4884" w:rsidRDefault="00BC6E78" w:rsidP="009D4884">
      <w:pPr>
        <w:spacing w:after="0" w:line="360" w:lineRule="auto"/>
        <w:ind w:firstLine="567"/>
        <w:jc w:val="both"/>
        <w:rPr>
          <w:rFonts w:ascii="Times New Roman" w:eastAsia="Times New Roman" w:hAnsi="Times New Roman" w:cs="Times New Roman"/>
          <w:b/>
          <w:noProof/>
          <w:kern w:val="0"/>
          <w:sz w:val="24"/>
          <w:szCs w:val="24"/>
          <w14:ligatures w14:val="none"/>
        </w:rPr>
      </w:pPr>
      <w:r w:rsidRPr="009D4884">
        <w:rPr>
          <w:rFonts w:ascii="Times New Roman" w:eastAsia="Times New Roman" w:hAnsi="Times New Roman" w:cs="Times New Roman"/>
          <w:kern w:val="0"/>
          <w:sz w:val="24"/>
          <w:szCs w:val="24"/>
          <w14:ligatures w14:val="none"/>
        </w:rPr>
        <w:lastRenderedPageBreak/>
        <w:t xml:space="preserve">Pamatojoties uz Nolikuma par Gulbenes novada pašvaldības apbalvojumiem, kas apstiprināts Gulbenes novada domes 2018.gada 25.janvāra sēdē (protokols Nr.1, 44.§) 2.5.apakšpunktu, kas nosaka, ka novada pašvaldības Goda diplomu piešķir saskaņā ar novada domes lēmumu apbalvošanai izvirzītajām personām, atklāti balsojot: </w:t>
      </w:r>
      <w:r w:rsidRPr="009D4884">
        <w:rPr>
          <w:rFonts w:ascii="Times New Roman" w:eastAsia="Times New Roman" w:hAnsi="Times New Roman" w:cs="Times New Roman"/>
          <w:color w:val="000000"/>
          <w:kern w:val="0"/>
          <w:sz w:val="24"/>
          <w:szCs w:val="24"/>
          <w14:ligatures w14:val="none"/>
        </w:rPr>
        <w:t>PAR – 3</w:t>
      </w:r>
      <w:r w:rsidRPr="009D4884">
        <w:rPr>
          <w:rFonts w:ascii="Times New Roman" w:eastAsia="Times New Roman" w:hAnsi="Times New Roman" w:cs="Times New Roman"/>
          <w:kern w:val="0"/>
          <w:sz w:val="24"/>
          <w:szCs w:val="24"/>
          <w14:ligatures w14:val="none"/>
        </w:rPr>
        <w:t xml:space="preserve">; </w:t>
      </w:r>
      <w:r w:rsidRPr="009D4884">
        <w:rPr>
          <w:rFonts w:ascii="Times New Roman" w:eastAsia="Times New Roman" w:hAnsi="Times New Roman" w:cs="Times New Roman"/>
          <w:color w:val="000000"/>
          <w:kern w:val="0"/>
          <w:sz w:val="24"/>
          <w:szCs w:val="24"/>
          <w14:ligatures w14:val="none"/>
        </w:rPr>
        <w:t xml:space="preserve">PRET - nav; ATTURAS – nav, </w:t>
      </w:r>
      <w:r w:rsidRPr="009D4884">
        <w:rPr>
          <w:rFonts w:ascii="Times New Roman" w:eastAsia="Times New Roman" w:hAnsi="Times New Roman" w:cs="Times New Roman"/>
          <w:kern w:val="0"/>
          <w:sz w:val="24"/>
          <w:szCs w:val="24"/>
          <w14:ligatures w14:val="none"/>
        </w:rPr>
        <w:t>Apbalvošanas komisija NOLEMJ virzīt uz domes sēdi priekšlikumu:</w:t>
      </w:r>
    </w:p>
    <w:p w14:paraId="5523596D" w14:textId="77777777" w:rsidR="00BC6E78" w:rsidRPr="009D4884" w:rsidRDefault="00BC6E78" w:rsidP="009D4884">
      <w:pPr>
        <w:spacing w:after="0" w:line="360" w:lineRule="auto"/>
        <w:ind w:firstLine="567"/>
        <w:jc w:val="both"/>
        <w:rPr>
          <w:rFonts w:ascii="Times New Roman" w:eastAsia="Times New Roman" w:hAnsi="Times New Roman" w:cs="Times New Roman"/>
          <w:kern w:val="0"/>
          <w:sz w:val="24"/>
          <w:szCs w:val="24"/>
          <w14:ligatures w14:val="none"/>
        </w:rPr>
      </w:pPr>
      <w:r w:rsidRPr="009D4884">
        <w:rPr>
          <w:rFonts w:ascii="Times New Roman" w:eastAsia="Times New Roman" w:hAnsi="Times New Roman" w:cs="Times New Roman"/>
          <w:kern w:val="0"/>
          <w:sz w:val="24"/>
          <w:szCs w:val="24"/>
          <w14:ligatures w14:val="none"/>
        </w:rPr>
        <w:t>PIEŠĶIRT Novada pašvaldības Goda diplomu:</w:t>
      </w:r>
    </w:p>
    <w:p w14:paraId="20F11C54" w14:textId="6E0B1404" w:rsidR="00BC6E78" w:rsidRPr="009D4884" w:rsidRDefault="00BC6E78" w:rsidP="009D4884">
      <w:pPr>
        <w:numPr>
          <w:ilvl w:val="0"/>
          <w:numId w:val="3"/>
        </w:numPr>
        <w:spacing w:after="0" w:line="360" w:lineRule="auto"/>
        <w:ind w:left="0" w:firstLine="567"/>
        <w:contextualSpacing/>
        <w:jc w:val="both"/>
        <w:rPr>
          <w:rFonts w:ascii="Times New Roman" w:hAnsi="Times New Roman" w:cs="Times New Roman"/>
          <w:sz w:val="24"/>
          <w:szCs w:val="24"/>
        </w:rPr>
      </w:pPr>
      <w:r w:rsidRPr="009D4884">
        <w:rPr>
          <w:rFonts w:ascii="Times New Roman" w:eastAsia="Times New Roman" w:hAnsi="Times New Roman" w:cs="Times New Roman"/>
          <w:b/>
          <w:bCs/>
          <w:kern w:val="0"/>
          <w:sz w:val="24"/>
          <w:szCs w:val="24"/>
          <w14:ligatures w14:val="none"/>
        </w:rPr>
        <w:t>Zaigai Mangusai</w:t>
      </w:r>
      <w:r w:rsidRPr="009D4884">
        <w:rPr>
          <w:rFonts w:ascii="Times New Roman" w:eastAsia="Times New Roman" w:hAnsi="Times New Roman" w:cs="Times New Roman"/>
          <w:kern w:val="0"/>
          <w:sz w:val="24"/>
          <w:szCs w:val="24"/>
          <w14:ligatures w14:val="none"/>
        </w:rPr>
        <w:t>,–</w:t>
      </w:r>
      <w:r w:rsidR="00100FE5">
        <w:rPr>
          <w:rFonts w:ascii="Times New Roman" w:hAnsi="Times New Roman" w:cs="Times New Roman"/>
          <w:sz w:val="24"/>
          <w:szCs w:val="24"/>
        </w:rPr>
        <w:t xml:space="preserve"> </w:t>
      </w:r>
      <w:r w:rsidRPr="009D4884">
        <w:rPr>
          <w:rFonts w:ascii="Times New Roman" w:hAnsi="Times New Roman" w:cs="Times New Roman"/>
          <w:sz w:val="24"/>
          <w:szCs w:val="24"/>
        </w:rPr>
        <w:t>par ilggadēju, radošu un nozīmīgu devumu Gulbenes novada kultūras jomā un skatuviskās tautas dejas tradīcijas uzturēšanā un attīstībā.</w:t>
      </w:r>
    </w:p>
    <w:p w14:paraId="7A977BE3" w14:textId="39D2FB9A" w:rsidR="00BC6E78" w:rsidRPr="009D4884" w:rsidRDefault="00BC6E78" w:rsidP="009D4884">
      <w:pPr>
        <w:pStyle w:val="Sarakstarindkopa"/>
        <w:numPr>
          <w:ilvl w:val="0"/>
          <w:numId w:val="3"/>
        </w:numPr>
        <w:spacing w:after="0" w:line="360" w:lineRule="auto"/>
        <w:ind w:left="0" w:firstLine="567"/>
        <w:jc w:val="both"/>
        <w:rPr>
          <w:rFonts w:ascii="Times New Roman" w:hAnsi="Times New Roman" w:cs="Times New Roman"/>
          <w:sz w:val="24"/>
          <w:szCs w:val="24"/>
        </w:rPr>
      </w:pPr>
      <w:r w:rsidRPr="009D4884">
        <w:rPr>
          <w:rFonts w:ascii="Times New Roman" w:eastAsia="Times New Roman" w:hAnsi="Times New Roman" w:cs="Times New Roman"/>
          <w:b/>
          <w:bCs/>
          <w:kern w:val="0"/>
          <w:sz w:val="24"/>
          <w:szCs w:val="24"/>
          <w14:ligatures w14:val="none"/>
        </w:rPr>
        <w:t>Aivim Kušķim,</w:t>
      </w:r>
      <w:r w:rsidRPr="009D4884">
        <w:rPr>
          <w:rFonts w:ascii="Times New Roman" w:eastAsia="Times New Roman" w:hAnsi="Times New Roman" w:cs="Times New Roman"/>
          <w:kern w:val="0"/>
          <w:sz w:val="24"/>
          <w:szCs w:val="24"/>
          <w14:ligatures w14:val="none"/>
        </w:rPr>
        <w:t xml:space="preserve"> </w:t>
      </w:r>
      <w:r w:rsidRPr="009D4884">
        <w:rPr>
          <w:rFonts w:ascii="Times New Roman" w:hAnsi="Times New Roman" w:cs="Times New Roman"/>
          <w:sz w:val="24"/>
          <w:szCs w:val="24"/>
        </w:rPr>
        <w:t>- par aizrautību un personīgo ieguldījumu kalnu riteņbraukšanas ( XCO) attīstībā Gulbenes novadā un BMX trases izveidē</w:t>
      </w:r>
      <w:r w:rsidR="009D4884" w:rsidRPr="009D4884">
        <w:rPr>
          <w:rFonts w:ascii="Times New Roman" w:hAnsi="Times New Roman" w:cs="Times New Roman"/>
          <w:sz w:val="24"/>
          <w:szCs w:val="24"/>
        </w:rPr>
        <w:t xml:space="preserve"> un pilnveidē</w:t>
      </w:r>
      <w:r w:rsidRPr="009D4884">
        <w:rPr>
          <w:rFonts w:ascii="Times New Roman" w:hAnsi="Times New Roman" w:cs="Times New Roman"/>
          <w:sz w:val="24"/>
          <w:szCs w:val="24"/>
        </w:rPr>
        <w:t>;</w:t>
      </w:r>
    </w:p>
    <w:p w14:paraId="4EF696DF" w14:textId="0035A8BE" w:rsidR="00BC6E78" w:rsidRPr="009D4884" w:rsidRDefault="00BC6E78" w:rsidP="009D4884">
      <w:pPr>
        <w:pStyle w:val="Sarakstarindkopa"/>
        <w:numPr>
          <w:ilvl w:val="0"/>
          <w:numId w:val="3"/>
        </w:numPr>
        <w:spacing w:after="0" w:line="360" w:lineRule="auto"/>
        <w:ind w:left="0" w:firstLine="567"/>
        <w:jc w:val="both"/>
        <w:rPr>
          <w:rFonts w:ascii="Times New Roman" w:hAnsi="Times New Roman" w:cs="Times New Roman"/>
          <w:sz w:val="24"/>
          <w:szCs w:val="24"/>
        </w:rPr>
      </w:pPr>
      <w:r w:rsidRPr="009D4884">
        <w:rPr>
          <w:rFonts w:ascii="Times New Roman" w:hAnsi="Times New Roman" w:cs="Times New Roman"/>
          <w:b/>
          <w:bCs/>
          <w:sz w:val="24"/>
          <w:szCs w:val="24"/>
        </w:rPr>
        <w:t xml:space="preserve">Sabiedrībai ar ierobežotu atbildību “RCI GULBENE”, </w:t>
      </w:r>
      <w:r w:rsidRPr="009D4884">
        <w:rPr>
          <w:rFonts w:ascii="Times New Roman" w:hAnsi="Times New Roman" w:cs="Times New Roman"/>
          <w:sz w:val="24"/>
          <w:szCs w:val="24"/>
        </w:rPr>
        <w:t>reģistrācijas Nr.</w:t>
      </w:r>
      <w:r w:rsidRPr="009D4884">
        <w:rPr>
          <w:rFonts w:ascii="Times New Roman" w:hAnsi="Times New Roman" w:cs="Times New Roman"/>
          <w:color w:val="000000"/>
          <w:sz w:val="24"/>
          <w:szCs w:val="24"/>
        </w:rPr>
        <w:t xml:space="preserve"> 44603001695</w:t>
      </w:r>
      <w:r w:rsidRPr="009D4884">
        <w:rPr>
          <w:rFonts w:ascii="Times New Roman" w:eastAsia="Times New Roman" w:hAnsi="Times New Roman" w:cs="Times New Roman"/>
          <w:kern w:val="0"/>
          <w:sz w:val="24"/>
          <w:szCs w:val="24"/>
          <w14:ligatures w14:val="none"/>
        </w:rPr>
        <w:t xml:space="preserve"> – </w:t>
      </w:r>
      <w:r w:rsidRPr="009D4884">
        <w:rPr>
          <w:rFonts w:ascii="Times New Roman" w:hAnsi="Times New Roman" w:cs="Times New Roman"/>
          <w:sz w:val="24"/>
          <w:szCs w:val="24"/>
        </w:rPr>
        <w:t xml:space="preserve">par mūsdienīga industriālā parka izveidi Brīvības ielā, Gulbenē, ilggadīgu, </w:t>
      </w:r>
      <w:r w:rsidR="009D4884" w:rsidRPr="009D4884">
        <w:rPr>
          <w:rFonts w:ascii="Times New Roman" w:hAnsi="Times New Roman" w:cs="Times New Roman"/>
          <w:sz w:val="24"/>
          <w:szCs w:val="24"/>
        </w:rPr>
        <w:t>veiksmīgu</w:t>
      </w:r>
      <w:r w:rsidRPr="009D4884">
        <w:rPr>
          <w:rFonts w:ascii="Times New Roman" w:hAnsi="Times New Roman" w:cs="Times New Roman"/>
          <w:sz w:val="24"/>
          <w:szCs w:val="24"/>
        </w:rPr>
        <w:t xml:space="preserve"> uzņēmējdarbību un darba vides apstākļu radīšanu uzņēmējdarbības attīstībai Gulbenes novadā</w:t>
      </w:r>
    </w:p>
    <w:p w14:paraId="6506C65F" w14:textId="77777777" w:rsidR="00BC6E78" w:rsidRDefault="00BC6E78" w:rsidP="00BC6E78">
      <w:pPr>
        <w:pStyle w:val="Sarakstarindkopa"/>
        <w:spacing w:after="0" w:line="360" w:lineRule="auto"/>
        <w:ind w:left="927"/>
        <w:jc w:val="both"/>
        <w:rPr>
          <w:rFonts w:ascii="Times New Roman" w:eastAsia="Times New Roman" w:hAnsi="Times New Roman" w:cs="Times New Roman"/>
          <w:b/>
          <w:noProof/>
          <w:kern w:val="0"/>
          <w:sz w:val="24"/>
          <w:szCs w:val="24"/>
          <w14:ligatures w14:val="none"/>
        </w:rPr>
      </w:pPr>
    </w:p>
    <w:p w14:paraId="4FF510CA" w14:textId="77777777" w:rsidR="00BC6E78" w:rsidRDefault="00BC6E78" w:rsidP="00BC6E78">
      <w:pPr>
        <w:pStyle w:val="Sarakstarindkopa"/>
        <w:spacing w:after="0" w:line="360" w:lineRule="auto"/>
        <w:ind w:left="0" w:firstLine="567"/>
        <w:jc w:val="both"/>
        <w:rPr>
          <w:rFonts w:ascii="Times New Roman" w:hAnsi="Times New Roman" w:cs="Times New Roman"/>
        </w:rPr>
      </w:pPr>
    </w:p>
    <w:p w14:paraId="0791ECE7" w14:textId="77777777" w:rsidR="00BC6E78" w:rsidRPr="00091F4D" w:rsidRDefault="00BC6E78" w:rsidP="00BC6E78">
      <w:pPr>
        <w:pStyle w:val="Sarakstarindkopa"/>
        <w:spacing w:line="360" w:lineRule="auto"/>
        <w:ind w:left="0"/>
        <w:jc w:val="both"/>
        <w:rPr>
          <w:rFonts w:ascii="Times New Roman" w:hAnsi="Times New Roman" w:cs="Times New Roman"/>
        </w:rPr>
      </w:pPr>
      <w:r w:rsidRPr="00091F4D">
        <w:rPr>
          <w:rFonts w:ascii="Times New Roman" w:hAnsi="Times New Roman" w:cs="Times New Roman"/>
        </w:rPr>
        <w:t>Sēdi vadīja</w:t>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Pr>
          <w:rFonts w:ascii="Times New Roman" w:hAnsi="Times New Roman" w:cs="Times New Roman"/>
        </w:rPr>
        <w:t>N.Mazūrs</w:t>
      </w:r>
    </w:p>
    <w:p w14:paraId="043A1364" w14:textId="77777777" w:rsidR="00BC6E78" w:rsidRPr="00091F4D" w:rsidRDefault="00BC6E78" w:rsidP="00BC6E78">
      <w:pPr>
        <w:spacing w:line="360" w:lineRule="auto"/>
        <w:jc w:val="both"/>
        <w:rPr>
          <w:rFonts w:ascii="Times New Roman" w:hAnsi="Times New Roman" w:cs="Times New Roman"/>
        </w:rPr>
      </w:pPr>
      <w:r w:rsidRPr="00091F4D">
        <w:rPr>
          <w:rFonts w:ascii="Times New Roman" w:hAnsi="Times New Roman" w:cs="Times New Roman"/>
        </w:rPr>
        <w:t>Sēdi protokolēja</w:t>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t>V.Baškere</w:t>
      </w:r>
    </w:p>
    <w:p w14:paraId="4306A304" w14:textId="77777777" w:rsidR="00BC6E78" w:rsidRDefault="00BC6E78" w:rsidP="00BC6E78"/>
    <w:p w14:paraId="70A8B96D" w14:textId="77777777" w:rsidR="00BC6E78" w:rsidRDefault="00BC6E78" w:rsidP="00BC6E78"/>
    <w:p w14:paraId="13DE76CC" w14:textId="77777777" w:rsidR="00BC6E78" w:rsidRDefault="00BC6E78" w:rsidP="00BC6E78"/>
    <w:p w14:paraId="58802EAC" w14:textId="77777777" w:rsidR="00BC6E78" w:rsidRDefault="00BC6E78" w:rsidP="00BC6E78"/>
    <w:p w14:paraId="2FB5E929" w14:textId="77777777" w:rsidR="00677651" w:rsidRPr="00BC6E78" w:rsidRDefault="00677651" w:rsidP="00BC6E78"/>
    <w:sectPr w:rsidR="00677651" w:rsidRPr="00BC6E78" w:rsidSect="00082F3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954"/>
    <w:multiLevelType w:val="hybridMultilevel"/>
    <w:tmpl w:val="1CFEA000"/>
    <w:lvl w:ilvl="0" w:tplc="A8703C56">
      <w:start w:val="1"/>
      <w:numFmt w:val="decimal"/>
      <w:lvlText w:val="%1."/>
      <w:lvlJc w:val="left"/>
      <w:pPr>
        <w:ind w:left="928" w:hanging="360"/>
      </w:pPr>
      <w:rPr>
        <w:rFonts w:ascii="Times New Roman" w:eastAsia="Times New Roman" w:hAnsi="Times New Roman"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1B6067"/>
    <w:multiLevelType w:val="hybridMultilevel"/>
    <w:tmpl w:val="E456741C"/>
    <w:lvl w:ilvl="0" w:tplc="CAE084EC">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EE96709"/>
    <w:multiLevelType w:val="hybridMultilevel"/>
    <w:tmpl w:val="F6DE6978"/>
    <w:lvl w:ilvl="0" w:tplc="8012C636">
      <w:start w:val="1"/>
      <w:numFmt w:val="decimal"/>
      <w:lvlText w:val="%1."/>
      <w:lvlJc w:val="left"/>
      <w:pPr>
        <w:ind w:left="928" w:hanging="360"/>
      </w:pPr>
      <w:rPr>
        <w:rFonts w:eastAsia="Times New Roman" w:hint="default"/>
        <w:b/>
        <w:strike w:val="0"/>
        <w:color w:val="auto"/>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 w15:restartNumberingAfterBreak="0">
    <w:nsid w:val="43B11CDB"/>
    <w:multiLevelType w:val="hybridMultilevel"/>
    <w:tmpl w:val="FF9C9422"/>
    <w:lvl w:ilvl="0" w:tplc="DAAA445C">
      <w:start w:val="2025"/>
      <w:numFmt w:val="bullet"/>
      <w:lvlText w:val="-"/>
      <w:lvlJc w:val="left"/>
      <w:pPr>
        <w:ind w:left="1288" w:hanging="360"/>
      </w:pPr>
      <w:rPr>
        <w:rFonts w:ascii="Calibri" w:eastAsiaTheme="minorHAnsi" w:hAnsi="Calibri" w:cs="Calibri" w:hint="default"/>
        <w:color w:val="auto"/>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7A5A1E28"/>
    <w:multiLevelType w:val="multilevel"/>
    <w:tmpl w:val="1660B7D4"/>
    <w:lvl w:ilvl="0">
      <w:start w:val="1"/>
      <w:numFmt w:val="decimal"/>
      <w:lvlText w:val="%1."/>
      <w:lvlJc w:val="left"/>
      <w:pPr>
        <w:ind w:left="644" w:hanging="360"/>
      </w:pPr>
      <w:rPr>
        <w:rFonts w:ascii="Times New Roman" w:hAnsi="Times New Roman" w:cs="Times New Roman" w:hint="default"/>
        <w:b/>
      </w:rPr>
    </w:lvl>
    <w:lvl w:ilvl="1">
      <w:start w:val="26"/>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874152694">
    <w:abstractNumId w:val="4"/>
  </w:num>
  <w:num w:numId="2" w16cid:durableId="46295341">
    <w:abstractNumId w:val="0"/>
  </w:num>
  <w:num w:numId="3" w16cid:durableId="980184760">
    <w:abstractNumId w:val="1"/>
  </w:num>
  <w:num w:numId="4" w16cid:durableId="58790159">
    <w:abstractNumId w:val="2"/>
  </w:num>
  <w:num w:numId="5" w16cid:durableId="2015841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36"/>
    <w:rsid w:val="00052DF4"/>
    <w:rsid w:val="000803C5"/>
    <w:rsid w:val="00082F36"/>
    <w:rsid w:val="00100FE5"/>
    <w:rsid w:val="00125C62"/>
    <w:rsid w:val="0016589E"/>
    <w:rsid w:val="001E72C9"/>
    <w:rsid w:val="001F429B"/>
    <w:rsid w:val="00235B10"/>
    <w:rsid w:val="002F48AC"/>
    <w:rsid w:val="004133B5"/>
    <w:rsid w:val="00483DFE"/>
    <w:rsid w:val="004F2050"/>
    <w:rsid w:val="005D764B"/>
    <w:rsid w:val="005E537F"/>
    <w:rsid w:val="00677651"/>
    <w:rsid w:val="006C1DCE"/>
    <w:rsid w:val="006D03C8"/>
    <w:rsid w:val="007D646C"/>
    <w:rsid w:val="007F2F4B"/>
    <w:rsid w:val="00832DBE"/>
    <w:rsid w:val="00856705"/>
    <w:rsid w:val="009A5DBB"/>
    <w:rsid w:val="009D4884"/>
    <w:rsid w:val="00A712CB"/>
    <w:rsid w:val="00A77169"/>
    <w:rsid w:val="00AC34DA"/>
    <w:rsid w:val="00B028BE"/>
    <w:rsid w:val="00BC6E78"/>
    <w:rsid w:val="00E80F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6C78"/>
  <w15:chartTrackingRefBased/>
  <w15:docId w15:val="{A48A787E-DE4A-46BC-90F3-8290C12B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6E78"/>
  </w:style>
  <w:style w:type="paragraph" w:styleId="Virsraksts1">
    <w:name w:val="heading 1"/>
    <w:basedOn w:val="Parasts"/>
    <w:next w:val="Parasts"/>
    <w:link w:val="Virsraksts1Rakstz"/>
    <w:uiPriority w:val="9"/>
    <w:qFormat/>
    <w:rsid w:val="00082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82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82F3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82F3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82F3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82F3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82F3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82F3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82F3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82F3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82F3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82F3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82F3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82F3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82F3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82F3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82F3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82F3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82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82F3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82F3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82F3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82F3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82F36"/>
    <w:rPr>
      <w:i/>
      <w:iCs/>
      <w:color w:val="404040" w:themeColor="text1" w:themeTint="BF"/>
    </w:rPr>
  </w:style>
  <w:style w:type="paragraph" w:styleId="Sarakstarindkopa">
    <w:name w:val="List Paragraph"/>
    <w:basedOn w:val="Parasts"/>
    <w:uiPriority w:val="34"/>
    <w:qFormat/>
    <w:rsid w:val="00082F36"/>
    <w:pPr>
      <w:ind w:left="720"/>
      <w:contextualSpacing/>
    </w:pPr>
  </w:style>
  <w:style w:type="character" w:styleId="Intensvsizclums">
    <w:name w:val="Intense Emphasis"/>
    <w:basedOn w:val="Noklusjumarindkopasfonts"/>
    <w:uiPriority w:val="21"/>
    <w:qFormat/>
    <w:rsid w:val="00082F36"/>
    <w:rPr>
      <w:i/>
      <w:iCs/>
      <w:color w:val="2F5496" w:themeColor="accent1" w:themeShade="BF"/>
    </w:rPr>
  </w:style>
  <w:style w:type="paragraph" w:styleId="Intensvscitts">
    <w:name w:val="Intense Quote"/>
    <w:basedOn w:val="Parasts"/>
    <w:next w:val="Parasts"/>
    <w:link w:val="IntensvscittsRakstz"/>
    <w:uiPriority w:val="30"/>
    <w:qFormat/>
    <w:rsid w:val="00082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82F36"/>
    <w:rPr>
      <w:i/>
      <w:iCs/>
      <w:color w:val="2F5496" w:themeColor="accent1" w:themeShade="BF"/>
    </w:rPr>
  </w:style>
  <w:style w:type="character" w:styleId="Intensvaatsauce">
    <w:name w:val="Intense Reference"/>
    <w:basedOn w:val="Noklusjumarindkopasfonts"/>
    <w:uiPriority w:val="32"/>
    <w:qFormat/>
    <w:rsid w:val="00082F36"/>
    <w:rPr>
      <w:b/>
      <w:bCs/>
      <w:smallCaps/>
      <w:color w:val="2F5496" w:themeColor="accent1" w:themeShade="BF"/>
      <w:spacing w:val="5"/>
    </w:rPr>
  </w:style>
  <w:style w:type="paragraph" w:styleId="Bezatstarpm">
    <w:name w:val="No Spacing"/>
    <w:uiPriority w:val="1"/>
    <w:qFormat/>
    <w:rsid w:val="00BC6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4877</Words>
  <Characters>2780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2025-10-23T06:32:00Z</cp:lastPrinted>
  <dcterms:created xsi:type="dcterms:W3CDTF">2025-11-07T08:55:00Z</dcterms:created>
  <dcterms:modified xsi:type="dcterms:W3CDTF">2025-11-07T08:56:00Z</dcterms:modified>
</cp:coreProperties>
</file>