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639CB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FA7E12">
              <w:rPr>
                <w:rFonts w:eastAsiaTheme="minorHAnsi"/>
                <w:b/>
                <w:bCs/>
                <w:lang w:eastAsia="en-US"/>
              </w:rPr>
              <w:t>27</w:t>
            </w:r>
            <w:r w:rsidR="006F6520">
              <w:rPr>
                <w:rFonts w:eastAsiaTheme="minorHAnsi"/>
                <w:b/>
                <w:bCs/>
                <w:lang w:eastAsia="en-US"/>
              </w:rPr>
              <w:t>.</w:t>
            </w:r>
            <w:r w:rsidR="00FA7E12">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CB9192C" w:rsidR="0098391B" w:rsidRPr="007F31A4" w:rsidRDefault="00BC09E6" w:rsidP="00F8470C">
      <w:pPr>
        <w:jc w:val="center"/>
        <w:rPr>
          <w:b/>
        </w:rPr>
      </w:pPr>
      <w:r w:rsidRPr="00BC09E6">
        <w:rPr>
          <w:b/>
        </w:rPr>
        <w:t xml:space="preserve">Par </w:t>
      </w:r>
      <w:bookmarkStart w:id="0" w:name="_Hlk158362126"/>
      <w:r w:rsidR="00FA7E12">
        <w:rPr>
          <w:b/>
        </w:rPr>
        <w:t>Litenes</w:t>
      </w:r>
      <w:r w:rsidR="00E91871">
        <w:rPr>
          <w:b/>
        </w:rPr>
        <w:t xml:space="preserve"> </w:t>
      </w:r>
      <w:bookmarkEnd w:id="0"/>
      <w:r w:rsidR="004163FE">
        <w:rPr>
          <w:b/>
        </w:rPr>
        <w:t>pagasta nekustamā īpašuma “</w:t>
      </w:r>
      <w:bookmarkStart w:id="1" w:name="_Hlk213069341"/>
      <w:proofErr w:type="spellStart"/>
      <w:r w:rsidR="00FA7E12">
        <w:rPr>
          <w:b/>
        </w:rPr>
        <w:t>Vecsakārņi</w:t>
      </w:r>
      <w:bookmarkEnd w:id="1"/>
      <w:proofErr w:type="spellEnd"/>
      <w:r w:rsidR="004163FE">
        <w:rPr>
          <w:b/>
        </w:rPr>
        <w:t>” sastāva grozīšanu</w:t>
      </w:r>
      <w:r w:rsidR="00FE172F">
        <w:rPr>
          <w:b/>
        </w:rPr>
        <w:t>, atdalot zemes vienību ar kadastra apzīmējumu 506800</w:t>
      </w:r>
      <w:r w:rsidR="006D02FA">
        <w:rPr>
          <w:b/>
        </w:rPr>
        <w:t>3</w:t>
      </w:r>
      <w:r w:rsidR="00FE172F">
        <w:rPr>
          <w:b/>
        </w:rPr>
        <w:t>00</w:t>
      </w:r>
      <w:r w:rsidR="006D02FA">
        <w:rPr>
          <w:b/>
        </w:rPr>
        <w:t>4</w:t>
      </w:r>
      <w:r w:rsidR="00FE172F">
        <w:rPr>
          <w:b/>
        </w:rPr>
        <w:t>,</w:t>
      </w:r>
      <w:r w:rsidR="008A537B">
        <w:rPr>
          <w:b/>
        </w:rPr>
        <w:t xml:space="preserve"> un jaun</w:t>
      </w:r>
      <w:r w:rsidR="00ED3863">
        <w:rPr>
          <w:b/>
        </w:rPr>
        <w:t>a</w:t>
      </w:r>
      <w:r w:rsidR="008A537B">
        <w:rPr>
          <w:b/>
        </w:rPr>
        <w:t xml:space="preserve"> nekustam</w:t>
      </w:r>
      <w:r w:rsidR="00ED3863">
        <w:rPr>
          <w:b/>
        </w:rPr>
        <w:t>ā</w:t>
      </w:r>
      <w:r w:rsidR="008A537B">
        <w:rPr>
          <w:b/>
        </w:rPr>
        <w:t xml:space="preserve"> īpašum</w:t>
      </w:r>
      <w:r w:rsidR="00ED3863">
        <w:rPr>
          <w:b/>
        </w:rPr>
        <w:t>a</w:t>
      </w:r>
      <w:r w:rsidR="008A537B">
        <w:rPr>
          <w:b/>
        </w:rPr>
        <w:t xml:space="preserve"> nosaukum</w:t>
      </w:r>
      <w:r w:rsidR="00ED3863">
        <w:rPr>
          <w:b/>
        </w:rPr>
        <w:t>a</w:t>
      </w:r>
      <w:r w:rsidR="00AA4EDC">
        <w:rPr>
          <w:b/>
        </w:rPr>
        <w:t xml:space="preserve"> </w:t>
      </w:r>
      <w:r w:rsidR="008A537B">
        <w:rPr>
          <w:b/>
        </w:rPr>
        <w:t>piešķiršanu</w:t>
      </w:r>
    </w:p>
    <w:p w14:paraId="42C305AF" w14:textId="77777777" w:rsidR="0098391B" w:rsidRPr="007F31A4" w:rsidRDefault="0098391B" w:rsidP="0098391B"/>
    <w:p w14:paraId="321A6299" w14:textId="7A04118F"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Izskatīt</w:t>
      </w:r>
      <w:r w:rsidR="00ED3863">
        <w:rPr>
          <w:rFonts w:eastAsia="SimSun"/>
          <w:lang w:eastAsia="zh-CN" w:bidi="hi-IN"/>
        </w:rPr>
        <w:t>s</w:t>
      </w:r>
      <w:r w:rsidRPr="00ED79DA">
        <w:rPr>
          <w:rFonts w:eastAsia="SimSun"/>
          <w:lang w:eastAsia="zh-CN" w:bidi="hi-IN"/>
        </w:rPr>
        <w:t xml:space="preserve"> </w:t>
      </w:r>
      <w:r w:rsidR="00595854" w:rsidRPr="00595854">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novembra</w:t>
      </w:r>
      <w:r w:rsidRPr="009C06E4">
        <w:rPr>
          <w:rFonts w:eastAsia="SimSun"/>
          <w:lang w:eastAsia="zh-CN" w:bidi="hi-IN"/>
        </w:rPr>
        <w:t xml:space="preserve"> iesniegum</w:t>
      </w:r>
      <w:r w:rsidR="00ED3863">
        <w:rPr>
          <w:rFonts w:eastAsia="SimSun"/>
          <w:lang w:eastAsia="zh-CN" w:bidi="hi-IN"/>
        </w:rPr>
        <w:t>s</w:t>
      </w:r>
      <w:r w:rsidR="00D22AFC" w:rsidRPr="009C06E4">
        <w:rPr>
          <w:rFonts w:eastAsia="SimSun"/>
          <w:lang w:eastAsia="zh-CN" w:bidi="hi-IN"/>
        </w:rPr>
        <w:t xml:space="preserve"> </w:t>
      </w:r>
      <w:r w:rsidRPr="009C06E4">
        <w:rPr>
          <w:rFonts w:eastAsia="SimSun"/>
          <w:lang w:eastAsia="zh-CN" w:bidi="hi-IN"/>
        </w:rPr>
        <w:t>(Gulbenes novada pašvaldībā saņemt</w:t>
      </w:r>
      <w:r w:rsidR="00ED3863">
        <w:rPr>
          <w:rFonts w:eastAsia="SimSun"/>
          <w:lang w:eastAsia="zh-CN" w:bidi="hi-IN"/>
        </w:rPr>
        <w:t>s</w:t>
      </w:r>
      <w:r w:rsidRPr="009C06E4">
        <w:rPr>
          <w:rFonts w:eastAsia="SimSun"/>
          <w:lang w:eastAsia="zh-CN" w:bidi="hi-IN"/>
        </w:rPr>
        <w:t xml:space="preserve"> 202</w:t>
      </w:r>
      <w:r w:rsidR="002C242B">
        <w:rPr>
          <w:rFonts w:eastAsia="SimSun"/>
          <w:lang w:eastAsia="zh-CN" w:bidi="hi-IN"/>
        </w:rPr>
        <w:t>5</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6D02FA" w:rsidRPr="006D02FA">
        <w:rPr>
          <w:rFonts w:eastAsia="SimSun"/>
          <w:lang w:eastAsia="zh-CN" w:bidi="hi-IN"/>
        </w:rPr>
        <w:t>GND/5.13.3/25/2375-A</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7F1CAC">
        <w:rPr>
          <w:rFonts w:eastAsia="SimSun"/>
          <w:lang w:eastAsia="zh-CN" w:bidi="hi-IN"/>
        </w:rPr>
        <w:t>506800</w:t>
      </w:r>
      <w:r w:rsidR="006D02FA">
        <w:rPr>
          <w:rFonts w:eastAsia="SimSun"/>
          <w:lang w:eastAsia="zh-CN" w:bidi="hi-IN"/>
        </w:rPr>
        <w:t>3</w:t>
      </w:r>
      <w:r w:rsidR="007F1CAC">
        <w:rPr>
          <w:rFonts w:eastAsia="SimSun"/>
          <w:lang w:eastAsia="zh-CN" w:bidi="hi-IN"/>
        </w:rPr>
        <w:t>000</w:t>
      </w:r>
      <w:r w:rsidR="006D02FA">
        <w:rPr>
          <w:rFonts w:eastAsia="SimSun"/>
          <w:lang w:eastAsia="zh-CN" w:bidi="hi-IN"/>
        </w:rPr>
        <w:t>4</w:t>
      </w:r>
      <w:r w:rsidR="003C7BD5">
        <w:rPr>
          <w:rFonts w:eastAsia="SimSun"/>
          <w:lang w:eastAsia="zh-CN" w:bidi="hi-IN"/>
        </w:rPr>
        <w:t xml:space="preserve"> </w:t>
      </w:r>
      <w:r w:rsidR="007F1CAC">
        <w:rPr>
          <w:rFonts w:eastAsia="SimSun"/>
          <w:lang w:eastAsia="zh-CN" w:bidi="hi-IN"/>
        </w:rPr>
        <w:t>2</w:t>
      </w:r>
      <w:r w:rsidR="003C7BD5">
        <w:rPr>
          <w:rFonts w:eastAsia="SimSun"/>
          <w:lang w:eastAsia="zh-CN" w:bidi="hi-IN"/>
        </w:rPr>
        <w:t>,</w:t>
      </w:r>
      <w:r w:rsidR="006D02FA">
        <w:rPr>
          <w:rFonts w:eastAsia="SimSun"/>
          <w:lang w:eastAsia="zh-CN" w:bidi="hi-IN"/>
        </w:rPr>
        <w:t>2</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proofErr w:type="spellStart"/>
      <w:r w:rsidR="007F1CAC" w:rsidRPr="007F1CAC">
        <w:rPr>
          <w:rFonts w:eastAsia="SimSun"/>
          <w:lang w:eastAsia="zh-CN" w:bidi="hi-IN"/>
        </w:rPr>
        <w:t>Vecsakārņi</w:t>
      </w:r>
      <w:proofErr w:type="spellEnd"/>
      <w:r w:rsidR="003274F9" w:rsidRPr="003274F9">
        <w:rPr>
          <w:rFonts w:eastAsia="SimSun"/>
          <w:lang w:eastAsia="zh-CN" w:bidi="hi-IN"/>
        </w:rPr>
        <w:t xml:space="preserve">”, </w:t>
      </w:r>
      <w:r w:rsidR="007F1CAC" w:rsidRPr="007F1CAC">
        <w:rPr>
          <w:rFonts w:eastAsia="SimSun"/>
          <w:lang w:eastAsia="zh-CN" w:bidi="hi-IN"/>
        </w:rPr>
        <w:t xml:space="preserve">Litenes </w:t>
      </w:r>
      <w:r w:rsidR="003274F9" w:rsidRPr="003274F9">
        <w:rPr>
          <w:rFonts w:eastAsia="SimSun"/>
          <w:lang w:eastAsia="zh-CN" w:bidi="hi-IN"/>
        </w:rPr>
        <w:t xml:space="preserve">pagasts, Gulbenes novads, kadastra numurs </w:t>
      </w:r>
      <w:bookmarkEnd w:id="3"/>
      <w:r w:rsidR="007F1CAC">
        <w:rPr>
          <w:rFonts w:eastAsia="SimSun"/>
          <w:lang w:eastAsia="zh-CN" w:bidi="hi-IN"/>
        </w:rPr>
        <w:t>50680030003</w:t>
      </w:r>
      <w:r w:rsidR="003274F9" w:rsidRPr="003274F9">
        <w:rPr>
          <w:rFonts w:eastAsia="SimSun"/>
          <w:lang w:eastAsia="zh-CN" w:bidi="hi-IN"/>
        </w:rPr>
        <w:t>.</w:t>
      </w:r>
    </w:p>
    <w:p w14:paraId="32DE9413" w14:textId="00C2333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F1CAC" w:rsidRPr="007F1CAC">
        <w:rPr>
          <w:rFonts w:eastAsia="SimSun"/>
          <w:lang w:eastAsia="zh-CN" w:bidi="hi-IN"/>
        </w:rPr>
        <w:t xml:space="preserve">Litenes </w:t>
      </w:r>
      <w:r w:rsidRPr="00573F8F">
        <w:rPr>
          <w:rFonts w:eastAsia="SimSun"/>
          <w:lang w:eastAsia="zh-CN" w:bidi="hi-IN"/>
        </w:rPr>
        <w:t>pagasta zemesgrāmatas nodalījumu Nr.</w:t>
      </w:r>
      <w:r w:rsidR="00923B55">
        <w:rPr>
          <w:rFonts w:eastAsia="SimSun"/>
          <w:lang w:eastAsia="zh-CN" w:bidi="hi-IN"/>
        </w:rPr>
        <w:t> </w:t>
      </w:r>
      <w:r w:rsidR="0049265F">
        <w:rPr>
          <w:rFonts w:eastAsia="SimSun"/>
          <w:lang w:eastAsia="zh-CN" w:bidi="hi-IN"/>
        </w:rPr>
        <w:t>17</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proofErr w:type="spellStart"/>
      <w:r w:rsidR="007F1CAC" w:rsidRPr="007F1CAC">
        <w:rPr>
          <w:rFonts w:eastAsia="SimSun"/>
          <w:lang w:eastAsia="zh-CN" w:bidi="hi-IN"/>
        </w:rPr>
        <w:t>Vecsakārņi</w:t>
      </w:r>
      <w:proofErr w:type="spellEnd"/>
      <w:r w:rsidR="0049265F" w:rsidRPr="0049265F">
        <w:rPr>
          <w:rFonts w:eastAsia="SimSun"/>
          <w:lang w:eastAsia="zh-CN" w:bidi="hi-IN"/>
        </w:rPr>
        <w:t xml:space="preserve">”, </w:t>
      </w:r>
      <w:r w:rsidR="007F1CAC" w:rsidRPr="007F1CAC">
        <w:rPr>
          <w:rFonts w:eastAsia="SimSun"/>
          <w:lang w:eastAsia="zh-CN" w:bidi="hi-IN"/>
        </w:rPr>
        <w:t xml:space="preserve">Litenes </w:t>
      </w:r>
      <w:r w:rsidR="0049265F" w:rsidRPr="0049265F">
        <w:rPr>
          <w:rFonts w:eastAsia="SimSun"/>
          <w:lang w:eastAsia="zh-CN" w:bidi="hi-IN"/>
        </w:rPr>
        <w:t xml:space="preserve">pagasts, Gulbenes novads, kadastra numurs </w:t>
      </w:r>
      <w:r w:rsidR="007F1CAC" w:rsidRPr="007F1CAC">
        <w:rPr>
          <w:rFonts w:eastAsia="SimSun"/>
          <w:lang w:eastAsia="zh-CN" w:bidi="hi-IN"/>
        </w:rPr>
        <w:t>50680030003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7F1CAC">
        <w:rPr>
          <w:rFonts w:eastAsia="SimSun"/>
          <w:lang w:eastAsia="zh-CN" w:bidi="hi-IN"/>
        </w:rPr>
        <w:t>50680030004</w:t>
      </w:r>
      <w:r w:rsidR="008828EA">
        <w:rPr>
          <w:rFonts w:eastAsia="SimSun"/>
          <w:lang w:eastAsia="zh-CN" w:bidi="hi-IN"/>
        </w:rPr>
        <w:t xml:space="preserve"> </w:t>
      </w:r>
      <w:r w:rsidR="007F1CAC">
        <w:rPr>
          <w:rFonts w:eastAsia="SimSun"/>
          <w:lang w:eastAsia="zh-CN" w:bidi="hi-IN"/>
        </w:rPr>
        <w:t>2</w:t>
      </w:r>
      <w:r w:rsidR="00FE2465" w:rsidRPr="00FE2465">
        <w:rPr>
          <w:rFonts w:eastAsia="SimSun"/>
          <w:lang w:eastAsia="zh-CN" w:bidi="hi-IN"/>
        </w:rPr>
        <w:t>,</w:t>
      </w:r>
      <w:r w:rsidR="007F1CA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7F1CAC">
        <w:rPr>
          <w:rFonts w:eastAsia="SimSun"/>
          <w:lang w:eastAsia="zh-CN" w:bidi="hi-IN"/>
        </w:rPr>
        <w:t>50680030056</w:t>
      </w:r>
      <w:r w:rsidR="00AA0FDE">
        <w:rPr>
          <w:rFonts w:eastAsia="SimSun"/>
          <w:lang w:eastAsia="zh-CN" w:bidi="hi-IN"/>
        </w:rPr>
        <w:t xml:space="preserve"> </w:t>
      </w:r>
      <w:r w:rsidR="007F1CAC">
        <w:rPr>
          <w:rFonts w:eastAsia="SimSun"/>
          <w:lang w:eastAsia="zh-CN" w:bidi="hi-IN"/>
        </w:rPr>
        <w:t>4</w:t>
      </w:r>
      <w:r w:rsidR="00AA0FDE">
        <w:rPr>
          <w:rFonts w:eastAsia="SimSun"/>
          <w:lang w:eastAsia="zh-CN" w:bidi="hi-IN"/>
        </w:rPr>
        <w:t>,</w:t>
      </w:r>
      <w:r w:rsidR="007F1CAC">
        <w:rPr>
          <w:rFonts w:eastAsia="SimSun"/>
          <w:lang w:eastAsia="zh-CN" w:bidi="hi-IN"/>
        </w:rPr>
        <w:t>2</w:t>
      </w:r>
      <w:r w:rsidR="00AA0FDE">
        <w:rPr>
          <w:rFonts w:eastAsia="SimSun"/>
          <w:lang w:eastAsia="zh-CN" w:bidi="hi-IN"/>
        </w:rPr>
        <w:t> ha platībā</w:t>
      </w:r>
      <w:r w:rsidR="0049265F">
        <w:rPr>
          <w:rFonts w:eastAsia="SimSun"/>
          <w:lang w:eastAsia="zh-CN" w:bidi="hi-IN"/>
        </w:rPr>
        <w:t xml:space="preserve">, </w:t>
      </w:r>
      <w:r w:rsidR="007F1CAC">
        <w:rPr>
          <w:rFonts w:eastAsia="SimSun"/>
          <w:lang w:eastAsia="zh-CN" w:bidi="hi-IN"/>
        </w:rPr>
        <w:t>50680030057</w:t>
      </w:r>
      <w:r w:rsidR="0049265F">
        <w:rPr>
          <w:rFonts w:eastAsia="SimSun"/>
          <w:lang w:eastAsia="zh-CN" w:bidi="hi-IN"/>
        </w:rPr>
        <w:t xml:space="preserve"> </w:t>
      </w:r>
      <w:r w:rsidR="007F1CAC">
        <w:rPr>
          <w:rFonts w:eastAsia="SimSun"/>
          <w:lang w:eastAsia="zh-CN" w:bidi="hi-IN"/>
        </w:rPr>
        <w:t>7</w:t>
      </w:r>
      <w:r w:rsidR="0049265F">
        <w:rPr>
          <w:rFonts w:eastAsia="SimSun"/>
          <w:lang w:eastAsia="zh-CN" w:bidi="hi-IN"/>
        </w:rPr>
        <w:t>,</w:t>
      </w:r>
      <w:r w:rsidR="007F1CAC">
        <w:rPr>
          <w:rFonts w:eastAsia="SimSun"/>
          <w:lang w:eastAsia="zh-CN" w:bidi="hi-IN"/>
        </w:rPr>
        <w:t>7</w:t>
      </w:r>
      <w:r w:rsidR="0049265F">
        <w:rPr>
          <w:rFonts w:eastAsia="SimSun"/>
          <w:lang w:eastAsia="zh-CN" w:bidi="hi-IN"/>
        </w:rPr>
        <w:t> ha platībā</w:t>
      </w:r>
      <w:r w:rsidR="007F1CAC">
        <w:rPr>
          <w:rFonts w:eastAsia="SimSun"/>
          <w:lang w:eastAsia="zh-CN" w:bidi="hi-IN"/>
        </w:rPr>
        <w:t xml:space="preserve">, 50680050006 2,9 ha platībā, 50680050171 7,3 ha platībā, 50680030003 43,2 ha platībā </w:t>
      </w:r>
      <w:r w:rsidR="004445CD">
        <w:rPr>
          <w:rFonts w:eastAsia="SimSun"/>
          <w:lang w:eastAsia="zh-CN" w:bidi="hi-IN"/>
        </w:rPr>
        <w:t xml:space="preserve">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7F1CAC">
        <w:rPr>
          <w:rFonts w:eastAsia="SimSun"/>
          <w:lang w:eastAsia="zh-CN" w:bidi="hi-IN"/>
        </w:rPr>
        <w:t>50680030003</w:t>
      </w:r>
      <w:r w:rsidR="00CA0642">
        <w:rPr>
          <w:rFonts w:eastAsia="SimSun"/>
          <w:lang w:eastAsia="zh-CN" w:bidi="hi-IN"/>
        </w:rPr>
        <w:t>001</w:t>
      </w:r>
      <w:r w:rsidR="0049265F">
        <w:rPr>
          <w:rFonts w:eastAsia="SimSun"/>
          <w:lang w:eastAsia="zh-CN" w:bidi="hi-IN"/>
        </w:rPr>
        <w:t xml:space="preserve">, </w:t>
      </w:r>
      <w:r w:rsidR="007F1CAC">
        <w:rPr>
          <w:rFonts w:eastAsia="SimSun"/>
          <w:lang w:eastAsia="zh-CN" w:bidi="hi-IN"/>
        </w:rPr>
        <w:t>50680030003</w:t>
      </w:r>
      <w:r w:rsidR="0049265F">
        <w:rPr>
          <w:rFonts w:eastAsia="SimSun"/>
          <w:lang w:eastAsia="zh-CN" w:bidi="hi-IN"/>
        </w:rPr>
        <w:t>00</w:t>
      </w:r>
      <w:r w:rsidR="007F1CAC">
        <w:rPr>
          <w:rFonts w:eastAsia="SimSun"/>
          <w:lang w:eastAsia="zh-CN" w:bidi="hi-IN"/>
        </w:rPr>
        <w:t>3</w:t>
      </w:r>
      <w:r w:rsidR="0049265F">
        <w:rPr>
          <w:rFonts w:eastAsia="SimSun"/>
          <w:lang w:eastAsia="zh-CN" w:bidi="hi-IN"/>
        </w:rPr>
        <w:t xml:space="preserve">, </w:t>
      </w:r>
      <w:r w:rsidR="007F1CAC">
        <w:rPr>
          <w:rFonts w:eastAsia="SimSun"/>
          <w:lang w:eastAsia="zh-CN" w:bidi="hi-IN"/>
        </w:rPr>
        <w:t>50680030003009</w:t>
      </w:r>
      <w:r w:rsidR="00CA0642">
        <w:rPr>
          <w:rFonts w:eastAsia="SimSun"/>
          <w:lang w:eastAsia="zh-CN" w:bidi="hi-IN"/>
        </w:rPr>
        <w:t xml:space="preserve">, </w:t>
      </w:r>
      <w:r w:rsidRPr="00573F8F">
        <w:rPr>
          <w:rFonts w:eastAsia="SimSun"/>
          <w:lang w:eastAsia="zh-CN" w:bidi="hi-IN"/>
        </w:rPr>
        <w:t xml:space="preserve">īpašuma tiesības ir nostiprinātas </w:t>
      </w:r>
      <w:r w:rsidR="00595854" w:rsidRPr="00595854">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proofErr w:type="spellStart"/>
      <w:r w:rsidR="0049265F">
        <w:rPr>
          <w:rFonts w:eastAsia="SimSun"/>
          <w:lang w:eastAsia="zh-CN" w:bidi="hi-IN"/>
        </w:rPr>
        <w:t>Čakšas</w:t>
      </w:r>
      <w:proofErr w:type="spellEnd"/>
      <w:r w:rsidR="005B50AC" w:rsidRPr="005B50AC">
        <w:rPr>
          <w:rFonts w:eastAsia="SimSun"/>
          <w:lang w:eastAsia="zh-CN" w:bidi="hi-IN"/>
        </w:rPr>
        <w:t xml:space="preserve"> </w:t>
      </w:r>
      <w:r w:rsidR="007F1CAC">
        <w:rPr>
          <w:rFonts w:eastAsia="SimSun"/>
          <w:lang w:eastAsia="zh-CN" w:bidi="hi-IN"/>
        </w:rPr>
        <w:t>1999</w:t>
      </w:r>
      <w:r w:rsidR="005B50AC" w:rsidRPr="005B50AC">
        <w:rPr>
          <w:rFonts w:eastAsia="SimSun"/>
          <w:lang w:eastAsia="zh-CN" w:bidi="hi-IN"/>
        </w:rPr>
        <w:t xml:space="preserve">.gada </w:t>
      </w:r>
      <w:r w:rsidR="0049265F">
        <w:rPr>
          <w:rFonts w:eastAsia="SimSun"/>
          <w:lang w:eastAsia="zh-CN" w:bidi="hi-IN"/>
        </w:rPr>
        <w:t>2</w:t>
      </w:r>
      <w:r w:rsidR="007F1CAC">
        <w:rPr>
          <w:rFonts w:eastAsia="SimSun"/>
          <w:lang w:eastAsia="zh-CN" w:bidi="hi-IN"/>
        </w:rPr>
        <w:t>8</w:t>
      </w:r>
      <w:r w:rsidR="005B50AC" w:rsidRPr="005B50AC">
        <w:rPr>
          <w:rFonts w:eastAsia="SimSun"/>
          <w:lang w:eastAsia="zh-CN" w:bidi="hi-IN"/>
        </w:rPr>
        <w:t>.</w:t>
      </w:r>
      <w:r w:rsidR="007F1CAC">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7F1CAC">
        <w:rPr>
          <w:rFonts w:eastAsia="SimSun"/>
          <w:lang w:eastAsia="zh-CN" w:bidi="hi-IN"/>
        </w:rPr>
        <w:t xml:space="preserve">744, 2001.gada 17.decembra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300000161810</w:t>
      </w:r>
      <w:r w:rsidR="007F1CAC">
        <w:rPr>
          <w:rFonts w:eastAsia="SimSun"/>
          <w:lang w:eastAsia="zh-CN" w:bidi="hi-IN"/>
        </w:rPr>
        <w:t xml:space="preserve">, 2004.gada 2.februāra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300000669282</w:t>
      </w:r>
      <w:r w:rsidR="007F1CAC">
        <w:rPr>
          <w:rFonts w:eastAsia="SimSun"/>
          <w:lang w:eastAsia="zh-CN" w:bidi="hi-IN"/>
        </w:rPr>
        <w:t>, 2004.gada 19.marta</w:t>
      </w:r>
      <w:r w:rsidR="00864DD5">
        <w:rPr>
          <w:rFonts w:eastAsia="SimSun"/>
          <w:lang w:eastAsia="zh-CN" w:bidi="hi-IN"/>
        </w:rPr>
        <w:t xml:space="preserve"> </w:t>
      </w:r>
      <w:r w:rsidR="00864DD5" w:rsidRPr="007F1CAC">
        <w:rPr>
          <w:rFonts w:eastAsia="SimSun"/>
          <w:lang w:eastAsia="zh-CN" w:bidi="hi-IN"/>
        </w:rPr>
        <w:t>lēmumu, žurnāls Nr.</w:t>
      </w:r>
      <w:r w:rsidR="00864DD5">
        <w:rPr>
          <w:rFonts w:eastAsia="SimSun"/>
          <w:lang w:eastAsia="zh-CN" w:bidi="hi-IN"/>
        </w:rPr>
        <w:t> </w:t>
      </w:r>
      <w:r w:rsidR="00864DD5" w:rsidRPr="00864DD5">
        <w:rPr>
          <w:rFonts w:eastAsia="SimSun"/>
          <w:lang w:eastAsia="zh-CN" w:bidi="hi-IN"/>
        </w:rPr>
        <w:t>300000709624</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4"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1FBBFDF" w14:textId="77777777" w:rsidR="006D02FA" w:rsidRDefault="006D02FA" w:rsidP="006D02FA">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229B2CEE"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w:t>
      </w:r>
      <w:r w:rsidR="00833CF9">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6D02FA" w:rsidRPr="006D02FA">
        <w:t>Ministru kabineta 2006.gada 20.jūnija noteikumu Nr.496 “Nekustamā īpašuma lietošanas mērķu klasifikācija un nekustamā īpašuma lietošanas mērķu noteikšanas un maiņas kārtība” 17.6.apakšpunktu, 18., 30.punktu</w:t>
      </w:r>
      <w:r w:rsidR="006D02FA">
        <w:t xml:space="preserve">, </w:t>
      </w:r>
      <w:r w:rsidR="00206B66" w:rsidRPr="00206B66">
        <w:t>un Attīstības un tautsaimniecības komitejas ieteikumu, atklāti balsojot: ar … balsīm “Par”- , “Pret”- , “Atturas”- , “Nepiedalās”-, Gulbenes novada pašvaldības dome NOLEMJ:</w:t>
      </w:r>
    </w:p>
    <w:p w14:paraId="278116BC" w14:textId="0F7DB44F"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B9177E">
        <w:rPr>
          <w:rFonts w:eastAsia="SimSun"/>
          <w:lang w:eastAsia="zh-CN" w:bidi="hi-IN"/>
        </w:rPr>
        <w:t>Mežinieki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7" w:name="_Hlk213071403"/>
      <w:r w:rsidR="00670AE2">
        <w:rPr>
          <w:rFonts w:eastAsia="SimSun"/>
          <w:lang w:eastAsia="zh-CN" w:bidi="hi-IN"/>
        </w:rPr>
        <w:t>506800</w:t>
      </w:r>
      <w:r w:rsidR="00B9177E">
        <w:rPr>
          <w:rFonts w:eastAsia="SimSun"/>
          <w:lang w:eastAsia="zh-CN" w:bidi="hi-IN"/>
        </w:rPr>
        <w:t>3</w:t>
      </w:r>
      <w:r w:rsidR="00670AE2">
        <w:rPr>
          <w:rFonts w:eastAsia="SimSun"/>
          <w:lang w:eastAsia="zh-CN" w:bidi="hi-IN"/>
        </w:rPr>
        <w:t>000</w:t>
      </w:r>
      <w:r w:rsidR="00B9177E">
        <w:rPr>
          <w:rFonts w:eastAsia="SimSun"/>
          <w:lang w:eastAsia="zh-CN" w:bidi="hi-IN"/>
        </w:rPr>
        <w:t>4</w:t>
      </w:r>
      <w:r w:rsidR="0042644C">
        <w:rPr>
          <w:rFonts w:eastAsia="SimSun"/>
          <w:lang w:eastAsia="zh-CN" w:bidi="hi-IN"/>
        </w:rPr>
        <w:t xml:space="preserve"> </w:t>
      </w:r>
      <w:r w:rsidR="00670AE2">
        <w:rPr>
          <w:rFonts w:eastAsia="SimSun"/>
          <w:lang w:eastAsia="zh-CN" w:bidi="hi-IN"/>
        </w:rPr>
        <w:t>2</w:t>
      </w:r>
      <w:r w:rsidR="0042644C">
        <w:rPr>
          <w:rFonts w:eastAsia="SimSun"/>
          <w:lang w:eastAsia="zh-CN" w:bidi="hi-IN"/>
        </w:rPr>
        <w:t>,</w:t>
      </w:r>
      <w:r w:rsidR="00B9177E">
        <w:rPr>
          <w:rFonts w:eastAsia="SimSun"/>
          <w:lang w:eastAsia="zh-CN" w:bidi="hi-IN"/>
        </w:rPr>
        <w:t>2</w:t>
      </w:r>
      <w:r w:rsidR="0042644C">
        <w:rPr>
          <w:rFonts w:eastAsia="SimSun"/>
          <w:lang w:eastAsia="zh-CN" w:bidi="hi-IN"/>
        </w:rPr>
        <w:t> ha platībā</w:t>
      </w:r>
      <w:r w:rsidR="00E540F6">
        <w:rPr>
          <w:rFonts w:eastAsia="SimSun"/>
          <w:lang w:eastAsia="zh-CN" w:bidi="hi-IN"/>
        </w:rPr>
        <w:t xml:space="preserve"> </w:t>
      </w:r>
      <w:bookmarkEnd w:id="7"/>
      <w:r w:rsidR="00C962CD" w:rsidRPr="00C962CD">
        <w:rPr>
          <w:rFonts w:eastAsia="SimSun"/>
          <w:lang w:eastAsia="zh-CN" w:bidi="hi-IN"/>
        </w:rPr>
        <w:t>no nekustamā īpašuma “</w:t>
      </w:r>
      <w:proofErr w:type="spellStart"/>
      <w:r w:rsidR="00670AE2">
        <w:rPr>
          <w:rFonts w:eastAsia="SimSun"/>
          <w:lang w:eastAsia="zh-CN" w:bidi="hi-IN"/>
        </w:rPr>
        <w:t>Vecsakārņi</w:t>
      </w:r>
      <w:proofErr w:type="spellEnd"/>
      <w:r w:rsidR="00C962CD" w:rsidRPr="00C962CD">
        <w:rPr>
          <w:rFonts w:eastAsia="SimSun"/>
          <w:lang w:eastAsia="zh-CN" w:bidi="hi-IN"/>
        </w:rPr>
        <w:t xml:space="preserve">”, </w:t>
      </w:r>
      <w:r w:rsidR="00670AE2">
        <w:rPr>
          <w:rFonts w:eastAsia="SimSun"/>
          <w:lang w:eastAsia="zh-CN" w:bidi="hi-IN"/>
        </w:rPr>
        <w:t>Litenes</w:t>
      </w:r>
      <w:r w:rsidR="00C962CD" w:rsidRPr="00C962CD">
        <w:rPr>
          <w:rFonts w:eastAsia="SimSun"/>
          <w:lang w:eastAsia="zh-CN" w:bidi="hi-IN"/>
        </w:rPr>
        <w:t xml:space="preserve"> pagasts, Gulbenes novads, kadastra numurs </w:t>
      </w:r>
      <w:r w:rsidR="00670AE2">
        <w:rPr>
          <w:rFonts w:eastAsia="SimSun"/>
          <w:lang w:eastAsia="zh-CN" w:bidi="hi-IN"/>
        </w:rPr>
        <w:t>50680030003</w:t>
      </w:r>
      <w:r w:rsidR="007D0B32" w:rsidRPr="00787D9E">
        <w:rPr>
          <w:rFonts w:eastAsia="SimSun"/>
          <w:lang w:eastAsia="zh-CN" w:bidi="hi-IN"/>
        </w:rPr>
        <w:t>.</w:t>
      </w:r>
    </w:p>
    <w:p w14:paraId="76B3BA71" w14:textId="42C7EA30" w:rsidR="006D02FA" w:rsidRDefault="006D02FA" w:rsidP="006D02FA">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B9177E" w:rsidRPr="00B9177E">
        <w:rPr>
          <w:rFonts w:eastAsia="SimSun"/>
          <w:lang w:eastAsia="zh-CN" w:bidi="hi-IN"/>
        </w:rPr>
        <w:t>50680030004 2,2</w:t>
      </w:r>
      <w:r w:rsidR="001A4E46">
        <w:rPr>
          <w:rFonts w:eastAsia="SimSun"/>
          <w:lang w:eastAsia="zh-CN" w:bidi="hi-IN"/>
        </w:rPr>
        <w:t> </w:t>
      </w:r>
      <w:r w:rsidR="00B9177E" w:rsidRPr="00B9177E">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2003501D" w:rsidR="00200A7C" w:rsidRDefault="006D02FA"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595854" w:rsidRPr="00595854">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C66B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35B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A4E46"/>
    <w:rsid w:val="001B0FAB"/>
    <w:rsid w:val="001B1E6A"/>
    <w:rsid w:val="001B4384"/>
    <w:rsid w:val="001C5979"/>
    <w:rsid w:val="001D1ED0"/>
    <w:rsid w:val="001D3EE0"/>
    <w:rsid w:val="001D3F4D"/>
    <w:rsid w:val="001D72B1"/>
    <w:rsid w:val="001D7EC7"/>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1FA3"/>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4C00"/>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06B73"/>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5854"/>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603E7"/>
    <w:rsid w:val="006644CA"/>
    <w:rsid w:val="00667A3A"/>
    <w:rsid w:val="00670AE2"/>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02FA"/>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1CAC"/>
    <w:rsid w:val="007F2AC4"/>
    <w:rsid w:val="00810B7A"/>
    <w:rsid w:val="00810D99"/>
    <w:rsid w:val="00820648"/>
    <w:rsid w:val="00833CF9"/>
    <w:rsid w:val="00834409"/>
    <w:rsid w:val="008378AE"/>
    <w:rsid w:val="008413E7"/>
    <w:rsid w:val="00850A1A"/>
    <w:rsid w:val="00852F10"/>
    <w:rsid w:val="00853051"/>
    <w:rsid w:val="008574D7"/>
    <w:rsid w:val="00861261"/>
    <w:rsid w:val="00864DD5"/>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27C3"/>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021"/>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4C2B"/>
    <w:rsid w:val="00B66348"/>
    <w:rsid w:val="00B66DCB"/>
    <w:rsid w:val="00B73858"/>
    <w:rsid w:val="00B73D65"/>
    <w:rsid w:val="00B75444"/>
    <w:rsid w:val="00B75C3C"/>
    <w:rsid w:val="00B84D47"/>
    <w:rsid w:val="00B9177E"/>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66B8C"/>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863"/>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A7E12"/>
    <w:rsid w:val="00FB23B6"/>
    <w:rsid w:val="00FB3C0A"/>
    <w:rsid w:val="00FB422A"/>
    <w:rsid w:val="00FB66EB"/>
    <w:rsid w:val="00FC1DFD"/>
    <w:rsid w:val="00FD3D22"/>
    <w:rsid w:val="00FE172F"/>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4280</Words>
  <Characters>2441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2025-11-19T11:30:00Z</dcterms:created>
  <dcterms:modified xsi:type="dcterms:W3CDTF">2025-11-20T13:08:00Z</dcterms:modified>
</cp:coreProperties>
</file>