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tcPr>
          <w:p w14:paraId="1C14C4A3" w14:textId="2865D411" w:rsidR="00AA417B" w:rsidRPr="00EA6BEB" w:rsidRDefault="00AA417B" w:rsidP="00AA417B">
            <w:pPr>
              <w:rPr>
                <w:b/>
                <w:bCs/>
              </w:rPr>
            </w:pPr>
            <w:r>
              <w:rPr>
                <w:b/>
                <w:bCs/>
              </w:rPr>
              <w:t>202</w:t>
            </w:r>
            <w:r w:rsidR="00F861E0">
              <w:rPr>
                <w:b/>
                <w:bCs/>
              </w:rPr>
              <w:t>5</w:t>
            </w:r>
            <w:r w:rsidRPr="00EA6BEB">
              <w:rPr>
                <w:b/>
                <w:bCs/>
              </w:rPr>
              <w:t>.gada</w:t>
            </w:r>
            <w:r>
              <w:rPr>
                <w:b/>
                <w:bCs/>
              </w:rPr>
              <w:t xml:space="preserve"> __.________</w:t>
            </w:r>
          </w:p>
        </w:tc>
        <w:tc>
          <w:tcPr>
            <w:tcW w:w="4729" w:type="dxa"/>
          </w:tcPr>
          <w:p w14:paraId="63C85A3C" w14:textId="45BD611D" w:rsidR="00AA417B" w:rsidRPr="00EA6BEB" w:rsidRDefault="00AA417B" w:rsidP="00AA417B">
            <w:pPr>
              <w:jc w:val="center"/>
              <w:rPr>
                <w:b/>
                <w:bCs/>
              </w:rPr>
            </w:pPr>
            <w:r>
              <w:rPr>
                <w:b/>
                <w:bCs/>
              </w:rPr>
              <w:t xml:space="preserve">                                     </w:t>
            </w:r>
            <w:r w:rsidRPr="00EA6BEB">
              <w:rPr>
                <w:b/>
                <w:bCs/>
              </w:rPr>
              <w:t>Nr.</w:t>
            </w:r>
            <w:r>
              <w:rPr>
                <w:b/>
                <w:bCs/>
              </w:rPr>
              <w:t xml:space="preserve"> GND/202</w:t>
            </w:r>
            <w:r w:rsidR="00F861E0">
              <w:rPr>
                <w:b/>
                <w:bCs/>
              </w:rPr>
              <w:t>5</w:t>
            </w:r>
            <w:r w:rsidRPr="00EA6BEB">
              <w:rPr>
                <w:b/>
                <w:bCs/>
              </w:rPr>
              <w:t>/</w:t>
            </w:r>
          </w:p>
        </w:tc>
      </w:tr>
      <w:tr w:rsidR="00AA417B"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44542D31" w14:textId="77777777" w:rsidR="003E15B9" w:rsidRPr="003E15B9" w:rsidRDefault="003E15B9" w:rsidP="002E5806">
      <w:pPr>
        <w:pStyle w:val="Default"/>
      </w:pPr>
    </w:p>
    <w:p w14:paraId="40D7ECC7" w14:textId="4267F839" w:rsidR="00296802" w:rsidRPr="003E15B9" w:rsidRDefault="00A3260B" w:rsidP="003E15B9">
      <w:pPr>
        <w:jc w:val="center"/>
        <w:rPr>
          <w:b/>
          <w:bCs/>
        </w:rPr>
      </w:pPr>
      <w:r w:rsidRPr="003E15B9">
        <w:rPr>
          <w:b/>
          <w:bCs/>
        </w:rPr>
        <w:t>Par iekšējā normatīvā akta “</w:t>
      </w:r>
      <w:r w:rsidR="003E15B9" w:rsidRPr="003E15B9">
        <w:rPr>
          <w:b/>
          <w:bCs/>
        </w:rPr>
        <w:t>Grozījum</w:t>
      </w:r>
      <w:r w:rsidR="002718CC">
        <w:rPr>
          <w:b/>
          <w:bCs/>
        </w:rPr>
        <w:t>i</w:t>
      </w:r>
      <w:r w:rsidR="003E15B9" w:rsidRPr="003E15B9">
        <w:rPr>
          <w:b/>
          <w:bCs/>
        </w:rPr>
        <w:t xml:space="preserve">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154D4F3E" w14:textId="77777777" w:rsidR="002718CC" w:rsidRDefault="003E15B9" w:rsidP="001D3814">
      <w:pPr>
        <w:shd w:val="clear" w:color="auto" w:fill="FFFFFF"/>
        <w:spacing w:line="360" w:lineRule="auto"/>
        <w:ind w:firstLine="567"/>
        <w:jc w:val="both"/>
        <w:rPr>
          <w:rFonts w:eastAsiaTheme="minorHAnsi"/>
          <w:noProof/>
          <w:lang w:eastAsia="en-US"/>
        </w:rPr>
      </w:pPr>
      <w:r w:rsidRPr="003E15B9">
        <w:t xml:space="preserve">Ir izstrādāts iekšējā normatīvā akta </w:t>
      </w:r>
      <w:r>
        <w:t>“G</w:t>
      </w:r>
      <w:r w:rsidR="00E75EE4" w:rsidRPr="00E75EE4">
        <w:t>rozījum</w:t>
      </w:r>
      <w:r w:rsidR="002718CC">
        <w:t>i</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Nr.</w:t>
      </w:r>
      <w:r>
        <w:t>G</w:t>
      </w:r>
      <w:r w:rsidR="00E75EE4" w:rsidRPr="00E75EE4">
        <w:t>ND/IEK/202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 paredz</w:t>
      </w:r>
      <w:r w:rsidR="002718CC">
        <w:rPr>
          <w:rFonts w:eastAsiaTheme="minorHAnsi"/>
          <w:noProof/>
          <w:lang w:eastAsia="en-US"/>
        </w:rPr>
        <w:t>:</w:t>
      </w:r>
    </w:p>
    <w:p w14:paraId="2C1FDE35" w14:textId="02156F44" w:rsidR="00C570F2" w:rsidRPr="00B952E8" w:rsidRDefault="00C570F2" w:rsidP="00C570F2">
      <w:pPr>
        <w:pStyle w:val="Sarakstarindkopa"/>
        <w:numPr>
          <w:ilvl w:val="0"/>
          <w:numId w:val="15"/>
        </w:numPr>
        <w:shd w:val="clear" w:color="auto" w:fill="FFFFFF"/>
        <w:tabs>
          <w:tab w:val="left" w:pos="993"/>
        </w:tabs>
        <w:spacing w:line="360" w:lineRule="auto"/>
        <w:ind w:left="0" w:firstLine="567"/>
        <w:jc w:val="both"/>
        <w:rPr>
          <w:bCs/>
        </w:rPr>
      </w:pPr>
      <w:r w:rsidRPr="00B952E8">
        <w:rPr>
          <w:bCs/>
        </w:rPr>
        <w:t xml:space="preserve">precizējumu noteikumu 2.3.apakšpunktā, paredzot, ka uz </w:t>
      </w:r>
      <w:r w:rsidRPr="00B952E8">
        <w:t>amatiermākslas kolektīvu vadītājiem un amatiermākslas kolektīvu speciālistiem attiecas  noteikumu 1.pielikums;</w:t>
      </w:r>
    </w:p>
    <w:p w14:paraId="2609C1C1" w14:textId="15926455" w:rsidR="002718CC" w:rsidRPr="00C570F2" w:rsidRDefault="002718CC" w:rsidP="00C570F2">
      <w:pPr>
        <w:pStyle w:val="Sarakstarindkopa"/>
        <w:numPr>
          <w:ilvl w:val="0"/>
          <w:numId w:val="15"/>
        </w:numPr>
        <w:shd w:val="clear" w:color="auto" w:fill="FFFFFF"/>
        <w:tabs>
          <w:tab w:val="left" w:pos="993"/>
        </w:tabs>
        <w:spacing w:line="360" w:lineRule="auto"/>
        <w:ind w:left="0" w:firstLine="567"/>
        <w:jc w:val="both"/>
        <w:rPr>
          <w:bCs/>
        </w:rPr>
      </w:pPr>
      <w:r w:rsidRPr="00C570F2">
        <w:rPr>
          <w:bCs/>
        </w:rPr>
        <w:t xml:space="preserve">izmaiņas </w:t>
      </w:r>
      <w:r w:rsidR="00C7062E" w:rsidRPr="00C570F2">
        <w:rPr>
          <w:bCs/>
        </w:rPr>
        <w:t xml:space="preserve">noteikumu </w:t>
      </w:r>
      <w:r w:rsidRPr="00C570F2">
        <w:rPr>
          <w:bCs/>
        </w:rPr>
        <w:t>1.pielikumā</w:t>
      </w:r>
      <w:r w:rsidR="00AB56CB" w:rsidRPr="00C570F2">
        <w:rPr>
          <w:bCs/>
        </w:rPr>
        <w:t xml:space="preserve"> - </w:t>
      </w:r>
      <w:r w:rsidRPr="0014071F">
        <w:t>Gulbenes novada pašvaldības iestāžu un to struktūrvienību darbinieku mēnešalgu grupu intervāl</w:t>
      </w:r>
      <w:r w:rsidR="00C75BF1">
        <w:t>os</w:t>
      </w:r>
      <w:r w:rsidR="00C7062E">
        <w:t>, ņemot vērā, ka no 202</w:t>
      </w:r>
      <w:r w:rsidR="00F861E0">
        <w:t>6</w:t>
      </w:r>
      <w:r w:rsidR="00C7062E">
        <w:t>.gada 1.janvāra tiek paaugstināta minimālā mēneša darba alga līdz 7</w:t>
      </w:r>
      <w:r w:rsidR="00F861E0">
        <w:t>8</w:t>
      </w:r>
      <w:r w:rsidR="00C7062E">
        <w:t>0 EUR;</w:t>
      </w:r>
      <w:r w:rsidR="00B75CF4" w:rsidRPr="00B75CF4">
        <w:t xml:space="preserve"> </w:t>
      </w:r>
    </w:p>
    <w:p w14:paraId="152BFC87" w14:textId="19779DB2" w:rsidR="00AB56CB" w:rsidRDefault="003E15B9" w:rsidP="00C570F2">
      <w:pPr>
        <w:pStyle w:val="Sarakstarindkopa"/>
        <w:numPr>
          <w:ilvl w:val="0"/>
          <w:numId w:val="15"/>
        </w:numPr>
        <w:shd w:val="clear" w:color="auto" w:fill="FFFFFF"/>
        <w:tabs>
          <w:tab w:val="left" w:pos="993"/>
        </w:tabs>
        <w:spacing w:line="360" w:lineRule="auto"/>
        <w:ind w:left="0" w:firstLine="567"/>
        <w:jc w:val="both"/>
        <w:rPr>
          <w:bCs/>
        </w:rPr>
      </w:pPr>
      <w:r w:rsidRPr="002718CC">
        <w:rPr>
          <w:rFonts w:eastAsiaTheme="minorHAnsi"/>
          <w:noProof/>
          <w:lang w:eastAsia="en-US"/>
        </w:rPr>
        <w:t>izmaiņas</w:t>
      </w:r>
      <w:r w:rsidR="00C7062E">
        <w:rPr>
          <w:rFonts w:eastAsiaTheme="minorHAnsi"/>
          <w:noProof/>
          <w:lang w:eastAsia="en-US"/>
        </w:rPr>
        <w:t xml:space="preserve"> noteikumu</w:t>
      </w:r>
      <w:r w:rsidRPr="002718CC">
        <w:rPr>
          <w:rFonts w:eastAsiaTheme="minorHAnsi"/>
          <w:noProof/>
          <w:lang w:eastAsia="en-US"/>
        </w:rPr>
        <w:t xml:space="preserve"> </w:t>
      </w:r>
      <w:r w:rsidR="002718CC">
        <w:rPr>
          <w:rFonts w:eastAsiaTheme="minorHAnsi"/>
          <w:noProof/>
          <w:lang w:eastAsia="en-US"/>
        </w:rPr>
        <w:t>2</w:t>
      </w:r>
      <w:r w:rsidRPr="002718CC">
        <w:rPr>
          <w:bCs/>
        </w:rPr>
        <w:t>.pielikum</w:t>
      </w:r>
      <w:r w:rsidR="00771FCA" w:rsidRPr="002718CC">
        <w:rPr>
          <w:bCs/>
        </w:rPr>
        <w:t>ā</w:t>
      </w:r>
      <w:r w:rsidR="00AB56CB">
        <w:rPr>
          <w:bCs/>
        </w:rPr>
        <w:t>:</w:t>
      </w:r>
    </w:p>
    <w:p w14:paraId="1CC88B34" w14:textId="77777777" w:rsidR="00C570F2" w:rsidRDefault="000006FE" w:rsidP="008F50C0">
      <w:pPr>
        <w:pStyle w:val="Sarakstarindkopa"/>
        <w:numPr>
          <w:ilvl w:val="1"/>
          <w:numId w:val="15"/>
        </w:numPr>
        <w:shd w:val="clear" w:color="auto" w:fill="FFFFFF"/>
        <w:spacing w:line="360" w:lineRule="auto"/>
        <w:ind w:left="567" w:firstLine="0"/>
        <w:jc w:val="both"/>
        <w:rPr>
          <w:bCs/>
        </w:rPr>
      </w:pPr>
      <w:r w:rsidRPr="00C570F2">
        <w:rPr>
          <w:bCs/>
        </w:rPr>
        <w:t>nosakot</w:t>
      </w:r>
      <w:r w:rsidR="00F861E0" w:rsidRPr="00C570F2">
        <w:rPr>
          <w:bCs/>
        </w:rPr>
        <w:t xml:space="preserve"> </w:t>
      </w:r>
      <w:r w:rsidR="00B3375B" w:rsidRPr="00C570F2">
        <w:rPr>
          <w:bCs/>
        </w:rPr>
        <w:t>kategoriju</w:t>
      </w:r>
      <w:r w:rsidR="00B3375B" w:rsidRPr="00C570F2">
        <w:rPr>
          <w:rFonts w:eastAsia="Arial Unicode MS"/>
        </w:rPr>
        <w:t xml:space="preserve"> </w:t>
      </w:r>
      <w:r w:rsidR="00F861E0" w:rsidRPr="00C570F2">
        <w:rPr>
          <w:rFonts w:eastAsia="Arial Unicode MS"/>
        </w:rPr>
        <w:t>Gulbenes pilsētas Saimnieciskās pārvaldes vadītājam</w:t>
      </w:r>
      <w:r w:rsidR="00F861E0" w:rsidRPr="00C570F2">
        <w:rPr>
          <w:bCs/>
        </w:rPr>
        <w:t xml:space="preserve">, lietvedim Gulbenes novada sociālās aprūpes centros un Gulbenes novada bāriņtiesā, personāla speciālistam Gulbenes novada </w:t>
      </w:r>
      <w:r w:rsidR="00AB56CB" w:rsidRPr="00C570F2">
        <w:rPr>
          <w:bCs/>
        </w:rPr>
        <w:t>s</w:t>
      </w:r>
      <w:r w:rsidR="00F861E0" w:rsidRPr="00C570F2">
        <w:rPr>
          <w:bCs/>
        </w:rPr>
        <w:t xml:space="preserve">ociālajā dienestā, Gulbenes novada </w:t>
      </w:r>
      <w:r w:rsidR="00AB56CB" w:rsidRPr="00C570F2">
        <w:rPr>
          <w:bCs/>
        </w:rPr>
        <w:t>k</w:t>
      </w:r>
      <w:r w:rsidR="00F861E0" w:rsidRPr="00C570F2">
        <w:rPr>
          <w:bCs/>
        </w:rPr>
        <w:t>ultūras centrā un Gulbenes novada vidusskolā</w:t>
      </w:r>
      <w:r w:rsidR="00AB56CB" w:rsidRPr="00C570F2">
        <w:rPr>
          <w:bCs/>
        </w:rPr>
        <w:t>;</w:t>
      </w:r>
    </w:p>
    <w:p w14:paraId="2599BA72" w14:textId="77777777" w:rsidR="00C570F2" w:rsidRDefault="0082623D" w:rsidP="008F50C0">
      <w:pPr>
        <w:pStyle w:val="Sarakstarindkopa"/>
        <w:numPr>
          <w:ilvl w:val="1"/>
          <w:numId w:val="15"/>
        </w:numPr>
        <w:shd w:val="clear" w:color="auto" w:fill="FFFFFF"/>
        <w:spacing w:line="360" w:lineRule="auto"/>
        <w:ind w:left="567" w:firstLine="0"/>
        <w:jc w:val="both"/>
        <w:rPr>
          <w:bCs/>
        </w:rPr>
      </w:pPr>
      <w:r w:rsidRPr="00C570F2">
        <w:rPr>
          <w:bCs/>
        </w:rPr>
        <w:t>papildinot fiziskā un kvalificēta fiziskā darba veicēju amatu sarakstu ar specializētā autotransporta vadītāja amatu</w:t>
      </w:r>
      <w:r w:rsidR="00AB56CB" w:rsidRPr="00C570F2">
        <w:rPr>
          <w:bCs/>
        </w:rPr>
        <w:t>,</w:t>
      </w:r>
      <w:r w:rsidRPr="00C570F2">
        <w:rPr>
          <w:bCs/>
        </w:rPr>
        <w:t xml:space="preserve"> attiecīgi to svītrojot no </w:t>
      </w:r>
      <w:bookmarkStart w:id="1" w:name="_Hlk166505895"/>
      <w:r w:rsidRPr="00C570F2">
        <w:rPr>
          <w:bCs/>
        </w:rPr>
        <w:t>2.pielikuma 2.1.apakšpunkta sadaļas “Iestādes, kuru daļa no darbiniekiem strādā uz visu novada teritoriju un to amatu nosaukumi</w:t>
      </w:r>
      <w:bookmarkEnd w:id="1"/>
      <w:r w:rsidRPr="00C570F2">
        <w:rPr>
          <w:bCs/>
        </w:rPr>
        <w:t>”</w:t>
      </w:r>
      <w:r w:rsidR="00AB56CB" w:rsidRPr="00C570F2">
        <w:rPr>
          <w:bCs/>
        </w:rPr>
        <w:t>;</w:t>
      </w:r>
    </w:p>
    <w:p w14:paraId="4882164C" w14:textId="539210C2" w:rsidR="0082623D" w:rsidRPr="00C570F2" w:rsidRDefault="00F861E0" w:rsidP="008F50C0">
      <w:pPr>
        <w:pStyle w:val="Sarakstarindkopa"/>
        <w:numPr>
          <w:ilvl w:val="1"/>
          <w:numId w:val="15"/>
        </w:numPr>
        <w:shd w:val="clear" w:color="auto" w:fill="FFFFFF"/>
        <w:spacing w:line="360" w:lineRule="auto"/>
        <w:ind w:left="567" w:firstLine="0"/>
        <w:jc w:val="both"/>
        <w:rPr>
          <w:bCs/>
        </w:rPr>
      </w:pPr>
      <w:r w:rsidRPr="00C570F2">
        <w:rPr>
          <w:bCs/>
        </w:rPr>
        <w:t>main</w:t>
      </w:r>
      <w:r w:rsidR="0082623D" w:rsidRPr="00C570F2">
        <w:rPr>
          <w:bCs/>
        </w:rPr>
        <w:t>o</w:t>
      </w:r>
      <w:r w:rsidRPr="00C570F2">
        <w:rPr>
          <w:bCs/>
        </w:rPr>
        <w:t xml:space="preserve">t Gulbenes </w:t>
      </w:r>
      <w:r w:rsidR="00E321BF" w:rsidRPr="00C570F2">
        <w:rPr>
          <w:bCs/>
        </w:rPr>
        <w:t xml:space="preserve">novada </w:t>
      </w:r>
      <w:r w:rsidRPr="00C570F2">
        <w:rPr>
          <w:bCs/>
        </w:rPr>
        <w:t>pašvaldības iestādes “Gulbenes labiekārtošanas iestāde” nosaukumu uz “Gulbenes pilsētas Saimnieciskā pārvalde”</w:t>
      </w:r>
      <w:r w:rsidR="0082623D" w:rsidRPr="00C570F2">
        <w:rPr>
          <w:bCs/>
        </w:rPr>
        <w:t>.</w:t>
      </w:r>
    </w:p>
    <w:p w14:paraId="35BCF7E3" w14:textId="71327B15" w:rsidR="00771FCA" w:rsidRDefault="000E7EA3" w:rsidP="001D3814">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w:t>
      </w:r>
      <w:r w:rsidR="0032449E" w:rsidRPr="0032449E">
        <w:lastRenderedPageBreak/>
        <w:t xml:space="preserve">(darbiniekiem)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domes 2022.gada 30.jūnija Gulbenes novada pašvaldības amatpersonu un darbinieku atlīdzības nolikuma Nr.GND/IEK/2022/16 6., 24. un 32.punktu</w:t>
      </w:r>
      <w:r w:rsidR="00771FCA">
        <w:t>,</w:t>
      </w:r>
      <w:r w:rsidR="0032449E" w:rsidRPr="00605158">
        <w:t xml:space="preserve"> </w:t>
      </w:r>
      <w:r w:rsidR="00771FCA" w:rsidRPr="00771FCA">
        <w:t>Gulbenes novada</w:t>
      </w:r>
      <w:r w:rsidR="00DE3694">
        <w:t xml:space="preserve"> pašvaldības</w:t>
      </w:r>
      <w:r w:rsidR="00771FCA" w:rsidRPr="00771FCA">
        <w:t xml:space="preserve"> domes </w:t>
      </w:r>
      <w:r w:rsidR="004E2F8E">
        <w:t>a</w:t>
      </w:r>
      <w:r w:rsidR="004E2F8E" w:rsidRPr="004E2F8E">
        <w:t>pvienotā</w:t>
      </w:r>
      <w:r w:rsidR="004E2F8E">
        <w:t>s</w:t>
      </w:r>
      <w:r w:rsidR="004E2F8E" w:rsidRPr="004E2F8E">
        <w:t xml:space="preserve"> Attīstības un tautsaimniecības komitejas un Finanšu komitejas </w:t>
      </w:r>
      <w:r w:rsidR="00771FCA" w:rsidRPr="00771FCA">
        <w:t>ieteikumu</w:t>
      </w:r>
      <w:r w:rsidR="00AA417B" w:rsidRPr="00AA417B">
        <w:t>, atklāti balsojot: PAR – ; PRET –; ATTURAS –, Gulbenes novada  pašvaldības dome NOLEMJ:</w:t>
      </w:r>
    </w:p>
    <w:p w14:paraId="267BEBB6" w14:textId="6C3E82B2" w:rsidR="00A57C91" w:rsidRPr="0032449E" w:rsidRDefault="00AF796A" w:rsidP="001D3814">
      <w:pPr>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w:t>
      </w:r>
      <w:r w:rsidR="001D3814">
        <w:rPr>
          <w:rFonts w:eastAsiaTheme="minorHAnsi"/>
          <w:lang w:eastAsia="en-US"/>
        </w:rPr>
        <w:t>i</w:t>
      </w:r>
      <w:r w:rsidR="00771FCA" w:rsidRPr="00771FCA">
        <w:rPr>
          <w:rFonts w:eastAsiaTheme="minorHAnsi"/>
          <w:lang w:eastAsia="en-US"/>
        </w:rPr>
        <w:t xml:space="preserve">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Default="00A57C91" w:rsidP="001D3814">
      <w:pPr>
        <w:spacing w:line="360" w:lineRule="auto"/>
        <w:jc w:val="both"/>
        <w:rPr>
          <w:rFonts w:eastAsiaTheme="minorHAnsi"/>
          <w:lang w:eastAsia="en-US"/>
        </w:rPr>
      </w:pPr>
    </w:p>
    <w:p w14:paraId="645B6CA4" w14:textId="77777777" w:rsidR="004E2F8E" w:rsidRPr="004E2F8E" w:rsidRDefault="004E2F8E" w:rsidP="001D3814">
      <w:pPr>
        <w:spacing w:line="360" w:lineRule="auto"/>
        <w:jc w:val="both"/>
        <w:rPr>
          <w:rFonts w:eastAsiaTheme="minorHAnsi"/>
          <w:lang w:eastAsia="en-US"/>
        </w:rPr>
      </w:pPr>
    </w:p>
    <w:p w14:paraId="4B608196" w14:textId="029E17C0" w:rsidR="0075285A" w:rsidRDefault="00A3260B" w:rsidP="001D3814">
      <w:pPr>
        <w:spacing w:line="36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4E2F8E">
        <w:rPr>
          <w:rFonts w:eastAsiaTheme="minorHAnsi"/>
          <w:lang w:eastAsia="en-US"/>
        </w:rPr>
        <w:t>N.Mazūrs</w:t>
      </w:r>
    </w:p>
    <w:p w14:paraId="109BF6B6" w14:textId="4A5461D9" w:rsidR="004E2F8E" w:rsidRDefault="004E2F8E">
      <w:pPr>
        <w:spacing w:after="160" w:line="259" w:lineRule="auto"/>
        <w:rPr>
          <w:rFonts w:eastAsiaTheme="minorHAnsi"/>
          <w:lang w:eastAsia="en-US"/>
        </w:rPr>
      </w:pPr>
      <w:r>
        <w:rPr>
          <w:rFonts w:eastAsiaTheme="minorHAnsi"/>
          <w:lang w:eastAsia="en-US"/>
        </w:rPr>
        <w:br w:type="page"/>
      </w:r>
    </w:p>
    <w:p w14:paraId="4270B897" w14:textId="77777777" w:rsidR="004E2F8E" w:rsidRPr="004E2F8E" w:rsidRDefault="004E2F8E" w:rsidP="004E2F8E">
      <w:pPr>
        <w:spacing w:line="259" w:lineRule="auto"/>
        <w:jc w:val="right"/>
        <w:rPr>
          <w:rFonts w:eastAsia="Calibri"/>
          <w:szCs w:val="18"/>
          <w:lang w:eastAsia="en-US"/>
        </w:rPr>
      </w:pPr>
      <w:r w:rsidRPr="004E2F8E">
        <w:rPr>
          <w:rFonts w:eastAsia="Calibri"/>
          <w:szCs w:val="18"/>
          <w:lang w:eastAsia="en-US"/>
        </w:rPr>
        <w:lastRenderedPageBreak/>
        <w:t xml:space="preserve">Pielikums Gulbenes novada pašvaldības domes </w:t>
      </w:r>
    </w:p>
    <w:p w14:paraId="79664C79" w14:textId="77777777" w:rsidR="004E2F8E" w:rsidRPr="004E2F8E" w:rsidRDefault="004E2F8E" w:rsidP="004E2F8E">
      <w:pPr>
        <w:spacing w:line="259" w:lineRule="auto"/>
        <w:jc w:val="right"/>
        <w:rPr>
          <w:rFonts w:ascii="Calibri" w:eastAsia="Calibri" w:hAnsi="Calibri"/>
          <w:sz w:val="20"/>
          <w:szCs w:val="20"/>
          <w:lang w:eastAsia="en-US"/>
        </w:rPr>
      </w:pPr>
      <w:r w:rsidRPr="004E2F8E">
        <w:rPr>
          <w:rFonts w:eastAsia="Calibri"/>
          <w:szCs w:val="18"/>
          <w:lang w:eastAsia="en-US"/>
        </w:rPr>
        <w:t>2025.gada 27.novembra lēmumam Nr.GND/2025/____</w:t>
      </w:r>
    </w:p>
    <w:p w14:paraId="6490CA12" w14:textId="77777777" w:rsidR="004E2F8E" w:rsidRDefault="004E2F8E" w:rsidP="004E2F8E">
      <w:pPr>
        <w:jc w:val="center"/>
        <w:rPr>
          <w:rFonts w:eastAsia="Calibri"/>
          <w:lang w:eastAsia="en-US"/>
        </w:rPr>
      </w:pPr>
    </w:p>
    <w:tbl>
      <w:tblPr>
        <w:tblpPr w:leftFromText="180" w:rightFromText="180" w:horzAnchor="margin" w:tblpY="937"/>
        <w:tblW w:w="0" w:type="auto"/>
        <w:tblBorders>
          <w:bottom w:val="single" w:sz="4" w:space="0" w:color="auto"/>
        </w:tblBorders>
        <w:tblLook w:val="04A0" w:firstRow="1" w:lastRow="0" w:firstColumn="1" w:lastColumn="0" w:noHBand="0" w:noVBand="1"/>
      </w:tblPr>
      <w:tblGrid>
        <w:gridCol w:w="9071"/>
      </w:tblGrid>
      <w:tr w:rsidR="004E2F8E" w:rsidRPr="00482CFA" w14:paraId="2F41CEB2" w14:textId="77777777" w:rsidTr="009E3944">
        <w:tc>
          <w:tcPr>
            <w:tcW w:w="9071" w:type="dxa"/>
          </w:tcPr>
          <w:p w14:paraId="0E640C8A" w14:textId="69A55829" w:rsidR="004E2F8E" w:rsidRPr="00817C1D" w:rsidRDefault="004E2F8E" w:rsidP="009E3944">
            <w:pPr>
              <w:jc w:val="center"/>
              <w:rPr>
                <w:szCs w:val="22"/>
              </w:rPr>
            </w:pPr>
            <w:r w:rsidRPr="00817C1D">
              <w:rPr>
                <w:noProof/>
                <w:szCs w:val="22"/>
              </w:rPr>
              <w:drawing>
                <wp:inline distT="0" distB="0" distL="0" distR="0" wp14:anchorId="37DF58F2" wp14:editId="2CAC50D2">
                  <wp:extent cx="619125" cy="685800"/>
                  <wp:effectExtent l="0" t="0" r="9525" b="0"/>
                  <wp:docPr id="3207494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E2F8E" w:rsidRPr="00482CFA" w14:paraId="3388E76E" w14:textId="77777777" w:rsidTr="009E3944">
        <w:tc>
          <w:tcPr>
            <w:tcW w:w="9071" w:type="dxa"/>
          </w:tcPr>
          <w:p w14:paraId="0AA33DDC" w14:textId="77777777" w:rsidR="004E2F8E" w:rsidRPr="00817C1D" w:rsidRDefault="004E2F8E" w:rsidP="009E3944">
            <w:pPr>
              <w:jc w:val="center"/>
              <w:rPr>
                <w:szCs w:val="22"/>
              </w:rPr>
            </w:pPr>
            <w:r w:rsidRPr="00817C1D">
              <w:rPr>
                <w:b/>
                <w:bCs/>
                <w:szCs w:val="28"/>
              </w:rPr>
              <w:t>GULBENES NOVADA PAŠVALDĪBA</w:t>
            </w:r>
          </w:p>
        </w:tc>
      </w:tr>
      <w:tr w:rsidR="004E2F8E" w:rsidRPr="00482CFA" w14:paraId="3109AF30" w14:textId="77777777" w:rsidTr="009E3944">
        <w:tc>
          <w:tcPr>
            <w:tcW w:w="9071" w:type="dxa"/>
          </w:tcPr>
          <w:p w14:paraId="26233DE1" w14:textId="77777777" w:rsidR="004E2F8E" w:rsidRPr="00817C1D" w:rsidRDefault="004E2F8E" w:rsidP="009E3944">
            <w:pPr>
              <w:jc w:val="center"/>
              <w:rPr>
                <w:szCs w:val="22"/>
              </w:rPr>
            </w:pPr>
            <w:r w:rsidRPr="00817C1D">
              <w:t>Reģ.Nr.90009116327</w:t>
            </w:r>
          </w:p>
        </w:tc>
      </w:tr>
      <w:tr w:rsidR="004E2F8E" w:rsidRPr="00482CFA" w14:paraId="23D46FB3" w14:textId="77777777" w:rsidTr="009E3944">
        <w:tc>
          <w:tcPr>
            <w:tcW w:w="9071" w:type="dxa"/>
          </w:tcPr>
          <w:p w14:paraId="5B92A518" w14:textId="77777777" w:rsidR="004E2F8E" w:rsidRPr="00817C1D" w:rsidRDefault="004E2F8E" w:rsidP="009E3944">
            <w:pPr>
              <w:jc w:val="center"/>
              <w:rPr>
                <w:szCs w:val="22"/>
              </w:rPr>
            </w:pPr>
            <w:r w:rsidRPr="00817C1D">
              <w:t>Ābeļu iela 2, Gulbene, Gulbenes nov., LV-4401</w:t>
            </w:r>
          </w:p>
        </w:tc>
      </w:tr>
      <w:tr w:rsidR="004E2F8E" w:rsidRPr="00482CFA" w14:paraId="20574D71" w14:textId="77777777" w:rsidTr="009E3944">
        <w:tc>
          <w:tcPr>
            <w:tcW w:w="9071" w:type="dxa"/>
          </w:tcPr>
          <w:p w14:paraId="27CDE1AC" w14:textId="77777777" w:rsidR="004E2F8E" w:rsidRPr="00817C1D" w:rsidRDefault="004E2F8E" w:rsidP="009E3944">
            <w:pPr>
              <w:jc w:val="center"/>
              <w:rPr>
                <w:szCs w:val="22"/>
              </w:rPr>
            </w:pPr>
            <w:r w:rsidRPr="00817C1D">
              <w:t>Tālrunis 64497710, mob.26595362, e-pasts: dome@gulbene.lv, www.gulbene.lv</w:t>
            </w:r>
          </w:p>
        </w:tc>
      </w:tr>
    </w:tbl>
    <w:p w14:paraId="21A50828" w14:textId="77777777" w:rsidR="004E2F8E" w:rsidRPr="004E2F8E" w:rsidRDefault="004E2F8E" w:rsidP="004E2F8E">
      <w:pPr>
        <w:jc w:val="center"/>
        <w:rPr>
          <w:rFonts w:eastAsia="Calibri"/>
          <w:lang w:eastAsia="en-US"/>
        </w:rPr>
      </w:pPr>
      <w:r w:rsidRPr="004E2F8E">
        <w:rPr>
          <w:rFonts w:eastAsia="Calibri"/>
          <w:lang w:eastAsia="en-US"/>
        </w:rPr>
        <w:t>Gulbenē</w:t>
      </w:r>
    </w:p>
    <w:p w14:paraId="5336A46C" w14:textId="77777777" w:rsidR="004E2F8E" w:rsidRPr="004E2F8E" w:rsidRDefault="004E2F8E" w:rsidP="004E2F8E">
      <w:pPr>
        <w:jc w:val="center"/>
        <w:rPr>
          <w:rFonts w:eastAsia="Calibri"/>
          <w:lang w:eastAsia="en-US"/>
        </w:rPr>
      </w:pPr>
    </w:p>
    <w:p w14:paraId="724E9E6B" w14:textId="77777777" w:rsidR="004E2F8E" w:rsidRPr="004E2F8E" w:rsidRDefault="004E2F8E" w:rsidP="004E2F8E">
      <w:pPr>
        <w:tabs>
          <w:tab w:val="left" w:pos="6237"/>
        </w:tabs>
      </w:pPr>
      <w:r w:rsidRPr="004E2F8E">
        <w:t xml:space="preserve">{{ PIRMEPARDATUMS }}.                       </w:t>
      </w:r>
      <w:r w:rsidRPr="004E2F8E">
        <w:tab/>
        <w:t>Nr. {{ DOKREGNUMURS }}</w:t>
      </w:r>
    </w:p>
    <w:p w14:paraId="4D20713F" w14:textId="77777777" w:rsidR="004E2F8E" w:rsidRPr="004E2F8E" w:rsidRDefault="004E2F8E" w:rsidP="004E2F8E">
      <w:pPr>
        <w:tabs>
          <w:tab w:val="left" w:pos="6804"/>
        </w:tabs>
      </w:pPr>
    </w:p>
    <w:p w14:paraId="70A559D2" w14:textId="77777777" w:rsidR="004E2F8E" w:rsidRPr="004E2F8E" w:rsidRDefault="004E2F8E" w:rsidP="004E2F8E">
      <w:pPr>
        <w:jc w:val="center"/>
        <w:rPr>
          <w:b/>
        </w:rPr>
      </w:pPr>
      <w:bookmarkStart w:id="2" w:name="_Hlk166505289"/>
      <w:r w:rsidRPr="004E2F8E">
        <w:rPr>
          <w:b/>
        </w:rPr>
        <w:t>Grozījumi Gulbenes novada pašvaldības domes 2023.gada 28.decembra</w:t>
      </w:r>
    </w:p>
    <w:p w14:paraId="1273C8A0" w14:textId="77777777" w:rsidR="004E2F8E" w:rsidRPr="004E2F8E" w:rsidRDefault="004E2F8E" w:rsidP="004E2F8E">
      <w:pPr>
        <w:jc w:val="center"/>
        <w:rPr>
          <w:b/>
        </w:rPr>
      </w:pPr>
      <w:r w:rsidRPr="004E2F8E">
        <w:rPr>
          <w:b/>
        </w:rPr>
        <w:t xml:space="preserve"> iekšējā normatīvajā aktā Nr. GND/IEK/2023/40</w:t>
      </w:r>
    </w:p>
    <w:p w14:paraId="7EE454FF" w14:textId="77777777" w:rsidR="004E2F8E" w:rsidRPr="004E2F8E" w:rsidRDefault="004E2F8E" w:rsidP="004E2F8E">
      <w:pPr>
        <w:jc w:val="center"/>
        <w:rPr>
          <w:b/>
        </w:rPr>
      </w:pPr>
      <w:r w:rsidRPr="004E2F8E">
        <w:rPr>
          <w:b/>
        </w:rPr>
        <w:t xml:space="preserve"> “</w:t>
      </w:r>
      <w:bookmarkStart w:id="3" w:name="_Hlk166503154"/>
      <w:r w:rsidRPr="004E2F8E">
        <w:rPr>
          <w:b/>
        </w:rPr>
        <w:t>Gulbenes novada pašvaldības darbinieku individuālās mēnešalgas</w:t>
      </w:r>
    </w:p>
    <w:p w14:paraId="189DC7A8" w14:textId="77777777" w:rsidR="004E2F8E" w:rsidRPr="004E2F8E" w:rsidRDefault="004E2F8E" w:rsidP="004E2F8E">
      <w:pPr>
        <w:jc w:val="center"/>
        <w:rPr>
          <w:b/>
        </w:rPr>
      </w:pPr>
      <w:r w:rsidRPr="004E2F8E">
        <w:rPr>
          <w:b/>
        </w:rPr>
        <w:t xml:space="preserve"> noteikšanas noteikumi</w:t>
      </w:r>
      <w:bookmarkEnd w:id="3"/>
      <w:r w:rsidRPr="004E2F8E">
        <w:rPr>
          <w:b/>
        </w:rPr>
        <w:t>”</w:t>
      </w:r>
    </w:p>
    <w:bookmarkEnd w:id="2"/>
    <w:p w14:paraId="780125CF" w14:textId="77777777" w:rsidR="004E2F8E" w:rsidRPr="004E2F8E" w:rsidRDefault="004E2F8E" w:rsidP="004E2F8E">
      <w:pPr>
        <w:shd w:val="clear" w:color="auto" w:fill="FFFFFF"/>
        <w:ind w:left="4962"/>
        <w:jc w:val="both"/>
        <w:rPr>
          <w:bCs/>
          <w:sz w:val="22"/>
          <w:szCs w:val="22"/>
        </w:rPr>
      </w:pPr>
    </w:p>
    <w:p w14:paraId="5F1475BA" w14:textId="77777777" w:rsidR="004E2F8E" w:rsidRPr="004E2F8E" w:rsidRDefault="004E2F8E" w:rsidP="004E2F8E">
      <w:pPr>
        <w:shd w:val="clear" w:color="auto" w:fill="FFFFFF"/>
        <w:ind w:left="5103"/>
        <w:jc w:val="both"/>
        <w:rPr>
          <w:sz w:val="22"/>
          <w:szCs w:val="22"/>
        </w:rPr>
      </w:pPr>
      <w:r w:rsidRPr="004E2F8E">
        <w:rPr>
          <w:bCs/>
          <w:sz w:val="22"/>
          <w:szCs w:val="22"/>
        </w:rPr>
        <w:t xml:space="preserve">Izdots saskaņā ar </w:t>
      </w:r>
      <w:r w:rsidRPr="004E2F8E">
        <w:rPr>
          <w:sz w:val="22"/>
          <w:szCs w:val="22"/>
        </w:rPr>
        <w:t>Valsts pārvaldes iekārtas likuma 72.panta pirmās daļas 2.punktu, Valsts un pašvaldību institūciju un darbinieku atlīdzības likuma 4.panta pirmo daļu, Gulbenes novada domes 2022.gada 30.jūnija Gulbenes novada pašvaldības amatpersonu un darbinieku atlīdzības nolikuma Nr.GND/IEK/2022/16 6., 24. un 32.punktu</w:t>
      </w:r>
    </w:p>
    <w:p w14:paraId="2EF54068" w14:textId="77777777" w:rsidR="004E2F8E" w:rsidRPr="004E2F8E" w:rsidRDefault="004E2F8E" w:rsidP="004E2F8E">
      <w:pPr>
        <w:ind w:firstLine="567"/>
        <w:jc w:val="center"/>
      </w:pPr>
    </w:p>
    <w:p w14:paraId="11B49579" w14:textId="77777777" w:rsidR="004E2F8E" w:rsidRPr="004E2F8E" w:rsidRDefault="004E2F8E" w:rsidP="004E2F8E">
      <w:pPr>
        <w:overflowPunct w:val="0"/>
        <w:autoSpaceDE w:val="0"/>
        <w:autoSpaceDN w:val="0"/>
        <w:adjustRightInd w:val="0"/>
        <w:spacing w:line="22" w:lineRule="atLeast"/>
        <w:ind w:firstLine="567"/>
        <w:jc w:val="both"/>
        <w:rPr>
          <w:bCs/>
        </w:rPr>
      </w:pPr>
      <w:r w:rsidRPr="004E2F8E">
        <w:rPr>
          <w:bCs/>
        </w:rPr>
        <w:t>Izdarīt Gulbenes novada pašvaldības domes 2023.gada 28.decembra iekšējā normatīvajā aktā Nr.GND/IEK/2023/40 “Gulbenes novada pašvaldības darbinieku individuālās mēnešalgas noteikšanas noteikumi” šādus grozījumus:</w:t>
      </w:r>
    </w:p>
    <w:p w14:paraId="57D70591" w14:textId="77777777" w:rsidR="004E2F8E" w:rsidRPr="004E2F8E" w:rsidRDefault="004E2F8E" w:rsidP="004E2F8E">
      <w:pPr>
        <w:overflowPunct w:val="0"/>
        <w:autoSpaceDE w:val="0"/>
        <w:autoSpaceDN w:val="0"/>
        <w:adjustRightInd w:val="0"/>
        <w:spacing w:line="22" w:lineRule="atLeast"/>
        <w:ind w:firstLine="567"/>
        <w:jc w:val="both"/>
        <w:rPr>
          <w:bCs/>
        </w:rPr>
      </w:pPr>
    </w:p>
    <w:p w14:paraId="0CD5619F" w14:textId="13B4E17B" w:rsidR="00480B7C" w:rsidRPr="00B952E8" w:rsidRDefault="00480B7C" w:rsidP="004E2F8E">
      <w:pPr>
        <w:numPr>
          <w:ilvl w:val="0"/>
          <w:numId w:val="12"/>
        </w:numPr>
        <w:overflowPunct w:val="0"/>
        <w:autoSpaceDE w:val="0"/>
        <w:autoSpaceDN w:val="0"/>
        <w:adjustRightInd w:val="0"/>
        <w:spacing w:line="22" w:lineRule="atLeast"/>
        <w:ind w:left="284" w:hanging="284"/>
        <w:contextualSpacing/>
        <w:jc w:val="both"/>
        <w:rPr>
          <w:bCs/>
        </w:rPr>
      </w:pPr>
      <w:r w:rsidRPr="00B952E8">
        <w:rPr>
          <w:bCs/>
        </w:rPr>
        <w:t>Izteikt 2.3.apakšpunktu šādā redakcijā</w:t>
      </w:r>
      <w:r w:rsidR="00C570F2" w:rsidRPr="00B952E8">
        <w:rPr>
          <w:bCs/>
        </w:rPr>
        <w:t>:</w:t>
      </w:r>
    </w:p>
    <w:p w14:paraId="0B1646BA" w14:textId="76B22CDF" w:rsidR="00480B7C" w:rsidRPr="00B952E8" w:rsidRDefault="00480B7C" w:rsidP="00480B7C">
      <w:pPr>
        <w:overflowPunct w:val="0"/>
        <w:autoSpaceDE w:val="0"/>
        <w:autoSpaceDN w:val="0"/>
        <w:adjustRightInd w:val="0"/>
        <w:spacing w:line="22" w:lineRule="atLeast"/>
        <w:ind w:left="284"/>
        <w:contextualSpacing/>
        <w:jc w:val="both"/>
      </w:pPr>
      <w:r w:rsidRPr="00B952E8">
        <w:rPr>
          <w:bCs/>
        </w:rPr>
        <w:t xml:space="preserve">“2.3. </w:t>
      </w:r>
      <w:r w:rsidRPr="00B952E8">
        <w:t>amatiermākslas kolektīvu vadītājiem un amatiermākslas kolektīvu speciālistiem (izņemot Noteikumu 1.pielikumu);”</w:t>
      </w:r>
    </w:p>
    <w:p w14:paraId="6D854E20" w14:textId="77777777" w:rsidR="00480B7C" w:rsidRPr="00480B7C" w:rsidRDefault="00480B7C" w:rsidP="00480B7C">
      <w:pPr>
        <w:overflowPunct w:val="0"/>
        <w:autoSpaceDE w:val="0"/>
        <w:autoSpaceDN w:val="0"/>
        <w:adjustRightInd w:val="0"/>
        <w:spacing w:line="22" w:lineRule="atLeast"/>
        <w:ind w:left="284"/>
        <w:contextualSpacing/>
        <w:jc w:val="both"/>
        <w:rPr>
          <w:bCs/>
        </w:rPr>
      </w:pPr>
    </w:p>
    <w:p w14:paraId="6EFD77DF" w14:textId="50489DAA" w:rsidR="004E2F8E" w:rsidRPr="004E2F8E" w:rsidRDefault="004E2F8E" w:rsidP="004E2F8E">
      <w:pPr>
        <w:numPr>
          <w:ilvl w:val="0"/>
          <w:numId w:val="12"/>
        </w:numPr>
        <w:overflowPunct w:val="0"/>
        <w:autoSpaceDE w:val="0"/>
        <w:autoSpaceDN w:val="0"/>
        <w:adjustRightInd w:val="0"/>
        <w:spacing w:line="22" w:lineRule="atLeast"/>
        <w:ind w:left="284" w:hanging="284"/>
        <w:contextualSpacing/>
        <w:jc w:val="both"/>
        <w:rPr>
          <w:bCs/>
        </w:rPr>
      </w:pPr>
      <w:r w:rsidRPr="004E2F8E">
        <w:rPr>
          <w:bCs/>
        </w:rPr>
        <w:t xml:space="preserve"> Izteikt 1.pielikumu jaunā redakcijā (pielikumā).</w:t>
      </w:r>
    </w:p>
    <w:p w14:paraId="0CEC8AF2" w14:textId="77777777" w:rsidR="004E2F8E" w:rsidRPr="004E2F8E" w:rsidRDefault="004E2F8E" w:rsidP="004E2F8E">
      <w:pPr>
        <w:tabs>
          <w:tab w:val="left" w:pos="2445"/>
        </w:tabs>
        <w:overflowPunct w:val="0"/>
        <w:autoSpaceDE w:val="0"/>
        <w:autoSpaceDN w:val="0"/>
        <w:adjustRightInd w:val="0"/>
        <w:spacing w:line="22" w:lineRule="atLeast"/>
        <w:ind w:left="426"/>
        <w:contextualSpacing/>
        <w:jc w:val="both"/>
        <w:rPr>
          <w:bCs/>
        </w:rPr>
      </w:pPr>
    </w:p>
    <w:p w14:paraId="699B0CCD" w14:textId="22B87E1C" w:rsidR="004E2F8E" w:rsidRPr="004E2F8E" w:rsidRDefault="004E2F8E" w:rsidP="004E2F8E">
      <w:pPr>
        <w:numPr>
          <w:ilvl w:val="0"/>
          <w:numId w:val="12"/>
        </w:numPr>
        <w:overflowPunct w:val="0"/>
        <w:autoSpaceDE w:val="0"/>
        <w:autoSpaceDN w:val="0"/>
        <w:adjustRightInd w:val="0"/>
        <w:spacing w:line="22" w:lineRule="atLeast"/>
        <w:ind w:left="426" w:hanging="426"/>
        <w:contextualSpacing/>
        <w:jc w:val="both"/>
        <w:rPr>
          <w:bCs/>
        </w:rPr>
      </w:pPr>
      <w:r w:rsidRPr="004E2F8E">
        <w:rPr>
          <w:bCs/>
        </w:rPr>
        <w:t>Izteikt 2.pielikuma 1.3.apakšpunktu šādā redakcijā</w:t>
      </w:r>
      <w:r w:rsidR="00E321BF">
        <w:rPr>
          <w:bCs/>
        </w:rPr>
        <w:t>:</w:t>
      </w:r>
    </w:p>
    <w:p w14:paraId="7C46F8B9" w14:textId="77777777" w:rsidR="004E2F8E" w:rsidRPr="004E2F8E" w:rsidRDefault="004E2F8E" w:rsidP="004E2F8E">
      <w:pPr>
        <w:overflowPunct w:val="0"/>
        <w:autoSpaceDE w:val="0"/>
        <w:autoSpaceDN w:val="0"/>
        <w:adjustRightInd w:val="0"/>
        <w:spacing w:line="22" w:lineRule="atLeast"/>
        <w:ind w:left="426"/>
        <w:contextualSpacing/>
        <w:jc w:val="both"/>
        <w:rPr>
          <w:bCs/>
        </w:rPr>
      </w:pPr>
      <w:r w:rsidRPr="004E2F8E">
        <w:rPr>
          <w:bCs/>
        </w:rPr>
        <w:t>“1.3. Pagastu apvienības pārvaldes vadītājam un Gulbenes pilsētas Saimnieciskās pārvaldes vadītājam tiek piemērota noteiktās mēnešalgu grupas 2.kategorija.”</w:t>
      </w:r>
    </w:p>
    <w:p w14:paraId="49C0D2C2" w14:textId="77777777" w:rsidR="004E2F8E" w:rsidRPr="004E2F8E" w:rsidRDefault="004E2F8E" w:rsidP="004E2F8E">
      <w:pPr>
        <w:spacing w:line="22" w:lineRule="atLeast"/>
        <w:ind w:left="720"/>
        <w:contextualSpacing/>
        <w:rPr>
          <w:bCs/>
        </w:rPr>
      </w:pPr>
    </w:p>
    <w:p w14:paraId="05623891" w14:textId="77777777" w:rsidR="004E2F8E" w:rsidRPr="004E2F8E" w:rsidRDefault="004E2F8E" w:rsidP="004E2F8E">
      <w:pPr>
        <w:numPr>
          <w:ilvl w:val="0"/>
          <w:numId w:val="12"/>
        </w:numPr>
        <w:overflowPunct w:val="0"/>
        <w:autoSpaceDE w:val="0"/>
        <w:autoSpaceDN w:val="0"/>
        <w:adjustRightInd w:val="0"/>
        <w:spacing w:line="22" w:lineRule="atLeast"/>
        <w:ind w:left="426" w:hanging="426"/>
        <w:contextualSpacing/>
        <w:jc w:val="both"/>
        <w:rPr>
          <w:bCs/>
        </w:rPr>
      </w:pPr>
      <w:r w:rsidRPr="004E2F8E">
        <w:rPr>
          <w:bCs/>
        </w:rPr>
        <w:t>Svītrot 2.pielikuma 2.1.apakšpunkta sadaļas “Iestādes, kuru daļa no darbiniekiem strādā uz visu novada teritoriju un to amatu nosaukumi”  2.8.apakšpunktu.</w:t>
      </w:r>
    </w:p>
    <w:p w14:paraId="2420CF38" w14:textId="77777777" w:rsidR="004E2F8E" w:rsidRPr="004E2F8E" w:rsidRDefault="004E2F8E" w:rsidP="004E2F8E">
      <w:pPr>
        <w:overflowPunct w:val="0"/>
        <w:autoSpaceDE w:val="0"/>
        <w:autoSpaceDN w:val="0"/>
        <w:adjustRightInd w:val="0"/>
        <w:spacing w:line="22" w:lineRule="atLeast"/>
        <w:ind w:left="426"/>
        <w:contextualSpacing/>
        <w:jc w:val="both"/>
        <w:rPr>
          <w:bCs/>
        </w:rPr>
      </w:pPr>
    </w:p>
    <w:p w14:paraId="19BA6832" w14:textId="77777777" w:rsidR="004E2F8E" w:rsidRPr="004E2F8E" w:rsidRDefault="004E2F8E" w:rsidP="004E2F8E">
      <w:pPr>
        <w:numPr>
          <w:ilvl w:val="0"/>
          <w:numId w:val="12"/>
        </w:numPr>
        <w:overflowPunct w:val="0"/>
        <w:autoSpaceDE w:val="0"/>
        <w:autoSpaceDN w:val="0"/>
        <w:adjustRightInd w:val="0"/>
        <w:spacing w:line="22" w:lineRule="atLeast"/>
        <w:ind w:left="426" w:hanging="426"/>
        <w:contextualSpacing/>
        <w:jc w:val="both"/>
        <w:rPr>
          <w:bCs/>
        </w:rPr>
      </w:pPr>
      <w:r w:rsidRPr="004E2F8E">
        <w:rPr>
          <w:bCs/>
        </w:rPr>
        <w:t>Aizstāt 2.pielikuma 2.1.apakšpunkta sadaļas “Iestādes, kuru daļa no darbiniekiem strādā uz visu novada teritoriju un to amatu nosaukumi” 8.punkta vārdus “labiekārtošanas iestāde” ar vārdiem “</w:t>
      </w:r>
      <w:r w:rsidRPr="004E2F8E">
        <w:t>pilsētas Saimnieciskā pārvalde”.</w:t>
      </w:r>
    </w:p>
    <w:p w14:paraId="1F3BF944" w14:textId="77777777" w:rsidR="004E2F8E" w:rsidRPr="004E2F8E" w:rsidRDefault="004E2F8E" w:rsidP="004E2F8E">
      <w:pPr>
        <w:spacing w:line="22" w:lineRule="atLeast"/>
        <w:ind w:left="720"/>
        <w:contextualSpacing/>
        <w:rPr>
          <w:bCs/>
        </w:rPr>
      </w:pPr>
    </w:p>
    <w:p w14:paraId="5AD67AE5" w14:textId="167A32A6" w:rsidR="004E2F8E" w:rsidRPr="004E2F8E" w:rsidRDefault="004E2F8E" w:rsidP="004E2F8E">
      <w:pPr>
        <w:numPr>
          <w:ilvl w:val="0"/>
          <w:numId w:val="12"/>
        </w:numPr>
        <w:spacing w:line="22" w:lineRule="atLeast"/>
        <w:ind w:left="426" w:hanging="426"/>
        <w:contextualSpacing/>
        <w:jc w:val="both"/>
        <w:rPr>
          <w:bCs/>
        </w:rPr>
      </w:pPr>
      <w:r w:rsidRPr="004E2F8E">
        <w:rPr>
          <w:bCs/>
        </w:rPr>
        <w:t>Papildināt 2.pielikuma 2.1.apakšpunkta sadaļu “Iestādes, kuru daļa no darbiniekiem strādā uz visu novada teritoriju un to amatu nosaukumi” ar 2.5.</w:t>
      </w:r>
      <w:r w:rsidR="00E321BF">
        <w:rPr>
          <w:bCs/>
        </w:rPr>
        <w:t>, 2.6. un 2.7.</w:t>
      </w:r>
      <w:r w:rsidRPr="004E2F8E">
        <w:rPr>
          <w:bCs/>
        </w:rPr>
        <w:t>apakšpunktu šādā redakcijā:</w:t>
      </w:r>
    </w:p>
    <w:p w14:paraId="2F0FAACA" w14:textId="46047B85" w:rsidR="004E2F8E" w:rsidRPr="004E2F8E" w:rsidRDefault="004E2F8E" w:rsidP="008F50C0">
      <w:pPr>
        <w:overflowPunct w:val="0"/>
        <w:autoSpaceDE w:val="0"/>
        <w:autoSpaceDN w:val="0"/>
        <w:adjustRightInd w:val="0"/>
        <w:spacing w:after="240" w:line="22" w:lineRule="atLeast"/>
        <w:ind w:left="425"/>
        <w:jc w:val="both"/>
        <w:rPr>
          <w:bCs/>
        </w:rPr>
      </w:pPr>
      <w:r w:rsidRPr="004E2F8E">
        <w:rPr>
          <w:bCs/>
        </w:rPr>
        <w:lastRenderedPageBreak/>
        <w:t>“2.5. Lietvedim Gulbenes novada sociālās aprūpes centrā “Siltais” un Gulbenes novada sociālās aprūpes centrā ”Jaungulbenes Alejas” tiek piemērota noteiktās mēnešalgu grupas 2.kategorija.</w:t>
      </w:r>
    </w:p>
    <w:p w14:paraId="18C7DE49" w14:textId="4DAA1B36" w:rsidR="004E2F8E" w:rsidRPr="004E2F8E" w:rsidRDefault="004E2F8E" w:rsidP="008F50C0">
      <w:pPr>
        <w:spacing w:after="240" w:line="22" w:lineRule="atLeast"/>
        <w:ind w:left="425"/>
        <w:jc w:val="both"/>
        <w:rPr>
          <w:bCs/>
        </w:rPr>
      </w:pPr>
      <w:r w:rsidRPr="004E2F8E">
        <w:rPr>
          <w:bCs/>
        </w:rPr>
        <w:t>2.6. Lietvedim Gulbenes novada bāriņtiesā tiek piemērota noteiktās mēnešalgu grupas 3.kategorija.</w:t>
      </w:r>
    </w:p>
    <w:p w14:paraId="1DD6AA65" w14:textId="13755ABF" w:rsidR="004E2F8E" w:rsidRPr="00811F87" w:rsidRDefault="004E2F8E" w:rsidP="00811F87">
      <w:pPr>
        <w:overflowPunct w:val="0"/>
        <w:autoSpaceDE w:val="0"/>
        <w:autoSpaceDN w:val="0"/>
        <w:adjustRightInd w:val="0"/>
        <w:spacing w:line="22" w:lineRule="atLeast"/>
        <w:ind w:left="426"/>
        <w:contextualSpacing/>
        <w:jc w:val="both"/>
        <w:rPr>
          <w:bCs/>
        </w:rPr>
      </w:pPr>
      <w:r w:rsidRPr="00811F87">
        <w:rPr>
          <w:bCs/>
        </w:rPr>
        <w:t>2.</w:t>
      </w:r>
      <w:r w:rsidR="00B3375B">
        <w:rPr>
          <w:bCs/>
        </w:rPr>
        <w:t>7</w:t>
      </w:r>
      <w:r w:rsidRPr="00811F87">
        <w:rPr>
          <w:bCs/>
        </w:rPr>
        <w:t xml:space="preserve">. Personāla speciālistam </w:t>
      </w:r>
      <w:r w:rsidR="00811F87" w:rsidRPr="004E2F8E">
        <w:rPr>
          <w:bCs/>
        </w:rPr>
        <w:t>Gulbenes novada vidusskolā</w:t>
      </w:r>
      <w:r w:rsidR="00811F87">
        <w:rPr>
          <w:bCs/>
        </w:rPr>
        <w:t>,</w:t>
      </w:r>
      <w:r w:rsidR="00811F87" w:rsidRPr="004E2F8E">
        <w:rPr>
          <w:bCs/>
        </w:rPr>
        <w:t xml:space="preserve"> </w:t>
      </w:r>
      <w:r w:rsidRPr="00811F87">
        <w:rPr>
          <w:bCs/>
        </w:rPr>
        <w:t xml:space="preserve">Gulbenes novada </w:t>
      </w:r>
      <w:r w:rsidR="00E321BF">
        <w:rPr>
          <w:bCs/>
        </w:rPr>
        <w:t>s</w:t>
      </w:r>
      <w:r w:rsidRPr="00811F87">
        <w:rPr>
          <w:bCs/>
        </w:rPr>
        <w:t xml:space="preserve">ociālajā dienestā un Gulbenes novada </w:t>
      </w:r>
      <w:r w:rsidR="00E321BF">
        <w:rPr>
          <w:bCs/>
        </w:rPr>
        <w:t>k</w:t>
      </w:r>
      <w:r w:rsidRPr="00811F87">
        <w:rPr>
          <w:bCs/>
        </w:rPr>
        <w:t>ultūras centrā tiek piemērota noteiktās mēnešalgu grupas 3.kategorija.”</w:t>
      </w:r>
    </w:p>
    <w:p w14:paraId="06BF4AD2" w14:textId="77777777" w:rsidR="004E2F8E" w:rsidRPr="004E2F8E" w:rsidRDefault="004E2F8E" w:rsidP="00811F87">
      <w:pPr>
        <w:overflowPunct w:val="0"/>
        <w:autoSpaceDE w:val="0"/>
        <w:autoSpaceDN w:val="0"/>
        <w:adjustRightInd w:val="0"/>
        <w:spacing w:line="22" w:lineRule="atLeast"/>
        <w:contextualSpacing/>
        <w:jc w:val="both"/>
        <w:rPr>
          <w:bCs/>
        </w:rPr>
      </w:pPr>
    </w:p>
    <w:p w14:paraId="73A61BD9" w14:textId="77777777" w:rsidR="004E2F8E" w:rsidRPr="004E2F8E" w:rsidRDefault="004E2F8E" w:rsidP="004E2F8E">
      <w:pPr>
        <w:numPr>
          <w:ilvl w:val="0"/>
          <w:numId w:val="12"/>
        </w:numPr>
        <w:overflowPunct w:val="0"/>
        <w:autoSpaceDE w:val="0"/>
        <w:autoSpaceDN w:val="0"/>
        <w:adjustRightInd w:val="0"/>
        <w:spacing w:line="22" w:lineRule="atLeast"/>
        <w:ind w:left="426" w:hanging="426"/>
        <w:contextualSpacing/>
        <w:jc w:val="both"/>
        <w:rPr>
          <w:bCs/>
        </w:rPr>
      </w:pPr>
      <w:r w:rsidRPr="004E2F8E">
        <w:rPr>
          <w:bCs/>
        </w:rPr>
        <w:t>Izteikt 2.pielikuma 3.1.apakšpunkta sadaļas tabulu “Fiziskā un kvalificēta fiziskā darba veicēju amatu saraksts un darba sarežģītības pakāpes” jaunā redakcijā:</w:t>
      </w:r>
    </w:p>
    <w:p w14:paraId="46875190" w14:textId="77777777" w:rsidR="004E2F8E" w:rsidRPr="004E2F8E" w:rsidRDefault="004E2F8E" w:rsidP="004E2F8E">
      <w:pPr>
        <w:overflowPunct w:val="0"/>
        <w:autoSpaceDE w:val="0"/>
        <w:autoSpaceDN w:val="0"/>
        <w:adjustRightInd w:val="0"/>
        <w:spacing w:line="22" w:lineRule="atLeast"/>
        <w:ind w:left="426"/>
        <w:contextualSpacing/>
        <w:jc w:val="both"/>
        <w:rPr>
          <w:bCs/>
        </w:rPr>
      </w:pPr>
    </w:p>
    <w:p w14:paraId="5050D35C" w14:textId="77777777" w:rsidR="004E2F8E" w:rsidRPr="004E2F8E" w:rsidRDefault="004E2F8E" w:rsidP="004E2F8E">
      <w:pPr>
        <w:spacing w:line="22" w:lineRule="atLeast"/>
        <w:jc w:val="center"/>
        <w:rPr>
          <w:b/>
        </w:rPr>
      </w:pPr>
      <w:r w:rsidRPr="004E2F8E">
        <w:rPr>
          <w:b/>
        </w:rPr>
        <w:t>“Fiziskā un kvalificēta fiziskā darba veicēju amatu saraksts</w:t>
      </w:r>
    </w:p>
    <w:p w14:paraId="47C9464A" w14:textId="77777777" w:rsidR="004E2F8E" w:rsidRPr="004E2F8E" w:rsidRDefault="004E2F8E" w:rsidP="004E2F8E">
      <w:pPr>
        <w:spacing w:line="22" w:lineRule="atLeast"/>
        <w:jc w:val="center"/>
        <w:rPr>
          <w:b/>
        </w:rPr>
      </w:pPr>
      <w:r w:rsidRPr="004E2F8E">
        <w:rPr>
          <w:b/>
        </w:rPr>
        <w:t>un darba sarežģītības pakāpes</w:t>
      </w:r>
    </w:p>
    <w:tbl>
      <w:tblPr>
        <w:tblW w:w="92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61"/>
        <w:gridCol w:w="3175"/>
      </w:tblGrid>
      <w:tr w:rsidR="004E2F8E" w:rsidRPr="004E2F8E" w14:paraId="2D9F24FB" w14:textId="77777777" w:rsidTr="009E3944">
        <w:tc>
          <w:tcPr>
            <w:tcW w:w="3061" w:type="dxa"/>
          </w:tcPr>
          <w:p w14:paraId="0F9A64DF" w14:textId="77777777" w:rsidR="004E2F8E" w:rsidRPr="004E2F8E" w:rsidRDefault="004E2F8E" w:rsidP="004E2F8E">
            <w:pPr>
              <w:jc w:val="center"/>
              <w:rPr>
                <w:b/>
              </w:rPr>
            </w:pPr>
            <w:r w:rsidRPr="004E2F8E">
              <w:rPr>
                <w:b/>
              </w:rPr>
              <w:t>Pakāpe – ZEMA</w:t>
            </w:r>
          </w:p>
          <w:p w14:paraId="311C6646" w14:textId="77777777" w:rsidR="004E2F8E" w:rsidRPr="004E2F8E" w:rsidRDefault="004E2F8E" w:rsidP="004E2F8E">
            <w:pPr>
              <w:jc w:val="center"/>
              <w:rPr>
                <w:b/>
              </w:rPr>
            </w:pPr>
            <w:r w:rsidRPr="004E2F8E">
              <w:rPr>
                <w:b/>
              </w:rPr>
              <w:t>Amata nosaukums</w:t>
            </w:r>
          </w:p>
        </w:tc>
        <w:tc>
          <w:tcPr>
            <w:tcW w:w="3061" w:type="dxa"/>
          </w:tcPr>
          <w:p w14:paraId="298C6C2A" w14:textId="77777777" w:rsidR="004E2F8E" w:rsidRPr="004E2F8E" w:rsidRDefault="004E2F8E" w:rsidP="004E2F8E">
            <w:pPr>
              <w:jc w:val="center"/>
              <w:rPr>
                <w:b/>
              </w:rPr>
            </w:pPr>
            <w:r w:rsidRPr="004E2F8E">
              <w:rPr>
                <w:b/>
              </w:rPr>
              <w:t>Pakāpe – VIDĒJA</w:t>
            </w:r>
          </w:p>
          <w:p w14:paraId="0B1E4DD8" w14:textId="77777777" w:rsidR="004E2F8E" w:rsidRPr="004E2F8E" w:rsidRDefault="004E2F8E" w:rsidP="004E2F8E">
            <w:pPr>
              <w:jc w:val="center"/>
              <w:rPr>
                <w:b/>
              </w:rPr>
            </w:pPr>
            <w:r w:rsidRPr="004E2F8E">
              <w:rPr>
                <w:b/>
              </w:rPr>
              <w:t>Amata nosaukums</w:t>
            </w:r>
          </w:p>
        </w:tc>
        <w:tc>
          <w:tcPr>
            <w:tcW w:w="3175" w:type="dxa"/>
          </w:tcPr>
          <w:p w14:paraId="249D0EFE" w14:textId="77777777" w:rsidR="004E2F8E" w:rsidRPr="004E2F8E" w:rsidRDefault="004E2F8E" w:rsidP="004E2F8E">
            <w:pPr>
              <w:jc w:val="center"/>
              <w:rPr>
                <w:b/>
              </w:rPr>
            </w:pPr>
            <w:r w:rsidRPr="004E2F8E">
              <w:rPr>
                <w:b/>
              </w:rPr>
              <w:t>Pakāpe – AUGSTA</w:t>
            </w:r>
          </w:p>
          <w:p w14:paraId="3854F09A" w14:textId="77777777" w:rsidR="004E2F8E" w:rsidRPr="004E2F8E" w:rsidRDefault="004E2F8E" w:rsidP="004E2F8E">
            <w:pPr>
              <w:jc w:val="center"/>
              <w:rPr>
                <w:b/>
              </w:rPr>
            </w:pPr>
            <w:r w:rsidRPr="004E2F8E">
              <w:rPr>
                <w:b/>
              </w:rPr>
              <w:t>Amata nosaukums</w:t>
            </w:r>
          </w:p>
        </w:tc>
      </w:tr>
      <w:tr w:rsidR="004E2F8E" w:rsidRPr="004E2F8E" w14:paraId="56284238" w14:textId="77777777" w:rsidTr="009E3944">
        <w:tc>
          <w:tcPr>
            <w:tcW w:w="3061" w:type="dxa"/>
          </w:tcPr>
          <w:p w14:paraId="4D5A6D47" w14:textId="77777777" w:rsidR="004E2F8E" w:rsidRPr="004E2F8E" w:rsidRDefault="004E2F8E" w:rsidP="004E2F8E">
            <w:r w:rsidRPr="004E2F8E">
              <w:t>Apkopējs</w:t>
            </w:r>
          </w:p>
        </w:tc>
        <w:tc>
          <w:tcPr>
            <w:tcW w:w="3061" w:type="dxa"/>
          </w:tcPr>
          <w:p w14:paraId="211F0A32" w14:textId="77777777" w:rsidR="004E2F8E" w:rsidRPr="004E2F8E" w:rsidRDefault="004E2F8E" w:rsidP="004E2F8E">
            <w:r w:rsidRPr="004E2F8E">
              <w:t>Auklis</w:t>
            </w:r>
          </w:p>
        </w:tc>
        <w:tc>
          <w:tcPr>
            <w:tcW w:w="3175" w:type="dxa"/>
          </w:tcPr>
          <w:p w14:paraId="3ED6EBFE" w14:textId="77777777" w:rsidR="004E2F8E" w:rsidRPr="004E2F8E" w:rsidRDefault="004E2F8E" w:rsidP="004E2F8E">
            <w:r w:rsidRPr="004E2F8E">
              <w:t>Apkures iekārtas operators</w:t>
            </w:r>
          </w:p>
        </w:tc>
      </w:tr>
      <w:tr w:rsidR="004E2F8E" w:rsidRPr="004E2F8E" w14:paraId="34F5446D" w14:textId="77777777" w:rsidTr="009E3944">
        <w:tc>
          <w:tcPr>
            <w:tcW w:w="3061" w:type="dxa"/>
          </w:tcPr>
          <w:p w14:paraId="61813B1A" w14:textId="77777777" w:rsidR="004E2F8E" w:rsidRPr="004E2F8E" w:rsidRDefault="004E2F8E" w:rsidP="004E2F8E">
            <w:r w:rsidRPr="004E2F8E">
              <w:t>Sētnieks</w:t>
            </w:r>
          </w:p>
        </w:tc>
        <w:tc>
          <w:tcPr>
            <w:tcW w:w="3061" w:type="dxa"/>
          </w:tcPr>
          <w:p w14:paraId="35C54FB4" w14:textId="77777777" w:rsidR="004E2F8E" w:rsidRPr="004E2F8E" w:rsidRDefault="004E2F8E" w:rsidP="004E2F8E">
            <w:r w:rsidRPr="004E2F8E">
              <w:t>Aprūpētājs</w:t>
            </w:r>
          </w:p>
        </w:tc>
        <w:tc>
          <w:tcPr>
            <w:tcW w:w="3175" w:type="dxa"/>
          </w:tcPr>
          <w:p w14:paraId="6D8F7E82" w14:textId="77777777" w:rsidR="004E2F8E" w:rsidRPr="004E2F8E" w:rsidRDefault="004E2F8E" w:rsidP="004E2F8E">
            <w:r w:rsidRPr="004E2F8E">
              <w:t>Automašīnas vadītājs</w:t>
            </w:r>
          </w:p>
        </w:tc>
      </w:tr>
      <w:tr w:rsidR="004E2F8E" w:rsidRPr="004E2F8E" w14:paraId="4B0FF277" w14:textId="77777777" w:rsidTr="009E3944">
        <w:tc>
          <w:tcPr>
            <w:tcW w:w="3061" w:type="dxa"/>
          </w:tcPr>
          <w:p w14:paraId="404EE589" w14:textId="77777777" w:rsidR="004E2F8E" w:rsidRPr="004E2F8E" w:rsidRDefault="004E2F8E" w:rsidP="004E2F8E">
            <w:r w:rsidRPr="004E2F8E">
              <w:t>Krāšņu kurinātājs</w:t>
            </w:r>
          </w:p>
        </w:tc>
        <w:tc>
          <w:tcPr>
            <w:tcW w:w="3061" w:type="dxa"/>
          </w:tcPr>
          <w:p w14:paraId="2DC88DBD" w14:textId="77777777" w:rsidR="004E2F8E" w:rsidRPr="004E2F8E" w:rsidRDefault="004E2F8E" w:rsidP="004E2F8E">
            <w:r w:rsidRPr="004E2F8E">
              <w:t>Apstādījumu kopējs</w:t>
            </w:r>
          </w:p>
        </w:tc>
        <w:tc>
          <w:tcPr>
            <w:tcW w:w="3175" w:type="dxa"/>
          </w:tcPr>
          <w:p w14:paraId="01F264C1" w14:textId="77777777" w:rsidR="004E2F8E" w:rsidRPr="004E2F8E" w:rsidRDefault="004E2F8E" w:rsidP="004E2F8E">
            <w:r w:rsidRPr="004E2F8E">
              <w:t>Autobusa vadītājs</w:t>
            </w:r>
          </w:p>
        </w:tc>
      </w:tr>
      <w:tr w:rsidR="004E2F8E" w:rsidRPr="004E2F8E" w14:paraId="14C04BE0" w14:textId="77777777" w:rsidTr="009E3944">
        <w:tc>
          <w:tcPr>
            <w:tcW w:w="3061" w:type="dxa"/>
          </w:tcPr>
          <w:p w14:paraId="3DD59B78" w14:textId="77777777" w:rsidR="004E2F8E" w:rsidRPr="004E2F8E" w:rsidRDefault="004E2F8E" w:rsidP="004E2F8E">
            <w:r w:rsidRPr="004E2F8E">
              <w:t>Garderobists</w:t>
            </w:r>
          </w:p>
        </w:tc>
        <w:tc>
          <w:tcPr>
            <w:tcW w:w="3061" w:type="dxa"/>
          </w:tcPr>
          <w:p w14:paraId="46BA2C13" w14:textId="77777777" w:rsidR="004E2F8E" w:rsidRPr="004E2F8E" w:rsidRDefault="004E2F8E" w:rsidP="004E2F8E">
            <w:r w:rsidRPr="004E2F8E">
              <w:t>Zemspiediena katlu operators</w:t>
            </w:r>
          </w:p>
        </w:tc>
        <w:tc>
          <w:tcPr>
            <w:tcW w:w="3175" w:type="dxa"/>
          </w:tcPr>
          <w:p w14:paraId="6F39BACD" w14:textId="77777777" w:rsidR="004E2F8E" w:rsidRPr="004E2F8E" w:rsidRDefault="004E2F8E" w:rsidP="004E2F8E">
            <w:r w:rsidRPr="004E2F8E">
              <w:t>Autogreidera vadītājs</w:t>
            </w:r>
          </w:p>
        </w:tc>
      </w:tr>
      <w:tr w:rsidR="004E2F8E" w:rsidRPr="004E2F8E" w14:paraId="40D6A70B" w14:textId="77777777" w:rsidTr="009E3944">
        <w:tc>
          <w:tcPr>
            <w:tcW w:w="3061" w:type="dxa"/>
          </w:tcPr>
          <w:p w14:paraId="302B9E87" w14:textId="77777777" w:rsidR="004E2F8E" w:rsidRPr="004E2F8E" w:rsidRDefault="004E2F8E" w:rsidP="004E2F8E">
            <w:r w:rsidRPr="004E2F8E">
              <w:t>Ēkas dežurants</w:t>
            </w:r>
          </w:p>
        </w:tc>
        <w:tc>
          <w:tcPr>
            <w:tcW w:w="3061" w:type="dxa"/>
          </w:tcPr>
          <w:p w14:paraId="146D65D5" w14:textId="77777777" w:rsidR="004E2F8E" w:rsidRPr="004E2F8E" w:rsidRDefault="004E2F8E" w:rsidP="004E2F8E">
            <w:r w:rsidRPr="004E2F8E">
              <w:t>Noliktavas pārzinis</w:t>
            </w:r>
          </w:p>
        </w:tc>
        <w:tc>
          <w:tcPr>
            <w:tcW w:w="3175" w:type="dxa"/>
          </w:tcPr>
          <w:p w14:paraId="43E8461D" w14:textId="77777777" w:rsidR="004E2F8E" w:rsidRPr="004E2F8E" w:rsidRDefault="004E2F8E" w:rsidP="004E2F8E">
            <w:r w:rsidRPr="004E2F8E">
              <w:t>Traktortehnikas vadītājs</w:t>
            </w:r>
          </w:p>
        </w:tc>
      </w:tr>
      <w:tr w:rsidR="004E2F8E" w:rsidRPr="004E2F8E" w14:paraId="73FEBCE9" w14:textId="77777777" w:rsidTr="009E3944">
        <w:tc>
          <w:tcPr>
            <w:tcW w:w="3061" w:type="dxa"/>
          </w:tcPr>
          <w:p w14:paraId="05D3290A" w14:textId="77777777" w:rsidR="004E2F8E" w:rsidRPr="004E2F8E" w:rsidRDefault="004E2F8E" w:rsidP="004E2F8E">
            <w:r w:rsidRPr="004E2F8E">
              <w:t>Ēkas un teritorijas uzraugs</w:t>
            </w:r>
          </w:p>
        </w:tc>
        <w:tc>
          <w:tcPr>
            <w:tcW w:w="3061" w:type="dxa"/>
          </w:tcPr>
          <w:p w14:paraId="10DA2885" w14:textId="77777777" w:rsidR="004E2F8E" w:rsidRPr="004E2F8E" w:rsidRDefault="004E2F8E" w:rsidP="004E2F8E">
            <w:r w:rsidRPr="004E2F8E">
              <w:t>Veļas pārzinis</w:t>
            </w:r>
          </w:p>
        </w:tc>
        <w:tc>
          <w:tcPr>
            <w:tcW w:w="3175" w:type="dxa"/>
          </w:tcPr>
          <w:p w14:paraId="1C513F86" w14:textId="77777777" w:rsidR="004E2F8E" w:rsidRPr="004E2F8E" w:rsidRDefault="004E2F8E" w:rsidP="004E2F8E">
            <w:r w:rsidRPr="004E2F8E">
              <w:t>Šefpavārs</w:t>
            </w:r>
          </w:p>
        </w:tc>
      </w:tr>
      <w:tr w:rsidR="004E2F8E" w:rsidRPr="004E2F8E" w14:paraId="1448EED9" w14:textId="77777777" w:rsidTr="009E3944">
        <w:tc>
          <w:tcPr>
            <w:tcW w:w="3061" w:type="dxa"/>
          </w:tcPr>
          <w:p w14:paraId="0EA2308E" w14:textId="77777777" w:rsidR="004E2F8E" w:rsidRPr="004E2F8E" w:rsidRDefault="004E2F8E" w:rsidP="004E2F8E">
            <w:pPr>
              <w:tabs>
                <w:tab w:val="center" w:pos="2089"/>
              </w:tabs>
            </w:pPr>
            <w:r w:rsidRPr="004E2F8E">
              <w:t>Palīgstrādnieks</w:t>
            </w:r>
          </w:p>
        </w:tc>
        <w:tc>
          <w:tcPr>
            <w:tcW w:w="3061" w:type="dxa"/>
          </w:tcPr>
          <w:p w14:paraId="7F2D7F70" w14:textId="77777777" w:rsidR="004E2F8E" w:rsidRPr="004E2F8E" w:rsidRDefault="004E2F8E" w:rsidP="004E2F8E">
            <w:r w:rsidRPr="004E2F8E">
              <w:t>Pavāra palīgs</w:t>
            </w:r>
          </w:p>
        </w:tc>
        <w:tc>
          <w:tcPr>
            <w:tcW w:w="3175" w:type="dxa"/>
          </w:tcPr>
          <w:p w14:paraId="0F7EF350" w14:textId="77777777" w:rsidR="004E2F8E" w:rsidRPr="004E2F8E" w:rsidRDefault="004E2F8E" w:rsidP="004E2F8E">
            <w:r w:rsidRPr="004E2F8E">
              <w:t>Kokkopības speciālists</w:t>
            </w:r>
          </w:p>
        </w:tc>
      </w:tr>
      <w:tr w:rsidR="004E2F8E" w:rsidRPr="004E2F8E" w14:paraId="30DD558F" w14:textId="77777777" w:rsidTr="009E3944">
        <w:trPr>
          <w:trHeight w:val="70"/>
        </w:trPr>
        <w:tc>
          <w:tcPr>
            <w:tcW w:w="3061" w:type="dxa"/>
          </w:tcPr>
          <w:p w14:paraId="4CFFC9CE" w14:textId="77777777" w:rsidR="004E2F8E" w:rsidRPr="004E2F8E" w:rsidRDefault="004E2F8E" w:rsidP="004E2F8E">
            <w:r w:rsidRPr="004E2F8E">
              <w:t>Tehniskais strādnieks</w:t>
            </w:r>
          </w:p>
        </w:tc>
        <w:tc>
          <w:tcPr>
            <w:tcW w:w="3061" w:type="dxa"/>
          </w:tcPr>
          <w:p w14:paraId="0BEDCEE9" w14:textId="77777777" w:rsidR="004E2F8E" w:rsidRPr="004E2F8E" w:rsidRDefault="004E2F8E" w:rsidP="004E2F8E">
            <w:r w:rsidRPr="004E2F8E">
              <w:t>Pavārs</w:t>
            </w:r>
          </w:p>
        </w:tc>
        <w:tc>
          <w:tcPr>
            <w:tcW w:w="3175" w:type="dxa"/>
          </w:tcPr>
          <w:p w14:paraId="3D2789C6" w14:textId="77777777" w:rsidR="004E2F8E" w:rsidRPr="004E2F8E" w:rsidRDefault="004E2F8E" w:rsidP="004E2F8E">
            <w:r w:rsidRPr="004E2F8E">
              <w:t>Dārzkopības tehniķis</w:t>
            </w:r>
          </w:p>
        </w:tc>
      </w:tr>
      <w:tr w:rsidR="004E2F8E" w:rsidRPr="004E2F8E" w14:paraId="7BACC1A9" w14:textId="77777777" w:rsidTr="009E3944">
        <w:trPr>
          <w:trHeight w:val="161"/>
        </w:trPr>
        <w:tc>
          <w:tcPr>
            <w:tcW w:w="3061" w:type="dxa"/>
          </w:tcPr>
          <w:p w14:paraId="3628269E" w14:textId="77777777" w:rsidR="004E2F8E" w:rsidRPr="004E2F8E" w:rsidRDefault="004E2F8E" w:rsidP="004E2F8E">
            <w:r w:rsidRPr="004E2F8E">
              <w:t>Remontstrādnieks</w:t>
            </w:r>
          </w:p>
        </w:tc>
        <w:tc>
          <w:tcPr>
            <w:tcW w:w="3061" w:type="dxa"/>
          </w:tcPr>
          <w:p w14:paraId="3D5E42CE" w14:textId="77777777" w:rsidR="004E2F8E" w:rsidRPr="004E2F8E" w:rsidRDefault="004E2F8E" w:rsidP="004E2F8E"/>
        </w:tc>
        <w:tc>
          <w:tcPr>
            <w:tcW w:w="3175" w:type="dxa"/>
          </w:tcPr>
          <w:p w14:paraId="6435B6A5" w14:textId="77777777" w:rsidR="004E2F8E" w:rsidRPr="004E2F8E" w:rsidRDefault="004E2F8E" w:rsidP="004E2F8E">
            <w:r w:rsidRPr="004E2F8E">
              <w:t>Tehniķis</w:t>
            </w:r>
          </w:p>
        </w:tc>
      </w:tr>
      <w:tr w:rsidR="004E2F8E" w:rsidRPr="004E2F8E" w14:paraId="4A9818FD" w14:textId="77777777" w:rsidTr="009E3944">
        <w:tc>
          <w:tcPr>
            <w:tcW w:w="3061" w:type="dxa"/>
          </w:tcPr>
          <w:p w14:paraId="2D8E7BEA" w14:textId="77777777" w:rsidR="004E2F8E" w:rsidRPr="004E2F8E" w:rsidRDefault="004E2F8E" w:rsidP="004E2F8E">
            <w:r w:rsidRPr="004E2F8E">
              <w:t>Labiekārtošanas strādnieks</w:t>
            </w:r>
          </w:p>
        </w:tc>
        <w:tc>
          <w:tcPr>
            <w:tcW w:w="3061" w:type="dxa"/>
          </w:tcPr>
          <w:p w14:paraId="4E347BE0" w14:textId="77777777" w:rsidR="004E2F8E" w:rsidRPr="004E2F8E" w:rsidRDefault="004E2F8E" w:rsidP="004E2F8E"/>
        </w:tc>
        <w:tc>
          <w:tcPr>
            <w:tcW w:w="3175" w:type="dxa"/>
          </w:tcPr>
          <w:p w14:paraId="4E811F3C" w14:textId="77777777" w:rsidR="004E2F8E" w:rsidRPr="004E2F8E" w:rsidRDefault="004E2F8E" w:rsidP="004E2F8E">
            <w:r w:rsidRPr="004E2F8E">
              <w:t>Laborants</w:t>
            </w:r>
          </w:p>
        </w:tc>
      </w:tr>
      <w:tr w:rsidR="004E2F8E" w:rsidRPr="004E2F8E" w14:paraId="154720A8" w14:textId="77777777" w:rsidTr="009E3944">
        <w:tc>
          <w:tcPr>
            <w:tcW w:w="3061" w:type="dxa"/>
          </w:tcPr>
          <w:p w14:paraId="480373BB" w14:textId="77777777" w:rsidR="004E2F8E" w:rsidRPr="004E2F8E" w:rsidRDefault="004E2F8E" w:rsidP="004E2F8E">
            <w:r w:rsidRPr="004E2F8E">
              <w:t>Veļas mazgātājs</w:t>
            </w:r>
          </w:p>
        </w:tc>
        <w:tc>
          <w:tcPr>
            <w:tcW w:w="3061" w:type="dxa"/>
          </w:tcPr>
          <w:p w14:paraId="477BB442" w14:textId="77777777" w:rsidR="004E2F8E" w:rsidRPr="004E2F8E" w:rsidRDefault="004E2F8E" w:rsidP="004E2F8E"/>
        </w:tc>
        <w:tc>
          <w:tcPr>
            <w:tcW w:w="3175" w:type="dxa"/>
          </w:tcPr>
          <w:p w14:paraId="6FBF3452" w14:textId="77777777" w:rsidR="004E2F8E" w:rsidRPr="004E2F8E" w:rsidRDefault="004E2F8E" w:rsidP="004E2F8E">
            <w:r w:rsidRPr="004E2F8E">
              <w:t>Remontstrādnieks (ar elektriķa, būvnieka specializāciju)</w:t>
            </w:r>
          </w:p>
        </w:tc>
      </w:tr>
      <w:tr w:rsidR="004E2F8E" w:rsidRPr="004E2F8E" w14:paraId="19289D97" w14:textId="77777777" w:rsidTr="009E3944">
        <w:tc>
          <w:tcPr>
            <w:tcW w:w="3061" w:type="dxa"/>
          </w:tcPr>
          <w:p w14:paraId="64BC920A" w14:textId="77777777" w:rsidR="004E2F8E" w:rsidRPr="004E2F8E" w:rsidRDefault="004E2F8E" w:rsidP="004E2F8E">
            <w:r w:rsidRPr="004E2F8E">
              <w:t>Virtuves darbinieks</w:t>
            </w:r>
          </w:p>
        </w:tc>
        <w:tc>
          <w:tcPr>
            <w:tcW w:w="3061" w:type="dxa"/>
          </w:tcPr>
          <w:p w14:paraId="313B6EA3" w14:textId="77777777" w:rsidR="004E2F8E" w:rsidRPr="004E2F8E" w:rsidRDefault="004E2F8E" w:rsidP="004E2F8E"/>
        </w:tc>
        <w:tc>
          <w:tcPr>
            <w:tcW w:w="3175" w:type="dxa"/>
          </w:tcPr>
          <w:p w14:paraId="5010375C" w14:textId="77777777" w:rsidR="004E2F8E" w:rsidRPr="004E2F8E" w:rsidRDefault="004E2F8E" w:rsidP="004E2F8E">
            <w:r w:rsidRPr="004E2F8E">
              <w:t>Labiekārtošanas strādnieks, kurš amata pienākumu izpildē vada traktortehniku vai cita veida transportlīdzekli un ir ar attiecīgās kategorijas transportlīdzekļa vadītāja tiesībām</w:t>
            </w:r>
          </w:p>
        </w:tc>
      </w:tr>
      <w:tr w:rsidR="004E2F8E" w:rsidRPr="004E2F8E" w14:paraId="7862E613" w14:textId="77777777" w:rsidTr="009E3944">
        <w:trPr>
          <w:trHeight w:val="566"/>
        </w:trPr>
        <w:tc>
          <w:tcPr>
            <w:tcW w:w="3061" w:type="dxa"/>
          </w:tcPr>
          <w:p w14:paraId="4632632D" w14:textId="77777777" w:rsidR="004E2F8E" w:rsidRPr="004E2F8E" w:rsidRDefault="004E2F8E" w:rsidP="004E2F8E">
            <w:r w:rsidRPr="004E2F8E">
              <w:t>Kapu uzraugs</w:t>
            </w:r>
          </w:p>
        </w:tc>
        <w:tc>
          <w:tcPr>
            <w:tcW w:w="3061" w:type="dxa"/>
          </w:tcPr>
          <w:p w14:paraId="16138D77" w14:textId="77777777" w:rsidR="004E2F8E" w:rsidRPr="004E2F8E" w:rsidRDefault="004E2F8E" w:rsidP="004E2F8E"/>
        </w:tc>
        <w:tc>
          <w:tcPr>
            <w:tcW w:w="3175" w:type="dxa"/>
          </w:tcPr>
          <w:p w14:paraId="0726D916" w14:textId="40D1A71B" w:rsidR="004E2F8E" w:rsidRPr="004E2F8E" w:rsidRDefault="004E2F8E" w:rsidP="004E2F8E">
            <w:r w:rsidRPr="004E2F8E">
              <w:t>specializētā autotransporta vadītājs</w:t>
            </w:r>
            <w:r w:rsidR="00E321BF">
              <w:t>”</w:t>
            </w:r>
          </w:p>
        </w:tc>
      </w:tr>
    </w:tbl>
    <w:p w14:paraId="052152E1" w14:textId="77777777" w:rsidR="004E2F8E" w:rsidRPr="004E2F8E" w:rsidRDefault="004E2F8E" w:rsidP="004E2F8E">
      <w:pPr>
        <w:overflowPunct w:val="0"/>
        <w:autoSpaceDE w:val="0"/>
        <w:autoSpaceDN w:val="0"/>
        <w:adjustRightInd w:val="0"/>
        <w:spacing w:line="264" w:lineRule="auto"/>
        <w:ind w:left="426"/>
        <w:contextualSpacing/>
        <w:jc w:val="both"/>
        <w:rPr>
          <w:bCs/>
        </w:rPr>
      </w:pPr>
    </w:p>
    <w:p w14:paraId="6A752B79" w14:textId="77777777" w:rsidR="004E2F8E" w:rsidRPr="004E2F8E" w:rsidRDefault="004E2F8E" w:rsidP="004E2F8E">
      <w:pPr>
        <w:numPr>
          <w:ilvl w:val="0"/>
          <w:numId w:val="12"/>
        </w:numPr>
        <w:overflowPunct w:val="0"/>
        <w:autoSpaceDE w:val="0"/>
        <w:autoSpaceDN w:val="0"/>
        <w:adjustRightInd w:val="0"/>
        <w:spacing w:line="264" w:lineRule="auto"/>
        <w:ind w:left="426" w:hanging="426"/>
        <w:contextualSpacing/>
        <w:jc w:val="both"/>
        <w:rPr>
          <w:bCs/>
        </w:rPr>
      </w:pPr>
      <w:r w:rsidRPr="004E2F8E">
        <w:rPr>
          <w:bCs/>
        </w:rPr>
        <w:t>Grozījumi stājas spēkā 2026.gada 1.janvārī.</w:t>
      </w:r>
    </w:p>
    <w:p w14:paraId="2C11A177" w14:textId="77777777" w:rsidR="004E2F8E" w:rsidRPr="004E2F8E" w:rsidRDefault="004E2F8E" w:rsidP="004E2F8E">
      <w:pPr>
        <w:spacing w:line="264" w:lineRule="auto"/>
        <w:rPr>
          <w:sz w:val="28"/>
          <w:szCs w:val="20"/>
        </w:rPr>
      </w:pPr>
    </w:p>
    <w:p w14:paraId="3B6C2A46" w14:textId="77777777" w:rsidR="004E2F8E" w:rsidRPr="004E2F8E" w:rsidRDefault="004E2F8E" w:rsidP="004E2F8E">
      <w:pPr>
        <w:spacing w:line="264" w:lineRule="auto"/>
        <w:rPr>
          <w:sz w:val="28"/>
          <w:szCs w:val="20"/>
        </w:rPr>
      </w:pPr>
    </w:p>
    <w:p w14:paraId="223AA633" w14:textId="07340EDD" w:rsidR="004E2F8E" w:rsidRPr="004E2F8E" w:rsidRDefault="004E2F8E" w:rsidP="004E2F8E">
      <w:pPr>
        <w:tabs>
          <w:tab w:val="left" w:pos="7938"/>
        </w:tabs>
        <w:spacing w:line="264" w:lineRule="auto"/>
        <w:jc w:val="both"/>
      </w:pPr>
      <w:r w:rsidRPr="004E2F8E">
        <w:t>Gulbenes novada pašvaldības domes priekšsēdētājs</w:t>
      </w:r>
      <w:r w:rsidRPr="004E2F8E">
        <w:tab/>
        <w:t>N.Mazūrs</w:t>
      </w:r>
    </w:p>
    <w:sectPr w:rsidR="004E2F8E" w:rsidRPr="004E2F8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583079C"/>
    <w:multiLevelType w:val="hybridMultilevel"/>
    <w:tmpl w:val="D7E4FCEC"/>
    <w:lvl w:ilvl="0" w:tplc="85C690BA">
      <w:start w:val="1"/>
      <w:numFmt w:val="decimal"/>
      <w:lvlText w:val="%1)"/>
      <w:lvlJc w:val="left"/>
      <w:pPr>
        <w:ind w:left="927" w:hanging="36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8CE1F9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1" w15:restartNumberingAfterBreak="0">
    <w:nsid w:val="6EAD312E"/>
    <w:multiLevelType w:val="hybridMultilevel"/>
    <w:tmpl w:val="159C7AD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59F1D90"/>
    <w:multiLevelType w:val="hybridMultilevel"/>
    <w:tmpl w:val="C228FF2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10"/>
  </w:num>
  <w:num w:numId="7" w16cid:durableId="852720392">
    <w:abstractNumId w:val="6"/>
  </w:num>
  <w:num w:numId="8" w16cid:durableId="2106224339">
    <w:abstractNumId w:val="5"/>
  </w:num>
  <w:num w:numId="9" w16cid:durableId="468715517">
    <w:abstractNumId w:val="3"/>
  </w:num>
  <w:num w:numId="10" w16cid:durableId="1722557318">
    <w:abstractNumId w:val="9"/>
  </w:num>
  <w:num w:numId="11" w16cid:durableId="816802376">
    <w:abstractNumId w:val="14"/>
  </w:num>
  <w:num w:numId="12" w16cid:durableId="1850872638">
    <w:abstractNumId w:val="11"/>
  </w:num>
  <w:num w:numId="13" w16cid:durableId="1860729482">
    <w:abstractNumId w:val="2"/>
  </w:num>
  <w:num w:numId="14" w16cid:durableId="1648631675">
    <w:abstractNumId w:val="13"/>
  </w:num>
  <w:num w:numId="15" w16cid:durableId="1734159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6FE"/>
    <w:rsid w:val="00000851"/>
    <w:rsid w:val="00020178"/>
    <w:rsid w:val="000312D0"/>
    <w:rsid w:val="000466F2"/>
    <w:rsid w:val="00085679"/>
    <w:rsid w:val="00085FDC"/>
    <w:rsid w:val="00097A9E"/>
    <w:rsid w:val="000B1B9E"/>
    <w:rsid w:val="000B1FCA"/>
    <w:rsid w:val="000C26DD"/>
    <w:rsid w:val="000D7567"/>
    <w:rsid w:val="000E7EA3"/>
    <w:rsid w:val="00111FCF"/>
    <w:rsid w:val="00120EBE"/>
    <w:rsid w:val="00123171"/>
    <w:rsid w:val="001416B9"/>
    <w:rsid w:val="0015153E"/>
    <w:rsid w:val="001538FA"/>
    <w:rsid w:val="0016506D"/>
    <w:rsid w:val="00177244"/>
    <w:rsid w:val="00182E68"/>
    <w:rsid w:val="00182FAF"/>
    <w:rsid w:val="00186D72"/>
    <w:rsid w:val="001934A5"/>
    <w:rsid w:val="001B2802"/>
    <w:rsid w:val="001D3814"/>
    <w:rsid w:val="001E1875"/>
    <w:rsid w:val="00230819"/>
    <w:rsid w:val="002477B1"/>
    <w:rsid w:val="002718CC"/>
    <w:rsid w:val="002748ED"/>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B2BEB"/>
    <w:rsid w:val="003C76B3"/>
    <w:rsid w:val="003E15B9"/>
    <w:rsid w:val="003E3198"/>
    <w:rsid w:val="003E72E5"/>
    <w:rsid w:val="00424EEA"/>
    <w:rsid w:val="004251D2"/>
    <w:rsid w:val="00426885"/>
    <w:rsid w:val="00464B42"/>
    <w:rsid w:val="00471961"/>
    <w:rsid w:val="0048043E"/>
    <w:rsid w:val="00480B7C"/>
    <w:rsid w:val="004D2E65"/>
    <w:rsid w:val="004E2F8E"/>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00BE"/>
    <w:rsid w:val="006741B2"/>
    <w:rsid w:val="006B6FA8"/>
    <w:rsid w:val="006C05FB"/>
    <w:rsid w:val="006C2023"/>
    <w:rsid w:val="006E0E55"/>
    <w:rsid w:val="006E2E29"/>
    <w:rsid w:val="006F044C"/>
    <w:rsid w:val="007454E7"/>
    <w:rsid w:val="0075285A"/>
    <w:rsid w:val="007528E1"/>
    <w:rsid w:val="00754129"/>
    <w:rsid w:val="00755FFF"/>
    <w:rsid w:val="00771FCA"/>
    <w:rsid w:val="00777F79"/>
    <w:rsid w:val="007858CC"/>
    <w:rsid w:val="007A6F1F"/>
    <w:rsid w:val="007B6142"/>
    <w:rsid w:val="007B6AF7"/>
    <w:rsid w:val="007F51DE"/>
    <w:rsid w:val="00811F87"/>
    <w:rsid w:val="0082385D"/>
    <w:rsid w:val="0082623D"/>
    <w:rsid w:val="00843687"/>
    <w:rsid w:val="0084448D"/>
    <w:rsid w:val="008520AD"/>
    <w:rsid w:val="00865F1D"/>
    <w:rsid w:val="00877C37"/>
    <w:rsid w:val="00881BFD"/>
    <w:rsid w:val="008A0268"/>
    <w:rsid w:val="008F2E86"/>
    <w:rsid w:val="008F44C0"/>
    <w:rsid w:val="008F50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D4602"/>
    <w:rsid w:val="009D56B7"/>
    <w:rsid w:val="009E1A3E"/>
    <w:rsid w:val="009F0CB5"/>
    <w:rsid w:val="009F4921"/>
    <w:rsid w:val="00A070AB"/>
    <w:rsid w:val="00A237EF"/>
    <w:rsid w:val="00A3260B"/>
    <w:rsid w:val="00A37EF2"/>
    <w:rsid w:val="00A57C91"/>
    <w:rsid w:val="00A665CB"/>
    <w:rsid w:val="00A87D5E"/>
    <w:rsid w:val="00A9404A"/>
    <w:rsid w:val="00A976B6"/>
    <w:rsid w:val="00AA090A"/>
    <w:rsid w:val="00AA2C5D"/>
    <w:rsid w:val="00AA417B"/>
    <w:rsid w:val="00AA50A4"/>
    <w:rsid w:val="00AB56CB"/>
    <w:rsid w:val="00AC11A2"/>
    <w:rsid w:val="00AE2E5B"/>
    <w:rsid w:val="00AE3AE2"/>
    <w:rsid w:val="00AE40AC"/>
    <w:rsid w:val="00AF20F1"/>
    <w:rsid w:val="00AF796A"/>
    <w:rsid w:val="00B13126"/>
    <w:rsid w:val="00B2092A"/>
    <w:rsid w:val="00B2092B"/>
    <w:rsid w:val="00B22CBA"/>
    <w:rsid w:val="00B3375B"/>
    <w:rsid w:val="00B66AA1"/>
    <w:rsid w:val="00B75CF4"/>
    <w:rsid w:val="00B8572A"/>
    <w:rsid w:val="00B91F5D"/>
    <w:rsid w:val="00B952E8"/>
    <w:rsid w:val="00BE489F"/>
    <w:rsid w:val="00C06206"/>
    <w:rsid w:val="00C2487C"/>
    <w:rsid w:val="00C51719"/>
    <w:rsid w:val="00C570F2"/>
    <w:rsid w:val="00C7062E"/>
    <w:rsid w:val="00C74261"/>
    <w:rsid w:val="00C75BF1"/>
    <w:rsid w:val="00C75F74"/>
    <w:rsid w:val="00C807AF"/>
    <w:rsid w:val="00CA1A43"/>
    <w:rsid w:val="00CB0370"/>
    <w:rsid w:val="00CB35D7"/>
    <w:rsid w:val="00CB38BA"/>
    <w:rsid w:val="00CB4A90"/>
    <w:rsid w:val="00CC29B2"/>
    <w:rsid w:val="00CD289E"/>
    <w:rsid w:val="00CE33CA"/>
    <w:rsid w:val="00CF76CD"/>
    <w:rsid w:val="00D066F5"/>
    <w:rsid w:val="00D20245"/>
    <w:rsid w:val="00D51D84"/>
    <w:rsid w:val="00D545F1"/>
    <w:rsid w:val="00D63246"/>
    <w:rsid w:val="00D66629"/>
    <w:rsid w:val="00D818A3"/>
    <w:rsid w:val="00D918B8"/>
    <w:rsid w:val="00DA5A37"/>
    <w:rsid w:val="00DD3F27"/>
    <w:rsid w:val="00DE35C0"/>
    <w:rsid w:val="00DE3694"/>
    <w:rsid w:val="00DF77BB"/>
    <w:rsid w:val="00E2332A"/>
    <w:rsid w:val="00E321BF"/>
    <w:rsid w:val="00E62108"/>
    <w:rsid w:val="00E633D4"/>
    <w:rsid w:val="00E75EE4"/>
    <w:rsid w:val="00E80FE7"/>
    <w:rsid w:val="00E96050"/>
    <w:rsid w:val="00EA08C2"/>
    <w:rsid w:val="00EA7201"/>
    <w:rsid w:val="00ED4BF1"/>
    <w:rsid w:val="00EE18BB"/>
    <w:rsid w:val="00F12556"/>
    <w:rsid w:val="00F21D09"/>
    <w:rsid w:val="00F27C18"/>
    <w:rsid w:val="00F42ABE"/>
    <w:rsid w:val="00F460BA"/>
    <w:rsid w:val="00F65562"/>
    <w:rsid w:val="00F70F50"/>
    <w:rsid w:val="00F861E0"/>
    <w:rsid w:val="00F91F97"/>
    <w:rsid w:val="00F97194"/>
    <w:rsid w:val="00FA1023"/>
    <w:rsid w:val="00FB0205"/>
    <w:rsid w:val="00FB0399"/>
    <w:rsid w:val="00FD2442"/>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paragraph" w:styleId="Prskatjums">
    <w:name w:val="Revision"/>
    <w:hidden/>
    <w:uiPriority w:val="99"/>
    <w:semiHidden/>
    <w:rsid w:val="00AB56C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4505</Words>
  <Characters>2569</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2024-11-14T13:20:00Z</cp:lastPrinted>
  <dcterms:created xsi:type="dcterms:W3CDTF">2025-11-21T08:33:00Z</dcterms:created>
  <dcterms:modified xsi:type="dcterms:W3CDTF">2025-11-21T08:33:00Z</dcterms:modified>
</cp:coreProperties>
</file>