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2EC1DB85" w:rsidR="00BD2093" w:rsidRPr="00A42E16" w:rsidRDefault="00BD2093" w:rsidP="004068F2">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xml:space="preserve">. gada </w:t>
            </w:r>
            <w:r w:rsidR="004068F2">
              <w:rPr>
                <w:rFonts w:ascii="Times New Roman" w:eastAsia="Times New Roman" w:hAnsi="Times New Roman" w:cs="Times New Roman"/>
                <w:b/>
                <w:bCs/>
                <w:sz w:val="24"/>
                <w:szCs w:val="24"/>
                <w:lang w:eastAsia="lv-LV"/>
              </w:rPr>
              <w:t>27</w:t>
            </w:r>
            <w:r w:rsidRPr="00A42E16">
              <w:rPr>
                <w:rFonts w:ascii="Times New Roman" w:eastAsia="Times New Roman" w:hAnsi="Times New Roman" w:cs="Times New Roman"/>
                <w:b/>
                <w:bCs/>
                <w:sz w:val="24"/>
                <w:szCs w:val="24"/>
                <w:lang w:eastAsia="lv-LV"/>
              </w:rPr>
              <w:t>. </w:t>
            </w:r>
            <w:r w:rsidR="004068F2">
              <w:rPr>
                <w:rFonts w:ascii="Times New Roman" w:eastAsia="Times New Roman" w:hAnsi="Times New Roman" w:cs="Times New Roman"/>
                <w:b/>
                <w:bCs/>
                <w:sz w:val="24"/>
                <w:szCs w:val="24"/>
                <w:lang w:eastAsia="lv-LV"/>
              </w:rPr>
              <w:t>novem</w:t>
            </w:r>
            <w:r>
              <w:rPr>
                <w:rFonts w:ascii="Times New Roman" w:eastAsia="Times New Roman" w:hAnsi="Times New Roman" w:cs="Times New Roman"/>
                <w:b/>
                <w:bCs/>
                <w:sz w:val="24"/>
                <w:szCs w:val="24"/>
                <w:lang w:eastAsia="lv-LV"/>
              </w:rPr>
              <w:t>brī</w:t>
            </w:r>
          </w:p>
        </w:tc>
        <w:tc>
          <w:tcPr>
            <w:tcW w:w="4678" w:type="dxa"/>
          </w:tcPr>
          <w:p w14:paraId="6870AB4B" w14:textId="5E0F4698" w:rsidR="00BD2093" w:rsidRDefault="00C87A28" w:rsidP="0086008C">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GND/2025/</w:t>
            </w:r>
          </w:p>
          <w:p w14:paraId="0750E5CF" w14:textId="1711A1CF" w:rsidR="00C87A28" w:rsidRPr="00A42E16" w:rsidRDefault="00C87A28" w:rsidP="004068F2">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4068F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w:t>
            </w:r>
            <w:r w:rsidR="004068F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w:t>
            </w:r>
          </w:p>
        </w:tc>
      </w:tr>
      <w:tr w:rsidR="00BD2093" w:rsidRPr="00A42E16" w14:paraId="70427B42" w14:textId="77777777" w:rsidTr="00EF60D1">
        <w:tc>
          <w:tcPr>
            <w:tcW w:w="4676" w:type="dxa"/>
          </w:tcPr>
          <w:p w14:paraId="4971C915" w14:textId="77777777" w:rsidR="00BD2093" w:rsidRPr="00A42E16" w:rsidRDefault="00BD2093" w:rsidP="00252DD1">
            <w:pPr>
              <w:jc w:val="both"/>
              <w:rPr>
                <w:rFonts w:ascii="Times New Roman" w:eastAsia="Times New Roman" w:hAnsi="Times New Roman" w:cs="Times New Roman"/>
                <w:b/>
                <w:bCs/>
                <w:sz w:val="24"/>
                <w:szCs w:val="24"/>
                <w:lang w:eastAsia="lv-LV"/>
              </w:rPr>
            </w:pPr>
          </w:p>
        </w:tc>
        <w:tc>
          <w:tcPr>
            <w:tcW w:w="4678" w:type="dxa"/>
          </w:tcPr>
          <w:p w14:paraId="2D3BF569" w14:textId="59268026" w:rsidR="00BD2093" w:rsidRPr="00A42E16" w:rsidRDefault="00BD2093" w:rsidP="0086008C">
            <w:pPr>
              <w:jc w:val="both"/>
              <w:rPr>
                <w:rFonts w:ascii="Times New Roman" w:eastAsia="Times New Roman" w:hAnsi="Times New Roman" w:cs="Times New Roman"/>
                <w:b/>
                <w:bCs/>
                <w:sz w:val="24"/>
                <w:szCs w:val="24"/>
                <w:lang w:eastAsia="lv-LV"/>
              </w:rPr>
            </w:pPr>
          </w:p>
        </w:tc>
      </w:tr>
    </w:tbl>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7A79AFE7" w14:textId="36A1660E" w:rsidR="00BD2093" w:rsidRPr="00C87A28" w:rsidRDefault="00BD2093"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 xml:space="preserve">Gulbenes novada pašvaldība 2025. gada </w:t>
      </w:r>
      <w:r w:rsidR="008E23EF">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w:t>
      </w:r>
      <w:r w:rsidR="00AB61B5">
        <w:rPr>
          <w:rFonts w:ascii="Times New Roman" w:eastAsia="Times New Roman" w:hAnsi="Times New Roman" w:cs="Times New Roman"/>
          <w:kern w:val="0"/>
          <w:sz w:val="24"/>
          <w:szCs w:val="24"/>
          <w:lang w:eastAsia="lv-LV"/>
          <w14:ligatures w14:val="none"/>
        </w:rPr>
        <w:t>novembrī</w:t>
      </w:r>
      <w:r w:rsidRPr="00C87A28">
        <w:rPr>
          <w:rFonts w:ascii="Times New Roman" w:eastAsia="Times New Roman" w:hAnsi="Times New Roman" w:cs="Times New Roman"/>
          <w:kern w:val="0"/>
          <w:sz w:val="24"/>
          <w:szCs w:val="24"/>
          <w:lang w:eastAsia="lv-LV"/>
          <w14:ligatures w14:val="none"/>
        </w:rPr>
        <w:t xml:space="preserve"> saņēma SIA “</w:t>
      </w:r>
      <w:bookmarkStart w:id="3" w:name="_Hlk109629475"/>
      <w:r w:rsidRPr="00C87A28">
        <w:rPr>
          <w:rFonts w:ascii="Times New Roman" w:eastAsia="Times New Roman" w:hAnsi="Times New Roman" w:cs="Times New Roman"/>
          <w:kern w:val="0"/>
          <w:sz w:val="24"/>
          <w:szCs w:val="24"/>
          <w:lang w:eastAsia="lv-LV"/>
          <w14:ligatures w14:val="none"/>
        </w:rPr>
        <w:t>Gulbenes Energo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2025. gada </w:t>
      </w:r>
      <w:r w:rsidR="008E23EF">
        <w:rPr>
          <w:rFonts w:ascii="Times New Roman" w:eastAsia="Times New Roman" w:hAnsi="Times New Roman" w:cs="Times New Roman"/>
          <w:kern w:val="0"/>
          <w:sz w:val="24"/>
          <w:szCs w:val="24"/>
          <w:lang w:eastAsia="lv-LV"/>
          <w14:ligatures w14:val="none"/>
        </w:rPr>
        <w:t>13</w:t>
      </w:r>
      <w:r w:rsidR="0086008C" w:rsidRPr="00C87A28">
        <w:rPr>
          <w:rFonts w:ascii="Times New Roman" w:eastAsia="Times New Roman" w:hAnsi="Times New Roman" w:cs="Times New Roman"/>
          <w:kern w:val="0"/>
          <w:sz w:val="24"/>
          <w:szCs w:val="24"/>
          <w:lang w:eastAsia="lv-LV"/>
          <w14:ligatures w14:val="none"/>
        </w:rPr>
        <w:t>. </w:t>
      </w:r>
      <w:r w:rsidR="008E23EF">
        <w:rPr>
          <w:rFonts w:ascii="Times New Roman" w:eastAsia="Times New Roman" w:hAnsi="Times New Roman" w:cs="Times New Roman"/>
          <w:kern w:val="0"/>
          <w:sz w:val="24"/>
          <w:szCs w:val="24"/>
          <w:lang w:eastAsia="lv-LV"/>
          <w14:ligatures w14:val="none"/>
        </w:rPr>
        <w:t>novem</w:t>
      </w:r>
      <w:r w:rsidR="0086008C" w:rsidRPr="00C87A28">
        <w:rPr>
          <w:rFonts w:ascii="Times New Roman" w:eastAsia="Times New Roman" w:hAnsi="Times New Roman" w:cs="Times New Roman"/>
          <w:kern w:val="0"/>
          <w:sz w:val="24"/>
          <w:szCs w:val="24"/>
          <w:lang w:eastAsia="lv-LV"/>
          <w14:ligatures w14:val="none"/>
        </w:rPr>
        <w:t xml:space="preserve">bra </w:t>
      </w:r>
      <w:r w:rsidRPr="00C87A28">
        <w:rPr>
          <w:rFonts w:ascii="Times New Roman" w:eastAsia="Times New Roman" w:hAnsi="Times New Roman" w:cs="Times New Roman"/>
          <w:kern w:val="0"/>
          <w:sz w:val="24"/>
          <w:szCs w:val="24"/>
          <w:lang w:eastAsia="lv-LV"/>
          <w14:ligatures w14:val="none"/>
        </w:rPr>
        <w:t>vēstuli Nr. GES/2025/1.4/</w:t>
      </w:r>
      <w:r w:rsidR="009E72E1">
        <w:rPr>
          <w:rFonts w:ascii="Times New Roman" w:eastAsia="Times New Roman" w:hAnsi="Times New Roman" w:cs="Times New Roman"/>
          <w:kern w:val="0"/>
          <w:sz w:val="24"/>
          <w:szCs w:val="24"/>
          <w:lang w:eastAsia="lv-LV"/>
          <w14:ligatures w14:val="none"/>
        </w:rPr>
        <w:t>876</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GND/5.12/25/</w:t>
      </w:r>
      <w:r w:rsidR="0086008C" w:rsidRPr="00C87A28">
        <w:rPr>
          <w:rFonts w:ascii="Times New Roman" w:eastAsia="Times New Roman" w:hAnsi="Times New Roman" w:cs="Times New Roman"/>
          <w:kern w:val="0"/>
          <w:sz w:val="24"/>
          <w:szCs w:val="24"/>
          <w:lang w:eastAsia="lv-LV"/>
          <w14:ligatures w14:val="none"/>
        </w:rPr>
        <w:t>3</w:t>
      </w:r>
      <w:r w:rsidR="009E72E1">
        <w:rPr>
          <w:rFonts w:ascii="Times New Roman" w:eastAsia="Times New Roman" w:hAnsi="Times New Roman" w:cs="Times New Roman"/>
          <w:kern w:val="0"/>
          <w:sz w:val="24"/>
          <w:szCs w:val="24"/>
          <w:lang w:eastAsia="lv-LV"/>
          <w14:ligatures w14:val="none"/>
        </w:rPr>
        <w:t>970</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1D3505">
        <w:rPr>
          <w:rFonts w:ascii="Times New Roman" w:eastAsia="Times New Roman" w:hAnsi="Times New Roman" w:cs="Times New Roman"/>
          <w:kern w:val="0"/>
          <w:sz w:val="24"/>
          <w:szCs w:val="24"/>
          <w:lang w:eastAsia="lv-LV"/>
          <w14:ligatures w14:val="none"/>
        </w:rPr>
        <w:t>Pils</w:t>
      </w:r>
      <w:r w:rsidRPr="00C87A28">
        <w:rPr>
          <w:rFonts w:ascii="Times New Roman" w:eastAsia="Times New Roman" w:hAnsi="Times New Roman" w:cs="Times New Roman"/>
          <w:kern w:val="0"/>
          <w:sz w:val="24"/>
          <w:szCs w:val="24"/>
          <w:lang w:eastAsia="lv-LV"/>
          <w14:ligatures w14:val="none"/>
        </w:rPr>
        <w:t xml:space="preserve"> iela </w:t>
      </w:r>
      <w:r w:rsidR="001D3505">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xml:space="preserve">. Vēstulē Sabiedrība informē, ka 2025. gada </w:t>
      </w:r>
      <w:r w:rsidR="001D3505">
        <w:rPr>
          <w:rFonts w:ascii="Times New Roman" w:eastAsia="Times New Roman" w:hAnsi="Times New Roman" w:cs="Times New Roman"/>
          <w:kern w:val="0"/>
          <w:sz w:val="24"/>
          <w:szCs w:val="24"/>
          <w:lang w:eastAsia="lv-LV"/>
          <w14:ligatures w14:val="none"/>
        </w:rPr>
        <w:t>31</w:t>
      </w:r>
      <w:r w:rsidR="0086008C" w:rsidRPr="00C87A28">
        <w:rPr>
          <w:rFonts w:ascii="Times New Roman" w:eastAsia="Times New Roman" w:hAnsi="Times New Roman" w:cs="Times New Roman"/>
          <w:kern w:val="0"/>
          <w:sz w:val="24"/>
          <w:szCs w:val="24"/>
          <w:lang w:eastAsia="lv-LV"/>
          <w14:ligatures w14:val="none"/>
        </w:rPr>
        <w:t>.oktobrī</w:t>
      </w:r>
      <w:r w:rsidRPr="00C87A28">
        <w:rPr>
          <w:rFonts w:ascii="Times New Roman" w:eastAsia="Times New Roman" w:hAnsi="Times New Roman" w:cs="Times New Roman"/>
          <w:kern w:val="0"/>
          <w:sz w:val="24"/>
          <w:szCs w:val="24"/>
          <w:lang w:eastAsia="lv-LV"/>
          <w14:ligatures w14:val="none"/>
        </w:rPr>
        <w:t xml:space="preserve"> notika kopsapulce par dzīvojamās mājas </w:t>
      </w:r>
      <w:r w:rsidR="001D3505">
        <w:rPr>
          <w:rFonts w:ascii="Times New Roman" w:eastAsia="Times New Roman" w:hAnsi="Times New Roman" w:cs="Times New Roman"/>
          <w:kern w:val="0"/>
          <w:sz w:val="24"/>
          <w:szCs w:val="24"/>
          <w:lang w:eastAsia="lv-LV"/>
          <w14:ligatures w14:val="none"/>
        </w:rPr>
        <w:t xml:space="preserve">Pils </w:t>
      </w:r>
      <w:r w:rsidR="0086008C" w:rsidRPr="00C87A28">
        <w:rPr>
          <w:rFonts w:ascii="Times New Roman" w:eastAsia="Times New Roman" w:hAnsi="Times New Roman" w:cs="Times New Roman"/>
          <w:kern w:val="0"/>
          <w:sz w:val="24"/>
          <w:szCs w:val="24"/>
          <w:lang w:eastAsia="lv-LV"/>
          <w14:ligatures w14:val="none"/>
        </w:rPr>
        <w:t xml:space="preserve">iela </w:t>
      </w:r>
      <w:r w:rsidR="001D3505">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sidR="001D3505">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1D3505">
        <w:rPr>
          <w:rFonts w:ascii="Times New Roman" w:eastAsia="Times New Roman" w:hAnsi="Times New Roman" w:cs="Times New Roman"/>
          <w:kern w:val="0"/>
          <w:sz w:val="24"/>
          <w:szCs w:val="24"/>
          <w:lang w:eastAsia="lv-LV"/>
          <w14:ligatures w14:val="none"/>
        </w:rPr>
        <w:t xml:space="preserve">Olitu </w:t>
      </w:r>
      <w:proofErr w:type="spellStart"/>
      <w:r w:rsidR="001D3505">
        <w:rPr>
          <w:rFonts w:ascii="Times New Roman" w:eastAsia="Times New Roman" w:hAnsi="Times New Roman" w:cs="Times New Roman"/>
          <w:kern w:val="0"/>
          <w:sz w:val="24"/>
          <w:szCs w:val="24"/>
          <w:lang w:eastAsia="lv-LV"/>
          <w14:ligatures w14:val="none"/>
        </w:rPr>
        <w:t>Balanu</w:t>
      </w:r>
      <w:proofErr w:type="spellEnd"/>
      <w:r w:rsidRPr="00C87A28">
        <w:rPr>
          <w:rFonts w:ascii="Times New Roman" w:eastAsia="Times New Roman" w:hAnsi="Times New Roman" w:cs="Times New Roman"/>
          <w:kern w:val="0"/>
          <w:sz w:val="24"/>
          <w:szCs w:val="24"/>
          <w:lang w:eastAsia="lv-LV"/>
          <w14:ligatures w14:val="none"/>
        </w:rPr>
        <w:t xml:space="preserve">, </w:t>
      </w:r>
      <w:r w:rsidR="00623D2C" w:rsidRPr="00C87A28">
        <w:rPr>
          <w:rFonts w:ascii="Times New Roman" w:eastAsia="Times New Roman" w:hAnsi="Times New Roman" w:cs="Times New Roman"/>
          <w:kern w:val="0"/>
          <w:sz w:val="24"/>
          <w:szCs w:val="24"/>
          <w:lang w:eastAsia="lv-LV"/>
          <w14:ligatures w14:val="none"/>
        </w:rPr>
        <w:t>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2025.gada 1</w:t>
      </w:r>
      <w:r w:rsidR="001D3505">
        <w:rPr>
          <w:rFonts w:ascii="Times New Roman" w:eastAsia="Times New Roman" w:hAnsi="Times New Roman" w:cs="Times New Roman"/>
          <w:kern w:val="0"/>
          <w:sz w:val="24"/>
          <w:szCs w:val="24"/>
          <w:lang w:eastAsia="lv-LV"/>
          <w14:ligatures w14:val="none"/>
        </w:rPr>
        <w:t>0</w:t>
      </w:r>
      <w:r w:rsidR="005A7F5F" w:rsidRPr="00C87A28">
        <w:rPr>
          <w:rFonts w:ascii="Times New Roman" w:eastAsia="Times New Roman" w:hAnsi="Times New Roman" w:cs="Times New Roman"/>
          <w:kern w:val="0"/>
          <w:sz w:val="24"/>
          <w:szCs w:val="24"/>
          <w:lang w:eastAsia="lv-LV"/>
          <w14:ligatures w14:val="none"/>
        </w:rPr>
        <w:t>.novembrī 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w:t>
      </w:r>
      <w:r w:rsidR="001D3505">
        <w:rPr>
          <w:rFonts w:ascii="Times New Roman" w:eastAsia="Times New Roman" w:hAnsi="Times New Roman" w:cs="Times New Roman"/>
          <w:kern w:val="0"/>
          <w:sz w:val="24"/>
          <w:szCs w:val="24"/>
          <w:lang w:eastAsia="lv-LV"/>
          <w14:ligatures w14:val="none"/>
        </w:rPr>
        <w:t xml:space="preserve">Olitu </w:t>
      </w:r>
      <w:proofErr w:type="spellStart"/>
      <w:r w:rsidR="001D3505">
        <w:rPr>
          <w:rFonts w:ascii="Times New Roman" w:eastAsia="Times New Roman" w:hAnsi="Times New Roman" w:cs="Times New Roman"/>
          <w:kern w:val="0"/>
          <w:sz w:val="24"/>
          <w:szCs w:val="24"/>
          <w:lang w:eastAsia="lv-LV"/>
          <w14:ligatures w14:val="none"/>
        </w:rPr>
        <w:t>Balanu</w:t>
      </w:r>
      <w:proofErr w:type="spellEnd"/>
      <w:r w:rsidR="005A7F5F" w:rsidRPr="00C87A28">
        <w:rPr>
          <w:rFonts w:ascii="Times New Roman" w:eastAsia="Times New Roman" w:hAnsi="Times New Roman" w:cs="Times New Roman"/>
          <w:kern w:val="0"/>
          <w:sz w:val="24"/>
          <w:szCs w:val="24"/>
          <w:lang w:eastAsia="lv-LV"/>
          <w14:ligatures w14:val="none"/>
        </w:rPr>
        <w:t xml:space="preserve">. </w:t>
      </w:r>
    </w:p>
    <w:bookmarkEnd w:id="2"/>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1BBCDE3B" w14:textId="494DCD0E" w:rsidR="00C87A28" w:rsidRPr="00C87A28" w:rsidRDefault="00BD2093" w:rsidP="00C87A28">
      <w:pPr>
        <w:spacing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lastRenderedPageBreak/>
        <w:t>Ņemot vērā minēto un saskaņā ar Pašvaldību likuma 10. panta pirmās daļas 21. punktu un 2018. gada</w:t>
      </w:r>
      <w:r w:rsidR="001D3505">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1D3505" w:rsidRPr="00C87A28">
        <w:rPr>
          <w:rFonts w:ascii="Times New Roman" w:eastAsia="Times New Roman" w:hAnsi="Times New Roman" w:cs="Times New Roman"/>
          <w:bCs/>
          <w:noProof/>
          <w:kern w:val="0"/>
          <w:sz w:val="24"/>
          <w:szCs w:val="24"/>
          <w:lang w:eastAsia="lv-LV"/>
          <w14:ligatures w14:val="none"/>
        </w:rPr>
        <w:t>apvienotās</w:t>
      </w:r>
      <w:r w:rsidR="001D3505">
        <w:rPr>
          <w:rFonts w:ascii="Times New Roman" w:eastAsia="Times New Roman" w:hAnsi="Times New Roman" w:cs="Times New Roman"/>
          <w:bCs/>
          <w:noProof/>
          <w:kern w:val="0"/>
          <w:sz w:val="24"/>
          <w:szCs w:val="24"/>
          <w:lang w:eastAsia="lv-LV"/>
          <w14:ligatures w14:val="none"/>
        </w:rPr>
        <w:t xml:space="preserve"> sēdes</w:t>
      </w:r>
      <w:r w:rsidR="001D3505" w:rsidRPr="00C87A28">
        <w:rPr>
          <w:rFonts w:ascii="Times New Roman" w:eastAsia="Times New Roman" w:hAnsi="Times New Roman" w:cs="Times New Roman"/>
          <w:bCs/>
          <w:noProof/>
          <w:kern w:val="0"/>
          <w:sz w:val="24"/>
          <w:szCs w:val="24"/>
          <w:lang w:eastAsia="lv-LV"/>
          <w14:ligatures w14:val="none"/>
        </w:rPr>
        <w:t xml:space="preserve"> </w:t>
      </w:r>
      <w:r w:rsidR="00C87A28" w:rsidRPr="00C87A28">
        <w:rPr>
          <w:rFonts w:ascii="Times New Roman" w:eastAsia="Times New Roman" w:hAnsi="Times New Roman" w:cs="Times New Roman"/>
          <w:bCs/>
          <w:kern w:val="0"/>
          <w:sz w:val="24"/>
          <w:szCs w:val="24"/>
          <w:lang w:eastAsia="zh-CN" w:bidi="hi-IN"/>
          <w14:ligatures w14:val="none"/>
        </w:rPr>
        <w:t>ieteikumu</w:t>
      </w:r>
      <w:r w:rsidR="00C87A28" w:rsidRPr="00C87A28">
        <w:rPr>
          <w:rFonts w:ascii="Times New Roman" w:eastAsia="Times New Roman" w:hAnsi="Times New Roman" w:cs="Times New Roman"/>
          <w:bCs/>
          <w:noProof/>
          <w:kern w:val="0"/>
          <w:sz w:val="24"/>
          <w:szCs w:val="24"/>
          <w:lang w:eastAsia="lv-LV"/>
          <w14:ligatures w14:val="none"/>
        </w:rPr>
        <w:t xml:space="preserve">, atklāti balsojot: </w:t>
      </w:r>
      <w:r w:rsidR="00C87A28" w:rsidRPr="00C87A28">
        <w:rPr>
          <w:rFonts w:ascii="Times New Roman" w:eastAsia="Times New Roman" w:hAnsi="Times New Roman" w:cs="Times New Roman"/>
          <w:noProof/>
          <w:kern w:val="0"/>
          <w:sz w:val="24"/>
          <w:szCs w:val="24"/>
          <w:lang w:eastAsia="lv-LV"/>
          <w14:ligatures w14:val="none"/>
        </w:rPr>
        <w:t xml:space="preserve">ar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balsīm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Par</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Pret</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 “</w:t>
      </w:r>
      <w:r w:rsidR="00C87A28" w:rsidRPr="00C87A28">
        <w:rPr>
          <w:rFonts w:ascii="Times New Roman" w:eastAsia="Times New Roman" w:hAnsi="Times New Roman" w:cs="Times New Roman"/>
          <w:noProof/>
          <w:kern w:val="0"/>
          <w:sz w:val="24"/>
          <w:szCs w:val="24"/>
          <w:lang w:eastAsia="lv-LV"/>
          <w14:ligatures w14:val="none"/>
        </w:rPr>
        <w:t>Atturas</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Nepiedalās</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7"/>
    </w:p>
    <w:bookmarkEnd w:id="8"/>
    <w:p w14:paraId="0A6E25E6" w14:textId="566D5A93" w:rsidR="00BD2093" w:rsidRPr="00C87A28" w:rsidRDefault="00BD2093" w:rsidP="001D3505">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IZDARĪT 2018. gada 1. aprīļa deleģēšanas līgumā Nr. GND/9.13/18/351 šādu grozījumu:</w:t>
      </w:r>
    </w:p>
    <w:p w14:paraId="3EB0A7CC" w14:textId="4BE93315" w:rsidR="00BD2093" w:rsidRPr="00C87A28" w:rsidRDefault="00BD2093" w:rsidP="001D3505">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2025. gada 1</w:t>
      </w:r>
      <w:r w:rsidR="001D3505">
        <w:rPr>
          <w:rFonts w:ascii="Times New Roman" w:eastAsia="Times New Roman" w:hAnsi="Times New Roman" w:cs="Times New Roman"/>
          <w:kern w:val="0"/>
          <w:sz w:val="24"/>
          <w:szCs w:val="24"/>
          <w:lang w:eastAsia="lv-LV"/>
          <w14:ligatures w14:val="none"/>
        </w:rPr>
        <w:t>0</w:t>
      </w:r>
      <w:r w:rsidRPr="00C87A28">
        <w:rPr>
          <w:rFonts w:ascii="Times New Roman" w:eastAsia="Times New Roman" w:hAnsi="Times New Roman" w:cs="Times New Roman"/>
          <w:kern w:val="0"/>
          <w:sz w:val="24"/>
          <w:szCs w:val="24"/>
          <w:lang w:eastAsia="lv-LV"/>
          <w14:ligatures w14:val="none"/>
        </w:rPr>
        <w:t>. </w:t>
      </w:r>
      <w:r w:rsidR="005A7F5F" w:rsidRPr="00C87A28">
        <w:rPr>
          <w:rFonts w:ascii="Times New Roman" w:eastAsia="Times New Roman" w:hAnsi="Times New Roman" w:cs="Times New Roman"/>
          <w:kern w:val="0"/>
          <w:sz w:val="24"/>
          <w:szCs w:val="24"/>
          <w:lang w:eastAsia="lv-LV"/>
          <w14:ligatures w14:val="none"/>
        </w:rPr>
        <w:t>novembri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1D3505">
        <w:rPr>
          <w:rFonts w:ascii="Times New Roman" w:eastAsia="Times New Roman" w:hAnsi="Times New Roman" w:cs="Times New Roman"/>
          <w:kern w:val="0"/>
          <w:sz w:val="24"/>
          <w:szCs w:val="24"/>
          <w:lang w:eastAsia="lv-LV"/>
          <w14:ligatures w14:val="none"/>
        </w:rPr>
        <w:t>26</w:t>
      </w:r>
      <w:r w:rsidRPr="00C87A28">
        <w:rPr>
          <w:rFonts w:ascii="Times New Roman" w:eastAsia="Times New Roman" w:hAnsi="Times New Roman" w:cs="Times New Roman"/>
          <w:kern w:val="0"/>
          <w:sz w:val="24"/>
          <w:szCs w:val="24"/>
          <w:lang w:eastAsia="lv-LV"/>
          <w14:ligatures w14:val="none"/>
        </w:rPr>
        <w:t>. punktu.</w:t>
      </w:r>
    </w:p>
    <w:p w14:paraId="1A221345" w14:textId="77777777" w:rsidR="00BD2093" w:rsidRPr="00C87A28"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Energo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C87A28">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Gulbenes Energo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70545EEF" w:rsidR="00C87A28" w:rsidRPr="00C87A28" w:rsidRDefault="00C87A28" w:rsidP="00686742">
      <w:pPr>
        <w:tabs>
          <w:tab w:val="left" w:pos="7088"/>
        </w:tabs>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priekšsēdētājs</w:t>
      </w:r>
      <w:r w:rsidR="00686742">
        <w:rPr>
          <w:rFonts w:ascii="Times New Roman" w:eastAsia="Times New Roman" w:hAnsi="Times New Roman" w:cs="Arial"/>
          <w:kern w:val="0"/>
          <w:sz w:val="24"/>
          <w:szCs w:val="24"/>
          <w:lang w:eastAsia="lv-LV"/>
          <w14:ligatures w14:val="none"/>
        </w:rPr>
        <w:tab/>
        <w:t>N. Mazūrs</w:t>
      </w:r>
    </w:p>
    <w:bookmarkEnd w:id="10"/>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0BD1227E"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2025. gada </w:t>
      </w:r>
      <w:r w:rsidR="00686742">
        <w:rPr>
          <w:rFonts w:ascii="Times New Roman" w:eastAsia="Times New Roman" w:hAnsi="Times New Roman" w:cs="Times New Roman"/>
          <w:kern w:val="0"/>
          <w:sz w:val="20"/>
          <w:szCs w:val="20"/>
          <w:lang w:eastAsia="lv-LV"/>
          <w14:ligatures w14:val="none"/>
        </w:rPr>
        <w:t>27</w:t>
      </w:r>
      <w:r w:rsidR="005A7F5F">
        <w:rPr>
          <w:rFonts w:ascii="Times New Roman" w:eastAsia="Times New Roman" w:hAnsi="Times New Roman" w:cs="Times New Roman"/>
          <w:kern w:val="0"/>
          <w:sz w:val="20"/>
          <w:szCs w:val="20"/>
          <w:lang w:eastAsia="lv-LV"/>
          <w14:ligatures w14:val="none"/>
        </w:rPr>
        <w:t>. </w:t>
      </w:r>
      <w:r w:rsidR="00686742">
        <w:rPr>
          <w:rFonts w:ascii="Times New Roman" w:eastAsia="Times New Roman" w:hAnsi="Times New Roman" w:cs="Times New Roman"/>
          <w:kern w:val="0"/>
          <w:sz w:val="20"/>
          <w:szCs w:val="20"/>
          <w:lang w:eastAsia="lv-LV"/>
          <w14:ligatures w14:val="none"/>
        </w:rPr>
        <w:t>novem</w:t>
      </w:r>
      <w:r w:rsidRPr="009F5F14">
        <w:rPr>
          <w:rFonts w:ascii="Times New Roman" w:eastAsia="Times New Roman" w:hAnsi="Times New Roman" w:cs="Times New Roman"/>
          <w:kern w:val="0"/>
          <w:sz w:val="20"/>
          <w:szCs w:val="20"/>
          <w:lang w:eastAsia="lv-LV"/>
          <w14:ligatures w14:val="none"/>
        </w:rPr>
        <w:t>bra lēmumam Nr. GND/2025/</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22EB3963"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bookmarkStart w:id="11"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11"/>
    <w:p w14:paraId="350546C2"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678585F" w14:textId="6257662F"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686742">
        <w:rPr>
          <w:rFonts w:ascii="Times New Roman" w:eastAsia="Times New Roman" w:hAnsi="Times New Roman" w:cs="Times New Roman"/>
          <w:kern w:val="0"/>
          <w:sz w:val="24"/>
          <w:szCs w:val="24"/>
          <w:lang w:eastAsia="lv-LV"/>
          <w14:ligatures w14:val="none"/>
        </w:rPr>
        <w:t>novem</w:t>
      </w:r>
      <w:r>
        <w:rPr>
          <w:rFonts w:ascii="Times New Roman" w:eastAsia="Times New Roman" w:hAnsi="Times New Roman" w:cs="Times New Roman"/>
          <w:kern w:val="0"/>
          <w:sz w:val="24"/>
          <w:szCs w:val="24"/>
          <w:lang w:eastAsia="lv-LV"/>
          <w14:ligatures w14:val="none"/>
        </w:rPr>
        <w:t>brī</w:t>
      </w:r>
    </w:p>
    <w:p w14:paraId="71E2EA75"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9498251"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9F5F14">
        <w:rPr>
          <w:rFonts w:ascii="Times New Roman" w:eastAsia="Times New Roman" w:hAnsi="Times New Roman" w:cs="Times New Roman"/>
          <w:b/>
          <w:kern w:val="0"/>
          <w:sz w:val="24"/>
          <w:szCs w:val="24"/>
          <w:lang w:eastAsia="lv-LV"/>
          <w14:ligatures w14:val="none"/>
        </w:rPr>
        <w:t>Gulbenes novada pašvaldība</w:t>
      </w:r>
      <w:r w:rsidRPr="002606BF">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w:t>
      </w:r>
      <w:r>
        <w:rPr>
          <w:rFonts w:ascii="Times New Roman" w:eastAsia="Times New Roman" w:hAnsi="Times New Roman" w:cs="Times New Roman"/>
          <w:kern w:val="0"/>
          <w:sz w:val="24"/>
          <w:szCs w:val="24"/>
          <w:lang w:eastAsia="lv-LV"/>
          <w14:ligatures w14:val="none"/>
        </w:rPr>
        <w:t>Normunds Mazūrs</w:t>
      </w:r>
      <w:r w:rsidRPr="002606BF">
        <w:rPr>
          <w:rFonts w:ascii="Times New Roman" w:eastAsia="Times New Roman" w:hAnsi="Times New Roman" w:cs="Times New Roman"/>
          <w:kern w:val="0"/>
          <w:sz w:val="24"/>
          <w:szCs w:val="24"/>
          <w:lang w:eastAsia="lv-LV"/>
          <w14:ligatures w14:val="none"/>
        </w:rPr>
        <w:t xml:space="preserve">, no vienas puses, un </w:t>
      </w:r>
    </w:p>
    <w:p w14:paraId="041921FD"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12" w:name="_Hlk101775768"/>
      <w:r w:rsidRPr="009F5F14">
        <w:rPr>
          <w:rFonts w:ascii="Times New Roman" w:eastAsia="Times New Roman" w:hAnsi="Times New Roman" w:cs="Times New Roman"/>
          <w:b/>
          <w:kern w:val="0"/>
          <w:sz w:val="24"/>
          <w:szCs w:val="24"/>
          <w:lang w:eastAsia="lv-LV"/>
          <w14:ligatures w14:val="none"/>
        </w:rPr>
        <w:t>SIA “Gulbenes Energo Serviss”</w:t>
      </w:r>
      <w:r w:rsidRPr="002606BF">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12"/>
      <w:r w:rsidRPr="002606BF">
        <w:rPr>
          <w:rFonts w:ascii="Times New Roman" w:eastAsia="Times New Roman" w:hAnsi="Times New Roman" w:cs="Times New Roman"/>
          <w:kern w:val="0"/>
          <w:sz w:val="24"/>
          <w:szCs w:val="24"/>
          <w:lang w:eastAsia="lv-LV"/>
          <w14:ligatures w14:val="none"/>
        </w:rPr>
        <w:t xml:space="preserve"> (turpmāk – Sabiedrība), tās valdes locekļa Riharda Korna personā, kurš rīkojas saskaņā ar statūtiem, no otras puses (katrs atsevišķi turpmāk – Puse, abi kopā turpmāk – Puses), </w:t>
      </w:r>
    </w:p>
    <w:p w14:paraId="5339A21A" w14:textId="646D5AB5"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3"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punktu</w:t>
      </w:r>
      <w:bookmarkEnd w:id="13"/>
      <w:r w:rsidRPr="002606BF">
        <w:rPr>
          <w:rFonts w:ascii="Times New Roman" w:eastAsia="Times New Roman" w:hAnsi="Times New Roman" w:cs="Times New Roman"/>
          <w:kern w:val="0"/>
          <w:sz w:val="24"/>
          <w:szCs w:val="24"/>
          <w:lang w:eastAsia="lv-LV"/>
          <w14:ligatures w14:val="none"/>
        </w:rPr>
        <w:t xml:space="preserve">, Gulbenes novada pašvaldības domes 2025. gada </w:t>
      </w:r>
      <w:r w:rsidR="00686742">
        <w:rPr>
          <w:rFonts w:ascii="Times New Roman" w:eastAsia="Times New Roman" w:hAnsi="Times New Roman" w:cs="Times New Roman"/>
          <w:kern w:val="0"/>
          <w:sz w:val="24"/>
          <w:szCs w:val="24"/>
          <w:lang w:eastAsia="lv-LV"/>
          <w14:ligatures w14:val="none"/>
        </w:rPr>
        <w:t>27</w:t>
      </w:r>
      <w:r>
        <w:rPr>
          <w:rFonts w:ascii="Times New Roman" w:eastAsia="Times New Roman" w:hAnsi="Times New Roman" w:cs="Times New Roman"/>
          <w:kern w:val="0"/>
          <w:sz w:val="24"/>
          <w:szCs w:val="24"/>
          <w:lang w:eastAsia="lv-LV"/>
          <w14:ligatures w14:val="none"/>
        </w:rPr>
        <w:t>. </w:t>
      </w:r>
      <w:r w:rsidR="00686742">
        <w:rPr>
          <w:rFonts w:ascii="Times New Roman" w:eastAsia="Times New Roman" w:hAnsi="Times New Roman" w:cs="Times New Roman"/>
          <w:kern w:val="0"/>
          <w:sz w:val="24"/>
          <w:szCs w:val="24"/>
          <w:lang w:eastAsia="lv-LV"/>
          <w14:ligatures w14:val="none"/>
        </w:rPr>
        <w:t>novem</w:t>
      </w:r>
      <w:r>
        <w:rPr>
          <w:rFonts w:ascii="Times New Roman" w:eastAsia="Times New Roman" w:hAnsi="Times New Roman" w:cs="Times New Roman"/>
          <w:kern w:val="0"/>
          <w:sz w:val="24"/>
          <w:szCs w:val="24"/>
          <w:lang w:eastAsia="lv-LV"/>
          <w14:ligatures w14:val="none"/>
        </w:rPr>
        <w:t>bra</w:t>
      </w:r>
      <w:r w:rsidRPr="002606BF">
        <w:rPr>
          <w:rFonts w:ascii="Times New Roman" w:eastAsia="Times New Roman" w:hAnsi="Times New Roman" w:cs="Times New Roman"/>
          <w:kern w:val="0"/>
          <w:sz w:val="24"/>
          <w:szCs w:val="24"/>
          <w:lang w:eastAsia="lv-LV"/>
          <w14:ligatures w14:val="none"/>
        </w:rPr>
        <w:t xml:space="preserve"> lēmumu Nr. GND/2025/</w:t>
      </w:r>
      <w:bookmarkStart w:id="14" w:name="_Hlk101797364"/>
      <w:r w:rsidRPr="002606BF">
        <w:rPr>
          <w:rFonts w:ascii="Times New Roman" w:eastAsia="Times New Roman" w:hAnsi="Times New Roman" w:cs="Times New Roman"/>
          <w:kern w:val="0"/>
          <w:sz w:val="24"/>
          <w:szCs w:val="24"/>
          <w:lang w:eastAsia="lv-LV"/>
          <w14:ligatures w14:val="none"/>
        </w:rPr>
        <w:t>___</w:t>
      </w:r>
      <w:bookmarkEnd w:id="14"/>
      <w:r>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grozījumiem 2018. ga</w:t>
      </w:r>
      <w:r>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650CAC50" w14:textId="133795C1"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w:t>
      </w:r>
      <w:r w:rsidR="00686742">
        <w:rPr>
          <w:rFonts w:ascii="Times New Roman" w:eastAsia="Times New Roman" w:hAnsi="Times New Roman" w:cs="Times New Roman"/>
          <w:kern w:val="0"/>
          <w:sz w:val="24"/>
          <w:szCs w:val="24"/>
          <w:lang w:eastAsia="lv-LV"/>
          <w14:ligatures w14:val="none"/>
        </w:rPr>
        <w:t xml:space="preserve">ar 2025. gada 10.novembri </w:t>
      </w:r>
      <w:r w:rsidRPr="002606BF">
        <w:rPr>
          <w:rFonts w:ascii="Times New Roman" w:eastAsia="Times New Roman" w:hAnsi="Times New Roman" w:cs="Times New Roman"/>
          <w:kern w:val="0"/>
          <w:sz w:val="24"/>
          <w:szCs w:val="24"/>
          <w:lang w:eastAsia="lv-LV"/>
          <w14:ligatures w14:val="none"/>
        </w:rPr>
        <w:t xml:space="preserve">svītrot Līguma 1. pielikuma tabulā “Apsaimniekojamo objektu saraksts” </w:t>
      </w:r>
      <w:r w:rsidR="00686742">
        <w:rPr>
          <w:rFonts w:ascii="Times New Roman" w:eastAsia="Times New Roman" w:hAnsi="Times New Roman" w:cs="Times New Roman"/>
          <w:kern w:val="0"/>
          <w:sz w:val="24"/>
          <w:szCs w:val="24"/>
          <w:lang w:eastAsia="lv-LV"/>
          <w14:ligatures w14:val="none"/>
        </w:rPr>
        <w:t>26</w:t>
      </w:r>
      <w:r w:rsidRPr="002606BF">
        <w:rPr>
          <w:rFonts w:ascii="Times New Roman" w:eastAsia="Times New Roman" w:hAnsi="Times New Roman" w:cs="Times New Roman"/>
          <w:kern w:val="0"/>
          <w:sz w:val="24"/>
          <w:szCs w:val="24"/>
          <w:lang w:eastAsia="lv-LV"/>
          <w14:ligatures w14:val="none"/>
        </w:rPr>
        <w:t xml:space="preserve">. punktu.  </w:t>
      </w:r>
    </w:p>
    <w:p w14:paraId="323B765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Pr>
          <w:rFonts w:ascii="Times New Roman" w:eastAsia="Times New Roman" w:hAnsi="Times New Roman" w:cs="Times New Roman"/>
          <w:kern w:val="0"/>
          <w:sz w:val="24"/>
          <w:szCs w:val="24"/>
          <w:lang w:eastAsia="lv-LV"/>
          <w14:ligatures w14:val="none"/>
        </w:rPr>
        <w:t xml:space="preserve"> Vienošanās </w:t>
      </w:r>
      <w:r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Pr>
          <w:rFonts w:ascii="Times New Roman" w:eastAsia="Times New Roman" w:hAnsi="Times New Roman" w:cs="Times New Roman"/>
          <w:kern w:val="0"/>
          <w:sz w:val="24"/>
          <w:szCs w:val="24"/>
          <w:lang w:eastAsia="lv-LV"/>
          <w14:ligatures w14:val="none"/>
        </w:rPr>
        <w:t>.</w:t>
      </w:r>
    </w:p>
    <w:p w14:paraId="2E37DC6C" w14:textId="7C02F3B3"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Vienošanās stājas spēkā </w:t>
      </w:r>
      <w:r w:rsidR="00686742">
        <w:rPr>
          <w:rFonts w:ascii="Times New Roman" w:hAnsi="Times New Roman" w:cs="Times New Roman"/>
          <w:sz w:val="24"/>
          <w:szCs w:val="24"/>
        </w:rPr>
        <w:t>dienā, kad to parakstījusi pēdējā no Pusēm</w:t>
      </w:r>
      <w:r w:rsidRPr="002606BF">
        <w:rPr>
          <w:rFonts w:ascii="Times New Roman" w:eastAsia="Times New Roman" w:hAnsi="Times New Roman" w:cs="Times New Roman"/>
          <w:kern w:val="0"/>
          <w:sz w:val="24"/>
          <w:szCs w:val="24"/>
          <w:lang w:eastAsia="lv-LV"/>
          <w14:ligatures w14:val="none"/>
        </w:rPr>
        <w:t>.</w:t>
      </w:r>
    </w:p>
    <w:p w14:paraId="300FD58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6A7F8205"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38ABDBD3"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BD2093" w:rsidRPr="00F01061" w14:paraId="69D9C3FB" w14:textId="77777777" w:rsidTr="00252DD1">
        <w:tc>
          <w:tcPr>
            <w:tcW w:w="4530" w:type="dxa"/>
            <w:hideMark/>
          </w:tcPr>
          <w:p w14:paraId="341CF79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5653D9D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BD2093" w:rsidRPr="00F01061" w14:paraId="0EB1047E" w14:textId="77777777" w:rsidTr="00252DD1">
        <w:tc>
          <w:tcPr>
            <w:tcW w:w="4530" w:type="dxa"/>
            <w:hideMark/>
          </w:tcPr>
          <w:p w14:paraId="62406613"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SIA “Gulbenes Energo Serviss”</w:t>
            </w:r>
          </w:p>
        </w:tc>
        <w:tc>
          <w:tcPr>
            <w:tcW w:w="4531" w:type="dxa"/>
            <w:hideMark/>
          </w:tcPr>
          <w:p w14:paraId="5B98C456"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BD2093" w:rsidRPr="002606BF" w14:paraId="627E7D86" w14:textId="77777777" w:rsidTr="00252DD1">
        <w:tc>
          <w:tcPr>
            <w:tcW w:w="4530" w:type="dxa"/>
            <w:hideMark/>
          </w:tcPr>
          <w:p w14:paraId="380602CE"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59A6790B"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BD2093" w:rsidRPr="002606BF" w14:paraId="60E30B4D" w14:textId="77777777" w:rsidTr="00252DD1">
        <w:tc>
          <w:tcPr>
            <w:tcW w:w="4530" w:type="dxa"/>
            <w:hideMark/>
          </w:tcPr>
          <w:p w14:paraId="29A2786A"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58F24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BD2093" w:rsidRPr="002606BF" w14:paraId="09AF6311" w14:textId="77777777" w:rsidTr="00252DD1">
        <w:tc>
          <w:tcPr>
            <w:tcW w:w="4530" w:type="dxa"/>
            <w:hideMark/>
          </w:tcPr>
          <w:p w14:paraId="01356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7805984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BD2093" w:rsidRPr="002606BF" w14:paraId="2B29355F" w14:textId="77777777" w:rsidTr="00252DD1">
        <w:tc>
          <w:tcPr>
            <w:tcW w:w="4530" w:type="dxa"/>
            <w:hideMark/>
          </w:tcPr>
          <w:p w14:paraId="287833A8"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26627B8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BD2093" w:rsidRPr="002606BF" w14:paraId="5950BD5A" w14:textId="77777777" w:rsidTr="00252DD1">
        <w:tc>
          <w:tcPr>
            <w:tcW w:w="4530" w:type="dxa"/>
            <w:hideMark/>
          </w:tcPr>
          <w:p w14:paraId="66F13CC0"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4FB4774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BD2093" w:rsidRPr="002606BF" w14:paraId="3A4D238A" w14:textId="77777777" w:rsidTr="00252DD1">
        <w:tc>
          <w:tcPr>
            <w:tcW w:w="4530" w:type="dxa"/>
            <w:hideMark/>
          </w:tcPr>
          <w:p w14:paraId="097D0861"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1CB72D2F"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3C593934" w14:textId="77777777" w:rsidR="00BD2093"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45F45216"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48FDF9CC"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5264DED9" w14:textId="53AB3D30" w:rsidR="00BD2093" w:rsidRPr="002606BF" w:rsidRDefault="00BD2093" w:rsidP="005A7F5F">
      <w:pPr>
        <w:tabs>
          <w:tab w:val="left" w:pos="4678"/>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___________</w:t>
      </w:r>
      <w:r w:rsidR="005A7F5F">
        <w:rPr>
          <w:rFonts w:ascii="Times New Roman" w:eastAsia="Times New Roman" w:hAnsi="Times New Roman" w:cs="Times New Roman"/>
          <w:kern w:val="0"/>
          <w:sz w:val="24"/>
          <w:szCs w:val="24"/>
          <w:lang w:eastAsia="lv-LV"/>
          <w14:ligatures w14:val="none"/>
        </w:rPr>
        <w:t xml:space="preserve">____________________           </w:t>
      </w:r>
      <w:r w:rsidR="005A7F5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________________________________</w:t>
      </w:r>
    </w:p>
    <w:p w14:paraId="02C61F93" w14:textId="77777777" w:rsidR="00BD2093" w:rsidRPr="002606BF" w:rsidRDefault="00BD2093" w:rsidP="00BD2093">
      <w:pPr>
        <w:tabs>
          <w:tab w:val="left" w:pos="2694"/>
          <w:tab w:val="left" w:pos="7655"/>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R. Korn</w:t>
      </w:r>
      <w:r>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ab/>
        <w:t>N. Mazūrs</w:t>
      </w:r>
      <w:r w:rsidRPr="002606BF">
        <w:rPr>
          <w:rFonts w:ascii="Times New Roman" w:eastAsia="Times New Roman" w:hAnsi="Times New Roman" w:cs="Times New Roman"/>
          <w:kern w:val="0"/>
          <w:sz w:val="24"/>
          <w:szCs w:val="24"/>
          <w:lang w:eastAsia="lv-LV"/>
          <w14:ligatures w14:val="none"/>
        </w:rPr>
        <w:t xml:space="preserve"> </w:t>
      </w:r>
    </w:p>
    <w:sectPr w:rsidR="00BD2093" w:rsidRPr="002606BF"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7"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9"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024476905">
    <w:abstractNumId w:val="22"/>
  </w:num>
  <w:num w:numId="2" w16cid:durableId="1409155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350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40550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140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1284057">
    <w:abstractNumId w:val="29"/>
  </w:num>
  <w:num w:numId="7" w16cid:durableId="11564106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81831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764701">
    <w:abstractNumId w:val="26"/>
  </w:num>
  <w:num w:numId="10" w16cid:durableId="1436368518">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1703267">
    <w:abstractNumId w:val="0"/>
  </w:num>
  <w:num w:numId="12" w16cid:durableId="910652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86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38575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779522">
    <w:abstractNumId w:val="2"/>
  </w:num>
  <w:num w:numId="16" w16cid:durableId="1562404913">
    <w:abstractNumId w:val="11"/>
  </w:num>
  <w:num w:numId="17" w16cid:durableId="615675281">
    <w:abstractNumId w:val="14"/>
  </w:num>
  <w:num w:numId="18" w16cid:durableId="1066152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5963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481457">
    <w:abstractNumId w:val="13"/>
  </w:num>
  <w:num w:numId="21" w16cid:durableId="10396268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55552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38975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146190">
    <w:abstractNumId w:val="23"/>
  </w:num>
  <w:num w:numId="25" w16cid:durableId="3673669">
    <w:abstractNumId w:val="16"/>
  </w:num>
  <w:num w:numId="26" w16cid:durableId="742601807">
    <w:abstractNumId w:val="19"/>
  </w:num>
  <w:num w:numId="27" w16cid:durableId="184951486">
    <w:abstractNumId w:val="31"/>
  </w:num>
  <w:num w:numId="28" w16cid:durableId="765343551">
    <w:abstractNumId w:val="32"/>
  </w:num>
  <w:num w:numId="29" w16cid:durableId="128322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8359587">
    <w:abstractNumId w:val="3"/>
  </w:num>
  <w:num w:numId="31" w16cid:durableId="167983236">
    <w:abstractNumId w:val="15"/>
  </w:num>
  <w:num w:numId="32" w16cid:durableId="303245087">
    <w:abstractNumId w:val="12"/>
  </w:num>
  <w:num w:numId="33" w16cid:durableId="2016033006">
    <w:abstractNumId w:val="34"/>
  </w:num>
  <w:num w:numId="34" w16cid:durableId="1703702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5946349">
    <w:abstractNumId w:val="28"/>
  </w:num>
  <w:num w:numId="36" w16cid:durableId="80756579">
    <w:abstractNumId w:val="27"/>
  </w:num>
  <w:num w:numId="37" w16cid:durableId="1222641682">
    <w:abstractNumId w:val="35"/>
  </w:num>
  <w:num w:numId="38" w16cid:durableId="760682728">
    <w:abstractNumId w:val="36"/>
  </w:num>
  <w:num w:numId="39" w16cid:durableId="1960984763">
    <w:abstractNumId w:val="39"/>
  </w:num>
  <w:num w:numId="40" w16cid:durableId="743911663">
    <w:abstractNumId w:val="10"/>
  </w:num>
  <w:num w:numId="41" w16cid:durableId="1650860477">
    <w:abstractNumId w:val="5"/>
  </w:num>
  <w:num w:numId="42" w16cid:durableId="1481069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325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38715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0170"/>
    <w:rsid w:val="00045ECB"/>
    <w:rsid w:val="00055164"/>
    <w:rsid w:val="000555DE"/>
    <w:rsid w:val="00076E90"/>
    <w:rsid w:val="000966BA"/>
    <w:rsid w:val="000B0E8E"/>
    <w:rsid w:val="000C6158"/>
    <w:rsid w:val="000D0742"/>
    <w:rsid w:val="000F5A68"/>
    <w:rsid w:val="000F7D64"/>
    <w:rsid w:val="00105B92"/>
    <w:rsid w:val="00121A6C"/>
    <w:rsid w:val="00132CBB"/>
    <w:rsid w:val="001B6A81"/>
    <w:rsid w:val="001C1061"/>
    <w:rsid w:val="001C53D3"/>
    <w:rsid w:val="001C6FF7"/>
    <w:rsid w:val="001D3505"/>
    <w:rsid w:val="001E3FD6"/>
    <w:rsid w:val="001F4043"/>
    <w:rsid w:val="00210DC0"/>
    <w:rsid w:val="00226618"/>
    <w:rsid w:val="00234915"/>
    <w:rsid w:val="00235100"/>
    <w:rsid w:val="00253A15"/>
    <w:rsid w:val="0027111A"/>
    <w:rsid w:val="0027132F"/>
    <w:rsid w:val="0029629E"/>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068F2"/>
    <w:rsid w:val="00466FCD"/>
    <w:rsid w:val="00481EE5"/>
    <w:rsid w:val="004C09D3"/>
    <w:rsid w:val="004D2EC5"/>
    <w:rsid w:val="004D5A12"/>
    <w:rsid w:val="004D6026"/>
    <w:rsid w:val="004E7899"/>
    <w:rsid w:val="00517E41"/>
    <w:rsid w:val="00524285"/>
    <w:rsid w:val="00535EC2"/>
    <w:rsid w:val="005404EA"/>
    <w:rsid w:val="005407B5"/>
    <w:rsid w:val="00551EA5"/>
    <w:rsid w:val="00571173"/>
    <w:rsid w:val="00583D8A"/>
    <w:rsid w:val="00597FA0"/>
    <w:rsid w:val="005A0B77"/>
    <w:rsid w:val="005A7F5F"/>
    <w:rsid w:val="005B16A0"/>
    <w:rsid w:val="005C3C0F"/>
    <w:rsid w:val="005C48B3"/>
    <w:rsid w:val="005F5B2A"/>
    <w:rsid w:val="00602CD8"/>
    <w:rsid w:val="00606AE6"/>
    <w:rsid w:val="00614394"/>
    <w:rsid w:val="00620EE2"/>
    <w:rsid w:val="0062253E"/>
    <w:rsid w:val="00623D2C"/>
    <w:rsid w:val="0064098D"/>
    <w:rsid w:val="006411EA"/>
    <w:rsid w:val="0065376A"/>
    <w:rsid w:val="00653F68"/>
    <w:rsid w:val="00661BB9"/>
    <w:rsid w:val="00675883"/>
    <w:rsid w:val="00677651"/>
    <w:rsid w:val="006857B7"/>
    <w:rsid w:val="00686197"/>
    <w:rsid w:val="00686742"/>
    <w:rsid w:val="006A0F83"/>
    <w:rsid w:val="006C454E"/>
    <w:rsid w:val="006C6B60"/>
    <w:rsid w:val="006F14B5"/>
    <w:rsid w:val="006F5F20"/>
    <w:rsid w:val="006F63DC"/>
    <w:rsid w:val="00704738"/>
    <w:rsid w:val="00727097"/>
    <w:rsid w:val="00730433"/>
    <w:rsid w:val="00734F3B"/>
    <w:rsid w:val="00745D6E"/>
    <w:rsid w:val="00750106"/>
    <w:rsid w:val="00771C5B"/>
    <w:rsid w:val="007832A8"/>
    <w:rsid w:val="0079621F"/>
    <w:rsid w:val="007C78B8"/>
    <w:rsid w:val="0086008C"/>
    <w:rsid w:val="008764DC"/>
    <w:rsid w:val="0089313F"/>
    <w:rsid w:val="008B16E4"/>
    <w:rsid w:val="008E23EF"/>
    <w:rsid w:val="008E2F71"/>
    <w:rsid w:val="008F36A5"/>
    <w:rsid w:val="009311F0"/>
    <w:rsid w:val="00940348"/>
    <w:rsid w:val="0094395A"/>
    <w:rsid w:val="009727FA"/>
    <w:rsid w:val="009821BF"/>
    <w:rsid w:val="009864BA"/>
    <w:rsid w:val="009A2DDA"/>
    <w:rsid w:val="009E3E2C"/>
    <w:rsid w:val="009E72E1"/>
    <w:rsid w:val="009F6CFB"/>
    <w:rsid w:val="00A31867"/>
    <w:rsid w:val="00A333E9"/>
    <w:rsid w:val="00A36D45"/>
    <w:rsid w:val="00A4618E"/>
    <w:rsid w:val="00A642B0"/>
    <w:rsid w:val="00A712CB"/>
    <w:rsid w:val="00A7412F"/>
    <w:rsid w:val="00A87182"/>
    <w:rsid w:val="00A91FB4"/>
    <w:rsid w:val="00AB4426"/>
    <w:rsid w:val="00AB61B5"/>
    <w:rsid w:val="00AC1C4C"/>
    <w:rsid w:val="00AD3928"/>
    <w:rsid w:val="00AD44D7"/>
    <w:rsid w:val="00AE52C3"/>
    <w:rsid w:val="00AF0533"/>
    <w:rsid w:val="00B1659A"/>
    <w:rsid w:val="00B3199A"/>
    <w:rsid w:val="00B43884"/>
    <w:rsid w:val="00B73233"/>
    <w:rsid w:val="00B90F57"/>
    <w:rsid w:val="00BB38D8"/>
    <w:rsid w:val="00BB57CC"/>
    <w:rsid w:val="00BC7026"/>
    <w:rsid w:val="00BD2093"/>
    <w:rsid w:val="00C1629F"/>
    <w:rsid w:val="00C87A28"/>
    <w:rsid w:val="00C91025"/>
    <w:rsid w:val="00C9461B"/>
    <w:rsid w:val="00C96817"/>
    <w:rsid w:val="00CD1EA3"/>
    <w:rsid w:val="00D0439D"/>
    <w:rsid w:val="00D201DD"/>
    <w:rsid w:val="00D376FC"/>
    <w:rsid w:val="00D5552F"/>
    <w:rsid w:val="00D6474E"/>
    <w:rsid w:val="00D822FC"/>
    <w:rsid w:val="00D85E1C"/>
    <w:rsid w:val="00DA04AF"/>
    <w:rsid w:val="00DC1A6E"/>
    <w:rsid w:val="00DE0854"/>
    <w:rsid w:val="00E16047"/>
    <w:rsid w:val="00E308F0"/>
    <w:rsid w:val="00E36D8E"/>
    <w:rsid w:val="00E40BE2"/>
    <w:rsid w:val="00E53AEC"/>
    <w:rsid w:val="00EA0333"/>
    <w:rsid w:val="00EB4C40"/>
    <w:rsid w:val="00EF60D1"/>
    <w:rsid w:val="00F07EA1"/>
    <w:rsid w:val="00F5165F"/>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3743</Words>
  <Characters>2135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2025-11-03T07:58:00Z</cp:lastPrinted>
  <dcterms:created xsi:type="dcterms:W3CDTF">2025-11-20T14:30:00Z</dcterms:created>
  <dcterms:modified xsi:type="dcterms:W3CDTF">2025-11-25T10:06:00Z</dcterms:modified>
</cp:coreProperties>
</file>