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05920F6" w14:textId="77777777" w:rsidR="00BF7FC5" w:rsidRDefault="00BF7FC5" w:rsidP="00BF7FC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45C3087" w14:textId="77777777" w:rsidR="00FD3895" w:rsidRDefault="00FD3895" w:rsidP="00FD389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FBE7E10" w14:textId="77777777" w:rsidR="00FD3895" w:rsidRPr="00067C78" w:rsidRDefault="00FD3895" w:rsidP="00FD389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F2811">
        <w:rPr>
          <w:rFonts w:ascii="Times New Roman" w:eastAsia="Calibri" w:hAnsi="Times New Roman" w:cs="Times New Roman"/>
          <w:i/>
          <w:iCs/>
          <w:lang w:eastAsia="en-US"/>
        </w:rPr>
        <w:t>Skolas iela 5 k-2 – 26,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23572BA" w14:textId="59F70F8A" w:rsidR="00BF7FC5" w:rsidRPr="00067C78" w:rsidRDefault="00FD3895" w:rsidP="00FD389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1F281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5 k-2 – 26, Gulbenē, Gulbenes novadā, kadastra numurs 5001 900 2742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BF7FC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377F3611" w14:textId="77777777" w:rsidR="00BF7FC5" w:rsidRDefault="00BF7FC5" w:rsidP="00BF7FC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038C7" w14:textId="77777777" w:rsidR="005A0EA0" w:rsidRDefault="005A0EA0" w:rsidP="00A8093E">
      <w:r>
        <w:separator/>
      </w:r>
    </w:p>
  </w:endnote>
  <w:endnote w:type="continuationSeparator" w:id="0">
    <w:p w14:paraId="10AB8268" w14:textId="77777777" w:rsidR="005A0EA0" w:rsidRDefault="005A0EA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3062" w14:textId="77777777" w:rsidR="005A0EA0" w:rsidRDefault="005A0EA0" w:rsidP="00A8093E">
      <w:r>
        <w:separator/>
      </w:r>
    </w:p>
  </w:footnote>
  <w:footnote w:type="continuationSeparator" w:id="0">
    <w:p w14:paraId="78D5A7C1" w14:textId="77777777" w:rsidR="005A0EA0" w:rsidRDefault="005A0EA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7094E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2D067C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06EB7"/>
    <w:rsid w:val="00510F6D"/>
    <w:rsid w:val="00563018"/>
    <w:rsid w:val="00576235"/>
    <w:rsid w:val="005A0EA0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C3764"/>
    <w:rsid w:val="008C5EA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BF7FC5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D3895"/>
    <w:rsid w:val="00FE33B6"/>
    <w:rsid w:val="00FE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2024-12-01T20:18:00Z</dcterms:created>
  <dcterms:modified xsi:type="dcterms:W3CDTF">2025-11-19T12:22:00Z</dcterms:modified>
</cp:coreProperties>
</file>