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639CB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FA7E12">
              <w:rPr>
                <w:rFonts w:eastAsiaTheme="minorHAnsi"/>
                <w:b/>
                <w:bCs/>
                <w:lang w:eastAsia="en-US"/>
              </w:rPr>
              <w:t>27</w:t>
            </w:r>
            <w:r w:rsidR="006F6520">
              <w:rPr>
                <w:rFonts w:eastAsiaTheme="minorHAnsi"/>
                <w:b/>
                <w:bCs/>
                <w:lang w:eastAsia="en-US"/>
              </w:rPr>
              <w:t>.</w:t>
            </w:r>
            <w:r w:rsidR="00FA7E12">
              <w:rPr>
                <w:rFonts w:eastAsiaTheme="minorHAnsi"/>
                <w:b/>
                <w:bCs/>
                <w:lang w:eastAsia="en-US"/>
              </w:rPr>
              <w:t>novembrī</w:t>
            </w:r>
          </w:p>
        </w:tc>
        <w:tc>
          <w:tcPr>
            <w:tcW w:w="4729" w:type="dxa"/>
          </w:tcPr>
          <w:p w14:paraId="56075C4D" w14:textId="634B8497" w:rsidR="0098391B" w:rsidRPr="00F60084" w:rsidRDefault="0098391B" w:rsidP="00C7216F">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C7216F">
              <w:rPr>
                <w:rFonts w:eastAsiaTheme="minorHAnsi"/>
                <w:b/>
                <w:bCs/>
                <w:lang w:eastAsia="en-US"/>
              </w:rPr>
              <w:t>777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FC09247" w:rsidR="0098391B" w:rsidRPr="00F60084" w:rsidRDefault="00C7216F" w:rsidP="00C7216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25</w:t>
            </w:r>
            <w:r w:rsidR="0098391B" w:rsidRPr="00F60084">
              <w:rPr>
                <w:rFonts w:eastAsiaTheme="minorHAnsi"/>
                <w:b/>
                <w:bCs/>
                <w:lang w:eastAsia="en-US"/>
              </w:rPr>
              <w:t xml:space="preserve">; </w:t>
            </w:r>
            <w:r>
              <w:rPr>
                <w:rFonts w:eastAsiaTheme="minorHAnsi"/>
                <w:b/>
                <w:bCs/>
                <w:lang w:eastAsia="en-US"/>
              </w:rPr>
              <w:t>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04F3393" w:rsidR="0098391B" w:rsidRPr="007F31A4" w:rsidRDefault="00BC09E6" w:rsidP="00F8470C">
      <w:pPr>
        <w:jc w:val="center"/>
        <w:rPr>
          <w:b/>
        </w:rPr>
      </w:pPr>
      <w:r w:rsidRPr="00BC09E6">
        <w:rPr>
          <w:b/>
        </w:rPr>
        <w:t xml:space="preserve">Par </w:t>
      </w:r>
      <w:bookmarkStart w:id="0" w:name="_Hlk158362126"/>
      <w:r w:rsidR="00FA7E12">
        <w:rPr>
          <w:b/>
        </w:rPr>
        <w:t>Litenes</w:t>
      </w:r>
      <w:r w:rsidR="00E91871">
        <w:rPr>
          <w:b/>
        </w:rPr>
        <w:t xml:space="preserve"> </w:t>
      </w:r>
      <w:bookmarkEnd w:id="0"/>
      <w:r w:rsidR="004163FE">
        <w:rPr>
          <w:b/>
        </w:rPr>
        <w:t>pagasta nekustamā īpašuma “</w:t>
      </w:r>
      <w:bookmarkStart w:id="1" w:name="_Hlk213069341"/>
      <w:proofErr w:type="spellStart"/>
      <w:r w:rsidR="00FA7E12">
        <w:rPr>
          <w:b/>
        </w:rPr>
        <w:t>Vecsakārņi</w:t>
      </w:r>
      <w:bookmarkEnd w:id="1"/>
      <w:proofErr w:type="spellEnd"/>
      <w:r w:rsidR="004163FE">
        <w:rPr>
          <w:b/>
        </w:rPr>
        <w:t>” sastāva grozīšanu</w:t>
      </w:r>
      <w:r w:rsidR="00FE172F">
        <w:rPr>
          <w:b/>
        </w:rPr>
        <w:t>, atdalot zemes vienību ar kadastra apzīmējumu 5068005006,</w:t>
      </w:r>
      <w:r w:rsidR="008A537B">
        <w:rPr>
          <w:b/>
        </w:rPr>
        <w:t xml:space="preserve"> un jaun</w:t>
      </w:r>
      <w:r w:rsidR="00ED3863">
        <w:rPr>
          <w:b/>
        </w:rPr>
        <w:t>a</w:t>
      </w:r>
      <w:r w:rsidR="008A537B">
        <w:rPr>
          <w:b/>
        </w:rPr>
        <w:t xml:space="preserve"> nekustam</w:t>
      </w:r>
      <w:r w:rsidR="00ED3863">
        <w:rPr>
          <w:b/>
        </w:rPr>
        <w:t>ā</w:t>
      </w:r>
      <w:r w:rsidR="008A537B">
        <w:rPr>
          <w:b/>
        </w:rPr>
        <w:t xml:space="preserve"> īpašum</w:t>
      </w:r>
      <w:r w:rsidR="00ED3863">
        <w:rPr>
          <w:b/>
        </w:rPr>
        <w:t>a</w:t>
      </w:r>
      <w:r w:rsidR="008A537B">
        <w:rPr>
          <w:b/>
        </w:rPr>
        <w:t xml:space="preserve"> nosaukum</w:t>
      </w:r>
      <w:r w:rsidR="00ED3863">
        <w:rPr>
          <w:b/>
        </w:rPr>
        <w:t>a</w:t>
      </w:r>
      <w:r w:rsidR="00AA4EDC">
        <w:rPr>
          <w:b/>
        </w:rPr>
        <w:t xml:space="preserve"> </w:t>
      </w:r>
      <w:r w:rsidR="008A537B">
        <w:rPr>
          <w:b/>
        </w:rPr>
        <w:t>piešķiršanu</w:t>
      </w:r>
    </w:p>
    <w:p w14:paraId="42C305AF" w14:textId="77777777" w:rsidR="0098391B" w:rsidRPr="007F31A4" w:rsidRDefault="0098391B" w:rsidP="0098391B"/>
    <w:p w14:paraId="321A6299" w14:textId="69767F59"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Izskatīt</w:t>
      </w:r>
      <w:r w:rsidR="00ED3863">
        <w:rPr>
          <w:rFonts w:eastAsia="SimSun"/>
          <w:lang w:eastAsia="zh-CN" w:bidi="hi-IN"/>
        </w:rPr>
        <w:t>s</w:t>
      </w:r>
      <w:r w:rsidRPr="00ED79DA">
        <w:rPr>
          <w:rFonts w:eastAsia="SimSun"/>
          <w:lang w:eastAsia="zh-CN" w:bidi="hi-IN"/>
        </w:rPr>
        <w:t xml:space="preserve"> </w:t>
      </w:r>
      <w:r w:rsidR="00176126" w:rsidRPr="00176126">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novembra</w:t>
      </w:r>
      <w:r w:rsidRPr="009C06E4">
        <w:rPr>
          <w:rFonts w:eastAsia="SimSun"/>
          <w:lang w:eastAsia="zh-CN" w:bidi="hi-IN"/>
        </w:rPr>
        <w:t xml:space="preserve"> iesniegum</w:t>
      </w:r>
      <w:r w:rsidR="00ED3863">
        <w:rPr>
          <w:rFonts w:eastAsia="SimSun"/>
          <w:lang w:eastAsia="zh-CN" w:bidi="hi-IN"/>
        </w:rPr>
        <w:t>s</w:t>
      </w:r>
      <w:r w:rsidR="00D22AFC" w:rsidRPr="009C06E4">
        <w:rPr>
          <w:rFonts w:eastAsia="SimSun"/>
          <w:lang w:eastAsia="zh-CN" w:bidi="hi-IN"/>
        </w:rPr>
        <w:t xml:space="preserve"> </w:t>
      </w:r>
      <w:r w:rsidRPr="009C06E4">
        <w:rPr>
          <w:rFonts w:eastAsia="SimSun"/>
          <w:lang w:eastAsia="zh-CN" w:bidi="hi-IN"/>
        </w:rPr>
        <w:t>(Gulbenes novada pašvaldībā saņemt</w:t>
      </w:r>
      <w:r w:rsidR="00ED3863">
        <w:rPr>
          <w:rFonts w:eastAsia="SimSun"/>
          <w:lang w:eastAsia="zh-CN" w:bidi="hi-IN"/>
        </w:rPr>
        <w:t>s</w:t>
      </w:r>
      <w:r w:rsidRPr="009C06E4">
        <w:rPr>
          <w:rFonts w:eastAsia="SimSun"/>
          <w:lang w:eastAsia="zh-CN" w:bidi="hi-IN"/>
        </w:rPr>
        <w:t xml:space="preserve"> 202</w:t>
      </w:r>
      <w:r w:rsidR="002C242B">
        <w:rPr>
          <w:rFonts w:eastAsia="SimSun"/>
          <w:lang w:eastAsia="zh-CN" w:bidi="hi-IN"/>
        </w:rPr>
        <w:t>5</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7F1CAC" w:rsidRPr="007F1CAC">
        <w:rPr>
          <w:rFonts w:eastAsia="SimSun"/>
          <w:lang w:eastAsia="zh-CN" w:bidi="hi-IN"/>
        </w:rPr>
        <w:t>GND/5.13.3/25/2374-A</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7F1CAC">
        <w:rPr>
          <w:rFonts w:eastAsia="SimSun"/>
          <w:lang w:eastAsia="zh-CN" w:bidi="hi-IN"/>
        </w:rPr>
        <w:t>50680050006</w:t>
      </w:r>
      <w:r w:rsidR="003C7BD5">
        <w:rPr>
          <w:rFonts w:eastAsia="SimSun"/>
          <w:lang w:eastAsia="zh-CN" w:bidi="hi-IN"/>
        </w:rPr>
        <w:t xml:space="preserve"> </w:t>
      </w:r>
      <w:r w:rsidR="007F1CAC">
        <w:rPr>
          <w:rFonts w:eastAsia="SimSun"/>
          <w:lang w:eastAsia="zh-CN" w:bidi="hi-IN"/>
        </w:rPr>
        <w:t>2</w:t>
      </w:r>
      <w:r w:rsidR="003C7BD5">
        <w:rPr>
          <w:rFonts w:eastAsia="SimSun"/>
          <w:lang w:eastAsia="zh-CN" w:bidi="hi-IN"/>
        </w:rPr>
        <w:t>,</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proofErr w:type="spellStart"/>
      <w:r w:rsidR="007F1CAC" w:rsidRPr="007F1CAC">
        <w:rPr>
          <w:rFonts w:eastAsia="SimSun"/>
          <w:lang w:eastAsia="zh-CN" w:bidi="hi-IN"/>
        </w:rPr>
        <w:t>Vecsakārņi</w:t>
      </w:r>
      <w:proofErr w:type="spellEnd"/>
      <w:r w:rsidR="003274F9" w:rsidRPr="003274F9">
        <w:rPr>
          <w:rFonts w:eastAsia="SimSun"/>
          <w:lang w:eastAsia="zh-CN" w:bidi="hi-IN"/>
        </w:rPr>
        <w:t xml:space="preserve">”, </w:t>
      </w:r>
      <w:r w:rsidR="007F1CAC" w:rsidRPr="007F1CAC">
        <w:rPr>
          <w:rFonts w:eastAsia="SimSun"/>
          <w:lang w:eastAsia="zh-CN" w:bidi="hi-IN"/>
        </w:rPr>
        <w:t xml:space="preserve">Litenes </w:t>
      </w:r>
      <w:r w:rsidR="003274F9" w:rsidRPr="003274F9">
        <w:rPr>
          <w:rFonts w:eastAsia="SimSun"/>
          <w:lang w:eastAsia="zh-CN" w:bidi="hi-IN"/>
        </w:rPr>
        <w:t xml:space="preserve">pagasts, Gulbenes novads, kadastra numurs </w:t>
      </w:r>
      <w:bookmarkEnd w:id="3"/>
      <w:r w:rsidR="007F1CAC">
        <w:rPr>
          <w:rFonts w:eastAsia="SimSun"/>
          <w:lang w:eastAsia="zh-CN" w:bidi="hi-IN"/>
        </w:rPr>
        <w:t>50680030003</w:t>
      </w:r>
      <w:r w:rsidR="003274F9" w:rsidRPr="003274F9">
        <w:rPr>
          <w:rFonts w:eastAsia="SimSun"/>
          <w:lang w:eastAsia="zh-CN" w:bidi="hi-IN"/>
        </w:rPr>
        <w:t>.</w:t>
      </w:r>
    </w:p>
    <w:p w14:paraId="32DE9413" w14:textId="790D6463"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F1CAC" w:rsidRPr="007F1CAC">
        <w:rPr>
          <w:rFonts w:eastAsia="SimSun"/>
          <w:lang w:eastAsia="zh-CN" w:bidi="hi-IN"/>
        </w:rPr>
        <w:t xml:space="preserve">Litenes </w:t>
      </w:r>
      <w:r w:rsidRPr="00573F8F">
        <w:rPr>
          <w:rFonts w:eastAsia="SimSun"/>
          <w:lang w:eastAsia="zh-CN" w:bidi="hi-IN"/>
        </w:rPr>
        <w:t>pagasta zemesgrāmatas nodalījumu Nr.</w:t>
      </w:r>
      <w:r w:rsidR="00923B55">
        <w:rPr>
          <w:rFonts w:eastAsia="SimSun"/>
          <w:lang w:eastAsia="zh-CN" w:bidi="hi-IN"/>
        </w:rPr>
        <w:t> </w:t>
      </w:r>
      <w:r w:rsidR="0049265F">
        <w:rPr>
          <w:rFonts w:eastAsia="SimSun"/>
          <w:lang w:eastAsia="zh-CN" w:bidi="hi-IN"/>
        </w:rPr>
        <w:t>17</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proofErr w:type="spellStart"/>
      <w:r w:rsidR="007F1CAC" w:rsidRPr="007F1CAC">
        <w:rPr>
          <w:rFonts w:eastAsia="SimSun"/>
          <w:lang w:eastAsia="zh-CN" w:bidi="hi-IN"/>
        </w:rPr>
        <w:t>Vecsakārņi</w:t>
      </w:r>
      <w:proofErr w:type="spellEnd"/>
      <w:r w:rsidR="0049265F" w:rsidRPr="0049265F">
        <w:rPr>
          <w:rFonts w:eastAsia="SimSun"/>
          <w:lang w:eastAsia="zh-CN" w:bidi="hi-IN"/>
        </w:rPr>
        <w:t xml:space="preserve">”, </w:t>
      </w:r>
      <w:r w:rsidR="007F1CAC" w:rsidRPr="007F1CAC">
        <w:rPr>
          <w:rFonts w:eastAsia="SimSun"/>
          <w:lang w:eastAsia="zh-CN" w:bidi="hi-IN"/>
        </w:rPr>
        <w:t xml:space="preserve">Litenes </w:t>
      </w:r>
      <w:r w:rsidR="0049265F" w:rsidRPr="0049265F">
        <w:rPr>
          <w:rFonts w:eastAsia="SimSun"/>
          <w:lang w:eastAsia="zh-CN" w:bidi="hi-IN"/>
        </w:rPr>
        <w:t xml:space="preserve">pagasts, Gulbenes novads, kadastra numurs </w:t>
      </w:r>
      <w:r w:rsidR="007F1CAC" w:rsidRPr="007F1CAC">
        <w:rPr>
          <w:rFonts w:eastAsia="SimSun"/>
          <w:lang w:eastAsia="zh-CN" w:bidi="hi-IN"/>
        </w:rPr>
        <w:t>50680030003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7F1CAC">
        <w:rPr>
          <w:rFonts w:eastAsia="SimSun"/>
          <w:lang w:eastAsia="zh-CN" w:bidi="hi-IN"/>
        </w:rPr>
        <w:t>50680030004</w:t>
      </w:r>
      <w:r w:rsidR="008828EA">
        <w:rPr>
          <w:rFonts w:eastAsia="SimSun"/>
          <w:lang w:eastAsia="zh-CN" w:bidi="hi-IN"/>
        </w:rPr>
        <w:t xml:space="preserve"> </w:t>
      </w:r>
      <w:r w:rsidR="007F1CAC">
        <w:rPr>
          <w:rFonts w:eastAsia="SimSun"/>
          <w:lang w:eastAsia="zh-CN" w:bidi="hi-IN"/>
        </w:rPr>
        <w:t>2</w:t>
      </w:r>
      <w:r w:rsidR="00FE2465" w:rsidRPr="00FE2465">
        <w:rPr>
          <w:rFonts w:eastAsia="SimSun"/>
          <w:lang w:eastAsia="zh-CN" w:bidi="hi-IN"/>
        </w:rPr>
        <w:t>,</w:t>
      </w:r>
      <w:r w:rsidR="007F1CA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7F1CAC">
        <w:rPr>
          <w:rFonts w:eastAsia="SimSun"/>
          <w:lang w:eastAsia="zh-CN" w:bidi="hi-IN"/>
        </w:rPr>
        <w:t>50680030056</w:t>
      </w:r>
      <w:r w:rsidR="00AA0FDE">
        <w:rPr>
          <w:rFonts w:eastAsia="SimSun"/>
          <w:lang w:eastAsia="zh-CN" w:bidi="hi-IN"/>
        </w:rPr>
        <w:t xml:space="preserve"> </w:t>
      </w:r>
      <w:r w:rsidR="007F1CAC">
        <w:rPr>
          <w:rFonts w:eastAsia="SimSun"/>
          <w:lang w:eastAsia="zh-CN" w:bidi="hi-IN"/>
        </w:rPr>
        <w:t>4</w:t>
      </w:r>
      <w:r w:rsidR="00AA0FDE">
        <w:rPr>
          <w:rFonts w:eastAsia="SimSun"/>
          <w:lang w:eastAsia="zh-CN" w:bidi="hi-IN"/>
        </w:rPr>
        <w:t>,</w:t>
      </w:r>
      <w:r w:rsidR="007F1CAC">
        <w:rPr>
          <w:rFonts w:eastAsia="SimSun"/>
          <w:lang w:eastAsia="zh-CN" w:bidi="hi-IN"/>
        </w:rPr>
        <w:t>2</w:t>
      </w:r>
      <w:r w:rsidR="00AA0FDE">
        <w:rPr>
          <w:rFonts w:eastAsia="SimSun"/>
          <w:lang w:eastAsia="zh-CN" w:bidi="hi-IN"/>
        </w:rPr>
        <w:t> ha platībā</w:t>
      </w:r>
      <w:r w:rsidR="0049265F">
        <w:rPr>
          <w:rFonts w:eastAsia="SimSun"/>
          <w:lang w:eastAsia="zh-CN" w:bidi="hi-IN"/>
        </w:rPr>
        <w:t xml:space="preserve">, </w:t>
      </w:r>
      <w:r w:rsidR="007F1CAC">
        <w:rPr>
          <w:rFonts w:eastAsia="SimSun"/>
          <w:lang w:eastAsia="zh-CN" w:bidi="hi-IN"/>
        </w:rPr>
        <w:t>50680030057</w:t>
      </w:r>
      <w:r w:rsidR="0049265F">
        <w:rPr>
          <w:rFonts w:eastAsia="SimSun"/>
          <w:lang w:eastAsia="zh-CN" w:bidi="hi-IN"/>
        </w:rPr>
        <w:t xml:space="preserve"> </w:t>
      </w:r>
      <w:r w:rsidR="007F1CAC">
        <w:rPr>
          <w:rFonts w:eastAsia="SimSun"/>
          <w:lang w:eastAsia="zh-CN" w:bidi="hi-IN"/>
        </w:rPr>
        <w:t>7</w:t>
      </w:r>
      <w:r w:rsidR="0049265F">
        <w:rPr>
          <w:rFonts w:eastAsia="SimSun"/>
          <w:lang w:eastAsia="zh-CN" w:bidi="hi-IN"/>
        </w:rPr>
        <w:t>,</w:t>
      </w:r>
      <w:r w:rsidR="007F1CAC">
        <w:rPr>
          <w:rFonts w:eastAsia="SimSun"/>
          <w:lang w:eastAsia="zh-CN" w:bidi="hi-IN"/>
        </w:rPr>
        <w:t>7</w:t>
      </w:r>
      <w:r w:rsidR="0049265F">
        <w:rPr>
          <w:rFonts w:eastAsia="SimSun"/>
          <w:lang w:eastAsia="zh-CN" w:bidi="hi-IN"/>
        </w:rPr>
        <w:t> ha platībā</w:t>
      </w:r>
      <w:r w:rsidR="007F1CAC">
        <w:rPr>
          <w:rFonts w:eastAsia="SimSun"/>
          <w:lang w:eastAsia="zh-CN" w:bidi="hi-IN"/>
        </w:rPr>
        <w:t xml:space="preserve">, 50680050006 2,9 ha platībā, 50680050171 7,3 ha platībā, 50680030003 43,2 ha platībā </w:t>
      </w:r>
      <w:r w:rsidR="004445CD">
        <w:rPr>
          <w:rFonts w:eastAsia="SimSun"/>
          <w:lang w:eastAsia="zh-CN" w:bidi="hi-IN"/>
        </w:rPr>
        <w:t xml:space="preserve">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7F1CAC">
        <w:rPr>
          <w:rFonts w:eastAsia="SimSun"/>
          <w:lang w:eastAsia="zh-CN" w:bidi="hi-IN"/>
        </w:rPr>
        <w:t>50680030003</w:t>
      </w:r>
      <w:r w:rsidR="00CA0642">
        <w:rPr>
          <w:rFonts w:eastAsia="SimSun"/>
          <w:lang w:eastAsia="zh-CN" w:bidi="hi-IN"/>
        </w:rPr>
        <w:t>001</w:t>
      </w:r>
      <w:r w:rsidR="0049265F">
        <w:rPr>
          <w:rFonts w:eastAsia="SimSun"/>
          <w:lang w:eastAsia="zh-CN" w:bidi="hi-IN"/>
        </w:rPr>
        <w:t xml:space="preserve">, </w:t>
      </w:r>
      <w:r w:rsidR="007F1CAC">
        <w:rPr>
          <w:rFonts w:eastAsia="SimSun"/>
          <w:lang w:eastAsia="zh-CN" w:bidi="hi-IN"/>
        </w:rPr>
        <w:t>50680030003</w:t>
      </w:r>
      <w:r w:rsidR="0049265F">
        <w:rPr>
          <w:rFonts w:eastAsia="SimSun"/>
          <w:lang w:eastAsia="zh-CN" w:bidi="hi-IN"/>
        </w:rPr>
        <w:t>00</w:t>
      </w:r>
      <w:r w:rsidR="007F1CAC">
        <w:rPr>
          <w:rFonts w:eastAsia="SimSun"/>
          <w:lang w:eastAsia="zh-CN" w:bidi="hi-IN"/>
        </w:rPr>
        <w:t>3</w:t>
      </w:r>
      <w:r w:rsidR="0049265F">
        <w:rPr>
          <w:rFonts w:eastAsia="SimSun"/>
          <w:lang w:eastAsia="zh-CN" w:bidi="hi-IN"/>
        </w:rPr>
        <w:t xml:space="preserve">, </w:t>
      </w:r>
      <w:r w:rsidR="007F1CAC">
        <w:rPr>
          <w:rFonts w:eastAsia="SimSun"/>
          <w:lang w:eastAsia="zh-CN" w:bidi="hi-IN"/>
        </w:rPr>
        <w:t>50680030003009</w:t>
      </w:r>
      <w:r w:rsidR="00CA0642">
        <w:rPr>
          <w:rFonts w:eastAsia="SimSun"/>
          <w:lang w:eastAsia="zh-CN" w:bidi="hi-IN"/>
        </w:rPr>
        <w:t xml:space="preserve">, </w:t>
      </w:r>
      <w:r w:rsidRPr="00573F8F">
        <w:rPr>
          <w:rFonts w:eastAsia="SimSun"/>
          <w:lang w:eastAsia="zh-CN" w:bidi="hi-IN"/>
        </w:rPr>
        <w:t xml:space="preserve">īpašuma tiesības ir nostiprinātas </w:t>
      </w:r>
      <w:r w:rsidR="00176126" w:rsidRPr="00176126">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proofErr w:type="spellStart"/>
      <w:r w:rsidR="0049265F">
        <w:rPr>
          <w:rFonts w:eastAsia="SimSun"/>
          <w:lang w:eastAsia="zh-CN" w:bidi="hi-IN"/>
        </w:rPr>
        <w:t>Čakšas</w:t>
      </w:r>
      <w:proofErr w:type="spellEnd"/>
      <w:r w:rsidR="005B50AC" w:rsidRPr="005B50AC">
        <w:rPr>
          <w:rFonts w:eastAsia="SimSun"/>
          <w:lang w:eastAsia="zh-CN" w:bidi="hi-IN"/>
        </w:rPr>
        <w:t xml:space="preserve"> </w:t>
      </w:r>
      <w:r w:rsidR="007F1CAC">
        <w:rPr>
          <w:rFonts w:eastAsia="SimSun"/>
          <w:lang w:eastAsia="zh-CN" w:bidi="hi-IN"/>
        </w:rPr>
        <w:t>1999</w:t>
      </w:r>
      <w:r w:rsidR="005B50AC" w:rsidRPr="005B50AC">
        <w:rPr>
          <w:rFonts w:eastAsia="SimSun"/>
          <w:lang w:eastAsia="zh-CN" w:bidi="hi-IN"/>
        </w:rPr>
        <w:t xml:space="preserve">.gada </w:t>
      </w:r>
      <w:r w:rsidR="0049265F">
        <w:rPr>
          <w:rFonts w:eastAsia="SimSun"/>
          <w:lang w:eastAsia="zh-CN" w:bidi="hi-IN"/>
        </w:rPr>
        <w:t>2</w:t>
      </w:r>
      <w:r w:rsidR="007F1CAC">
        <w:rPr>
          <w:rFonts w:eastAsia="SimSun"/>
          <w:lang w:eastAsia="zh-CN" w:bidi="hi-IN"/>
        </w:rPr>
        <w:t>8</w:t>
      </w:r>
      <w:r w:rsidR="005B50AC" w:rsidRPr="005B50AC">
        <w:rPr>
          <w:rFonts w:eastAsia="SimSun"/>
          <w:lang w:eastAsia="zh-CN" w:bidi="hi-IN"/>
        </w:rPr>
        <w:t>.</w:t>
      </w:r>
      <w:r w:rsidR="007F1CAC">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7F1CAC">
        <w:rPr>
          <w:rFonts w:eastAsia="SimSun"/>
          <w:lang w:eastAsia="zh-CN" w:bidi="hi-IN"/>
        </w:rPr>
        <w:t xml:space="preserve">744, 2001.gada 17.decembra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300000161810</w:t>
      </w:r>
      <w:r w:rsidR="007F1CAC">
        <w:rPr>
          <w:rFonts w:eastAsia="SimSun"/>
          <w:lang w:eastAsia="zh-CN" w:bidi="hi-IN"/>
        </w:rPr>
        <w:t xml:space="preserve">, 2004.gada 2.februāra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300000669282</w:t>
      </w:r>
      <w:r w:rsidR="007F1CAC">
        <w:rPr>
          <w:rFonts w:eastAsia="SimSun"/>
          <w:lang w:eastAsia="zh-CN" w:bidi="hi-IN"/>
        </w:rPr>
        <w:t>, 2004.gada 19.marta</w:t>
      </w:r>
      <w:r w:rsidR="00864DD5">
        <w:rPr>
          <w:rFonts w:eastAsia="SimSun"/>
          <w:lang w:eastAsia="zh-CN" w:bidi="hi-IN"/>
        </w:rPr>
        <w:t xml:space="preserve"> </w:t>
      </w:r>
      <w:r w:rsidR="00864DD5" w:rsidRPr="007F1CAC">
        <w:rPr>
          <w:rFonts w:eastAsia="SimSun"/>
          <w:lang w:eastAsia="zh-CN" w:bidi="hi-IN"/>
        </w:rPr>
        <w:t>lēmumu, žurnāls Nr.</w:t>
      </w:r>
      <w:r w:rsidR="00864DD5">
        <w:rPr>
          <w:rFonts w:eastAsia="SimSun"/>
          <w:lang w:eastAsia="zh-CN" w:bidi="hi-IN"/>
        </w:rPr>
        <w:t> </w:t>
      </w:r>
      <w:r w:rsidR="00864DD5" w:rsidRPr="00864DD5">
        <w:rPr>
          <w:rFonts w:eastAsia="SimSun"/>
          <w:lang w:eastAsia="zh-CN" w:bidi="hi-IN"/>
        </w:rPr>
        <w:t>300000709624</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4"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A41A44" w14:textId="77777777" w:rsidR="000152EF" w:rsidRDefault="000152EF" w:rsidP="000152EF">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4DC3CA45"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0152EF" w:rsidRPr="000152EF">
        <w:t>Ministru kabineta 2006.gada 20.jūnija noteikumu Nr.496 “Nekustamā īpašuma lietošanas mērķu klasifikācija un nekustamā īpašuma lietošanas mērķu noteikšanas un maiņas kārtība” 17.6.apakšpunktu, 18., 30.punktu</w:t>
      </w:r>
      <w:r w:rsidR="000152EF">
        <w:t>,</w:t>
      </w:r>
      <w:r w:rsidR="003D1AC8">
        <w:t xml:space="preserve"> </w:t>
      </w:r>
      <w:r w:rsidR="00206B66" w:rsidRPr="00206B66">
        <w:t xml:space="preserve">un </w:t>
      </w:r>
      <w:r w:rsidR="00630600">
        <w:t xml:space="preserve">Apvienotās </w:t>
      </w:r>
      <w:r w:rsidR="00206B66" w:rsidRPr="00206B66">
        <w:t>Attīstības un tautsaimniecības komitejas</w:t>
      </w:r>
      <w:r w:rsidR="00630600">
        <w:t xml:space="preserve"> un Finanšu komitejas</w:t>
      </w:r>
      <w:r w:rsidR="00206B66" w:rsidRPr="00206B66">
        <w:t xml:space="preserve"> ieteikumu, atklāti balsojot: </w:t>
      </w:r>
      <w:r w:rsidR="00C7216F" w:rsidRPr="0016506D">
        <w:rPr>
          <w:noProof/>
        </w:rPr>
        <w:t xml:space="preserve">ar 15 balsīm "Par" (Ainārs Brezinskis, Andis Caunītis, Artūrs Smagars, Dāvis Uiska, Gunārs Babris, Gunārs Ciglis, Guntis Princovs, Intars Liepiņš, Ivars Kupčs, Jānis Barinskis, Lāsma Gabdulļina, Liena Silauniece, Normunds Audzišs, </w:t>
      </w:r>
      <w:r w:rsidR="00C7216F" w:rsidRPr="0016506D">
        <w:rPr>
          <w:noProof/>
        </w:rPr>
        <w:lastRenderedPageBreak/>
        <w:t>Normunds Mazūrs, Valtis Krauklis), "Pret" – nav, "Atturas" – nav, "Nepiedalās" – nav</w:t>
      </w:r>
      <w:r w:rsidR="00206B66" w:rsidRPr="00206B66">
        <w:t>, Gulbenes novada pašvaldības dome NOLEMJ:</w:t>
      </w:r>
    </w:p>
    <w:p w14:paraId="278116BC" w14:textId="5A0A218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670AE2">
        <w:rPr>
          <w:rFonts w:eastAsia="SimSun"/>
          <w:lang w:eastAsia="zh-CN" w:bidi="hi-IN"/>
        </w:rPr>
        <w:t>Upmalas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670AE2">
        <w:rPr>
          <w:rFonts w:eastAsia="SimSun"/>
          <w:lang w:eastAsia="zh-CN" w:bidi="hi-IN"/>
        </w:rPr>
        <w:t>50680050006</w:t>
      </w:r>
      <w:r w:rsidR="0042644C">
        <w:rPr>
          <w:rFonts w:eastAsia="SimSun"/>
          <w:lang w:eastAsia="zh-CN" w:bidi="hi-IN"/>
        </w:rPr>
        <w:t xml:space="preserve"> </w:t>
      </w:r>
      <w:r w:rsidR="00670AE2">
        <w:rPr>
          <w:rFonts w:eastAsia="SimSun"/>
          <w:lang w:eastAsia="zh-CN" w:bidi="hi-IN"/>
        </w:rPr>
        <w:t>2</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proofErr w:type="spellStart"/>
      <w:r w:rsidR="00670AE2">
        <w:rPr>
          <w:rFonts w:eastAsia="SimSun"/>
          <w:lang w:eastAsia="zh-CN" w:bidi="hi-IN"/>
        </w:rPr>
        <w:t>Vecsakārņi</w:t>
      </w:r>
      <w:proofErr w:type="spellEnd"/>
      <w:r w:rsidR="00C962CD" w:rsidRPr="00C962CD">
        <w:rPr>
          <w:rFonts w:eastAsia="SimSun"/>
          <w:lang w:eastAsia="zh-CN" w:bidi="hi-IN"/>
        </w:rPr>
        <w:t xml:space="preserve">”, </w:t>
      </w:r>
      <w:r w:rsidR="00670AE2">
        <w:rPr>
          <w:rFonts w:eastAsia="SimSun"/>
          <w:lang w:eastAsia="zh-CN" w:bidi="hi-IN"/>
        </w:rPr>
        <w:t>Litenes</w:t>
      </w:r>
      <w:r w:rsidR="00C962CD" w:rsidRPr="00C962CD">
        <w:rPr>
          <w:rFonts w:eastAsia="SimSun"/>
          <w:lang w:eastAsia="zh-CN" w:bidi="hi-IN"/>
        </w:rPr>
        <w:t xml:space="preserve"> pagasts, Gulbenes novads, kadastra numurs </w:t>
      </w:r>
      <w:r w:rsidR="00670AE2">
        <w:rPr>
          <w:rFonts w:eastAsia="SimSun"/>
          <w:lang w:eastAsia="zh-CN" w:bidi="hi-IN"/>
        </w:rPr>
        <w:t>50680030003</w:t>
      </w:r>
      <w:r w:rsidR="007D0B32" w:rsidRPr="00787D9E">
        <w:rPr>
          <w:rFonts w:eastAsia="SimSun"/>
          <w:lang w:eastAsia="zh-CN" w:bidi="hi-IN"/>
        </w:rPr>
        <w:t>.</w:t>
      </w:r>
    </w:p>
    <w:p w14:paraId="7CDD7600" w14:textId="60D88622" w:rsidR="000152EF" w:rsidRDefault="000152EF" w:rsidP="000152EF">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Pr="000152EF">
        <w:rPr>
          <w:rFonts w:eastAsia="SimSun"/>
          <w:lang w:eastAsia="zh-CN" w:bidi="hi-IN"/>
        </w:rPr>
        <w:t>50680050006 2,9</w:t>
      </w:r>
      <w:r>
        <w:rPr>
          <w:rFonts w:eastAsia="SimSun"/>
          <w:lang w:eastAsia="zh-CN" w:bidi="hi-IN"/>
        </w:rPr>
        <w:t> </w:t>
      </w:r>
      <w:r w:rsidRPr="000152EF">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0DB6E5B5" w:rsidR="00200A7C" w:rsidRDefault="000152E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176126" w:rsidRPr="00176126">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C0162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43039938">
    <w:abstractNumId w:val="0"/>
  </w:num>
  <w:num w:numId="2" w16cid:durableId="1595746937">
    <w:abstractNumId w:val="1"/>
  </w:num>
  <w:num w:numId="3" w16cid:durableId="1037312517">
    <w:abstractNumId w:val="2"/>
  </w:num>
  <w:num w:numId="4" w16cid:durableId="11251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2E5D"/>
    <w:rsid w:val="0000370F"/>
    <w:rsid w:val="00003C23"/>
    <w:rsid w:val="000042E8"/>
    <w:rsid w:val="000070C5"/>
    <w:rsid w:val="00013EA2"/>
    <w:rsid w:val="0001439E"/>
    <w:rsid w:val="000152EF"/>
    <w:rsid w:val="00020318"/>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3892"/>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76126"/>
    <w:rsid w:val="0018132D"/>
    <w:rsid w:val="00183F95"/>
    <w:rsid w:val="00185147"/>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1FA3"/>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4C00"/>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0C3"/>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0600"/>
    <w:rsid w:val="00637F7E"/>
    <w:rsid w:val="00641CEE"/>
    <w:rsid w:val="0064342B"/>
    <w:rsid w:val="00647343"/>
    <w:rsid w:val="006473B5"/>
    <w:rsid w:val="00651208"/>
    <w:rsid w:val="006603E7"/>
    <w:rsid w:val="006644CA"/>
    <w:rsid w:val="00667A3A"/>
    <w:rsid w:val="00670AE2"/>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37E9A"/>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1CAC"/>
    <w:rsid w:val="007F2AC4"/>
    <w:rsid w:val="00810B7A"/>
    <w:rsid w:val="00810D99"/>
    <w:rsid w:val="00820648"/>
    <w:rsid w:val="00833CF9"/>
    <w:rsid w:val="00834409"/>
    <w:rsid w:val="008378AE"/>
    <w:rsid w:val="008413E7"/>
    <w:rsid w:val="00850A1A"/>
    <w:rsid w:val="00852F10"/>
    <w:rsid w:val="00853051"/>
    <w:rsid w:val="008574D7"/>
    <w:rsid w:val="00861261"/>
    <w:rsid w:val="00864DD5"/>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021"/>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4C2B"/>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1624"/>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216F"/>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3BC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863"/>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A7E12"/>
    <w:rsid w:val="00FB23B6"/>
    <w:rsid w:val="00FB3C0A"/>
    <w:rsid w:val="00FB422A"/>
    <w:rsid w:val="00FB66EB"/>
    <w:rsid w:val="00FC1DFD"/>
    <w:rsid w:val="00FD3D22"/>
    <w:rsid w:val="00FE172F"/>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4406</Words>
  <Characters>2512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2025-11-28T12:58:00Z</cp:lastPrinted>
  <dcterms:created xsi:type="dcterms:W3CDTF">2025-12-03T11:45:00Z</dcterms:created>
  <dcterms:modified xsi:type="dcterms:W3CDTF">2025-12-04T07:16:00Z</dcterms:modified>
</cp:coreProperties>
</file>