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1836FD9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9F70C6">
              <w:rPr>
                <w:rFonts w:ascii="Times New Roman" w:hAnsi="Times New Roman" w:cs="Times New Roman"/>
                <w:b/>
                <w:bCs/>
                <w:sz w:val="24"/>
                <w:szCs w:val="24"/>
              </w:rPr>
              <w:t>785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8911A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9F70C6">
              <w:rPr>
                <w:rFonts w:ascii="Times New Roman" w:hAnsi="Times New Roman" w:cs="Times New Roman"/>
                <w:b/>
                <w:bCs/>
                <w:sz w:val="24"/>
                <w:szCs w:val="24"/>
              </w:rPr>
              <w:t>25</w:t>
            </w:r>
            <w:r w:rsidR="00B97398" w:rsidRPr="00967952">
              <w:rPr>
                <w:rFonts w:ascii="Times New Roman" w:hAnsi="Times New Roman" w:cs="Times New Roman"/>
                <w:b/>
                <w:bCs/>
                <w:sz w:val="24"/>
                <w:szCs w:val="24"/>
              </w:rPr>
              <w:t>;</w:t>
            </w:r>
            <w:r w:rsidR="009F70C6">
              <w:rPr>
                <w:rFonts w:ascii="Times New Roman" w:hAnsi="Times New Roman" w:cs="Times New Roman"/>
                <w:b/>
                <w:bCs/>
                <w:sz w:val="24"/>
                <w:szCs w:val="24"/>
              </w:rPr>
              <w:t xml:space="preserve"> 17</w:t>
            </w:r>
            <w:r w:rsidR="00B97398" w:rsidRPr="00967952">
              <w:rPr>
                <w:rFonts w:ascii="Times New Roman" w:hAnsi="Times New Roman" w:cs="Times New Roman"/>
                <w:b/>
                <w:bCs/>
                <w:sz w:val="24"/>
                <w:szCs w:val="24"/>
              </w:rPr>
              <w:t>.p)</w:t>
            </w:r>
          </w:p>
        </w:tc>
      </w:tr>
    </w:tbl>
    <w:p w14:paraId="22199EDE" w14:textId="77777777" w:rsidR="00B97398" w:rsidRPr="009F70C6" w:rsidRDefault="00B97398" w:rsidP="00B97398">
      <w:pPr>
        <w:rPr>
          <w:rFonts w:ascii="Times New Roman" w:hAnsi="Times New Roman" w:cs="Times New Roman"/>
          <w:sz w:val="16"/>
          <w:szCs w:val="16"/>
        </w:rPr>
      </w:pPr>
    </w:p>
    <w:p w14:paraId="0D422633" w14:textId="5FF52B9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515AA2">
        <w:rPr>
          <w:rFonts w:ascii="Times New Roman" w:hAnsi="Times New Roman" w:cs="Times New Roman"/>
          <w:b/>
          <w:sz w:val="24"/>
          <w:szCs w:val="24"/>
          <w:lang w:eastAsia="zh-CN" w:bidi="hi-IN"/>
        </w:rPr>
        <w:t>Nākotnes iela 2 k -7 – 34,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10B77BE"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8D7DF5" w:rsidRPr="008D7DF5">
        <w:rPr>
          <w:rFonts w:ascii="Times New Roman" w:hAnsi="Times New Roman" w:cs="Times New Roman"/>
          <w:bCs/>
          <w:sz w:val="24"/>
          <w:szCs w:val="24"/>
          <w:lang w:eastAsia="zh-CN" w:bidi="hi-IN"/>
        </w:rPr>
        <w:t>Nākotnes iela 2 k -7 – 34, Gulbene</w:t>
      </w:r>
      <w:r w:rsidRPr="008D7DF5">
        <w:rPr>
          <w:rFonts w:ascii="Times New Roman" w:hAnsi="Times New Roman" w:cs="Times New Roman"/>
          <w:bCs/>
          <w:sz w:val="24"/>
          <w:szCs w:val="24"/>
          <w:lang w:eastAsia="zh-CN" w:bidi="hi-IN"/>
        </w:rPr>
        <w:t xml:space="preserve">, Gulbenes novads, kadastra numurs </w:t>
      </w:r>
      <w:r w:rsidR="008D7DF5" w:rsidRPr="008D7DF5">
        <w:rPr>
          <w:rFonts w:ascii="Times New Roman" w:hAnsi="Times New Roman" w:cs="Times New Roman"/>
          <w:bCs/>
          <w:sz w:val="24"/>
          <w:szCs w:val="24"/>
          <w:lang w:eastAsia="zh-CN" w:bidi="hi-IN"/>
        </w:rPr>
        <w:t>5001 900 2757</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8D7DF5">
        <w:rPr>
          <w:rFonts w:ascii="Times New Roman" w:hAnsi="Times New Roman" w:cs="Times New Roman"/>
          <w:sz w:val="24"/>
          <w:szCs w:val="24"/>
          <w:lang w:eastAsia="zh-CN" w:bidi="hi-IN"/>
        </w:rPr>
        <w:t>5001 004 0167 001 034</w:t>
      </w:r>
      <w:r w:rsidRPr="00D76052">
        <w:rPr>
          <w:rFonts w:ascii="Times New Roman" w:hAnsi="Times New Roman" w:cs="Times New Roman"/>
          <w:sz w:val="24"/>
          <w:szCs w:val="24"/>
          <w:lang w:eastAsia="zh-CN" w:bidi="hi-IN"/>
        </w:rPr>
        <w:t xml:space="preserve">, un pie tās piederošām kopīpašuma </w:t>
      </w:r>
      <w:r w:rsidR="008D7DF5">
        <w:rPr>
          <w:rFonts w:ascii="Times New Roman" w:hAnsi="Times New Roman" w:cs="Times New Roman"/>
          <w:sz w:val="24"/>
          <w:szCs w:val="24"/>
          <w:lang w:eastAsia="zh-CN" w:bidi="hi-IN"/>
        </w:rPr>
        <w:t>447/26866</w:t>
      </w:r>
      <w:r w:rsidRPr="00D76052">
        <w:rPr>
          <w:rFonts w:ascii="Times New Roman" w:hAnsi="Times New Roman" w:cs="Times New Roman"/>
          <w:sz w:val="24"/>
          <w:szCs w:val="24"/>
          <w:lang w:eastAsia="zh-CN" w:bidi="hi-IN"/>
        </w:rPr>
        <w:t xml:space="preserve"> domājamām daļām no būves ar kadastra apzīmējumu </w:t>
      </w:r>
      <w:r w:rsidR="008D7DF5">
        <w:rPr>
          <w:rFonts w:ascii="Times New Roman" w:hAnsi="Times New Roman" w:cs="Times New Roman"/>
          <w:sz w:val="24"/>
          <w:szCs w:val="24"/>
          <w:lang w:eastAsia="zh-CN" w:bidi="hi-IN"/>
        </w:rPr>
        <w:t xml:space="preserve">5001 004 0167 001 </w:t>
      </w:r>
      <w:r w:rsidRPr="00D76052">
        <w:rPr>
          <w:rFonts w:ascii="Times New Roman" w:hAnsi="Times New Roman" w:cs="Times New Roman"/>
          <w:sz w:val="24"/>
          <w:szCs w:val="24"/>
          <w:lang w:eastAsia="zh-CN" w:bidi="hi-IN"/>
        </w:rPr>
        <w:t>(</w:t>
      </w:r>
      <w:r w:rsidR="00D378A2">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8D7DF5">
        <w:rPr>
          <w:rFonts w:ascii="Times New Roman" w:hAnsi="Times New Roman" w:cs="Times New Roman"/>
          <w:sz w:val="24"/>
          <w:szCs w:val="24"/>
          <w:lang w:eastAsia="zh-CN" w:bidi="hi-IN"/>
        </w:rPr>
        <w:t>447/26866</w:t>
      </w:r>
      <w:r w:rsidR="008D7DF5"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8D7DF5">
        <w:rPr>
          <w:rFonts w:ascii="Times New Roman" w:hAnsi="Times New Roman" w:cs="Times New Roman"/>
          <w:sz w:val="24"/>
          <w:szCs w:val="24"/>
          <w:lang w:eastAsia="zh-CN" w:bidi="hi-IN"/>
        </w:rPr>
        <w:t>5001 004 0167</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8D7DF5">
        <w:rPr>
          <w:rFonts w:ascii="Times New Roman" w:hAnsi="Times New Roman" w:cs="Times New Roman"/>
          <w:sz w:val="24"/>
          <w:szCs w:val="24"/>
          <w:lang w:eastAsia="zh-CN" w:bidi="hi-IN"/>
        </w:rPr>
        <w:t>8</w:t>
      </w:r>
      <w:r w:rsidR="00A70DDD">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E11389">
        <w:rPr>
          <w:rFonts w:ascii="Times New Roman" w:hAnsi="Times New Roman" w:cs="Times New Roman"/>
          <w:sz w:val="24"/>
          <w:szCs w:val="24"/>
          <w:lang w:eastAsia="zh-CN" w:bidi="hi-IN"/>
        </w:rPr>
        <w:t xml:space="preserve">Baibas </w:t>
      </w:r>
      <w:proofErr w:type="spellStart"/>
      <w:r w:rsidR="008D7DF5">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8D7DF5" w:rsidRPr="008D7DF5">
        <w:rPr>
          <w:rFonts w:ascii="Times New Roman" w:hAnsi="Times New Roman" w:cs="Times New Roman"/>
          <w:sz w:val="24"/>
          <w:szCs w:val="24"/>
          <w:lang w:eastAsia="zh-CN" w:bidi="hi-IN"/>
        </w:rPr>
        <w:t>300008398069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53ABA63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D7DF5" w:rsidRPr="008D7DF5">
        <w:rPr>
          <w:rFonts w:ascii="Times New Roman" w:hAnsi="Times New Roman" w:cs="Times New Roman"/>
          <w:bCs/>
          <w:sz w:val="24"/>
          <w:szCs w:val="24"/>
          <w:lang w:eastAsia="zh-CN" w:bidi="hi-IN"/>
        </w:rPr>
        <w:t>Nākotnes iela 2 k -7 – 34, Gulbene, Gulbenes novads, kadastra numurs 5001 900 2757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A91CC6">
        <w:rPr>
          <w:rFonts w:ascii="Times New Roman" w:eastAsia="Times New Roman" w:hAnsi="Times New Roman" w:cs="Times New Roman"/>
          <w:sz w:val="24"/>
          <w:szCs w:val="24"/>
          <w:lang w:eastAsia="lv-LV"/>
        </w:rPr>
        <w:t>,</w:t>
      </w:r>
      <w:r w:rsidR="00A91CC6" w:rsidRPr="00A91CC6">
        <w:rPr>
          <w:rFonts w:ascii="Times New Roman" w:eastAsia="Times New Roman" w:hAnsi="Times New Roman" w:cs="Times New Roman"/>
          <w:sz w:val="24"/>
          <w:szCs w:val="24"/>
          <w:lang w:eastAsia="lv-LV"/>
        </w:rPr>
        <w:t xml:space="preserve"> </w:t>
      </w:r>
      <w:r w:rsidR="00A91CC6">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A69A93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8D7DF5" w:rsidRPr="008D7DF5">
        <w:rPr>
          <w:rFonts w:ascii="Times New Roman" w:hAnsi="Times New Roman" w:cs="Times New Roman"/>
          <w:bCs/>
          <w:sz w:val="24"/>
          <w:szCs w:val="24"/>
          <w:lang w:eastAsia="zh-CN" w:bidi="hi-IN"/>
        </w:rPr>
        <w:t>Nākotnes iela 2 k -</w:t>
      </w:r>
      <w:r w:rsidR="008D7DF5">
        <w:rPr>
          <w:rFonts w:ascii="Times New Roman" w:hAnsi="Times New Roman" w:cs="Times New Roman"/>
          <w:bCs/>
          <w:sz w:val="24"/>
          <w:szCs w:val="24"/>
          <w:lang w:eastAsia="zh-CN" w:bidi="hi-IN"/>
        </w:rPr>
        <w:t xml:space="preserve"> </w:t>
      </w:r>
      <w:r w:rsidR="008D7DF5" w:rsidRPr="008D7DF5">
        <w:rPr>
          <w:rFonts w:ascii="Times New Roman" w:hAnsi="Times New Roman" w:cs="Times New Roman"/>
          <w:bCs/>
          <w:sz w:val="24"/>
          <w:szCs w:val="24"/>
          <w:lang w:eastAsia="zh-CN" w:bidi="hi-IN"/>
        </w:rPr>
        <w:t>7 – 34, Gulbene, Gulbenes novads, kadastra numurs 5001 900 2757</w:t>
      </w:r>
      <w:r w:rsidRPr="00D361CB">
        <w:rPr>
          <w:rFonts w:ascii="Times New Roman" w:hAnsi="Times New Roman" w:cs="Times New Roman"/>
          <w:bCs/>
          <w:color w:val="000000" w:themeColor="text1"/>
          <w:sz w:val="24"/>
          <w:szCs w:val="24"/>
          <w:lang w:eastAsia="zh-CN" w:bidi="hi-IN"/>
        </w:rPr>
        <w:t xml:space="preserve">, ir izīrēts. </w:t>
      </w:r>
      <w:r w:rsidRPr="008D7DF5">
        <w:rPr>
          <w:rFonts w:ascii="Times New Roman" w:hAnsi="Times New Roman" w:cs="Times New Roman"/>
          <w:bCs/>
          <w:color w:val="000000" w:themeColor="text1"/>
          <w:sz w:val="24"/>
          <w:szCs w:val="24"/>
          <w:lang w:eastAsia="zh-CN" w:bidi="hi-IN"/>
        </w:rPr>
        <w:t>202</w:t>
      </w:r>
      <w:r w:rsidR="00A70DDD" w:rsidRPr="008D7DF5">
        <w:rPr>
          <w:rFonts w:ascii="Times New Roman" w:hAnsi="Times New Roman" w:cs="Times New Roman"/>
          <w:bCs/>
          <w:color w:val="000000" w:themeColor="text1"/>
          <w:sz w:val="24"/>
          <w:szCs w:val="24"/>
          <w:lang w:eastAsia="zh-CN" w:bidi="hi-IN"/>
        </w:rPr>
        <w:t>3</w:t>
      </w:r>
      <w:r w:rsidRPr="008D7DF5">
        <w:rPr>
          <w:rFonts w:ascii="Times New Roman" w:hAnsi="Times New Roman" w:cs="Times New Roman"/>
          <w:bCs/>
          <w:color w:val="000000" w:themeColor="text1"/>
          <w:sz w:val="24"/>
          <w:szCs w:val="24"/>
          <w:lang w:eastAsia="zh-CN" w:bidi="hi-IN"/>
        </w:rPr>
        <w:t xml:space="preserve">.gada </w:t>
      </w:r>
      <w:r w:rsidR="008D7DF5">
        <w:rPr>
          <w:rFonts w:ascii="Times New Roman" w:hAnsi="Times New Roman" w:cs="Times New Roman"/>
          <w:bCs/>
          <w:color w:val="000000" w:themeColor="text1"/>
          <w:sz w:val="24"/>
          <w:szCs w:val="24"/>
          <w:lang w:eastAsia="zh-CN" w:bidi="hi-IN"/>
        </w:rPr>
        <w:t>22.novembrī</w:t>
      </w:r>
      <w:r w:rsidRPr="008D7DF5">
        <w:rPr>
          <w:rFonts w:ascii="Times New Roman" w:hAnsi="Times New Roman" w:cs="Times New Roman"/>
          <w:bCs/>
          <w:color w:val="000000" w:themeColor="text1"/>
          <w:sz w:val="24"/>
          <w:szCs w:val="24"/>
          <w:lang w:eastAsia="zh-CN" w:bidi="hi-IN"/>
        </w:rPr>
        <w:t xml:space="preserve"> ar </w:t>
      </w:r>
      <w:r w:rsidR="00DE2BFA" w:rsidRPr="00DE2BFA">
        <w:rPr>
          <w:rFonts w:ascii="Times New Roman" w:hAnsi="Times New Roman" w:cs="Times New Roman"/>
          <w:bCs/>
          <w:color w:val="000000" w:themeColor="text1"/>
          <w:sz w:val="24"/>
          <w:szCs w:val="24"/>
          <w:lang w:eastAsia="zh-CN" w:bidi="hi-IN"/>
        </w:rPr>
        <w:t>[…]</w:t>
      </w:r>
      <w:r w:rsidRPr="008D7DF5">
        <w:rPr>
          <w:rFonts w:ascii="Times New Roman" w:hAnsi="Times New Roman" w:cs="Times New Roman"/>
          <w:bCs/>
          <w:color w:val="000000" w:themeColor="text1"/>
          <w:sz w:val="24"/>
          <w:szCs w:val="24"/>
          <w:lang w:eastAsia="zh-CN" w:bidi="hi-IN"/>
        </w:rPr>
        <w:t xml:space="preserve">, ir noslēgts </w:t>
      </w:r>
      <w:r w:rsidR="00D361CB" w:rsidRPr="008D7DF5">
        <w:rPr>
          <w:rFonts w:ascii="Times New Roman" w:hAnsi="Times New Roman" w:cs="Times New Roman"/>
          <w:bCs/>
          <w:color w:val="000000" w:themeColor="text1"/>
          <w:sz w:val="24"/>
          <w:szCs w:val="24"/>
          <w:lang w:eastAsia="zh-CN" w:bidi="hi-IN"/>
        </w:rPr>
        <w:t xml:space="preserve">dzīvojamās telpas </w:t>
      </w:r>
      <w:r w:rsidRPr="008D7DF5">
        <w:rPr>
          <w:rFonts w:ascii="Times New Roman" w:hAnsi="Times New Roman" w:cs="Times New Roman"/>
          <w:bCs/>
          <w:color w:val="000000" w:themeColor="text1"/>
          <w:sz w:val="24"/>
          <w:szCs w:val="24"/>
          <w:lang w:eastAsia="zh-CN" w:bidi="hi-IN"/>
        </w:rPr>
        <w:t>īres līgum</w:t>
      </w:r>
      <w:r w:rsidR="008D7DF5">
        <w:rPr>
          <w:rFonts w:ascii="Times New Roman" w:hAnsi="Times New Roman" w:cs="Times New Roman"/>
          <w:bCs/>
          <w:color w:val="000000" w:themeColor="text1"/>
          <w:sz w:val="24"/>
          <w:szCs w:val="24"/>
          <w:lang w:eastAsia="zh-CN" w:bidi="hi-IN"/>
        </w:rPr>
        <w:t>a pārjaunojums</w:t>
      </w:r>
      <w:r w:rsidR="005E599C" w:rsidRPr="008D7DF5">
        <w:rPr>
          <w:rFonts w:ascii="Times New Roman" w:hAnsi="Times New Roman" w:cs="Times New Roman"/>
          <w:bCs/>
          <w:color w:val="000000" w:themeColor="text1"/>
          <w:sz w:val="24"/>
          <w:szCs w:val="24"/>
          <w:lang w:eastAsia="zh-CN" w:bidi="hi-IN"/>
        </w:rPr>
        <w:t xml:space="preserve"> Nr. </w:t>
      </w:r>
      <w:r w:rsidR="008D7DF5">
        <w:rPr>
          <w:rFonts w:ascii="Times New Roman" w:hAnsi="Times New Roman" w:cs="Times New Roman"/>
          <w:bCs/>
          <w:color w:val="000000" w:themeColor="text1"/>
          <w:sz w:val="24"/>
          <w:szCs w:val="24"/>
          <w:lang w:eastAsia="zh-CN" w:bidi="hi-IN"/>
        </w:rPr>
        <w:t>GES/1.33/23/440</w:t>
      </w:r>
      <w:r w:rsidR="00D361CB" w:rsidRPr="008D7DF5">
        <w:rPr>
          <w:rFonts w:ascii="Times New Roman" w:hAnsi="Times New Roman" w:cs="Times New Roman"/>
          <w:bCs/>
          <w:color w:val="000000" w:themeColor="text1"/>
          <w:sz w:val="24"/>
          <w:szCs w:val="24"/>
          <w:lang w:eastAsia="zh-CN" w:bidi="hi-IN"/>
        </w:rPr>
        <w:t xml:space="preserve"> </w:t>
      </w:r>
      <w:r w:rsidRPr="008D7DF5">
        <w:rPr>
          <w:rFonts w:ascii="Times New Roman" w:hAnsi="Times New Roman" w:cs="Times New Roman"/>
          <w:bCs/>
          <w:color w:val="000000" w:themeColor="text1"/>
          <w:sz w:val="24"/>
          <w:szCs w:val="24"/>
          <w:lang w:eastAsia="zh-CN" w:bidi="hi-IN"/>
        </w:rPr>
        <w:t>(202</w:t>
      </w:r>
      <w:r w:rsidR="00A70DDD" w:rsidRPr="008D7DF5">
        <w:rPr>
          <w:rFonts w:ascii="Times New Roman" w:hAnsi="Times New Roman" w:cs="Times New Roman"/>
          <w:bCs/>
          <w:color w:val="000000" w:themeColor="text1"/>
          <w:sz w:val="24"/>
          <w:szCs w:val="24"/>
          <w:lang w:eastAsia="zh-CN" w:bidi="hi-IN"/>
        </w:rPr>
        <w:t>4</w:t>
      </w:r>
      <w:r w:rsidRPr="008D7DF5">
        <w:rPr>
          <w:rFonts w:ascii="Times New Roman" w:hAnsi="Times New Roman" w:cs="Times New Roman"/>
          <w:bCs/>
          <w:color w:val="000000" w:themeColor="text1"/>
          <w:sz w:val="24"/>
          <w:szCs w:val="24"/>
          <w:lang w:eastAsia="zh-CN" w:bidi="hi-IN"/>
        </w:rPr>
        <w:t xml:space="preserve">.gada </w:t>
      </w:r>
      <w:r w:rsidR="008D7DF5">
        <w:rPr>
          <w:rFonts w:ascii="Times New Roman" w:hAnsi="Times New Roman" w:cs="Times New Roman"/>
          <w:bCs/>
          <w:color w:val="000000" w:themeColor="text1"/>
          <w:sz w:val="24"/>
          <w:szCs w:val="24"/>
          <w:lang w:eastAsia="zh-CN" w:bidi="hi-IN"/>
        </w:rPr>
        <w:t>6.decembrī</w:t>
      </w:r>
      <w:r w:rsidRPr="008D7DF5">
        <w:rPr>
          <w:rFonts w:ascii="Times New Roman" w:hAnsi="Times New Roman" w:cs="Times New Roman"/>
          <w:bCs/>
          <w:color w:val="000000" w:themeColor="text1"/>
          <w:sz w:val="24"/>
          <w:szCs w:val="24"/>
          <w:lang w:eastAsia="zh-CN" w:bidi="hi-IN"/>
        </w:rPr>
        <w:t xml:space="preserve"> pie līguma noslēgta vienošanās Nr. </w:t>
      </w:r>
      <w:r w:rsidR="008D7DF5">
        <w:rPr>
          <w:rFonts w:ascii="Times New Roman" w:hAnsi="Times New Roman" w:cs="Times New Roman"/>
          <w:bCs/>
          <w:color w:val="000000" w:themeColor="text1"/>
          <w:sz w:val="24"/>
          <w:szCs w:val="24"/>
          <w:lang w:eastAsia="zh-CN" w:bidi="hi-IN"/>
        </w:rPr>
        <w:t>GES/1.33/24/659</w:t>
      </w:r>
      <w:r w:rsidRPr="008D7DF5">
        <w:rPr>
          <w:rFonts w:ascii="Times New Roman" w:hAnsi="Times New Roman" w:cs="Times New Roman"/>
          <w:bCs/>
          <w:color w:val="000000" w:themeColor="text1"/>
          <w:sz w:val="24"/>
          <w:szCs w:val="24"/>
          <w:lang w:eastAsia="zh-CN" w:bidi="hi-IN"/>
        </w:rPr>
        <w:t xml:space="preserve"> (turpmāk – Līgums). Līgums ir spēkā līdz 202</w:t>
      </w:r>
      <w:r w:rsidR="008D7DF5">
        <w:rPr>
          <w:rFonts w:ascii="Times New Roman" w:hAnsi="Times New Roman" w:cs="Times New Roman"/>
          <w:bCs/>
          <w:color w:val="000000" w:themeColor="text1"/>
          <w:sz w:val="24"/>
          <w:szCs w:val="24"/>
          <w:lang w:eastAsia="zh-CN" w:bidi="hi-IN"/>
        </w:rPr>
        <w:t>6</w:t>
      </w:r>
      <w:r w:rsidRPr="008D7DF5">
        <w:rPr>
          <w:rFonts w:ascii="Times New Roman" w:hAnsi="Times New Roman" w:cs="Times New Roman"/>
          <w:bCs/>
          <w:color w:val="000000" w:themeColor="text1"/>
          <w:sz w:val="24"/>
          <w:szCs w:val="24"/>
          <w:lang w:eastAsia="zh-CN" w:bidi="hi-IN"/>
        </w:rPr>
        <w:t xml:space="preserve">.gada </w:t>
      </w:r>
      <w:r w:rsidR="008D7DF5">
        <w:rPr>
          <w:rFonts w:ascii="Times New Roman" w:hAnsi="Times New Roman" w:cs="Times New Roman"/>
          <w:bCs/>
          <w:color w:val="000000" w:themeColor="text1"/>
          <w:sz w:val="24"/>
          <w:szCs w:val="24"/>
          <w:lang w:eastAsia="zh-CN" w:bidi="hi-IN"/>
        </w:rPr>
        <w:t>30.novembrim</w:t>
      </w:r>
      <w:r w:rsidRPr="008D7DF5">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00F71A5" w:rsidR="00DA5B1B" w:rsidRPr="009F70C6"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F33843" w:rsidRPr="00F33843">
        <w:rPr>
          <w:rFonts w:ascii="Times New Roman" w:hAnsi="Times New Roman" w:cs="Times New Roman"/>
          <w:bCs/>
          <w:sz w:val="24"/>
          <w:szCs w:val="24"/>
          <w:lang w:eastAsia="zh-CN" w:bidi="hi-IN"/>
        </w:rPr>
        <w:t xml:space="preserve">Apvienotās Attīstības un tautsaimniecības komitejas </w:t>
      </w:r>
      <w:r w:rsidR="00F33843" w:rsidRPr="009F70C6">
        <w:rPr>
          <w:rFonts w:ascii="Times New Roman" w:hAnsi="Times New Roman" w:cs="Times New Roman"/>
          <w:bCs/>
          <w:sz w:val="24"/>
          <w:szCs w:val="24"/>
          <w:lang w:eastAsia="zh-CN" w:bidi="hi-IN"/>
        </w:rPr>
        <w:t xml:space="preserve">un Finanšu komitejas ieteikumu, atklāti balsojot: </w:t>
      </w:r>
      <w:r w:rsidR="009F70C6" w:rsidRPr="009F70C6">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33843" w:rsidRPr="009F70C6">
        <w:rPr>
          <w:rFonts w:ascii="Times New Roman" w:hAnsi="Times New Roman" w:cs="Times New Roman"/>
          <w:bCs/>
          <w:sz w:val="24"/>
          <w:szCs w:val="24"/>
          <w:lang w:eastAsia="zh-CN" w:bidi="hi-IN"/>
        </w:rPr>
        <w:t>, Gulbenes novada pašvaldības dome NOLEMJ</w:t>
      </w:r>
      <w:r w:rsidRPr="009F70C6">
        <w:rPr>
          <w:rFonts w:ascii="Times New Roman" w:hAnsi="Times New Roman" w:cs="Times New Roman"/>
          <w:sz w:val="24"/>
          <w:szCs w:val="24"/>
          <w:lang w:eastAsia="zh-CN" w:bidi="hi-IN"/>
        </w:rPr>
        <w:t>:</w:t>
      </w:r>
    </w:p>
    <w:p w14:paraId="7B77092C" w14:textId="2A7E3B82" w:rsidR="001429BC" w:rsidRDefault="00B82B82" w:rsidP="00F33843">
      <w:pPr>
        <w:widowControl w:val="0"/>
        <w:suppressAutoHyphens/>
        <w:spacing w:after="0" w:line="360" w:lineRule="auto"/>
        <w:ind w:firstLine="567"/>
        <w:jc w:val="both"/>
        <w:rPr>
          <w:rFonts w:ascii="Times New Roman" w:hAnsi="Times New Roman" w:cs="Times New Roman"/>
          <w:sz w:val="24"/>
          <w:szCs w:val="24"/>
          <w:lang w:eastAsia="zh-CN" w:bidi="hi-IN"/>
        </w:rPr>
      </w:pPr>
      <w:r w:rsidRPr="009F70C6">
        <w:rPr>
          <w:rFonts w:ascii="Times New Roman" w:hAnsi="Times New Roman" w:cs="Times New Roman"/>
          <w:sz w:val="24"/>
          <w:szCs w:val="24"/>
          <w:lang w:eastAsia="zh-CN" w:bidi="hi-IN"/>
        </w:rPr>
        <w:t xml:space="preserve">1. </w:t>
      </w:r>
      <w:r w:rsidR="001429BC" w:rsidRPr="009F70C6">
        <w:rPr>
          <w:rFonts w:ascii="Times New Roman" w:hAnsi="Times New Roman" w:cs="Times New Roman"/>
          <w:sz w:val="24"/>
          <w:szCs w:val="24"/>
          <w:lang w:eastAsia="zh-CN" w:bidi="hi-IN"/>
        </w:rPr>
        <w:t xml:space="preserve">NODOT atsavināšanai Gulbenes novada pašvaldībai piederošo dzīvokļa īpašumu </w:t>
      </w:r>
      <w:r w:rsidR="008D7DF5" w:rsidRPr="009F70C6">
        <w:rPr>
          <w:rFonts w:ascii="Times New Roman" w:hAnsi="Times New Roman" w:cs="Times New Roman"/>
          <w:bCs/>
          <w:sz w:val="24"/>
          <w:szCs w:val="24"/>
          <w:lang w:eastAsia="zh-CN" w:bidi="hi-IN"/>
        </w:rPr>
        <w:t>Nākotnes iela 2 k -7 – 34, Gulbene, Gulbenes novads, kadastra numurs 5001 900 2757</w:t>
      </w:r>
      <w:r w:rsidR="008D7DF5" w:rsidRPr="009F70C6">
        <w:rPr>
          <w:rFonts w:ascii="Times New Roman" w:hAnsi="Times New Roman" w:cs="Times New Roman"/>
          <w:sz w:val="24"/>
          <w:szCs w:val="24"/>
          <w:lang w:eastAsia="zh-CN" w:bidi="hi-IN"/>
        </w:rPr>
        <w:t>, kas sastāv</w:t>
      </w:r>
      <w:r w:rsidR="008D7DF5" w:rsidRPr="00D76052">
        <w:rPr>
          <w:rFonts w:ascii="Times New Roman" w:hAnsi="Times New Roman" w:cs="Times New Roman"/>
          <w:sz w:val="24"/>
          <w:szCs w:val="24"/>
          <w:lang w:eastAsia="zh-CN" w:bidi="hi-IN"/>
        </w:rPr>
        <w:t xml:space="preserve"> no telpu grupas ar kadastra apzīmējumu </w:t>
      </w:r>
      <w:r w:rsidR="008D7DF5">
        <w:rPr>
          <w:rFonts w:ascii="Times New Roman" w:hAnsi="Times New Roman" w:cs="Times New Roman"/>
          <w:sz w:val="24"/>
          <w:szCs w:val="24"/>
          <w:lang w:eastAsia="zh-CN" w:bidi="hi-IN"/>
        </w:rPr>
        <w:t>5001 004 0167 001 034</w:t>
      </w:r>
      <w:r w:rsidR="008D7DF5" w:rsidRPr="00D76052">
        <w:rPr>
          <w:rFonts w:ascii="Times New Roman" w:hAnsi="Times New Roman" w:cs="Times New Roman"/>
          <w:sz w:val="24"/>
          <w:szCs w:val="24"/>
          <w:lang w:eastAsia="zh-CN" w:bidi="hi-IN"/>
        </w:rPr>
        <w:t xml:space="preserve">, un pie tās piederošām kopīpašuma </w:t>
      </w:r>
      <w:r w:rsidR="008D7DF5">
        <w:rPr>
          <w:rFonts w:ascii="Times New Roman" w:hAnsi="Times New Roman" w:cs="Times New Roman"/>
          <w:sz w:val="24"/>
          <w:szCs w:val="24"/>
          <w:lang w:eastAsia="zh-CN" w:bidi="hi-IN"/>
        </w:rPr>
        <w:t>447/26866</w:t>
      </w:r>
      <w:r w:rsidR="008D7DF5" w:rsidRPr="00D76052">
        <w:rPr>
          <w:rFonts w:ascii="Times New Roman" w:hAnsi="Times New Roman" w:cs="Times New Roman"/>
          <w:sz w:val="24"/>
          <w:szCs w:val="24"/>
          <w:lang w:eastAsia="zh-CN" w:bidi="hi-IN"/>
        </w:rPr>
        <w:t xml:space="preserve"> domājamām daļām no būves ar kadastra apzīmējumu </w:t>
      </w:r>
      <w:r w:rsidR="008D7DF5">
        <w:rPr>
          <w:rFonts w:ascii="Times New Roman" w:hAnsi="Times New Roman" w:cs="Times New Roman"/>
          <w:sz w:val="24"/>
          <w:szCs w:val="24"/>
          <w:lang w:eastAsia="zh-CN" w:bidi="hi-IN"/>
        </w:rPr>
        <w:t xml:space="preserve">5001 004 0167 001 </w:t>
      </w:r>
      <w:r w:rsidR="008D7DF5" w:rsidRPr="00D76052">
        <w:rPr>
          <w:rFonts w:ascii="Times New Roman" w:hAnsi="Times New Roman" w:cs="Times New Roman"/>
          <w:sz w:val="24"/>
          <w:szCs w:val="24"/>
          <w:lang w:eastAsia="zh-CN" w:bidi="hi-IN"/>
        </w:rPr>
        <w:t>(</w:t>
      </w:r>
      <w:r w:rsidR="008D7DF5">
        <w:rPr>
          <w:rFonts w:ascii="Times New Roman" w:hAnsi="Times New Roman" w:cs="Times New Roman"/>
          <w:sz w:val="24"/>
          <w:szCs w:val="24"/>
          <w:lang w:eastAsia="zh-CN" w:bidi="hi-IN"/>
        </w:rPr>
        <w:t>dzīvojamā māja</w:t>
      </w:r>
      <w:r w:rsidR="008D7DF5" w:rsidRPr="00D76052">
        <w:rPr>
          <w:rFonts w:ascii="Times New Roman" w:hAnsi="Times New Roman" w:cs="Times New Roman"/>
          <w:sz w:val="24"/>
          <w:szCs w:val="24"/>
          <w:lang w:eastAsia="zh-CN" w:bidi="hi-IN"/>
        </w:rPr>
        <w:t>)</w:t>
      </w:r>
      <w:r w:rsidR="008D7DF5">
        <w:rPr>
          <w:rFonts w:ascii="Times New Roman" w:hAnsi="Times New Roman" w:cs="Times New Roman"/>
          <w:sz w:val="24"/>
          <w:szCs w:val="24"/>
          <w:lang w:eastAsia="zh-CN" w:bidi="hi-IN"/>
        </w:rPr>
        <w:t>,</w:t>
      </w:r>
      <w:r w:rsidR="008D7DF5" w:rsidRPr="00D76052">
        <w:rPr>
          <w:rFonts w:ascii="Times New Roman" w:hAnsi="Times New Roman" w:cs="Times New Roman"/>
          <w:sz w:val="24"/>
          <w:szCs w:val="24"/>
          <w:lang w:eastAsia="zh-CN" w:bidi="hi-IN"/>
        </w:rPr>
        <w:t xml:space="preserve"> un </w:t>
      </w:r>
      <w:r w:rsidR="008D7DF5">
        <w:rPr>
          <w:rFonts w:ascii="Times New Roman" w:hAnsi="Times New Roman" w:cs="Times New Roman"/>
          <w:sz w:val="24"/>
          <w:szCs w:val="24"/>
          <w:lang w:eastAsia="zh-CN" w:bidi="hi-IN"/>
        </w:rPr>
        <w:t>447/26866</w:t>
      </w:r>
      <w:r w:rsidR="008D7DF5" w:rsidRPr="00D76052">
        <w:rPr>
          <w:rFonts w:ascii="Times New Roman" w:hAnsi="Times New Roman" w:cs="Times New Roman"/>
          <w:sz w:val="24"/>
          <w:szCs w:val="24"/>
          <w:lang w:eastAsia="zh-CN" w:bidi="hi-IN"/>
        </w:rPr>
        <w:t xml:space="preserve"> domājamām daļām no zemes ar kadastra apzīmējumu </w:t>
      </w:r>
      <w:r w:rsidR="008D7DF5">
        <w:rPr>
          <w:rFonts w:ascii="Times New Roman" w:hAnsi="Times New Roman" w:cs="Times New Roman"/>
          <w:sz w:val="24"/>
          <w:szCs w:val="24"/>
          <w:lang w:eastAsia="zh-CN" w:bidi="hi-IN"/>
        </w:rPr>
        <w:t>5001 004 0167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5A93913" w:rsidR="006B3BC9" w:rsidRDefault="00E91C8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8D7DF5" w:rsidRPr="008D7DF5">
        <w:rPr>
          <w:rFonts w:ascii="Times New Roman" w:hAnsi="Times New Roman" w:cs="Times New Roman"/>
          <w:bCs/>
          <w:sz w:val="24"/>
          <w:szCs w:val="24"/>
          <w:lang w:eastAsia="zh-CN" w:bidi="hi-IN"/>
        </w:rPr>
        <w:t>Nākotnes iela 2 k -7 – 34, Gulbene, Gulbenes novads, kadastra numurs 5001 900 2757</w:t>
      </w:r>
      <w:r w:rsidR="001429BC">
        <w:rPr>
          <w:rFonts w:ascii="Times New Roman" w:hAnsi="Times New Roman" w:cs="Times New Roman"/>
          <w:sz w:val="24"/>
          <w:szCs w:val="24"/>
          <w:lang w:eastAsia="zh-CN" w:bidi="hi-IN"/>
        </w:rPr>
        <w:t>, vienotajā uzskaites sistēmā kā atsavināšanai nododamo dzīvojamo telpu.</w:t>
      </w:r>
    </w:p>
    <w:p w14:paraId="479190E0" w14:textId="51BD8500" w:rsidR="001429BC" w:rsidRDefault="001429B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8D7DF5" w:rsidRPr="008D7DF5">
        <w:rPr>
          <w:rFonts w:ascii="Times New Roman" w:hAnsi="Times New Roman" w:cs="Times New Roman"/>
          <w:bCs/>
          <w:sz w:val="24"/>
          <w:szCs w:val="24"/>
          <w:lang w:eastAsia="zh-CN" w:bidi="hi-IN"/>
        </w:rPr>
        <w:t xml:space="preserve">Nākotnes iela 2 k -7 – 34, Gulbene, Gulbenes novads, </w:t>
      </w:r>
      <w:r w:rsidR="008D7DF5" w:rsidRPr="008D7DF5">
        <w:rPr>
          <w:rFonts w:ascii="Times New Roman" w:hAnsi="Times New Roman" w:cs="Times New Roman"/>
          <w:bCs/>
          <w:sz w:val="24"/>
          <w:szCs w:val="24"/>
          <w:lang w:eastAsia="zh-CN" w:bidi="hi-IN"/>
        </w:rPr>
        <w:lastRenderedPageBreak/>
        <w:t>kadastra numurs 5001 900 2757</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DE2BFA" w:rsidRPr="00DE2BFA">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77847E4D" w:rsidR="00E86039" w:rsidRPr="00967952" w:rsidRDefault="001429B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A91CC6">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A91CC6">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A91CC6">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F3384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650B0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39842" w14:textId="77777777" w:rsidR="009C4659" w:rsidRDefault="009C4659" w:rsidP="008B5C20">
      <w:pPr>
        <w:spacing w:after="0" w:line="240" w:lineRule="auto"/>
      </w:pPr>
      <w:r>
        <w:separator/>
      </w:r>
    </w:p>
  </w:endnote>
  <w:endnote w:type="continuationSeparator" w:id="0">
    <w:p w14:paraId="459D7146" w14:textId="77777777" w:rsidR="009C4659" w:rsidRDefault="009C465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C63AC" w14:textId="77777777" w:rsidR="009C4659" w:rsidRDefault="009C4659" w:rsidP="008B5C20">
      <w:pPr>
        <w:spacing w:after="0" w:line="240" w:lineRule="auto"/>
      </w:pPr>
      <w:r>
        <w:separator/>
      </w:r>
    </w:p>
  </w:footnote>
  <w:footnote w:type="continuationSeparator" w:id="0">
    <w:p w14:paraId="0E0938A6" w14:textId="77777777" w:rsidR="009C4659" w:rsidRDefault="009C465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32663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63BD"/>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3C8E"/>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2CC4"/>
    <w:rsid w:val="004677D4"/>
    <w:rsid w:val="0047162F"/>
    <w:rsid w:val="004722B5"/>
    <w:rsid w:val="00481599"/>
    <w:rsid w:val="00495A8B"/>
    <w:rsid w:val="00495E60"/>
    <w:rsid w:val="004A19C5"/>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15AA2"/>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0B03"/>
    <w:rsid w:val="00653E6F"/>
    <w:rsid w:val="00660617"/>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D7DF5"/>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409C"/>
    <w:rsid w:val="00990E28"/>
    <w:rsid w:val="00991C1C"/>
    <w:rsid w:val="0099226E"/>
    <w:rsid w:val="009A0CD7"/>
    <w:rsid w:val="009A3885"/>
    <w:rsid w:val="009B5AFA"/>
    <w:rsid w:val="009B6872"/>
    <w:rsid w:val="009B6ED8"/>
    <w:rsid w:val="009C0679"/>
    <w:rsid w:val="009C3B62"/>
    <w:rsid w:val="009C4659"/>
    <w:rsid w:val="009D45E7"/>
    <w:rsid w:val="009D65C2"/>
    <w:rsid w:val="009D70CC"/>
    <w:rsid w:val="009E7067"/>
    <w:rsid w:val="009F0A55"/>
    <w:rsid w:val="009F699A"/>
    <w:rsid w:val="009F70C6"/>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2386"/>
    <w:rsid w:val="00A852B1"/>
    <w:rsid w:val="00A91CC6"/>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4857"/>
    <w:rsid w:val="00BC03D4"/>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A5429"/>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5B9"/>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D2C3D"/>
    <w:rsid w:val="00DE2BFA"/>
    <w:rsid w:val="00DE5BE3"/>
    <w:rsid w:val="00DF081D"/>
    <w:rsid w:val="00DF16AE"/>
    <w:rsid w:val="00DF4F7E"/>
    <w:rsid w:val="00E11389"/>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3843"/>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3685</Words>
  <Characters>2101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2025-12-01T06:56:00Z</cp:lastPrinted>
  <dcterms:created xsi:type="dcterms:W3CDTF">2025-12-03T11:47:00Z</dcterms:created>
  <dcterms:modified xsi:type="dcterms:W3CDTF">2025-12-04T07:21:00Z</dcterms:modified>
</cp:coreProperties>
</file>