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316285BE"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C7981">
              <w:rPr>
                <w:rFonts w:ascii="Times New Roman" w:hAnsi="Times New Roman" w:cs="Times New Roman"/>
                <w:b/>
                <w:bCs/>
                <w:sz w:val="24"/>
                <w:szCs w:val="24"/>
              </w:rPr>
              <w:t>18.decembrī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BBCAEE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B316B">
        <w:rPr>
          <w:rFonts w:ascii="Times New Roman" w:hAnsi="Times New Roman" w:cs="Times New Roman"/>
          <w:b/>
          <w:sz w:val="24"/>
          <w:szCs w:val="24"/>
          <w:lang w:eastAsia="zh-CN" w:bidi="hi-IN"/>
        </w:rPr>
        <w:t>Līkā iela 28 - 35</w:t>
      </w:r>
      <w:r w:rsidR="009C7981">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3FE0703"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7B316B">
        <w:rPr>
          <w:rFonts w:ascii="Times New Roman" w:hAnsi="Times New Roman" w:cs="Times New Roman"/>
          <w:sz w:val="24"/>
          <w:szCs w:val="24"/>
          <w:lang w:eastAsia="zh-CN" w:bidi="hi-IN"/>
        </w:rPr>
        <w:t>Līkā iela 28 - 35</w:t>
      </w:r>
      <w:r w:rsidR="009C7981">
        <w:rPr>
          <w:rFonts w:ascii="Times New Roman" w:hAnsi="Times New Roman" w:cs="Times New Roman"/>
          <w:sz w:val="24"/>
          <w:szCs w:val="24"/>
          <w:lang w:eastAsia="zh-CN" w:bidi="hi-IN"/>
        </w:rPr>
        <w:t>, Gulbene</w:t>
      </w:r>
      <w:r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 xml:space="preserve">5001 900 </w:t>
      </w:r>
      <w:r w:rsidR="007B316B">
        <w:rPr>
          <w:rFonts w:ascii="Times New Roman" w:hAnsi="Times New Roman" w:cs="Times New Roman"/>
          <w:sz w:val="24"/>
          <w:szCs w:val="24"/>
          <w:lang w:eastAsia="zh-CN" w:bidi="hi-IN"/>
        </w:rPr>
        <w:t>2761</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7B316B">
        <w:rPr>
          <w:rFonts w:ascii="Times New Roman" w:hAnsi="Times New Roman" w:cs="Times New Roman"/>
          <w:sz w:val="24"/>
          <w:szCs w:val="24"/>
          <w:lang w:eastAsia="zh-CN" w:bidi="hi-IN"/>
        </w:rPr>
        <w:t>5001 007 0144 001 035</w:t>
      </w:r>
      <w:r w:rsidRPr="00D76052">
        <w:rPr>
          <w:rFonts w:ascii="Times New Roman" w:hAnsi="Times New Roman" w:cs="Times New Roman"/>
          <w:sz w:val="24"/>
          <w:szCs w:val="24"/>
          <w:lang w:eastAsia="zh-CN" w:bidi="hi-IN"/>
        </w:rPr>
        <w:t xml:space="preserve">, un pie tās piederošām kopīpašuma </w:t>
      </w:r>
      <w:r w:rsidR="007B316B">
        <w:rPr>
          <w:rFonts w:ascii="Times New Roman" w:hAnsi="Times New Roman" w:cs="Times New Roman"/>
          <w:sz w:val="24"/>
          <w:szCs w:val="24"/>
          <w:lang w:eastAsia="zh-CN" w:bidi="hi-IN"/>
        </w:rPr>
        <w:t>456/33372</w:t>
      </w:r>
      <w:r w:rsidRPr="00D76052">
        <w:rPr>
          <w:rFonts w:ascii="Times New Roman" w:hAnsi="Times New Roman" w:cs="Times New Roman"/>
          <w:sz w:val="24"/>
          <w:szCs w:val="24"/>
          <w:lang w:eastAsia="zh-CN" w:bidi="hi-IN"/>
        </w:rPr>
        <w:t xml:space="preserve"> domājamām daļām no būves ar kadastra apzīmējumu </w:t>
      </w:r>
      <w:r w:rsidR="007B316B">
        <w:rPr>
          <w:rFonts w:ascii="Times New Roman" w:hAnsi="Times New Roman" w:cs="Times New Roman"/>
          <w:sz w:val="24"/>
          <w:szCs w:val="24"/>
          <w:lang w:eastAsia="zh-CN" w:bidi="hi-IN"/>
        </w:rPr>
        <w:t xml:space="preserve">5001 007 0144 001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7B316B">
        <w:rPr>
          <w:rFonts w:ascii="Times New Roman" w:hAnsi="Times New Roman" w:cs="Times New Roman"/>
          <w:sz w:val="24"/>
          <w:szCs w:val="24"/>
          <w:lang w:eastAsia="zh-CN" w:bidi="hi-IN"/>
        </w:rPr>
        <w:t>456/33372</w:t>
      </w:r>
      <w:r w:rsidR="007B316B"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7B316B">
        <w:rPr>
          <w:rFonts w:ascii="Times New Roman" w:hAnsi="Times New Roman" w:cs="Times New Roman"/>
          <w:sz w:val="24"/>
          <w:szCs w:val="24"/>
          <w:lang w:eastAsia="zh-CN" w:bidi="hi-IN"/>
        </w:rPr>
        <w:t>5001 007 0144</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7B316B">
        <w:rPr>
          <w:rFonts w:ascii="Times New Roman" w:hAnsi="Times New Roman" w:cs="Times New Roman"/>
          <w:sz w:val="24"/>
          <w:szCs w:val="24"/>
          <w:lang w:eastAsia="zh-CN" w:bidi="hi-IN"/>
        </w:rPr>
        <w:t>12</w:t>
      </w:r>
      <w:r w:rsidR="009C7981">
        <w:rPr>
          <w:rFonts w:ascii="Times New Roman" w:hAnsi="Times New Roman" w:cs="Times New Roman"/>
          <w:sz w:val="24"/>
          <w:szCs w:val="24"/>
          <w:lang w:eastAsia="zh-CN" w:bidi="hi-IN"/>
        </w:rPr>
        <w:t>.novembra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7B316B">
        <w:rPr>
          <w:rFonts w:ascii="Times New Roman" w:hAnsi="Times New Roman" w:cs="Times New Roman"/>
          <w:sz w:val="24"/>
          <w:szCs w:val="24"/>
          <w:lang w:eastAsia="zh-CN" w:bidi="hi-IN"/>
        </w:rPr>
        <w:t xml:space="preserve">Antras </w:t>
      </w:r>
      <w:proofErr w:type="spellStart"/>
      <w:r w:rsidR="007B316B">
        <w:rPr>
          <w:rFonts w:ascii="Times New Roman" w:hAnsi="Times New Roman" w:cs="Times New Roman"/>
          <w:sz w:val="24"/>
          <w:szCs w:val="24"/>
          <w:lang w:eastAsia="zh-CN" w:bidi="hi-IN"/>
        </w:rPr>
        <w:t>Bušmanes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7B316B" w:rsidRPr="007B316B">
        <w:rPr>
          <w:rFonts w:ascii="Times New Roman" w:hAnsi="Times New Roman" w:cs="Times New Roman"/>
          <w:sz w:val="24"/>
          <w:szCs w:val="24"/>
          <w:lang w:eastAsia="zh-CN" w:bidi="hi-IN"/>
        </w:rPr>
        <w:t>300008443075</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78DDE4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7B316B">
        <w:rPr>
          <w:rFonts w:ascii="Times New Roman" w:hAnsi="Times New Roman" w:cs="Times New Roman"/>
          <w:sz w:val="24"/>
          <w:szCs w:val="24"/>
          <w:lang w:eastAsia="zh-CN" w:bidi="hi-IN"/>
        </w:rPr>
        <w:t>Līkā iela 28 - 35, Gulbene</w:t>
      </w:r>
      <w:r w:rsidR="007B316B" w:rsidRPr="00D378A2">
        <w:rPr>
          <w:rFonts w:ascii="Times New Roman" w:hAnsi="Times New Roman" w:cs="Times New Roman"/>
          <w:sz w:val="24"/>
          <w:szCs w:val="24"/>
          <w:lang w:eastAsia="zh-CN" w:bidi="hi-IN"/>
        </w:rPr>
        <w:t xml:space="preserve">, Gulbenes novads, kadastra numurs </w:t>
      </w:r>
      <w:r w:rsidR="007B316B">
        <w:rPr>
          <w:rFonts w:ascii="Times New Roman" w:hAnsi="Times New Roman" w:cs="Times New Roman"/>
          <w:sz w:val="24"/>
          <w:szCs w:val="24"/>
          <w:lang w:eastAsia="zh-CN" w:bidi="hi-IN"/>
        </w:rPr>
        <w:t>5001 900 2761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12E2C4D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7B316B">
        <w:rPr>
          <w:rFonts w:ascii="Times New Roman" w:hAnsi="Times New Roman" w:cs="Times New Roman"/>
          <w:sz w:val="24"/>
          <w:szCs w:val="24"/>
          <w:lang w:eastAsia="zh-CN" w:bidi="hi-IN"/>
        </w:rPr>
        <w:t>Līkā iela 28 - 35, Gulbene</w:t>
      </w:r>
      <w:r w:rsidR="007B316B" w:rsidRPr="00D378A2">
        <w:rPr>
          <w:rFonts w:ascii="Times New Roman" w:hAnsi="Times New Roman" w:cs="Times New Roman"/>
          <w:sz w:val="24"/>
          <w:szCs w:val="24"/>
          <w:lang w:eastAsia="zh-CN" w:bidi="hi-IN"/>
        </w:rPr>
        <w:t xml:space="preserve">, Gulbenes novads, kadastra numurs </w:t>
      </w:r>
      <w:r w:rsidR="007B316B">
        <w:rPr>
          <w:rFonts w:ascii="Times New Roman" w:hAnsi="Times New Roman" w:cs="Times New Roman"/>
          <w:sz w:val="24"/>
          <w:szCs w:val="24"/>
          <w:lang w:eastAsia="zh-CN" w:bidi="hi-IN"/>
        </w:rPr>
        <w:t>5001 900 2761</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7B316B">
        <w:rPr>
          <w:rFonts w:ascii="Times New Roman" w:hAnsi="Times New Roman" w:cs="Times New Roman"/>
          <w:bCs/>
          <w:color w:val="000000" w:themeColor="text1"/>
          <w:sz w:val="24"/>
          <w:szCs w:val="24"/>
          <w:lang w:eastAsia="zh-CN" w:bidi="hi-IN"/>
        </w:rPr>
        <w:t>3</w:t>
      </w:r>
      <w:r w:rsidRPr="00454010">
        <w:rPr>
          <w:rFonts w:ascii="Times New Roman" w:hAnsi="Times New Roman" w:cs="Times New Roman"/>
          <w:bCs/>
          <w:color w:val="000000" w:themeColor="text1"/>
          <w:sz w:val="24"/>
          <w:szCs w:val="24"/>
          <w:lang w:eastAsia="zh-CN" w:bidi="hi-IN"/>
        </w:rPr>
        <w:t xml:space="preserve">.gada </w:t>
      </w:r>
      <w:r w:rsidR="007B316B">
        <w:rPr>
          <w:rFonts w:ascii="Times New Roman" w:hAnsi="Times New Roman" w:cs="Times New Roman"/>
          <w:bCs/>
          <w:color w:val="000000" w:themeColor="text1"/>
          <w:sz w:val="24"/>
          <w:szCs w:val="24"/>
          <w:lang w:eastAsia="zh-CN" w:bidi="hi-IN"/>
        </w:rPr>
        <w:t>24.novembrī</w:t>
      </w:r>
      <w:r w:rsidRPr="00454010">
        <w:rPr>
          <w:rFonts w:ascii="Times New Roman" w:hAnsi="Times New Roman" w:cs="Times New Roman"/>
          <w:bCs/>
          <w:color w:val="000000" w:themeColor="text1"/>
          <w:sz w:val="24"/>
          <w:szCs w:val="24"/>
          <w:lang w:eastAsia="zh-CN" w:bidi="hi-IN"/>
        </w:rPr>
        <w:t xml:space="preserve"> ar </w:t>
      </w:r>
      <w:r w:rsidR="00032F0E" w:rsidRPr="00032F0E">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w:t>
      </w:r>
      <w:r w:rsidR="007B316B">
        <w:rPr>
          <w:rFonts w:ascii="Times New Roman" w:hAnsi="Times New Roman" w:cs="Times New Roman"/>
          <w:bCs/>
          <w:color w:val="000000" w:themeColor="text1"/>
          <w:sz w:val="24"/>
          <w:szCs w:val="24"/>
          <w:lang w:eastAsia="zh-CN" w:bidi="hi-IN"/>
        </w:rPr>
        <w:t>a pārjaunojums</w:t>
      </w:r>
      <w:r w:rsidR="005E599C" w:rsidRPr="00454010">
        <w:rPr>
          <w:rFonts w:ascii="Times New Roman" w:hAnsi="Times New Roman" w:cs="Times New Roman"/>
          <w:bCs/>
          <w:color w:val="000000" w:themeColor="text1"/>
          <w:sz w:val="24"/>
          <w:szCs w:val="24"/>
          <w:lang w:eastAsia="zh-CN" w:bidi="hi-IN"/>
        </w:rPr>
        <w:t xml:space="preserve"> Nr. </w:t>
      </w:r>
      <w:r w:rsidR="00454010">
        <w:rPr>
          <w:rFonts w:ascii="Times New Roman" w:hAnsi="Times New Roman" w:cs="Times New Roman"/>
          <w:bCs/>
          <w:color w:val="000000" w:themeColor="text1"/>
          <w:sz w:val="24"/>
          <w:szCs w:val="24"/>
          <w:lang w:eastAsia="zh-CN" w:bidi="hi-IN"/>
        </w:rPr>
        <w:t>GES/1.33/</w:t>
      </w:r>
      <w:r w:rsidR="007B316B">
        <w:rPr>
          <w:rFonts w:ascii="Times New Roman" w:hAnsi="Times New Roman" w:cs="Times New Roman"/>
          <w:bCs/>
          <w:color w:val="000000" w:themeColor="text1"/>
          <w:sz w:val="24"/>
          <w:szCs w:val="24"/>
          <w:lang w:eastAsia="zh-CN" w:bidi="hi-IN"/>
        </w:rPr>
        <w:t>23/470.</w:t>
      </w:r>
      <w:r w:rsidRPr="00454010">
        <w:rPr>
          <w:rFonts w:ascii="Times New Roman" w:hAnsi="Times New Roman" w:cs="Times New Roman"/>
          <w:bCs/>
          <w:color w:val="000000" w:themeColor="text1"/>
          <w:sz w:val="24"/>
          <w:szCs w:val="24"/>
          <w:lang w:eastAsia="zh-CN" w:bidi="hi-IN"/>
        </w:rPr>
        <w:t xml:space="preserve">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7B316B">
        <w:rPr>
          <w:rFonts w:ascii="Times New Roman" w:hAnsi="Times New Roman" w:cs="Times New Roman"/>
          <w:bCs/>
          <w:color w:val="000000" w:themeColor="text1"/>
          <w:sz w:val="24"/>
          <w:szCs w:val="24"/>
          <w:lang w:eastAsia="zh-CN" w:bidi="hi-IN"/>
        </w:rPr>
        <w:t>30.jūnijam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B4351F9"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B517B7">
        <w:rPr>
          <w:rFonts w:ascii="Times New Roman" w:hAnsi="Times New Roman" w:cs="Times New Roman"/>
          <w:sz w:val="24"/>
          <w:szCs w:val="24"/>
          <w:shd w:val="clear" w:color="auto" w:fill="FFFFFF"/>
        </w:rPr>
        <w:t xml:space="preserve"> 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3B35FE0E"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Ņemot vērā iepriekš minēto</w:t>
      </w:r>
      <w:r w:rsidR="00B517B7">
        <w:rPr>
          <w:rFonts w:ascii="Times New Roman" w:eastAsiaTheme="minorHAnsi" w:hAnsi="Times New Roman" w:cs="Times New Roman"/>
          <w:sz w:val="24"/>
          <w:szCs w:val="24"/>
        </w:rPr>
        <w:t xml:space="preserve"> </w:t>
      </w:r>
      <w:r w:rsidRPr="006F29D7">
        <w:rPr>
          <w:rFonts w:ascii="Times New Roman" w:eastAsiaTheme="minorHAnsi" w:hAnsi="Times New Roman" w:cs="Times New Roman"/>
          <w:sz w:val="24"/>
          <w:szCs w:val="24"/>
        </w:rPr>
        <w:t xml:space="preserve">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60626491"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7B316B">
        <w:rPr>
          <w:rFonts w:ascii="Times New Roman" w:hAnsi="Times New Roman" w:cs="Times New Roman"/>
          <w:sz w:val="24"/>
          <w:szCs w:val="24"/>
          <w:lang w:eastAsia="zh-CN" w:bidi="hi-IN"/>
        </w:rPr>
        <w:t>Līkā iela 28 - 35, Gulbene</w:t>
      </w:r>
      <w:r w:rsidR="007B316B" w:rsidRPr="00D378A2">
        <w:rPr>
          <w:rFonts w:ascii="Times New Roman" w:hAnsi="Times New Roman" w:cs="Times New Roman"/>
          <w:sz w:val="24"/>
          <w:szCs w:val="24"/>
          <w:lang w:eastAsia="zh-CN" w:bidi="hi-IN"/>
        </w:rPr>
        <w:t xml:space="preserve">, Gulbenes novads, kadastra numurs </w:t>
      </w:r>
      <w:r w:rsidR="007B316B">
        <w:rPr>
          <w:rFonts w:ascii="Times New Roman" w:hAnsi="Times New Roman" w:cs="Times New Roman"/>
          <w:sz w:val="24"/>
          <w:szCs w:val="24"/>
          <w:lang w:eastAsia="zh-CN" w:bidi="hi-IN"/>
        </w:rPr>
        <w:t>5001 900 2761</w:t>
      </w:r>
      <w:r w:rsidR="007B316B" w:rsidRPr="00D378A2">
        <w:rPr>
          <w:rFonts w:ascii="Times New Roman" w:hAnsi="Times New Roman" w:cs="Times New Roman"/>
          <w:sz w:val="24"/>
          <w:szCs w:val="24"/>
          <w:lang w:eastAsia="zh-CN" w:bidi="hi-IN"/>
        </w:rPr>
        <w:t>, kas sa</w:t>
      </w:r>
      <w:r w:rsidR="007B316B" w:rsidRPr="00D76052">
        <w:rPr>
          <w:rFonts w:ascii="Times New Roman" w:hAnsi="Times New Roman" w:cs="Times New Roman"/>
          <w:sz w:val="24"/>
          <w:szCs w:val="24"/>
          <w:lang w:eastAsia="zh-CN" w:bidi="hi-IN"/>
        </w:rPr>
        <w:t xml:space="preserve">stāv no telpu grupas ar kadastra apzīmējumu </w:t>
      </w:r>
      <w:r w:rsidR="007B316B">
        <w:rPr>
          <w:rFonts w:ascii="Times New Roman" w:hAnsi="Times New Roman" w:cs="Times New Roman"/>
          <w:sz w:val="24"/>
          <w:szCs w:val="24"/>
          <w:lang w:eastAsia="zh-CN" w:bidi="hi-IN"/>
        </w:rPr>
        <w:t>5001 007 0144 001 035</w:t>
      </w:r>
      <w:r w:rsidR="007B316B" w:rsidRPr="00D76052">
        <w:rPr>
          <w:rFonts w:ascii="Times New Roman" w:hAnsi="Times New Roman" w:cs="Times New Roman"/>
          <w:sz w:val="24"/>
          <w:szCs w:val="24"/>
          <w:lang w:eastAsia="zh-CN" w:bidi="hi-IN"/>
        </w:rPr>
        <w:t xml:space="preserve">, un pie tās piederošām kopīpašuma </w:t>
      </w:r>
      <w:r w:rsidR="007B316B">
        <w:rPr>
          <w:rFonts w:ascii="Times New Roman" w:hAnsi="Times New Roman" w:cs="Times New Roman"/>
          <w:sz w:val="24"/>
          <w:szCs w:val="24"/>
          <w:lang w:eastAsia="zh-CN" w:bidi="hi-IN"/>
        </w:rPr>
        <w:t>456/33372</w:t>
      </w:r>
      <w:r w:rsidR="007B316B" w:rsidRPr="00D76052">
        <w:rPr>
          <w:rFonts w:ascii="Times New Roman" w:hAnsi="Times New Roman" w:cs="Times New Roman"/>
          <w:sz w:val="24"/>
          <w:szCs w:val="24"/>
          <w:lang w:eastAsia="zh-CN" w:bidi="hi-IN"/>
        </w:rPr>
        <w:t xml:space="preserve"> domājamām daļām no būves ar kadastra apzīmējumu </w:t>
      </w:r>
      <w:r w:rsidR="007B316B">
        <w:rPr>
          <w:rFonts w:ascii="Times New Roman" w:hAnsi="Times New Roman" w:cs="Times New Roman"/>
          <w:sz w:val="24"/>
          <w:szCs w:val="24"/>
          <w:lang w:eastAsia="zh-CN" w:bidi="hi-IN"/>
        </w:rPr>
        <w:t xml:space="preserve">5001 007 0144 001 </w:t>
      </w:r>
      <w:r w:rsidR="007B316B" w:rsidRPr="00D76052">
        <w:rPr>
          <w:rFonts w:ascii="Times New Roman" w:hAnsi="Times New Roman" w:cs="Times New Roman"/>
          <w:sz w:val="24"/>
          <w:szCs w:val="24"/>
          <w:lang w:eastAsia="zh-CN" w:bidi="hi-IN"/>
        </w:rPr>
        <w:t>(</w:t>
      </w:r>
      <w:r w:rsidR="007B316B">
        <w:rPr>
          <w:rFonts w:ascii="Times New Roman" w:hAnsi="Times New Roman" w:cs="Times New Roman"/>
          <w:sz w:val="24"/>
          <w:szCs w:val="24"/>
          <w:lang w:eastAsia="zh-CN" w:bidi="hi-IN"/>
        </w:rPr>
        <w:t>dzīvojamā māja</w:t>
      </w:r>
      <w:r w:rsidR="007B316B" w:rsidRPr="00D76052">
        <w:rPr>
          <w:rFonts w:ascii="Times New Roman" w:hAnsi="Times New Roman" w:cs="Times New Roman"/>
          <w:sz w:val="24"/>
          <w:szCs w:val="24"/>
          <w:lang w:eastAsia="zh-CN" w:bidi="hi-IN"/>
        </w:rPr>
        <w:t>)</w:t>
      </w:r>
      <w:r w:rsidR="007B316B">
        <w:rPr>
          <w:rFonts w:ascii="Times New Roman" w:hAnsi="Times New Roman" w:cs="Times New Roman"/>
          <w:sz w:val="24"/>
          <w:szCs w:val="24"/>
          <w:lang w:eastAsia="zh-CN" w:bidi="hi-IN"/>
        </w:rPr>
        <w:t>,</w:t>
      </w:r>
      <w:r w:rsidR="007B316B" w:rsidRPr="00D76052">
        <w:rPr>
          <w:rFonts w:ascii="Times New Roman" w:hAnsi="Times New Roman" w:cs="Times New Roman"/>
          <w:sz w:val="24"/>
          <w:szCs w:val="24"/>
          <w:lang w:eastAsia="zh-CN" w:bidi="hi-IN"/>
        </w:rPr>
        <w:t xml:space="preserve"> un </w:t>
      </w:r>
      <w:r w:rsidR="007B316B">
        <w:rPr>
          <w:rFonts w:ascii="Times New Roman" w:hAnsi="Times New Roman" w:cs="Times New Roman"/>
          <w:sz w:val="24"/>
          <w:szCs w:val="24"/>
          <w:lang w:eastAsia="zh-CN" w:bidi="hi-IN"/>
        </w:rPr>
        <w:t>456/33372</w:t>
      </w:r>
      <w:r w:rsidR="007B316B" w:rsidRPr="00D76052">
        <w:rPr>
          <w:rFonts w:ascii="Times New Roman" w:hAnsi="Times New Roman" w:cs="Times New Roman"/>
          <w:sz w:val="24"/>
          <w:szCs w:val="24"/>
          <w:lang w:eastAsia="zh-CN" w:bidi="hi-IN"/>
        </w:rPr>
        <w:t xml:space="preserve"> domājamām daļām no zemes ar kadastra apzīmējumu </w:t>
      </w:r>
      <w:r w:rsidR="007B316B">
        <w:rPr>
          <w:rFonts w:ascii="Times New Roman" w:hAnsi="Times New Roman" w:cs="Times New Roman"/>
          <w:sz w:val="24"/>
          <w:szCs w:val="24"/>
          <w:lang w:eastAsia="zh-CN" w:bidi="hi-IN"/>
        </w:rPr>
        <w:t>5001 007 0144</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6D1D2CA"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7B316B">
        <w:rPr>
          <w:rFonts w:ascii="Times New Roman" w:hAnsi="Times New Roman" w:cs="Times New Roman"/>
          <w:sz w:val="24"/>
          <w:szCs w:val="24"/>
          <w:lang w:eastAsia="zh-CN" w:bidi="hi-IN"/>
        </w:rPr>
        <w:t>Līkā iela 28 - 35, Gulbene</w:t>
      </w:r>
      <w:r w:rsidR="007B316B" w:rsidRPr="00D378A2">
        <w:rPr>
          <w:rFonts w:ascii="Times New Roman" w:hAnsi="Times New Roman" w:cs="Times New Roman"/>
          <w:sz w:val="24"/>
          <w:szCs w:val="24"/>
          <w:lang w:eastAsia="zh-CN" w:bidi="hi-IN"/>
        </w:rPr>
        <w:t xml:space="preserve">, Gulbenes novads, kadastra numurs </w:t>
      </w:r>
      <w:r w:rsidR="007B316B">
        <w:rPr>
          <w:rFonts w:ascii="Times New Roman" w:hAnsi="Times New Roman" w:cs="Times New Roman"/>
          <w:sz w:val="24"/>
          <w:szCs w:val="24"/>
          <w:lang w:eastAsia="zh-CN" w:bidi="hi-IN"/>
        </w:rPr>
        <w:t>5001 900 2761</w:t>
      </w:r>
      <w:r w:rsidR="001429BC">
        <w:rPr>
          <w:rFonts w:ascii="Times New Roman" w:hAnsi="Times New Roman" w:cs="Times New Roman"/>
          <w:sz w:val="24"/>
          <w:szCs w:val="24"/>
          <w:lang w:eastAsia="zh-CN" w:bidi="hi-IN"/>
        </w:rPr>
        <w:t>, vienotajā uzskaites sistēmā kā atsavināšanai nododamo dzīvojamo telpu.</w:t>
      </w:r>
    </w:p>
    <w:p w14:paraId="479190E0" w14:textId="0389B105"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7B316B">
        <w:rPr>
          <w:rFonts w:ascii="Times New Roman" w:hAnsi="Times New Roman" w:cs="Times New Roman"/>
          <w:sz w:val="24"/>
          <w:szCs w:val="24"/>
          <w:lang w:eastAsia="zh-CN" w:bidi="hi-IN"/>
        </w:rPr>
        <w:t>Līkā iela 28 - 35, Gulbene</w:t>
      </w:r>
      <w:r w:rsidR="007B316B" w:rsidRPr="00D378A2">
        <w:rPr>
          <w:rFonts w:ascii="Times New Roman" w:hAnsi="Times New Roman" w:cs="Times New Roman"/>
          <w:sz w:val="24"/>
          <w:szCs w:val="24"/>
          <w:lang w:eastAsia="zh-CN" w:bidi="hi-IN"/>
        </w:rPr>
        <w:t xml:space="preserve">, Gulbenes novads, kadastra numurs </w:t>
      </w:r>
      <w:r w:rsidR="007B316B">
        <w:rPr>
          <w:rFonts w:ascii="Times New Roman" w:hAnsi="Times New Roman" w:cs="Times New Roman"/>
          <w:sz w:val="24"/>
          <w:szCs w:val="24"/>
          <w:lang w:eastAsia="zh-CN" w:bidi="hi-IN"/>
        </w:rPr>
        <w:t>5001 900 2761</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032F0E" w:rsidRPr="00032F0E">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sectPr w:rsidR="003117E0"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D05A" w14:textId="77777777" w:rsidR="009F7150" w:rsidRDefault="009F7150" w:rsidP="008B5C20">
      <w:pPr>
        <w:spacing w:after="0" w:line="240" w:lineRule="auto"/>
      </w:pPr>
      <w:r>
        <w:separator/>
      </w:r>
    </w:p>
  </w:endnote>
  <w:endnote w:type="continuationSeparator" w:id="0">
    <w:p w14:paraId="2E18EAA9" w14:textId="77777777" w:rsidR="009F7150" w:rsidRDefault="009F715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6654" w14:textId="77777777" w:rsidR="009F7150" w:rsidRDefault="009F7150" w:rsidP="008B5C20">
      <w:pPr>
        <w:spacing w:after="0" w:line="240" w:lineRule="auto"/>
      </w:pPr>
      <w:r>
        <w:separator/>
      </w:r>
    </w:p>
  </w:footnote>
  <w:footnote w:type="continuationSeparator" w:id="0">
    <w:p w14:paraId="0A38BA54" w14:textId="77777777" w:rsidR="009F7150" w:rsidRDefault="009F715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32F0E"/>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C2531"/>
    <w:rsid w:val="004D4601"/>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3BF9"/>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150"/>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17B7"/>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1098"/>
    <w:rsid w:val="00F34149"/>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3415</Words>
  <Characters>1948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2025-12-03T08:32:00Z</cp:lastPrinted>
  <dcterms:created xsi:type="dcterms:W3CDTF">2025-12-10T09:41:00Z</dcterms:created>
  <dcterms:modified xsi:type="dcterms:W3CDTF">2025-12-10T11:42:00Z</dcterms:modified>
</cp:coreProperties>
</file>