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3291393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47DD7">
              <w:rPr>
                <w:rFonts w:ascii="Times New Roman" w:hAnsi="Times New Roman" w:cs="Times New Roman"/>
                <w:b/>
                <w:bCs/>
                <w:sz w:val="24"/>
                <w:szCs w:val="24"/>
              </w:rPr>
              <w:t>834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0FFBED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47DD7">
              <w:rPr>
                <w:rFonts w:ascii="Times New Roman" w:hAnsi="Times New Roman" w:cs="Times New Roman"/>
                <w:b/>
                <w:bCs/>
                <w:sz w:val="24"/>
                <w:szCs w:val="24"/>
              </w:rPr>
              <w:t>27</w:t>
            </w:r>
            <w:r w:rsidR="00B97398" w:rsidRPr="00967952">
              <w:rPr>
                <w:rFonts w:ascii="Times New Roman" w:hAnsi="Times New Roman" w:cs="Times New Roman"/>
                <w:b/>
                <w:bCs/>
                <w:sz w:val="24"/>
                <w:szCs w:val="24"/>
              </w:rPr>
              <w:t>;</w:t>
            </w:r>
            <w:r w:rsidR="00D47DD7">
              <w:rPr>
                <w:rFonts w:ascii="Times New Roman" w:hAnsi="Times New Roman" w:cs="Times New Roman"/>
                <w:b/>
                <w:bCs/>
                <w:sz w:val="24"/>
                <w:szCs w:val="24"/>
              </w:rPr>
              <w:t xml:space="preserve"> 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484EF0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C7981">
        <w:rPr>
          <w:rFonts w:ascii="Times New Roman" w:hAnsi="Times New Roman" w:cs="Times New Roman"/>
          <w:b/>
          <w:sz w:val="24"/>
          <w:szCs w:val="24"/>
          <w:lang w:eastAsia="zh-CN" w:bidi="hi-IN"/>
        </w:rPr>
        <w:t>Rīgas iela 58 – 28,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63C07B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9C7981">
        <w:rPr>
          <w:rFonts w:ascii="Times New Roman" w:hAnsi="Times New Roman" w:cs="Times New Roman"/>
          <w:sz w:val="24"/>
          <w:szCs w:val="24"/>
          <w:lang w:eastAsia="zh-CN" w:bidi="hi-IN"/>
        </w:rPr>
        <w:t>Rīgas iela 58 – 28,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9C7981">
        <w:rPr>
          <w:rFonts w:ascii="Times New Roman" w:hAnsi="Times New Roman" w:cs="Times New Roman"/>
          <w:sz w:val="24"/>
          <w:szCs w:val="24"/>
          <w:lang w:eastAsia="zh-CN" w:bidi="hi-IN"/>
        </w:rPr>
        <w:t>5001 001 0083 001 028</w:t>
      </w:r>
      <w:r w:rsidRPr="00D76052">
        <w:rPr>
          <w:rFonts w:ascii="Times New Roman" w:hAnsi="Times New Roman" w:cs="Times New Roman"/>
          <w:sz w:val="24"/>
          <w:szCs w:val="24"/>
          <w:lang w:eastAsia="zh-CN" w:bidi="hi-IN"/>
        </w:rPr>
        <w:t xml:space="preserve">, un pie tās piederošām kopīpašuma </w:t>
      </w:r>
      <w:r w:rsidR="009C7981">
        <w:rPr>
          <w:rFonts w:ascii="Times New Roman" w:hAnsi="Times New Roman" w:cs="Times New Roman"/>
          <w:sz w:val="24"/>
          <w:szCs w:val="24"/>
          <w:lang w:eastAsia="zh-CN" w:bidi="hi-IN"/>
        </w:rPr>
        <w:t>386/13106</w:t>
      </w:r>
      <w:r w:rsidRPr="00D76052">
        <w:rPr>
          <w:rFonts w:ascii="Times New Roman" w:hAnsi="Times New Roman" w:cs="Times New Roman"/>
          <w:sz w:val="24"/>
          <w:szCs w:val="24"/>
          <w:lang w:eastAsia="zh-CN" w:bidi="hi-IN"/>
        </w:rPr>
        <w:t xml:space="preserve"> domājamām daļām no būves ar kadastra apzīmējumu </w:t>
      </w:r>
      <w:r w:rsidR="009C7981">
        <w:rPr>
          <w:rFonts w:ascii="Times New Roman" w:hAnsi="Times New Roman" w:cs="Times New Roman"/>
          <w:sz w:val="24"/>
          <w:szCs w:val="24"/>
          <w:lang w:eastAsia="zh-CN" w:bidi="hi-IN"/>
        </w:rPr>
        <w:t xml:space="preserve">5001 001 0083 001 </w:t>
      </w:r>
      <w:r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w:t>
      </w:r>
      <w:r w:rsidR="00D378A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9C7981">
        <w:rPr>
          <w:rFonts w:ascii="Times New Roman" w:hAnsi="Times New Roman" w:cs="Times New Roman"/>
          <w:sz w:val="24"/>
          <w:szCs w:val="24"/>
          <w:lang w:eastAsia="zh-CN" w:bidi="hi-IN"/>
        </w:rPr>
        <w:t>5001 001 0083</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9C7981">
        <w:rPr>
          <w:rFonts w:ascii="Times New Roman" w:hAnsi="Times New Roman" w:cs="Times New Roman"/>
          <w:sz w:val="24"/>
          <w:szCs w:val="24"/>
          <w:lang w:eastAsia="zh-CN" w:bidi="hi-IN"/>
        </w:rPr>
        <w:t>7.novembra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9C7981">
        <w:rPr>
          <w:rFonts w:ascii="Times New Roman" w:hAnsi="Times New Roman" w:cs="Times New Roman"/>
          <w:sz w:val="24"/>
          <w:szCs w:val="24"/>
          <w:lang w:eastAsia="zh-CN" w:bidi="hi-IN"/>
        </w:rPr>
        <w:t xml:space="preserve">Baibas </w:t>
      </w:r>
      <w:proofErr w:type="spellStart"/>
      <w:r w:rsidR="009C7981">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9C7981" w:rsidRPr="009C7981">
        <w:rPr>
          <w:rFonts w:ascii="Times New Roman" w:hAnsi="Times New Roman" w:cs="Times New Roman"/>
          <w:sz w:val="24"/>
          <w:szCs w:val="24"/>
          <w:lang w:eastAsia="zh-CN" w:bidi="hi-IN"/>
        </w:rPr>
        <w:t>300008443152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594596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6196F2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54010" w:rsidRPr="00454010">
        <w:rPr>
          <w:rFonts w:ascii="Times New Roman" w:hAnsi="Times New Roman" w:cs="Times New Roman"/>
          <w:bCs/>
          <w:color w:val="000000" w:themeColor="text1"/>
          <w:sz w:val="24"/>
          <w:szCs w:val="24"/>
          <w:lang w:eastAsia="zh-CN" w:bidi="hi-IN"/>
        </w:rPr>
        <w:t>4</w:t>
      </w:r>
      <w:r w:rsidRPr="00454010">
        <w:rPr>
          <w:rFonts w:ascii="Times New Roman" w:hAnsi="Times New Roman" w:cs="Times New Roman"/>
          <w:bCs/>
          <w:color w:val="000000" w:themeColor="text1"/>
          <w:sz w:val="24"/>
          <w:szCs w:val="24"/>
          <w:lang w:eastAsia="zh-CN" w:bidi="hi-IN"/>
        </w:rPr>
        <w:t xml:space="preserve">.gada </w:t>
      </w:r>
      <w:r w:rsidR="009C7981">
        <w:rPr>
          <w:rFonts w:ascii="Times New Roman" w:hAnsi="Times New Roman" w:cs="Times New Roman"/>
          <w:bCs/>
          <w:color w:val="000000" w:themeColor="text1"/>
          <w:sz w:val="24"/>
          <w:szCs w:val="24"/>
          <w:lang w:eastAsia="zh-CN" w:bidi="hi-IN"/>
        </w:rPr>
        <w:t>14.augustā</w:t>
      </w:r>
      <w:r w:rsidRPr="00454010">
        <w:rPr>
          <w:rFonts w:ascii="Times New Roman" w:hAnsi="Times New Roman" w:cs="Times New Roman"/>
          <w:bCs/>
          <w:color w:val="000000" w:themeColor="text1"/>
          <w:sz w:val="24"/>
          <w:szCs w:val="24"/>
          <w:lang w:eastAsia="zh-CN" w:bidi="hi-IN"/>
        </w:rPr>
        <w:t xml:space="preserve"> ar </w:t>
      </w:r>
      <w:r w:rsidR="009D19D7" w:rsidRPr="009D19D7">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GES/1.33/24/</w:t>
      </w:r>
      <w:r w:rsidR="009C7981">
        <w:rPr>
          <w:rFonts w:ascii="Times New Roman" w:hAnsi="Times New Roman" w:cs="Times New Roman"/>
          <w:bCs/>
          <w:color w:val="000000" w:themeColor="text1"/>
          <w:sz w:val="24"/>
          <w:szCs w:val="24"/>
          <w:lang w:eastAsia="zh-CN" w:bidi="hi-IN"/>
        </w:rPr>
        <w:t>425</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9C7981">
        <w:rPr>
          <w:rFonts w:ascii="Times New Roman" w:hAnsi="Times New Roman" w:cs="Times New Roman"/>
          <w:bCs/>
          <w:color w:val="000000" w:themeColor="text1"/>
          <w:sz w:val="24"/>
          <w:szCs w:val="24"/>
          <w:lang w:eastAsia="zh-CN" w:bidi="hi-IN"/>
        </w:rPr>
        <w:t>30.jūnijam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7AF6C4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871F20">
        <w:rPr>
          <w:rFonts w:ascii="Times New Roman" w:hAnsi="Times New Roman" w:cs="Times New Roman"/>
          <w:sz w:val="24"/>
          <w:szCs w:val="24"/>
          <w:shd w:val="clear" w:color="auto" w:fill="FFFFFF"/>
        </w:rPr>
        <w:t xml:space="preserve"> 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F62F322" w14:textId="77777777" w:rsidR="00D47DD7" w:rsidRPr="00D47DD7" w:rsidRDefault="006F29D7" w:rsidP="00D47D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D47DD7" w:rsidRPr="006F29D7">
        <w:rPr>
          <w:rFonts w:ascii="Times New Roman" w:hAnsi="Times New Roman" w:cs="Times New Roman"/>
          <w:bCs/>
          <w:sz w:val="24"/>
          <w:szCs w:val="24"/>
          <w:lang w:eastAsia="zh-CN" w:bidi="hi-IN"/>
        </w:rPr>
        <w:t xml:space="preserve">un </w:t>
      </w:r>
      <w:r w:rsidR="00D47DD7">
        <w:rPr>
          <w:rFonts w:ascii="Times New Roman" w:hAnsi="Times New Roman" w:cs="Times New Roman"/>
          <w:bCs/>
          <w:sz w:val="24"/>
          <w:szCs w:val="24"/>
          <w:lang w:eastAsia="zh-CN" w:bidi="hi-IN"/>
        </w:rPr>
        <w:t xml:space="preserve">apvienotās </w:t>
      </w:r>
      <w:r w:rsidR="00D47DD7" w:rsidRPr="006F29D7">
        <w:rPr>
          <w:rFonts w:ascii="Times New Roman" w:hAnsi="Times New Roman" w:cs="Times New Roman"/>
          <w:bCs/>
          <w:sz w:val="24"/>
          <w:szCs w:val="24"/>
          <w:lang w:eastAsia="zh-CN" w:bidi="hi-IN"/>
        </w:rPr>
        <w:t xml:space="preserve">Attīstības un tautsaimniecības komitejas, un </w:t>
      </w:r>
      <w:r w:rsidR="00D47DD7" w:rsidRPr="00D47DD7">
        <w:rPr>
          <w:rFonts w:ascii="Times New Roman" w:hAnsi="Times New Roman" w:cs="Times New Roman"/>
          <w:bCs/>
          <w:sz w:val="24"/>
          <w:szCs w:val="24"/>
          <w:lang w:eastAsia="zh-CN" w:bidi="hi-IN"/>
        </w:rPr>
        <w:t xml:space="preserve">Finanšu komitejas ieteikumu, atklāti balsojot: </w:t>
      </w:r>
      <w:r w:rsidR="00D47DD7" w:rsidRPr="00D47DD7">
        <w:rPr>
          <w:rFonts w:ascii="Times New Roman" w:hAnsi="Times New Roman" w:cs="Times New Roman"/>
          <w:noProof/>
          <w:sz w:val="24"/>
          <w:szCs w:val="24"/>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D47DD7" w:rsidRPr="00D47DD7">
        <w:rPr>
          <w:rFonts w:ascii="Times New Roman" w:hAnsi="Times New Roman" w:cs="Times New Roman"/>
          <w:sz w:val="24"/>
          <w:szCs w:val="24"/>
          <w:lang w:eastAsia="zh-CN" w:bidi="hi-IN"/>
        </w:rPr>
        <w:t>, Gulbenes novada pašvaldības dome NOLEMJ:</w:t>
      </w:r>
    </w:p>
    <w:p w14:paraId="7B77092C" w14:textId="421647F4" w:rsidR="001429BC" w:rsidRDefault="00B82B82" w:rsidP="00D47DD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9C7981" w:rsidRPr="00D378A2">
        <w:rPr>
          <w:rFonts w:ascii="Times New Roman" w:hAnsi="Times New Roman" w:cs="Times New Roman"/>
          <w:sz w:val="24"/>
          <w:szCs w:val="24"/>
          <w:lang w:eastAsia="zh-CN" w:bidi="hi-IN"/>
        </w:rPr>
        <w:t>, kas sa</w:t>
      </w:r>
      <w:r w:rsidR="009C7981" w:rsidRPr="00D76052">
        <w:rPr>
          <w:rFonts w:ascii="Times New Roman" w:hAnsi="Times New Roman" w:cs="Times New Roman"/>
          <w:sz w:val="24"/>
          <w:szCs w:val="24"/>
          <w:lang w:eastAsia="zh-CN" w:bidi="hi-IN"/>
        </w:rPr>
        <w:t xml:space="preserve">stāv no telpu grupas ar kadastra apzīmējumu </w:t>
      </w:r>
      <w:r w:rsidR="009C7981">
        <w:rPr>
          <w:rFonts w:ascii="Times New Roman" w:hAnsi="Times New Roman" w:cs="Times New Roman"/>
          <w:sz w:val="24"/>
          <w:szCs w:val="24"/>
          <w:lang w:eastAsia="zh-CN" w:bidi="hi-IN"/>
        </w:rPr>
        <w:t>5001 001 0083 001 028</w:t>
      </w:r>
      <w:r w:rsidR="009C7981" w:rsidRPr="00D76052">
        <w:rPr>
          <w:rFonts w:ascii="Times New Roman" w:hAnsi="Times New Roman" w:cs="Times New Roman"/>
          <w:sz w:val="24"/>
          <w:szCs w:val="24"/>
          <w:lang w:eastAsia="zh-CN" w:bidi="hi-IN"/>
        </w:rPr>
        <w:t xml:space="preserve">, un pie tās piederošām kopīpašuma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domājamām daļām no būves ar kadastra apzīmējumu </w:t>
      </w:r>
      <w:r w:rsidR="009C7981">
        <w:rPr>
          <w:rFonts w:ascii="Times New Roman" w:hAnsi="Times New Roman" w:cs="Times New Roman"/>
          <w:sz w:val="24"/>
          <w:szCs w:val="24"/>
          <w:lang w:eastAsia="zh-CN" w:bidi="hi-IN"/>
        </w:rPr>
        <w:t xml:space="preserve">5001 001 0083 001 </w:t>
      </w:r>
      <w:r w:rsidR="009C7981"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daudzdzīvokļu ēka</w:t>
      </w:r>
      <w:r w:rsidR="009C7981"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w:t>
      </w:r>
      <w:r w:rsidR="009C7981" w:rsidRPr="00D76052">
        <w:rPr>
          <w:rFonts w:ascii="Times New Roman" w:hAnsi="Times New Roman" w:cs="Times New Roman"/>
          <w:sz w:val="24"/>
          <w:szCs w:val="24"/>
          <w:lang w:eastAsia="zh-CN" w:bidi="hi-IN"/>
        </w:rPr>
        <w:t xml:space="preserve"> un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domājamām daļām no zemes ar kadastra apzīmējumu </w:t>
      </w:r>
      <w:r w:rsidR="009C7981">
        <w:rPr>
          <w:rFonts w:ascii="Times New Roman" w:hAnsi="Times New Roman" w:cs="Times New Roman"/>
          <w:sz w:val="24"/>
          <w:szCs w:val="24"/>
          <w:lang w:eastAsia="zh-CN" w:bidi="hi-IN"/>
        </w:rPr>
        <w:t>5001 001 0083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B3550A3"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1429BC">
        <w:rPr>
          <w:rFonts w:ascii="Times New Roman" w:hAnsi="Times New Roman" w:cs="Times New Roman"/>
          <w:sz w:val="24"/>
          <w:szCs w:val="24"/>
          <w:lang w:eastAsia="zh-CN" w:bidi="hi-IN"/>
        </w:rPr>
        <w:t>, vienotajā uzskaites sistēmā kā atsavināšanai nododamo dzīvojamo telpu.</w:t>
      </w:r>
    </w:p>
    <w:p w14:paraId="479190E0" w14:textId="5D8AD490"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9D19D7" w:rsidRPr="009D19D7">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13B7" w14:textId="77777777" w:rsidR="006909F7" w:rsidRDefault="006909F7" w:rsidP="008B5C20">
      <w:pPr>
        <w:spacing w:after="0" w:line="240" w:lineRule="auto"/>
      </w:pPr>
      <w:r>
        <w:separator/>
      </w:r>
    </w:p>
  </w:endnote>
  <w:endnote w:type="continuationSeparator" w:id="0">
    <w:p w14:paraId="013F5FB7" w14:textId="77777777" w:rsidR="006909F7" w:rsidRDefault="006909F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DBA70" w14:textId="77777777" w:rsidR="006909F7" w:rsidRDefault="006909F7" w:rsidP="008B5C20">
      <w:pPr>
        <w:spacing w:after="0" w:line="240" w:lineRule="auto"/>
      </w:pPr>
      <w:r>
        <w:separator/>
      </w:r>
    </w:p>
  </w:footnote>
  <w:footnote w:type="continuationSeparator" w:id="0">
    <w:p w14:paraId="061D8308" w14:textId="77777777" w:rsidR="006909F7" w:rsidRDefault="006909F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1E28"/>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A328A"/>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09F7"/>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4E58"/>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1F20"/>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3802"/>
    <w:rsid w:val="009B5AFA"/>
    <w:rsid w:val="009B6872"/>
    <w:rsid w:val="009B6ED8"/>
    <w:rsid w:val="009C0679"/>
    <w:rsid w:val="009C3B62"/>
    <w:rsid w:val="009C7981"/>
    <w:rsid w:val="009D19D7"/>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1619"/>
    <w:rsid w:val="00A75016"/>
    <w:rsid w:val="00A7611D"/>
    <w:rsid w:val="00A7663C"/>
    <w:rsid w:val="00A852B1"/>
    <w:rsid w:val="00A92E96"/>
    <w:rsid w:val="00A947FC"/>
    <w:rsid w:val="00A97FAF"/>
    <w:rsid w:val="00AA7CF4"/>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6501"/>
    <w:rsid w:val="00D378A2"/>
    <w:rsid w:val="00D4186A"/>
    <w:rsid w:val="00D44E44"/>
    <w:rsid w:val="00D4561F"/>
    <w:rsid w:val="00D4609D"/>
    <w:rsid w:val="00D467D7"/>
    <w:rsid w:val="00D470C5"/>
    <w:rsid w:val="00D47DD7"/>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3577</Words>
  <Characters>2039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2025-12-19T06:39:00Z</cp:lastPrinted>
  <dcterms:created xsi:type="dcterms:W3CDTF">2025-12-23T09:14:00Z</dcterms:created>
  <dcterms:modified xsi:type="dcterms:W3CDTF">2025-12-23T11:07:00Z</dcterms:modified>
</cp:coreProperties>
</file>