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3277F26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21B56">
              <w:rPr>
                <w:rFonts w:ascii="Times New Roman" w:hAnsi="Times New Roman" w:cs="Times New Roman"/>
                <w:b/>
                <w:bCs/>
                <w:sz w:val="24"/>
                <w:szCs w:val="24"/>
              </w:rPr>
              <w:t>18.decembrī</w:t>
            </w:r>
          </w:p>
        </w:tc>
        <w:tc>
          <w:tcPr>
            <w:tcW w:w="4729" w:type="dxa"/>
          </w:tcPr>
          <w:p w14:paraId="4B1B2BB3" w14:textId="6F726FD6"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AE1EB6">
              <w:rPr>
                <w:rFonts w:ascii="Times New Roman" w:hAnsi="Times New Roman" w:cs="Times New Roman"/>
                <w:b/>
                <w:bCs/>
                <w:sz w:val="24"/>
                <w:szCs w:val="24"/>
              </w:rPr>
              <w:t>841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14061A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AE1EB6">
              <w:rPr>
                <w:rFonts w:ascii="Times New Roman" w:hAnsi="Times New Roman" w:cs="Times New Roman"/>
                <w:b/>
                <w:bCs/>
                <w:sz w:val="24"/>
                <w:szCs w:val="24"/>
              </w:rPr>
              <w:t>27</w:t>
            </w:r>
            <w:r w:rsidR="00B97398" w:rsidRPr="00967952">
              <w:rPr>
                <w:rFonts w:ascii="Times New Roman" w:hAnsi="Times New Roman" w:cs="Times New Roman"/>
                <w:b/>
                <w:bCs/>
                <w:sz w:val="24"/>
                <w:szCs w:val="24"/>
              </w:rPr>
              <w:t>;</w:t>
            </w:r>
            <w:r w:rsidR="00AE1EB6">
              <w:rPr>
                <w:rFonts w:ascii="Times New Roman" w:hAnsi="Times New Roman" w:cs="Times New Roman"/>
                <w:b/>
                <w:bCs/>
                <w:sz w:val="24"/>
                <w:szCs w:val="24"/>
              </w:rPr>
              <w:t xml:space="preserve"> 10.</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64DB81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401180">
        <w:rPr>
          <w:rFonts w:ascii="Times New Roman" w:hAnsi="Times New Roman" w:cs="Times New Roman"/>
          <w:b/>
          <w:sz w:val="24"/>
          <w:szCs w:val="24"/>
        </w:rPr>
        <w:t>Rankas pagasta</w:t>
      </w:r>
      <w:r w:rsidR="00401180" w:rsidRPr="00967952">
        <w:rPr>
          <w:rFonts w:ascii="Times New Roman" w:hAnsi="Times New Roman" w:cs="Times New Roman"/>
          <w:b/>
          <w:sz w:val="24"/>
          <w:szCs w:val="24"/>
        </w:rPr>
        <w:t xml:space="preserve"> dzīvokļa īpašuma </w:t>
      </w:r>
      <w:r w:rsidR="00401180">
        <w:rPr>
          <w:rFonts w:ascii="Times New Roman" w:hAnsi="Times New Roman" w:cs="Times New Roman"/>
          <w:b/>
          <w:sz w:val="24"/>
          <w:szCs w:val="24"/>
          <w:lang w:eastAsia="zh-CN" w:bidi="hi-IN"/>
        </w:rPr>
        <w:t xml:space="preserve">“Gatves 5” – 3 </w:t>
      </w:r>
      <w:r w:rsidR="00342318" w:rsidRPr="00967952">
        <w:rPr>
          <w:rFonts w:ascii="Times New Roman" w:hAnsi="Times New Roman" w:cs="Times New Roman"/>
          <w:b/>
          <w:sz w:val="24"/>
          <w:szCs w:val="24"/>
        </w:rPr>
        <w:t>atsavināšanu</w:t>
      </w:r>
      <w:r w:rsidR="00342318" w:rsidRPr="00140A19">
        <w:rPr>
          <w:rFonts w:ascii="Times New Roman" w:hAnsi="Times New Roman" w:cs="Times New Roman"/>
          <w:b/>
          <w:sz w:val="24"/>
          <w:szCs w:val="24"/>
        </w:rPr>
        <w:t xml:space="preserve"> </w:t>
      </w:r>
      <w:r w:rsidR="004A289C" w:rsidRPr="00140A19">
        <w:rPr>
          <w:rFonts w:ascii="Times New Roman" w:hAnsi="Times New Roman" w:cs="Times New Roman"/>
          <w:b/>
          <w:sz w:val="24"/>
          <w:szCs w:val="24"/>
        </w:rPr>
        <w:t>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7800C237" w:rsidR="004A289C" w:rsidRPr="00421B56" w:rsidRDefault="004A289C" w:rsidP="00AE1EB6">
      <w:pPr>
        <w:spacing w:after="0" w:line="360" w:lineRule="auto"/>
        <w:ind w:firstLine="567"/>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421B56">
        <w:rPr>
          <w:rFonts w:ascii="Times New Roman" w:hAnsi="Times New Roman" w:cs="Times New Roman"/>
          <w:sz w:val="24"/>
          <w:szCs w:val="24"/>
        </w:rPr>
        <w:t>30.oktobrī</w:t>
      </w:r>
      <w:r w:rsidRPr="003274DA">
        <w:rPr>
          <w:rFonts w:ascii="Times New Roman" w:hAnsi="Times New Roman" w:cs="Times New Roman"/>
          <w:sz w:val="24"/>
          <w:szCs w:val="24"/>
        </w:rPr>
        <w:t xml:space="preserve"> pieņēma lēmumu Nr. </w:t>
      </w:r>
      <w:r w:rsidRPr="00421B56">
        <w:rPr>
          <w:rFonts w:ascii="Times New Roman" w:hAnsi="Times New Roman" w:cs="Times New Roman"/>
          <w:sz w:val="24"/>
          <w:szCs w:val="24"/>
        </w:rPr>
        <w:t>GND/2025/</w:t>
      </w:r>
      <w:r w:rsidR="00A83580">
        <w:rPr>
          <w:rFonts w:ascii="Times New Roman" w:hAnsi="Times New Roman" w:cs="Times New Roman"/>
          <w:sz w:val="24"/>
          <w:szCs w:val="24"/>
        </w:rPr>
        <w:t>72</w:t>
      </w:r>
      <w:r w:rsidR="00401180">
        <w:rPr>
          <w:rFonts w:ascii="Times New Roman" w:hAnsi="Times New Roman" w:cs="Times New Roman"/>
          <w:sz w:val="24"/>
          <w:szCs w:val="24"/>
        </w:rPr>
        <w:t>4</w:t>
      </w:r>
      <w:r w:rsidRPr="00421B56">
        <w:rPr>
          <w:rFonts w:ascii="Times New Roman" w:hAnsi="Times New Roman" w:cs="Times New Roman"/>
          <w:sz w:val="24"/>
          <w:szCs w:val="24"/>
        </w:rPr>
        <w:t xml:space="preserve"> (protokols Nr.</w:t>
      </w:r>
      <w:r w:rsidR="00342318" w:rsidRPr="00421B56">
        <w:rPr>
          <w:rFonts w:ascii="Times New Roman" w:hAnsi="Times New Roman" w:cs="Times New Roman"/>
          <w:sz w:val="24"/>
          <w:szCs w:val="24"/>
        </w:rPr>
        <w:t>2</w:t>
      </w:r>
      <w:r w:rsidR="00421B56" w:rsidRPr="00421B56">
        <w:rPr>
          <w:rFonts w:ascii="Times New Roman" w:hAnsi="Times New Roman" w:cs="Times New Roman"/>
          <w:sz w:val="24"/>
          <w:szCs w:val="24"/>
        </w:rPr>
        <w:t>4</w:t>
      </w:r>
      <w:r w:rsidRPr="00421B56">
        <w:rPr>
          <w:rFonts w:ascii="Times New Roman" w:hAnsi="Times New Roman" w:cs="Times New Roman"/>
          <w:sz w:val="24"/>
          <w:szCs w:val="24"/>
        </w:rPr>
        <w:t xml:space="preserve">; </w:t>
      </w:r>
      <w:r w:rsidR="00401180">
        <w:rPr>
          <w:rFonts w:ascii="Times New Roman" w:hAnsi="Times New Roman" w:cs="Times New Roman"/>
          <w:sz w:val="24"/>
          <w:szCs w:val="24"/>
        </w:rPr>
        <w:t>21</w:t>
      </w:r>
      <w:r w:rsidRPr="00421B56">
        <w:rPr>
          <w:rFonts w:ascii="Times New Roman" w:hAnsi="Times New Roman" w:cs="Times New Roman"/>
          <w:sz w:val="24"/>
          <w:szCs w:val="24"/>
        </w:rPr>
        <w:t xml:space="preserve">.p) </w:t>
      </w:r>
      <w:r w:rsidRPr="00D07921">
        <w:rPr>
          <w:rFonts w:ascii="Times New Roman" w:hAnsi="Times New Roman" w:cs="Times New Roman"/>
          <w:sz w:val="24"/>
          <w:szCs w:val="24"/>
        </w:rPr>
        <w:t>“</w:t>
      </w:r>
      <w:r w:rsidR="004750FB" w:rsidRPr="00401180">
        <w:rPr>
          <w:rFonts w:ascii="Times New Roman" w:hAnsi="Times New Roman" w:cs="Times New Roman"/>
          <w:sz w:val="24"/>
          <w:szCs w:val="24"/>
        </w:rPr>
        <w:t xml:space="preserve">Par </w:t>
      </w:r>
      <w:r w:rsidR="00401180" w:rsidRPr="00401180">
        <w:rPr>
          <w:rFonts w:ascii="Times New Roman" w:hAnsi="Times New Roman" w:cs="Times New Roman"/>
          <w:sz w:val="24"/>
          <w:szCs w:val="24"/>
        </w:rPr>
        <w:t xml:space="preserve">Rankas pagasta dzīvokļa īpašuma </w:t>
      </w:r>
      <w:r w:rsidR="00401180" w:rsidRPr="00401180">
        <w:rPr>
          <w:rFonts w:ascii="Times New Roman" w:hAnsi="Times New Roman" w:cs="Times New Roman"/>
          <w:sz w:val="24"/>
          <w:szCs w:val="24"/>
          <w:lang w:eastAsia="zh-CN" w:bidi="hi-IN"/>
        </w:rPr>
        <w:t xml:space="preserve">“Gatves 5” – 3 </w:t>
      </w:r>
      <w:r w:rsidR="004750FB" w:rsidRPr="00401180">
        <w:rPr>
          <w:rFonts w:ascii="Times New Roman" w:hAnsi="Times New Roman" w:cs="Times New Roman"/>
          <w:sz w:val="24"/>
          <w:szCs w:val="24"/>
        </w:rPr>
        <w:t>atsavināšanu</w:t>
      </w:r>
      <w:r w:rsidRPr="00401180">
        <w:rPr>
          <w:rFonts w:ascii="Times New Roman" w:hAnsi="Times New Roman" w:cs="Times New Roman"/>
          <w:sz w:val="24"/>
          <w:szCs w:val="24"/>
        </w:rPr>
        <w:t xml:space="preserve">”, ar kuru nolēma nodot </w:t>
      </w:r>
      <w:r w:rsidRPr="00401180">
        <w:rPr>
          <w:rFonts w:ascii="Times New Roman" w:hAnsi="Times New Roman" w:cs="Times New Roman"/>
          <w:sz w:val="24"/>
          <w:szCs w:val="24"/>
          <w:lang w:eastAsia="zh-CN" w:bidi="hi-IN"/>
        </w:rPr>
        <w:t>atsa</w:t>
      </w:r>
      <w:r w:rsidRPr="00D07921">
        <w:rPr>
          <w:rFonts w:ascii="Times New Roman" w:hAnsi="Times New Roman" w:cs="Times New Roman"/>
          <w:sz w:val="24"/>
          <w:szCs w:val="24"/>
          <w:lang w:eastAsia="zh-CN" w:bidi="hi-IN"/>
        </w:rPr>
        <w:t>vināšanai</w:t>
      </w:r>
      <w:r w:rsidRPr="00421B56">
        <w:rPr>
          <w:rFonts w:ascii="Times New Roman" w:hAnsi="Times New Roman" w:cs="Times New Roman"/>
          <w:sz w:val="24"/>
          <w:szCs w:val="24"/>
          <w:lang w:eastAsia="zh-CN" w:bidi="hi-IN"/>
        </w:rPr>
        <w:t xml:space="preserve"> Gulbenes novada pašvaldībai piederošo dzīvokļa īpašumu </w:t>
      </w:r>
      <w:r w:rsidR="00401180">
        <w:rPr>
          <w:rFonts w:ascii="Times New Roman" w:hAnsi="Times New Roman" w:cs="Times New Roman"/>
          <w:sz w:val="24"/>
          <w:szCs w:val="24"/>
          <w:lang w:eastAsia="zh-CN" w:bidi="hi-IN"/>
        </w:rPr>
        <w:t>“Gatves 5” - 3, Rankas pagasts, Gulbenes novads, kadastra numurs 5084 900 0245</w:t>
      </w:r>
      <w:r w:rsidR="00401180" w:rsidRPr="00D76052">
        <w:rPr>
          <w:rFonts w:ascii="Times New Roman" w:hAnsi="Times New Roman" w:cs="Times New Roman"/>
          <w:sz w:val="24"/>
          <w:szCs w:val="24"/>
          <w:lang w:eastAsia="zh-CN" w:bidi="hi-IN"/>
        </w:rPr>
        <w:t xml:space="preserve">, kas sastāv no telpu grupas ar kadastra apzīmējumu </w:t>
      </w:r>
      <w:r w:rsidR="00401180">
        <w:rPr>
          <w:rFonts w:ascii="Times New Roman" w:hAnsi="Times New Roman" w:cs="Times New Roman"/>
          <w:sz w:val="24"/>
          <w:szCs w:val="24"/>
          <w:lang w:eastAsia="zh-CN" w:bidi="hi-IN"/>
        </w:rPr>
        <w:t>5084 008 0312 001 003</w:t>
      </w:r>
      <w:r w:rsidR="00401180" w:rsidRPr="00D76052">
        <w:rPr>
          <w:rFonts w:ascii="Times New Roman" w:hAnsi="Times New Roman" w:cs="Times New Roman"/>
          <w:sz w:val="24"/>
          <w:szCs w:val="24"/>
          <w:lang w:eastAsia="zh-CN" w:bidi="hi-IN"/>
        </w:rPr>
        <w:t xml:space="preserve">, un pie tās piederošām kopīpašuma </w:t>
      </w:r>
      <w:r w:rsidR="00401180">
        <w:rPr>
          <w:rFonts w:ascii="Times New Roman" w:hAnsi="Times New Roman" w:cs="Times New Roman"/>
          <w:sz w:val="24"/>
          <w:szCs w:val="24"/>
          <w:lang w:eastAsia="zh-CN" w:bidi="hi-IN"/>
        </w:rPr>
        <w:t>579/7896</w:t>
      </w:r>
      <w:r w:rsidR="00401180" w:rsidRPr="00D76052">
        <w:rPr>
          <w:rFonts w:ascii="Times New Roman" w:hAnsi="Times New Roman" w:cs="Times New Roman"/>
          <w:sz w:val="24"/>
          <w:szCs w:val="24"/>
          <w:lang w:eastAsia="zh-CN" w:bidi="hi-IN"/>
        </w:rPr>
        <w:t xml:space="preserve"> domājamām daļām no būves ar kadastra apzīmējumu </w:t>
      </w:r>
      <w:r w:rsidR="00401180">
        <w:rPr>
          <w:rFonts w:ascii="Times New Roman" w:hAnsi="Times New Roman" w:cs="Times New Roman"/>
          <w:sz w:val="24"/>
          <w:szCs w:val="24"/>
          <w:lang w:eastAsia="zh-CN" w:bidi="hi-IN"/>
        </w:rPr>
        <w:t xml:space="preserve">5084 008 0312 001 </w:t>
      </w:r>
      <w:r w:rsidR="00401180" w:rsidRPr="00D76052">
        <w:rPr>
          <w:rFonts w:ascii="Times New Roman" w:hAnsi="Times New Roman" w:cs="Times New Roman"/>
          <w:sz w:val="24"/>
          <w:szCs w:val="24"/>
          <w:lang w:eastAsia="zh-CN" w:bidi="hi-IN"/>
        </w:rPr>
        <w:t>(</w:t>
      </w:r>
      <w:r w:rsidR="00401180">
        <w:rPr>
          <w:rFonts w:ascii="Times New Roman" w:hAnsi="Times New Roman" w:cs="Times New Roman"/>
          <w:sz w:val="24"/>
          <w:szCs w:val="24"/>
          <w:lang w:eastAsia="zh-CN" w:bidi="hi-IN"/>
        </w:rPr>
        <w:t xml:space="preserve">daudzdzīvokļu </w:t>
      </w:r>
      <w:r w:rsidR="00401180" w:rsidRPr="00D76052">
        <w:rPr>
          <w:rFonts w:ascii="Times New Roman" w:hAnsi="Times New Roman" w:cs="Times New Roman"/>
          <w:sz w:val="24"/>
          <w:szCs w:val="24"/>
          <w:lang w:eastAsia="zh-CN" w:bidi="hi-IN"/>
        </w:rPr>
        <w:t>māja),</w:t>
      </w:r>
      <w:r w:rsidR="00401180">
        <w:rPr>
          <w:rFonts w:ascii="Times New Roman" w:hAnsi="Times New Roman" w:cs="Times New Roman"/>
          <w:sz w:val="24"/>
          <w:szCs w:val="24"/>
          <w:lang w:eastAsia="zh-CN" w:bidi="hi-IN"/>
        </w:rPr>
        <w:t xml:space="preserve"> un 579/7896</w:t>
      </w:r>
      <w:r w:rsidR="00401180" w:rsidRPr="00D76052">
        <w:rPr>
          <w:rFonts w:ascii="Times New Roman" w:hAnsi="Times New Roman" w:cs="Times New Roman"/>
          <w:sz w:val="24"/>
          <w:szCs w:val="24"/>
          <w:lang w:eastAsia="zh-CN" w:bidi="hi-IN"/>
        </w:rPr>
        <w:t xml:space="preserve"> domājamām daļām no zemes ar kadastra apzīmējumu </w:t>
      </w:r>
      <w:r w:rsidR="00401180">
        <w:rPr>
          <w:rFonts w:ascii="Times New Roman" w:hAnsi="Times New Roman" w:cs="Times New Roman"/>
          <w:sz w:val="24"/>
          <w:szCs w:val="24"/>
          <w:lang w:eastAsia="zh-CN" w:bidi="hi-IN"/>
        </w:rPr>
        <w:t xml:space="preserve">5084 008 0312, </w:t>
      </w:r>
      <w:r w:rsidR="00401180" w:rsidRPr="00967952">
        <w:rPr>
          <w:rFonts w:ascii="Times New Roman" w:hAnsi="Times New Roman" w:cs="Times New Roman"/>
          <w:sz w:val="24"/>
          <w:szCs w:val="24"/>
          <w:lang w:eastAsia="zh-CN" w:bidi="hi-IN"/>
        </w:rPr>
        <w:t>par brīvu cenu</w:t>
      </w:r>
      <w:r w:rsidRPr="00421B56">
        <w:rPr>
          <w:rFonts w:ascii="Times New Roman" w:hAnsi="Times New Roman" w:cs="Times New Roman"/>
          <w:sz w:val="24"/>
          <w:szCs w:val="24"/>
          <w:lang w:eastAsia="zh-CN" w:bidi="hi-IN"/>
        </w:rPr>
        <w:t xml:space="preserve">, un nosūtīt dzīvokļa īpašuma </w:t>
      </w:r>
      <w:r w:rsidR="00401180">
        <w:rPr>
          <w:rFonts w:ascii="Times New Roman" w:hAnsi="Times New Roman" w:cs="Times New Roman"/>
          <w:bCs/>
          <w:sz w:val="24"/>
          <w:szCs w:val="24"/>
          <w:lang w:eastAsia="zh-CN" w:bidi="hi-IN"/>
        </w:rPr>
        <w:t xml:space="preserve">īrniecei </w:t>
      </w:r>
      <w:r w:rsidR="000454A4" w:rsidRPr="000454A4">
        <w:rPr>
          <w:rFonts w:ascii="Times New Roman" w:hAnsi="Times New Roman" w:cs="Times New Roman"/>
          <w:bCs/>
          <w:color w:val="000000" w:themeColor="text1"/>
          <w:sz w:val="24"/>
          <w:szCs w:val="24"/>
          <w:lang w:eastAsia="zh-CN" w:bidi="hi-IN"/>
        </w:rPr>
        <w:t>[…]</w:t>
      </w:r>
      <w:r w:rsidRPr="00421B56">
        <w:rPr>
          <w:rFonts w:ascii="Times New Roman" w:hAnsi="Times New Roman" w:cs="Times New Roman"/>
          <w:sz w:val="24"/>
          <w:szCs w:val="24"/>
          <w:lang w:eastAsia="zh-CN" w:bidi="hi-IN"/>
        </w:rPr>
        <w:t xml:space="preserve"> rakstisku piedāvājumu iegādāties šo dzīvokli.</w:t>
      </w:r>
    </w:p>
    <w:p w14:paraId="2D0E8ED7" w14:textId="3D08CC22" w:rsidR="004A289C" w:rsidRPr="00421B56" w:rsidRDefault="004A289C" w:rsidP="00AE1EB6">
      <w:pPr>
        <w:spacing w:line="360" w:lineRule="auto"/>
        <w:ind w:firstLine="567"/>
        <w:contextualSpacing/>
        <w:jc w:val="both"/>
        <w:rPr>
          <w:rFonts w:ascii="Times New Roman" w:hAnsi="Times New Roman" w:cs="Times New Roman"/>
          <w:sz w:val="24"/>
          <w:szCs w:val="24"/>
          <w:lang w:eastAsia="zh-CN" w:bidi="hi-IN"/>
        </w:rPr>
      </w:pPr>
      <w:r w:rsidRPr="00421B56">
        <w:rPr>
          <w:rFonts w:ascii="Times New Roman" w:hAnsi="Times New Roman" w:cs="Times New Roman"/>
          <w:sz w:val="24"/>
          <w:szCs w:val="24"/>
          <w:lang w:eastAsia="zh-CN" w:bidi="hi-IN"/>
        </w:rPr>
        <w:t xml:space="preserve">Gulbenes novada pašvaldība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nosūtīja </w:t>
      </w:r>
      <w:r w:rsidR="00401180">
        <w:rPr>
          <w:rFonts w:ascii="Times New Roman" w:hAnsi="Times New Roman" w:cs="Times New Roman"/>
          <w:bCs/>
          <w:sz w:val="24"/>
          <w:szCs w:val="24"/>
          <w:lang w:eastAsia="zh-CN" w:bidi="hi-IN"/>
        </w:rPr>
        <w:t xml:space="preserve">īrniecei </w:t>
      </w:r>
      <w:r w:rsidR="000454A4" w:rsidRPr="000454A4">
        <w:rPr>
          <w:rFonts w:ascii="Times New Roman" w:hAnsi="Times New Roman" w:cs="Times New Roman"/>
          <w:bCs/>
          <w:color w:val="000000" w:themeColor="text1"/>
          <w:sz w:val="24"/>
          <w:szCs w:val="24"/>
          <w:lang w:eastAsia="zh-CN" w:bidi="hi-IN"/>
        </w:rPr>
        <w:t>[…]</w:t>
      </w:r>
      <w:r w:rsidR="004750FB" w:rsidRPr="00421B56">
        <w:rPr>
          <w:rFonts w:ascii="Times New Roman" w:hAnsi="Times New Roman" w:cs="Times New Roman"/>
          <w:color w:val="000000" w:themeColor="text1"/>
          <w:sz w:val="24"/>
          <w:szCs w:val="24"/>
          <w:lang w:eastAsia="zh-CN" w:bidi="hi-IN"/>
        </w:rPr>
        <w:t>,</w:t>
      </w:r>
      <w:r w:rsidR="00064316"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rakstisku piedāvājumu iegādāties īrēto dzīvokļa īpašumu </w:t>
      </w:r>
      <w:r w:rsidR="00401180">
        <w:rPr>
          <w:rFonts w:ascii="Times New Roman" w:hAnsi="Times New Roman" w:cs="Times New Roman"/>
          <w:sz w:val="24"/>
          <w:szCs w:val="24"/>
          <w:lang w:eastAsia="zh-CN" w:bidi="hi-IN"/>
        </w:rPr>
        <w:t>“Gatves 5” - 3, Rankas pagasts, Gulbenes novads</w:t>
      </w:r>
      <w:r w:rsidR="00967D49" w:rsidRPr="00D76052">
        <w:rPr>
          <w:rFonts w:ascii="Times New Roman" w:hAnsi="Times New Roman" w:cs="Times New Roman"/>
          <w:sz w:val="24"/>
          <w:szCs w:val="24"/>
          <w:lang w:eastAsia="zh-CN" w:bidi="hi-IN"/>
        </w:rPr>
        <w:t xml:space="preserve">, LV – </w:t>
      </w:r>
      <w:r w:rsidR="00A83580">
        <w:rPr>
          <w:rFonts w:ascii="Times New Roman" w:hAnsi="Times New Roman" w:cs="Times New Roman"/>
          <w:sz w:val="24"/>
          <w:szCs w:val="24"/>
          <w:lang w:eastAsia="zh-CN" w:bidi="hi-IN"/>
        </w:rPr>
        <w:t>44</w:t>
      </w:r>
      <w:r w:rsidR="00401180">
        <w:rPr>
          <w:rFonts w:ascii="Times New Roman" w:hAnsi="Times New Roman" w:cs="Times New Roman"/>
          <w:sz w:val="24"/>
          <w:szCs w:val="24"/>
          <w:lang w:eastAsia="zh-CN" w:bidi="hi-IN"/>
        </w:rPr>
        <w:t>16</w:t>
      </w:r>
      <w:r w:rsidR="00967D49"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(Gulbenes novada pašvaldības dokumentu vadības sistēmā reģistrēts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ar Nr. </w:t>
      </w:r>
      <w:r w:rsidR="00421B56" w:rsidRPr="00421B56">
        <w:rPr>
          <w:rFonts w:ascii="Times New Roman" w:hAnsi="Times New Roman" w:cs="Times New Roman"/>
          <w:sz w:val="24"/>
          <w:szCs w:val="24"/>
          <w:lang w:eastAsia="zh-CN" w:bidi="hi-IN"/>
        </w:rPr>
        <w:t>GND/4.18/25/32</w:t>
      </w:r>
      <w:r w:rsidR="00401180">
        <w:rPr>
          <w:rFonts w:ascii="Times New Roman" w:hAnsi="Times New Roman" w:cs="Times New Roman"/>
          <w:sz w:val="24"/>
          <w:szCs w:val="24"/>
          <w:lang w:eastAsia="zh-CN" w:bidi="hi-IN"/>
        </w:rPr>
        <w:t>20</w:t>
      </w:r>
      <w:r w:rsidRPr="00421B56">
        <w:rPr>
          <w:rFonts w:ascii="Times New Roman" w:hAnsi="Times New Roman" w:cs="Times New Roman"/>
          <w:sz w:val="24"/>
          <w:szCs w:val="24"/>
          <w:lang w:eastAsia="zh-CN" w:bidi="hi-IN"/>
        </w:rPr>
        <w:t>).</w:t>
      </w:r>
    </w:p>
    <w:p w14:paraId="022DA435" w14:textId="201120FE" w:rsidR="004A289C" w:rsidRPr="00421B56" w:rsidRDefault="004A289C" w:rsidP="00AE1EB6">
      <w:pPr>
        <w:spacing w:line="360" w:lineRule="auto"/>
        <w:ind w:firstLine="567"/>
        <w:contextualSpacing/>
        <w:jc w:val="both"/>
        <w:rPr>
          <w:rFonts w:ascii="Times New Roman" w:hAnsi="Times New Roman" w:cs="Times New Roman"/>
          <w:sz w:val="24"/>
          <w:szCs w:val="24"/>
        </w:rPr>
      </w:pPr>
      <w:r w:rsidRPr="00421B56">
        <w:rPr>
          <w:rFonts w:ascii="Times New Roman" w:hAnsi="Times New Roman" w:cs="Times New Roman"/>
          <w:sz w:val="24"/>
          <w:szCs w:val="24"/>
          <w:lang w:eastAsia="zh-CN" w:bidi="hi-IN"/>
        </w:rPr>
        <w:t xml:space="preserve">Gulbenes novada pašvaldība saņēma </w:t>
      </w:r>
      <w:r w:rsidR="000454A4" w:rsidRPr="000454A4">
        <w:rPr>
          <w:rFonts w:ascii="Times New Roman" w:hAnsi="Times New Roman" w:cs="Times New Roman"/>
          <w:bCs/>
          <w:color w:val="000000" w:themeColor="text1"/>
          <w:sz w:val="24"/>
          <w:szCs w:val="24"/>
          <w:lang w:eastAsia="zh-CN" w:bidi="hi-IN"/>
        </w:rPr>
        <w:t>[…]</w:t>
      </w:r>
      <w:r w:rsidRPr="00421B56">
        <w:rPr>
          <w:rFonts w:ascii="Times New Roman" w:hAnsi="Times New Roman" w:cs="Times New Roman"/>
          <w:sz w:val="24"/>
          <w:szCs w:val="24"/>
          <w:lang w:eastAsia="zh-CN" w:bidi="hi-IN"/>
        </w:rPr>
        <w:t>,</w:t>
      </w:r>
      <w:r w:rsidRPr="00421B56">
        <w:rPr>
          <w:rFonts w:ascii="Times New Roman" w:hAnsi="Times New Roman" w:cs="Times New Roman"/>
          <w:color w:val="000000" w:themeColor="text1"/>
          <w:sz w:val="24"/>
          <w:szCs w:val="24"/>
          <w:lang w:eastAsia="zh-CN" w:bidi="hi-IN"/>
        </w:rPr>
        <w:t xml:space="preserve"> </w:t>
      </w:r>
      <w:r w:rsidRPr="00421B56">
        <w:rPr>
          <w:rFonts w:ascii="Times New Roman" w:hAnsi="Times New Roman" w:cs="Times New Roman"/>
          <w:sz w:val="24"/>
          <w:szCs w:val="24"/>
          <w:lang w:eastAsia="zh-CN" w:bidi="hi-IN"/>
        </w:rPr>
        <w:t xml:space="preserve">2025.gada </w:t>
      </w:r>
      <w:r w:rsidR="00401180">
        <w:rPr>
          <w:rFonts w:ascii="Times New Roman" w:hAnsi="Times New Roman" w:cs="Times New Roman"/>
          <w:sz w:val="24"/>
          <w:szCs w:val="24"/>
          <w:lang w:eastAsia="zh-CN" w:bidi="hi-IN"/>
        </w:rPr>
        <w:t>13</w:t>
      </w:r>
      <w:r w:rsidR="00421B56" w:rsidRPr="00421B56">
        <w:rPr>
          <w:rFonts w:ascii="Times New Roman" w:hAnsi="Times New Roman" w:cs="Times New Roman"/>
          <w:sz w:val="24"/>
          <w:szCs w:val="24"/>
          <w:lang w:eastAsia="zh-CN" w:bidi="hi-IN"/>
        </w:rPr>
        <w:t>.novembra</w:t>
      </w:r>
      <w:r w:rsidRPr="00421B56">
        <w:rPr>
          <w:rFonts w:ascii="Times New Roman" w:hAnsi="Times New Roman" w:cs="Times New Roman"/>
          <w:sz w:val="24"/>
          <w:szCs w:val="24"/>
          <w:lang w:eastAsia="zh-CN" w:bidi="hi-IN"/>
        </w:rPr>
        <w:t xml:space="preserve"> iesniegumu</w:t>
      </w:r>
      <w:r w:rsidR="00346D83" w:rsidRPr="00421B56">
        <w:rPr>
          <w:rFonts w:ascii="Times New Roman" w:hAnsi="Times New Roman" w:cs="Times New Roman"/>
          <w:sz w:val="24"/>
          <w:szCs w:val="24"/>
          <w:lang w:eastAsia="zh-CN" w:bidi="hi-IN"/>
        </w:rPr>
        <w:t>,</w:t>
      </w:r>
      <w:r w:rsidRPr="00421B56">
        <w:rPr>
          <w:rFonts w:ascii="Times New Roman" w:hAnsi="Times New Roman" w:cs="Times New Roman"/>
          <w:sz w:val="24"/>
          <w:szCs w:val="24"/>
          <w:lang w:eastAsia="zh-CN" w:bidi="hi-IN"/>
        </w:rPr>
        <w:t xml:space="preserve"> </w:t>
      </w:r>
      <w:r w:rsidR="00875266" w:rsidRPr="00421B56">
        <w:rPr>
          <w:rFonts w:ascii="Times New Roman" w:hAnsi="Times New Roman" w:cs="Times New Roman"/>
          <w:sz w:val="24"/>
          <w:szCs w:val="24"/>
        </w:rPr>
        <w:t xml:space="preserve">kurā izteikta piekrišana dzīvokli iegādāties </w:t>
      </w:r>
      <w:r w:rsidRPr="00421B56">
        <w:rPr>
          <w:rFonts w:ascii="Times New Roman" w:hAnsi="Times New Roman" w:cs="Times New Roman"/>
          <w:sz w:val="24"/>
          <w:szCs w:val="24"/>
        </w:rPr>
        <w:t xml:space="preserve">(Gulbenes novada pašvaldībā saņemts 2025.gada </w:t>
      </w:r>
      <w:r w:rsidR="00401180">
        <w:rPr>
          <w:rFonts w:ascii="Times New Roman" w:hAnsi="Times New Roman" w:cs="Times New Roman"/>
          <w:sz w:val="24"/>
          <w:szCs w:val="24"/>
        </w:rPr>
        <w:t>13</w:t>
      </w:r>
      <w:r w:rsidR="00421B56" w:rsidRPr="00421B56">
        <w:rPr>
          <w:rFonts w:ascii="Times New Roman" w:hAnsi="Times New Roman" w:cs="Times New Roman"/>
          <w:sz w:val="24"/>
          <w:szCs w:val="24"/>
        </w:rPr>
        <w:t>.novembrī</w:t>
      </w:r>
      <w:r w:rsidRPr="00421B56">
        <w:rPr>
          <w:rFonts w:ascii="Times New Roman" w:hAnsi="Times New Roman" w:cs="Times New Roman"/>
          <w:sz w:val="24"/>
          <w:szCs w:val="24"/>
        </w:rPr>
        <w:t xml:space="preserve"> un reģistrēts ar Nr. </w:t>
      </w:r>
      <w:r w:rsidR="00421B56" w:rsidRPr="00421B56">
        <w:rPr>
          <w:rFonts w:ascii="Times New Roman" w:hAnsi="Times New Roman" w:cs="Times New Roman"/>
          <w:sz w:val="24"/>
          <w:szCs w:val="24"/>
        </w:rPr>
        <w:t>GND/5.13.2/25/</w:t>
      </w:r>
      <w:r w:rsidR="00401180">
        <w:rPr>
          <w:rFonts w:ascii="Times New Roman" w:hAnsi="Times New Roman" w:cs="Times New Roman"/>
          <w:sz w:val="24"/>
          <w:szCs w:val="24"/>
        </w:rPr>
        <w:t>2509-M</w:t>
      </w:r>
      <w:r w:rsidRPr="00421B56">
        <w:rPr>
          <w:rFonts w:ascii="Times New Roman" w:hAnsi="Times New Roman" w:cs="Times New Roman"/>
          <w:sz w:val="24"/>
          <w:szCs w:val="24"/>
        </w:rPr>
        <w:t>)</w:t>
      </w:r>
      <w:r w:rsidR="00875266" w:rsidRPr="00421B56">
        <w:rPr>
          <w:rFonts w:ascii="Times New Roman" w:hAnsi="Times New Roman" w:cs="Times New Roman"/>
          <w:sz w:val="24"/>
          <w:szCs w:val="24"/>
        </w:rPr>
        <w:t>.</w:t>
      </w:r>
      <w:r w:rsidRPr="00421B56">
        <w:rPr>
          <w:rFonts w:ascii="Times New Roman" w:hAnsi="Times New Roman" w:cs="Times New Roman"/>
          <w:sz w:val="24"/>
          <w:szCs w:val="24"/>
        </w:rPr>
        <w:t xml:space="preserve"> </w:t>
      </w:r>
    </w:p>
    <w:p w14:paraId="7AD716E9" w14:textId="434B97BA" w:rsidR="001E1B75" w:rsidRDefault="007221BF" w:rsidP="00AE1EB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AE1EB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AE1EB6">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w:t>
      </w:r>
      <w:r w:rsidRPr="00C023FC">
        <w:rPr>
          <w:rFonts w:ascii="Times New Roman" w:hAnsi="Times New Roman" w:cs="Times New Roman"/>
          <w:sz w:val="24"/>
          <w:szCs w:val="24"/>
          <w:lang w:eastAsia="zh-CN" w:bidi="hi-IN"/>
        </w:rPr>
        <w:lastRenderedPageBreak/>
        <w:t>kurš vai kuri no viņiem iegūs īpašumā īrēto viendzīvokļa māju vai dzīvokļa īpašumu;</w:t>
      </w:r>
    </w:p>
    <w:p w14:paraId="09904507" w14:textId="04343F9F" w:rsidR="00C023FC" w:rsidRPr="00454A77" w:rsidRDefault="00C023FC" w:rsidP="00AE1EB6">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AE1EB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0F22BB76" w:rsidR="00454A77" w:rsidRDefault="00454A77" w:rsidP="00AE1EB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0454A4" w:rsidRPr="000454A4">
        <w:rPr>
          <w:rFonts w:ascii="Times New Roman" w:hAnsi="Times New Roman" w:cs="Times New Roman"/>
          <w:bCs/>
          <w:color w:val="000000" w:themeColor="text1"/>
          <w:sz w:val="24"/>
          <w:szCs w:val="24"/>
          <w:lang w:eastAsia="zh-CN" w:bidi="hi-IN"/>
        </w:rPr>
        <w:t>[…]</w:t>
      </w:r>
      <w:r w:rsidR="000454A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FC03E7">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1AF443A" w14:textId="61B0FAAC" w:rsidR="00454A77" w:rsidRPr="00342318" w:rsidRDefault="00D07034" w:rsidP="00AE1EB6">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401180">
        <w:rPr>
          <w:rFonts w:ascii="Times New Roman" w:hAnsi="Times New Roman" w:cs="Times New Roman"/>
          <w:bCs/>
          <w:color w:val="000000" w:themeColor="text1"/>
          <w:sz w:val="24"/>
          <w:szCs w:val="24"/>
          <w:lang w:eastAsia="zh-CN" w:bidi="hi-IN"/>
        </w:rPr>
        <w:t>Gulbenes novada Rankas pagasta pārvaldi</w:t>
      </w:r>
      <w:r w:rsidRPr="00342318">
        <w:rPr>
          <w:rFonts w:ascii="Times New Roman" w:hAnsi="Times New Roman" w:cs="Times New Roman"/>
          <w:bCs/>
          <w:color w:val="000000" w:themeColor="text1"/>
          <w:sz w:val="24"/>
          <w:szCs w:val="24"/>
          <w:lang w:eastAsia="zh-CN" w:bidi="hi-IN"/>
        </w:rPr>
        <w:t xml:space="preserve"> un </w:t>
      </w:r>
      <w:r w:rsidR="000454A4" w:rsidRPr="000454A4">
        <w:rPr>
          <w:rFonts w:ascii="Times New Roman" w:hAnsi="Times New Roman" w:cs="Times New Roman"/>
          <w:bCs/>
          <w:color w:val="000000" w:themeColor="text1"/>
          <w:sz w:val="24"/>
          <w:szCs w:val="24"/>
          <w:lang w:eastAsia="zh-CN" w:bidi="hi-IN"/>
        </w:rPr>
        <w:t>[…]</w:t>
      </w:r>
      <w:r w:rsidR="00E2224E" w:rsidRPr="00342318">
        <w:rPr>
          <w:rFonts w:ascii="Times New Roman" w:hAnsi="Times New Roman" w:cs="Times New Roman"/>
          <w:bCs/>
          <w:color w:val="000000" w:themeColor="text1"/>
          <w:sz w:val="24"/>
          <w:szCs w:val="24"/>
          <w:lang w:eastAsia="zh-CN" w:bidi="hi-IN"/>
        </w:rPr>
        <w:t>,</w:t>
      </w:r>
      <w:r w:rsidRPr="00342318">
        <w:rPr>
          <w:rFonts w:ascii="Times New Roman" w:hAnsi="Times New Roman" w:cs="Times New Roman"/>
          <w:bCs/>
          <w:color w:val="000000" w:themeColor="text1"/>
          <w:sz w:val="24"/>
          <w:szCs w:val="24"/>
          <w:lang w:eastAsia="zh-CN" w:bidi="hi-IN"/>
        </w:rPr>
        <w:t xml:space="preserve"> </w:t>
      </w:r>
      <w:r w:rsidR="00454A77" w:rsidRPr="00342318">
        <w:rPr>
          <w:rFonts w:ascii="Times New Roman" w:hAnsi="Times New Roman" w:cs="Times New Roman"/>
          <w:bCs/>
          <w:color w:val="000000" w:themeColor="text1"/>
          <w:sz w:val="24"/>
          <w:szCs w:val="24"/>
          <w:lang w:eastAsia="zh-CN" w:bidi="hi-IN"/>
        </w:rPr>
        <w:t>202</w:t>
      </w:r>
      <w:r w:rsidR="00A83580">
        <w:rPr>
          <w:rFonts w:ascii="Times New Roman" w:hAnsi="Times New Roman" w:cs="Times New Roman"/>
          <w:bCs/>
          <w:color w:val="000000" w:themeColor="text1"/>
          <w:sz w:val="24"/>
          <w:szCs w:val="24"/>
          <w:lang w:eastAsia="zh-CN" w:bidi="hi-IN"/>
        </w:rPr>
        <w:t>3</w:t>
      </w:r>
      <w:r w:rsidR="00454A77" w:rsidRPr="00342318">
        <w:rPr>
          <w:rFonts w:ascii="Times New Roman" w:hAnsi="Times New Roman" w:cs="Times New Roman"/>
          <w:bCs/>
          <w:color w:val="000000" w:themeColor="text1"/>
          <w:sz w:val="24"/>
          <w:szCs w:val="24"/>
          <w:lang w:eastAsia="zh-CN" w:bidi="hi-IN"/>
        </w:rPr>
        <w:t xml:space="preserve">.gada </w:t>
      </w:r>
      <w:r w:rsidR="00401180">
        <w:rPr>
          <w:rFonts w:ascii="Times New Roman" w:hAnsi="Times New Roman" w:cs="Times New Roman"/>
          <w:bCs/>
          <w:color w:val="000000" w:themeColor="text1"/>
          <w:sz w:val="24"/>
          <w:szCs w:val="24"/>
          <w:lang w:eastAsia="zh-CN" w:bidi="hi-IN"/>
        </w:rPr>
        <w:t>12.janvārī</w:t>
      </w:r>
      <w:r w:rsidR="00454A77" w:rsidRPr="00342318">
        <w:rPr>
          <w:rFonts w:ascii="Times New Roman" w:hAnsi="Times New Roman" w:cs="Times New Roman"/>
          <w:bCs/>
          <w:color w:val="000000" w:themeColor="text1"/>
          <w:sz w:val="24"/>
          <w:szCs w:val="24"/>
          <w:lang w:eastAsia="zh-CN" w:bidi="hi-IN"/>
        </w:rPr>
        <w:t xml:space="preserve"> ir noslēgts dzīvojamās telpas īres līgum</w:t>
      </w:r>
      <w:r w:rsidR="00967D49">
        <w:rPr>
          <w:rFonts w:ascii="Times New Roman" w:hAnsi="Times New Roman" w:cs="Times New Roman"/>
          <w:bCs/>
          <w:color w:val="000000" w:themeColor="text1"/>
          <w:sz w:val="24"/>
          <w:szCs w:val="24"/>
          <w:lang w:eastAsia="zh-CN" w:bidi="hi-IN"/>
        </w:rPr>
        <w:t>s</w:t>
      </w:r>
      <w:r w:rsidR="00421B56">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 xml:space="preserve">Nr. </w:t>
      </w:r>
      <w:r w:rsidR="00401180">
        <w:rPr>
          <w:rFonts w:ascii="Times New Roman" w:hAnsi="Times New Roman" w:cs="Times New Roman"/>
          <w:bCs/>
          <w:color w:val="000000" w:themeColor="text1"/>
          <w:sz w:val="24"/>
          <w:szCs w:val="24"/>
          <w:lang w:eastAsia="zh-CN" w:bidi="hi-IN"/>
        </w:rPr>
        <w:t>AR/9.5/23/4</w:t>
      </w:r>
      <w:r w:rsidR="00967D49">
        <w:rPr>
          <w:rFonts w:ascii="Times New Roman" w:hAnsi="Times New Roman" w:cs="Times New Roman"/>
          <w:bCs/>
          <w:color w:val="000000" w:themeColor="text1"/>
          <w:sz w:val="24"/>
          <w:szCs w:val="24"/>
          <w:lang w:eastAsia="zh-CN" w:bidi="hi-IN"/>
        </w:rPr>
        <w:t xml:space="preserve"> (202</w:t>
      </w:r>
      <w:r w:rsidR="00401180">
        <w:rPr>
          <w:rFonts w:ascii="Times New Roman" w:hAnsi="Times New Roman" w:cs="Times New Roman"/>
          <w:bCs/>
          <w:color w:val="000000" w:themeColor="text1"/>
          <w:sz w:val="24"/>
          <w:szCs w:val="24"/>
          <w:lang w:eastAsia="zh-CN" w:bidi="hi-IN"/>
        </w:rPr>
        <w:t>5</w:t>
      </w:r>
      <w:r w:rsidR="00967D49">
        <w:rPr>
          <w:rFonts w:ascii="Times New Roman" w:hAnsi="Times New Roman" w:cs="Times New Roman"/>
          <w:bCs/>
          <w:color w:val="000000" w:themeColor="text1"/>
          <w:sz w:val="24"/>
          <w:szCs w:val="24"/>
          <w:lang w:eastAsia="zh-CN" w:bidi="hi-IN"/>
        </w:rPr>
        <w:t xml:space="preserve">.gada </w:t>
      </w:r>
      <w:r w:rsidR="00401180">
        <w:rPr>
          <w:rFonts w:ascii="Times New Roman" w:hAnsi="Times New Roman" w:cs="Times New Roman"/>
          <w:bCs/>
          <w:color w:val="000000" w:themeColor="text1"/>
          <w:sz w:val="24"/>
          <w:szCs w:val="24"/>
          <w:lang w:eastAsia="zh-CN" w:bidi="hi-IN"/>
        </w:rPr>
        <w:t>11.martā</w:t>
      </w:r>
      <w:r w:rsidR="00967D49">
        <w:rPr>
          <w:rFonts w:ascii="Times New Roman" w:hAnsi="Times New Roman" w:cs="Times New Roman"/>
          <w:bCs/>
          <w:color w:val="000000" w:themeColor="text1"/>
          <w:sz w:val="24"/>
          <w:szCs w:val="24"/>
          <w:lang w:eastAsia="zh-CN" w:bidi="hi-IN"/>
        </w:rPr>
        <w:t xml:space="preserve"> pie līguma noslēgta vienošanās Nr. </w:t>
      </w:r>
      <w:r w:rsidR="002209D6">
        <w:rPr>
          <w:rFonts w:ascii="Times New Roman" w:hAnsi="Times New Roman" w:cs="Times New Roman"/>
          <w:bCs/>
          <w:color w:val="000000" w:themeColor="text1"/>
          <w:sz w:val="24"/>
          <w:szCs w:val="24"/>
          <w:lang w:eastAsia="zh-CN" w:bidi="hi-IN"/>
        </w:rPr>
        <w:t>RA</w:t>
      </w:r>
      <w:r w:rsidR="00401180">
        <w:rPr>
          <w:rFonts w:ascii="Times New Roman" w:hAnsi="Times New Roman" w:cs="Times New Roman"/>
          <w:bCs/>
          <w:color w:val="000000" w:themeColor="text1"/>
          <w:sz w:val="24"/>
          <w:szCs w:val="24"/>
          <w:lang w:eastAsia="zh-CN" w:bidi="hi-IN"/>
        </w:rPr>
        <w:t>/9.5/23/4</w:t>
      </w:r>
      <w:r w:rsidR="00967D49">
        <w:rPr>
          <w:rFonts w:ascii="Times New Roman" w:hAnsi="Times New Roman" w:cs="Times New Roman"/>
          <w:bCs/>
          <w:color w:val="000000" w:themeColor="text1"/>
          <w:sz w:val="24"/>
          <w:szCs w:val="24"/>
          <w:lang w:eastAsia="zh-CN" w:bidi="hi-IN"/>
        </w:rPr>
        <w:t>)</w:t>
      </w:r>
      <w:r w:rsidR="00421B56">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Līgums ir spēkā līdz 20</w:t>
      </w:r>
      <w:r w:rsidR="00804BA3">
        <w:rPr>
          <w:rFonts w:ascii="Times New Roman" w:hAnsi="Times New Roman" w:cs="Times New Roman"/>
          <w:bCs/>
          <w:color w:val="000000" w:themeColor="text1"/>
          <w:sz w:val="24"/>
          <w:szCs w:val="24"/>
          <w:lang w:eastAsia="zh-CN" w:bidi="hi-IN"/>
        </w:rPr>
        <w:t>2</w:t>
      </w:r>
      <w:r w:rsidR="00967D49">
        <w:rPr>
          <w:rFonts w:ascii="Times New Roman" w:hAnsi="Times New Roman" w:cs="Times New Roman"/>
          <w:bCs/>
          <w:color w:val="000000" w:themeColor="text1"/>
          <w:sz w:val="24"/>
          <w:szCs w:val="24"/>
          <w:lang w:eastAsia="zh-CN" w:bidi="hi-IN"/>
        </w:rPr>
        <w:t>6</w:t>
      </w:r>
      <w:r w:rsidR="0091498D" w:rsidRPr="00342318">
        <w:rPr>
          <w:rFonts w:ascii="Times New Roman" w:hAnsi="Times New Roman" w:cs="Times New Roman"/>
          <w:bCs/>
          <w:color w:val="000000" w:themeColor="text1"/>
          <w:sz w:val="24"/>
          <w:szCs w:val="24"/>
          <w:lang w:eastAsia="zh-CN" w:bidi="hi-IN"/>
        </w:rPr>
        <w:t xml:space="preserve">.gada </w:t>
      </w:r>
      <w:r w:rsidR="00D07921">
        <w:rPr>
          <w:rFonts w:ascii="Times New Roman" w:hAnsi="Times New Roman" w:cs="Times New Roman"/>
          <w:bCs/>
          <w:color w:val="000000" w:themeColor="text1"/>
          <w:sz w:val="24"/>
          <w:szCs w:val="24"/>
          <w:lang w:eastAsia="zh-CN" w:bidi="hi-IN"/>
        </w:rPr>
        <w:t>31.</w:t>
      </w:r>
      <w:r w:rsidR="00401180">
        <w:rPr>
          <w:rFonts w:ascii="Times New Roman" w:hAnsi="Times New Roman" w:cs="Times New Roman"/>
          <w:bCs/>
          <w:color w:val="000000" w:themeColor="text1"/>
          <w:sz w:val="24"/>
          <w:szCs w:val="24"/>
          <w:lang w:eastAsia="zh-CN" w:bidi="hi-IN"/>
        </w:rPr>
        <w:t>jūlijam</w:t>
      </w:r>
      <w:r w:rsidR="00454A77" w:rsidRPr="00342318">
        <w:rPr>
          <w:rFonts w:ascii="Times New Roman" w:hAnsi="Times New Roman" w:cs="Times New Roman"/>
          <w:bCs/>
          <w:color w:val="000000" w:themeColor="text1"/>
          <w:sz w:val="24"/>
          <w:szCs w:val="24"/>
          <w:lang w:eastAsia="zh-CN" w:bidi="hi-IN"/>
        </w:rPr>
        <w:t>;</w:t>
      </w:r>
    </w:p>
    <w:p w14:paraId="47A65539" w14:textId="7E2F0A70" w:rsidR="00D07921" w:rsidRPr="00064316" w:rsidRDefault="00D07921" w:rsidP="00AE1EB6">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iemitinātas un dzīvojamās telpas lietošanas tiesības ir piešķirtas </w:t>
      </w:r>
      <w:r w:rsidR="000454A4" w:rsidRPr="000454A4">
        <w:rPr>
          <w:rFonts w:ascii="Times New Roman" w:hAnsi="Times New Roman" w:cs="Times New Roman"/>
          <w:bCs/>
          <w:color w:val="000000" w:themeColor="text1"/>
          <w:sz w:val="24"/>
          <w:szCs w:val="24"/>
          <w:lang w:eastAsia="zh-CN" w:bidi="hi-IN"/>
        </w:rPr>
        <w:t>[…]</w:t>
      </w:r>
      <w:r w:rsidR="000454A4">
        <w:rPr>
          <w:rFonts w:ascii="Times New Roman" w:hAnsi="Times New Roman" w:cs="Times New Roman"/>
          <w:bCs/>
          <w:color w:val="000000" w:themeColor="text1"/>
          <w:sz w:val="24"/>
          <w:szCs w:val="24"/>
          <w:lang w:eastAsia="zh-CN" w:bidi="hi-IN"/>
        </w:rPr>
        <w:t xml:space="preserve"> </w:t>
      </w:r>
      <w:r w:rsidR="00401180">
        <w:rPr>
          <w:rFonts w:ascii="Times New Roman" w:hAnsi="Times New Roman" w:cs="Times New Roman"/>
          <w:bCs/>
          <w:color w:val="000000" w:themeColor="text1"/>
          <w:sz w:val="24"/>
          <w:szCs w:val="24"/>
          <w:lang w:eastAsia="zh-CN" w:bidi="hi-IN"/>
        </w:rPr>
        <w:t>meitai</w:t>
      </w:r>
      <w:r>
        <w:rPr>
          <w:rFonts w:ascii="Times New Roman" w:hAnsi="Times New Roman" w:cs="Times New Roman"/>
          <w:bCs/>
          <w:color w:val="000000" w:themeColor="text1"/>
          <w:sz w:val="24"/>
          <w:szCs w:val="24"/>
          <w:lang w:eastAsia="zh-CN" w:bidi="hi-IN"/>
        </w:rPr>
        <w:t xml:space="preserve"> </w:t>
      </w:r>
      <w:r w:rsidR="000454A4" w:rsidRPr="000454A4">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atzīstama par </w:t>
      </w:r>
      <w:r w:rsidR="000454A4" w:rsidRPr="000454A4">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pilngadīg</w:t>
      </w:r>
      <w:r w:rsidR="00401180">
        <w:rPr>
          <w:rFonts w:ascii="Times New Roman" w:hAnsi="Times New Roman" w:cs="Times New Roman"/>
          <w:bCs/>
          <w:color w:val="000000" w:themeColor="text1"/>
          <w:sz w:val="24"/>
          <w:szCs w:val="24"/>
          <w:lang w:eastAsia="zh-CN" w:bidi="hi-IN"/>
        </w:rPr>
        <w:t>u</w:t>
      </w:r>
      <w:r>
        <w:rPr>
          <w:rFonts w:ascii="Times New Roman" w:hAnsi="Times New Roman" w:cs="Times New Roman"/>
          <w:bCs/>
          <w:color w:val="000000" w:themeColor="text1"/>
          <w:sz w:val="24"/>
          <w:szCs w:val="24"/>
          <w:lang w:eastAsia="zh-CN" w:bidi="hi-IN"/>
        </w:rPr>
        <w:t xml:space="preserve"> ģimenes locek</w:t>
      </w:r>
      <w:r w:rsidR="00401180">
        <w:rPr>
          <w:rFonts w:ascii="Times New Roman" w:hAnsi="Times New Roman" w:cs="Times New Roman"/>
          <w:bCs/>
          <w:color w:val="000000" w:themeColor="text1"/>
          <w:sz w:val="24"/>
          <w:szCs w:val="24"/>
          <w:lang w:eastAsia="zh-CN" w:bidi="hi-IN"/>
        </w:rPr>
        <w:t>li</w:t>
      </w:r>
      <w:r>
        <w:rPr>
          <w:rFonts w:ascii="Times New Roman" w:hAnsi="Times New Roman" w:cs="Times New Roman"/>
          <w:bCs/>
          <w:color w:val="000000" w:themeColor="text1"/>
          <w:sz w:val="24"/>
          <w:szCs w:val="24"/>
          <w:lang w:eastAsia="zh-CN" w:bidi="hi-IN"/>
        </w:rPr>
        <w:t xml:space="preserve">, </w:t>
      </w:r>
      <w:r w:rsidR="00401180">
        <w:rPr>
          <w:rFonts w:ascii="Times New Roman" w:hAnsi="Times New Roman" w:cs="Times New Roman"/>
          <w:bCs/>
          <w:color w:val="000000" w:themeColor="text1"/>
          <w:sz w:val="24"/>
          <w:szCs w:val="24"/>
          <w:lang w:eastAsia="zh-CN" w:bidi="hi-IN"/>
        </w:rPr>
        <w:t>ar</w:t>
      </w:r>
      <w:r>
        <w:rPr>
          <w:rFonts w:ascii="Times New Roman" w:hAnsi="Times New Roman" w:cs="Times New Roman"/>
          <w:bCs/>
          <w:color w:val="000000" w:themeColor="text1"/>
          <w:sz w:val="24"/>
          <w:szCs w:val="24"/>
          <w:lang w:eastAsia="zh-CN" w:bidi="hi-IN"/>
        </w:rPr>
        <w:t xml:space="preserve"> </w:t>
      </w:r>
      <w:r w:rsidR="00401180">
        <w:rPr>
          <w:rFonts w:ascii="Times New Roman" w:hAnsi="Times New Roman" w:cs="Times New Roman"/>
          <w:bCs/>
          <w:color w:val="000000" w:themeColor="text1"/>
          <w:sz w:val="24"/>
          <w:szCs w:val="24"/>
          <w:lang w:eastAsia="zh-CN" w:bidi="hi-IN"/>
        </w:rPr>
        <w:t>kuru</w:t>
      </w:r>
      <w:r>
        <w:rPr>
          <w:rFonts w:ascii="Times New Roman" w:hAnsi="Times New Roman" w:cs="Times New Roman"/>
          <w:bCs/>
          <w:color w:val="000000" w:themeColor="text1"/>
          <w:sz w:val="24"/>
          <w:szCs w:val="24"/>
          <w:lang w:eastAsia="zh-CN" w:bidi="hi-IN"/>
        </w:rPr>
        <w:t xml:space="preserve"> ir slēdzama notariāli apliecināta vienošanās;</w:t>
      </w:r>
    </w:p>
    <w:p w14:paraId="532034C3" w14:textId="5245B341" w:rsidR="00D07921" w:rsidRPr="00077FDA" w:rsidRDefault="00D07921" w:rsidP="00AE1EB6">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2025.gada </w:t>
      </w:r>
      <w:r w:rsidR="00401180">
        <w:rPr>
          <w:rFonts w:ascii="Times New Roman" w:hAnsi="Times New Roman" w:cs="Times New Roman"/>
          <w:color w:val="00000A"/>
          <w:sz w:val="24"/>
          <w:szCs w:val="24"/>
          <w:lang w:eastAsia="zh-CN" w:bidi="hi-IN"/>
        </w:rPr>
        <w:t>13</w:t>
      </w:r>
      <w:r>
        <w:rPr>
          <w:rFonts w:ascii="Times New Roman" w:hAnsi="Times New Roman" w:cs="Times New Roman"/>
          <w:color w:val="00000A"/>
          <w:sz w:val="24"/>
          <w:szCs w:val="24"/>
          <w:lang w:eastAsia="zh-CN" w:bidi="hi-IN"/>
        </w:rPr>
        <w:t xml:space="preserve">.novembrī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0454A4" w:rsidRPr="000454A4">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w:t>
      </w:r>
      <w:r w:rsidR="00401180">
        <w:rPr>
          <w:rFonts w:ascii="Times New Roman" w:hAnsi="Times New Roman" w:cs="Times New Roman"/>
          <w:bCs/>
          <w:color w:val="000000" w:themeColor="text1"/>
          <w:sz w:val="24"/>
          <w:szCs w:val="24"/>
          <w:lang w:eastAsia="zh-CN" w:bidi="hi-IN"/>
        </w:rPr>
        <w:t xml:space="preserve">viņas meitu </w:t>
      </w:r>
      <w:r w:rsidR="000454A4" w:rsidRPr="000454A4">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w:t>
      </w:r>
      <w:r w:rsidR="00401180">
        <w:rPr>
          <w:rFonts w:ascii="Times New Roman" w:hAnsi="Times New Roman" w:cs="Times New Roman"/>
          <w:color w:val="00000A"/>
          <w:sz w:val="24"/>
          <w:szCs w:val="24"/>
          <w:lang w:eastAsia="zh-CN" w:bidi="hi-IN"/>
        </w:rPr>
        <w:t xml:space="preserve">Sandras </w:t>
      </w:r>
      <w:proofErr w:type="spellStart"/>
      <w:r w:rsidR="00401180">
        <w:rPr>
          <w:rFonts w:ascii="Times New Roman" w:hAnsi="Times New Roman" w:cs="Times New Roman"/>
          <w:color w:val="00000A"/>
          <w:sz w:val="24"/>
          <w:szCs w:val="24"/>
          <w:lang w:eastAsia="zh-CN" w:bidi="hi-IN"/>
        </w:rPr>
        <w:t>Tonnes</w:t>
      </w:r>
      <w:proofErr w:type="spellEnd"/>
      <w:r>
        <w:rPr>
          <w:rFonts w:ascii="Times New Roman" w:hAnsi="Times New Roman" w:cs="Times New Roman"/>
          <w:color w:val="00000A"/>
          <w:sz w:val="24"/>
          <w:szCs w:val="24"/>
          <w:lang w:eastAsia="zh-CN" w:bidi="hi-IN"/>
        </w:rPr>
        <w:t xml:space="preserve"> notariāli apliecināta vienošanās (iereģistrēta ar Nr. </w:t>
      </w:r>
      <w:r w:rsidR="00401180">
        <w:rPr>
          <w:rFonts w:ascii="Times New Roman" w:hAnsi="Times New Roman" w:cs="Times New Roman"/>
          <w:color w:val="00000A"/>
          <w:sz w:val="24"/>
          <w:szCs w:val="24"/>
          <w:lang w:eastAsia="zh-CN" w:bidi="hi-IN"/>
        </w:rPr>
        <w:t>152</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401180">
        <w:rPr>
          <w:rFonts w:ascii="Times New Roman" w:hAnsi="Times New Roman" w:cs="Times New Roman"/>
          <w:color w:val="00000A"/>
          <w:sz w:val="24"/>
          <w:szCs w:val="24"/>
          <w:lang w:eastAsia="zh-CN" w:bidi="hi-IN"/>
        </w:rPr>
        <w:t>abas</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401180">
        <w:rPr>
          <w:rFonts w:ascii="Times New Roman" w:hAnsi="Times New Roman" w:cs="Times New Roman"/>
          <w:sz w:val="24"/>
          <w:szCs w:val="24"/>
          <w:lang w:eastAsia="zh-CN" w:bidi="hi-IN"/>
        </w:rPr>
        <w:t>“Gatves 5” - 3, Rankas pagasts, Gulbenes novads</w:t>
      </w:r>
      <w:r w:rsidRPr="00077FDA">
        <w:rPr>
          <w:rFonts w:ascii="Times New Roman" w:hAnsi="Times New Roman" w:cs="Times New Roman"/>
          <w:color w:val="00000A"/>
          <w:sz w:val="24"/>
          <w:szCs w:val="24"/>
          <w:lang w:eastAsia="zh-CN" w:bidi="hi-IN"/>
        </w:rPr>
        <w:t xml:space="preserve">, iegūs īpašumā </w:t>
      </w:r>
      <w:r w:rsidR="000454A4" w:rsidRPr="000454A4">
        <w:rPr>
          <w:rFonts w:ascii="Times New Roman" w:hAnsi="Times New Roman" w:cs="Times New Roman"/>
          <w:bCs/>
          <w:color w:val="000000" w:themeColor="text1"/>
          <w:sz w:val="24"/>
          <w:szCs w:val="24"/>
          <w:lang w:eastAsia="zh-CN" w:bidi="hi-IN"/>
        </w:rPr>
        <w:t>[…]</w:t>
      </w:r>
      <w:r w:rsidR="00FC03E7">
        <w:rPr>
          <w:rFonts w:ascii="Times New Roman" w:hAnsi="Times New Roman" w:cs="Times New Roman"/>
          <w:bCs/>
          <w:color w:val="000000" w:themeColor="text1"/>
          <w:sz w:val="24"/>
          <w:szCs w:val="24"/>
          <w:lang w:eastAsia="zh-CN" w:bidi="hi-IN"/>
        </w:rPr>
        <w:t>;</w:t>
      </w:r>
    </w:p>
    <w:p w14:paraId="46FBA661" w14:textId="03A9E7AB" w:rsidR="00454A77" w:rsidRPr="00F96376" w:rsidRDefault="00454A77" w:rsidP="00AE1EB6">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454A4" w:rsidRPr="000454A4">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5675C7E6" w14:textId="5D5053DC" w:rsidR="00F96376" w:rsidRPr="00DB022B" w:rsidRDefault="00DB022B" w:rsidP="00AE1EB6">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r w:rsidR="00F96376" w:rsidRPr="00DB022B">
        <w:rPr>
          <w:rFonts w:ascii="Times New Roman" w:hAnsi="Times New Roman" w:cs="Times New Roman"/>
          <w:bCs/>
          <w:color w:val="000000" w:themeColor="text1"/>
          <w:sz w:val="24"/>
          <w:szCs w:val="24"/>
          <w:lang w:eastAsia="zh-CN" w:bidi="hi-IN"/>
        </w:rPr>
        <w:t>.</w:t>
      </w:r>
    </w:p>
    <w:p w14:paraId="70860ADE" w14:textId="5418D3FB" w:rsidR="00911994" w:rsidRDefault="00911994" w:rsidP="00AE1EB6">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AE1EB6">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w:t>
      </w:r>
      <w:r w:rsidRPr="00924C0F">
        <w:rPr>
          <w:rFonts w:ascii="Times New Roman" w:hAnsi="Times New Roman" w:cs="Times New Roman"/>
          <w:sz w:val="24"/>
          <w:szCs w:val="24"/>
          <w:lang w:eastAsia="zh-CN" w:bidi="hi-IN"/>
        </w:rPr>
        <w:lastRenderedPageBreak/>
        <w:t xml:space="preserve">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83D52A2" w14:textId="77777777" w:rsidR="00AE1EB6" w:rsidRPr="00D47DD7" w:rsidRDefault="00441568" w:rsidP="00AE1EB6">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AE1EB6" w:rsidRPr="006F29D7">
        <w:rPr>
          <w:rFonts w:ascii="Times New Roman" w:hAnsi="Times New Roman" w:cs="Times New Roman"/>
          <w:bCs/>
          <w:sz w:val="24"/>
          <w:szCs w:val="24"/>
          <w:lang w:eastAsia="zh-CN" w:bidi="hi-IN"/>
        </w:rPr>
        <w:t xml:space="preserve">un </w:t>
      </w:r>
      <w:r w:rsidR="00AE1EB6">
        <w:rPr>
          <w:rFonts w:ascii="Times New Roman" w:hAnsi="Times New Roman" w:cs="Times New Roman"/>
          <w:bCs/>
          <w:sz w:val="24"/>
          <w:szCs w:val="24"/>
          <w:lang w:eastAsia="zh-CN" w:bidi="hi-IN"/>
        </w:rPr>
        <w:t xml:space="preserve">apvienotās </w:t>
      </w:r>
      <w:r w:rsidR="00AE1EB6" w:rsidRPr="006F29D7">
        <w:rPr>
          <w:rFonts w:ascii="Times New Roman" w:hAnsi="Times New Roman" w:cs="Times New Roman"/>
          <w:bCs/>
          <w:sz w:val="24"/>
          <w:szCs w:val="24"/>
          <w:lang w:eastAsia="zh-CN" w:bidi="hi-IN"/>
        </w:rPr>
        <w:t xml:space="preserve">Attīstības un tautsaimniecības komitejas, un </w:t>
      </w:r>
      <w:r w:rsidR="00AE1EB6" w:rsidRPr="00D47DD7">
        <w:rPr>
          <w:rFonts w:ascii="Times New Roman" w:hAnsi="Times New Roman" w:cs="Times New Roman"/>
          <w:bCs/>
          <w:sz w:val="24"/>
          <w:szCs w:val="24"/>
          <w:lang w:eastAsia="zh-CN" w:bidi="hi-IN"/>
        </w:rPr>
        <w:t xml:space="preserve">Finanšu komitejas ieteikumu, atklāti balsojot: </w:t>
      </w:r>
      <w:r w:rsidR="00AE1EB6" w:rsidRPr="00D47DD7">
        <w:rPr>
          <w:rFonts w:ascii="Times New Roman" w:hAnsi="Times New Roman" w:cs="Times New Roman"/>
          <w:noProof/>
          <w:sz w:val="24"/>
          <w:szCs w:val="24"/>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AE1EB6" w:rsidRPr="00D47DD7">
        <w:rPr>
          <w:rFonts w:ascii="Times New Roman" w:hAnsi="Times New Roman" w:cs="Times New Roman"/>
          <w:sz w:val="24"/>
          <w:szCs w:val="24"/>
          <w:lang w:eastAsia="zh-CN" w:bidi="hi-IN"/>
        </w:rPr>
        <w:t>, Gulbenes novada pašvaldības dome NOLEMJ:</w:t>
      </w:r>
    </w:p>
    <w:p w14:paraId="75526E0F" w14:textId="4FBB8C8E" w:rsidR="00441568" w:rsidRPr="00924C0F" w:rsidRDefault="00441568" w:rsidP="00AE1EB6">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2209D6">
        <w:rPr>
          <w:rFonts w:ascii="Times New Roman" w:hAnsi="Times New Roman" w:cs="Times New Roman"/>
          <w:sz w:val="24"/>
          <w:szCs w:val="24"/>
          <w:lang w:eastAsia="zh-CN" w:bidi="hi-IN"/>
        </w:rPr>
        <w:t>“Gatves 5” - 3, Rankas pagasts, Gulbenes novads, kadastra numurs 5084 900 0245</w:t>
      </w:r>
      <w:r w:rsidR="002209D6" w:rsidRPr="00D76052">
        <w:rPr>
          <w:rFonts w:ascii="Times New Roman" w:hAnsi="Times New Roman" w:cs="Times New Roman"/>
          <w:sz w:val="24"/>
          <w:szCs w:val="24"/>
          <w:lang w:eastAsia="zh-CN" w:bidi="hi-IN"/>
        </w:rPr>
        <w:t xml:space="preserve">, kas sastāv no telpu grupas ar kadastra apzīmējumu </w:t>
      </w:r>
      <w:r w:rsidR="002209D6">
        <w:rPr>
          <w:rFonts w:ascii="Times New Roman" w:hAnsi="Times New Roman" w:cs="Times New Roman"/>
          <w:sz w:val="24"/>
          <w:szCs w:val="24"/>
          <w:lang w:eastAsia="zh-CN" w:bidi="hi-IN"/>
        </w:rPr>
        <w:t>5084 008 0312 001 003</w:t>
      </w:r>
      <w:r w:rsidR="002209D6" w:rsidRPr="00D76052">
        <w:rPr>
          <w:rFonts w:ascii="Times New Roman" w:hAnsi="Times New Roman" w:cs="Times New Roman"/>
          <w:sz w:val="24"/>
          <w:szCs w:val="24"/>
          <w:lang w:eastAsia="zh-CN" w:bidi="hi-IN"/>
        </w:rPr>
        <w:t xml:space="preserve">, un pie tās piederošām kopīpašuma </w:t>
      </w:r>
      <w:r w:rsidR="002209D6">
        <w:rPr>
          <w:rFonts w:ascii="Times New Roman" w:hAnsi="Times New Roman" w:cs="Times New Roman"/>
          <w:sz w:val="24"/>
          <w:szCs w:val="24"/>
          <w:lang w:eastAsia="zh-CN" w:bidi="hi-IN"/>
        </w:rPr>
        <w:t>579/7896</w:t>
      </w:r>
      <w:r w:rsidR="002209D6" w:rsidRPr="00D76052">
        <w:rPr>
          <w:rFonts w:ascii="Times New Roman" w:hAnsi="Times New Roman" w:cs="Times New Roman"/>
          <w:sz w:val="24"/>
          <w:szCs w:val="24"/>
          <w:lang w:eastAsia="zh-CN" w:bidi="hi-IN"/>
        </w:rPr>
        <w:t xml:space="preserve"> domājamām daļām no būves ar kadastra apzīmējumu </w:t>
      </w:r>
      <w:r w:rsidR="002209D6">
        <w:rPr>
          <w:rFonts w:ascii="Times New Roman" w:hAnsi="Times New Roman" w:cs="Times New Roman"/>
          <w:sz w:val="24"/>
          <w:szCs w:val="24"/>
          <w:lang w:eastAsia="zh-CN" w:bidi="hi-IN"/>
        </w:rPr>
        <w:t xml:space="preserve">5084 008 0312 001 </w:t>
      </w:r>
      <w:r w:rsidR="002209D6" w:rsidRPr="00D76052">
        <w:rPr>
          <w:rFonts w:ascii="Times New Roman" w:hAnsi="Times New Roman" w:cs="Times New Roman"/>
          <w:sz w:val="24"/>
          <w:szCs w:val="24"/>
          <w:lang w:eastAsia="zh-CN" w:bidi="hi-IN"/>
        </w:rPr>
        <w:t>(</w:t>
      </w:r>
      <w:r w:rsidR="002209D6">
        <w:rPr>
          <w:rFonts w:ascii="Times New Roman" w:hAnsi="Times New Roman" w:cs="Times New Roman"/>
          <w:sz w:val="24"/>
          <w:szCs w:val="24"/>
          <w:lang w:eastAsia="zh-CN" w:bidi="hi-IN"/>
        </w:rPr>
        <w:t xml:space="preserve">daudzdzīvokļu </w:t>
      </w:r>
      <w:r w:rsidR="002209D6" w:rsidRPr="00D76052">
        <w:rPr>
          <w:rFonts w:ascii="Times New Roman" w:hAnsi="Times New Roman" w:cs="Times New Roman"/>
          <w:sz w:val="24"/>
          <w:szCs w:val="24"/>
          <w:lang w:eastAsia="zh-CN" w:bidi="hi-IN"/>
        </w:rPr>
        <w:t>māja),</w:t>
      </w:r>
      <w:r w:rsidR="002209D6">
        <w:rPr>
          <w:rFonts w:ascii="Times New Roman" w:hAnsi="Times New Roman" w:cs="Times New Roman"/>
          <w:sz w:val="24"/>
          <w:szCs w:val="24"/>
          <w:lang w:eastAsia="zh-CN" w:bidi="hi-IN"/>
        </w:rPr>
        <w:t xml:space="preserve"> un 579/7896</w:t>
      </w:r>
      <w:r w:rsidR="002209D6" w:rsidRPr="00D76052">
        <w:rPr>
          <w:rFonts w:ascii="Times New Roman" w:hAnsi="Times New Roman" w:cs="Times New Roman"/>
          <w:sz w:val="24"/>
          <w:szCs w:val="24"/>
          <w:lang w:eastAsia="zh-CN" w:bidi="hi-IN"/>
        </w:rPr>
        <w:t xml:space="preserve"> domājamām daļām no zemes ar kadastra apzīmējumu </w:t>
      </w:r>
      <w:r w:rsidR="002209D6">
        <w:rPr>
          <w:rFonts w:ascii="Times New Roman" w:hAnsi="Times New Roman" w:cs="Times New Roman"/>
          <w:sz w:val="24"/>
          <w:szCs w:val="24"/>
          <w:lang w:eastAsia="zh-CN" w:bidi="hi-IN"/>
        </w:rPr>
        <w:t xml:space="preserve">5084 008 0312, </w:t>
      </w:r>
      <w:r w:rsidR="002209D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0454A4" w:rsidRPr="000454A4">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AE1EB6">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AE1EB6">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AE1EB6">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3FF312C9" w:rsidR="00441568" w:rsidRDefault="00DA0E76" w:rsidP="00AE1EB6">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nosūtīt</w:t>
      </w:r>
      <w:r w:rsidR="00D33131">
        <w:rPr>
          <w:rFonts w:ascii="Times New Roman" w:hAnsi="Times New Roman" w:cs="Times New Roman"/>
          <w:color w:val="00000A"/>
          <w:sz w:val="24"/>
          <w:szCs w:val="24"/>
          <w:lang w:eastAsia="zh-CN" w:bidi="hi-IN"/>
        </w:rPr>
        <w:t xml:space="preserve"> </w:t>
      </w:r>
      <w:r w:rsidR="000454A4" w:rsidRPr="000454A4">
        <w:rPr>
          <w:rFonts w:ascii="Times New Roman" w:hAnsi="Times New Roman" w:cs="Times New Roman"/>
          <w:bCs/>
          <w:color w:val="000000" w:themeColor="text1"/>
          <w:sz w:val="24"/>
          <w:szCs w:val="24"/>
          <w:lang w:eastAsia="zh-CN" w:bidi="hi-IN"/>
        </w:rPr>
        <w:t>[…]</w:t>
      </w:r>
      <w:r w:rsidR="00D33131">
        <w:rPr>
          <w:rFonts w:ascii="Times New Roman" w:hAnsi="Times New Roman" w:cs="Times New Roman"/>
          <w:color w:val="000000" w:themeColor="text1"/>
          <w:sz w:val="24"/>
          <w:szCs w:val="24"/>
          <w:lang w:eastAsia="zh-CN" w:bidi="hi-IN"/>
        </w:rPr>
        <w:t>.</w:t>
      </w:r>
    </w:p>
    <w:p w14:paraId="654CBBAB" w14:textId="77777777" w:rsidR="00D33131" w:rsidRPr="00924C0F" w:rsidRDefault="00D33131"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56BB41A9" w:rsidR="00441568" w:rsidRPr="00924C0F" w:rsidRDefault="00441568" w:rsidP="00867A98">
      <w:pPr>
        <w:tabs>
          <w:tab w:val="left" w:pos="7088"/>
        </w:tabs>
        <w:rPr>
          <w:rFonts w:ascii="Times New Roman" w:hAnsi="Times New Roman" w:cs="Times New Roman"/>
          <w:sz w:val="24"/>
          <w:szCs w:val="24"/>
        </w:rPr>
      </w:pPr>
      <w:r w:rsidRPr="00924C0F">
        <w:rPr>
          <w:rFonts w:ascii="Times New Roman" w:hAnsi="Times New Roman" w:cs="Times New Roman"/>
          <w:sz w:val="24"/>
          <w:szCs w:val="24"/>
        </w:rPr>
        <w:t>Gulbenes novada pa</w:t>
      </w:r>
      <w:r w:rsidR="00867A98">
        <w:rPr>
          <w:rFonts w:ascii="Times New Roman" w:hAnsi="Times New Roman" w:cs="Times New Roman"/>
          <w:sz w:val="24"/>
          <w:szCs w:val="24"/>
        </w:rPr>
        <w:t xml:space="preserve">švaldības domes priekšsēdētājs </w:t>
      </w:r>
      <w:r w:rsidR="00867A98">
        <w:rPr>
          <w:rFonts w:ascii="Times New Roman" w:hAnsi="Times New Roman" w:cs="Times New Roman"/>
          <w:sz w:val="24"/>
          <w:szCs w:val="24"/>
        </w:rPr>
        <w:tab/>
      </w:r>
      <w:r w:rsidR="00AE1EB6">
        <w:rPr>
          <w:rFonts w:ascii="Times New Roman" w:hAnsi="Times New Roman" w:cs="Times New Roman"/>
          <w:sz w:val="24"/>
          <w:szCs w:val="24"/>
        </w:rPr>
        <w:tab/>
      </w:r>
      <w:r w:rsidR="00AE1EB6">
        <w:rPr>
          <w:rFonts w:ascii="Times New Roman" w:hAnsi="Times New Roman" w:cs="Times New Roman"/>
          <w:sz w:val="24"/>
          <w:szCs w:val="24"/>
        </w:rPr>
        <w:tab/>
      </w:r>
      <w:r w:rsidRPr="00924C0F">
        <w:rPr>
          <w:rFonts w:ascii="Times New Roman" w:hAnsi="Times New Roman" w:cs="Times New Roman"/>
          <w:sz w:val="24"/>
          <w:szCs w:val="24"/>
        </w:rPr>
        <w:t>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784E9" w14:textId="77777777" w:rsidR="003479E5" w:rsidRDefault="003479E5" w:rsidP="008B5C20">
      <w:pPr>
        <w:spacing w:after="0" w:line="240" w:lineRule="auto"/>
      </w:pPr>
      <w:r>
        <w:separator/>
      </w:r>
    </w:p>
  </w:endnote>
  <w:endnote w:type="continuationSeparator" w:id="0">
    <w:p w14:paraId="58DF5AA7" w14:textId="77777777" w:rsidR="003479E5" w:rsidRDefault="003479E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6C2EC" w14:textId="77777777" w:rsidR="003479E5" w:rsidRDefault="003479E5" w:rsidP="008B5C20">
      <w:pPr>
        <w:spacing w:after="0" w:line="240" w:lineRule="auto"/>
      </w:pPr>
      <w:r>
        <w:separator/>
      </w:r>
    </w:p>
  </w:footnote>
  <w:footnote w:type="continuationSeparator" w:id="0">
    <w:p w14:paraId="5B50D314" w14:textId="77777777" w:rsidR="003479E5" w:rsidRDefault="003479E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60728865">
    <w:abstractNumId w:val="1"/>
  </w:num>
  <w:num w:numId="2" w16cid:durableId="975767641">
    <w:abstractNumId w:val="0"/>
  </w:num>
  <w:num w:numId="3" w16cid:durableId="532885564">
    <w:abstractNumId w:val="3"/>
  </w:num>
  <w:num w:numId="4" w16cid:durableId="1545405994">
    <w:abstractNumId w:val="2"/>
  </w:num>
  <w:num w:numId="5" w16cid:durableId="1791240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25DBE"/>
    <w:rsid w:val="00031A62"/>
    <w:rsid w:val="00043111"/>
    <w:rsid w:val="000454A4"/>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09D6"/>
    <w:rsid w:val="00226039"/>
    <w:rsid w:val="00230C12"/>
    <w:rsid w:val="00231E0D"/>
    <w:rsid w:val="002472E5"/>
    <w:rsid w:val="002501E4"/>
    <w:rsid w:val="002502CC"/>
    <w:rsid w:val="002511A1"/>
    <w:rsid w:val="00260206"/>
    <w:rsid w:val="002605DC"/>
    <w:rsid w:val="00282EFF"/>
    <w:rsid w:val="00292894"/>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2318"/>
    <w:rsid w:val="00346D83"/>
    <w:rsid w:val="003479E5"/>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E74AD"/>
    <w:rsid w:val="003F5291"/>
    <w:rsid w:val="00401180"/>
    <w:rsid w:val="00410C50"/>
    <w:rsid w:val="00421B56"/>
    <w:rsid w:val="00424460"/>
    <w:rsid w:val="004247A7"/>
    <w:rsid w:val="00441568"/>
    <w:rsid w:val="00441C59"/>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27E76"/>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34858"/>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D7A8A"/>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4BA3"/>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67A98"/>
    <w:rsid w:val="00871E86"/>
    <w:rsid w:val="00873C4C"/>
    <w:rsid w:val="0087489D"/>
    <w:rsid w:val="00875266"/>
    <w:rsid w:val="008815D9"/>
    <w:rsid w:val="00887EA8"/>
    <w:rsid w:val="008A50FC"/>
    <w:rsid w:val="008B08F7"/>
    <w:rsid w:val="008B480C"/>
    <w:rsid w:val="008B5BE7"/>
    <w:rsid w:val="008B5C20"/>
    <w:rsid w:val="008C0083"/>
    <w:rsid w:val="008C36F0"/>
    <w:rsid w:val="008C39F0"/>
    <w:rsid w:val="008C3A96"/>
    <w:rsid w:val="008C4CE7"/>
    <w:rsid w:val="008C6130"/>
    <w:rsid w:val="008C7BE5"/>
    <w:rsid w:val="008D2D54"/>
    <w:rsid w:val="008D35F9"/>
    <w:rsid w:val="008D5D5D"/>
    <w:rsid w:val="008D70ED"/>
    <w:rsid w:val="008E3C9D"/>
    <w:rsid w:val="008E710A"/>
    <w:rsid w:val="008F1A3B"/>
    <w:rsid w:val="008F1D6C"/>
    <w:rsid w:val="008F6783"/>
    <w:rsid w:val="00902C5E"/>
    <w:rsid w:val="0090505D"/>
    <w:rsid w:val="0090518F"/>
    <w:rsid w:val="00911994"/>
    <w:rsid w:val="00914749"/>
    <w:rsid w:val="0091498D"/>
    <w:rsid w:val="009209DF"/>
    <w:rsid w:val="00936890"/>
    <w:rsid w:val="00937586"/>
    <w:rsid w:val="00940408"/>
    <w:rsid w:val="009407A9"/>
    <w:rsid w:val="0094121E"/>
    <w:rsid w:val="009418D0"/>
    <w:rsid w:val="00941AE9"/>
    <w:rsid w:val="00951507"/>
    <w:rsid w:val="00951ABD"/>
    <w:rsid w:val="00951E4D"/>
    <w:rsid w:val="009522B4"/>
    <w:rsid w:val="00954134"/>
    <w:rsid w:val="00962FD2"/>
    <w:rsid w:val="00967952"/>
    <w:rsid w:val="00967D49"/>
    <w:rsid w:val="00967F4C"/>
    <w:rsid w:val="0097309D"/>
    <w:rsid w:val="00975218"/>
    <w:rsid w:val="00990E28"/>
    <w:rsid w:val="00991C1C"/>
    <w:rsid w:val="0099226E"/>
    <w:rsid w:val="009946DA"/>
    <w:rsid w:val="009A0CD7"/>
    <w:rsid w:val="009A3885"/>
    <w:rsid w:val="009B3802"/>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331A"/>
    <w:rsid w:val="00A75016"/>
    <w:rsid w:val="00A7611D"/>
    <w:rsid w:val="00A7663C"/>
    <w:rsid w:val="00A83580"/>
    <w:rsid w:val="00A852B1"/>
    <w:rsid w:val="00A92E96"/>
    <w:rsid w:val="00A947FC"/>
    <w:rsid w:val="00A97FAF"/>
    <w:rsid w:val="00AB1B81"/>
    <w:rsid w:val="00AB34A5"/>
    <w:rsid w:val="00AB39B0"/>
    <w:rsid w:val="00AB6518"/>
    <w:rsid w:val="00AC0E2D"/>
    <w:rsid w:val="00AC44CC"/>
    <w:rsid w:val="00AD0DA4"/>
    <w:rsid w:val="00AD4C74"/>
    <w:rsid w:val="00AE1EB6"/>
    <w:rsid w:val="00AE1FA2"/>
    <w:rsid w:val="00AF106F"/>
    <w:rsid w:val="00AF4811"/>
    <w:rsid w:val="00AF693B"/>
    <w:rsid w:val="00AF6A2B"/>
    <w:rsid w:val="00B05746"/>
    <w:rsid w:val="00B068C9"/>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1E38"/>
    <w:rsid w:val="00C94D30"/>
    <w:rsid w:val="00C9749F"/>
    <w:rsid w:val="00C97C82"/>
    <w:rsid w:val="00CB3B91"/>
    <w:rsid w:val="00CB6A43"/>
    <w:rsid w:val="00CB7FC6"/>
    <w:rsid w:val="00CC1C2D"/>
    <w:rsid w:val="00CC3939"/>
    <w:rsid w:val="00CC5275"/>
    <w:rsid w:val="00CC5453"/>
    <w:rsid w:val="00CD341F"/>
    <w:rsid w:val="00CD6331"/>
    <w:rsid w:val="00CD798F"/>
    <w:rsid w:val="00CE4828"/>
    <w:rsid w:val="00CE505E"/>
    <w:rsid w:val="00CE629F"/>
    <w:rsid w:val="00D00BFD"/>
    <w:rsid w:val="00D01350"/>
    <w:rsid w:val="00D022BE"/>
    <w:rsid w:val="00D029BC"/>
    <w:rsid w:val="00D05C12"/>
    <w:rsid w:val="00D062BC"/>
    <w:rsid w:val="00D06D12"/>
    <w:rsid w:val="00D07034"/>
    <w:rsid w:val="00D07921"/>
    <w:rsid w:val="00D12893"/>
    <w:rsid w:val="00D16428"/>
    <w:rsid w:val="00D20027"/>
    <w:rsid w:val="00D216E6"/>
    <w:rsid w:val="00D22211"/>
    <w:rsid w:val="00D23B04"/>
    <w:rsid w:val="00D3258F"/>
    <w:rsid w:val="00D32B62"/>
    <w:rsid w:val="00D33053"/>
    <w:rsid w:val="00D33131"/>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022B"/>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581"/>
    <w:rsid w:val="00E45DAD"/>
    <w:rsid w:val="00E56F27"/>
    <w:rsid w:val="00E57134"/>
    <w:rsid w:val="00E60180"/>
    <w:rsid w:val="00E61B25"/>
    <w:rsid w:val="00E654F6"/>
    <w:rsid w:val="00E666A1"/>
    <w:rsid w:val="00E754E7"/>
    <w:rsid w:val="00E80613"/>
    <w:rsid w:val="00E82CF9"/>
    <w:rsid w:val="00E84F10"/>
    <w:rsid w:val="00E85D39"/>
    <w:rsid w:val="00E86039"/>
    <w:rsid w:val="00E91C8C"/>
    <w:rsid w:val="00E94AFC"/>
    <w:rsid w:val="00E96B02"/>
    <w:rsid w:val="00EA0AD9"/>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03E7"/>
    <w:rsid w:val="00FC201D"/>
    <w:rsid w:val="00FC4660"/>
    <w:rsid w:val="00FD3C4C"/>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customStyle="1" w:styleId="Neatrisintapieminana2">
    <w:name w:val="Neatrisināta pieminēšana2"/>
    <w:basedOn w:val="Noklusjumarindkopasfonts"/>
    <w:uiPriority w:val="99"/>
    <w:semiHidden/>
    <w:unhideWhenUsed/>
    <w:rsid w:val="00D33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5542</Words>
  <Characters>3160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2025-12-19T06:50:00Z</cp:lastPrinted>
  <dcterms:created xsi:type="dcterms:W3CDTF">2025-12-23T09:17:00Z</dcterms:created>
  <dcterms:modified xsi:type="dcterms:W3CDTF">2025-12-23T11:17:00Z</dcterms:modified>
</cp:coreProperties>
</file>