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D1049" w:rsidRPr="009D1049" w14:paraId="2359643E" w14:textId="77777777" w:rsidTr="003407FF">
        <w:trPr>
          <w:jc w:val="center"/>
        </w:trPr>
        <w:tc>
          <w:tcPr>
            <w:tcW w:w="9458" w:type="dxa"/>
          </w:tcPr>
          <w:p w14:paraId="08D66124" w14:textId="77777777" w:rsidR="0049283F" w:rsidRPr="009D1049" w:rsidRDefault="0049283F" w:rsidP="0049283F">
            <w:pPr>
              <w:jc w:val="center"/>
            </w:pPr>
            <w:r w:rsidRPr="009D1049">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D1049" w:rsidRPr="009D1049" w14:paraId="13FDA1F0" w14:textId="77777777" w:rsidTr="003407FF">
        <w:trPr>
          <w:jc w:val="center"/>
        </w:trPr>
        <w:tc>
          <w:tcPr>
            <w:tcW w:w="9458" w:type="dxa"/>
          </w:tcPr>
          <w:p w14:paraId="376760E9" w14:textId="77777777" w:rsidR="0049283F" w:rsidRPr="009D1049" w:rsidRDefault="0049283F" w:rsidP="0049283F">
            <w:pPr>
              <w:jc w:val="center"/>
            </w:pPr>
            <w:r w:rsidRPr="009D1049">
              <w:rPr>
                <w:rFonts w:ascii="Times New Roman" w:hAnsi="Times New Roman" w:cs="Times New Roman"/>
                <w:b/>
                <w:bCs/>
                <w:sz w:val="28"/>
                <w:szCs w:val="28"/>
              </w:rPr>
              <w:t>GULBENES NOVADA PAŠVALDĪBA</w:t>
            </w:r>
          </w:p>
        </w:tc>
      </w:tr>
      <w:tr w:rsidR="009D1049" w:rsidRPr="009D1049" w14:paraId="49942DF3" w14:textId="77777777" w:rsidTr="003407FF">
        <w:trPr>
          <w:jc w:val="center"/>
        </w:trPr>
        <w:tc>
          <w:tcPr>
            <w:tcW w:w="9458" w:type="dxa"/>
          </w:tcPr>
          <w:p w14:paraId="043A3F1F" w14:textId="77777777" w:rsidR="0049283F" w:rsidRPr="009D1049" w:rsidRDefault="0049283F" w:rsidP="0049283F">
            <w:pPr>
              <w:jc w:val="center"/>
            </w:pPr>
            <w:r w:rsidRPr="009D1049">
              <w:rPr>
                <w:rFonts w:ascii="Times New Roman" w:hAnsi="Times New Roman" w:cs="Times New Roman"/>
                <w:sz w:val="24"/>
                <w:szCs w:val="24"/>
              </w:rPr>
              <w:t>Reģ.Nr.90009116327</w:t>
            </w:r>
          </w:p>
        </w:tc>
      </w:tr>
      <w:tr w:rsidR="009D1049" w:rsidRPr="009D1049" w14:paraId="0BB8E164" w14:textId="77777777" w:rsidTr="003407FF">
        <w:trPr>
          <w:jc w:val="center"/>
        </w:trPr>
        <w:tc>
          <w:tcPr>
            <w:tcW w:w="9458" w:type="dxa"/>
          </w:tcPr>
          <w:p w14:paraId="54B3AB21" w14:textId="77777777" w:rsidR="0049283F" w:rsidRPr="009D1049" w:rsidRDefault="0049283F" w:rsidP="0049283F">
            <w:pPr>
              <w:jc w:val="center"/>
            </w:pPr>
            <w:r w:rsidRPr="009D1049">
              <w:rPr>
                <w:rFonts w:ascii="Times New Roman" w:hAnsi="Times New Roman" w:cs="Times New Roman"/>
                <w:sz w:val="24"/>
                <w:szCs w:val="24"/>
              </w:rPr>
              <w:t>Ābeļu iela 2, Gulbene, Gulbenes nov., LV-4401</w:t>
            </w:r>
          </w:p>
        </w:tc>
      </w:tr>
      <w:tr w:rsidR="009D1049" w:rsidRPr="009D1049" w14:paraId="20E7531B" w14:textId="77777777" w:rsidTr="003407FF">
        <w:trPr>
          <w:jc w:val="center"/>
        </w:trPr>
        <w:tc>
          <w:tcPr>
            <w:tcW w:w="9458" w:type="dxa"/>
          </w:tcPr>
          <w:p w14:paraId="4EAB68FB" w14:textId="0B59928B" w:rsidR="0049283F" w:rsidRPr="009D1049" w:rsidRDefault="0049283F" w:rsidP="00D85DA3">
            <w:pPr>
              <w:jc w:val="center"/>
            </w:pPr>
            <w:r w:rsidRPr="009D1049">
              <w:rPr>
                <w:rFonts w:ascii="Times New Roman" w:hAnsi="Times New Roman" w:cs="Times New Roman"/>
                <w:sz w:val="24"/>
                <w:szCs w:val="24"/>
              </w:rPr>
              <w:t>Tālrunis 64497710, mob.</w:t>
            </w:r>
            <w:r w:rsidR="00F4408E" w:rsidRPr="009D1049">
              <w:rPr>
                <w:rFonts w:ascii="Times New Roman" w:hAnsi="Times New Roman" w:cs="Times New Roman"/>
                <w:sz w:val="24"/>
                <w:szCs w:val="24"/>
              </w:rPr>
              <w:t xml:space="preserve"> </w:t>
            </w:r>
            <w:r w:rsidRPr="009D1049">
              <w:rPr>
                <w:rFonts w:ascii="Times New Roman" w:hAnsi="Times New Roman" w:cs="Times New Roman"/>
                <w:sz w:val="24"/>
                <w:szCs w:val="24"/>
              </w:rPr>
              <w:t>26595362, e-pasts</w:t>
            </w:r>
            <w:r w:rsidR="00D85DA3" w:rsidRPr="009D1049">
              <w:rPr>
                <w:rFonts w:ascii="Times New Roman" w:hAnsi="Times New Roman" w:cs="Times New Roman"/>
                <w:sz w:val="24"/>
                <w:szCs w:val="24"/>
              </w:rPr>
              <w:t>:</w:t>
            </w:r>
            <w:r w:rsidRPr="009D1049">
              <w:rPr>
                <w:rFonts w:ascii="Times New Roman" w:hAnsi="Times New Roman" w:cs="Times New Roman"/>
                <w:sz w:val="24"/>
                <w:szCs w:val="24"/>
              </w:rPr>
              <w:t xml:space="preserve"> dome@gulbene.lv, www.gulbene.lv</w:t>
            </w:r>
          </w:p>
        </w:tc>
      </w:tr>
    </w:tbl>
    <w:p w14:paraId="7A1D5147" w14:textId="3AFBA989" w:rsidR="0049283F" w:rsidRPr="009D1049" w:rsidRDefault="0049283F" w:rsidP="00AE344B">
      <w:pPr>
        <w:pStyle w:val="Bezatstarpm"/>
        <w:spacing w:before="120"/>
        <w:jc w:val="center"/>
        <w:rPr>
          <w:rFonts w:ascii="Times New Roman" w:hAnsi="Times New Roman" w:cs="Times New Roman"/>
          <w:b/>
          <w:bCs/>
          <w:sz w:val="24"/>
          <w:szCs w:val="24"/>
        </w:rPr>
      </w:pPr>
      <w:r w:rsidRPr="009D1049">
        <w:rPr>
          <w:rFonts w:ascii="Times New Roman" w:hAnsi="Times New Roman" w:cs="Times New Roman"/>
          <w:b/>
          <w:bCs/>
          <w:sz w:val="24"/>
          <w:szCs w:val="24"/>
        </w:rPr>
        <w:t>GULBENES NOVADA</w:t>
      </w:r>
      <w:r w:rsidR="006D4198" w:rsidRPr="009D1049">
        <w:rPr>
          <w:rFonts w:ascii="Times New Roman" w:hAnsi="Times New Roman" w:cs="Times New Roman"/>
          <w:b/>
          <w:bCs/>
          <w:sz w:val="24"/>
          <w:szCs w:val="24"/>
        </w:rPr>
        <w:t xml:space="preserve"> PAŠVALDĪBAS</w:t>
      </w:r>
      <w:r w:rsidRPr="009D1049">
        <w:rPr>
          <w:rFonts w:ascii="Times New Roman" w:hAnsi="Times New Roman" w:cs="Times New Roman"/>
          <w:b/>
          <w:bCs/>
          <w:sz w:val="24"/>
          <w:szCs w:val="24"/>
        </w:rPr>
        <w:t xml:space="preserve"> DOMES LĒMUMS</w:t>
      </w:r>
    </w:p>
    <w:p w14:paraId="51C41D0F" w14:textId="77777777" w:rsidR="0049283F" w:rsidRPr="009D1049" w:rsidRDefault="0049283F" w:rsidP="0049283F">
      <w:pPr>
        <w:pStyle w:val="Bezatstarpm"/>
        <w:jc w:val="center"/>
        <w:rPr>
          <w:rFonts w:ascii="Times New Roman" w:hAnsi="Times New Roman" w:cs="Times New Roman"/>
          <w:sz w:val="24"/>
          <w:szCs w:val="24"/>
        </w:rPr>
      </w:pPr>
      <w:r w:rsidRPr="009D1049">
        <w:rPr>
          <w:rFonts w:ascii="Times New Roman" w:hAnsi="Times New Roman" w:cs="Times New Roman"/>
          <w:sz w:val="24"/>
          <w:szCs w:val="24"/>
        </w:rPr>
        <w:t>Gulbenē</w:t>
      </w:r>
    </w:p>
    <w:p w14:paraId="79853A68" w14:textId="77777777" w:rsidR="00B75DDE" w:rsidRPr="009D1049"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D1049" w:rsidRPr="009D1049" w14:paraId="25743961" w14:textId="77777777" w:rsidTr="001966A5">
        <w:trPr>
          <w:trHeight w:val="197"/>
        </w:trPr>
        <w:tc>
          <w:tcPr>
            <w:tcW w:w="4676" w:type="dxa"/>
          </w:tcPr>
          <w:p w14:paraId="6B9BA37C" w14:textId="6DE633EA" w:rsidR="0080311D" w:rsidRPr="009D1049" w:rsidRDefault="0080311D" w:rsidP="00100319">
            <w:pPr>
              <w:rPr>
                <w:rFonts w:ascii="Times New Roman" w:hAnsi="Times New Roman" w:cs="Times New Roman"/>
                <w:b/>
                <w:bCs/>
                <w:sz w:val="24"/>
                <w:szCs w:val="24"/>
              </w:rPr>
            </w:pPr>
            <w:r w:rsidRPr="009D1049">
              <w:rPr>
                <w:rFonts w:ascii="Times New Roman" w:hAnsi="Times New Roman" w:cs="Times New Roman"/>
                <w:b/>
                <w:bCs/>
                <w:sz w:val="24"/>
                <w:szCs w:val="24"/>
              </w:rPr>
              <w:t>202</w:t>
            </w:r>
            <w:r w:rsidR="00F811F1" w:rsidRPr="009D1049">
              <w:rPr>
                <w:rFonts w:ascii="Times New Roman" w:hAnsi="Times New Roman" w:cs="Times New Roman"/>
                <w:b/>
                <w:bCs/>
                <w:sz w:val="24"/>
                <w:szCs w:val="24"/>
              </w:rPr>
              <w:t>5</w:t>
            </w:r>
            <w:r w:rsidRPr="009D1049">
              <w:rPr>
                <w:rFonts w:ascii="Times New Roman" w:hAnsi="Times New Roman" w:cs="Times New Roman"/>
                <w:b/>
                <w:bCs/>
                <w:sz w:val="24"/>
                <w:szCs w:val="24"/>
              </w:rPr>
              <w:t xml:space="preserve">.gada </w:t>
            </w:r>
            <w:r w:rsidR="00430329" w:rsidRPr="009D1049">
              <w:rPr>
                <w:rFonts w:ascii="Times New Roman" w:hAnsi="Times New Roman" w:cs="Times New Roman"/>
                <w:b/>
                <w:bCs/>
                <w:sz w:val="24"/>
                <w:szCs w:val="24"/>
              </w:rPr>
              <w:t>18.decembrī</w:t>
            </w:r>
          </w:p>
        </w:tc>
        <w:tc>
          <w:tcPr>
            <w:tcW w:w="4678" w:type="dxa"/>
          </w:tcPr>
          <w:p w14:paraId="4CDBC07C" w14:textId="722070A8" w:rsidR="0080311D" w:rsidRPr="009D1049" w:rsidRDefault="0080311D" w:rsidP="00D85DA3">
            <w:pPr>
              <w:rPr>
                <w:rFonts w:ascii="Times New Roman" w:hAnsi="Times New Roman" w:cs="Times New Roman"/>
                <w:b/>
                <w:bCs/>
                <w:sz w:val="24"/>
                <w:szCs w:val="24"/>
              </w:rPr>
            </w:pPr>
            <w:r w:rsidRPr="009D1049">
              <w:rPr>
                <w:rFonts w:ascii="Times New Roman" w:hAnsi="Times New Roman" w:cs="Times New Roman"/>
                <w:b/>
                <w:bCs/>
                <w:sz w:val="24"/>
                <w:szCs w:val="24"/>
              </w:rPr>
              <w:t xml:space="preserve">                                  Nr. GND/202</w:t>
            </w:r>
            <w:r w:rsidR="00F811F1" w:rsidRPr="009D1049">
              <w:rPr>
                <w:rFonts w:ascii="Times New Roman" w:hAnsi="Times New Roman" w:cs="Times New Roman"/>
                <w:b/>
                <w:bCs/>
                <w:sz w:val="24"/>
                <w:szCs w:val="24"/>
              </w:rPr>
              <w:t>5</w:t>
            </w:r>
            <w:r w:rsidRPr="009D1049">
              <w:rPr>
                <w:rFonts w:ascii="Times New Roman" w:hAnsi="Times New Roman" w:cs="Times New Roman"/>
                <w:b/>
                <w:bCs/>
                <w:sz w:val="24"/>
                <w:szCs w:val="24"/>
              </w:rPr>
              <w:t>/</w:t>
            </w:r>
            <w:r w:rsidR="00E82189">
              <w:rPr>
                <w:rFonts w:ascii="Times New Roman" w:hAnsi="Times New Roman" w:cs="Times New Roman"/>
                <w:b/>
                <w:bCs/>
                <w:sz w:val="24"/>
                <w:szCs w:val="24"/>
              </w:rPr>
              <w:t>861</w:t>
            </w:r>
          </w:p>
        </w:tc>
      </w:tr>
      <w:tr w:rsidR="0080311D" w:rsidRPr="009D1049" w14:paraId="6CE85A7E" w14:textId="77777777" w:rsidTr="00C8735E">
        <w:tc>
          <w:tcPr>
            <w:tcW w:w="4676" w:type="dxa"/>
          </w:tcPr>
          <w:p w14:paraId="76C9FA07" w14:textId="77777777" w:rsidR="0080311D" w:rsidRPr="009D1049" w:rsidRDefault="0080311D" w:rsidP="00C8735E">
            <w:pPr>
              <w:rPr>
                <w:rFonts w:ascii="Times New Roman" w:hAnsi="Times New Roman" w:cs="Times New Roman"/>
                <w:sz w:val="24"/>
                <w:szCs w:val="24"/>
              </w:rPr>
            </w:pPr>
          </w:p>
        </w:tc>
        <w:tc>
          <w:tcPr>
            <w:tcW w:w="4678" w:type="dxa"/>
          </w:tcPr>
          <w:p w14:paraId="3D89DCCC" w14:textId="59CB7D21" w:rsidR="0080311D" w:rsidRPr="009D1049" w:rsidRDefault="0080311D" w:rsidP="00C8735E">
            <w:pPr>
              <w:rPr>
                <w:rFonts w:ascii="Times New Roman" w:hAnsi="Times New Roman" w:cs="Times New Roman"/>
                <w:b/>
                <w:bCs/>
                <w:sz w:val="24"/>
                <w:szCs w:val="24"/>
              </w:rPr>
            </w:pPr>
            <w:r w:rsidRPr="009D1049">
              <w:rPr>
                <w:rFonts w:ascii="Times New Roman" w:hAnsi="Times New Roman" w:cs="Times New Roman"/>
                <w:b/>
                <w:bCs/>
                <w:sz w:val="24"/>
                <w:szCs w:val="24"/>
              </w:rPr>
              <w:t xml:space="preserve">                                  (protokols Nr.</w:t>
            </w:r>
            <w:r w:rsidR="00E82189">
              <w:rPr>
                <w:rFonts w:ascii="Times New Roman" w:hAnsi="Times New Roman" w:cs="Times New Roman"/>
                <w:b/>
                <w:bCs/>
                <w:sz w:val="24"/>
                <w:szCs w:val="24"/>
              </w:rPr>
              <w:t>27</w:t>
            </w:r>
            <w:r w:rsidRPr="009D1049">
              <w:rPr>
                <w:rFonts w:ascii="Times New Roman" w:hAnsi="Times New Roman" w:cs="Times New Roman"/>
                <w:b/>
                <w:bCs/>
                <w:sz w:val="24"/>
                <w:szCs w:val="24"/>
              </w:rPr>
              <w:t>;</w:t>
            </w:r>
            <w:r w:rsidR="00E82189">
              <w:rPr>
                <w:rFonts w:ascii="Times New Roman" w:hAnsi="Times New Roman" w:cs="Times New Roman"/>
                <w:b/>
                <w:bCs/>
                <w:sz w:val="24"/>
                <w:szCs w:val="24"/>
              </w:rPr>
              <w:t xml:space="preserve"> 30</w:t>
            </w:r>
            <w:r w:rsidRPr="009D1049">
              <w:rPr>
                <w:rFonts w:ascii="Times New Roman" w:hAnsi="Times New Roman" w:cs="Times New Roman"/>
                <w:b/>
                <w:bCs/>
                <w:sz w:val="24"/>
                <w:szCs w:val="24"/>
              </w:rPr>
              <w:t>.p.)</w:t>
            </w:r>
          </w:p>
        </w:tc>
      </w:tr>
    </w:tbl>
    <w:p w14:paraId="28E4928E" w14:textId="77777777" w:rsidR="0080311D" w:rsidRPr="009D1049" w:rsidRDefault="0080311D" w:rsidP="0080311D">
      <w:pPr>
        <w:rPr>
          <w:rFonts w:ascii="Times New Roman" w:hAnsi="Times New Roman" w:cs="Times New Roman"/>
          <w:sz w:val="24"/>
          <w:szCs w:val="24"/>
        </w:rPr>
      </w:pPr>
    </w:p>
    <w:p w14:paraId="63D711F3" w14:textId="0453D8F9" w:rsidR="0080311D" w:rsidRPr="009D1049" w:rsidRDefault="0080311D" w:rsidP="00F91ACE">
      <w:pPr>
        <w:pStyle w:val="Default"/>
        <w:jc w:val="center"/>
        <w:rPr>
          <w:szCs w:val="24"/>
        </w:rPr>
      </w:pPr>
      <w:r w:rsidRPr="009D1049">
        <w:rPr>
          <w:b/>
          <w:szCs w:val="24"/>
        </w:rPr>
        <w:t xml:space="preserve">Par </w:t>
      </w:r>
      <w:r w:rsidR="002C6EE1" w:rsidRPr="009D1049">
        <w:rPr>
          <w:b/>
          <w:bCs/>
          <w:noProof/>
        </w:rPr>
        <w:t xml:space="preserve">dzīvokļa īpašuma “Lauksaimniecības Skola 20” - </w:t>
      </w:r>
      <w:r w:rsidR="00A93C2D">
        <w:rPr>
          <w:b/>
          <w:bCs/>
          <w:noProof/>
        </w:rPr>
        <w:t>9</w:t>
      </w:r>
      <w:r w:rsidR="002C6EE1" w:rsidRPr="009D1049">
        <w:rPr>
          <w:b/>
          <w:bCs/>
          <w:noProof/>
        </w:rPr>
        <w:t xml:space="preserve">, Jaungulbenē, Jaungulbenes pagastā, Gulbenes novadā, </w:t>
      </w:r>
      <w:r w:rsidR="004706DD" w:rsidRPr="009D1049">
        <w:rPr>
          <w:b/>
        </w:rPr>
        <w:t>otr</w:t>
      </w:r>
      <w:r w:rsidR="004D3BF3" w:rsidRPr="009D1049">
        <w:rPr>
          <w:b/>
        </w:rPr>
        <w:t>ās</w:t>
      </w:r>
      <w:r w:rsidRPr="009D1049">
        <w:rPr>
          <w:b/>
        </w:rPr>
        <w:t xml:space="preserve"> izsoles rīkošanu</w:t>
      </w:r>
    </w:p>
    <w:p w14:paraId="5EA03D14" w14:textId="6CE64F71" w:rsidR="006D4198" w:rsidRPr="009D1049" w:rsidRDefault="00F5756E" w:rsidP="00EC3D8B">
      <w:pPr>
        <w:widowControl w:val="0"/>
        <w:spacing w:before="120"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Gulbenes novada pašvaldības dome </w:t>
      </w:r>
      <w:r w:rsidR="00430329" w:rsidRPr="009D1049">
        <w:rPr>
          <w:rFonts w:ascii="Times New Roman" w:hAnsi="Times New Roman" w:cs="Times New Roman"/>
          <w:sz w:val="24"/>
          <w:szCs w:val="24"/>
        </w:rPr>
        <w:t>2025.gada 30.oktobrī pieņēma lēmumu Nr. GND/2025/730 “Par dzīvokļa īpašuma “Lauksaimniecības Skola 20” – 9, Jaungulbenē, Jaungulbenes pagastā, Gulbenes novadā, pirmās izsoles rīkošanu” (protokols Nr. 24; 27</w:t>
      </w:r>
      <w:r w:rsidR="00F56CC3" w:rsidRPr="009D1049">
        <w:rPr>
          <w:rFonts w:ascii="Times New Roman" w:hAnsi="Times New Roman" w:cs="Times New Roman"/>
          <w:sz w:val="24"/>
          <w:szCs w:val="24"/>
        </w:rPr>
        <w:t>.p.), ar kuru nolēma rīkot Gulbenes novada pašvaldība</w:t>
      </w:r>
      <w:r w:rsidR="00216CBD" w:rsidRPr="009D1049">
        <w:rPr>
          <w:rFonts w:ascii="Times New Roman" w:hAnsi="Times New Roman" w:cs="Times New Roman"/>
          <w:sz w:val="24"/>
          <w:szCs w:val="24"/>
        </w:rPr>
        <w:t>i</w:t>
      </w:r>
      <w:r w:rsidR="00F56CC3" w:rsidRPr="009D1049">
        <w:rPr>
          <w:rFonts w:ascii="Times New Roman" w:hAnsi="Times New Roman" w:cs="Times New Roman"/>
          <w:sz w:val="24"/>
          <w:szCs w:val="24"/>
        </w:rPr>
        <w:t xml:space="preserve"> </w:t>
      </w:r>
      <w:r w:rsidR="00670B34" w:rsidRPr="009D1049">
        <w:rPr>
          <w:rFonts w:ascii="Times New Roman" w:hAnsi="Times New Roman" w:cs="Times New Roman"/>
          <w:sz w:val="24"/>
          <w:szCs w:val="24"/>
        </w:rPr>
        <w:t xml:space="preserve">piederošā </w:t>
      </w:r>
      <w:r w:rsidR="002C6EE1" w:rsidRPr="009D1049">
        <w:rPr>
          <w:rFonts w:ascii="Times New Roman" w:hAnsi="Times New Roman" w:cs="Times New Roman"/>
          <w:sz w:val="24"/>
          <w:szCs w:val="24"/>
        </w:rPr>
        <w:t xml:space="preserve">dzīvokļa īpašuma </w:t>
      </w:r>
      <w:r w:rsidR="00430329" w:rsidRPr="009D1049">
        <w:rPr>
          <w:rFonts w:ascii="Times New Roman" w:hAnsi="Times New Roman" w:cs="Times New Roman"/>
          <w:sz w:val="24"/>
          <w:szCs w:val="24"/>
        </w:rPr>
        <w:t xml:space="preserve">“Lauksaimniecības Skola 20” - 9, Jaungulbenē, Jaungulbenes pagastā, Gulbenes novadā, kadastra numurs 5060 900 0162, kas sastāv no divu istabas dzīvokļa ar platību 46,2 </w:t>
      </w:r>
      <w:proofErr w:type="spellStart"/>
      <w:r w:rsidR="00430329" w:rsidRPr="009D1049">
        <w:rPr>
          <w:rFonts w:ascii="Times New Roman" w:hAnsi="Times New Roman" w:cs="Times New Roman"/>
          <w:sz w:val="24"/>
          <w:szCs w:val="24"/>
        </w:rPr>
        <w:t>kv.m</w:t>
      </w:r>
      <w:proofErr w:type="spellEnd"/>
      <w:r w:rsidR="00430329" w:rsidRPr="009D1049">
        <w:rPr>
          <w:rFonts w:ascii="Times New Roman" w:hAnsi="Times New Roman" w:cs="Times New Roman"/>
          <w:sz w:val="24"/>
          <w:szCs w:val="24"/>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2C6EE1" w:rsidRPr="009D1049">
        <w:rPr>
          <w:rFonts w:ascii="Times New Roman" w:hAnsi="Times New Roman" w:cs="Times New Roman"/>
          <w:sz w:val="24"/>
          <w:szCs w:val="24"/>
        </w:rPr>
        <w:t xml:space="preserve"> </w:t>
      </w:r>
      <w:r w:rsidR="002624C2" w:rsidRPr="009D1049">
        <w:rPr>
          <w:rFonts w:ascii="Times New Roman" w:hAnsi="Times New Roman" w:cs="Times New Roman"/>
          <w:sz w:val="24"/>
          <w:szCs w:val="24"/>
        </w:rPr>
        <w:t xml:space="preserve">(turpmāk – </w:t>
      </w:r>
      <w:r w:rsidR="002C6EE1" w:rsidRPr="009D1049">
        <w:rPr>
          <w:rFonts w:ascii="Times New Roman" w:hAnsi="Times New Roman" w:cs="Times New Roman"/>
          <w:sz w:val="24"/>
          <w:szCs w:val="24"/>
        </w:rPr>
        <w:t>Dzīvokļa</w:t>
      </w:r>
      <w:r w:rsidR="002624C2" w:rsidRPr="009D1049">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430329" w:rsidRPr="009D1049">
        <w:rPr>
          <w:rFonts w:ascii="Times New Roman" w:hAnsi="Times New Roman" w:cs="Times New Roman"/>
          <w:sz w:val="24"/>
          <w:szCs w:val="24"/>
        </w:rPr>
        <w:t xml:space="preserve">4200 EUR (četri tūkstoši divi simti </w:t>
      </w:r>
      <w:r w:rsidR="002624C2" w:rsidRPr="009D1049">
        <w:rPr>
          <w:rFonts w:ascii="Times New Roman" w:hAnsi="Times New Roman" w:cs="Times New Roman"/>
          <w:i/>
          <w:iCs/>
          <w:sz w:val="24"/>
          <w:szCs w:val="24"/>
        </w:rPr>
        <w:t>euro</w:t>
      </w:r>
      <w:r w:rsidR="002624C2" w:rsidRPr="009D1049">
        <w:rPr>
          <w:rFonts w:ascii="Times New Roman" w:hAnsi="Times New Roman" w:cs="Times New Roman"/>
          <w:sz w:val="24"/>
          <w:szCs w:val="24"/>
        </w:rPr>
        <w:t xml:space="preserve">). Uz </w:t>
      </w:r>
      <w:r w:rsidR="00B254F5" w:rsidRPr="009D1049">
        <w:rPr>
          <w:rFonts w:ascii="Times New Roman" w:hAnsi="Times New Roman" w:cs="Times New Roman"/>
          <w:sz w:val="24"/>
          <w:szCs w:val="24"/>
        </w:rPr>
        <w:t xml:space="preserve">2025.gada </w:t>
      </w:r>
      <w:r w:rsidR="00430329" w:rsidRPr="009D1049">
        <w:rPr>
          <w:rFonts w:ascii="Times New Roman" w:hAnsi="Times New Roman" w:cs="Times New Roman"/>
          <w:sz w:val="24"/>
          <w:szCs w:val="24"/>
        </w:rPr>
        <w:t xml:space="preserve">3.decembrī </w:t>
      </w:r>
      <w:r w:rsidR="002624C2" w:rsidRPr="009D1049">
        <w:rPr>
          <w:rFonts w:ascii="Times New Roman" w:hAnsi="Times New Roman" w:cs="Times New Roman"/>
          <w:sz w:val="24"/>
          <w:szCs w:val="24"/>
        </w:rPr>
        <w:t>rīkoto izsoli (pirmā izsole) nepieteicās neviens pretendents.</w:t>
      </w:r>
    </w:p>
    <w:p w14:paraId="371FA1A5" w14:textId="77777777" w:rsidR="00E13301" w:rsidRPr="009D1049" w:rsidRDefault="00E13301" w:rsidP="00E13301">
      <w:pPr>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657E5BBF" w:rsidR="002624C2" w:rsidRPr="009D1049" w:rsidRDefault="004706DD" w:rsidP="002624C2">
      <w:pPr>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Gulbenes novada pašvaldības īpašuma</w:t>
      </w:r>
      <w:r w:rsidR="002624C2" w:rsidRPr="009D1049">
        <w:rPr>
          <w:rFonts w:ascii="Times New Roman" w:hAnsi="Times New Roman" w:cs="Times New Roman"/>
          <w:sz w:val="24"/>
          <w:szCs w:val="24"/>
        </w:rPr>
        <w:t xml:space="preserve"> novērtēšanas un izsoļu komisija</w:t>
      </w:r>
      <w:r w:rsidR="006C5B56">
        <w:rPr>
          <w:rFonts w:ascii="Times New Roman" w:hAnsi="Times New Roman" w:cs="Times New Roman"/>
          <w:sz w:val="24"/>
          <w:szCs w:val="24"/>
        </w:rPr>
        <w:t>,</w:t>
      </w:r>
      <w:r w:rsidR="002624C2" w:rsidRPr="009D1049">
        <w:rPr>
          <w:rFonts w:ascii="Times New Roman" w:hAnsi="Times New Roman" w:cs="Times New Roman"/>
          <w:sz w:val="24"/>
          <w:szCs w:val="24"/>
        </w:rPr>
        <w:t xml:space="preserve"> izvērtējot situāciju, </w:t>
      </w:r>
      <w:r w:rsidR="002624C2" w:rsidRPr="00633FBA">
        <w:rPr>
          <w:rFonts w:ascii="Times New Roman" w:hAnsi="Times New Roman" w:cs="Times New Roman"/>
          <w:sz w:val="24"/>
          <w:szCs w:val="24"/>
        </w:rPr>
        <w:t xml:space="preserve">iesaka rīkot otro izsoli ar augšupejošu soli un noteikt otrās izsoles sākumcenu </w:t>
      </w:r>
      <w:r w:rsidR="00633FBA" w:rsidRPr="00633FBA">
        <w:rPr>
          <w:rFonts w:ascii="Times New Roman" w:hAnsi="Times New Roman" w:cs="Times New Roman"/>
          <w:sz w:val="24"/>
          <w:szCs w:val="24"/>
        </w:rPr>
        <w:t xml:space="preserve">3360 EUR (trīs tūkstoši trīs simti sešdesmit </w:t>
      </w:r>
      <w:r w:rsidR="002624C2" w:rsidRPr="009D1049">
        <w:rPr>
          <w:rFonts w:ascii="Times New Roman" w:hAnsi="Times New Roman" w:cs="Times New Roman"/>
          <w:i/>
          <w:sz w:val="24"/>
          <w:szCs w:val="24"/>
        </w:rPr>
        <w:t>euro</w:t>
      </w:r>
      <w:r w:rsidR="002624C2" w:rsidRPr="009D1049">
        <w:rPr>
          <w:rFonts w:ascii="Times New Roman" w:hAnsi="Times New Roman" w:cs="Times New Roman"/>
          <w:sz w:val="24"/>
          <w:szCs w:val="24"/>
        </w:rPr>
        <w:t>).</w:t>
      </w:r>
    </w:p>
    <w:p w14:paraId="4D8EFC68" w14:textId="77777777" w:rsidR="00B75DDE" w:rsidRPr="009D1049" w:rsidRDefault="00B75DDE" w:rsidP="00947015">
      <w:pPr>
        <w:widowControl w:val="0"/>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9D1049">
        <w:t xml:space="preserve"> </w:t>
      </w:r>
      <w:r w:rsidRPr="009D1049">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9D1049" w:rsidRDefault="00B75DDE" w:rsidP="00965DDE">
      <w:pPr>
        <w:widowControl w:val="0"/>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9D1049">
        <w:rPr>
          <w:rFonts w:ascii="Times New Roman" w:hAnsi="Times New Roman" w:cs="Times New Roman"/>
          <w:sz w:val="24"/>
          <w:szCs w:val="24"/>
        </w:rPr>
        <w:lastRenderedPageBreak/>
        <w:t xml:space="preserve">ar pretendentu atlasi, savukārt šā panta otro daļa </w:t>
      </w:r>
      <w:proofErr w:type="spellStart"/>
      <w:r w:rsidRPr="009D1049">
        <w:rPr>
          <w:rFonts w:ascii="Times New Roman" w:hAnsi="Times New Roman" w:cs="Times New Roman"/>
          <w:sz w:val="24"/>
          <w:szCs w:val="24"/>
        </w:rPr>
        <w:t>citstarp</w:t>
      </w:r>
      <w:proofErr w:type="spellEnd"/>
      <w:r w:rsidRPr="009D1049">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9D1049" w:rsidRDefault="00B75DDE" w:rsidP="00965DDE">
      <w:pPr>
        <w:widowControl w:val="0"/>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9D1049" w:rsidRDefault="00B75DDE" w:rsidP="00965DDE">
      <w:pPr>
        <w:widowControl w:val="0"/>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Šā likuma 10.pants </w:t>
      </w:r>
      <w:proofErr w:type="spellStart"/>
      <w:r w:rsidRPr="009D1049">
        <w:rPr>
          <w:rFonts w:ascii="Times New Roman" w:hAnsi="Times New Roman" w:cs="Times New Roman"/>
          <w:sz w:val="24"/>
          <w:szCs w:val="24"/>
        </w:rPr>
        <w:t>citstarp</w:t>
      </w:r>
      <w:proofErr w:type="spellEnd"/>
      <w:r w:rsidRPr="009D1049">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7A25D608" w14:textId="0C140A32" w:rsidR="00E82189" w:rsidRPr="00E82189" w:rsidRDefault="00D96EB8" w:rsidP="00E82189">
      <w:pPr>
        <w:spacing w:line="360" w:lineRule="auto"/>
        <w:ind w:firstLine="567"/>
        <w:jc w:val="both"/>
        <w:rPr>
          <w:rFonts w:ascii="Times New Roman" w:hAnsi="Times New Roman" w:cs="Times New Roman"/>
          <w:sz w:val="24"/>
          <w:lang w:eastAsia="en-US"/>
        </w:rPr>
      </w:pPr>
      <w:r w:rsidRPr="009D1049">
        <w:rPr>
          <w:rFonts w:ascii="Times New Roman" w:hAnsi="Times New Roman" w:cs="Times New Roman"/>
          <w:sz w:val="24"/>
          <w:szCs w:val="24"/>
        </w:rPr>
        <w:t xml:space="preserve">Ņemot vērā </w:t>
      </w:r>
      <w:r w:rsidR="006B390C" w:rsidRPr="009D1049">
        <w:rPr>
          <w:rFonts w:ascii="Times New Roman" w:hAnsi="Times New Roman" w:cs="Times New Roman"/>
          <w:sz w:val="24"/>
          <w:szCs w:val="24"/>
        </w:rPr>
        <w:t xml:space="preserve">Gulbenes novada pašvaldības īpašuma novērtēšanas un izsoļu komisijas 2025.gada </w:t>
      </w:r>
      <w:r w:rsidR="00430329" w:rsidRPr="009D1049">
        <w:rPr>
          <w:rFonts w:ascii="Times New Roman" w:hAnsi="Times New Roman" w:cs="Times New Roman"/>
          <w:sz w:val="24"/>
          <w:szCs w:val="24"/>
        </w:rPr>
        <w:t>3.decembra</w:t>
      </w:r>
      <w:r w:rsidR="006B390C" w:rsidRPr="009D1049">
        <w:rPr>
          <w:rFonts w:ascii="Times New Roman" w:hAnsi="Times New Roman" w:cs="Times New Roman"/>
          <w:sz w:val="24"/>
          <w:szCs w:val="24"/>
        </w:rPr>
        <w:t xml:space="preserve"> sēdes lēmumu</w:t>
      </w:r>
      <w:r w:rsidR="005418BC" w:rsidRPr="009D1049">
        <w:rPr>
          <w:rFonts w:ascii="Times New Roman" w:hAnsi="Times New Roman" w:cs="Times New Roman"/>
          <w:sz w:val="24"/>
          <w:szCs w:val="24"/>
        </w:rPr>
        <w:t xml:space="preserve"> “</w:t>
      </w:r>
      <w:r w:rsidR="002C6EE1" w:rsidRPr="009D1049">
        <w:rPr>
          <w:rFonts w:ascii="Times New Roman" w:hAnsi="Times New Roman" w:cs="Times New Roman"/>
          <w:sz w:val="24"/>
          <w:szCs w:val="24"/>
        </w:rPr>
        <w:t xml:space="preserve">Par </w:t>
      </w:r>
      <w:r w:rsidR="00430329" w:rsidRPr="009D1049">
        <w:rPr>
          <w:rFonts w:ascii="Times New Roman" w:hAnsi="Times New Roman" w:cs="Times New Roman"/>
          <w:sz w:val="24"/>
          <w:szCs w:val="24"/>
        </w:rPr>
        <w:t xml:space="preserve">dzīvokļa īpašuma “Lauksaimniecības Skola 20” - 9, Jaungulbenē, Jaungulbenes pagastā, Gulbenes novadā, otrās izsoles sākumcenas </w:t>
      </w:r>
      <w:r w:rsidR="002C6EE1" w:rsidRPr="009D1049">
        <w:rPr>
          <w:rFonts w:ascii="Times New Roman" w:hAnsi="Times New Roman" w:cs="Times New Roman"/>
          <w:sz w:val="24"/>
          <w:szCs w:val="24"/>
        </w:rPr>
        <w:t>noteikšanu</w:t>
      </w:r>
      <w:r w:rsidR="005418BC" w:rsidRPr="009D1049">
        <w:rPr>
          <w:rFonts w:ascii="Times New Roman" w:hAnsi="Times New Roman" w:cs="Times New Roman"/>
          <w:sz w:val="24"/>
          <w:szCs w:val="24"/>
        </w:rPr>
        <w:t xml:space="preserve">” </w:t>
      </w:r>
      <w:r w:rsidR="005418BC" w:rsidRPr="003A0F0B">
        <w:rPr>
          <w:rFonts w:ascii="Times New Roman" w:hAnsi="Times New Roman" w:cs="Times New Roman"/>
          <w:sz w:val="24"/>
          <w:szCs w:val="24"/>
        </w:rPr>
        <w:t>(</w:t>
      </w:r>
      <w:r w:rsidR="006B390C" w:rsidRPr="003A0F0B">
        <w:rPr>
          <w:rFonts w:ascii="Times New Roman" w:hAnsi="Times New Roman" w:cs="Times New Roman"/>
          <w:sz w:val="24"/>
          <w:szCs w:val="24"/>
        </w:rPr>
        <w:t xml:space="preserve">protokols Nr. </w:t>
      </w:r>
      <w:r w:rsidR="00F566A2" w:rsidRPr="003A0F0B">
        <w:rPr>
          <w:rFonts w:ascii="Times New Roman" w:hAnsi="Times New Roman" w:cs="Times New Roman"/>
          <w:sz w:val="24"/>
          <w:szCs w:val="24"/>
        </w:rPr>
        <w:t>GND/2.7.2/25/2</w:t>
      </w:r>
      <w:r w:rsidR="00430329" w:rsidRPr="003A0F0B">
        <w:rPr>
          <w:rFonts w:ascii="Times New Roman" w:hAnsi="Times New Roman" w:cs="Times New Roman"/>
          <w:sz w:val="24"/>
          <w:szCs w:val="24"/>
        </w:rPr>
        <w:t>5</w:t>
      </w:r>
      <w:r w:rsidR="00F566A2" w:rsidRPr="003A0F0B">
        <w:rPr>
          <w:rFonts w:ascii="Times New Roman" w:hAnsi="Times New Roman" w:cs="Times New Roman"/>
          <w:sz w:val="24"/>
          <w:szCs w:val="24"/>
        </w:rPr>
        <w:t xml:space="preserve"> </w:t>
      </w:r>
      <w:r w:rsidR="006B390C" w:rsidRPr="003A0F0B">
        <w:rPr>
          <w:rFonts w:ascii="Times New Roman" w:hAnsi="Times New Roman" w:cs="Times New Roman"/>
          <w:sz w:val="24"/>
          <w:szCs w:val="24"/>
        </w:rPr>
        <w:t>(</w:t>
      </w:r>
      <w:r w:rsidR="002C6EE1" w:rsidRPr="003A0F0B">
        <w:rPr>
          <w:rFonts w:ascii="Times New Roman" w:hAnsi="Times New Roman" w:cs="Times New Roman"/>
          <w:sz w:val="24"/>
          <w:szCs w:val="24"/>
        </w:rPr>
        <w:t>3</w:t>
      </w:r>
      <w:r w:rsidR="006B390C" w:rsidRPr="003A0F0B">
        <w:rPr>
          <w:rFonts w:ascii="Times New Roman" w:hAnsi="Times New Roman" w:cs="Times New Roman"/>
          <w:sz w:val="24"/>
          <w:szCs w:val="24"/>
        </w:rPr>
        <w:t>.§)</w:t>
      </w:r>
      <w:r w:rsidR="005418BC" w:rsidRPr="003A0F0B">
        <w:rPr>
          <w:rFonts w:ascii="Times New Roman" w:hAnsi="Times New Roman" w:cs="Times New Roman"/>
          <w:sz w:val="24"/>
          <w:szCs w:val="24"/>
        </w:rPr>
        <w:t>)</w:t>
      </w:r>
      <w:r w:rsidR="006B390C" w:rsidRPr="003A0F0B">
        <w:rPr>
          <w:rFonts w:ascii="Times New Roman" w:hAnsi="Times New Roman" w:cs="Times New Roman"/>
          <w:sz w:val="24"/>
          <w:szCs w:val="24"/>
        </w:rPr>
        <w:t>, pamatojoties uz Pašvaldību likuma 10.panta pirmās daļas</w:t>
      </w:r>
      <w:r w:rsidR="006B390C" w:rsidRPr="009D1049">
        <w:rPr>
          <w:rFonts w:ascii="Times New Roman" w:hAnsi="Times New Roman" w:cs="Times New Roman"/>
          <w:sz w:val="24"/>
          <w:szCs w:val="24"/>
        </w:rPr>
        <w:t xml:space="preserve"> 16. un 21.punktu, Publiskas personas mantas atsavināšanas likuma 3.panta pirmās daļas 1.punktu, 10.pantu, 15.pantu, 32.panta pirmās daļas 1.punktu, </w:t>
      </w:r>
      <w:r w:rsidR="002C6EE1" w:rsidRPr="009D1049">
        <w:rPr>
          <w:rFonts w:ascii="Times New Roman" w:eastAsia="Calibri" w:hAnsi="Times New Roman" w:cs="Times New Roman"/>
          <w:sz w:val="24"/>
          <w:szCs w:val="24"/>
        </w:rPr>
        <w:t xml:space="preserve">un ņemot vērā </w:t>
      </w:r>
      <w:r w:rsidR="00430329" w:rsidRPr="009D1049">
        <w:rPr>
          <w:rFonts w:ascii="Times New Roman" w:eastAsia="Calibri" w:hAnsi="Times New Roman" w:cs="Times New Roman"/>
          <w:sz w:val="24"/>
          <w:szCs w:val="24"/>
        </w:rPr>
        <w:t xml:space="preserve">apvienotās </w:t>
      </w:r>
      <w:r w:rsidR="002C6EE1" w:rsidRPr="009D1049">
        <w:rPr>
          <w:rFonts w:ascii="Times New Roman" w:eastAsia="Calibri" w:hAnsi="Times New Roman" w:cs="Times New Roman"/>
          <w:sz w:val="24"/>
          <w:szCs w:val="24"/>
        </w:rPr>
        <w:t>Attīstības un tautsaimniecības komitejas ieteikumu un Finanšu komitejas ieteikumu, atklāti balsojot</w:t>
      </w:r>
      <w:r w:rsidR="00E82189">
        <w:rPr>
          <w:rFonts w:ascii="Times New Roman" w:eastAsia="Calibri" w:hAnsi="Times New Roman" w:cs="Times New Roman"/>
          <w:sz w:val="24"/>
          <w:szCs w:val="24"/>
        </w:rPr>
        <w:t>:</w:t>
      </w:r>
      <w:r w:rsidR="00E82189" w:rsidRPr="00E82189">
        <w:rPr>
          <w:rFonts w:ascii="Times New Roman" w:hAnsi="Times New Roman" w:cs="Times New Roman"/>
          <w:noProof/>
          <w:sz w:val="24"/>
          <w:lang w:eastAsia="en-US"/>
        </w:rPr>
        <w:t xml:space="preserve"> 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E82189" w:rsidRPr="00E82189">
        <w:rPr>
          <w:rFonts w:ascii="Times New Roman" w:hAnsi="Times New Roman" w:cs="Times New Roman"/>
          <w:sz w:val="24"/>
          <w:lang w:eastAsia="en-US"/>
        </w:rPr>
        <w:t>, NOLEMJ:</w:t>
      </w:r>
    </w:p>
    <w:p w14:paraId="3D71D619" w14:textId="38507BD4" w:rsidR="002624C2" w:rsidRPr="00E82189" w:rsidRDefault="002624C2" w:rsidP="00E82189">
      <w:pPr>
        <w:pStyle w:val="Sarakstarindkopa"/>
        <w:numPr>
          <w:ilvl w:val="0"/>
          <w:numId w:val="6"/>
        </w:numPr>
        <w:spacing w:line="360" w:lineRule="auto"/>
        <w:ind w:left="0" w:firstLine="567"/>
        <w:jc w:val="both"/>
        <w:rPr>
          <w:rFonts w:ascii="Times New Roman" w:hAnsi="Times New Roman" w:cs="Times New Roman"/>
          <w:sz w:val="24"/>
          <w:szCs w:val="24"/>
        </w:rPr>
      </w:pPr>
      <w:r w:rsidRPr="00E82189">
        <w:rPr>
          <w:rFonts w:ascii="Times New Roman" w:hAnsi="Times New Roman" w:cs="Times New Roman"/>
          <w:sz w:val="24"/>
          <w:szCs w:val="24"/>
        </w:rPr>
        <w:t>ATZĪT 202</w:t>
      </w:r>
      <w:r w:rsidR="00E13301" w:rsidRPr="00E82189">
        <w:rPr>
          <w:rFonts w:ascii="Times New Roman" w:hAnsi="Times New Roman" w:cs="Times New Roman"/>
          <w:sz w:val="24"/>
          <w:szCs w:val="24"/>
        </w:rPr>
        <w:t>5</w:t>
      </w:r>
      <w:r w:rsidRPr="00E82189">
        <w:rPr>
          <w:rFonts w:ascii="Times New Roman" w:hAnsi="Times New Roman" w:cs="Times New Roman"/>
          <w:sz w:val="24"/>
          <w:szCs w:val="24"/>
        </w:rPr>
        <w:t xml:space="preserve">.gada </w:t>
      </w:r>
      <w:r w:rsidR="00430329" w:rsidRPr="00E82189">
        <w:rPr>
          <w:rFonts w:ascii="Times New Roman" w:hAnsi="Times New Roman" w:cs="Times New Roman"/>
          <w:sz w:val="24"/>
          <w:szCs w:val="24"/>
        </w:rPr>
        <w:t>3.decembrī</w:t>
      </w:r>
      <w:r w:rsidR="00E44077" w:rsidRPr="00E82189">
        <w:rPr>
          <w:rFonts w:ascii="Times New Roman" w:hAnsi="Times New Roman" w:cs="Times New Roman"/>
          <w:sz w:val="24"/>
          <w:szCs w:val="24"/>
        </w:rPr>
        <w:t xml:space="preserve"> </w:t>
      </w:r>
      <w:r w:rsidRPr="00E82189">
        <w:rPr>
          <w:rFonts w:ascii="Times New Roman" w:hAnsi="Times New Roman" w:cs="Times New Roman"/>
          <w:sz w:val="24"/>
          <w:szCs w:val="24"/>
        </w:rPr>
        <w:t>rīkoto Gulbenes novada pašvaldīb</w:t>
      </w:r>
      <w:r w:rsidR="00216CBD" w:rsidRPr="00E82189">
        <w:rPr>
          <w:rFonts w:ascii="Times New Roman" w:hAnsi="Times New Roman" w:cs="Times New Roman"/>
          <w:sz w:val="24"/>
          <w:szCs w:val="24"/>
        </w:rPr>
        <w:t>ai</w:t>
      </w:r>
      <w:r w:rsidRPr="00E82189">
        <w:rPr>
          <w:rFonts w:ascii="Times New Roman" w:hAnsi="Times New Roman" w:cs="Times New Roman"/>
          <w:sz w:val="24"/>
          <w:szCs w:val="24"/>
        </w:rPr>
        <w:t xml:space="preserve"> </w:t>
      </w:r>
      <w:r w:rsidR="00216CBD" w:rsidRPr="00E82189">
        <w:rPr>
          <w:rFonts w:ascii="Times New Roman" w:hAnsi="Times New Roman" w:cs="Times New Roman"/>
          <w:sz w:val="24"/>
          <w:szCs w:val="24"/>
        </w:rPr>
        <w:t xml:space="preserve">piederošā </w:t>
      </w:r>
      <w:r w:rsidR="002C6EE1" w:rsidRPr="00E82189">
        <w:rPr>
          <w:rFonts w:ascii="Times New Roman" w:hAnsi="Times New Roman" w:cs="Times New Roman"/>
          <w:sz w:val="24"/>
          <w:szCs w:val="24"/>
        </w:rPr>
        <w:t xml:space="preserve">dzīvokļa īpašuma </w:t>
      </w:r>
      <w:r w:rsidR="00430329" w:rsidRPr="00E82189">
        <w:rPr>
          <w:rFonts w:ascii="Times New Roman" w:hAnsi="Times New Roman" w:cs="Times New Roman"/>
          <w:sz w:val="24"/>
          <w:szCs w:val="24"/>
        </w:rPr>
        <w:t xml:space="preserve">“Lauksaimniecības Skola 20” - 9, Jaungulbenē, Jaungulbenes pagastā, Gulbenes novadā, kadastra numurs 5060 900 0162, kas sastāv no divu istabas dzīvokļa ar platību 46,2 </w:t>
      </w:r>
      <w:proofErr w:type="spellStart"/>
      <w:r w:rsidR="00430329" w:rsidRPr="00E82189">
        <w:rPr>
          <w:rFonts w:ascii="Times New Roman" w:hAnsi="Times New Roman" w:cs="Times New Roman"/>
          <w:sz w:val="24"/>
          <w:szCs w:val="24"/>
        </w:rPr>
        <w:t>kv.m</w:t>
      </w:r>
      <w:proofErr w:type="spellEnd"/>
      <w:r w:rsidR="00430329" w:rsidRPr="00E82189">
        <w:rPr>
          <w:rFonts w:ascii="Times New Roman" w:hAnsi="Times New Roman" w:cs="Times New Roman"/>
          <w:sz w:val="24"/>
          <w:szCs w:val="24"/>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Pr="00E82189">
        <w:rPr>
          <w:rFonts w:ascii="Times New Roman" w:hAnsi="Times New Roman" w:cs="Times New Roman"/>
          <w:sz w:val="24"/>
          <w:szCs w:val="24"/>
        </w:rPr>
        <w:t>, pirmo izsoli par nesekmīgu.</w:t>
      </w:r>
    </w:p>
    <w:p w14:paraId="58B858B9" w14:textId="051D73BF" w:rsidR="00D96EB8" w:rsidRPr="009D1049" w:rsidRDefault="00D96EB8" w:rsidP="00E8218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RĪKOT </w:t>
      </w:r>
      <w:r w:rsidR="002624C2" w:rsidRPr="009D1049">
        <w:rPr>
          <w:rFonts w:ascii="Times New Roman" w:hAnsi="Times New Roman" w:cs="Times New Roman"/>
          <w:sz w:val="24"/>
          <w:szCs w:val="24"/>
        </w:rPr>
        <w:t xml:space="preserve">šā lēmuma 1.punktā minētā </w:t>
      </w:r>
      <w:r w:rsidRPr="009D1049">
        <w:rPr>
          <w:rFonts w:ascii="Times New Roman" w:hAnsi="Times New Roman" w:cs="Times New Roman"/>
          <w:sz w:val="24"/>
          <w:szCs w:val="24"/>
        </w:rPr>
        <w:t xml:space="preserve">Gulbenes novada pašvaldībai piederošā </w:t>
      </w:r>
      <w:r w:rsidR="002C6EE1" w:rsidRPr="009D1049">
        <w:rPr>
          <w:rFonts w:ascii="Times New Roman" w:hAnsi="Times New Roman" w:cs="Times New Roman"/>
          <w:sz w:val="24"/>
          <w:szCs w:val="24"/>
        </w:rPr>
        <w:t>dzīvokļa</w:t>
      </w:r>
      <w:r w:rsidR="00F91ACE" w:rsidRPr="009D1049">
        <w:rPr>
          <w:rFonts w:ascii="Times New Roman" w:hAnsi="Times New Roman" w:cs="Times New Roman"/>
          <w:sz w:val="24"/>
          <w:szCs w:val="24"/>
        </w:rPr>
        <w:t xml:space="preserve"> īpašuma</w:t>
      </w:r>
      <w:r w:rsidR="00B140DB" w:rsidRPr="009D1049">
        <w:rPr>
          <w:rFonts w:ascii="Times New Roman" w:hAnsi="Times New Roman" w:cs="Times New Roman"/>
          <w:sz w:val="24"/>
          <w:szCs w:val="24"/>
        </w:rPr>
        <w:t xml:space="preserve"> </w:t>
      </w:r>
      <w:r w:rsidR="002624C2" w:rsidRPr="009D1049">
        <w:rPr>
          <w:rFonts w:ascii="Times New Roman" w:hAnsi="Times New Roman" w:cs="Times New Roman"/>
          <w:sz w:val="24"/>
          <w:szCs w:val="24"/>
        </w:rPr>
        <w:t>otr</w:t>
      </w:r>
      <w:r w:rsidR="00B576F9" w:rsidRPr="009D1049">
        <w:rPr>
          <w:rFonts w:ascii="Times New Roman" w:hAnsi="Times New Roman" w:cs="Times New Roman"/>
          <w:sz w:val="24"/>
          <w:szCs w:val="24"/>
        </w:rPr>
        <w:t xml:space="preserve">o </w:t>
      </w:r>
      <w:r w:rsidRPr="009D1049">
        <w:rPr>
          <w:rFonts w:ascii="Times New Roman" w:hAnsi="Times New Roman" w:cs="Times New Roman"/>
          <w:sz w:val="24"/>
          <w:szCs w:val="24"/>
        </w:rPr>
        <w:t>izsoli.</w:t>
      </w:r>
    </w:p>
    <w:p w14:paraId="3330A160" w14:textId="4AFCD896" w:rsidR="00D96EB8" w:rsidRPr="00633FBA" w:rsidRDefault="00D96EB8" w:rsidP="00E8218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33FBA">
        <w:rPr>
          <w:rFonts w:ascii="Times New Roman" w:hAnsi="Times New Roman" w:cs="Times New Roman"/>
          <w:sz w:val="24"/>
          <w:szCs w:val="24"/>
        </w:rPr>
        <w:t xml:space="preserve">APSTIPRINĀT </w:t>
      </w:r>
      <w:r w:rsidR="00DC383F" w:rsidRPr="00633FBA">
        <w:rPr>
          <w:rFonts w:ascii="Times New Roman" w:hAnsi="Times New Roman" w:cs="Times New Roman"/>
          <w:sz w:val="24"/>
          <w:szCs w:val="24"/>
        </w:rPr>
        <w:t xml:space="preserve">šā lēmuma 1.punktā minētā </w:t>
      </w:r>
      <w:r w:rsidR="002C6EE1" w:rsidRPr="00633FBA">
        <w:rPr>
          <w:rFonts w:ascii="Times New Roman" w:hAnsi="Times New Roman" w:cs="Times New Roman"/>
          <w:sz w:val="24"/>
          <w:szCs w:val="24"/>
        </w:rPr>
        <w:t>dzīvokļa</w:t>
      </w:r>
      <w:r w:rsidR="00DC383F" w:rsidRPr="00633FBA">
        <w:rPr>
          <w:rFonts w:ascii="Times New Roman" w:hAnsi="Times New Roman" w:cs="Times New Roman"/>
          <w:sz w:val="24"/>
          <w:szCs w:val="24"/>
        </w:rPr>
        <w:t xml:space="preserve"> īpašuma </w:t>
      </w:r>
      <w:r w:rsidR="002624C2" w:rsidRPr="00633FBA">
        <w:rPr>
          <w:rFonts w:ascii="Times New Roman" w:hAnsi="Times New Roman" w:cs="Times New Roman"/>
          <w:sz w:val="24"/>
          <w:szCs w:val="24"/>
        </w:rPr>
        <w:t>otrā</w:t>
      </w:r>
      <w:r w:rsidRPr="00633FBA">
        <w:rPr>
          <w:rFonts w:ascii="Times New Roman" w:hAnsi="Times New Roman" w:cs="Times New Roman"/>
          <w:sz w:val="24"/>
          <w:szCs w:val="24"/>
        </w:rPr>
        <w:t xml:space="preserve">s izsoles sākumcenu </w:t>
      </w:r>
      <w:r w:rsidR="00633FBA" w:rsidRPr="00633FBA">
        <w:rPr>
          <w:rFonts w:ascii="Times New Roman" w:hAnsi="Times New Roman" w:cs="Times New Roman"/>
          <w:sz w:val="24"/>
          <w:szCs w:val="24"/>
        </w:rPr>
        <w:t xml:space="preserve">3360 EUR (trīs tūkstoši trīs simti sešdesmit </w:t>
      </w:r>
      <w:r w:rsidRPr="00633FBA">
        <w:rPr>
          <w:rFonts w:ascii="Times New Roman" w:hAnsi="Times New Roman" w:cs="Times New Roman"/>
          <w:i/>
          <w:sz w:val="24"/>
          <w:szCs w:val="24"/>
        </w:rPr>
        <w:t>euro</w:t>
      </w:r>
      <w:r w:rsidRPr="00633FBA">
        <w:rPr>
          <w:rFonts w:ascii="Times New Roman" w:hAnsi="Times New Roman" w:cs="Times New Roman"/>
          <w:sz w:val="24"/>
          <w:szCs w:val="24"/>
        </w:rPr>
        <w:t>).</w:t>
      </w:r>
    </w:p>
    <w:p w14:paraId="6BABB67D" w14:textId="33BF59B4" w:rsidR="00D96EB8" w:rsidRPr="009D1049" w:rsidRDefault="00D96EB8" w:rsidP="00E8218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APSTIPRINĀT </w:t>
      </w:r>
      <w:r w:rsidR="00DC383F" w:rsidRPr="009D1049">
        <w:rPr>
          <w:rFonts w:ascii="Times New Roman" w:hAnsi="Times New Roman" w:cs="Times New Roman"/>
          <w:sz w:val="24"/>
          <w:szCs w:val="24"/>
        </w:rPr>
        <w:t xml:space="preserve">šā lēmuma 1.punktā minētā </w:t>
      </w:r>
      <w:r w:rsidR="002C6EE1" w:rsidRPr="009D1049">
        <w:rPr>
          <w:rFonts w:ascii="Times New Roman" w:hAnsi="Times New Roman" w:cs="Times New Roman"/>
          <w:sz w:val="24"/>
          <w:szCs w:val="24"/>
        </w:rPr>
        <w:t>dzīvokļa</w:t>
      </w:r>
      <w:r w:rsidR="002624C2" w:rsidRPr="009D1049">
        <w:rPr>
          <w:rFonts w:ascii="Times New Roman" w:hAnsi="Times New Roman" w:cs="Times New Roman"/>
          <w:sz w:val="24"/>
          <w:szCs w:val="24"/>
        </w:rPr>
        <w:t xml:space="preserve"> </w:t>
      </w:r>
      <w:r w:rsidR="00DC383F" w:rsidRPr="009D1049">
        <w:rPr>
          <w:rFonts w:ascii="Times New Roman" w:hAnsi="Times New Roman" w:cs="Times New Roman"/>
          <w:sz w:val="24"/>
          <w:szCs w:val="24"/>
        </w:rPr>
        <w:t xml:space="preserve">īpašuma </w:t>
      </w:r>
      <w:r w:rsidR="002624C2" w:rsidRPr="009D1049">
        <w:rPr>
          <w:rFonts w:ascii="Times New Roman" w:hAnsi="Times New Roman" w:cs="Times New Roman"/>
          <w:sz w:val="24"/>
          <w:szCs w:val="24"/>
        </w:rPr>
        <w:t>otr</w:t>
      </w:r>
      <w:r w:rsidRPr="009D1049">
        <w:rPr>
          <w:rFonts w:ascii="Times New Roman" w:hAnsi="Times New Roman" w:cs="Times New Roman"/>
          <w:sz w:val="24"/>
          <w:szCs w:val="24"/>
        </w:rPr>
        <w:t>ās izsoles noteikumus (pielikums), kas ir šī lēmuma neatņemama sastāvdaļa.</w:t>
      </w:r>
    </w:p>
    <w:p w14:paraId="41CCE86F" w14:textId="758380BE" w:rsidR="002624C2" w:rsidRPr="009D1049"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UZDOT Gulbenes novada </w:t>
      </w:r>
      <w:r w:rsidR="00DC383F" w:rsidRPr="009D1049">
        <w:rPr>
          <w:rFonts w:ascii="Times New Roman" w:hAnsi="Times New Roman" w:cs="Times New Roman"/>
          <w:sz w:val="24"/>
          <w:szCs w:val="24"/>
        </w:rPr>
        <w:t>pašvaldības ī</w:t>
      </w:r>
      <w:r w:rsidRPr="009D1049">
        <w:rPr>
          <w:rFonts w:ascii="Times New Roman" w:hAnsi="Times New Roman" w:cs="Times New Roman"/>
          <w:sz w:val="24"/>
          <w:szCs w:val="24"/>
        </w:rPr>
        <w:t xml:space="preserve">pašuma novērtēšanas un </w:t>
      </w:r>
      <w:r w:rsidR="002624C2" w:rsidRPr="009D1049">
        <w:rPr>
          <w:rFonts w:ascii="Times New Roman" w:hAnsi="Times New Roman" w:cs="Times New Roman"/>
          <w:sz w:val="24"/>
          <w:szCs w:val="24"/>
        </w:rPr>
        <w:t xml:space="preserve">izsoļu komisijai </w:t>
      </w:r>
      <w:r w:rsidR="00D671E7" w:rsidRPr="009D1049">
        <w:rPr>
          <w:rFonts w:ascii="Times New Roman" w:hAnsi="Times New Roman" w:cs="Times New Roman"/>
          <w:sz w:val="24"/>
          <w:szCs w:val="24"/>
        </w:rPr>
        <w:t>rīko</w:t>
      </w:r>
      <w:r w:rsidR="002624C2" w:rsidRPr="009D1049">
        <w:rPr>
          <w:rFonts w:ascii="Times New Roman" w:hAnsi="Times New Roman" w:cs="Times New Roman"/>
          <w:sz w:val="24"/>
          <w:szCs w:val="24"/>
        </w:rPr>
        <w:t>t</w:t>
      </w:r>
      <w:r w:rsidRPr="009D1049">
        <w:rPr>
          <w:rFonts w:ascii="Times New Roman" w:hAnsi="Times New Roman" w:cs="Times New Roman"/>
          <w:sz w:val="24"/>
          <w:szCs w:val="24"/>
        </w:rPr>
        <w:t xml:space="preserve"> </w:t>
      </w:r>
      <w:r w:rsidR="00DC383F" w:rsidRPr="009D1049">
        <w:rPr>
          <w:rFonts w:ascii="Times New Roman" w:hAnsi="Times New Roman" w:cs="Times New Roman"/>
          <w:sz w:val="24"/>
          <w:szCs w:val="24"/>
        </w:rPr>
        <w:t xml:space="preserve">šā lēmuma 1.punktā minētā </w:t>
      </w:r>
      <w:r w:rsidR="002C6EE1" w:rsidRPr="009D1049">
        <w:rPr>
          <w:rFonts w:ascii="Times New Roman" w:hAnsi="Times New Roman" w:cs="Times New Roman"/>
          <w:sz w:val="24"/>
          <w:szCs w:val="24"/>
        </w:rPr>
        <w:t>dzīvokļa</w:t>
      </w:r>
      <w:r w:rsidR="00DC383F" w:rsidRPr="009D1049">
        <w:rPr>
          <w:rFonts w:ascii="Times New Roman" w:hAnsi="Times New Roman" w:cs="Times New Roman"/>
          <w:sz w:val="24"/>
          <w:szCs w:val="24"/>
        </w:rPr>
        <w:t xml:space="preserve"> īpašuma</w:t>
      </w:r>
      <w:r w:rsidRPr="009D1049">
        <w:rPr>
          <w:rFonts w:ascii="Times New Roman" w:hAnsi="Times New Roman" w:cs="Times New Roman"/>
          <w:sz w:val="24"/>
          <w:szCs w:val="24"/>
        </w:rPr>
        <w:t xml:space="preserve"> </w:t>
      </w:r>
      <w:r w:rsidR="002624C2" w:rsidRPr="009D1049">
        <w:rPr>
          <w:rFonts w:ascii="Times New Roman" w:hAnsi="Times New Roman" w:cs="Times New Roman"/>
          <w:sz w:val="24"/>
          <w:szCs w:val="24"/>
        </w:rPr>
        <w:t>otr</w:t>
      </w:r>
      <w:r w:rsidRPr="009D1049">
        <w:rPr>
          <w:rFonts w:ascii="Times New Roman" w:hAnsi="Times New Roman" w:cs="Times New Roman"/>
          <w:sz w:val="24"/>
          <w:szCs w:val="24"/>
        </w:rPr>
        <w:t>o izsoli.</w:t>
      </w:r>
    </w:p>
    <w:p w14:paraId="37A243B9" w14:textId="46030D07" w:rsidR="002624C2" w:rsidRPr="009D1049"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D1049">
        <w:rPr>
          <w:rFonts w:ascii="Times New Roman" w:hAnsi="Times New Roman" w:cs="Times New Roman"/>
          <w:sz w:val="24"/>
          <w:szCs w:val="24"/>
        </w:rPr>
        <w:t>Lēmuma izpildes kontroli veikt Gulbenes novada pašvaldības izpilddirektor</w:t>
      </w:r>
      <w:r w:rsidR="00E13301" w:rsidRPr="009D1049">
        <w:rPr>
          <w:rFonts w:ascii="Times New Roman" w:hAnsi="Times New Roman" w:cs="Times New Roman"/>
          <w:sz w:val="24"/>
          <w:szCs w:val="24"/>
        </w:rPr>
        <w:t>am</w:t>
      </w:r>
      <w:r w:rsidRPr="009D1049">
        <w:rPr>
          <w:rFonts w:ascii="Times New Roman" w:hAnsi="Times New Roman" w:cs="Times New Roman"/>
          <w:sz w:val="24"/>
          <w:szCs w:val="24"/>
        </w:rPr>
        <w:t>.</w:t>
      </w:r>
    </w:p>
    <w:p w14:paraId="3558B78F" w14:textId="77777777" w:rsidR="00947015" w:rsidRPr="009D1049"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9D1049" w:rsidRDefault="00947015" w:rsidP="00947015">
      <w:pPr>
        <w:tabs>
          <w:tab w:val="left" w:pos="7230"/>
        </w:tabs>
        <w:spacing w:line="360" w:lineRule="auto"/>
        <w:jc w:val="both"/>
        <w:rPr>
          <w:rFonts w:ascii="Times New Roman" w:hAnsi="Times New Roman" w:cs="Times New Roman"/>
          <w:sz w:val="24"/>
          <w:szCs w:val="24"/>
        </w:rPr>
      </w:pPr>
      <w:r w:rsidRPr="009D1049">
        <w:rPr>
          <w:rFonts w:ascii="Times New Roman" w:hAnsi="Times New Roman" w:cs="Times New Roman"/>
          <w:sz w:val="24"/>
          <w:szCs w:val="24"/>
        </w:rPr>
        <w:t>Gulbenes novada pašvaldības domes priekšsēdētāj</w:t>
      </w:r>
      <w:r w:rsidR="001C61E2" w:rsidRPr="009D1049">
        <w:rPr>
          <w:rFonts w:ascii="Times New Roman" w:hAnsi="Times New Roman" w:cs="Times New Roman"/>
          <w:sz w:val="24"/>
          <w:szCs w:val="24"/>
        </w:rPr>
        <w:t>s</w:t>
      </w:r>
      <w:r w:rsidRPr="009D1049">
        <w:rPr>
          <w:rFonts w:ascii="Times New Roman" w:hAnsi="Times New Roman" w:cs="Times New Roman"/>
          <w:sz w:val="24"/>
          <w:szCs w:val="24"/>
        </w:rPr>
        <w:tab/>
      </w:r>
      <w:r w:rsidRPr="009D1049">
        <w:rPr>
          <w:rFonts w:ascii="Times New Roman" w:hAnsi="Times New Roman" w:cs="Times New Roman"/>
          <w:sz w:val="24"/>
          <w:szCs w:val="24"/>
        </w:rPr>
        <w:tab/>
      </w:r>
      <w:r w:rsidR="00670B34" w:rsidRPr="009D1049">
        <w:rPr>
          <w:rFonts w:ascii="Times New Roman" w:hAnsi="Times New Roman" w:cs="Times New Roman"/>
          <w:sz w:val="24"/>
          <w:szCs w:val="24"/>
        </w:rPr>
        <w:t>N. Mazūrs</w:t>
      </w:r>
    </w:p>
    <w:p w14:paraId="049A19A2" w14:textId="54CD05CF" w:rsidR="007933CC" w:rsidRPr="009D1049" w:rsidRDefault="007933CC" w:rsidP="00DF646D">
      <w:pPr>
        <w:spacing w:after="160" w:line="259" w:lineRule="auto"/>
        <w:jc w:val="right"/>
        <w:rPr>
          <w:rFonts w:ascii="Times New Roman" w:hAnsi="Times New Roman" w:cs="Times New Roman"/>
          <w:sz w:val="24"/>
          <w:szCs w:val="24"/>
        </w:rPr>
      </w:pPr>
      <w:r w:rsidRPr="009D1049">
        <w:rPr>
          <w:rFonts w:ascii="Times New Roman" w:hAnsi="Times New Roman" w:cs="Times New Roman"/>
          <w:sz w:val="24"/>
          <w:szCs w:val="24"/>
        </w:rPr>
        <w:lastRenderedPageBreak/>
        <w:t xml:space="preserve">Pielikums </w:t>
      </w:r>
      <w:r w:rsidR="00430329" w:rsidRPr="009D1049">
        <w:rPr>
          <w:rFonts w:ascii="Times New Roman" w:hAnsi="Times New Roman" w:cs="Times New Roman"/>
          <w:sz w:val="24"/>
          <w:szCs w:val="24"/>
        </w:rPr>
        <w:t>18.12</w:t>
      </w:r>
      <w:r w:rsidR="00CA6A68" w:rsidRPr="009D1049">
        <w:rPr>
          <w:rFonts w:ascii="Times New Roman" w:hAnsi="Times New Roman" w:cs="Times New Roman"/>
          <w:sz w:val="24"/>
          <w:szCs w:val="24"/>
        </w:rPr>
        <w:t>.2025</w:t>
      </w:r>
      <w:r w:rsidR="00167C35" w:rsidRPr="009D1049">
        <w:rPr>
          <w:rFonts w:ascii="Times New Roman" w:hAnsi="Times New Roman" w:cs="Times New Roman"/>
          <w:sz w:val="24"/>
          <w:szCs w:val="24"/>
        </w:rPr>
        <w:t>.</w:t>
      </w:r>
      <w:r w:rsidRPr="009D1049">
        <w:rPr>
          <w:rFonts w:ascii="Times New Roman" w:hAnsi="Times New Roman" w:cs="Times New Roman"/>
          <w:sz w:val="24"/>
          <w:szCs w:val="24"/>
        </w:rPr>
        <w:t xml:space="preserve"> Gulbenes novada</w:t>
      </w:r>
      <w:r w:rsidR="006D4198" w:rsidRPr="009D1049">
        <w:rPr>
          <w:rFonts w:ascii="Times New Roman" w:hAnsi="Times New Roman" w:cs="Times New Roman"/>
          <w:sz w:val="24"/>
          <w:szCs w:val="24"/>
        </w:rPr>
        <w:t xml:space="preserve"> pašvaldības</w:t>
      </w:r>
      <w:r w:rsidRPr="009D1049">
        <w:rPr>
          <w:rFonts w:ascii="Times New Roman" w:hAnsi="Times New Roman" w:cs="Times New Roman"/>
          <w:sz w:val="24"/>
          <w:szCs w:val="24"/>
        </w:rPr>
        <w:t xml:space="preserve"> domes lēmumam Nr.</w:t>
      </w:r>
      <w:r w:rsidR="00AA7474" w:rsidRPr="009D1049">
        <w:rPr>
          <w:rFonts w:ascii="Times New Roman" w:hAnsi="Times New Roman" w:cs="Times New Roman"/>
          <w:sz w:val="24"/>
          <w:szCs w:val="24"/>
        </w:rPr>
        <w:t xml:space="preserve"> </w:t>
      </w:r>
      <w:r w:rsidRPr="009D1049">
        <w:rPr>
          <w:rFonts w:ascii="Times New Roman" w:hAnsi="Times New Roman" w:cs="Times New Roman"/>
          <w:sz w:val="24"/>
          <w:szCs w:val="24"/>
        </w:rPr>
        <w:t>GND/202</w:t>
      </w:r>
      <w:r w:rsidR="00E13301" w:rsidRPr="009D1049">
        <w:rPr>
          <w:rFonts w:ascii="Times New Roman" w:hAnsi="Times New Roman" w:cs="Times New Roman"/>
          <w:sz w:val="24"/>
          <w:szCs w:val="24"/>
        </w:rPr>
        <w:t>5</w:t>
      </w:r>
      <w:r w:rsidRPr="009D1049">
        <w:rPr>
          <w:rFonts w:ascii="Times New Roman" w:hAnsi="Times New Roman" w:cs="Times New Roman"/>
          <w:sz w:val="24"/>
          <w:szCs w:val="24"/>
        </w:rPr>
        <w:t>/</w:t>
      </w:r>
      <w:r w:rsidR="00E82189">
        <w:rPr>
          <w:rFonts w:ascii="Times New Roman" w:hAnsi="Times New Roman" w:cs="Times New Roman"/>
          <w:sz w:val="24"/>
          <w:szCs w:val="24"/>
        </w:rPr>
        <w:t>861</w:t>
      </w:r>
    </w:p>
    <w:p w14:paraId="7B5644C6" w14:textId="42766913" w:rsidR="00541C3D" w:rsidRPr="009D1049" w:rsidRDefault="007933CC" w:rsidP="000573A4">
      <w:pPr>
        <w:pStyle w:val="Pamatteksts"/>
        <w:spacing w:after="0"/>
        <w:jc w:val="center"/>
        <w:rPr>
          <w:rFonts w:ascii="Times New Roman" w:hAnsi="Times New Roman" w:cs="Times New Roman"/>
          <w:b/>
          <w:caps/>
          <w:sz w:val="24"/>
          <w:szCs w:val="24"/>
        </w:rPr>
      </w:pPr>
      <w:r w:rsidRPr="009D1049">
        <w:rPr>
          <w:rFonts w:ascii="Times New Roman" w:hAnsi="Times New Roman" w:cs="Times New Roman"/>
          <w:b/>
          <w:caps/>
          <w:sz w:val="24"/>
          <w:szCs w:val="24"/>
        </w:rPr>
        <w:t>Gulbenes novada pašvaldības</w:t>
      </w:r>
      <w:r w:rsidR="000573A4" w:rsidRPr="009D1049">
        <w:rPr>
          <w:rFonts w:ascii="Times New Roman" w:hAnsi="Times New Roman" w:cs="Times New Roman"/>
          <w:b/>
          <w:caps/>
          <w:sz w:val="24"/>
          <w:szCs w:val="24"/>
        </w:rPr>
        <w:t xml:space="preserve"> </w:t>
      </w:r>
      <w:r w:rsidR="002C6EE1" w:rsidRPr="009D1049">
        <w:rPr>
          <w:rFonts w:ascii="Times New Roman" w:hAnsi="Times New Roman" w:cs="Times New Roman"/>
          <w:b/>
          <w:caps/>
          <w:sz w:val="24"/>
          <w:szCs w:val="24"/>
        </w:rPr>
        <w:t>dzīvokļa</w:t>
      </w:r>
      <w:r w:rsidR="00F91ACE" w:rsidRPr="009D1049">
        <w:rPr>
          <w:rFonts w:ascii="Times New Roman" w:hAnsi="Times New Roman" w:cs="Times New Roman"/>
          <w:b/>
          <w:caps/>
          <w:sz w:val="24"/>
          <w:szCs w:val="24"/>
        </w:rPr>
        <w:t xml:space="preserve"> īpašuma </w:t>
      </w:r>
    </w:p>
    <w:p w14:paraId="2C1F1AC5" w14:textId="77777777" w:rsidR="00430329" w:rsidRPr="009D1049" w:rsidRDefault="00430329" w:rsidP="007933CC">
      <w:pPr>
        <w:pStyle w:val="Pamatteksts"/>
        <w:spacing w:after="0"/>
        <w:jc w:val="center"/>
        <w:rPr>
          <w:rFonts w:ascii="Times New Roman" w:hAnsi="Times New Roman" w:cs="Times New Roman"/>
          <w:b/>
          <w:caps/>
          <w:sz w:val="24"/>
          <w:szCs w:val="24"/>
        </w:rPr>
      </w:pPr>
      <w:r w:rsidRPr="009D1049">
        <w:rPr>
          <w:rFonts w:ascii="Times New Roman" w:hAnsi="Times New Roman" w:cs="Times New Roman"/>
          <w:b/>
          <w:caps/>
          <w:sz w:val="24"/>
          <w:szCs w:val="24"/>
        </w:rPr>
        <w:t>“Lauksaimniecības Skola 20” - 9, Jaungulbenē</w:t>
      </w:r>
    </w:p>
    <w:p w14:paraId="55484A70" w14:textId="677FC7C1" w:rsidR="00430329" w:rsidRPr="009D1049" w:rsidRDefault="00430329" w:rsidP="007933CC">
      <w:pPr>
        <w:pStyle w:val="Pamatteksts"/>
        <w:spacing w:after="0"/>
        <w:jc w:val="center"/>
        <w:rPr>
          <w:rFonts w:ascii="Times New Roman" w:hAnsi="Times New Roman" w:cs="Times New Roman"/>
          <w:b/>
          <w:caps/>
          <w:sz w:val="24"/>
          <w:szCs w:val="24"/>
        </w:rPr>
      </w:pPr>
      <w:r w:rsidRPr="009D1049">
        <w:rPr>
          <w:rFonts w:ascii="Times New Roman" w:hAnsi="Times New Roman" w:cs="Times New Roman"/>
          <w:b/>
          <w:caps/>
          <w:sz w:val="24"/>
          <w:szCs w:val="24"/>
        </w:rPr>
        <w:t xml:space="preserve"> Jaungulbenes pagastā, gulbenes novadā</w:t>
      </w:r>
      <w:r w:rsidR="002C6EE1" w:rsidRPr="009D1049">
        <w:rPr>
          <w:rFonts w:ascii="Times New Roman" w:hAnsi="Times New Roman" w:cs="Times New Roman"/>
          <w:b/>
          <w:caps/>
          <w:sz w:val="24"/>
          <w:szCs w:val="24"/>
        </w:rPr>
        <w:t>,</w:t>
      </w:r>
    </w:p>
    <w:p w14:paraId="285C33B6" w14:textId="180A1159" w:rsidR="007933CC" w:rsidRPr="009D1049" w:rsidRDefault="002624C2" w:rsidP="007933CC">
      <w:pPr>
        <w:pStyle w:val="Pamatteksts"/>
        <w:spacing w:after="0"/>
        <w:jc w:val="center"/>
        <w:rPr>
          <w:rFonts w:ascii="Times New Roman" w:hAnsi="Times New Roman" w:cs="Times New Roman"/>
          <w:b/>
          <w:sz w:val="24"/>
          <w:szCs w:val="24"/>
        </w:rPr>
      </w:pPr>
      <w:r w:rsidRPr="009D1049">
        <w:rPr>
          <w:rFonts w:ascii="Times New Roman" w:hAnsi="Times New Roman" w:cs="Times New Roman"/>
          <w:b/>
          <w:sz w:val="24"/>
          <w:szCs w:val="24"/>
        </w:rPr>
        <w:t>OTR</w:t>
      </w:r>
      <w:r w:rsidR="007933CC" w:rsidRPr="009D1049">
        <w:rPr>
          <w:rFonts w:ascii="Times New Roman" w:hAnsi="Times New Roman" w:cs="Times New Roman"/>
          <w:b/>
          <w:sz w:val="24"/>
          <w:szCs w:val="24"/>
        </w:rPr>
        <w:t>ĀS IZSOLES NOTEIKUMI</w:t>
      </w:r>
    </w:p>
    <w:p w14:paraId="4147BEE0" w14:textId="77777777" w:rsidR="00A503CC" w:rsidRPr="009D1049" w:rsidRDefault="00A503CC" w:rsidP="00A503CC">
      <w:pPr>
        <w:pStyle w:val="Pamatteksts"/>
        <w:spacing w:after="0"/>
        <w:jc w:val="center"/>
        <w:rPr>
          <w:rFonts w:ascii="Times New Roman" w:hAnsi="Times New Roman" w:cs="Times New Roman"/>
          <w:b/>
          <w:sz w:val="24"/>
          <w:szCs w:val="24"/>
        </w:rPr>
      </w:pPr>
    </w:p>
    <w:p w14:paraId="37A42DA4" w14:textId="77777777" w:rsidR="007933CC" w:rsidRPr="009D1049"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9D1049">
        <w:rPr>
          <w:rFonts w:ascii="Times New Roman" w:hAnsi="Times New Roman" w:cs="Times New Roman"/>
          <w:b/>
          <w:sz w:val="24"/>
          <w:szCs w:val="24"/>
          <w:lang w:eastAsia="en-US"/>
        </w:rPr>
        <w:t>1. Vispārīgie noteikumi</w:t>
      </w:r>
    </w:p>
    <w:p w14:paraId="787279AE" w14:textId="77777777" w:rsidR="00A503CC" w:rsidRPr="009D1049"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366462FC" w:rsidR="007933CC" w:rsidRPr="009D1049" w:rsidRDefault="007933CC" w:rsidP="00A503CC">
      <w:pPr>
        <w:tabs>
          <w:tab w:val="left" w:pos="567"/>
        </w:tabs>
        <w:spacing w:line="360" w:lineRule="auto"/>
        <w:ind w:left="567" w:right="-1" w:hanging="567"/>
        <w:jc w:val="both"/>
        <w:rPr>
          <w:rFonts w:ascii="Times New Roman" w:hAnsi="Times New Roman" w:cs="Times New Roman"/>
          <w:sz w:val="24"/>
          <w:szCs w:val="24"/>
        </w:rPr>
      </w:pPr>
      <w:r w:rsidRPr="009D1049">
        <w:rPr>
          <w:rFonts w:ascii="Times New Roman" w:hAnsi="Times New Roman" w:cs="Times New Roman"/>
          <w:sz w:val="24"/>
          <w:szCs w:val="24"/>
          <w:lang w:eastAsia="en-US"/>
        </w:rPr>
        <w:t xml:space="preserve">1.1. </w:t>
      </w:r>
      <w:r w:rsidR="00A503CC" w:rsidRPr="009D1049">
        <w:rPr>
          <w:rFonts w:ascii="Times New Roman" w:hAnsi="Times New Roman" w:cs="Times New Roman"/>
          <w:sz w:val="24"/>
          <w:szCs w:val="24"/>
          <w:lang w:eastAsia="en-US"/>
        </w:rPr>
        <w:tab/>
      </w:r>
      <w:r w:rsidRPr="009D1049">
        <w:rPr>
          <w:rFonts w:ascii="Times New Roman" w:hAnsi="Times New Roman" w:cs="Times New Roman"/>
          <w:sz w:val="24"/>
          <w:szCs w:val="24"/>
        </w:rPr>
        <w:t xml:space="preserve">Šie noteikumi nosaka kārtību, kādā tiek rīkota </w:t>
      </w:r>
      <w:r w:rsidR="002624C2" w:rsidRPr="009D1049">
        <w:rPr>
          <w:rFonts w:ascii="Times New Roman" w:hAnsi="Times New Roman" w:cs="Times New Roman"/>
          <w:sz w:val="24"/>
          <w:szCs w:val="24"/>
        </w:rPr>
        <w:t>otr</w:t>
      </w:r>
      <w:r w:rsidRPr="009D1049">
        <w:rPr>
          <w:rFonts w:ascii="Times New Roman" w:hAnsi="Times New Roman" w:cs="Times New Roman"/>
          <w:sz w:val="24"/>
          <w:szCs w:val="24"/>
        </w:rPr>
        <w:t>ā mutisk</w:t>
      </w:r>
      <w:r w:rsidR="00813EC0" w:rsidRPr="009D1049">
        <w:rPr>
          <w:rFonts w:ascii="Times New Roman" w:hAnsi="Times New Roman" w:cs="Times New Roman"/>
          <w:sz w:val="24"/>
          <w:szCs w:val="24"/>
        </w:rPr>
        <w:t>ā</w:t>
      </w:r>
      <w:r w:rsidRPr="009D1049">
        <w:rPr>
          <w:rFonts w:ascii="Times New Roman" w:hAnsi="Times New Roman" w:cs="Times New Roman"/>
          <w:sz w:val="24"/>
          <w:szCs w:val="24"/>
        </w:rPr>
        <w:t xml:space="preserve"> atklāt</w:t>
      </w:r>
      <w:r w:rsidR="00813EC0" w:rsidRPr="009D1049">
        <w:rPr>
          <w:rFonts w:ascii="Times New Roman" w:hAnsi="Times New Roman" w:cs="Times New Roman"/>
          <w:sz w:val="24"/>
          <w:szCs w:val="24"/>
        </w:rPr>
        <w:t>ā</w:t>
      </w:r>
      <w:r w:rsidRPr="009D1049">
        <w:rPr>
          <w:rFonts w:ascii="Times New Roman" w:hAnsi="Times New Roman" w:cs="Times New Roman"/>
          <w:sz w:val="24"/>
          <w:szCs w:val="24"/>
        </w:rPr>
        <w:t xml:space="preserve"> izsole ar augšupejošu soli Gulbenes novada pašvaldības </w:t>
      </w:r>
      <w:r w:rsidR="00E949DF" w:rsidRPr="009D1049">
        <w:rPr>
          <w:rFonts w:ascii="Times New Roman" w:eastAsia="SimSun" w:hAnsi="Times New Roman" w:cs="Times New Roman"/>
          <w:sz w:val="24"/>
          <w:szCs w:val="24"/>
          <w:lang w:eastAsia="zh-CN" w:bidi="hi-IN"/>
        </w:rPr>
        <w:t>dzīvokļa</w:t>
      </w:r>
      <w:r w:rsidR="001941F5" w:rsidRPr="009D1049">
        <w:rPr>
          <w:rFonts w:ascii="Times New Roman" w:eastAsia="SimSun" w:hAnsi="Times New Roman" w:cs="Times New Roman"/>
          <w:sz w:val="24"/>
          <w:szCs w:val="24"/>
          <w:lang w:eastAsia="zh-CN" w:bidi="hi-IN"/>
        </w:rPr>
        <w:t xml:space="preserve"> īpašuma </w:t>
      </w:r>
      <w:r w:rsidR="00430329" w:rsidRPr="009D1049">
        <w:rPr>
          <w:rFonts w:ascii="Times New Roman" w:hAnsi="Times New Roman" w:cs="Times New Roman"/>
          <w:sz w:val="24"/>
          <w:szCs w:val="24"/>
        </w:rPr>
        <w:t xml:space="preserve">“Lauksaimniecības Skola 20” - 9, Jaungulbenē, Jaungulbenes pagastā, Gulbenes novadā, kadastra numurs 5060 900 0162 </w:t>
      </w:r>
      <w:r w:rsidRPr="009D1049">
        <w:rPr>
          <w:rFonts w:ascii="Times New Roman" w:hAnsi="Times New Roman" w:cs="Times New Roman"/>
          <w:sz w:val="24"/>
          <w:szCs w:val="24"/>
        </w:rPr>
        <w:t>(turpmāk – Objekts)</w:t>
      </w:r>
      <w:r w:rsidR="001941F5" w:rsidRPr="009D1049">
        <w:rPr>
          <w:rFonts w:ascii="Times New Roman" w:hAnsi="Times New Roman" w:cs="Times New Roman"/>
          <w:sz w:val="24"/>
          <w:szCs w:val="24"/>
        </w:rPr>
        <w:t>,</w:t>
      </w:r>
      <w:r w:rsidRPr="009D1049">
        <w:rPr>
          <w:rFonts w:ascii="Times New Roman" w:hAnsi="Times New Roman" w:cs="Times New Roman"/>
          <w:sz w:val="24"/>
          <w:szCs w:val="24"/>
        </w:rPr>
        <w:t xml:space="preserve"> pircēja noteikšanai. </w:t>
      </w:r>
    </w:p>
    <w:p w14:paraId="7BF8A014" w14:textId="3B92AAFE" w:rsidR="007933CC" w:rsidRPr="009D1049" w:rsidRDefault="007933CC" w:rsidP="00A503CC">
      <w:pPr>
        <w:tabs>
          <w:tab w:val="left" w:pos="567"/>
        </w:tabs>
        <w:spacing w:line="360" w:lineRule="auto"/>
        <w:ind w:left="567" w:right="-1"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1.2. </w:t>
      </w:r>
      <w:r w:rsidR="00A503CC" w:rsidRPr="009D1049">
        <w:rPr>
          <w:rFonts w:ascii="Times New Roman" w:hAnsi="Times New Roman" w:cs="Times New Roman"/>
          <w:sz w:val="24"/>
          <w:szCs w:val="24"/>
        </w:rPr>
        <w:tab/>
      </w:r>
      <w:r w:rsidRPr="009D1049">
        <w:rPr>
          <w:rFonts w:ascii="Times New Roman" w:hAnsi="Times New Roman" w:cs="Times New Roman"/>
          <w:sz w:val="24"/>
          <w:szCs w:val="24"/>
        </w:rPr>
        <w:t>Izsole notiek</w:t>
      </w:r>
      <w:r w:rsidR="006C5B56">
        <w:rPr>
          <w:rFonts w:ascii="Times New Roman" w:hAnsi="Times New Roman" w:cs="Times New Roman"/>
          <w:sz w:val="24"/>
          <w:szCs w:val="24"/>
        </w:rPr>
        <w:t>,</w:t>
      </w:r>
      <w:r w:rsidRPr="009D1049">
        <w:rPr>
          <w:rFonts w:ascii="Times New Roman" w:hAnsi="Times New Roman" w:cs="Times New Roman"/>
          <w:sz w:val="24"/>
          <w:szCs w:val="24"/>
        </w:rPr>
        <w:t xml:space="preserve"> ievērojot Pašvaldī</w:t>
      </w:r>
      <w:r w:rsidR="002B7290" w:rsidRPr="009D1049">
        <w:rPr>
          <w:rFonts w:ascii="Times New Roman" w:hAnsi="Times New Roman" w:cs="Times New Roman"/>
          <w:sz w:val="24"/>
          <w:szCs w:val="24"/>
        </w:rPr>
        <w:t>bu likumu</w:t>
      </w:r>
      <w:r w:rsidRPr="009D1049">
        <w:rPr>
          <w:rFonts w:ascii="Times New Roman" w:hAnsi="Times New Roman" w:cs="Times New Roman"/>
          <w:sz w:val="24"/>
          <w:szCs w:val="24"/>
        </w:rPr>
        <w:t>, Publiskas personas mantas atsavināšanas likumu un šos izsoles noteikumus.</w:t>
      </w:r>
    </w:p>
    <w:p w14:paraId="0C220DCA" w14:textId="1E7F6141" w:rsidR="007933CC" w:rsidRPr="009D1049"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9D1049">
        <w:rPr>
          <w:rFonts w:ascii="Times New Roman" w:hAnsi="Times New Roman" w:cs="Times New Roman"/>
          <w:sz w:val="24"/>
          <w:szCs w:val="24"/>
        </w:rPr>
        <w:t>1.3.</w:t>
      </w:r>
      <w:r w:rsidR="00B576F9" w:rsidRPr="009D1049">
        <w:rPr>
          <w:rFonts w:ascii="Times New Roman" w:hAnsi="Times New Roman" w:cs="Times New Roman"/>
          <w:sz w:val="24"/>
          <w:szCs w:val="24"/>
        </w:rPr>
        <w:tab/>
      </w:r>
      <w:r w:rsidR="00A503CC" w:rsidRPr="009D1049">
        <w:rPr>
          <w:rFonts w:ascii="Times New Roman" w:hAnsi="Times New Roman" w:cs="Times New Roman"/>
          <w:sz w:val="24"/>
          <w:szCs w:val="24"/>
        </w:rPr>
        <w:tab/>
      </w:r>
      <w:r w:rsidRPr="009D1049">
        <w:rPr>
          <w:rFonts w:ascii="Times New Roman" w:hAnsi="Times New Roman" w:cs="Times New Roman"/>
          <w:sz w:val="24"/>
          <w:szCs w:val="24"/>
        </w:rPr>
        <w:t>Objekta izsoli rīko Gulbenes novada</w:t>
      </w:r>
      <w:r w:rsidR="00DC383F" w:rsidRPr="009D1049">
        <w:rPr>
          <w:rFonts w:ascii="Times New Roman" w:hAnsi="Times New Roman" w:cs="Times New Roman"/>
          <w:sz w:val="24"/>
          <w:szCs w:val="24"/>
        </w:rPr>
        <w:t xml:space="preserve"> pašvaldības</w:t>
      </w:r>
      <w:r w:rsidRPr="009D1049">
        <w:rPr>
          <w:rFonts w:ascii="Times New Roman" w:hAnsi="Times New Roman" w:cs="Times New Roman"/>
          <w:sz w:val="24"/>
          <w:szCs w:val="24"/>
        </w:rPr>
        <w:t xml:space="preserve"> domes izveidotā </w:t>
      </w:r>
      <w:r w:rsidR="00B576F9" w:rsidRPr="009D1049">
        <w:rPr>
          <w:rFonts w:ascii="Times New Roman" w:hAnsi="Times New Roman" w:cs="Times New Roman"/>
          <w:sz w:val="24"/>
          <w:szCs w:val="24"/>
        </w:rPr>
        <w:t>Gulbenes novada pašvaldības ī</w:t>
      </w:r>
      <w:r w:rsidRPr="009D1049">
        <w:rPr>
          <w:rFonts w:ascii="Times New Roman" w:hAnsi="Times New Roman" w:cs="Times New Roman"/>
          <w:sz w:val="24"/>
          <w:szCs w:val="24"/>
        </w:rPr>
        <w:t>pašuma novērtēšanas un izsoļu komisija (turpmāk – Izsoles komisija).</w:t>
      </w:r>
    </w:p>
    <w:p w14:paraId="1177AEDD" w14:textId="245DE5DB" w:rsidR="007933CC" w:rsidRPr="009D1049"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1.4.</w:t>
      </w:r>
      <w:r w:rsidR="00A503CC" w:rsidRPr="009D1049">
        <w:rPr>
          <w:rFonts w:ascii="Times New Roman" w:hAnsi="Times New Roman" w:cs="Times New Roman"/>
          <w:sz w:val="24"/>
          <w:szCs w:val="24"/>
          <w:lang w:eastAsia="en-US"/>
        </w:rPr>
        <w:tab/>
      </w:r>
      <w:r w:rsidRPr="009D1049">
        <w:rPr>
          <w:rFonts w:ascii="Times New Roman" w:hAnsi="Times New Roman" w:cs="Times New Roman"/>
          <w:sz w:val="24"/>
          <w:szCs w:val="24"/>
          <w:lang w:eastAsia="en-US"/>
        </w:rPr>
        <w:t>Ziņas par izsolē atsavināmo Objektu:</w:t>
      </w:r>
    </w:p>
    <w:p w14:paraId="377C1BC5" w14:textId="12617524" w:rsidR="007933CC" w:rsidRPr="009D1049"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 xml:space="preserve">1.4.1. </w:t>
      </w:r>
      <w:r w:rsidR="00B576F9" w:rsidRPr="009D1049">
        <w:rPr>
          <w:rFonts w:ascii="Times New Roman" w:hAnsi="Times New Roman" w:cs="Times New Roman"/>
          <w:sz w:val="24"/>
          <w:szCs w:val="24"/>
          <w:lang w:eastAsia="en-US"/>
        </w:rPr>
        <w:tab/>
      </w:r>
      <w:r w:rsidR="0071588E" w:rsidRPr="009D1049">
        <w:rPr>
          <w:rFonts w:ascii="Times New Roman" w:hAnsi="Times New Roman" w:cs="Times New Roman"/>
          <w:sz w:val="24"/>
          <w:szCs w:val="24"/>
          <w:lang w:eastAsia="en-US"/>
        </w:rPr>
        <w:t xml:space="preserve">Objekts: </w:t>
      </w:r>
      <w:r w:rsidR="00E949DF" w:rsidRPr="009D1049">
        <w:rPr>
          <w:rFonts w:ascii="Times New Roman" w:hAnsi="Times New Roman" w:cs="Times New Roman"/>
          <w:sz w:val="24"/>
          <w:szCs w:val="24"/>
        </w:rPr>
        <w:t>dzīvokļa</w:t>
      </w:r>
      <w:r w:rsidR="001941F5" w:rsidRPr="009D1049">
        <w:rPr>
          <w:rFonts w:ascii="Times New Roman" w:hAnsi="Times New Roman" w:cs="Times New Roman"/>
          <w:sz w:val="24"/>
          <w:szCs w:val="24"/>
        </w:rPr>
        <w:t xml:space="preserve"> īpašums </w:t>
      </w:r>
      <w:r w:rsidR="00430329" w:rsidRPr="009D1049">
        <w:rPr>
          <w:rFonts w:ascii="Times New Roman" w:hAnsi="Times New Roman" w:cs="Times New Roman"/>
          <w:sz w:val="24"/>
          <w:szCs w:val="24"/>
        </w:rPr>
        <w:t xml:space="preserve">“Lauksaimniecības Skola 20” - 9, Jaungulbenē, Jaungulbenes pagastā, Gulbenes novadā, kadastra numurs 5060 900 0162, kas sastāv no divu istabas dzīvokļa ar platību 46,2 </w:t>
      </w:r>
      <w:proofErr w:type="spellStart"/>
      <w:r w:rsidR="00430329" w:rsidRPr="009D1049">
        <w:rPr>
          <w:rFonts w:ascii="Times New Roman" w:hAnsi="Times New Roman" w:cs="Times New Roman"/>
          <w:sz w:val="24"/>
          <w:szCs w:val="24"/>
        </w:rPr>
        <w:t>kv.m</w:t>
      </w:r>
      <w:proofErr w:type="spellEnd"/>
      <w:r w:rsidR="00430329" w:rsidRPr="009D1049">
        <w:rPr>
          <w:rFonts w:ascii="Times New Roman" w:hAnsi="Times New Roman" w:cs="Times New Roman"/>
          <w:sz w:val="24"/>
          <w:szCs w:val="24"/>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F37D8E" w:rsidRPr="009D1049">
        <w:rPr>
          <w:rFonts w:ascii="Times New Roman" w:hAnsi="Times New Roman" w:cs="Times New Roman"/>
          <w:sz w:val="24"/>
          <w:szCs w:val="24"/>
        </w:rPr>
        <w:t>.</w:t>
      </w:r>
    </w:p>
    <w:p w14:paraId="2F4212FC" w14:textId="1DBDAE0B" w:rsidR="007933CC" w:rsidRPr="009D1049"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1.4.2.</w:t>
      </w:r>
      <w:r w:rsidRPr="009D1049">
        <w:rPr>
          <w:rFonts w:ascii="Times New Roman" w:hAnsi="Times New Roman" w:cs="Times New Roman"/>
          <w:sz w:val="24"/>
          <w:szCs w:val="24"/>
        </w:rPr>
        <w:t xml:space="preserve"> </w:t>
      </w:r>
      <w:r w:rsidR="00B576F9" w:rsidRPr="009D1049">
        <w:rPr>
          <w:rFonts w:ascii="Times New Roman" w:hAnsi="Times New Roman" w:cs="Times New Roman"/>
          <w:sz w:val="24"/>
          <w:szCs w:val="24"/>
        </w:rPr>
        <w:tab/>
      </w:r>
      <w:r w:rsidRPr="009D1049">
        <w:rPr>
          <w:rFonts w:ascii="Times New Roman" w:hAnsi="Times New Roman" w:cs="Times New Roman"/>
          <w:sz w:val="24"/>
          <w:szCs w:val="24"/>
        </w:rPr>
        <w:t xml:space="preserve">Objekts ir Gulbenes novada pašvaldības īpašums. </w:t>
      </w:r>
      <w:r w:rsidR="00430329" w:rsidRPr="009D1049">
        <w:rPr>
          <w:rFonts w:ascii="Times New Roman" w:hAnsi="Times New Roman" w:cs="Times New Roman"/>
          <w:sz w:val="24"/>
          <w:szCs w:val="24"/>
        </w:rPr>
        <w:t>Jaungulbenes pagasta zemesgrāmatas nodalījumā Nr. 323 9</w:t>
      </w:r>
      <w:r w:rsidRPr="009D1049">
        <w:rPr>
          <w:rFonts w:ascii="Times New Roman" w:hAnsi="Times New Roman" w:cs="Times New Roman"/>
          <w:sz w:val="24"/>
          <w:szCs w:val="24"/>
        </w:rPr>
        <w:t>.</w:t>
      </w:r>
    </w:p>
    <w:p w14:paraId="353430C9" w14:textId="4888AADF" w:rsidR="003A2919" w:rsidRPr="009D1049"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 xml:space="preserve">1.4.3. </w:t>
      </w:r>
      <w:r w:rsidR="00A503CC" w:rsidRPr="009D1049">
        <w:rPr>
          <w:rFonts w:ascii="Times New Roman" w:hAnsi="Times New Roman" w:cs="Times New Roman"/>
          <w:sz w:val="24"/>
          <w:szCs w:val="24"/>
          <w:lang w:eastAsia="en-US"/>
        </w:rPr>
        <w:tab/>
      </w:r>
      <w:r w:rsidRPr="009D1049">
        <w:rPr>
          <w:rFonts w:ascii="Times New Roman" w:hAnsi="Times New Roman" w:cs="Times New Roman"/>
          <w:sz w:val="24"/>
          <w:szCs w:val="24"/>
        </w:rPr>
        <w:t>Pirmpirkuma tiesīb</w:t>
      </w:r>
      <w:r w:rsidR="009234B6" w:rsidRPr="009D1049">
        <w:rPr>
          <w:rFonts w:ascii="Times New Roman" w:hAnsi="Times New Roman" w:cs="Times New Roman"/>
          <w:sz w:val="24"/>
          <w:szCs w:val="24"/>
        </w:rPr>
        <w:t>as</w:t>
      </w:r>
      <w:r w:rsidRPr="009D1049">
        <w:rPr>
          <w:rFonts w:ascii="Times New Roman" w:hAnsi="Times New Roman" w:cs="Times New Roman"/>
          <w:sz w:val="24"/>
          <w:szCs w:val="24"/>
        </w:rPr>
        <w:t xml:space="preserve"> uz Objekta iegādi </w:t>
      </w:r>
      <w:r w:rsidR="003213C8" w:rsidRPr="009D1049">
        <w:rPr>
          <w:rFonts w:ascii="Times New Roman" w:hAnsi="Times New Roman" w:cs="Times New Roman"/>
          <w:sz w:val="24"/>
          <w:szCs w:val="24"/>
        </w:rPr>
        <w:t>nav</w:t>
      </w:r>
      <w:r w:rsidRPr="009D1049">
        <w:rPr>
          <w:rFonts w:ascii="Times New Roman" w:hAnsi="Times New Roman" w:cs="Times New Roman"/>
          <w:sz w:val="24"/>
          <w:szCs w:val="24"/>
          <w:lang w:eastAsia="en-US"/>
        </w:rPr>
        <w:t>.</w:t>
      </w:r>
    </w:p>
    <w:p w14:paraId="7BB59067" w14:textId="3687FA31" w:rsidR="001201F7" w:rsidRPr="009D1049"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9D1049">
        <w:rPr>
          <w:rFonts w:ascii="Times New Roman" w:hAnsi="Times New Roman" w:cs="Times New Roman"/>
          <w:sz w:val="24"/>
          <w:szCs w:val="24"/>
          <w:lang w:eastAsia="en-US"/>
        </w:rPr>
        <w:t xml:space="preserve">1.5. </w:t>
      </w:r>
      <w:r w:rsidR="00B576F9" w:rsidRPr="009D1049">
        <w:rPr>
          <w:rFonts w:ascii="Times New Roman" w:hAnsi="Times New Roman" w:cs="Times New Roman"/>
          <w:sz w:val="24"/>
          <w:szCs w:val="24"/>
          <w:lang w:eastAsia="en-US"/>
        </w:rPr>
        <w:tab/>
      </w:r>
      <w:r w:rsidRPr="009D1049">
        <w:rPr>
          <w:rFonts w:ascii="Times New Roman" w:hAnsi="Times New Roman" w:cs="Times New Roman"/>
          <w:sz w:val="24"/>
          <w:szCs w:val="24"/>
          <w:lang w:eastAsia="en-US"/>
        </w:rPr>
        <w:t xml:space="preserve">Sludinājums </w:t>
      </w:r>
      <w:r w:rsidRPr="009D1049">
        <w:rPr>
          <w:rFonts w:ascii="Times New Roman" w:hAnsi="Times New Roman" w:cs="Times New Roman"/>
          <w:bCs/>
          <w:sz w:val="24"/>
          <w:szCs w:val="24"/>
          <w:lang w:eastAsia="en-US"/>
        </w:rPr>
        <w:t xml:space="preserve">par </w:t>
      </w:r>
      <w:r w:rsidR="001201F7" w:rsidRPr="009D1049">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9D1049">
          <w:rPr>
            <w:rStyle w:val="Hipersaite"/>
            <w:rFonts w:ascii="Times New Roman" w:hAnsi="Times New Roman" w:cs="Times New Roman"/>
            <w:bCs/>
            <w:color w:val="auto"/>
            <w:sz w:val="24"/>
            <w:szCs w:val="24"/>
            <w:lang w:eastAsia="en-US"/>
          </w:rPr>
          <w:t>www.gulbene.lv</w:t>
        </w:r>
      </w:hyperlink>
      <w:r w:rsidR="001201F7" w:rsidRPr="009D1049">
        <w:rPr>
          <w:rFonts w:ascii="Times New Roman" w:hAnsi="Times New Roman" w:cs="Times New Roman"/>
          <w:bCs/>
          <w:sz w:val="24"/>
          <w:szCs w:val="24"/>
          <w:lang w:eastAsia="en-US"/>
        </w:rPr>
        <w:t>.</w:t>
      </w:r>
    </w:p>
    <w:p w14:paraId="5F56B96B" w14:textId="3492B84F" w:rsidR="007933CC" w:rsidRPr="009D1049"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9D1049">
        <w:rPr>
          <w:rFonts w:ascii="Times New Roman" w:hAnsi="Times New Roman" w:cs="Times New Roman"/>
          <w:sz w:val="24"/>
          <w:szCs w:val="24"/>
          <w:lang w:eastAsia="en-US"/>
        </w:rPr>
        <w:t xml:space="preserve">1.6. </w:t>
      </w:r>
      <w:r w:rsidR="00B576F9" w:rsidRPr="009D1049">
        <w:rPr>
          <w:rFonts w:ascii="Times New Roman" w:hAnsi="Times New Roman" w:cs="Times New Roman"/>
          <w:sz w:val="24"/>
          <w:szCs w:val="24"/>
          <w:lang w:eastAsia="en-US"/>
        </w:rPr>
        <w:tab/>
      </w:r>
      <w:r w:rsidRPr="009D1049">
        <w:rPr>
          <w:rFonts w:ascii="Times New Roman" w:hAnsi="Times New Roman" w:cs="Times New Roman"/>
          <w:sz w:val="24"/>
          <w:szCs w:val="24"/>
        </w:rPr>
        <w:t xml:space="preserve">Ar izsoles noteikumiem var iepazīties Gulbenes novada pašvaldības tīmekļa vietnē </w:t>
      </w:r>
      <w:hyperlink r:id="rId8" w:history="1">
        <w:r w:rsidRPr="009D1049">
          <w:rPr>
            <w:rStyle w:val="Hipersaite"/>
            <w:rFonts w:ascii="Times New Roman" w:hAnsi="Times New Roman"/>
            <w:color w:val="auto"/>
            <w:sz w:val="24"/>
            <w:szCs w:val="24"/>
          </w:rPr>
          <w:t>www.gulbene.lv</w:t>
        </w:r>
      </w:hyperlink>
      <w:r w:rsidRPr="009D1049">
        <w:rPr>
          <w:rFonts w:ascii="Times New Roman" w:hAnsi="Times New Roman" w:cs="Times New Roman"/>
          <w:sz w:val="24"/>
          <w:szCs w:val="24"/>
        </w:rPr>
        <w:t>.</w:t>
      </w:r>
    </w:p>
    <w:p w14:paraId="3CB85174" w14:textId="636DB509" w:rsidR="00A503CC" w:rsidRPr="009D1049"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9D1049">
        <w:rPr>
          <w:rFonts w:ascii="Times New Roman" w:hAnsi="Times New Roman" w:cs="Times New Roman"/>
          <w:sz w:val="24"/>
          <w:szCs w:val="24"/>
        </w:rPr>
        <w:t xml:space="preserve">1.7. </w:t>
      </w:r>
      <w:r w:rsidR="00A503CC" w:rsidRPr="009D1049">
        <w:rPr>
          <w:rFonts w:ascii="Times New Roman" w:hAnsi="Times New Roman" w:cs="Times New Roman"/>
          <w:sz w:val="24"/>
          <w:szCs w:val="24"/>
        </w:rPr>
        <w:tab/>
      </w:r>
      <w:r w:rsidRPr="009D1049">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9D1049">
          <w:rPr>
            <w:rStyle w:val="Hipersaite"/>
            <w:rFonts w:ascii="Times New Roman" w:hAnsi="Times New Roman"/>
            <w:color w:val="auto"/>
            <w:sz w:val="24"/>
            <w:szCs w:val="24"/>
            <w:lang w:eastAsia="en-US"/>
          </w:rPr>
          <w:t>dome@gulbene.lv</w:t>
        </w:r>
      </w:hyperlink>
      <w:r w:rsidR="000E6316" w:rsidRPr="009D1049">
        <w:rPr>
          <w:rFonts w:ascii="Times New Roman" w:hAnsi="Times New Roman" w:cs="Times New Roman"/>
          <w:sz w:val="24"/>
          <w:szCs w:val="24"/>
          <w:lang w:eastAsia="en-US"/>
        </w:rPr>
        <w:t xml:space="preserve">, </w:t>
      </w:r>
      <w:r w:rsidR="00E13301" w:rsidRPr="009D1049">
        <w:rPr>
          <w:rFonts w:ascii="Times New Roman" w:hAnsi="Times New Roman" w:cs="Times New Roman"/>
          <w:sz w:val="24"/>
          <w:szCs w:val="24"/>
        </w:rPr>
        <w:t xml:space="preserve">pa tālruni </w:t>
      </w:r>
      <w:r w:rsidR="001941F5" w:rsidRPr="009D1049">
        <w:rPr>
          <w:rFonts w:ascii="Times New Roman" w:hAnsi="Times New Roman" w:cs="Times New Roman"/>
          <w:sz w:val="24"/>
          <w:szCs w:val="24"/>
        </w:rPr>
        <w:t xml:space="preserve">64497616 (Daukstu, Galgauskas, Jaungulbenes un Līgo pagastu apvienības pārvalde) vai 26353089 (Daukstu, Galgauskas, Jaungulbenes un Līgo pagastu apvienības pārvaldes vadītājs </w:t>
      </w:r>
      <w:proofErr w:type="spellStart"/>
      <w:r w:rsidR="001941F5" w:rsidRPr="009D1049">
        <w:rPr>
          <w:rFonts w:ascii="Times New Roman" w:hAnsi="Times New Roman" w:cs="Times New Roman"/>
          <w:sz w:val="24"/>
          <w:szCs w:val="24"/>
        </w:rPr>
        <w:t>J.Duļbinskis</w:t>
      </w:r>
      <w:proofErr w:type="spellEnd"/>
      <w:r w:rsidR="0085786A" w:rsidRPr="009D1049">
        <w:rPr>
          <w:rFonts w:ascii="Times New Roman" w:hAnsi="Times New Roman" w:cs="Times New Roman"/>
          <w:sz w:val="24"/>
          <w:szCs w:val="24"/>
        </w:rPr>
        <w:t>).</w:t>
      </w:r>
    </w:p>
    <w:p w14:paraId="2831A388" w14:textId="77777777" w:rsidR="007933CC" w:rsidRPr="009D1049" w:rsidRDefault="007933CC" w:rsidP="00A503CC">
      <w:pPr>
        <w:shd w:val="clear" w:color="auto" w:fill="FFFFFF"/>
        <w:tabs>
          <w:tab w:val="left" w:pos="720"/>
        </w:tabs>
        <w:jc w:val="center"/>
        <w:rPr>
          <w:rFonts w:ascii="Times New Roman" w:hAnsi="Times New Roman" w:cs="Times New Roman"/>
          <w:b/>
          <w:sz w:val="24"/>
          <w:szCs w:val="24"/>
          <w:lang w:eastAsia="en-US"/>
        </w:rPr>
      </w:pPr>
      <w:r w:rsidRPr="009D1049">
        <w:rPr>
          <w:rFonts w:ascii="Times New Roman" w:hAnsi="Times New Roman" w:cs="Times New Roman"/>
          <w:b/>
          <w:sz w:val="24"/>
          <w:szCs w:val="24"/>
          <w:lang w:eastAsia="en-US"/>
        </w:rPr>
        <w:t>2. Izsoles veids, maksājumi un samaksas kārtība</w:t>
      </w:r>
    </w:p>
    <w:p w14:paraId="6B511EE5" w14:textId="77777777" w:rsidR="00A503CC" w:rsidRPr="009D1049"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9D1049"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9D1049">
        <w:rPr>
          <w:rFonts w:ascii="Times New Roman" w:hAnsi="Times New Roman" w:cs="Times New Roman"/>
          <w:bCs/>
          <w:sz w:val="24"/>
          <w:szCs w:val="24"/>
          <w:lang w:eastAsia="en-US"/>
        </w:rPr>
        <w:lastRenderedPageBreak/>
        <w:t xml:space="preserve">2.1. </w:t>
      </w:r>
      <w:r w:rsidR="00A503CC" w:rsidRPr="009D1049">
        <w:rPr>
          <w:rFonts w:ascii="Times New Roman" w:hAnsi="Times New Roman" w:cs="Times New Roman"/>
          <w:bCs/>
          <w:sz w:val="24"/>
          <w:szCs w:val="24"/>
          <w:lang w:eastAsia="en-US"/>
        </w:rPr>
        <w:tab/>
      </w:r>
      <w:r w:rsidRPr="009D1049">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9D1049"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9D1049">
        <w:rPr>
          <w:rFonts w:ascii="Times New Roman" w:hAnsi="Times New Roman" w:cs="Times New Roman"/>
          <w:bCs/>
          <w:sz w:val="24"/>
          <w:szCs w:val="24"/>
          <w:lang w:eastAsia="en-US"/>
        </w:rPr>
        <w:t xml:space="preserve">2.2. </w:t>
      </w:r>
      <w:r w:rsidR="00A503CC" w:rsidRPr="009D1049">
        <w:rPr>
          <w:rFonts w:ascii="Times New Roman" w:hAnsi="Times New Roman" w:cs="Times New Roman"/>
          <w:bCs/>
          <w:sz w:val="24"/>
          <w:szCs w:val="24"/>
          <w:lang w:eastAsia="en-US"/>
        </w:rPr>
        <w:tab/>
      </w:r>
      <w:r w:rsidRPr="009D1049">
        <w:rPr>
          <w:rFonts w:ascii="Times New Roman" w:hAnsi="Times New Roman" w:cs="Times New Roman"/>
          <w:bCs/>
          <w:sz w:val="24"/>
          <w:szCs w:val="24"/>
          <w:lang w:eastAsia="en-US"/>
        </w:rPr>
        <w:t xml:space="preserve">Maksāšanas līdzekļi – 100% </w:t>
      </w:r>
      <w:r w:rsidRPr="009D1049">
        <w:rPr>
          <w:rFonts w:ascii="Times New Roman" w:hAnsi="Times New Roman" w:cs="Times New Roman"/>
          <w:bCs/>
          <w:i/>
          <w:sz w:val="24"/>
          <w:szCs w:val="24"/>
          <w:lang w:eastAsia="en-US"/>
        </w:rPr>
        <w:t>euro</w:t>
      </w:r>
      <w:r w:rsidRPr="009D1049">
        <w:rPr>
          <w:rFonts w:ascii="Times New Roman" w:hAnsi="Times New Roman" w:cs="Times New Roman"/>
          <w:bCs/>
          <w:sz w:val="24"/>
          <w:szCs w:val="24"/>
          <w:lang w:eastAsia="en-US"/>
        </w:rPr>
        <w:t>.</w:t>
      </w:r>
    </w:p>
    <w:p w14:paraId="632929D3" w14:textId="1ABDA779" w:rsidR="007933CC" w:rsidRPr="009D1049"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F30835">
        <w:rPr>
          <w:rFonts w:ascii="Times New Roman" w:hAnsi="Times New Roman" w:cs="Times New Roman"/>
          <w:bCs/>
          <w:sz w:val="24"/>
          <w:szCs w:val="24"/>
          <w:lang w:eastAsia="en-US"/>
        </w:rPr>
        <w:t xml:space="preserve">2.3. </w:t>
      </w:r>
      <w:r w:rsidR="00A503CC" w:rsidRPr="00F30835">
        <w:rPr>
          <w:rFonts w:ascii="Times New Roman" w:hAnsi="Times New Roman" w:cs="Times New Roman"/>
          <w:bCs/>
          <w:sz w:val="24"/>
          <w:szCs w:val="24"/>
          <w:lang w:eastAsia="en-US"/>
        </w:rPr>
        <w:tab/>
      </w:r>
      <w:r w:rsidRPr="00F30835">
        <w:rPr>
          <w:rFonts w:ascii="Times New Roman" w:hAnsi="Times New Roman" w:cs="Times New Roman"/>
          <w:sz w:val="24"/>
          <w:szCs w:val="24"/>
          <w:lang w:eastAsia="en-US"/>
        </w:rPr>
        <w:t xml:space="preserve">Objekta izsoles sākumcena ir </w:t>
      </w:r>
      <w:r w:rsidR="00F30835" w:rsidRPr="00F30835">
        <w:rPr>
          <w:rFonts w:ascii="Times New Roman" w:hAnsi="Times New Roman" w:cs="Times New Roman"/>
          <w:sz w:val="24"/>
          <w:szCs w:val="24"/>
        </w:rPr>
        <w:t xml:space="preserve">3360 EUR (trīs tūkstoši trīs simti sešdesmit </w:t>
      </w:r>
      <w:r w:rsidR="007575D2" w:rsidRPr="00F30835">
        <w:rPr>
          <w:rFonts w:ascii="Times New Roman" w:hAnsi="Times New Roman" w:cs="Times New Roman"/>
          <w:i/>
          <w:sz w:val="24"/>
          <w:szCs w:val="24"/>
        </w:rPr>
        <w:t>euro</w:t>
      </w:r>
      <w:r w:rsidR="007575D2" w:rsidRPr="00F30835">
        <w:rPr>
          <w:rFonts w:ascii="Times New Roman" w:hAnsi="Times New Roman" w:cs="Times New Roman"/>
          <w:sz w:val="24"/>
          <w:szCs w:val="24"/>
        </w:rPr>
        <w:t>)</w:t>
      </w:r>
      <w:r w:rsidRPr="00F30835">
        <w:rPr>
          <w:rFonts w:ascii="Times New Roman" w:hAnsi="Times New Roman" w:cs="Times New Roman"/>
          <w:sz w:val="24"/>
          <w:szCs w:val="24"/>
          <w:lang w:eastAsia="en-US"/>
        </w:rPr>
        <w:t>.</w:t>
      </w:r>
    </w:p>
    <w:p w14:paraId="3D366775" w14:textId="0EF1281A" w:rsidR="007933CC" w:rsidRPr="009D1049"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30835">
        <w:rPr>
          <w:rFonts w:ascii="Times New Roman" w:hAnsi="Times New Roman" w:cs="Times New Roman"/>
          <w:sz w:val="24"/>
          <w:szCs w:val="24"/>
          <w:lang w:eastAsia="en-US"/>
        </w:rPr>
        <w:t xml:space="preserve">2.4. </w:t>
      </w:r>
      <w:r w:rsidR="00A503CC" w:rsidRPr="00F30835">
        <w:rPr>
          <w:rFonts w:ascii="Times New Roman" w:hAnsi="Times New Roman" w:cs="Times New Roman"/>
          <w:sz w:val="24"/>
          <w:szCs w:val="24"/>
          <w:lang w:eastAsia="en-US"/>
        </w:rPr>
        <w:tab/>
      </w:r>
      <w:r w:rsidRPr="00F30835">
        <w:rPr>
          <w:rFonts w:ascii="Times New Roman" w:hAnsi="Times New Roman" w:cs="Times New Roman"/>
          <w:bCs/>
          <w:sz w:val="24"/>
          <w:szCs w:val="24"/>
          <w:lang w:eastAsia="en-US"/>
        </w:rPr>
        <w:t xml:space="preserve">Objekta </w:t>
      </w:r>
      <w:r w:rsidRPr="00F30835">
        <w:rPr>
          <w:rFonts w:ascii="Times New Roman" w:hAnsi="Times New Roman" w:cs="Times New Roman"/>
          <w:sz w:val="24"/>
          <w:szCs w:val="24"/>
        </w:rPr>
        <w:t>nodrošinājums tiek noteikts 10% apmērā no izsoles nosacītās cenas, t.i.</w:t>
      </w:r>
      <w:r w:rsidR="00D671E7" w:rsidRPr="00F30835">
        <w:rPr>
          <w:rFonts w:ascii="Times New Roman" w:hAnsi="Times New Roman" w:cs="Times New Roman"/>
          <w:sz w:val="24"/>
          <w:szCs w:val="24"/>
        </w:rPr>
        <w:t>,</w:t>
      </w:r>
      <w:r w:rsidRPr="00F30835">
        <w:rPr>
          <w:rFonts w:ascii="Times New Roman" w:hAnsi="Times New Roman" w:cs="Times New Roman"/>
          <w:sz w:val="24"/>
          <w:szCs w:val="24"/>
        </w:rPr>
        <w:t xml:space="preserve"> </w:t>
      </w:r>
      <w:r w:rsidR="00F30835" w:rsidRPr="00F30835">
        <w:rPr>
          <w:rFonts w:ascii="Times New Roman" w:hAnsi="Times New Roman" w:cs="Times New Roman"/>
          <w:sz w:val="24"/>
          <w:szCs w:val="24"/>
        </w:rPr>
        <w:t>336</w:t>
      </w:r>
      <w:r w:rsidRPr="00F30835">
        <w:rPr>
          <w:rFonts w:ascii="Times New Roman" w:hAnsi="Times New Roman" w:cs="Times New Roman"/>
          <w:sz w:val="24"/>
          <w:szCs w:val="24"/>
        </w:rPr>
        <w:t xml:space="preserve"> EUR</w:t>
      </w:r>
      <w:r w:rsidRPr="009D1049">
        <w:rPr>
          <w:rFonts w:ascii="Times New Roman" w:hAnsi="Times New Roman" w:cs="Times New Roman"/>
          <w:sz w:val="24"/>
          <w:szCs w:val="24"/>
        </w:rPr>
        <w:t xml:space="preserve"> </w:t>
      </w:r>
      <w:r w:rsidR="00953D8C" w:rsidRPr="009D1049">
        <w:rPr>
          <w:rFonts w:ascii="Times New Roman" w:hAnsi="Times New Roman" w:cs="Times New Roman"/>
          <w:sz w:val="24"/>
          <w:szCs w:val="24"/>
        </w:rPr>
        <w:t>(</w:t>
      </w:r>
      <w:r w:rsidR="00F30835">
        <w:rPr>
          <w:rFonts w:ascii="Times New Roman" w:hAnsi="Times New Roman" w:cs="Times New Roman"/>
          <w:sz w:val="24"/>
          <w:szCs w:val="24"/>
        </w:rPr>
        <w:t>trīs simti trīsdesmit seši</w:t>
      </w:r>
      <w:r w:rsidR="00C950B3" w:rsidRPr="009D1049">
        <w:rPr>
          <w:rFonts w:ascii="Times New Roman" w:hAnsi="Times New Roman" w:cs="Times New Roman"/>
          <w:sz w:val="24"/>
          <w:szCs w:val="24"/>
        </w:rPr>
        <w:t xml:space="preserve"> </w:t>
      </w:r>
      <w:r w:rsidRPr="009D1049">
        <w:rPr>
          <w:rFonts w:ascii="Times New Roman" w:hAnsi="Times New Roman" w:cs="Times New Roman"/>
          <w:i/>
          <w:sz w:val="24"/>
          <w:szCs w:val="24"/>
        </w:rPr>
        <w:t>euro</w:t>
      </w:r>
      <w:r w:rsidRPr="009D1049">
        <w:rPr>
          <w:rFonts w:ascii="Times New Roman" w:hAnsi="Times New Roman" w:cs="Times New Roman"/>
          <w:sz w:val="24"/>
          <w:szCs w:val="24"/>
        </w:rPr>
        <w:t>).</w:t>
      </w:r>
      <w:r w:rsidRPr="009D1049">
        <w:rPr>
          <w:rFonts w:ascii="Times New Roman" w:hAnsi="Times New Roman" w:cs="Times New Roman"/>
          <w:sz w:val="24"/>
          <w:szCs w:val="24"/>
          <w:lang w:eastAsia="en-US"/>
        </w:rPr>
        <w:t xml:space="preserve"> </w:t>
      </w:r>
      <w:r w:rsidRPr="009D1049">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9D1049">
        <w:rPr>
          <w:rFonts w:ascii="Times New Roman" w:hAnsi="Times New Roman" w:cs="Times New Roman"/>
          <w:sz w:val="24"/>
          <w:szCs w:val="24"/>
        </w:rPr>
        <w:t>“</w:t>
      </w:r>
      <w:r w:rsidRPr="009D1049">
        <w:rPr>
          <w:rFonts w:ascii="Times New Roman" w:hAnsi="Times New Roman" w:cs="Times New Roman"/>
          <w:sz w:val="24"/>
          <w:szCs w:val="24"/>
        </w:rPr>
        <w:t xml:space="preserve">SEB banka”, </w:t>
      </w:r>
      <w:r w:rsidRPr="009D1049">
        <w:rPr>
          <w:rFonts w:ascii="Times New Roman" w:hAnsi="Times New Roman" w:cs="Times New Roman"/>
          <w:sz w:val="24"/>
          <w:szCs w:val="24"/>
          <w:lang w:eastAsia="en-US"/>
        </w:rPr>
        <w:t>norādot maksājuma mērķi “</w:t>
      </w:r>
      <w:r w:rsidR="00E949DF" w:rsidRPr="009D1049">
        <w:rPr>
          <w:rFonts w:ascii="Times New Roman" w:hAnsi="Times New Roman" w:cs="Times New Roman"/>
          <w:sz w:val="24"/>
          <w:szCs w:val="24"/>
          <w:lang w:eastAsia="en-US"/>
        </w:rPr>
        <w:t>Dzīvokļa</w:t>
      </w:r>
      <w:r w:rsidR="001941F5" w:rsidRPr="009D1049">
        <w:rPr>
          <w:rFonts w:ascii="Times New Roman" w:hAnsi="Times New Roman" w:cs="Times New Roman"/>
          <w:sz w:val="24"/>
          <w:szCs w:val="24"/>
          <w:lang w:eastAsia="en-US"/>
        </w:rPr>
        <w:t xml:space="preserve"> īpašuma </w:t>
      </w:r>
      <w:r w:rsidR="00430329" w:rsidRPr="009D1049">
        <w:rPr>
          <w:rFonts w:ascii="Times New Roman" w:hAnsi="Times New Roman" w:cs="Times New Roman"/>
          <w:sz w:val="24"/>
          <w:szCs w:val="24"/>
          <w:lang w:eastAsia="en-US"/>
        </w:rPr>
        <w:t>“Lauksaimniecības Skola 20” - 9, Jaungulbenē, Jaungulbenes pagastā, Gulbenes novadā</w:t>
      </w:r>
      <w:r w:rsidR="00E949DF" w:rsidRPr="009D1049">
        <w:rPr>
          <w:rFonts w:ascii="Times New Roman" w:hAnsi="Times New Roman" w:cs="Times New Roman"/>
          <w:sz w:val="24"/>
          <w:szCs w:val="24"/>
          <w:lang w:eastAsia="en-US"/>
        </w:rPr>
        <w:t xml:space="preserve">, </w:t>
      </w:r>
      <w:r w:rsidRPr="009D1049">
        <w:rPr>
          <w:rFonts w:ascii="Times New Roman" w:hAnsi="Times New Roman" w:cs="Times New Roman"/>
          <w:sz w:val="24"/>
          <w:szCs w:val="24"/>
          <w:lang w:eastAsia="en-US"/>
        </w:rPr>
        <w:t>izsoles nodrošinājums”</w:t>
      </w:r>
      <w:r w:rsidRPr="009D1049">
        <w:rPr>
          <w:rFonts w:ascii="Times New Roman" w:hAnsi="Times New Roman" w:cs="Times New Roman"/>
          <w:sz w:val="24"/>
          <w:szCs w:val="24"/>
        </w:rPr>
        <w:t>. Nodrošinājums uzskatāms par iesniegtu, ja attiecīgā naudas summa ir saņemta norādītajā bankas kontā</w:t>
      </w:r>
      <w:r w:rsidRPr="009D1049">
        <w:rPr>
          <w:rFonts w:ascii="Times New Roman" w:hAnsi="Times New Roman" w:cs="Times New Roman"/>
          <w:sz w:val="24"/>
          <w:szCs w:val="24"/>
          <w:lang w:eastAsia="en-US"/>
        </w:rPr>
        <w:t>.</w:t>
      </w:r>
    </w:p>
    <w:p w14:paraId="6B2BCB3E" w14:textId="6B4F598C" w:rsidR="007933CC" w:rsidRPr="009D1049"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30835">
        <w:rPr>
          <w:rFonts w:ascii="Times New Roman" w:hAnsi="Times New Roman" w:cs="Times New Roman"/>
          <w:sz w:val="24"/>
          <w:szCs w:val="24"/>
          <w:lang w:eastAsia="en-US"/>
        </w:rPr>
        <w:t xml:space="preserve">2.5. </w:t>
      </w:r>
      <w:r w:rsidR="00A503CC" w:rsidRPr="00F30835">
        <w:rPr>
          <w:rFonts w:ascii="Times New Roman" w:hAnsi="Times New Roman" w:cs="Times New Roman"/>
          <w:sz w:val="24"/>
          <w:szCs w:val="24"/>
          <w:lang w:eastAsia="en-US"/>
        </w:rPr>
        <w:tab/>
      </w:r>
      <w:r w:rsidR="0095568F" w:rsidRPr="00F30835">
        <w:rPr>
          <w:rFonts w:ascii="Times New Roman" w:hAnsi="Times New Roman" w:cs="Times New Roman"/>
          <w:bCs/>
          <w:sz w:val="24"/>
          <w:szCs w:val="24"/>
          <w:lang w:eastAsia="en-US"/>
        </w:rPr>
        <w:t xml:space="preserve">Objekta izsoles solis tiek noteikts </w:t>
      </w:r>
      <w:r w:rsidR="00F30835" w:rsidRPr="00F30835">
        <w:rPr>
          <w:rFonts w:ascii="Times New Roman" w:hAnsi="Times New Roman" w:cs="Times New Roman"/>
          <w:bCs/>
          <w:sz w:val="24"/>
          <w:szCs w:val="24"/>
          <w:lang w:eastAsia="en-US"/>
        </w:rPr>
        <w:t xml:space="preserve">170 EUR (viens simts septiņdesmit </w:t>
      </w:r>
      <w:r w:rsidR="00670B34" w:rsidRPr="00F30835">
        <w:rPr>
          <w:rFonts w:ascii="Times New Roman" w:hAnsi="Times New Roman" w:cs="Times New Roman"/>
          <w:i/>
          <w:iCs/>
          <w:sz w:val="24"/>
          <w:szCs w:val="24"/>
        </w:rPr>
        <w:t>e</w:t>
      </w:r>
      <w:r w:rsidRPr="00F30835">
        <w:rPr>
          <w:rFonts w:ascii="Times New Roman" w:hAnsi="Times New Roman" w:cs="Times New Roman"/>
          <w:i/>
          <w:sz w:val="24"/>
          <w:szCs w:val="24"/>
        </w:rPr>
        <w:t>uro</w:t>
      </w:r>
      <w:r w:rsidRPr="00F30835">
        <w:rPr>
          <w:rFonts w:ascii="Times New Roman" w:hAnsi="Times New Roman" w:cs="Times New Roman"/>
          <w:sz w:val="24"/>
          <w:szCs w:val="24"/>
        </w:rPr>
        <w:t>)</w:t>
      </w:r>
      <w:r w:rsidRPr="00F30835">
        <w:rPr>
          <w:rFonts w:ascii="Times New Roman" w:hAnsi="Times New Roman" w:cs="Times New Roman"/>
          <w:sz w:val="24"/>
          <w:szCs w:val="24"/>
          <w:lang w:eastAsia="en-US"/>
        </w:rPr>
        <w:t>.</w:t>
      </w:r>
    </w:p>
    <w:p w14:paraId="0A20FE44" w14:textId="79FB8A2A" w:rsidR="007933CC" w:rsidRPr="009D1049" w:rsidRDefault="007933CC" w:rsidP="00A503CC">
      <w:pPr>
        <w:tabs>
          <w:tab w:val="left" w:pos="567"/>
        </w:tabs>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lang w:eastAsia="en-US"/>
        </w:rPr>
        <w:t xml:space="preserve">2.6. </w:t>
      </w:r>
      <w:r w:rsidR="00A503CC" w:rsidRPr="009D1049">
        <w:rPr>
          <w:rFonts w:ascii="Times New Roman" w:hAnsi="Times New Roman" w:cs="Times New Roman"/>
          <w:sz w:val="24"/>
          <w:szCs w:val="24"/>
          <w:lang w:eastAsia="en-US"/>
        </w:rPr>
        <w:tab/>
      </w:r>
      <w:r w:rsidRPr="009D1049">
        <w:rPr>
          <w:rFonts w:ascii="Times New Roman" w:hAnsi="Times New Roman" w:cs="Times New Roman"/>
          <w:sz w:val="24"/>
          <w:szCs w:val="24"/>
          <w:lang w:eastAsia="en-US"/>
        </w:rPr>
        <w:t xml:space="preserve">Nosolītā augstākā </w:t>
      </w:r>
      <w:r w:rsidRPr="009D1049">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9D1049">
        <w:rPr>
          <w:rFonts w:ascii="Times New Roman" w:hAnsi="Times New Roman" w:cs="Times New Roman"/>
          <w:sz w:val="24"/>
          <w:szCs w:val="24"/>
        </w:rPr>
        <w:t>“</w:t>
      </w:r>
      <w:r w:rsidRPr="009D1049">
        <w:rPr>
          <w:rFonts w:ascii="Times New Roman" w:hAnsi="Times New Roman" w:cs="Times New Roman"/>
          <w:sz w:val="24"/>
          <w:szCs w:val="24"/>
        </w:rPr>
        <w:t>SEB banka”, ar atzīmi “</w:t>
      </w:r>
      <w:r w:rsidR="00E949DF" w:rsidRPr="009D1049">
        <w:rPr>
          <w:rFonts w:ascii="Times New Roman" w:hAnsi="Times New Roman" w:cs="Times New Roman"/>
          <w:sz w:val="24"/>
          <w:szCs w:val="24"/>
          <w:lang w:eastAsia="en-US"/>
        </w:rPr>
        <w:t xml:space="preserve">Dzīvokļa īpašuma </w:t>
      </w:r>
      <w:r w:rsidR="00430329" w:rsidRPr="009D1049">
        <w:rPr>
          <w:rFonts w:ascii="Times New Roman" w:hAnsi="Times New Roman" w:cs="Times New Roman"/>
          <w:sz w:val="24"/>
          <w:szCs w:val="24"/>
          <w:lang w:eastAsia="en-US"/>
        </w:rPr>
        <w:t>“Lauksaimniecības Skola 20” - 9, Jaungulbenē, Jaungulbenes pagastā, Gulbenes novadā</w:t>
      </w:r>
      <w:r w:rsidR="00E949DF" w:rsidRPr="009D1049">
        <w:rPr>
          <w:rFonts w:ascii="Times New Roman" w:hAnsi="Times New Roman" w:cs="Times New Roman"/>
          <w:sz w:val="24"/>
          <w:szCs w:val="24"/>
          <w:lang w:eastAsia="en-US"/>
        </w:rPr>
        <w:t>,</w:t>
      </w:r>
      <w:r w:rsidR="00E949DF" w:rsidRPr="009D1049">
        <w:rPr>
          <w:rFonts w:ascii="Times New Roman" w:hAnsi="Times New Roman" w:cs="Times New Roman"/>
          <w:sz w:val="24"/>
          <w:szCs w:val="24"/>
        </w:rPr>
        <w:t xml:space="preserve"> </w:t>
      </w:r>
      <w:r w:rsidRPr="009D1049">
        <w:rPr>
          <w:rFonts w:ascii="Times New Roman" w:hAnsi="Times New Roman" w:cs="Times New Roman"/>
          <w:sz w:val="24"/>
          <w:szCs w:val="24"/>
        </w:rPr>
        <w:t>pirkuma maksa”.</w:t>
      </w:r>
    </w:p>
    <w:p w14:paraId="14337141" w14:textId="77777777" w:rsidR="00A503CC" w:rsidRPr="009D1049"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9D1049"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9D1049">
        <w:rPr>
          <w:rFonts w:ascii="Times New Roman" w:hAnsi="Times New Roman" w:cs="Times New Roman"/>
          <w:b/>
          <w:bCs/>
          <w:kern w:val="32"/>
          <w:sz w:val="24"/>
          <w:szCs w:val="24"/>
          <w:lang w:eastAsia="en-US"/>
        </w:rPr>
        <w:t>Izsoles dalībnieki</w:t>
      </w:r>
    </w:p>
    <w:p w14:paraId="148C98EB" w14:textId="77777777" w:rsidR="00A503CC" w:rsidRPr="009D1049" w:rsidRDefault="00A503CC" w:rsidP="00A503CC">
      <w:pPr>
        <w:keepNext/>
        <w:outlineLvl w:val="0"/>
        <w:rPr>
          <w:rFonts w:ascii="Times New Roman" w:hAnsi="Times New Roman" w:cs="Times New Roman"/>
          <w:b/>
          <w:sz w:val="24"/>
          <w:szCs w:val="24"/>
          <w:lang w:eastAsia="en-US"/>
        </w:rPr>
      </w:pPr>
    </w:p>
    <w:p w14:paraId="29A9F862" w14:textId="4947F99B" w:rsidR="007933CC" w:rsidRPr="009D1049"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9D1049">
        <w:rPr>
          <w:rFonts w:ascii="Times New Roman" w:hAnsi="Times New Roman" w:cs="Times New Roman"/>
          <w:sz w:val="24"/>
          <w:szCs w:val="24"/>
          <w:lang w:eastAsia="en-US"/>
        </w:rPr>
        <w:t>.</w:t>
      </w:r>
    </w:p>
    <w:p w14:paraId="78AAA0FD" w14:textId="77777777" w:rsidR="007933CC" w:rsidRPr="009D1049"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9D1049"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9D1049"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9D1049"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9D1049">
        <w:rPr>
          <w:rFonts w:ascii="Times New Roman" w:hAnsi="Times New Roman" w:cs="Times New Roman"/>
          <w:b/>
          <w:bCs/>
          <w:sz w:val="24"/>
          <w:szCs w:val="24"/>
        </w:rPr>
        <w:t xml:space="preserve">Izsoles pretendentu reģistrācija Izsoļu dalībnieku </w:t>
      </w:r>
      <w:r w:rsidR="00566B35" w:rsidRPr="009D1049">
        <w:rPr>
          <w:rFonts w:ascii="Times New Roman" w:hAnsi="Times New Roman" w:cs="Times New Roman"/>
          <w:b/>
          <w:bCs/>
          <w:sz w:val="24"/>
          <w:szCs w:val="24"/>
        </w:rPr>
        <w:t>sarakst</w:t>
      </w:r>
      <w:r w:rsidRPr="009D1049">
        <w:rPr>
          <w:rFonts w:ascii="Times New Roman" w:hAnsi="Times New Roman" w:cs="Times New Roman"/>
          <w:b/>
          <w:bCs/>
          <w:sz w:val="24"/>
          <w:szCs w:val="24"/>
        </w:rPr>
        <w:t>ā</w:t>
      </w:r>
    </w:p>
    <w:p w14:paraId="75CFB74F" w14:textId="77777777" w:rsidR="00A503CC" w:rsidRPr="009D1049" w:rsidRDefault="00A503CC" w:rsidP="00A503CC">
      <w:pPr>
        <w:rPr>
          <w:rFonts w:ascii="Times New Roman" w:hAnsi="Times New Roman" w:cs="Times New Roman"/>
          <w:bCs/>
          <w:sz w:val="24"/>
          <w:szCs w:val="24"/>
        </w:rPr>
      </w:pPr>
    </w:p>
    <w:p w14:paraId="217186BD" w14:textId="77777777" w:rsidR="007933CC" w:rsidRPr="009D1049"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9D1049">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02F35A6" w:rsidR="00115A49" w:rsidRPr="009D1049" w:rsidRDefault="00115A49" w:rsidP="00115A49">
      <w:pPr>
        <w:numPr>
          <w:ilvl w:val="1"/>
          <w:numId w:val="2"/>
        </w:numPr>
        <w:spacing w:line="360" w:lineRule="auto"/>
        <w:contextualSpacing/>
        <w:jc w:val="both"/>
        <w:rPr>
          <w:rFonts w:ascii="Times New Roman" w:hAnsi="Times New Roman" w:cs="Times New Roman"/>
          <w:bCs/>
          <w:sz w:val="24"/>
          <w:szCs w:val="24"/>
        </w:rPr>
      </w:pPr>
      <w:r w:rsidRPr="009D1049">
        <w:rPr>
          <w:rFonts w:ascii="Times New Roman" w:hAnsi="Times New Roman" w:cs="Times New Roman"/>
          <w:sz w:val="24"/>
          <w:szCs w:val="24"/>
        </w:rPr>
        <w:t xml:space="preserve">Pieteikums iesniedzams Gulbenes novada pašvaldībā līdz </w:t>
      </w:r>
      <w:r w:rsidRPr="009D1049">
        <w:rPr>
          <w:rFonts w:ascii="Times New Roman" w:hAnsi="Times New Roman" w:cs="Times New Roman"/>
          <w:b/>
          <w:bCs/>
          <w:sz w:val="24"/>
          <w:szCs w:val="24"/>
        </w:rPr>
        <w:t>202</w:t>
      </w:r>
      <w:r w:rsidR="00430329" w:rsidRPr="009D1049">
        <w:rPr>
          <w:rFonts w:ascii="Times New Roman" w:hAnsi="Times New Roman" w:cs="Times New Roman"/>
          <w:b/>
          <w:bCs/>
          <w:sz w:val="24"/>
          <w:szCs w:val="24"/>
        </w:rPr>
        <w:t>6</w:t>
      </w:r>
      <w:r w:rsidRPr="009D1049">
        <w:rPr>
          <w:rFonts w:ascii="Times New Roman" w:hAnsi="Times New Roman" w:cs="Times New Roman"/>
          <w:b/>
          <w:bCs/>
          <w:sz w:val="24"/>
          <w:szCs w:val="24"/>
        </w:rPr>
        <w:t xml:space="preserve">.gada </w:t>
      </w:r>
      <w:bookmarkStart w:id="0" w:name="_Hlk208414953"/>
      <w:r w:rsidR="00430329" w:rsidRPr="009D1049">
        <w:rPr>
          <w:rFonts w:ascii="Times New Roman" w:hAnsi="Times New Roman" w:cs="Times New Roman"/>
          <w:b/>
          <w:bCs/>
          <w:sz w:val="24"/>
          <w:szCs w:val="24"/>
        </w:rPr>
        <w:t>3.februārim</w:t>
      </w:r>
      <w:r w:rsidRPr="009D1049">
        <w:rPr>
          <w:rFonts w:ascii="Times New Roman" w:hAnsi="Times New Roman" w:cs="Times New Roman"/>
          <w:b/>
          <w:bCs/>
          <w:sz w:val="24"/>
          <w:szCs w:val="24"/>
        </w:rPr>
        <w:t xml:space="preserve"> </w:t>
      </w:r>
      <w:bookmarkEnd w:id="0"/>
      <w:r w:rsidRPr="009D1049">
        <w:rPr>
          <w:rFonts w:ascii="Times New Roman" w:hAnsi="Times New Roman" w:cs="Times New Roman"/>
          <w:b/>
          <w:bCs/>
          <w:sz w:val="24"/>
          <w:szCs w:val="24"/>
        </w:rPr>
        <w:t>plkst.15.00:</w:t>
      </w:r>
    </w:p>
    <w:p w14:paraId="08181D27" w14:textId="77777777" w:rsidR="00115A49" w:rsidRPr="009D1049"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9D1049">
        <w:rPr>
          <w:rFonts w:ascii="Times New Roman" w:hAnsi="Times New Roman" w:cs="Times New Roman"/>
          <w:sz w:val="24"/>
          <w:szCs w:val="24"/>
        </w:rPr>
        <w:lastRenderedPageBreak/>
        <w:t xml:space="preserve">nododot personīgi Gulbenes novada valsts un pašvaldības vienotajā klientu apkalpošanas centrā </w:t>
      </w:r>
      <w:r w:rsidRPr="009D1049">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59D9F722" w:rsidR="00115A49" w:rsidRPr="009D1049"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D1049">
        <w:rPr>
          <w:rFonts w:ascii="Times New Roman" w:hAnsi="Times New Roman" w:cs="Times New Roman"/>
          <w:sz w:val="24"/>
          <w:szCs w:val="24"/>
        </w:rPr>
        <w:t>nosūtot pa pastu ar norādi “</w:t>
      </w:r>
      <w:r w:rsidR="00F30835" w:rsidRPr="002C5098">
        <w:rPr>
          <w:rFonts w:ascii="Times New Roman" w:hAnsi="Times New Roman" w:cs="Times New Roman"/>
          <w:sz w:val="24"/>
          <w:szCs w:val="24"/>
        </w:rPr>
        <w:t xml:space="preserve">Pieteikums </w:t>
      </w:r>
      <w:r w:rsidR="00F30835">
        <w:rPr>
          <w:rFonts w:ascii="Times New Roman" w:hAnsi="Times New Roman" w:cs="Times New Roman"/>
          <w:sz w:val="24"/>
          <w:szCs w:val="24"/>
        </w:rPr>
        <w:t>nekustamā īpašuma izsolei</w:t>
      </w:r>
      <w:r w:rsidRPr="009D1049">
        <w:rPr>
          <w:rFonts w:ascii="Times New Roman" w:hAnsi="Times New Roman" w:cs="Times New Roman"/>
          <w:sz w:val="24"/>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430329" w:rsidRPr="009D1049">
        <w:rPr>
          <w:rFonts w:ascii="Times New Roman" w:hAnsi="Times New Roman" w:cs="Times New Roman"/>
          <w:sz w:val="24"/>
          <w:szCs w:val="24"/>
        </w:rPr>
        <w:t>6</w:t>
      </w:r>
      <w:r w:rsidRPr="009D1049">
        <w:rPr>
          <w:rFonts w:ascii="Times New Roman" w:hAnsi="Times New Roman" w:cs="Times New Roman"/>
          <w:sz w:val="24"/>
          <w:szCs w:val="24"/>
        </w:rPr>
        <w:t xml:space="preserve">.gada </w:t>
      </w:r>
      <w:r w:rsidR="00430329" w:rsidRPr="009D1049">
        <w:rPr>
          <w:rFonts w:ascii="Times New Roman" w:hAnsi="Times New Roman" w:cs="Times New Roman"/>
          <w:sz w:val="24"/>
          <w:szCs w:val="24"/>
        </w:rPr>
        <w:t>3.februārim</w:t>
      </w:r>
      <w:r w:rsidR="001941F5" w:rsidRPr="009D1049">
        <w:rPr>
          <w:rFonts w:ascii="Times New Roman" w:hAnsi="Times New Roman" w:cs="Times New Roman"/>
          <w:sz w:val="24"/>
          <w:szCs w:val="24"/>
        </w:rPr>
        <w:t xml:space="preserve"> </w:t>
      </w:r>
      <w:r w:rsidRPr="009D1049">
        <w:rPr>
          <w:rFonts w:ascii="Times New Roman" w:hAnsi="Times New Roman" w:cs="Times New Roman"/>
          <w:sz w:val="24"/>
          <w:szCs w:val="24"/>
        </w:rPr>
        <w:t>plkst.15.00;</w:t>
      </w:r>
    </w:p>
    <w:p w14:paraId="7EFB172B" w14:textId="77777777" w:rsidR="00115A49" w:rsidRPr="009D1049"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D1049">
        <w:rPr>
          <w:rFonts w:ascii="Times New Roman" w:hAnsi="Times New Roman" w:cs="Times New Roman"/>
          <w:sz w:val="24"/>
          <w:szCs w:val="24"/>
        </w:rPr>
        <w:t xml:space="preserve">elektroniski </w:t>
      </w:r>
      <w:r w:rsidRPr="009D1049">
        <w:rPr>
          <w:rFonts w:ascii="Times New Roman" w:hAnsi="Times New Roman" w:cs="Times New Roman"/>
          <w:bCs/>
          <w:sz w:val="24"/>
          <w:szCs w:val="24"/>
        </w:rPr>
        <w:t>(pieteikums, kas parakstīts ar drošu elektronisko parakstu)</w:t>
      </w:r>
      <w:r w:rsidRPr="009D1049">
        <w:rPr>
          <w:rFonts w:ascii="Times New Roman" w:hAnsi="Times New Roman" w:cs="Times New Roman"/>
          <w:sz w:val="24"/>
          <w:szCs w:val="24"/>
        </w:rPr>
        <w:t xml:space="preserve"> uz e-pasta adresi: </w:t>
      </w:r>
      <w:hyperlink r:id="rId10">
        <w:r w:rsidRPr="009D1049">
          <w:rPr>
            <w:rFonts w:ascii="Times New Roman" w:hAnsi="Times New Roman" w:cs="Times New Roman"/>
            <w:sz w:val="24"/>
            <w:szCs w:val="24"/>
            <w:u w:val="single"/>
          </w:rPr>
          <w:t>dome@gulbene.lv</w:t>
        </w:r>
      </w:hyperlink>
      <w:r w:rsidRPr="009D1049">
        <w:rPr>
          <w:rFonts w:ascii="Times New Roman" w:hAnsi="Times New Roman" w:cs="Times New Roman"/>
          <w:sz w:val="24"/>
          <w:szCs w:val="24"/>
        </w:rPr>
        <w:t>.</w:t>
      </w:r>
    </w:p>
    <w:bookmarkEnd w:id="2"/>
    <w:p w14:paraId="20E11B5B" w14:textId="3FB9A72A" w:rsidR="007933CC" w:rsidRPr="009D1049"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9D1049">
        <w:rPr>
          <w:rFonts w:ascii="Times New Roman" w:hAnsi="Times New Roman" w:cs="Times New Roman"/>
          <w:bCs/>
          <w:sz w:val="24"/>
          <w:szCs w:val="24"/>
        </w:rPr>
        <w:t>L</w:t>
      </w:r>
      <w:r w:rsidRPr="009D1049">
        <w:rPr>
          <w:rFonts w:ascii="Times New Roman" w:hAnsi="Times New Roman" w:cs="Times New Roman"/>
          <w:sz w:val="24"/>
          <w:szCs w:val="24"/>
        </w:rPr>
        <w:t>ai reģistrētos par izsoles dalībnieku izsoles noteikumos noteiktajā termiņā</w:t>
      </w:r>
      <w:r w:rsidRPr="009D1049">
        <w:rPr>
          <w:rFonts w:ascii="Times New Roman" w:hAnsi="Times New Roman" w:cs="Times New Roman"/>
          <w:bCs/>
          <w:sz w:val="24"/>
          <w:szCs w:val="24"/>
        </w:rPr>
        <w:t xml:space="preserve"> jāiesniedz:</w:t>
      </w:r>
    </w:p>
    <w:p w14:paraId="46E2F579" w14:textId="77777777" w:rsidR="0012003D" w:rsidRPr="009D1049"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Fiziskai personai:</w:t>
      </w:r>
    </w:p>
    <w:p w14:paraId="0BEFF3E2"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maksājuma uzdevums par nodrošinājuma naudas samaksu.</w:t>
      </w:r>
    </w:p>
    <w:p w14:paraId="73074374" w14:textId="77777777" w:rsidR="0012003D" w:rsidRPr="009D1049"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9D1049">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9D1049"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 xml:space="preserve">juridiskai personai: </w:t>
      </w:r>
    </w:p>
    <w:p w14:paraId="1F4DB400"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maksājuma uzdevums par nodrošinājuma naudas samaksu.</w:t>
      </w:r>
    </w:p>
    <w:p w14:paraId="1F4878AD" w14:textId="77777777" w:rsidR="0012003D" w:rsidRPr="009D1049"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9D1049">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9D1049"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9D1049">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9D1049"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9D1049">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9D1049"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Izsoles pretendents netiek reģistrēts izsoles dalībnieku </w:t>
      </w:r>
      <w:r w:rsidR="00566B35" w:rsidRPr="009D1049">
        <w:rPr>
          <w:rFonts w:ascii="Times New Roman" w:hAnsi="Times New Roman" w:cs="Times New Roman"/>
          <w:sz w:val="24"/>
          <w:szCs w:val="24"/>
        </w:rPr>
        <w:t>sarakst</w:t>
      </w:r>
      <w:r w:rsidRPr="009D1049">
        <w:rPr>
          <w:rFonts w:ascii="Times New Roman" w:hAnsi="Times New Roman" w:cs="Times New Roman"/>
          <w:sz w:val="24"/>
          <w:szCs w:val="24"/>
        </w:rPr>
        <w:t>ā, ja:</w:t>
      </w:r>
    </w:p>
    <w:p w14:paraId="38AD366B" w14:textId="77777777" w:rsidR="007933CC" w:rsidRPr="009D104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nav vēl iestājies vai ir jau beidzies pretendentu reģistrācijas termiņš;</w:t>
      </w:r>
    </w:p>
    <w:p w14:paraId="680D8B0C" w14:textId="77777777" w:rsidR="007933CC" w:rsidRPr="009D104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ja nav iesniegti šo noteikumu 4.3.1.punktā vai 4.3.2.punktā norādītie dokumenti;</w:t>
      </w:r>
    </w:p>
    <w:p w14:paraId="6A9C45F1" w14:textId="77777777" w:rsidR="007933CC" w:rsidRPr="009D104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iesniegtajos dokumentos norādītas nepatiesas ziņas;</w:t>
      </w:r>
    </w:p>
    <w:p w14:paraId="08340EB0" w14:textId="09181A2E" w:rsidR="007933CC" w:rsidRPr="009D104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konstatēts, ka pretendentam ir izsoles noteikumu 3.1.punktā minētās parādsaistības;</w:t>
      </w:r>
    </w:p>
    <w:p w14:paraId="7CB0FF3E" w14:textId="6E757729" w:rsidR="00111DF1" w:rsidRPr="009D1049"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Gulbenes novada pašvaldības norādītajā bankas kontā nav saņemta nodrošinājuma nauda.</w:t>
      </w:r>
    </w:p>
    <w:p w14:paraId="3E688B8B" w14:textId="5AF0275E" w:rsidR="00566B35" w:rsidRPr="009D1049"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9D1049"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9D1049"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9D1049">
        <w:rPr>
          <w:rFonts w:ascii="Times New Roman" w:hAnsi="Times New Roman" w:cs="Times New Roman"/>
          <w:b/>
          <w:sz w:val="24"/>
          <w:szCs w:val="24"/>
        </w:rPr>
        <w:t>Izsoles norise</w:t>
      </w:r>
    </w:p>
    <w:p w14:paraId="2058B7FC" w14:textId="77777777" w:rsidR="00A503CC" w:rsidRPr="009D1049" w:rsidRDefault="00A503CC" w:rsidP="00A503CC">
      <w:pPr>
        <w:tabs>
          <w:tab w:val="left" w:pos="567"/>
        </w:tabs>
        <w:ind w:left="709" w:hanging="709"/>
        <w:rPr>
          <w:rFonts w:ascii="Times New Roman" w:hAnsi="Times New Roman" w:cs="Times New Roman"/>
          <w:b/>
          <w:sz w:val="24"/>
          <w:szCs w:val="24"/>
        </w:rPr>
      </w:pPr>
    </w:p>
    <w:p w14:paraId="1697B635" w14:textId="695E4309" w:rsidR="007933CC" w:rsidRPr="009D1049"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 notiks </w:t>
      </w:r>
      <w:r w:rsidR="00667425" w:rsidRPr="009D1049">
        <w:rPr>
          <w:rFonts w:ascii="Times New Roman" w:hAnsi="Times New Roman" w:cs="Times New Roman"/>
          <w:b/>
          <w:sz w:val="24"/>
          <w:szCs w:val="24"/>
        </w:rPr>
        <w:t>202</w:t>
      </w:r>
      <w:r w:rsidR="00430329" w:rsidRPr="009D1049">
        <w:rPr>
          <w:rFonts w:ascii="Times New Roman" w:hAnsi="Times New Roman" w:cs="Times New Roman"/>
          <w:b/>
          <w:sz w:val="24"/>
          <w:szCs w:val="24"/>
        </w:rPr>
        <w:t>6</w:t>
      </w:r>
      <w:r w:rsidR="00667425" w:rsidRPr="009D1049">
        <w:rPr>
          <w:rFonts w:ascii="Times New Roman" w:hAnsi="Times New Roman" w:cs="Times New Roman"/>
          <w:b/>
          <w:sz w:val="24"/>
          <w:szCs w:val="24"/>
        </w:rPr>
        <w:t xml:space="preserve">.gada </w:t>
      </w:r>
      <w:r w:rsidR="00430329" w:rsidRPr="009D1049">
        <w:rPr>
          <w:rFonts w:ascii="Times New Roman" w:hAnsi="Times New Roman" w:cs="Times New Roman"/>
          <w:b/>
          <w:sz w:val="24"/>
          <w:szCs w:val="24"/>
        </w:rPr>
        <w:t>5.februārī</w:t>
      </w:r>
      <w:r w:rsidR="00667425" w:rsidRPr="009D1049">
        <w:rPr>
          <w:rFonts w:ascii="Times New Roman" w:hAnsi="Times New Roman" w:cs="Times New Roman"/>
          <w:b/>
          <w:sz w:val="24"/>
          <w:szCs w:val="24"/>
        </w:rPr>
        <w:t xml:space="preserve"> plkst.</w:t>
      </w:r>
      <w:r w:rsidR="00E949DF" w:rsidRPr="009D1049">
        <w:rPr>
          <w:rFonts w:ascii="Times New Roman" w:hAnsi="Times New Roman" w:cs="Times New Roman"/>
          <w:b/>
          <w:sz w:val="24"/>
          <w:szCs w:val="24"/>
        </w:rPr>
        <w:t xml:space="preserve"> 9:</w:t>
      </w:r>
      <w:r w:rsidR="00430329" w:rsidRPr="009D1049">
        <w:rPr>
          <w:rFonts w:ascii="Times New Roman" w:hAnsi="Times New Roman" w:cs="Times New Roman"/>
          <w:b/>
          <w:sz w:val="24"/>
          <w:szCs w:val="24"/>
        </w:rPr>
        <w:t>4</w:t>
      </w:r>
      <w:r w:rsidR="00E949DF" w:rsidRPr="009D1049">
        <w:rPr>
          <w:rFonts w:ascii="Times New Roman" w:hAnsi="Times New Roman" w:cs="Times New Roman"/>
          <w:b/>
          <w:sz w:val="24"/>
          <w:szCs w:val="24"/>
        </w:rPr>
        <w:t>0</w:t>
      </w:r>
      <w:r w:rsidR="00667425" w:rsidRPr="009D1049">
        <w:rPr>
          <w:rFonts w:ascii="Times New Roman" w:hAnsi="Times New Roman" w:cs="Times New Roman"/>
          <w:b/>
          <w:sz w:val="24"/>
          <w:szCs w:val="24"/>
        </w:rPr>
        <w:t xml:space="preserve"> </w:t>
      </w:r>
      <w:r w:rsidRPr="009D1049">
        <w:rPr>
          <w:rFonts w:ascii="Times New Roman" w:hAnsi="Times New Roman" w:cs="Times New Roman"/>
          <w:sz w:val="24"/>
          <w:szCs w:val="24"/>
        </w:rPr>
        <w:t xml:space="preserve">Gulbenes novada </w:t>
      </w:r>
      <w:r w:rsidR="00DC383F" w:rsidRPr="009D1049">
        <w:rPr>
          <w:rFonts w:ascii="Times New Roman" w:hAnsi="Times New Roman" w:cs="Times New Roman"/>
          <w:sz w:val="24"/>
          <w:szCs w:val="24"/>
        </w:rPr>
        <w:t>Centrālās pārvaldes</w:t>
      </w:r>
      <w:r w:rsidRPr="009D1049">
        <w:rPr>
          <w:rFonts w:ascii="Times New Roman" w:hAnsi="Times New Roman" w:cs="Times New Roman"/>
          <w:sz w:val="24"/>
          <w:szCs w:val="24"/>
        </w:rPr>
        <w:t xml:space="preserve"> ēkā, Ābeļu ielā 2, Gulbenē, Gulbenes novadā, 2.stāva zālē. </w:t>
      </w:r>
    </w:p>
    <w:p w14:paraId="497C76D6" w14:textId="77777777" w:rsidR="00566B35" w:rsidRPr="009D1049"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lastRenderedPageBreak/>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9D1049"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9D1049"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9D1049"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9D1049"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9D1049"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9D1049"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9D1049"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9D1049">
        <w:rPr>
          <w:rFonts w:ascii="Times New Roman" w:hAnsi="Times New Roman" w:cs="Times New Roman"/>
          <w:b/>
          <w:sz w:val="24"/>
          <w:szCs w:val="24"/>
        </w:rPr>
        <w:t>Izsoles rezultātu apstiprināšana un pirkuma līguma noslēgšana</w:t>
      </w:r>
    </w:p>
    <w:p w14:paraId="64F14D4E" w14:textId="77777777" w:rsidR="007C2CBC" w:rsidRPr="009D1049" w:rsidRDefault="007C2CBC" w:rsidP="00CC50E7">
      <w:pPr>
        <w:rPr>
          <w:rFonts w:ascii="Times New Roman" w:hAnsi="Times New Roman" w:cs="Times New Roman"/>
          <w:b/>
          <w:sz w:val="24"/>
          <w:szCs w:val="24"/>
        </w:rPr>
      </w:pPr>
    </w:p>
    <w:p w14:paraId="5C34CA74" w14:textId="77777777"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Izsoles komisija apstiprina izsoles protokolu septiņu dienu laikā pēc izsoles. </w:t>
      </w:r>
    </w:p>
    <w:p w14:paraId="7047BBB9" w14:textId="58E32BD9"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9D1049">
        <w:rPr>
          <w:rFonts w:ascii="Times New Roman" w:hAnsi="Times New Roman" w:cs="Times New Roman"/>
          <w:sz w:val="24"/>
          <w:szCs w:val="24"/>
        </w:rPr>
        <w:t>“</w:t>
      </w:r>
      <w:r w:rsidRPr="009D1049">
        <w:rPr>
          <w:rFonts w:ascii="Times New Roman" w:hAnsi="Times New Roman" w:cs="Times New Roman"/>
          <w:sz w:val="24"/>
          <w:szCs w:val="24"/>
        </w:rPr>
        <w:t>SEB banka” ar atzīmi “</w:t>
      </w:r>
      <w:r w:rsidR="00F30835">
        <w:rPr>
          <w:rFonts w:ascii="Times New Roman" w:hAnsi="Times New Roman" w:cs="Times New Roman"/>
          <w:sz w:val="24"/>
          <w:szCs w:val="24"/>
        </w:rPr>
        <w:t>D</w:t>
      </w:r>
      <w:r w:rsidR="007E0CE5" w:rsidRPr="009D1049">
        <w:rPr>
          <w:rFonts w:ascii="Times New Roman" w:hAnsi="Times New Roman" w:cs="Times New Roman"/>
          <w:sz w:val="24"/>
          <w:szCs w:val="24"/>
        </w:rPr>
        <w:t xml:space="preserve">zīvokļa īpašuma “Lauksaimniecības Skola 20” - </w:t>
      </w:r>
      <w:r w:rsidR="00430329" w:rsidRPr="009D1049">
        <w:rPr>
          <w:rFonts w:ascii="Times New Roman" w:hAnsi="Times New Roman" w:cs="Times New Roman"/>
          <w:sz w:val="24"/>
          <w:szCs w:val="24"/>
        </w:rPr>
        <w:t>9</w:t>
      </w:r>
      <w:r w:rsidR="007E0CE5" w:rsidRPr="009D1049">
        <w:rPr>
          <w:rFonts w:ascii="Times New Roman" w:hAnsi="Times New Roman" w:cs="Times New Roman"/>
          <w:sz w:val="24"/>
          <w:szCs w:val="24"/>
        </w:rPr>
        <w:t>, Jaungulbenē, Jaungulbenes pagastā, Gulbenes novadā,</w:t>
      </w:r>
      <w:r w:rsidR="00F637E0" w:rsidRPr="009D1049">
        <w:rPr>
          <w:rFonts w:ascii="Times New Roman" w:hAnsi="Times New Roman" w:cs="Times New Roman"/>
          <w:sz w:val="24"/>
          <w:szCs w:val="24"/>
        </w:rPr>
        <w:t xml:space="preserve"> </w:t>
      </w:r>
      <w:r w:rsidRPr="009D1049">
        <w:rPr>
          <w:rFonts w:ascii="Times New Roman" w:hAnsi="Times New Roman" w:cs="Times New Roman"/>
          <w:sz w:val="24"/>
          <w:szCs w:val="24"/>
        </w:rPr>
        <w:t>pirkuma maksa”.</w:t>
      </w:r>
    </w:p>
    <w:p w14:paraId="0AF9A484" w14:textId="74F2EBBD"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9D1049" w:rsidRDefault="007933CC" w:rsidP="00E82189">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9D1049" w:rsidRDefault="007933CC" w:rsidP="00E82189">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w:t>
      </w:r>
      <w:r w:rsidRPr="009D1049">
        <w:rPr>
          <w:rFonts w:ascii="Times New Roman" w:hAnsi="Times New Roman" w:cs="Times New Roman"/>
          <w:sz w:val="24"/>
          <w:szCs w:val="24"/>
        </w:rPr>
        <w:lastRenderedPageBreak/>
        <w:t xml:space="preserve">par izsoles uzvarētāju. </w:t>
      </w:r>
    </w:p>
    <w:p w14:paraId="15F0AD00" w14:textId="24AC9542"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9D1049"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Gulbenes novada </w:t>
      </w:r>
      <w:r w:rsidR="00DC5388" w:rsidRPr="009D1049">
        <w:rPr>
          <w:rFonts w:ascii="Times New Roman" w:hAnsi="Times New Roman" w:cs="Times New Roman"/>
          <w:sz w:val="24"/>
          <w:szCs w:val="24"/>
        </w:rPr>
        <w:t xml:space="preserve">pašvaldības </w:t>
      </w:r>
      <w:r w:rsidRPr="009D1049">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9D1049"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9D1049"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9D1049">
          <w:rPr>
            <w:rFonts w:ascii="Times New Roman" w:hAnsi="Times New Roman" w:cs="Times New Roman"/>
            <w:sz w:val="24"/>
            <w:szCs w:val="24"/>
          </w:rPr>
          <w:t>līguma</w:t>
        </w:r>
      </w:smartTag>
      <w:r w:rsidRPr="009D1049">
        <w:rPr>
          <w:rFonts w:ascii="Times New Roman" w:hAnsi="Times New Roman" w:cs="Times New Roman"/>
          <w:sz w:val="24"/>
          <w:szCs w:val="24"/>
        </w:rPr>
        <w:t xml:space="preserve"> parakstīšanas visa dokumentācija, kas saistīta ar Gulbenes novada pašvaldības </w:t>
      </w:r>
      <w:r w:rsidR="00CC161F" w:rsidRPr="009D1049">
        <w:rPr>
          <w:rFonts w:ascii="Times New Roman" w:hAnsi="Times New Roman" w:cs="Times New Roman"/>
          <w:sz w:val="24"/>
          <w:szCs w:val="24"/>
        </w:rPr>
        <w:t>nekustamā</w:t>
      </w:r>
      <w:r w:rsidRPr="009D1049">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9D1049"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Nekustamā īpašuma pārreģistrāciju Zemesgrāmatā Pircējs izdara par saviem līdzekļiem.</w:t>
      </w:r>
    </w:p>
    <w:p w14:paraId="7EBA322B" w14:textId="77777777" w:rsidR="00CC50E7" w:rsidRPr="009D1049"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9D1049"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9D1049">
        <w:rPr>
          <w:rFonts w:ascii="Times New Roman" w:hAnsi="Times New Roman" w:cs="Times New Roman"/>
          <w:b/>
          <w:sz w:val="24"/>
          <w:szCs w:val="24"/>
        </w:rPr>
        <w:t>Nenotikusi izsole</w:t>
      </w:r>
    </w:p>
    <w:p w14:paraId="482387F8" w14:textId="77777777" w:rsidR="00CC50E7" w:rsidRPr="009D1049" w:rsidRDefault="00CC50E7" w:rsidP="00CC50E7">
      <w:pPr>
        <w:ind w:left="284"/>
        <w:rPr>
          <w:rFonts w:ascii="Times New Roman" w:hAnsi="Times New Roman" w:cs="Times New Roman"/>
          <w:b/>
        </w:rPr>
      </w:pPr>
    </w:p>
    <w:p w14:paraId="01FE4507" w14:textId="77777777"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Objekta izsole uzskatāma par nenotikušu: </w:t>
      </w:r>
    </w:p>
    <w:p w14:paraId="12AAC110" w14:textId="77777777" w:rsidR="007933CC" w:rsidRPr="009D104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 xml:space="preserve">ja uz izsoli nav reģistrēts neviens izsoles dalībnieks; </w:t>
      </w:r>
    </w:p>
    <w:p w14:paraId="3BBD3A0A" w14:textId="77777777" w:rsidR="007933CC" w:rsidRPr="009D104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 xml:space="preserve">ja neviens izsoles dalībnieks nav pārsolījis izsoles sākumcenu; </w:t>
      </w:r>
    </w:p>
    <w:p w14:paraId="65685717" w14:textId="77777777" w:rsidR="007933CC" w:rsidRPr="009D104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9D104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9D1049"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9D1049"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9D1049">
        <w:rPr>
          <w:rFonts w:ascii="Times New Roman" w:hAnsi="Times New Roman" w:cs="Times New Roman"/>
          <w:b/>
          <w:sz w:val="24"/>
          <w:szCs w:val="24"/>
        </w:rPr>
        <w:t>Izsoles rezultātu apstrīdēšana</w:t>
      </w:r>
    </w:p>
    <w:p w14:paraId="78864D58" w14:textId="77777777" w:rsidR="003B6916" w:rsidRPr="009D1049" w:rsidRDefault="003B6916" w:rsidP="003B6916">
      <w:pPr>
        <w:ind w:left="426"/>
        <w:rPr>
          <w:rFonts w:ascii="Times New Roman" w:hAnsi="Times New Roman" w:cs="Times New Roman"/>
          <w:b/>
        </w:rPr>
      </w:pPr>
    </w:p>
    <w:p w14:paraId="35EBCC7F" w14:textId="77777777" w:rsidR="00A503CC" w:rsidRPr="009D1049"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9D1049" w:rsidRDefault="003B6916" w:rsidP="003B6916">
      <w:pPr>
        <w:ind w:left="567"/>
        <w:jc w:val="both"/>
        <w:rPr>
          <w:rFonts w:ascii="Times New Roman" w:hAnsi="Times New Roman" w:cs="Times New Roman"/>
        </w:rPr>
      </w:pPr>
    </w:p>
    <w:p w14:paraId="6D9FC19D" w14:textId="503D6490" w:rsidR="007933CC" w:rsidRPr="009D1049"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9D1049">
        <w:rPr>
          <w:rFonts w:ascii="Times New Roman" w:hAnsi="Times New Roman" w:cs="Times New Roman"/>
          <w:b/>
          <w:bCs/>
          <w:sz w:val="24"/>
          <w:szCs w:val="24"/>
          <w:lang w:eastAsia="en-US"/>
        </w:rPr>
        <w:t>Citi noteikumi</w:t>
      </w:r>
    </w:p>
    <w:p w14:paraId="12332C76" w14:textId="77777777" w:rsidR="003B6916" w:rsidRPr="009D1049"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9D1049"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9D1049"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9D1049"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9D1049" w:rsidRDefault="007933CC" w:rsidP="003B6916">
      <w:pPr>
        <w:spacing w:line="276" w:lineRule="auto"/>
        <w:ind w:right="43"/>
        <w:rPr>
          <w:rFonts w:ascii="Times New Roman" w:hAnsi="Times New Roman" w:cs="Times New Roman"/>
          <w:szCs w:val="24"/>
        </w:rPr>
      </w:pPr>
      <w:r w:rsidRPr="009D1049">
        <w:rPr>
          <w:rFonts w:ascii="Times New Roman" w:hAnsi="Times New Roman" w:cs="Times New Roman"/>
          <w:szCs w:val="24"/>
        </w:rPr>
        <w:t xml:space="preserve"> </w:t>
      </w:r>
    </w:p>
    <w:p w14:paraId="5545D809" w14:textId="3F64F887" w:rsidR="00947015" w:rsidRPr="009D1049"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D1049">
        <w:rPr>
          <w:rFonts w:ascii="Times New Roman" w:eastAsia="Calibri" w:hAnsi="Times New Roman" w:cs="Times New Roman"/>
          <w:sz w:val="24"/>
          <w:szCs w:val="24"/>
          <w:lang w:eastAsia="en-US"/>
        </w:rPr>
        <w:t>Gulbenes novada pašvaldības domes priekšsēdētāj</w:t>
      </w:r>
      <w:r w:rsidR="001201F7" w:rsidRPr="009D1049">
        <w:rPr>
          <w:rFonts w:ascii="Times New Roman" w:eastAsia="Calibri" w:hAnsi="Times New Roman" w:cs="Times New Roman"/>
          <w:sz w:val="24"/>
          <w:szCs w:val="24"/>
          <w:lang w:eastAsia="en-US"/>
        </w:rPr>
        <w:t>s</w:t>
      </w:r>
      <w:r w:rsidRPr="009D1049">
        <w:rPr>
          <w:rFonts w:ascii="Times New Roman" w:eastAsia="Calibri" w:hAnsi="Times New Roman" w:cs="Times New Roman"/>
          <w:sz w:val="24"/>
          <w:szCs w:val="24"/>
          <w:lang w:eastAsia="en-US"/>
        </w:rPr>
        <w:tab/>
      </w:r>
      <w:r w:rsidRPr="009D1049">
        <w:rPr>
          <w:rFonts w:ascii="Times New Roman" w:eastAsia="Calibri" w:hAnsi="Times New Roman" w:cs="Times New Roman"/>
          <w:sz w:val="24"/>
          <w:szCs w:val="24"/>
          <w:lang w:eastAsia="en-US"/>
        </w:rPr>
        <w:tab/>
      </w:r>
      <w:r w:rsidR="00B25CDC" w:rsidRPr="009D1049">
        <w:rPr>
          <w:rFonts w:ascii="Times New Roman" w:eastAsia="Calibri" w:hAnsi="Times New Roman" w:cs="Times New Roman"/>
          <w:sz w:val="24"/>
          <w:szCs w:val="24"/>
          <w:lang w:eastAsia="en-US"/>
        </w:rPr>
        <w:t>N. Mazūrs</w:t>
      </w:r>
    </w:p>
    <w:p w14:paraId="3FC864CA" w14:textId="26F66322" w:rsidR="00FC7F25" w:rsidRPr="009D1049" w:rsidRDefault="00FC7F25" w:rsidP="00947015">
      <w:pPr>
        <w:spacing w:line="276" w:lineRule="auto"/>
        <w:ind w:right="43"/>
        <w:rPr>
          <w:rFonts w:ascii="Times New Roman" w:eastAsia="Calibri" w:hAnsi="Times New Roman" w:cs="Times New Roman"/>
          <w:sz w:val="24"/>
          <w:szCs w:val="24"/>
          <w:lang w:eastAsia="en-US"/>
        </w:rPr>
      </w:pPr>
    </w:p>
    <w:sectPr w:rsidR="00FC7F25" w:rsidRPr="009D1049" w:rsidSect="00E82189">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6959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631607">
    <w:abstractNumId w:val="3"/>
  </w:num>
  <w:num w:numId="3" w16cid:durableId="1800144247">
    <w:abstractNumId w:val="0"/>
  </w:num>
  <w:num w:numId="4" w16cid:durableId="1373766070">
    <w:abstractNumId w:val="4"/>
  </w:num>
  <w:num w:numId="5" w16cid:durableId="1681546067">
    <w:abstractNumId w:val="5"/>
  </w:num>
  <w:num w:numId="6" w16cid:durableId="1135415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4BD1"/>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C6EE1"/>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0F0B"/>
    <w:rsid w:val="003A107C"/>
    <w:rsid w:val="003A2919"/>
    <w:rsid w:val="003A67CD"/>
    <w:rsid w:val="003B6916"/>
    <w:rsid w:val="003B6E5F"/>
    <w:rsid w:val="003C37E8"/>
    <w:rsid w:val="003C40C9"/>
    <w:rsid w:val="003C6EA9"/>
    <w:rsid w:val="003E3443"/>
    <w:rsid w:val="00401D69"/>
    <w:rsid w:val="00416A2D"/>
    <w:rsid w:val="00427778"/>
    <w:rsid w:val="00427B7B"/>
    <w:rsid w:val="00430329"/>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3FBA"/>
    <w:rsid w:val="00637892"/>
    <w:rsid w:val="00645566"/>
    <w:rsid w:val="006526EA"/>
    <w:rsid w:val="00663256"/>
    <w:rsid w:val="00667425"/>
    <w:rsid w:val="00670B34"/>
    <w:rsid w:val="00674878"/>
    <w:rsid w:val="00682027"/>
    <w:rsid w:val="00686DFE"/>
    <w:rsid w:val="0069649A"/>
    <w:rsid w:val="006A0A2F"/>
    <w:rsid w:val="006B293A"/>
    <w:rsid w:val="006B3614"/>
    <w:rsid w:val="006B390C"/>
    <w:rsid w:val="006C155D"/>
    <w:rsid w:val="006C5B56"/>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4F8A"/>
    <w:rsid w:val="0095568F"/>
    <w:rsid w:val="00955E25"/>
    <w:rsid w:val="009561A0"/>
    <w:rsid w:val="00957E0E"/>
    <w:rsid w:val="00965DDE"/>
    <w:rsid w:val="00973AF7"/>
    <w:rsid w:val="0097488F"/>
    <w:rsid w:val="0098258B"/>
    <w:rsid w:val="00983794"/>
    <w:rsid w:val="009A1999"/>
    <w:rsid w:val="009B26B9"/>
    <w:rsid w:val="009B62CE"/>
    <w:rsid w:val="009C1388"/>
    <w:rsid w:val="009D1049"/>
    <w:rsid w:val="009D27E5"/>
    <w:rsid w:val="009D375A"/>
    <w:rsid w:val="009D5698"/>
    <w:rsid w:val="009D7B8A"/>
    <w:rsid w:val="009E3D1E"/>
    <w:rsid w:val="009F6BEA"/>
    <w:rsid w:val="00A00ABF"/>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3C2D"/>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0134"/>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189"/>
    <w:rsid w:val="00E824A2"/>
    <w:rsid w:val="00E8610C"/>
    <w:rsid w:val="00E927FA"/>
    <w:rsid w:val="00E949DF"/>
    <w:rsid w:val="00E96516"/>
    <w:rsid w:val="00EA1B3B"/>
    <w:rsid w:val="00EA3C66"/>
    <w:rsid w:val="00EA7ECB"/>
    <w:rsid w:val="00EB4C72"/>
    <w:rsid w:val="00EC3501"/>
    <w:rsid w:val="00EC3D8B"/>
    <w:rsid w:val="00EE0F5F"/>
    <w:rsid w:val="00EF180A"/>
    <w:rsid w:val="00EF3CA8"/>
    <w:rsid w:val="00F004BE"/>
    <w:rsid w:val="00F204ED"/>
    <w:rsid w:val="00F30835"/>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E313D-D713-43A1-AF93-0A18D273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13171</Words>
  <Characters>7508</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2025-12-19T11:40:00Z</cp:lastPrinted>
  <dcterms:created xsi:type="dcterms:W3CDTF">2025-12-23T09:25:00Z</dcterms:created>
  <dcterms:modified xsi:type="dcterms:W3CDTF">2025-12-23T09:25:00Z</dcterms:modified>
</cp:coreProperties>
</file>