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8391B" w:rsidRPr="00F60084" w14:paraId="736CDB46" w14:textId="77777777" w:rsidTr="00712AD0">
        <w:tc>
          <w:tcPr>
            <w:tcW w:w="4729" w:type="dxa"/>
          </w:tcPr>
          <w:p w14:paraId="1D014D83" w14:textId="4D4BAC53" w:rsidR="0098391B" w:rsidRPr="00F60084" w:rsidRDefault="0098391B" w:rsidP="00712AD0">
            <w:pPr>
              <w:rPr>
                <w:rFonts w:eastAsiaTheme="minorHAnsi"/>
                <w:b/>
                <w:bCs/>
                <w:lang w:eastAsia="en-US"/>
              </w:rPr>
            </w:pPr>
            <w:r w:rsidRPr="00F60084">
              <w:rPr>
                <w:rFonts w:eastAsiaTheme="minorHAnsi"/>
                <w:b/>
                <w:bCs/>
                <w:lang w:eastAsia="en-US"/>
              </w:rPr>
              <w:t>202</w:t>
            </w:r>
            <w:r w:rsidR="007E7880">
              <w:rPr>
                <w:rFonts w:eastAsiaTheme="minorHAnsi"/>
                <w:b/>
                <w:bCs/>
                <w:lang w:eastAsia="en-US"/>
              </w:rPr>
              <w:t>5</w:t>
            </w:r>
            <w:r w:rsidRPr="00F60084">
              <w:rPr>
                <w:rFonts w:eastAsiaTheme="minorHAnsi"/>
                <w:b/>
                <w:bCs/>
                <w:lang w:eastAsia="en-US"/>
              </w:rPr>
              <w:t xml:space="preserve">.gada </w:t>
            </w:r>
            <w:r w:rsidR="00C755AE">
              <w:rPr>
                <w:rFonts w:eastAsiaTheme="minorHAnsi"/>
                <w:b/>
                <w:bCs/>
                <w:lang w:eastAsia="en-US"/>
              </w:rPr>
              <w:t>18</w:t>
            </w:r>
            <w:r w:rsidR="006F6520">
              <w:rPr>
                <w:rFonts w:eastAsiaTheme="minorHAnsi"/>
                <w:b/>
                <w:bCs/>
                <w:lang w:eastAsia="en-US"/>
              </w:rPr>
              <w:t>.</w:t>
            </w:r>
            <w:r w:rsidR="00C755AE">
              <w:rPr>
                <w:rFonts w:eastAsiaTheme="minorHAnsi"/>
                <w:b/>
                <w:bCs/>
                <w:lang w:eastAsia="en-US"/>
              </w:rPr>
              <w:t>decembrī</w:t>
            </w:r>
          </w:p>
        </w:tc>
        <w:tc>
          <w:tcPr>
            <w:tcW w:w="4729" w:type="dxa"/>
          </w:tcPr>
          <w:p w14:paraId="56075C4D" w14:textId="1AF6529B" w:rsidR="0098391B" w:rsidRPr="00F60084" w:rsidRDefault="00DE0689" w:rsidP="00DE0689">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7E7880">
              <w:rPr>
                <w:rFonts w:eastAsiaTheme="minorHAnsi"/>
                <w:b/>
                <w:bCs/>
                <w:lang w:eastAsia="en-US"/>
              </w:rPr>
              <w:t>5</w:t>
            </w:r>
            <w:r w:rsidR="0098391B" w:rsidRPr="00F60084">
              <w:rPr>
                <w:rFonts w:eastAsiaTheme="minorHAnsi"/>
                <w:b/>
                <w:bCs/>
                <w:lang w:eastAsia="en-US"/>
              </w:rPr>
              <w:t>/</w:t>
            </w:r>
            <w:r>
              <w:rPr>
                <w:rFonts w:eastAsiaTheme="minorHAnsi"/>
                <w:b/>
                <w:bCs/>
                <w:lang w:eastAsia="en-US"/>
              </w:rPr>
              <w:t>869</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4C1534F4"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DE0689">
              <w:rPr>
                <w:rFonts w:eastAsiaTheme="minorHAnsi"/>
                <w:b/>
                <w:bCs/>
                <w:lang w:eastAsia="en-US"/>
              </w:rPr>
              <w:t>27</w:t>
            </w:r>
            <w:r w:rsidRPr="00F60084">
              <w:rPr>
                <w:rFonts w:eastAsiaTheme="minorHAnsi"/>
                <w:b/>
                <w:bCs/>
                <w:lang w:eastAsia="en-US"/>
              </w:rPr>
              <w:t xml:space="preserve">; </w:t>
            </w:r>
            <w:r w:rsidR="00DE0689">
              <w:rPr>
                <w:rFonts w:eastAsiaTheme="minorHAnsi"/>
                <w:b/>
                <w:bCs/>
                <w:lang w:eastAsia="en-US"/>
              </w:rPr>
              <w:t>38</w:t>
            </w:r>
            <w:r w:rsidRPr="00F60084">
              <w:rPr>
                <w:rFonts w:eastAsiaTheme="minorHAnsi"/>
                <w:b/>
                <w:bCs/>
                <w:lang w:eastAsia="en-US"/>
              </w:rPr>
              <w:t>.p)</w:t>
            </w:r>
          </w:p>
        </w:tc>
      </w:tr>
    </w:tbl>
    <w:p w14:paraId="797F6574" w14:textId="77777777" w:rsidR="0098391B" w:rsidRDefault="0098391B" w:rsidP="00853051">
      <w:pPr>
        <w:rPr>
          <w:b/>
        </w:rPr>
      </w:pPr>
    </w:p>
    <w:p w14:paraId="27640290" w14:textId="1FB955F2" w:rsidR="0098391B" w:rsidRPr="007F31A4" w:rsidRDefault="00BC09E6" w:rsidP="00F8470C">
      <w:pPr>
        <w:jc w:val="center"/>
        <w:rPr>
          <w:b/>
        </w:rPr>
      </w:pPr>
      <w:r w:rsidRPr="00BC09E6">
        <w:rPr>
          <w:b/>
        </w:rPr>
        <w:t xml:space="preserve">Par </w:t>
      </w:r>
      <w:bookmarkStart w:id="0" w:name="_Hlk158362126"/>
      <w:r w:rsidR="00C755AE">
        <w:rPr>
          <w:b/>
        </w:rPr>
        <w:t>Stāmerienas</w:t>
      </w:r>
      <w:r w:rsidR="00E91871">
        <w:rPr>
          <w:b/>
        </w:rPr>
        <w:t xml:space="preserve"> </w:t>
      </w:r>
      <w:bookmarkEnd w:id="0"/>
      <w:r w:rsidR="004163FE">
        <w:rPr>
          <w:b/>
        </w:rPr>
        <w:t>pagasta nekustamā īpašuma “</w:t>
      </w:r>
      <w:r w:rsidR="00C755AE">
        <w:rPr>
          <w:b/>
        </w:rPr>
        <w:t>Lejiņas</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7835618F"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716DDC" w:rsidRPr="00716DDC">
        <w:rPr>
          <w:rFonts w:eastAsia="SimSun"/>
          <w:bCs/>
          <w:lang w:eastAsia="zh-CN" w:bidi="hi-IN"/>
        </w:rPr>
        <w:t>[…]</w:t>
      </w:r>
      <w:r w:rsidR="00964CBF">
        <w:rPr>
          <w:rFonts w:eastAsia="SimSun"/>
          <w:lang w:eastAsia="zh-CN" w:bidi="hi-IN"/>
        </w:rPr>
        <w:t xml:space="preserve">, </w:t>
      </w:r>
      <w:r w:rsidRPr="00ED79DA">
        <w:rPr>
          <w:rFonts w:eastAsia="SimSun"/>
          <w:lang w:eastAsia="zh-CN" w:bidi="hi-IN"/>
        </w:rPr>
        <w:t>202</w:t>
      </w:r>
      <w:r w:rsidR="009B2445">
        <w:rPr>
          <w:rFonts w:eastAsia="SimSun"/>
          <w:lang w:eastAsia="zh-CN" w:bidi="hi-IN"/>
        </w:rPr>
        <w:t>5</w:t>
      </w:r>
      <w:r w:rsidRPr="00ED79DA">
        <w:rPr>
          <w:rFonts w:eastAsia="SimSun"/>
          <w:lang w:eastAsia="zh-CN" w:bidi="hi-IN"/>
        </w:rPr>
        <w:t>.</w:t>
      </w:r>
      <w:r w:rsidRPr="009C06E4">
        <w:rPr>
          <w:rFonts w:eastAsia="SimSun"/>
          <w:lang w:eastAsia="zh-CN" w:bidi="hi-IN"/>
        </w:rPr>
        <w:t xml:space="preserve">gada </w:t>
      </w:r>
      <w:r w:rsidR="00C755AE">
        <w:rPr>
          <w:rFonts w:eastAsia="SimSun"/>
          <w:lang w:eastAsia="zh-CN" w:bidi="hi-IN"/>
        </w:rPr>
        <w:t>5</w:t>
      </w:r>
      <w:r w:rsidRPr="009C06E4">
        <w:rPr>
          <w:rFonts w:eastAsia="SimSun"/>
          <w:lang w:eastAsia="zh-CN" w:bidi="hi-IN"/>
        </w:rPr>
        <w:t>.</w:t>
      </w:r>
      <w:r w:rsidR="00C755AE">
        <w:rPr>
          <w:rFonts w:eastAsia="SimSun"/>
          <w:lang w:eastAsia="zh-CN" w:bidi="hi-IN"/>
        </w:rPr>
        <w:t>decembra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2C242B">
        <w:rPr>
          <w:rFonts w:eastAsia="SimSun"/>
          <w:lang w:eastAsia="zh-CN" w:bidi="hi-IN"/>
        </w:rPr>
        <w:t>5</w:t>
      </w:r>
      <w:r w:rsidRPr="009C06E4">
        <w:rPr>
          <w:rFonts w:eastAsia="SimSun"/>
          <w:lang w:eastAsia="zh-CN" w:bidi="hi-IN"/>
        </w:rPr>
        <w:t xml:space="preserve">.gada </w:t>
      </w:r>
      <w:r w:rsidR="00C755AE">
        <w:rPr>
          <w:rFonts w:eastAsia="SimSun"/>
          <w:lang w:eastAsia="zh-CN" w:bidi="hi-IN"/>
        </w:rPr>
        <w:t>8</w:t>
      </w:r>
      <w:r w:rsidRPr="009C06E4">
        <w:rPr>
          <w:rFonts w:eastAsia="SimSun"/>
          <w:lang w:eastAsia="zh-CN" w:bidi="hi-IN"/>
        </w:rPr>
        <w:t>.</w:t>
      </w:r>
      <w:r w:rsidR="00C755AE">
        <w:rPr>
          <w:rFonts w:eastAsia="SimSun"/>
          <w:lang w:eastAsia="zh-CN" w:bidi="hi-IN"/>
        </w:rPr>
        <w:t>decembrī</w:t>
      </w:r>
      <w:r w:rsidRPr="009C06E4">
        <w:rPr>
          <w:rFonts w:eastAsia="SimSun"/>
          <w:lang w:eastAsia="zh-CN" w:bidi="hi-IN"/>
        </w:rPr>
        <w:t xml:space="preserve"> un reģistrēts ar Nr</w:t>
      </w:r>
      <w:r w:rsidR="006C7115">
        <w:rPr>
          <w:rFonts w:eastAsia="SimSun"/>
          <w:lang w:eastAsia="zh-CN" w:bidi="hi-IN"/>
        </w:rPr>
        <w:t>. </w:t>
      </w:r>
      <w:r w:rsidR="00C755AE" w:rsidRPr="00C755AE">
        <w:rPr>
          <w:rFonts w:eastAsia="SimSun"/>
          <w:lang w:eastAsia="zh-CN" w:bidi="hi-IN"/>
        </w:rPr>
        <w:t>GND/5.13.3/25/2742-G</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7D131F">
        <w:rPr>
          <w:rFonts w:eastAsia="SimSun"/>
          <w:lang w:eastAsia="zh-CN" w:bidi="hi-IN"/>
        </w:rPr>
        <w:t>u</w:t>
      </w:r>
      <w:r w:rsidR="003274F9" w:rsidRPr="003274F9">
        <w:rPr>
          <w:rFonts w:eastAsia="SimSun"/>
          <w:lang w:eastAsia="zh-CN" w:bidi="hi-IN"/>
        </w:rPr>
        <w:t xml:space="preserve"> ar kadastra apzīmējum</w:t>
      </w:r>
      <w:r w:rsidR="007D131F">
        <w:rPr>
          <w:rFonts w:eastAsia="SimSun"/>
          <w:lang w:eastAsia="zh-CN" w:bidi="hi-IN"/>
        </w:rPr>
        <w:t>u</w:t>
      </w:r>
      <w:r w:rsidR="003C7BD5">
        <w:rPr>
          <w:rFonts w:eastAsia="SimSun"/>
          <w:lang w:eastAsia="zh-CN" w:bidi="hi-IN"/>
        </w:rPr>
        <w:t xml:space="preserve"> </w:t>
      </w:r>
      <w:bookmarkStart w:id="2" w:name="_Hlk214882958"/>
      <w:bookmarkStart w:id="3" w:name="_Hlk205400930"/>
      <w:r w:rsidR="00C755AE">
        <w:rPr>
          <w:rFonts w:eastAsia="SimSun"/>
          <w:lang w:eastAsia="zh-CN" w:bidi="hi-IN"/>
        </w:rPr>
        <w:t>50880080345</w:t>
      </w:r>
      <w:r w:rsidR="003C7BD5">
        <w:rPr>
          <w:rFonts w:eastAsia="SimSun"/>
          <w:lang w:eastAsia="zh-CN" w:bidi="hi-IN"/>
        </w:rPr>
        <w:t xml:space="preserve"> </w:t>
      </w:r>
      <w:r w:rsidR="00C755AE">
        <w:rPr>
          <w:rFonts w:eastAsia="SimSun"/>
          <w:lang w:eastAsia="zh-CN" w:bidi="hi-IN"/>
        </w:rPr>
        <w:t>0</w:t>
      </w:r>
      <w:r w:rsidR="003C7BD5">
        <w:rPr>
          <w:rFonts w:eastAsia="SimSun"/>
          <w:lang w:eastAsia="zh-CN" w:bidi="hi-IN"/>
        </w:rPr>
        <w:t>,</w:t>
      </w:r>
      <w:r w:rsidR="00C755AE">
        <w:rPr>
          <w:rFonts w:eastAsia="SimSun"/>
          <w:lang w:eastAsia="zh-CN" w:bidi="hi-IN"/>
        </w:rPr>
        <w:t>95</w:t>
      </w:r>
      <w:r w:rsidR="003C7BD5">
        <w:rPr>
          <w:rFonts w:eastAsia="SimSun"/>
          <w:lang w:eastAsia="zh-CN" w:bidi="hi-IN"/>
        </w:rPr>
        <w:t> ha platībā</w:t>
      </w:r>
      <w:r w:rsidR="006C7115">
        <w:rPr>
          <w:rFonts w:eastAsia="SimSun"/>
          <w:lang w:eastAsia="zh-CN" w:bidi="hi-IN"/>
        </w:rPr>
        <w:t xml:space="preserve"> </w:t>
      </w:r>
      <w:bookmarkEnd w:id="2"/>
      <w:r w:rsidR="003274F9" w:rsidRPr="003274F9">
        <w:rPr>
          <w:rFonts w:eastAsia="SimSun"/>
          <w:lang w:eastAsia="zh-CN" w:bidi="hi-IN"/>
        </w:rPr>
        <w:t xml:space="preserve">no nekustamā īpašuma </w:t>
      </w:r>
      <w:bookmarkStart w:id="4" w:name="_Hlk216192097"/>
      <w:r w:rsidR="003274F9" w:rsidRPr="003274F9">
        <w:rPr>
          <w:rFonts w:eastAsia="SimSun"/>
          <w:lang w:eastAsia="zh-CN" w:bidi="hi-IN"/>
        </w:rPr>
        <w:t>“</w:t>
      </w:r>
      <w:r w:rsidR="00C755AE">
        <w:rPr>
          <w:rFonts w:eastAsia="SimSun"/>
          <w:lang w:eastAsia="zh-CN" w:bidi="hi-IN"/>
        </w:rPr>
        <w:t>Lejiņas</w:t>
      </w:r>
      <w:r w:rsidR="003274F9" w:rsidRPr="003274F9">
        <w:rPr>
          <w:rFonts w:eastAsia="SimSun"/>
          <w:lang w:eastAsia="zh-CN" w:bidi="hi-IN"/>
        </w:rPr>
        <w:t xml:space="preserve">”, </w:t>
      </w:r>
      <w:bookmarkStart w:id="5" w:name="_Hlk206082828"/>
      <w:r w:rsidR="00C755AE">
        <w:rPr>
          <w:rFonts w:eastAsia="SimSun"/>
          <w:lang w:eastAsia="zh-CN" w:bidi="hi-IN"/>
        </w:rPr>
        <w:t>Stāmerienas</w:t>
      </w:r>
      <w:r w:rsidR="001F0834" w:rsidRPr="001F0834">
        <w:rPr>
          <w:rFonts w:eastAsia="SimSun"/>
          <w:lang w:eastAsia="zh-CN" w:bidi="hi-IN"/>
        </w:rPr>
        <w:t xml:space="preserve"> </w:t>
      </w:r>
      <w:bookmarkEnd w:id="5"/>
      <w:r w:rsidR="003274F9" w:rsidRPr="003274F9">
        <w:rPr>
          <w:rFonts w:eastAsia="SimSun"/>
          <w:lang w:eastAsia="zh-CN" w:bidi="hi-IN"/>
        </w:rPr>
        <w:t xml:space="preserve">pagasts, Gulbenes novads, kadastra numurs </w:t>
      </w:r>
      <w:r w:rsidR="00C755AE">
        <w:rPr>
          <w:rFonts w:eastAsia="SimSun"/>
          <w:lang w:eastAsia="zh-CN" w:bidi="hi-IN"/>
        </w:rPr>
        <w:t>50880080172</w:t>
      </w:r>
      <w:bookmarkEnd w:id="4"/>
      <w:r w:rsidR="003274F9" w:rsidRPr="003274F9">
        <w:rPr>
          <w:rFonts w:eastAsia="SimSun"/>
          <w:lang w:eastAsia="zh-CN" w:bidi="hi-IN"/>
        </w:rPr>
        <w:t>.</w:t>
      </w:r>
    </w:p>
    <w:bookmarkEnd w:id="3"/>
    <w:p w14:paraId="32DE9413" w14:textId="408D0045"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C755AE">
        <w:rPr>
          <w:rFonts w:eastAsia="SimSun"/>
          <w:lang w:eastAsia="zh-CN" w:bidi="hi-IN"/>
        </w:rPr>
        <w:t>Stāmerienas</w:t>
      </w:r>
      <w:r w:rsidR="00FC014A" w:rsidRPr="00FC014A">
        <w:rPr>
          <w:rFonts w:eastAsia="SimSun"/>
          <w:lang w:eastAsia="zh-CN" w:bidi="hi-IN"/>
        </w:rPr>
        <w:t xml:space="preserve"> </w:t>
      </w:r>
      <w:r w:rsidRPr="00573F8F">
        <w:rPr>
          <w:rFonts w:eastAsia="SimSun"/>
          <w:lang w:eastAsia="zh-CN" w:bidi="hi-IN"/>
        </w:rPr>
        <w:t>pagasta zemesgrāmatas nodalījumu Nr.</w:t>
      </w:r>
      <w:r w:rsidR="00923B55">
        <w:rPr>
          <w:rFonts w:eastAsia="SimSun"/>
          <w:lang w:eastAsia="zh-CN" w:bidi="hi-IN"/>
        </w:rPr>
        <w:t> </w:t>
      </w:r>
      <w:r w:rsidR="00C755AE">
        <w:rPr>
          <w:rFonts w:eastAsia="SimSun"/>
          <w:lang w:eastAsia="zh-CN" w:bidi="hi-IN"/>
        </w:rPr>
        <w:t>337</w:t>
      </w:r>
      <w:r w:rsidR="0014396D" w:rsidRPr="0014396D">
        <w:rPr>
          <w:rFonts w:eastAsia="SimSun"/>
          <w:lang w:eastAsia="zh-CN" w:bidi="hi-IN"/>
        </w:rPr>
        <w:t xml:space="preserve"> </w:t>
      </w:r>
      <w:r w:rsidRPr="00573F8F">
        <w:rPr>
          <w:rFonts w:eastAsia="SimSun"/>
          <w:lang w:eastAsia="zh-CN" w:bidi="hi-IN"/>
        </w:rPr>
        <w:t xml:space="preserve">nekustamā īpašuma </w:t>
      </w:r>
      <w:r w:rsidR="00C755AE" w:rsidRPr="00C755AE">
        <w:rPr>
          <w:rFonts w:eastAsia="SimSun"/>
          <w:lang w:eastAsia="zh-CN" w:bidi="hi-IN"/>
        </w:rPr>
        <w:t>“Lejiņas”, Stāmerienas pagasts, Gulbenes novads, kadastra numurs 50880080172</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C755AE">
        <w:rPr>
          <w:rFonts w:eastAsia="SimSun"/>
          <w:lang w:eastAsia="zh-CN" w:bidi="hi-IN"/>
        </w:rPr>
        <w:t>divām</w:t>
      </w:r>
      <w:r w:rsidR="008828EA">
        <w:rPr>
          <w:rFonts w:eastAsia="SimSun"/>
          <w:lang w:eastAsia="zh-CN" w:bidi="hi-IN"/>
        </w:rPr>
        <w:t xml:space="preserve"> </w:t>
      </w:r>
      <w:r w:rsidRPr="00573F8F">
        <w:rPr>
          <w:rFonts w:eastAsia="SimSun"/>
          <w:lang w:eastAsia="zh-CN" w:bidi="hi-IN"/>
        </w:rPr>
        <w:t xml:space="preserve">zemes vienībām ar kadastra apzīmējumiem </w:t>
      </w:r>
      <w:r w:rsidR="00C755AE">
        <w:rPr>
          <w:rFonts w:eastAsia="SimSun"/>
          <w:lang w:eastAsia="zh-CN" w:bidi="hi-IN"/>
        </w:rPr>
        <w:t>50880080173</w:t>
      </w:r>
      <w:r w:rsidR="00CC083A" w:rsidRPr="00CC083A">
        <w:rPr>
          <w:rFonts w:eastAsia="SimSun"/>
          <w:lang w:eastAsia="zh-CN" w:bidi="hi-IN"/>
        </w:rPr>
        <w:t xml:space="preserve"> </w:t>
      </w:r>
      <w:r w:rsidR="00C755AE">
        <w:rPr>
          <w:rFonts w:eastAsia="SimSun"/>
          <w:lang w:eastAsia="zh-CN" w:bidi="hi-IN"/>
        </w:rPr>
        <w:t>3</w:t>
      </w:r>
      <w:r w:rsidR="00CC083A" w:rsidRPr="00CC083A">
        <w:rPr>
          <w:rFonts w:eastAsia="SimSun"/>
          <w:lang w:eastAsia="zh-CN" w:bidi="hi-IN"/>
        </w:rPr>
        <w:t>,</w:t>
      </w:r>
      <w:r w:rsidR="00C755AE">
        <w:rPr>
          <w:rFonts w:eastAsia="SimSun"/>
          <w:lang w:eastAsia="zh-CN" w:bidi="hi-IN"/>
        </w:rPr>
        <w:t>5</w:t>
      </w:r>
      <w:r w:rsidR="00CC083A">
        <w:rPr>
          <w:rFonts w:eastAsia="SimSun"/>
          <w:lang w:eastAsia="zh-CN" w:bidi="hi-IN"/>
        </w:rPr>
        <w:t> </w:t>
      </w:r>
      <w:r w:rsidR="00CC083A" w:rsidRPr="00CC083A">
        <w:rPr>
          <w:rFonts w:eastAsia="SimSun"/>
          <w:lang w:eastAsia="zh-CN" w:bidi="hi-IN"/>
        </w:rPr>
        <w:t>ha platībā</w:t>
      </w:r>
      <w:r w:rsidR="000A4F41">
        <w:rPr>
          <w:rFonts w:eastAsia="SimSun"/>
          <w:lang w:eastAsia="zh-CN" w:bidi="hi-IN"/>
        </w:rPr>
        <w:t xml:space="preserve">, </w:t>
      </w:r>
      <w:r w:rsidR="00C755AE">
        <w:rPr>
          <w:rFonts w:eastAsia="SimSun"/>
          <w:lang w:eastAsia="zh-CN" w:bidi="hi-IN"/>
        </w:rPr>
        <w:t>50880080345</w:t>
      </w:r>
      <w:r w:rsidR="00AA0FDE">
        <w:rPr>
          <w:rFonts w:eastAsia="SimSun"/>
          <w:lang w:eastAsia="zh-CN" w:bidi="hi-IN"/>
        </w:rPr>
        <w:t xml:space="preserve"> </w:t>
      </w:r>
      <w:r w:rsidR="00C755AE">
        <w:rPr>
          <w:rFonts w:eastAsia="SimSun"/>
          <w:lang w:eastAsia="zh-CN" w:bidi="hi-IN"/>
        </w:rPr>
        <w:t>0</w:t>
      </w:r>
      <w:r w:rsidR="00AA0FDE">
        <w:rPr>
          <w:rFonts w:eastAsia="SimSun"/>
          <w:lang w:eastAsia="zh-CN" w:bidi="hi-IN"/>
        </w:rPr>
        <w:t>,</w:t>
      </w:r>
      <w:r w:rsidR="00C755AE">
        <w:rPr>
          <w:rFonts w:eastAsia="SimSun"/>
          <w:lang w:eastAsia="zh-CN" w:bidi="hi-IN"/>
        </w:rPr>
        <w:t>95</w:t>
      </w:r>
      <w:r w:rsidR="00FA24E3">
        <w:rPr>
          <w:rFonts w:eastAsia="SimSun"/>
          <w:lang w:eastAsia="zh-CN" w:bidi="hi-IN"/>
        </w:rPr>
        <w:t> </w:t>
      </w:r>
      <w:r w:rsidR="00AA0FDE">
        <w:rPr>
          <w:rFonts w:eastAsia="SimSun"/>
          <w:lang w:eastAsia="zh-CN" w:bidi="hi-IN"/>
        </w:rPr>
        <w:t>ha platībā</w:t>
      </w:r>
      <w:r w:rsidR="00CC083A">
        <w:rPr>
          <w:rFonts w:eastAsia="SimSun"/>
          <w:lang w:eastAsia="zh-CN" w:bidi="hi-IN"/>
        </w:rPr>
        <w:t xml:space="preserve">, </w:t>
      </w:r>
      <w:r w:rsidRPr="00573F8F">
        <w:rPr>
          <w:rFonts w:eastAsia="SimSun"/>
          <w:lang w:eastAsia="zh-CN" w:bidi="hi-IN"/>
        </w:rPr>
        <w:t>īpašuma tiesības ir nostiprinātas</w:t>
      </w:r>
      <w:r w:rsidR="00355F23">
        <w:rPr>
          <w:rFonts w:eastAsia="SimSun"/>
          <w:lang w:eastAsia="zh-CN" w:bidi="hi-IN"/>
        </w:rPr>
        <w:t xml:space="preserve"> </w:t>
      </w:r>
      <w:r w:rsidR="00716DDC" w:rsidRPr="00716DDC">
        <w:rPr>
          <w:rFonts w:eastAsia="SimSun"/>
          <w:bCs/>
          <w:lang w:eastAsia="zh-CN" w:bidi="hi-IN"/>
        </w:rPr>
        <w:t>[…]</w:t>
      </w:r>
      <w:r w:rsidR="00784758">
        <w:rPr>
          <w:rFonts w:eastAsia="SimSun"/>
          <w:lang w:eastAsia="zh-CN" w:bidi="hi-IN"/>
        </w:rPr>
        <w:t>,</w:t>
      </w:r>
      <w:r w:rsidR="005B50AC">
        <w:rPr>
          <w:rFonts w:eastAsia="SimSun"/>
          <w:lang w:eastAsia="zh-CN" w:bidi="hi-IN"/>
        </w:rPr>
        <w:t xml:space="preserve"> </w:t>
      </w:r>
      <w:r w:rsidR="005B50AC" w:rsidRPr="005B50AC">
        <w:rPr>
          <w:rFonts w:eastAsia="SimSun"/>
          <w:lang w:eastAsia="zh-CN" w:bidi="hi-IN"/>
        </w:rPr>
        <w:t xml:space="preserve">pamatojoties uz tiesneses </w:t>
      </w:r>
      <w:r w:rsidR="00370AED">
        <w:rPr>
          <w:rFonts w:eastAsia="SimSun"/>
          <w:lang w:eastAsia="zh-CN" w:bidi="hi-IN"/>
        </w:rPr>
        <w:t xml:space="preserve">Ineses </w:t>
      </w:r>
      <w:proofErr w:type="spellStart"/>
      <w:r w:rsidR="00370AED">
        <w:rPr>
          <w:rFonts w:eastAsia="SimSun"/>
          <w:lang w:eastAsia="zh-CN" w:bidi="hi-IN"/>
        </w:rPr>
        <w:t>Čakšas</w:t>
      </w:r>
      <w:proofErr w:type="spellEnd"/>
      <w:r w:rsidR="005B50AC" w:rsidRPr="005B50AC">
        <w:rPr>
          <w:rFonts w:eastAsia="SimSun"/>
          <w:lang w:eastAsia="zh-CN" w:bidi="hi-IN"/>
        </w:rPr>
        <w:t xml:space="preserve"> </w:t>
      </w:r>
      <w:r w:rsidR="00C775B0">
        <w:rPr>
          <w:rFonts w:eastAsia="SimSun"/>
          <w:lang w:eastAsia="zh-CN" w:bidi="hi-IN"/>
        </w:rPr>
        <w:t>2011</w:t>
      </w:r>
      <w:r w:rsidR="005B50AC" w:rsidRPr="005B50AC">
        <w:rPr>
          <w:rFonts w:eastAsia="SimSun"/>
          <w:lang w:eastAsia="zh-CN" w:bidi="hi-IN"/>
        </w:rPr>
        <w:t xml:space="preserve">.gada </w:t>
      </w:r>
      <w:r w:rsidR="00C775B0">
        <w:rPr>
          <w:rFonts w:eastAsia="SimSun"/>
          <w:lang w:eastAsia="zh-CN" w:bidi="hi-IN"/>
        </w:rPr>
        <w:t>25</w:t>
      </w:r>
      <w:r w:rsidR="005B50AC" w:rsidRPr="005B50AC">
        <w:rPr>
          <w:rFonts w:eastAsia="SimSun"/>
          <w:lang w:eastAsia="zh-CN" w:bidi="hi-IN"/>
        </w:rPr>
        <w:t>.</w:t>
      </w:r>
      <w:r w:rsidR="00C775B0">
        <w:rPr>
          <w:rFonts w:eastAsia="SimSun"/>
          <w:lang w:eastAsia="zh-CN" w:bidi="hi-IN"/>
        </w:rPr>
        <w:t>augusta</w:t>
      </w:r>
      <w:r w:rsidR="005B50AC" w:rsidRPr="005B50AC">
        <w:rPr>
          <w:rFonts w:eastAsia="SimSun"/>
          <w:lang w:eastAsia="zh-CN" w:bidi="hi-IN"/>
        </w:rPr>
        <w:t xml:space="preserve"> lēmumu, žurnāls Nr.</w:t>
      </w:r>
      <w:r w:rsidR="005B50AC">
        <w:rPr>
          <w:rFonts w:eastAsia="SimSun"/>
          <w:lang w:eastAsia="zh-CN" w:bidi="hi-IN"/>
        </w:rPr>
        <w:t> </w:t>
      </w:r>
      <w:r w:rsidR="00C775B0" w:rsidRPr="00C775B0">
        <w:rPr>
          <w:rFonts w:eastAsia="SimSun"/>
          <w:lang w:eastAsia="zh-CN" w:bidi="hi-IN"/>
        </w:rPr>
        <w:t>300003088655</w:t>
      </w:r>
      <w:r w:rsidR="002D0F27">
        <w:rPr>
          <w:rFonts w:eastAsia="SimSun"/>
          <w:lang w:eastAsia="zh-CN" w:bidi="hi-IN"/>
        </w:rPr>
        <w:t xml:space="preserve">. </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5ABEC45E"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w:t>
      </w:r>
      <w:r w:rsidRPr="00055319">
        <w:rPr>
          <w:rFonts w:eastAsia="SimSun"/>
          <w:lang w:eastAsia="zh-CN" w:bidi="hi-IN"/>
        </w:rPr>
        <w:t>atbilst</w:t>
      </w:r>
      <w:r w:rsidR="00055319" w:rsidRPr="00055319">
        <w:rPr>
          <w:rFonts w:eastAsia="SimSun"/>
          <w:lang w:eastAsia="zh-CN" w:bidi="hi-IN"/>
        </w:rPr>
        <w:t>oši</w:t>
      </w:r>
      <w:r w:rsidRPr="004163FE">
        <w:rPr>
          <w:rFonts w:eastAsia="SimSun"/>
          <w:lang w:eastAsia="zh-CN" w:bidi="hi-IN"/>
        </w:rPr>
        <w:t xml:space="preserve">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0F8BB9B8" w14:textId="1D8B21E5" w:rsidR="009D0D21" w:rsidRDefault="009D0D21" w:rsidP="009D0D21">
      <w:pPr>
        <w:spacing w:line="360" w:lineRule="auto"/>
        <w:ind w:firstLine="720"/>
        <w:jc w:val="both"/>
      </w:pPr>
      <w:bookmarkStart w:id="6" w:name="_Hlk205391094"/>
      <w:r>
        <w:lastRenderedPageBreak/>
        <w:t>Ministru kabineta 2012.gada 10.janvāra noteikumu Nr. 50 “Vietvārdu informācijas noteikum</w:t>
      </w:r>
      <w:r w:rsidR="00196A76">
        <w:t>i</w:t>
      </w:r>
      <w:r>
        <w:t>” 16.</w:t>
      </w:r>
      <w:r w:rsidRPr="00CC20BB">
        <w:rPr>
          <w:vertAlign w:val="superscript"/>
        </w:rPr>
        <w:t>1</w:t>
      </w:r>
      <w:r>
        <w:rPr>
          <w:vertAlign w:val="superscript"/>
        </w:rPr>
        <w:t xml:space="preserve"> </w:t>
      </w:r>
      <w:r>
        <w:t xml:space="preserve">punkts </w:t>
      </w:r>
      <w:bookmarkEnd w:id="6"/>
      <w:r>
        <w:t xml:space="preserve">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42E7FD26" w14:textId="77777777" w:rsidR="00DE0689" w:rsidRPr="00DE0689" w:rsidRDefault="00793879" w:rsidP="00DE0689">
      <w:pPr>
        <w:spacing w:line="360" w:lineRule="auto"/>
        <w:ind w:firstLine="567"/>
        <w:jc w:val="both"/>
        <w:rPr>
          <w:szCs w:val="22"/>
          <w:lang w:eastAsia="en-US"/>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w:t>
      </w:r>
      <w:bookmarkStart w:id="7" w:name="_Hlk174095854"/>
      <w:r w:rsidR="00206B66" w:rsidRPr="00206B66">
        <w:t xml:space="preserve">atklāti balsojot: </w:t>
      </w:r>
      <w:r w:rsidR="00DE0689" w:rsidRPr="00DE0689">
        <w:rPr>
          <w:noProof/>
          <w:szCs w:val="22"/>
          <w:lang w:eastAsia="en-US"/>
        </w:rPr>
        <w:t>ar 13 balsīm "Par" (Ainārs Brezinskis, Andis Caunītis, Artūrs Smagars, Dāvis Uiska, Gunārs Babris, Gunārs Ciglis, Intars Liepiņš, Ivars Kupčs, Jānis Barinskis, Lāsma Gabdulļina, Liena Silauniece, Normunds Mazūrs, Valtis Krauklis), "Pret" – nav, "Atturas" – nav, "Nepiedalās" – nav</w:t>
      </w:r>
      <w:r w:rsidR="00DE0689" w:rsidRPr="00DE0689">
        <w:rPr>
          <w:szCs w:val="22"/>
          <w:lang w:eastAsia="en-US"/>
        </w:rPr>
        <w:t>, NOLEMJ:</w:t>
      </w:r>
    </w:p>
    <w:p w14:paraId="278116BC" w14:textId="58E77132" w:rsid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AF201C">
        <w:rPr>
          <w:rFonts w:eastAsia="SimSun"/>
          <w:lang w:eastAsia="zh-CN" w:bidi="hi-IN"/>
        </w:rPr>
        <w:t>Lejas poga</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42644C">
        <w:rPr>
          <w:rFonts w:eastAsia="SimSun"/>
          <w:lang w:eastAsia="zh-CN" w:bidi="hi-IN"/>
        </w:rPr>
        <w:t>u</w:t>
      </w:r>
      <w:r w:rsidR="001D3F4D" w:rsidRPr="00787D9E">
        <w:rPr>
          <w:rFonts w:eastAsia="SimSun"/>
          <w:lang w:eastAsia="zh-CN" w:bidi="hi-IN"/>
        </w:rPr>
        <w:t xml:space="preserve"> ar kadastra apzīmējum</w:t>
      </w:r>
      <w:r w:rsidR="0042644C">
        <w:rPr>
          <w:rFonts w:eastAsia="SimSun"/>
          <w:lang w:eastAsia="zh-CN" w:bidi="hi-IN"/>
        </w:rPr>
        <w:t>u</w:t>
      </w:r>
      <w:r w:rsidR="001D3F4D" w:rsidRPr="00787D9E">
        <w:rPr>
          <w:rFonts w:eastAsia="SimSun"/>
          <w:lang w:eastAsia="zh-CN" w:bidi="hi-IN"/>
        </w:rPr>
        <w:t xml:space="preserve"> </w:t>
      </w:r>
      <w:bookmarkStart w:id="8" w:name="_Hlk208484295"/>
      <w:r w:rsidR="00AF201C">
        <w:rPr>
          <w:rFonts w:eastAsia="SimSun"/>
          <w:lang w:eastAsia="zh-CN" w:bidi="hi-IN"/>
        </w:rPr>
        <w:t>50880080345</w:t>
      </w:r>
      <w:r w:rsidR="006B08AF" w:rsidRPr="006B08AF">
        <w:rPr>
          <w:rFonts w:eastAsia="SimSun"/>
          <w:lang w:eastAsia="zh-CN" w:bidi="hi-IN"/>
        </w:rPr>
        <w:t xml:space="preserve"> </w:t>
      </w:r>
      <w:r w:rsidR="00AF201C">
        <w:rPr>
          <w:rFonts w:eastAsia="SimSun"/>
          <w:lang w:eastAsia="zh-CN" w:bidi="hi-IN"/>
        </w:rPr>
        <w:t>0</w:t>
      </w:r>
      <w:r w:rsidR="006B08AF" w:rsidRPr="006B08AF">
        <w:rPr>
          <w:rFonts w:eastAsia="SimSun"/>
          <w:lang w:eastAsia="zh-CN" w:bidi="hi-IN"/>
        </w:rPr>
        <w:t>,</w:t>
      </w:r>
      <w:r w:rsidR="00AF201C">
        <w:rPr>
          <w:rFonts w:eastAsia="SimSun"/>
          <w:lang w:eastAsia="zh-CN" w:bidi="hi-IN"/>
        </w:rPr>
        <w:t>95</w:t>
      </w:r>
      <w:r w:rsidR="00196A76">
        <w:rPr>
          <w:rFonts w:eastAsia="SimSun"/>
          <w:lang w:eastAsia="zh-CN" w:bidi="hi-IN"/>
        </w:rPr>
        <w:t> </w:t>
      </w:r>
      <w:r w:rsidR="006B08AF" w:rsidRPr="006B08AF">
        <w:rPr>
          <w:rFonts w:eastAsia="SimSun"/>
          <w:lang w:eastAsia="zh-CN" w:bidi="hi-IN"/>
        </w:rPr>
        <w:t xml:space="preserve">ha platībā </w:t>
      </w:r>
      <w:bookmarkEnd w:id="8"/>
      <w:r w:rsidR="006B08AF" w:rsidRPr="006B08AF">
        <w:rPr>
          <w:rFonts w:eastAsia="SimSun"/>
          <w:lang w:eastAsia="zh-CN" w:bidi="hi-IN"/>
        </w:rPr>
        <w:t>no nekustamā īpašuma “</w:t>
      </w:r>
      <w:r w:rsidR="00AF201C">
        <w:rPr>
          <w:rFonts w:eastAsia="SimSun"/>
          <w:lang w:eastAsia="zh-CN" w:bidi="hi-IN"/>
        </w:rPr>
        <w:t>Lejiņas</w:t>
      </w:r>
      <w:r w:rsidR="006B08AF" w:rsidRPr="006B08AF">
        <w:rPr>
          <w:rFonts w:eastAsia="SimSun"/>
          <w:lang w:eastAsia="zh-CN" w:bidi="hi-IN"/>
        </w:rPr>
        <w:t xml:space="preserve">”, </w:t>
      </w:r>
      <w:r w:rsidR="00AF201C">
        <w:rPr>
          <w:rFonts w:eastAsia="SimSun"/>
          <w:lang w:eastAsia="zh-CN" w:bidi="hi-IN"/>
        </w:rPr>
        <w:t>Stāmerienas</w:t>
      </w:r>
      <w:r w:rsidR="006B08AF" w:rsidRPr="006B08AF">
        <w:rPr>
          <w:rFonts w:eastAsia="SimSun"/>
          <w:lang w:eastAsia="zh-CN" w:bidi="hi-IN"/>
        </w:rPr>
        <w:t xml:space="preserve"> pagasts, Gulbenes novads, kadastra numurs </w:t>
      </w:r>
      <w:r w:rsidR="00AF201C">
        <w:rPr>
          <w:rFonts w:eastAsia="SimSun"/>
          <w:lang w:eastAsia="zh-CN" w:bidi="hi-IN"/>
        </w:rPr>
        <w:t>50880080172</w:t>
      </w:r>
      <w:r w:rsidR="006B08AF" w:rsidRPr="006B08AF">
        <w:rPr>
          <w:rFonts w:eastAsia="SimSun"/>
          <w:lang w:eastAsia="zh-CN" w:bidi="hi-IN"/>
        </w:rPr>
        <w:t>.</w:t>
      </w:r>
    </w:p>
    <w:bookmarkEnd w:id="7"/>
    <w:p w14:paraId="09546A47" w14:textId="7DEF171A" w:rsidR="00200A7C" w:rsidRDefault="00AF201C" w:rsidP="00787D9E">
      <w:pPr>
        <w:spacing w:line="360" w:lineRule="auto"/>
        <w:ind w:firstLine="720"/>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7158AC">
        <w:rPr>
          <w:rFonts w:eastAsia="SimSun"/>
          <w:lang w:eastAsia="zh-CN" w:bidi="hi-IN"/>
        </w:rPr>
        <w:t xml:space="preserve">uz </w:t>
      </w:r>
      <w:r w:rsidR="00B24707">
        <w:rPr>
          <w:rFonts w:eastAsia="SimSun"/>
          <w:lang w:eastAsia="zh-CN" w:bidi="hi-IN"/>
        </w:rPr>
        <w:t xml:space="preserve">elektroniskā </w:t>
      </w:r>
      <w:r w:rsidR="007158AC">
        <w:rPr>
          <w:rFonts w:eastAsia="SimSun"/>
          <w:lang w:eastAsia="zh-CN" w:bidi="hi-IN"/>
        </w:rPr>
        <w:t xml:space="preserve">pasta adresi: </w:t>
      </w:r>
      <w:r w:rsidR="00716DDC" w:rsidRPr="00716DDC">
        <w:rPr>
          <w:rFonts w:eastAsia="SimSun"/>
          <w:bCs/>
          <w:lang w:eastAsia="zh-CN" w:bidi="hi-IN"/>
        </w:rPr>
        <w:t>[…]</w:t>
      </w:r>
      <w:r w:rsidR="00B24707">
        <w:rPr>
          <w:rFonts w:eastAsia="SimSun"/>
          <w:lang w:eastAsia="zh-CN" w:bidi="hi-IN"/>
        </w:rPr>
        <w:t>.</w:t>
      </w:r>
    </w:p>
    <w:p w14:paraId="64337045" w14:textId="77777777" w:rsidR="00200A7C" w:rsidRDefault="00200A7C" w:rsidP="00787D9E">
      <w:pPr>
        <w:spacing w:line="360" w:lineRule="auto"/>
        <w:ind w:firstLine="567"/>
        <w:jc w:val="both"/>
        <w:rPr>
          <w:rFonts w:eastAsia="SimSun"/>
          <w:lang w:eastAsia="zh-CN" w:bidi="hi-IN"/>
        </w:rPr>
      </w:pPr>
    </w:p>
    <w:p w14:paraId="65103741" w14:textId="31F59493"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B24707" w:rsidRPr="00B24707">
        <w:rPr>
          <w:rFonts w:eastAsia="SimSun"/>
          <w:lang w:eastAsia="zh-CN" w:bidi="hi-IN"/>
        </w:rPr>
        <w:t>saskaņā ar Paziņošanas likuma 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95EA3C9"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rsidR="00735B9F">
        <w:t>N.Mazūrs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C70"/>
    <w:rsid w:val="00013EA2"/>
    <w:rsid w:val="0001439E"/>
    <w:rsid w:val="00022CA5"/>
    <w:rsid w:val="00030FC9"/>
    <w:rsid w:val="00036DA0"/>
    <w:rsid w:val="00055319"/>
    <w:rsid w:val="00060B78"/>
    <w:rsid w:val="00063FFC"/>
    <w:rsid w:val="0006688B"/>
    <w:rsid w:val="00074843"/>
    <w:rsid w:val="00075288"/>
    <w:rsid w:val="0007566F"/>
    <w:rsid w:val="00083C4C"/>
    <w:rsid w:val="00083FBD"/>
    <w:rsid w:val="000A129C"/>
    <w:rsid w:val="000A4F41"/>
    <w:rsid w:val="000A6524"/>
    <w:rsid w:val="000A654F"/>
    <w:rsid w:val="000B4614"/>
    <w:rsid w:val="000B5C4E"/>
    <w:rsid w:val="000C06BF"/>
    <w:rsid w:val="000C1BD3"/>
    <w:rsid w:val="000C28C3"/>
    <w:rsid w:val="000C7B2A"/>
    <w:rsid w:val="000D7E4F"/>
    <w:rsid w:val="000E1A88"/>
    <w:rsid w:val="000F07D7"/>
    <w:rsid w:val="000F18B1"/>
    <w:rsid w:val="000F3056"/>
    <w:rsid w:val="000F7319"/>
    <w:rsid w:val="000F7334"/>
    <w:rsid w:val="0011250A"/>
    <w:rsid w:val="001306A9"/>
    <w:rsid w:val="0013492F"/>
    <w:rsid w:val="001364A1"/>
    <w:rsid w:val="001379B8"/>
    <w:rsid w:val="0014078A"/>
    <w:rsid w:val="0014396D"/>
    <w:rsid w:val="0014611E"/>
    <w:rsid w:val="00150E9D"/>
    <w:rsid w:val="0015647C"/>
    <w:rsid w:val="0015653F"/>
    <w:rsid w:val="001735E4"/>
    <w:rsid w:val="0017424D"/>
    <w:rsid w:val="00175621"/>
    <w:rsid w:val="001757B7"/>
    <w:rsid w:val="00175EC5"/>
    <w:rsid w:val="0018132D"/>
    <w:rsid w:val="00183F95"/>
    <w:rsid w:val="00195924"/>
    <w:rsid w:val="00196A76"/>
    <w:rsid w:val="001A1467"/>
    <w:rsid w:val="001A4BF6"/>
    <w:rsid w:val="001B0FAB"/>
    <w:rsid w:val="001B1E6A"/>
    <w:rsid w:val="001B4384"/>
    <w:rsid w:val="001C5979"/>
    <w:rsid w:val="001D1ED0"/>
    <w:rsid w:val="001D3EE0"/>
    <w:rsid w:val="001D3F4D"/>
    <w:rsid w:val="001D72B1"/>
    <w:rsid w:val="001E0A4A"/>
    <w:rsid w:val="001E4A0D"/>
    <w:rsid w:val="001E7C03"/>
    <w:rsid w:val="001F0834"/>
    <w:rsid w:val="001F5C8A"/>
    <w:rsid w:val="001F6898"/>
    <w:rsid w:val="001F68C4"/>
    <w:rsid w:val="001F7980"/>
    <w:rsid w:val="00200A7C"/>
    <w:rsid w:val="00201B29"/>
    <w:rsid w:val="00203AC6"/>
    <w:rsid w:val="00206B66"/>
    <w:rsid w:val="002128DA"/>
    <w:rsid w:val="00214C1E"/>
    <w:rsid w:val="00215F5A"/>
    <w:rsid w:val="002262E5"/>
    <w:rsid w:val="00233857"/>
    <w:rsid w:val="00234085"/>
    <w:rsid w:val="00235BAE"/>
    <w:rsid w:val="002374E7"/>
    <w:rsid w:val="00241D67"/>
    <w:rsid w:val="00243D2C"/>
    <w:rsid w:val="00243DA1"/>
    <w:rsid w:val="002559E8"/>
    <w:rsid w:val="00266BEF"/>
    <w:rsid w:val="0027723A"/>
    <w:rsid w:val="00286F7F"/>
    <w:rsid w:val="0028745E"/>
    <w:rsid w:val="00295159"/>
    <w:rsid w:val="002A3338"/>
    <w:rsid w:val="002A4417"/>
    <w:rsid w:val="002B04F3"/>
    <w:rsid w:val="002B41D0"/>
    <w:rsid w:val="002B6C2A"/>
    <w:rsid w:val="002B75BC"/>
    <w:rsid w:val="002C140C"/>
    <w:rsid w:val="002C242B"/>
    <w:rsid w:val="002C33E8"/>
    <w:rsid w:val="002C544E"/>
    <w:rsid w:val="002C7AAC"/>
    <w:rsid w:val="002C7C67"/>
    <w:rsid w:val="002D0F27"/>
    <w:rsid w:val="002D27F2"/>
    <w:rsid w:val="002D53A1"/>
    <w:rsid w:val="002E05CA"/>
    <w:rsid w:val="002E095B"/>
    <w:rsid w:val="002E24BF"/>
    <w:rsid w:val="002E493A"/>
    <w:rsid w:val="002E72F4"/>
    <w:rsid w:val="002F2A43"/>
    <w:rsid w:val="002F48BC"/>
    <w:rsid w:val="002F5D79"/>
    <w:rsid w:val="002F6F03"/>
    <w:rsid w:val="002F70FE"/>
    <w:rsid w:val="0030018D"/>
    <w:rsid w:val="003274F9"/>
    <w:rsid w:val="00330F0B"/>
    <w:rsid w:val="00333BC2"/>
    <w:rsid w:val="00335999"/>
    <w:rsid w:val="00336137"/>
    <w:rsid w:val="00341B9F"/>
    <w:rsid w:val="00343932"/>
    <w:rsid w:val="003458D5"/>
    <w:rsid w:val="00347775"/>
    <w:rsid w:val="00347BFD"/>
    <w:rsid w:val="00351E75"/>
    <w:rsid w:val="0035501C"/>
    <w:rsid w:val="00355F23"/>
    <w:rsid w:val="00357C79"/>
    <w:rsid w:val="00362131"/>
    <w:rsid w:val="0036223E"/>
    <w:rsid w:val="00364E61"/>
    <w:rsid w:val="00365355"/>
    <w:rsid w:val="00366089"/>
    <w:rsid w:val="00370AED"/>
    <w:rsid w:val="00372C5E"/>
    <w:rsid w:val="00377A25"/>
    <w:rsid w:val="00382136"/>
    <w:rsid w:val="0038554D"/>
    <w:rsid w:val="00390AC5"/>
    <w:rsid w:val="003928BD"/>
    <w:rsid w:val="00395F3F"/>
    <w:rsid w:val="00396A71"/>
    <w:rsid w:val="0039726F"/>
    <w:rsid w:val="00397CAB"/>
    <w:rsid w:val="003A2C68"/>
    <w:rsid w:val="003A4356"/>
    <w:rsid w:val="003A5CF0"/>
    <w:rsid w:val="003B00CA"/>
    <w:rsid w:val="003B333F"/>
    <w:rsid w:val="003B3591"/>
    <w:rsid w:val="003B368F"/>
    <w:rsid w:val="003B5290"/>
    <w:rsid w:val="003C7BD5"/>
    <w:rsid w:val="003D1AC8"/>
    <w:rsid w:val="003D42E3"/>
    <w:rsid w:val="003D5214"/>
    <w:rsid w:val="003D7BA5"/>
    <w:rsid w:val="003E143C"/>
    <w:rsid w:val="003E2BD5"/>
    <w:rsid w:val="003F6247"/>
    <w:rsid w:val="003F6957"/>
    <w:rsid w:val="004036DA"/>
    <w:rsid w:val="0041575A"/>
    <w:rsid w:val="00415A89"/>
    <w:rsid w:val="004163FE"/>
    <w:rsid w:val="00422068"/>
    <w:rsid w:val="00423D01"/>
    <w:rsid w:val="0042644C"/>
    <w:rsid w:val="004301A2"/>
    <w:rsid w:val="004310BE"/>
    <w:rsid w:val="004345C5"/>
    <w:rsid w:val="00436F46"/>
    <w:rsid w:val="004410B1"/>
    <w:rsid w:val="004445CD"/>
    <w:rsid w:val="00446B26"/>
    <w:rsid w:val="00450D1C"/>
    <w:rsid w:val="00454327"/>
    <w:rsid w:val="004545AF"/>
    <w:rsid w:val="004567C7"/>
    <w:rsid w:val="00457577"/>
    <w:rsid w:val="00460EFE"/>
    <w:rsid w:val="00461A3B"/>
    <w:rsid w:val="00465484"/>
    <w:rsid w:val="00477B65"/>
    <w:rsid w:val="00480524"/>
    <w:rsid w:val="00491070"/>
    <w:rsid w:val="0049303C"/>
    <w:rsid w:val="00493587"/>
    <w:rsid w:val="00496B82"/>
    <w:rsid w:val="004A372E"/>
    <w:rsid w:val="004A4C54"/>
    <w:rsid w:val="004B1227"/>
    <w:rsid w:val="004B537C"/>
    <w:rsid w:val="004C36B7"/>
    <w:rsid w:val="004C5FEC"/>
    <w:rsid w:val="004E04CB"/>
    <w:rsid w:val="004E281A"/>
    <w:rsid w:val="004F1779"/>
    <w:rsid w:val="00503AF1"/>
    <w:rsid w:val="00505547"/>
    <w:rsid w:val="00505FA8"/>
    <w:rsid w:val="00513FAD"/>
    <w:rsid w:val="00515870"/>
    <w:rsid w:val="005158F7"/>
    <w:rsid w:val="0051740E"/>
    <w:rsid w:val="0051758B"/>
    <w:rsid w:val="005200CE"/>
    <w:rsid w:val="0052070E"/>
    <w:rsid w:val="00523B20"/>
    <w:rsid w:val="00524CC3"/>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53E"/>
    <w:rsid w:val="005926DC"/>
    <w:rsid w:val="00597756"/>
    <w:rsid w:val="005A1794"/>
    <w:rsid w:val="005A2BDC"/>
    <w:rsid w:val="005A6732"/>
    <w:rsid w:val="005A7A6F"/>
    <w:rsid w:val="005B4E6C"/>
    <w:rsid w:val="005B50AC"/>
    <w:rsid w:val="005C23AF"/>
    <w:rsid w:val="005D539A"/>
    <w:rsid w:val="005D608D"/>
    <w:rsid w:val="005E0867"/>
    <w:rsid w:val="005E74F2"/>
    <w:rsid w:val="005F0231"/>
    <w:rsid w:val="005F6305"/>
    <w:rsid w:val="006035D9"/>
    <w:rsid w:val="00605A30"/>
    <w:rsid w:val="006072C8"/>
    <w:rsid w:val="00610A7C"/>
    <w:rsid w:val="00616AF1"/>
    <w:rsid w:val="00623F2B"/>
    <w:rsid w:val="00625815"/>
    <w:rsid w:val="00626B60"/>
    <w:rsid w:val="0063002D"/>
    <w:rsid w:val="00637F7E"/>
    <w:rsid w:val="0064342B"/>
    <w:rsid w:val="00647343"/>
    <w:rsid w:val="006473B5"/>
    <w:rsid w:val="00651208"/>
    <w:rsid w:val="006603E7"/>
    <w:rsid w:val="006644CA"/>
    <w:rsid w:val="00667A3A"/>
    <w:rsid w:val="00671E20"/>
    <w:rsid w:val="00681DFF"/>
    <w:rsid w:val="0068408D"/>
    <w:rsid w:val="006862C1"/>
    <w:rsid w:val="006946B8"/>
    <w:rsid w:val="00696DE8"/>
    <w:rsid w:val="006A26B5"/>
    <w:rsid w:val="006A3EA4"/>
    <w:rsid w:val="006A4A47"/>
    <w:rsid w:val="006A67C6"/>
    <w:rsid w:val="006B08AF"/>
    <w:rsid w:val="006B1051"/>
    <w:rsid w:val="006B3B1E"/>
    <w:rsid w:val="006B3CD1"/>
    <w:rsid w:val="006B41F2"/>
    <w:rsid w:val="006B4A9B"/>
    <w:rsid w:val="006B515C"/>
    <w:rsid w:val="006C1E82"/>
    <w:rsid w:val="006C21B1"/>
    <w:rsid w:val="006C3EEA"/>
    <w:rsid w:val="006C62A7"/>
    <w:rsid w:val="006C7115"/>
    <w:rsid w:val="006C7F80"/>
    <w:rsid w:val="006D5DE0"/>
    <w:rsid w:val="006D77E9"/>
    <w:rsid w:val="006E0D67"/>
    <w:rsid w:val="006E424A"/>
    <w:rsid w:val="006E539B"/>
    <w:rsid w:val="006F1270"/>
    <w:rsid w:val="006F2A27"/>
    <w:rsid w:val="006F39C5"/>
    <w:rsid w:val="006F6520"/>
    <w:rsid w:val="006F7AC0"/>
    <w:rsid w:val="00700D38"/>
    <w:rsid w:val="00703806"/>
    <w:rsid w:val="007056FD"/>
    <w:rsid w:val="007127A0"/>
    <w:rsid w:val="007137BE"/>
    <w:rsid w:val="007158AC"/>
    <w:rsid w:val="00716DDC"/>
    <w:rsid w:val="007208E7"/>
    <w:rsid w:val="007232AA"/>
    <w:rsid w:val="00726C62"/>
    <w:rsid w:val="00735B9F"/>
    <w:rsid w:val="00735F1D"/>
    <w:rsid w:val="00736133"/>
    <w:rsid w:val="00740253"/>
    <w:rsid w:val="00741FDF"/>
    <w:rsid w:val="00746C1E"/>
    <w:rsid w:val="0075258D"/>
    <w:rsid w:val="00755ED3"/>
    <w:rsid w:val="00756F83"/>
    <w:rsid w:val="00757108"/>
    <w:rsid w:val="00775AE6"/>
    <w:rsid w:val="00781E29"/>
    <w:rsid w:val="00784758"/>
    <w:rsid w:val="00786559"/>
    <w:rsid w:val="00787D9E"/>
    <w:rsid w:val="007910A3"/>
    <w:rsid w:val="00793879"/>
    <w:rsid w:val="007944AF"/>
    <w:rsid w:val="00797A02"/>
    <w:rsid w:val="007A26B0"/>
    <w:rsid w:val="007A2F18"/>
    <w:rsid w:val="007A3F61"/>
    <w:rsid w:val="007A5520"/>
    <w:rsid w:val="007A6D0E"/>
    <w:rsid w:val="007B2371"/>
    <w:rsid w:val="007B4C6D"/>
    <w:rsid w:val="007C2F4B"/>
    <w:rsid w:val="007D01A8"/>
    <w:rsid w:val="007D02CF"/>
    <w:rsid w:val="007D0B32"/>
    <w:rsid w:val="007D131F"/>
    <w:rsid w:val="007D198D"/>
    <w:rsid w:val="007D4D34"/>
    <w:rsid w:val="007D5743"/>
    <w:rsid w:val="007E609E"/>
    <w:rsid w:val="007E7880"/>
    <w:rsid w:val="007F16CD"/>
    <w:rsid w:val="007F2AC4"/>
    <w:rsid w:val="00803EAB"/>
    <w:rsid w:val="00810B7A"/>
    <w:rsid w:val="00810D99"/>
    <w:rsid w:val="00820648"/>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901DF"/>
    <w:rsid w:val="008922AD"/>
    <w:rsid w:val="008948AC"/>
    <w:rsid w:val="00895FBF"/>
    <w:rsid w:val="008A2E56"/>
    <w:rsid w:val="008A35AA"/>
    <w:rsid w:val="008A537B"/>
    <w:rsid w:val="008A587D"/>
    <w:rsid w:val="008A5AEB"/>
    <w:rsid w:val="008A6B93"/>
    <w:rsid w:val="008B5F34"/>
    <w:rsid w:val="008B6E0E"/>
    <w:rsid w:val="008C0E29"/>
    <w:rsid w:val="008C12CF"/>
    <w:rsid w:val="008C4EEE"/>
    <w:rsid w:val="008C7068"/>
    <w:rsid w:val="008C7A45"/>
    <w:rsid w:val="008D3322"/>
    <w:rsid w:val="008D4E96"/>
    <w:rsid w:val="008D60D2"/>
    <w:rsid w:val="008E0F3B"/>
    <w:rsid w:val="008E10BC"/>
    <w:rsid w:val="008E54CF"/>
    <w:rsid w:val="008E66E8"/>
    <w:rsid w:val="008F0C3E"/>
    <w:rsid w:val="009078F2"/>
    <w:rsid w:val="00913A9D"/>
    <w:rsid w:val="009146ED"/>
    <w:rsid w:val="00916925"/>
    <w:rsid w:val="00917B5A"/>
    <w:rsid w:val="00921C19"/>
    <w:rsid w:val="00923B55"/>
    <w:rsid w:val="00923F3E"/>
    <w:rsid w:val="009270AD"/>
    <w:rsid w:val="00930576"/>
    <w:rsid w:val="00936123"/>
    <w:rsid w:val="00936896"/>
    <w:rsid w:val="00937395"/>
    <w:rsid w:val="00944FBB"/>
    <w:rsid w:val="00960838"/>
    <w:rsid w:val="00964CBF"/>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A0ED3"/>
    <w:rsid w:val="009B064E"/>
    <w:rsid w:val="009B2445"/>
    <w:rsid w:val="009C06E4"/>
    <w:rsid w:val="009C0D7A"/>
    <w:rsid w:val="009D0D21"/>
    <w:rsid w:val="009D16EF"/>
    <w:rsid w:val="009E3B2A"/>
    <w:rsid w:val="009E6844"/>
    <w:rsid w:val="009F0870"/>
    <w:rsid w:val="009F17F0"/>
    <w:rsid w:val="009F3179"/>
    <w:rsid w:val="009F5852"/>
    <w:rsid w:val="009F5A5E"/>
    <w:rsid w:val="00A017EA"/>
    <w:rsid w:val="00A019F2"/>
    <w:rsid w:val="00A07C40"/>
    <w:rsid w:val="00A109AB"/>
    <w:rsid w:val="00A169A7"/>
    <w:rsid w:val="00A20B33"/>
    <w:rsid w:val="00A225BB"/>
    <w:rsid w:val="00A23119"/>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0EA"/>
    <w:rsid w:val="00A9760B"/>
    <w:rsid w:val="00AA06B5"/>
    <w:rsid w:val="00AA0FDE"/>
    <w:rsid w:val="00AA3FD2"/>
    <w:rsid w:val="00AA4EDC"/>
    <w:rsid w:val="00AA6386"/>
    <w:rsid w:val="00AB110D"/>
    <w:rsid w:val="00AC417E"/>
    <w:rsid w:val="00AC5441"/>
    <w:rsid w:val="00AC5853"/>
    <w:rsid w:val="00AC701D"/>
    <w:rsid w:val="00AD3880"/>
    <w:rsid w:val="00AD3DA0"/>
    <w:rsid w:val="00AD536E"/>
    <w:rsid w:val="00AD64D0"/>
    <w:rsid w:val="00AE1AA5"/>
    <w:rsid w:val="00AE6AC9"/>
    <w:rsid w:val="00AF0C9A"/>
    <w:rsid w:val="00AF201C"/>
    <w:rsid w:val="00B05323"/>
    <w:rsid w:val="00B05448"/>
    <w:rsid w:val="00B06382"/>
    <w:rsid w:val="00B06464"/>
    <w:rsid w:val="00B10AAF"/>
    <w:rsid w:val="00B12B94"/>
    <w:rsid w:val="00B14D62"/>
    <w:rsid w:val="00B23D82"/>
    <w:rsid w:val="00B24707"/>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927C3"/>
    <w:rsid w:val="00B93E47"/>
    <w:rsid w:val="00B9482B"/>
    <w:rsid w:val="00B96459"/>
    <w:rsid w:val="00B9774B"/>
    <w:rsid w:val="00BA380E"/>
    <w:rsid w:val="00BB24D1"/>
    <w:rsid w:val="00BB54D9"/>
    <w:rsid w:val="00BB77CD"/>
    <w:rsid w:val="00BB7A2B"/>
    <w:rsid w:val="00BC00F6"/>
    <w:rsid w:val="00BC041F"/>
    <w:rsid w:val="00BC09E6"/>
    <w:rsid w:val="00BC22DF"/>
    <w:rsid w:val="00BC7267"/>
    <w:rsid w:val="00BC7423"/>
    <w:rsid w:val="00BD08AC"/>
    <w:rsid w:val="00BD7EDB"/>
    <w:rsid w:val="00BE1BAA"/>
    <w:rsid w:val="00BE4FCE"/>
    <w:rsid w:val="00BF0BF7"/>
    <w:rsid w:val="00BF3050"/>
    <w:rsid w:val="00C02ED0"/>
    <w:rsid w:val="00C06000"/>
    <w:rsid w:val="00C07C16"/>
    <w:rsid w:val="00C122FE"/>
    <w:rsid w:val="00C13EC9"/>
    <w:rsid w:val="00C169B6"/>
    <w:rsid w:val="00C238E5"/>
    <w:rsid w:val="00C251C0"/>
    <w:rsid w:val="00C264FA"/>
    <w:rsid w:val="00C345D5"/>
    <w:rsid w:val="00C40310"/>
    <w:rsid w:val="00C44AE9"/>
    <w:rsid w:val="00C50058"/>
    <w:rsid w:val="00C528DB"/>
    <w:rsid w:val="00C552B5"/>
    <w:rsid w:val="00C60DEF"/>
    <w:rsid w:val="00C637E2"/>
    <w:rsid w:val="00C639BA"/>
    <w:rsid w:val="00C645C8"/>
    <w:rsid w:val="00C7130D"/>
    <w:rsid w:val="00C75138"/>
    <w:rsid w:val="00C755AE"/>
    <w:rsid w:val="00C75CAA"/>
    <w:rsid w:val="00C768C8"/>
    <w:rsid w:val="00C775B0"/>
    <w:rsid w:val="00C816BE"/>
    <w:rsid w:val="00C8601F"/>
    <w:rsid w:val="00C871C8"/>
    <w:rsid w:val="00C962CD"/>
    <w:rsid w:val="00CA0642"/>
    <w:rsid w:val="00CA2EDB"/>
    <w:rsid w:val="00CA2FEF"/>
    <w:rsid w:val="00CB2D92"/>
    <w:rsid w:val="00CB4E9C"/>
    <w:rsid w:val="00CB6E60"/>
    <w:rsid w:val="00CC083A"/>
    <w:rsid w:val="00CC20BB"/>
    <w:rsid w:val="00CC702F"/>
    <w:rsid w:val="00CD3A30"/>
    <w:rsid w:val="00CD4174"/>
    <w:rsid w:val="00CD4A89"/>
    <w:rsid w:val="00CF3B6F"/>
    <w:rsid w:val="00D04D37"/>
    <w:rsid w:val="00D05B7A"/>
    <w:rsid w:val="00D06CB1"/>
    <w:rsid w:val="00D162BB"/>
    <w:rsid w:val="00D16E90"/>
    <w:rsid w:val="00D226E6"/>
    <w:rsid w:val="00D22AFC"/>
    <w:rsid w:val="00D2328C"/>
    <w:rsid w:val="00D239B7"/>
    <w:rsid w:val="00D312BB"/>
    <w:rsid w:val="00D365A6"/>
    <w:rsid w:val="00D41585"/>
    <w:rsid w:val="00D46333"/>
    <w:rsid w:val="00D502C8"/>
    <w:rsid w:val="00D532E8"/>
    <w:rsid w:val="00D623CC"/>
    <w:rsid w:val="00D6418E"/>
    <w:rsid w:val="00D64458"/>
    <w:rsid w:val="00D64BB6"/>
    <w:rsid w:val="00D73536"/>
    <w:rsid w:val="00D74646"/>
    <w:rsid w:val="00D7682A"/>
    <w:rsid w:val="00D811CE"/>
    <w:rsid w:val="00D83D5F"/>
    <w:rsid w:val="00D96082"/>
    <w:rsid w:val="00D974BC"/>
    <w:rsid w:val="00DA5600"/>
    <w:rsid w:val="00DB567F"/>
    <w:rsid w:val="00DB7C5D"/>
    <w:rsid w:val="00DC5CD1"/>
    <w:rsid w:val="00DD3749"/>
    <w:rsid w:val="00DD5165"/>
    <w:rsid w:val="00DE0689"/>
    <w:rsid w:val="00DE088D"/>
    <w:rsid w:val="00DE79A0"/>
    <w:rsid w:val="00DF2952"/>
    <w:rsid w:val="00DF5F02"/>
    <w:rsid w:val="00DF6216"/>
    <w:rsid w:val="00E029C8"/>
    <w:rsid w:val="00E05C23"/>
    <w:rsid w:val="00E07937"/>
    <w:rsid w:val="00E1696F"/>
    <w:rsid w:val="00E20E13"/>
    <w:rsid w:val="00E20EDF"/>
    <w:rsid w:val="00E25CAB"/>
    <w:rsid w:val="00E3114B"/>
    <w:rsid w:val="00E3668A"/>
    <w:rsid w:val="00E37657"/>
    <w:rsid w:val="00E37DE4"/>
    <w:rsid w:val="00E41450"/>
    <w:rsid w:val="00E46445"/>
    <w:rsid w:val="00E5177B"/>
    <w:rsid w:val="00E5327B"/>
    <w:rsid w:val="00E540F6"/>
    <w:rsid w:val="00E553F7"/>
    <w:rsid w:val="00E5601A"/>
    <w:rsid w:val="00E5676B"/>
    <w:rsid w:val="00E65F81"/>
    <w:rsid w:val="00E7150D"/>
    <w:rsid w:val="00E72234"/>
    <w:rsid w:val="00E74E55"/>
    <w:rsid w:val="00E77859"/>
    <w:rsid w:val="00E81201"/>
    <w:rsid w:val="00E820C7"/>
    <w:rsid w:val="00E820FC"/>
    <w:rsid w:val="00E868BD"/>
    <w:rsid w:val="00E91871"/>
    <w:rsid w:val="00E927CF"/>
    <w:rsid w:val="00EA5F47"/>
    <w:rsid w:val="00EA6D1D"/>
    <w:rsid w:val="00EB130F"/>
    <w:rsid w:val="00EC145E"/>
    <w:rsid w:val="00EC36C3"/>
    <w:rsid w:val="00EC703D"/>
    <w:rsid w:val="00ED3FBC"/>
    <w:rsid w:val="00ED4B94"/>
    <w:rsid w:val="00ED724A"/>
    <w:rsid w:val="00ED79DA"/>
    <w:rsid w:val="00EF4DBF"/>
    <w:rsid w:val="00EF6730"/>
    <w:rsid w:val="00F007C6"/>
    <w:rsid w:val="00F06673"/>
    <w:rsid w:val="00F06B6D"/>
    <w:rsid w:val="00F07435"/>
    <w:rsid w:val="00F1060C"/>
    <w:rsid w:val="00F10ACA"/>
    <w:rsid w:val="00F1687E"/>
    <w:rsid w:val="00F17AAC"/>
    <w:rsid w:val="00F21CFA"/>
    <w:rsid w:val="00F21FC0"/>
    <w:rsid w:val="00F23251"/>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689F"/>
    <w:rsid w:val="00FA24E3"/>
    <w:rsid w:val="00FA6DB1"/>
    <w:rsid w:val="00FA7D6A"/>
    <w:rsid w:val="00FB23B6"/>
    <w:rsid w:val="00FB3C0A"/>
    <w:rsid w:val="00FB422A"/>
    <w:rsid w:val="00FB66EB"/>
    <w:rsid w:val="00FC014A"/>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2875</Words>
  <Characters>1640</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2025-12-19T13:14:00Z</cp:lastPrinted>
  <dcterms:created xsi:type="dcterms:W3CDTF">2025-12-23T09:29:00Z</dcterms:created>
  <dcterms:modified xsi:type="dcterms:W3CDTF">2025-12-23T11:45:00Z</dcterms:modified>
</cp:coreProperties>
</file>