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C6961" w:rsidRPr="00AC6961" w14:paraId="06123550" w14:textId="77777777" w:rsidTr="00D370E5">
        <w:trPr>
          <w:jc w:val="center"/>
        </w:trPr>
        <w:tc>
          <w:tcPr>
            <w:tcW w:w="9458" w:type="dxa"/>
          </w:tcPr>
          <w:p w14:paraId="409A99FC" w14:textId="77777777" w:rsidR="00704E82" w:rsidRPr="00AC6961" w:rsidRDefault="00704E82" w:rsidP="00F0532A">
            <w:pPr>
              <w:jc w:val="center"/>
            </w:pPr>
            <w:r w:rsidRPr="00AC6961">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C6961" w:rsidRPr="00AC6961" w14:paraId="605ACDA3" w14:textId="77777777" w:rsidTr="00D370E5">
        <w:trPr>
          <w:jc w:val="center"/>
        </w:trPr>
        <w:tc>
          <w:tcPr>
            <w:tcW w:w="9458" w:type="dxa"/>
          </w:tcPr>
          <w:p w14:paraId="0394039A" w14:textId="77777777" w:rsidR="00704E82" w:rsidRPr="00AC6961" w:rsidRDefault="00704E82" w:rsidP="00F0532A">
            <w:pPr>
              <w:jc w:val="center"/>
            </w:pPr>
            <w:r w:rsidRPr="00AC6961">
              <w:rPr>
                <w:rFonts w:ascii="Times New Roman" w:hAnsi="Times New Roman" w:cs="Times New Roman"/>
                <w:b/>
                <w:bCs/>
                <w:sz w:val="28"/>
                <w:szCs w:val="28"/>
              </w:rPr>
              <w:t>GULBENES NOVADA PAŠVALDĪBA</w:t>
            </w:r>
          </w:p>
        </w:tc>
      </w:tr>
      <w:tr w:rsidR="00AC6961" w:rsidRPr="00AC6961" w14:paraId="245A442A" w14:textId="77777777" w:rsidTr="00D370E5">
        <w:trPr>
          <w:jc w:val="center"/>
        </w:trPr>
        <w:tc>
          <w:tcPr>
            <w:tcW w:w="9458" w:type="dxa"/>
          </w:tcPr>
          <w:p w14:paraId="168FC3E1" w14:textId="77777777" w:rsidR="00704E82" w:rsidRPr="00AC6961" w:rsidRDefault="00704E82" w:rsidP="000A1349">
            <w:pPr>
              <w:jc w:val="center"/>
            </w:pPr>
            <w:r w:rsidRPr="00AC6961">
              <w:rPr>
                <w:rFonts w:ascii="Times New Roman" w:hAnsi="Times New Roman" w:cs="Times New Roman"/>
                <w:sz w:val="24"/>
                <w:szCs w:val="24"/>
              </w:rPr>
              <w:t>Reģ.Nr.90009116327</w:t>
            </w:r>
          </w:p>
        </w:tc>
      </w:tr>
      <w:tr w:rsidR="00AC6961" w:rsidRPr="00AC6961" w14:paraId="30C4E637" w14:textId="77777777" w:rsidTr="00D370E5">
        <w:trPr>
          <w:jc w:val="center"/>
        </w:trPr>
        <w:tc>
          <w:tcPr>
            <w:tcW w:w="9458" w:type="dxa"/>
          </w:tcPr>
          <w:p w14:paraId="35F5C64A" w14:textId="77777777" w:rsidR="00704E82" w:rsidRPr="00AC6961" w:rsidRDefault="00704E82" w:rsidP="000A1349">
            <w:pPr>
              <w:jc w:val="center"/>
            </w:pPr>
            <w:r w:rsidRPr="00AC6961">
              <w:rPr>
                <w:rFonts w:ascii="Times New Roman" w:hAnsi="Times New Roman" w:cs="Times New Roman"/>
                <w:sz w:val="24"/>
                <w:szCs w:val="24"/>
              </w:rPr>
              <w:t>Ābeļu iela 2, Gulbene, Gulbenes nov., LV-4401</w:t>
            </w:r>
          </w:p>
        </w:tc>
      </w:tr>
      <w:tr w:rsidR="00AC6961" w:rsidRPr="00AC6961" w14:paraId="555E5E31" w14:textId="77777777" w:rsidTr="00D370E5">
        <w:trPr>
          <w:jc w:val="center"/>
        </w:trPr>
        <w:tc>
          <w:tcPr>
            <w:tcW w:w="9458" w:type="dxa"/>
          </w:tcPr>
          <w:p w14:paraId="0CC0A3F3" w14:textId="4E34B97C" w:rsidR="00704E82" w:rsidRPr="00AC6961" w:rsidRDefault="00704E82" w:rsidP="000A1349">
            <w:pPr>
              <w:jc w:val="center"/>
            </w:pPr>
            <w:r w:rsidRPr="00AC6961">
              <w:rPr>
                <w:rFonts w:ascii="Times New Roman" w:hAnsi="Times New Roman" w:cs="Times New Roman"/>
                <w:sz w:val="24"/>
                <w:szCs w:val="24"/>
              </w:rPr>
              <w:t>Tālrunis 64497710, mob.</w:t>
            </w:r>
            <w:r w:rsidR="00271ADB" w:rsidRPr="00AC6961">
              <w:rPr>
                <w:rFonts w:ascii="Times New Roman" w:hAnsi="Times New Roman" w:cs="Times New Roman"/>
                <w:sz w:val="24"/>
                <w:szCs w:val="24"/>
              </w:rPr>
              <w:t xml:space="preserve"> </w:t>
            </w:r>
            <w:r w:rsidRPr="00AC6961">
              <w:rPr>
                <w:rFonts w:ascii="Times New Roman" w:hAnsi="Times New Roman" w:cs="Times New Roman"/>
                <w:sz w:val="24"/>
                <w:szCs w:val="24"/>
              </w:rPr>
              <w:t>26595362, e-pasts</w:t>
            </w:r>
            <w:r w:rsidR="00EC46E7" w:rsidRPr="00AC6961">
              <w:rPr>
                <w:rFonts w:ascii="Times New Roman" w:hAnsi="Times New Roman" w:cs="Times New Roman"/>
                <w:sz w:val="24"/>
                <w:szCs w:val="24"/>
              </w:rPr>
              <w:t>:</w:t>
            </w:r>
            <w:r w:rsidRPr="00AC6961">
              <w:rPr>
                <w:rFonts w:ascii="Times New Roman" w:hAnsi="Times New Roman" w:cs="Times New Roman"/>
                <w:sz w:val="24"/>
                <w:szCs w:val="24"/>
              </w:rPr>
              <w:t xml:space="preserve"> dome@gulbene.lv, www.gulbene.lv</w:t>
            </w:r>
          </w:p>
        </w:tc>
      </w:tr>
    </w:tbl>
    <w:p w14:paraId="491EB3A2" w14:textId="0A04271E" w:rsidR="00704E82" w:rsidRPr="00AC6961" w:rsidRDefault="00704E82" w:rsidP="000A1349">
      <w:pPr>
        <w:pStyle w:val="Bezatstarpm"/>
        <w:jc w:val="center"/>
        <w:rPr>
          <w:rFonts w:ascii="Times New Roman" w:hAnsi="Times New Roman" w:cs="Times New Roman"/>
          <w:b/>
          <w:bCs/>
          <w:sz w:val="24"/>
          <w:szCs w:val="24"/>
        </w:rPr>
      </w:pPr>
      <w:r w:rsidRPr="00AC6961">
        <w:rPr>
          <w:rFonts w:ascii="Times New Roman" w:hAnsi="Times New Roman" w:cs="Times New Roman"/>
          <w:b/>
          <w:bCs/>
          <w:sz w:val="24"/>
          <w:szCs w:val="24"/>
        </w:rPr>
        <w:t xml:space="preserve">GULBENES NOVADA </w:t>
      </w:r>
      <w:r w:rsidR="00652902" w:rsidRPr="00AC6961">
        <w:rPr>
          <w:rFonts w:ascii="Times New Roman" w:hAnsi="Times New Roman" w:cs="Times New Roman"/>
          <w:b/>
          <w:bCs/>
          <w:sz w:val="24"/>
          <w:szCs w:val="24"/>
        </w:rPr>
        <w:t xml:space="preserve">PAŠVALDĪBAS </w:t>
      </w:r>
      <w:r w:rsidRPr="00AC6961">
        <w:rPr>
          <w:rFonts w:ascii="Times New Roman" w:hAnsi="Times New Roman" w:cs="Times New Roman"/>
          <w:b/>
          <w:bCs/>
          <w:sz w:val="24"/>
          <w:szCs w:val="24"/>
        </w:rPr>
        <w:t>DOMES LĒMUMS</w:t>
      </w:r>
    </w:p>
    <w:p w14:paraId="39DE24EB" w14:textId="77777777" w:rsidR="00704E82" w:rsidRPr="00AC6961" w:rsidRDefault="00704E82" w:rsidP="000A1349">
      <w:pPr>
        <w:pStyle w:val="Bezatstarpm"/>
        <w:jc w:val="center"/>
        <w:rPr>
          <w:rFonts w:ascii="Times New Roman" w:hAnsi="Times New Roman" w:cs="Times New Roman"/>
          <w:sz w:val="24"/>
          <w:szCs w:val="24"/>
        </w:rPr>
      </w:pPr>
      <w:r w:rsidRPr="00AC6961">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C6961" w:rsidRPr="00AC6961" w14:paraId="0F61B28F" w14:textId="77777777" w:rsidTr="00704E82">
        <w:tc>
          <w:tcPr>
            <w:tcW w:w="4676" w:type="dxa"/>
          </w:tcPr>
          <w:p w14:paraId="1A3B27C3" w14:textId="62B08483" w:rsidR="00A53637" w:rsidRPr="00AC6961" w:rsidRDefault="00704E82" w:rsidP="008F66B6">
            <w:pPr>
              <w:rPr>
                <w:rFonts w:ascii="Times New Roman" w:hAnsi="Times New Roman" w:cs="Times New Roman"/>
                <w:b/>
                <w:bCs/>
                <w:sz w:val="24"/>
                <w:szCs w:val="24"/>
              </w:rPr>
            </w:pPr>
            <w:r w:rsidRPr="00AC6961">
              <w:rPr>
                <w:rFonts w:ascii="Times New Roman" w:hAnsi="Times New Roman" w:cs="Times New Roman"/>
                <w:b/>
                <w:bCs/>
                <w:sz w:val="24"/>
                <w:szCs w:val="24"/>
              </w:rPr>
              <w:t>202</w:t>
            </w:r>
            <w:r w:rsidR="004C6026" w:rsidRPr="00AC6961">
              <w:rPr>
                <w:rFonts w:ascii="Times New Roman" w:hAnsi="Times New Roman" w:cs="Times New Roman"/>
                <w:b/>
                <w:bCs/>
                <w:sz w:val="24"/>
                <w:szCs w:val="24"/>
              </w:rPr>
              <w:t>6</w:t>
            </w:r>
            <w:r w:rsidRPr="00AC6961">
              <w:rPr>
                <w:rFonts w:ascii="Times New Roman" w:hAnsi="Times New Roman" w:cs="Times New Roman"/>
                <w:b/>
                <w:bCs/>
                <w:sz w:val="24"/>
                <w:szCs w:val="24"/>
              </w:rPr>
              <w:t xml:space="preserve">.gada </w:t>
            </w:r>
            <w:r w:rsidR="004C6026" w:rsidRPr="00AC6961">
              <w:rPr>
                <w:rFonts w:ascii="Times New Roman" w:hAnsi="Times New Roman" w:cs="Times New Roman"/>
                <w:b/>
                <w:bCs/>
                <w:sz w:val="24"/>
                <w:szCs w:val="24"/>
              </w:rPr>
              <w:t>29.janvārī</w:t>
            </w:r>
          </w:p>
        </w:tc>
        <w:tc>
          <w:tcPr>
            <w:tcW w:w="4678" w:type="dxa"/>
          </w:tcPr>
          <w:p w14:paraId="6A7115E4" w14:textId="0CA93D45" w:rsidR="00704E82" w:rsidRPr="00AC6961" w:rsidRDefault="00704E82" w:rsidP="0095290C">
            <w:pPr>
              <w:rPr>
                <w:rFonts w:ascii="Times New Roman" w:hAnsi="Times New Roman" w:cs="Times New Roman"/>
                <w:b/>
                <w:bCs/>
                <w:sz w:val="24"/>
                <w:szCs w:val="24"/>
              </w:rPr>
            </w:pPr>
            <w:r w:rsidRPr="00AC6961">
              <w:rPr>
                <w:rFonts w:ascii="Times New Roman" w:hAnsi="Times New Roman" w:cs="Times New Roman"/>
                <w:b/>
                <w:bCs/>
                <w:sz w:val="24"/>
                <w:szCs w:val="24"/>
              </w:rPr>
              <w:t xml:space="preserve">                                Nr. </w:t>
            </w:r>
            <w:r w:rsidR="00594091" w:rsidRPr="00AC6961">
              <w:rPr>
                <w:rFonts w:ascii="Times New Roman" w:hAnsi="Times New Roman" w:cs="Times New Roman"/>
                <w:b/>
                <w:bCs/>
                <w:sz w:val="24"/>
                <w:szCs w:val="24"/>
              </w:rPr>
              <w:t>GND/202</w:t>
            </w:r>
            <w:r w:rsidR="002767B7">
              <w:rPr>
                <w:rFonts w:ascii="Times New Roman" w:hAnsi="Times New Roman" w:cs="Times New Roman"/>
                <w:b/>
                <w:bCs/>
                <w:sz w:val="24"/>
                <w:szCs w:val="24"/>
              </w:rPr>
              <w:t>6</w:t>
            </w:r>
            <w:r w:rsidRPr="00AC6961">
              <w:rPr>
                <w:rFonts w:ascii="Times New Roman" w:hAnsi="Times New Roman" w:cs="Times New Roman"/>
                <w:b/>
                <w:bCs/>
                <w:sz w:val="24"/>
                <w:szCs w:val="24"/>
              </w:rPr>
              <w:t>/</w:t>
            </w:r>
            <w:r w:rsidR="004941E3">
              <w:rPr>
                <w:rFonts w:ascii="Times New Roman" w:hAnsi="Times New Roman" w:cs="Times New Roman"/>
                <w:b/>
                <w:bCs/>
                <w:sz w:val="24"/>
                <w:szCs w:val="24"/>
              </w:rPr>
              <w:t>29</w:t>
            </w:r>
          </w:p>
        </w:tc>
      </w:tr>
      <w:tr w:rsidR="00704E82" w:rsidRPr="00AC6961" w14:paraId="33B9F2D1" w14:textId="77777777" w:rsidTr="00704E82">
        <w:tc>
          <w:tcPr>
            <w:tcW w:w="4676" w:type="dxa"/>
          </w:tcPr>
          <w:p w14:paraId="320BCC8D" w14:textId="77777777" w:rsidR="00704E82" w:rsidRPr="00AC6961" w:rsidRDefault="00704E82" w:rsidP="00F0532A">
            <w:pPr>
              <w:rPr>
                <w:rFonts w:ascii="Times New Roman" w:hAnsi="Times New Roman" w:cs="Times New Roman"/>
                <w:sz w:val="24"/>
                <w:szCs w:val="24"/>
              </w:rPr>
            </w:pPr>
          </w:p>
        </w:tc>
        <w:tc>
          <w:tcPr>
            <w:tcW w:w="4678" w:type="dxa"/>
          </w:tcPr>
          <w:p w14:paraId="09B30455" w14:textId="4F119612" w:rsidR="00704E82" w:rsidRPr="00AC6961" w:rsidRDefault="00704E82" w:rsidP="00F0532A">
            <w:pPr>
              <w:rPr>
                <w:rFonts w:ascii="Times New Roman" w:hAnsi="Times New Roman" w:cs="Times New Roman"/>
                <w:b/>
                <w:bCs/>
                <w:sz w:val="24"/>
                <w:szCs w:val="24"/>
              </w:rPr>
            </w:pPr>
            <w:r w:rsidRPr="00AC6961">
              <w:rPr>
                <w:rFonts w:ascii="Times New Roman" w:hAnsi="Times New Roman" w:cs="Times New Roman"/>
                <w:b/>
                <w:bCs/>
                <w:sz w:val="24"/>
                <w:szCs w:val="24"/>
              </w:rPr>
              <w:t xml:space="preserve">                                (protokols Nr.</w:t>
            </w:r>
            <w:r w:rsidR="004941E3">
              <w:rPr>
                <w:rFonts w:ascii="Times New Roman" w:hAnsi="Times New Roman" w:cs="Times New Roman"/>
                <w:b/>
                <w:bCs/>
                <w:sz w:val="24"/>
                <w:szCs w:val="24"/>
              </w:rPr>
              <w:t>2</w:t>
            </w:r>
            <w:r w:rsidRPr="00AC6961">
              <w:rPr>
                <w:rFonts w:ascii="Times New Roman" w:hAnsi="Times New Roman" w:cs="Times New Roman"/>
                <w:b/>
                <w:bCs/>
                <w:sz w:val="24"/>
                <w:szCs w:val="24"/>
              </w:rPr>
              <w:t xml:space="preserve">; </w:t>
            </w:r>
            <w:r w:rsidR="004941E3">
              <w:rPr>
                <w:rFonts w:ascii="Times New Roman" w:hAnsi="Times New Roman" w:cs="Times New Roman"/>
                <w:b/>
                <w:bCs/>
                <w:sz w:val="24"/>
                <w:szCs w:val="24"/>
              </w:rPr>
              <w:t>22</w:t>
            </w:r>
            <w:r w:rsidR="008A1327" w:rsidRPr="00AC6961">
              <w:rPr>
                <w:rFonts w:ascii="Times New Roman" w:hAnsi="Times New Roman" w:cs="Times New Roman"/>
                <w:b/>
                <w:bCs/>
                <w:sz w:val="24"/>
                <w:szCs w:val="24"/>
              </w:rPr>
              <w:t xml:space="preserve"> </w:t>
            </w:r>
            <w:r w:rsidRPr="00AC6961">
              <w:rPr>
                <w:rFonts w:ascii="Times New Roman" w:hAnsi="Times New Roman" w:cs="Times New Roman"/>
                <w:b/>
                <w:bCs/>
                <w:sz w:val="24"/>
                <w:szCs w:val="24"/>
              </w:rPr>
              <w:t>.p.)</w:t>
            </w:r>
          </w:p>
        </w:tc>
      </w:tr>
    </w:tbl>
    <w:p w14:paraId="7FA50FC4" w14:textId="77777777" w:rsidR="00704E82" w:rsidRPr="00AC6961" w:rsidRDefault="00704E82" w:rsidP="00704E82">
      <w:pPr>
        <w:rPr>
          <w:rFonts w:ascii="Times New Roman" w:hAnsi="Times New Roman" w:cs="Times New Roman"/>
          <w:sz w:val="24"/>
          <w:szCs w:val="24"/>
        </w:rPr>
      </w:pPr>
    </w:p>
    <w:p w14:paraId="0ABF40AA" w14:textId="25FC2843" w:rsidR="00325B46" w:rsidRPr="00AC6961" w:rsidRDefault="00B14439" w:rsidP="005E4748">
      <w:pPr>
        <w:pStyle w:val="Default"/>
        <w:spacing w:after="240"/>
        <w:ind w:firstLine="567"/>
        <w:jc w:val="center"/>
        <w:rPr>
          <w:b/>
          <w:szCs w:val="24"/>
        </w:rPr>
      </w:pPr>
      <w:r w:rsidRPr="00AC6961">
        <w:rPr>
          <w:b/>
          <w:szCs w:val="24"/>
        </w:rPr>
        <w:t xml:space="preserve">Par </w:t>
      </w:r>
      <w:r w:rsidR="00B73A3D" w:rsidRPr="00AC6961">
        <w:rPr>
          <w:b/>
          <w:szCs w:val="24"/>
        </w:rPr>
        <w:t>nekustamā īpašuma</w:t>
      </w:r>
      <w:r w:rsidR="00882F62" w:rsidRPr="00AC6961">
        <w:rPr>
          <w:b/>
          <w:szCs w:val="24"/>
        </w:rPr>
        <w:t xml:space="preserve"> </w:t>
      </w:r>
      <w:r w:rsidR="0027254E" w:rsidRPr="00AC6961">
        <w:rPr>
          <w:b/>
          <w:szCs w:val="24"/>
        </w:rPr>
        <w:t>Lizuma </w:t>
      </w:r>
      <w:r w:rsidR="000633D1" w:rsidRPr="00AC6961">
        <w:rPr>
          <w:b/>
          <w:szCs w:val="24"/>
        </w:rPr>
        <w:t>pagastā ar nosaukumu “</w:t>
      </w:r>
      <w:proofErr w:type="spellStart"/>
      <w:r w:rsidR="0027254E" w:rsidRPr="00AC6961">
        <w:rPr>
          <w:b/>
          <w:szCs w:val="24"/>
        </w:rPr>
        <w:t>Ošupurvs</w:t>
      </w:r>
      <w:proofErr w:type="spellEnd"/>
      <w:r w:rsidR="000633D1" w:rsidRPr="00AC6961">
        <w:rPr>
          <w:b/>
          <w:szCs w:val="24"/>
        </w:rPr>
        <w:t xml:space="preserve">” </w:t>
      </w:r>
      <w:r w:rsidR="00325B46" w:rsidRPr="00AC6961">
        <w:rPr>
          <w:b/>
          <w:szCs w:val="24"/>
        </w:rPr>
        <w:t>atsavināšanu</w:t>
      </w:r>
    </w:p>
    <w:p w14:paraId="66D93331" w14:textId="4A79E799" w:rsidR="00DA6060" w:rsidRPr="00AC6961" w:rsidRDefault="00271ADB" w:rsidP="0027254E">
      <w:pPr>
        <w:spacing w:line="360" w:lineRule="auto"/>
        <w:ind w:firstLine="567"/>
        <w:jc w:val="both"/>
        <w:rPr>
          <w:rFonts w:ascii="Times New Roman" w:hAnsi="Times New Roman" w:cs="Times New Roman"/>
          <w:bCs/>
          <w:sz w:val="24"/>
          <w:szCs w:val="24"/>
        </w:rPr>
      </w:pPr>
      <w:r w:rsidRPr="00AC6961">
        <w:rPr>
          <w:rFonts w:ascii="Times New Roman" w:hAnsi="Times New Roman" w:cs="Times New Roman"/>
          <w:bCs/>
          <w:sz w:val="24"/>
          <w:szCs w:val="24"/>
        </w:rPr>
        <w:t xml:space="preserve">Izskatīts </w:t>
      </w:r>
      <w:r w:rsidR="0027254E" w:rsidRPr="00AC6961">
        <w:rPr>
          <w:rFonts w:ascii="Times New Roman" w:hAnsi="Times New Roman" w:cs="Times New Roman"/>
          <w:bCs/>
          <w:sz w:val="24"/>
          <w:szCs w:val="24"/>
        </w:rPr>
        <w:t xml:space="preserve">Druvienas, Lizuma, Rankas un Tirzas pagastu apvienības </w:t>
      </w:r>
      <w:r w:rsidR="008E5A79" w:rsidRPr="00AC6961">
        <w:rPr>
          <w:rFonts w:ascii="Times New Roman" w:hAnsi="Times New Roman" w:cs="Times New Roman"/>
          <w:bCs/>
          <w:sz w:val="24"/>
          <w:szCs w:val="24"/>
        </w:rPr>
        <w:t>pārvalde</w:t>
      </w:r>
      <w:r w:rsidR="0027254E" w:rsidRPr="00AC6961">
        <w:rPr>
          <w:rFonts w:ascii="Times New Roman" w:hAnsi="Times New Roman" w:cs="Times New Roman"/>
          <w:bCs/>
          <w:sz w:val="24"/>
          <w:szCs w:val="24"/>
        </w:rPr>
        <w:t>s</w:t>
      </w:r>
      <w:r w:rsidR="00F74CC7" w:rsidRPr="00AC6961">
        <w:rPr>
          <w:rFonts w:ascii="Times New Roman" w:hAnsi="Times New Roman" w:cs="Times New Roman"/>
          <w:bCs/>
          <w:sz w:val="24"/>
          <w:szCs w:val="24"/>
        </w:rPr>
        <w:t xml:space="preserve">, reģistrācijas Nr. </w:t>
      </w:r>
      <w:r w:rsidR="0027254E" w:rsidRPr="00AC6961">
        <w:rPr>
          <w:rFonts w:ascii="Times New Roman" w:hAnsi="Times New Roman" w:cs="Times New Roman"/>
          <w:bCs/>
          <w:sz w:val="24"/>
          <w:szCs w:val="24"/>
        </w:rPr>
        <w:t>40900041190</w:t>
      </w:r>
      <w:r w:rsidR="00F74CC7" w:rsidRPr="00AC6961">
        <w:rPr>
          <w:rFonts w:ascii="Times New Roman" w:hAnsi="Times New Roman" w:cs="Times New Roman"/>
          <w:bCs/>
          <w:sz w:val="24"/>
          <w:szCs w:val="24"/>
        </w:rPr>
        <w:t xml:space="preserve">, juridiskā adrese: </w:t>
      </w:r>
      <w:r w:rsidR="008E5A79" w:rsidRPr="00AC6961">
        <w:rPr>
          <w:rFonts w:ascii="Times New Roman" w:hAnsi="Times New Roman" w:cs="Times New Roman"/>
          <w:bCs/>
          <w:sz w:val="24"/>
          <w:szCs w:val="24"/>
        </w:rPr>
        <w:t>“</w:t>
      </w:r>
      <w:r w:rsidR="0027254E" w:rsidRPr="00AC6961">
        <w:rPr>
          <w:rFonts w:ascii="Times New Roman" w:hAnsi="Times New Roman" w:cs="Times New Roman"/>
          <w:bCs/>
          <w:sz w:val="24"/>
          <w:szCs w:val="24"/>
        </w:rPr>
        <w:t>“Akācijas”, Lizums, Lizuma pagasts, Gulbenes novads, LV-4425</w:t>
      </w:r>
      <w:r w:rsidR="00F74CC7" w:rsidRPr="00AC6961">
        <w:rPr>
          <w:rFonts w:ascii="Times New Roman" w:hAnsi="Times New Roman" w:cs="Times New Roman"/>
          <w:bCs/>
          <w:sz w:val="24"/>
          <w:szCs w:val="24"/>
        </w:rPr>
        <w:t xml:space="preserve"> (turpmāk – Pārvalde)</w:t>
      </w:r>
      <w:r w:rsidRPr="00AC6961">
        <w:rPr>
          <w:rFonts w:ascii="Times New Roman" w:hAnsi="Times New Roman" w:cs="Times New Roman"/>
          <w:bCs/>
          <w:sz w:val="24"/>
          <w:szCs w:val="24"/>
        </w:rPr>
        <w:t>, 202</w:t>
      </w:r>
      <w:r w:rsidR="00F74CC7" w:rsidRPr="00AC6961">
        <w:rPr>
          <w:rFonts w:ascii="Times New Roman" w:hAnsi="Times New Roman" w:cs="Times New Roman"/>
          <w:bCs/>
          <w:sz w:val="24"/>
          <w:szCs w:val="24"/>
        </w:rPr>
        <w:t>5</w:t>
      </w:r>
      <w:r w:rsidRPr="00AC6961">
        <w:rPr>
          <w:rFonts w:ascii="Times New Roman" w:hAnsi="Times New Roman" w:cs="Times New Roman"/>
          <w:bCs/>
          <w:sz w:val="24"/>
          <w:szCs w:val="24"/>
        </w:rPr>
        <w:t xml:space="preserve">.gada </w:t>
      </w:r>
      <w:r w:rsidR="0027254E" w:rsidRPr="00AC6961">
        <w:rPr>
          <w:rFonts w:ascii="Times New Roman" w:hAnsi="Times New Roman" w:cs="Times New Roman"/>
          <w:bCs/>
          <w:sz w:val="24"/>
          <w:szCs w:val="24"/>
        </w:rPr>
        <w:t>12.marta</w:t>
      </w:r>
      <w:r w:rsidRPr="00AC6961">
        <w:rPr>
          <w:rFonts w:ascii="Times New Roman" w:hAnsi="Times New Roman" w:cs="Times New Roman"/>
          <w:bCs/>
          <w:sz w:val="24"/>
          <w:szCs w:val="24"/>
        </w:rPr>
        <w:t xml:space="preserve"> iesniegums Nr. </w:t>
      </w:r>
      <w:r w:rsidR="0027254E" w:rsidRPr="00AC6961">
        <w:rPr>
          <w:rFonts w:ascii="Times New Roman" w:hAnsi="Times New Roman" w:cs="Times New Roman"/>
          <w:bCs/>
          <w:sz w:val="24"/>
          <w:szCs w:val="24"/>
        </w:rPr>
        <w:t xml:space="preserve">GND/2.5/25/23 </w:t>
      </w:r>
      <w:r w:rsidRPr="00AC6961">
        <w:rPr>
          <w:rFonts w:ascii="Times New Roman" w:hAnsi="Times New Roman" w:cs="Times New Roman"/>
          <w:bCs/>
          <w:sz w:val="24"/>
          <w:szCs w:val="24"/>
        </w:rPr>
        <w:t>(Gulbenes novada pašvaldībā saņemts 202</w:t>
      </w:r>
      <w:r w:rsidR="00F74CC7" w:rsidRPr="00AC6961">
        <w:rPr>
          <w:rFonts w:ascii="Times New Roman" w:hAnsi="Times New Roman" w:cs="Times New Roman"/>
          <w:bCs/>
          <w:sz w:val="24"/>
          <w:szCs w:val="24"/>
        </w:rPr>
        <w:t>5</w:t>
      </w:r>
      <w:r w:rsidRPr="00AC6961">
        <w:rPr>
          <w:rFonts w:ascii="Times New Roman" w:hAnsi="Times New Roman" w:cs="Times New Roman"/>
          <w:bCs/>
          <w:sz w:val="24"/>
          <w:szCs w:val="24"/>
        </w:rPr>
        <w:t>.gada</w:t>
      </w:r>
      <w:r w:rsidR="00B80450" w:rsidRPr="00AC6961">
        <w:rPr>
          <w:rFonts w:ascii="Times New Roman" w:hAnsi="Times New Roman" w:cs="Times New Roman"/>
          <w:bCs/>
          <w:sz w:val="24"/>
          <w:szCs w:val="24"/>
        </w:rPr>
        <w:t xml:space="preserve"> </w:t>
      </w:r>
      <w:r w:rsidR="0027254E" w:rsidRPr="00AC6961">
        <w:rPr>
          <w:rFonts w:ascii="Times New Roman" w:hAnsi="Times New Roman" w:cs="Times New Roman"/>
          <w:bCs/>
          <w:sz w:val="24"/>
          <w:szCs w:val="24"/>
        </w:rPr>
        <w:t>12.martā</w:t>
      </w:r>
      <w:r w:rsidRPr="00AC6961">
        <w:rPr>
          <w:rFonts w:ascii="Times New Roman" w:hAnsi="Times New Roman" w:cs="Times New Roman"/>
          <w:bCs/>
          <w:sz w:val="24"/>
          <w:szCs w:val="24"/>
        </w:rPr>
        <w:t xml:space="preserve"> un reģistrēts ar Nr. </w:t>
      </w:r>
      <w:r w:rsidR="0027254E" w:rsidRPr="00AC6961">
        <w:rPr>
          <w:rFonts w:ascii="Times New Roman" w:hAnsi="Times New Roman" w:cs="Times New Roman"/>
          <w:bCs/>
          <w:sz w:val="24"/>
          <w:szCs w:val="24"/>
        </w:rPr>
        <w:t>GND/5.13.3/25/704-D</w:t>
      </w:r>
      <w:r w:rsidRPr="00AC6961">
        <w:rPr>
          <w:rFonts w:ascii="Times New Roman" w:hAnsi="Times New Roman" w:cs="Times New Roman"/>
          <w:bCs/>
          <w:sz w:val="24"/>
          <w:szCs w:val="24"/>
        </w:rPr>
        <w:t xml:space="preserve">) ar lūgumu </w:t>
      </w:r>
      <w:r w:rsidR="0027254E" w:rsidRPr="00AC6961">
        <w:rPr>
          <w:rFonts w:ascii="Times New Roman" w:hAnsi="Times New Roman" w:cs="Times New Roman"/>
          <w:bCs/>
          <w:sz w:val="24"/>
          <w:szCs w:val="24"/>
        </w:rPr>
        <w:t>grozīt nekustamā īpašuma Atkritumu izgāztuve “</w:t>
      </w:r>
      <w:proofErr w:type="spellStart"/>
      <w:r w:rsidR="0027254E" w:rsidRPr="00AC6961">
        <w:rPr>
          <w:rFonts w:ascii="Times New Roman" w:hAnsi="Times New Roman" w:cs="Times New Roman"/>
          <w:bCs/>
          <w:sz w:val="24"/>
          <w:szCs w:val="24"/>
        </w:rPr>
        <w:t>Ošupurvs</w:t>
      </w:r>
      <w:proofErr w:type="spellEnd"/>
      <w:r w:rsidR="0027254E" w:rsidRPr="00AC6961">
        <w:rPr>
          <w:rFonts w:ascii="Times New Roman" w:hAnsi="Times New Roman" w:cs="Times New Roman"/>
          <w:bCs/>
          <w:sz w:val="24"/>
          <w:szCs w:val="24"/>
        </w:rPr>
        <w:t>” Lizuma pagasts, Gulbenes novads, kadastra numurs 50720060506 sastāvu, pievienojot zemes vienības ar kadastra apzīmējumu 50720060626, 50720060627</w:t>
      </w:r>
      <w:r w:rsidR="00A36DCB">
        <w:rPr>
          <w:rFonts w:ascii="Times New Roman" w:hAnsi="Times New Roman" w:cs="Times New Roman"/>
          <w:bCs/>
          <w:sz w:val="24"/>
          <w:szCs w:val="24"/>
        </w:rPr>
        <w:t>,</w:t>
      </w:r>
      <w:r w:rsidR="0027254E" w:rsidRPr="00AC6961">
        <w:rPr>
          <w:rFonts w:ascii="Times New Roman" w:hAnsi="Times New Roman" w:cs="Times New Roman"/>
          <w:bCs/>
          <w:sz w:val="24"/>
          <w:szCs w:val="24"/>
        </w:rPr>
        <w:t xml:space="preserve"> un nodot atsavināšanai. Pārvalde norāda, ka  iepriekš minētā</w:t>
      </w:r>
      <w:r w:rsidR="00510AF5" w:rsidRPr="00AC6961">
        <w:rPr>
          <w:rFonts w:ascii="Times New Roman" w:hAnsi="Times New Roman" w:cs="Times New Roman"/>
          <w:bCs/>
          <w:sz w:val="24"/>
          <w:szCs w:val="24"/>
        </w:rPr>
        <w:t>s</w:t>
      </w:r>
      <w:r w:rsidR="0027254E" w:rsidRPr="00AC6961">
        <w:rPr>
          <w:rFonts w:ascii="Times New Roman" w:hAnsi="Times New Roman" w:cs="Times New Roman"/>
          <w:bCs/>
          <w:sz w:val="24"/>
          <w:szCs w:val="24"/>
        </w:rPr>
        <w:t xml:space="preserve"> zemes vienība</w:t>
      </w:r>
      <w:r w:rsidR="00510AF5" w:rsidRPr="00AC6961">
        <w:rPr>
          <w:rFonts w:ascii="Times New Roman" w:hAnsi="Times New Roman" w:cs="Times New Roman"/>
          <w:bCs/>
          <w:sz w:val="24"/>
          <w:szCs w:val="24"/>
        </w:rPr>
        <w:t>s</w:t>
      </w:r>
      <w:r w:rsidR="0027254E" w:rsidRPr="00AC6961">
        <w:rPr>
          <w:rFonts w:ascii="Times New Roman" w:hAnsi="Times New Roman" w:cs="Times New Roman"/>
          <w:bCs/>
          <w:sz w:val="24"/>
          <w:szCs w:val="24"/>
        </w:rPr>
        <w:t xml:space="preserve">  nav nepieciešama pašvaldības autonomo funkciju veikšanai</w:t>
      </w:r>
      <w:r w:rsidR="00510AF5" w:rsidRPr="00AC6961">
        <w:rPr>
          <w:rFonts w:ascii="Times New Roman" w:hAnsi="Times New Roman" w:cs="Times New Roman"/>
          <w:bCs/>
          <w:sz w:val="24"/>
          <w:szCs w:val="24"/>
        </w:rPr>
        <w:t xml:space="preserve"> un lūdz nodot atsavināšanai</w:t>
      </w:r>
      <w:r w:rsidR="0027254E" w:rsidRPr="00AC6961">
        <w:rPr>
          <w:rFonts w:ascii="Times New Roman" w:hAnsi="Times New Roman" w:cs="Times New Roman"/>
          <w:bCs/>
          <w:sz w:val="24"/>
          <w:szCs w:val="24"/>
        </w:rPr>
        <w:t>.</w:t>
      </w:r>
    </w:p>
    <w:p w14:paraId="5FF865C1" w14:textId="3096CDE4" w:rsidR="0027254E" w:rsidRPr="00AC6961" w:rsidRDefault="0027254E" w:rsidP="0027254E">
      <w:pPr>
        <w:spacing w:line="360" w:lineRule="auto"/>
        <w:ind w:firstLine="567"/>
        <w:jc w:val="both"/>
        <w:rPr>
          <w:rFonts w:ascii="Times New Roman" w:hAnsi="Times New Roman" w:cs="Times New Roman"/>
          <w:bCs/>
          <w:sz w:val="24"/>
          <w:szCs w:val="24"/>
        </w:rPr>
      </w:pPr>
      <w:r w:rsidRPr="00AC6961">
        <w:rPr>
          <w:rFonts w:ascii="Times New Roman" w:hAnsi="Times New Roman" w:cs="Times New Roman"/>
          <w:bCs/>
          <w:sz w:val="24"/>
          <w:szCs w:val="24"/>
        </w:rPr>
        <w:t>2025.gada 27.martā Gulbenes novada pašvaldības dome pieņēma lēmumu Nr. GND/2025/215 “Par Lizuma pagasta nekustamo īpašumu apvienošanu” (protokols Nr.8; 53.p), ar kuru tika nolemts pievienot pie nekustamā īpašuma “Atkritumu izgāztuve “</w:t>
      </w:r>
      <w:proofErr w:type="spellStart"/>
      <w:r w:rsidRPr="00AC6961">
        <w:rPr>
          <w:rFonts w:ascii="Times New Roman" w:hAnsi="Times New Roman" w:cs="Times New Roman"/>
          <w:bCs/>
          <w:sz w:val="24"/>
          <w:szCs w:val="24"/>
        </w:rPr>
        <w:t>Ošupurvs</w:t>
      </w:r>
      <w:proofErr w:type="spellEnd"/>
      <w:r w:rsidRPr="00AC6961">
        <w:rPr>
          <w:rFonts w:ascii="Times New Roman" w:hAnsi="Times New Roman" w:cs="Times New Roman"/>
          <w:bCs/>
          <w:sz w:val="24"/>
          <w:szCs w:val="24"/>
        </w:rPr>
        <w:t xml:space="preserve">””, Lizuma pagasts, Gulbenes novads, kadastra numurs 5072 006 0506, nekustamo īpašumu “Dumbrājs”, Lizuma pagasts, Gulbenes novads, kadastra numurs 5072 006 0144, kas sastāv no zemes vienības ar kadastra apzīmējumu 50720060626 10,0 ha platībā, un nekustamo īpašumu “Bietes”, Lizuma pagasts, Gulbenes novads, kadastra numurs 5072 006 0628, kas sastāv no zemes vienības ar kadastra apzīmējumu 50720060627 2,0 ha platībā un </w:t>
      </w:r>
      <w:r w:rsidR="004C6026" w:rsidRPr="00AC6961">
        <w:rPr>
          <w:rFonts w:ascii="Times New Roman" w:hAnsi="Times New Roman" w:cs="Times New Roman"/>
          <w:bCs/>
          <w:sz w:val="24"/>
          <w:szCs w:val="24"/>
        </w:rPr>
        <w:t>m</w:t>
      </w:r>
      <w:r w:rsidRPr="00AC6961">
        <w:rPr>
          <w:rFonts w:ascii="Times New Roman" w:hAnsi="Times New Roman" w:cs="Times New Roman"/>
          <w:bCs/>
          <w:sz w:val="24"/>
          <w:szCs w:val="24"/>
        </w:rPr>
        <w:t>ainīt nekustamā īpašuma “Atkritumu izgāztuve “</w:t>
      </w:r>
      <w:proofErr w:type="spellStart"/>
      <w:r w:rsidRPr="00AC6961">
        <w:rPr>
          <w:rFonts w:ascii="Times New Roman" w:hAnsi="Times New Roman" w:cs="Times New Roman"/>
          <w:bCs/>
          <w:sz w:val="24"/>
          <w:szCs w:val="24"/>
        </w:rPr>
        <w:t>Ošupurvs</w:t>
      </w:r>
      <w:proofErr w:type="spellEnd"/>
      <w:r w:rsidRPr="00AC6961">
        <w:rPr>
          <w:rFonts w:ascii="Times New Roman" w:hAnsi="Times New Roman" w:cs="Times New Roman"/>
          <w:bCs/>
          <w:sz w:val="24"/>
          <w:szCs w:val="24"/>
        </w:rPr>
        <w:t>””, Lizuma pagasts, Gulbenes novads, kadastra numurs 5072 006 0506, nosaukumu uz “</w:t>
      </w:r>
      <w:proofErr w:type="spellStart"/>
      <w:r w:rsidRPr="00AC6961">
        <w:rPr>
          <w:rFonts w:ascii="Times New Roman" w:hAnsi="Times New Roman" w:cs="Times New Roman"/>
          <w:bCs/>
          <w:sz w:val="24"/>
          <w:szCs w:val="24"/>
        </w:rPr>
        <w:t>Ošupurvs</w:t>
      </w:r>
      <w:proofErr w:type="spellEnd"/>
      <w:r w:rsidRPr="00AC6961">
        <w:rPr>
          <w:rFonts w:ascii="Times New Roman" w:hAnsi="Times New Roman" w:cs="Times New Roman"/>
          <w:bCs/>
          <w:sz w:val="24"/>
          <w:szCs w:val="24"/>
        </w:rPr>
        <w:t>”.</w:t>
      </w:r>
    </w:p>
    <w:p w14:paraId="50081A90" w14:textId="3C3B8C40" w:rsidR="00DA6060" w:rsidRPr="00AC6961" w:rsidRDefault="00DA6060" w:rsidP="00DA6060">
      <w:pPr>
        <w:spacing w:line="360" w:lineRule="auto"/>
        <w:ind w:firstLine="567"/>
        <w:jc w:val="both"/>
        <w:rPr>
          <w:rFonts w:ascii="Times New Roman" w:hAnsi="Times New Roman" w:cs="Times New Roman"/>
          <w:sz w:val="24"/>
          <w:szCs w:val="24"/>
        </w:rPr>
      </w:pPr>
      <w:r w:rsidRPr="00AC6961">
        <w:rPr>
          <w:rFonts w:ascii="Times New Roman" w:hAnsi="Times New Roman" w:cs="Times New Roman"/>
          <w:sz w:val="24"/>
          <w:szCs w:val="24"/>
        </w:rPr>
        <w:t xml:space="preserve">Gulbenes novada pašvaldības īpašuma tiesības uz nekustamo īpašumu </w:t>
      </w:r>
      <w:r w:rsidR="0027254E" w:rsidRPr="00AC6961">
        <w:rPr>
          <w:rFonts w:ascii="Times New Roman" w:hAnsi="Times New Roman" w:cs="Times New Roman"/>
          <w:bCs/>
          <w:sz w:val="24"/>
          <w:szCs w:val="24"/>
        </w:rPr>
        <w:t xml:space="preserve">Lizuma </w:t>
      </w:r>
      <w:r w:rsidR="008E5A79" w:rsidRPr="00AC6961">
        <w:rPr>
          <w:rFonts w:ascii="Times New Roman" w:hAnsi="Times New Roman" w:cs="Times New Roman"/>
          <w:bCs/>
          <w:sz w:val="24"/>
          <w:szCs w:val="24"/>
        </w:rPr>
        <w:t xml:space="preserve">pagastā ar nosaukumu </w:t>
      </w:r>
      <w:r w:rsidR="00A36DCB">
        <w:rPr>
          <w:rFonts w:ascii="Times New Roman" w:hAnsi="Times New Roman" w:cs="Times New Roman"/>
          <w:bCs/>
          <w:sz w:val="24"/>
          <w:szCs w:val="24"/>
        </w:rPr>
        <w:t>“</w:t>
      </w:r>
      <w:proofErr w:type="spellStart"/>
      <w:r w:rsidR="0027254E" w:rsidRPr="00AC6961">
        <w:rPr>
          <w:rFonts w:ascii="Times New Roman" w:hAnsi="Times New Roman" w:cs="Times New Roman"/>
          <w:bCs/>
          <w:sz w:val="24"/>
          <w:szCs w:val="24"/>
        </w:rPr>
        <w:t>Ošupurvs</w:t>
      </w:r>
      <w:proofErr w:type="spellEnd"/>
      <w:r w:rsidR="00A36DCB">
        <w:rPr>
          <w:rFonts w:ascii="Times New Roman" w:hAnsi="Times New Roman" w:cs="Times New Roman"/>
          <w:bCs/>
          <w:sz w:val="24"/>
          <w:szCs w:val="24"/>
        </w:rPr>
        <w:t>”</w:t>
      </w:r>
      <w:r w:rsidR="008E5A79" w:rsidRPr="00AC6961">
        <w:rPr>
          <w:rFonts w:ascii="Times New Roman" w:hAnsi="Times New Roman" w:cs="Times New Roman"/>
          <w:bCs/>
          <w:sz w:val="24"/>
          <w:szCs w:val="24"/>
        </w:rPr>
        <w:t xml:space="preserve">, kadastra numurs </w:t>
      </w:r>
      <w:r w:rsidR="0027254E" w:rsidRPr="00AC6961">
        <w:rPr>
          <w:rFonts w:ascii="Times New Roman" w:hAnsi="Times New Roman" w:cs="Times New Roman"/>
          <w:bCs/>
          <w:sz w:val="24"/>
          <w:szCs w:val="24"/>
        </w:rPr>
        <w:t>5072 006 0506</w:t>
      </w:r>
      <w:r w:rsidR="008E5A79" w:rsidRPr="00AC6961">
        <w:rPr>
          <w:rFonts w:ascii="Times New Roman" w:hAnsi="Times New Roman" w:cs="Times New Roman"/>
          <w:bCs/>
          <w:sz w:val="24"/>
          <w:szCs w:val="24"/>
        </w:rPr>
        <w:t xml:space="preserve">, kas sastāv no zemes vienības ar kadastra apzīmējumu </w:t>
      </w:r>
      <w:r w:rsidR="0027254E" w:rsidRPr="00AC6961">
        <w:rPr>
          <w:rFonts w:ascii="Times New Roman" w:hAnsi="Times New Roman" w:cs="Times New Roman"/>
          <w:bCs/>
          <w:sz w:val="24"/>
          <w:szCs w:val="24"/>
        </w:rPr>
        <w:t xml:space="preserve">50720060506 </w:t>
      </w:r>
      <w:r w:rsidR="00A36DCB">
        <w:rPr>
          <w:rFonts w:ascii="Times New Roman" w:hAnsi="Times New Roman" w:cs="Times New Roman"/>
          <w:bCs/>
          <w:sz w:val="24"/>
          <w:szCs w:val="24"/>
        </w:rPr>
        <w:t>un</w:t>
      </w:r>
      <w:r w:rsidR="008E5A79" w:rsidRPr="00AC6961">
        <w:rPr>
          <w:rFonts w:ascii="Times New Roman" w:hAnsi="Times New Roman" w:cs="Times New Roman"/>
          <w:bCs/>
          <w:sz w:val="24"/>
          <w:szCs w:val="24"/>
        </w:rPr>
        <w:t xml:space="preserve"> platību </w:t>
      </w:r>
      <w:r w:rsidR="0027254E" w:rsidRPr="00AC6961">
        <w:rPr>
          <w:rFonts w:ascii="Times New Roman" w:hAnsi="Times New Roman" w:cs="Times New Roman"/>
          <w:bCs/>
          <w:sz w:val="24"/>
          <w:szCs w:val="24"/>
        </w:rPr>
        <w:t>1,4</w:t>
      </w:r>
      <w:r w:rsidR="008E5A79" w:rsidRPr="00AC6961">
        <w:rPr>
          <w:rFonts w:ascii="Times New Roman" w:hAnsi="Times New Roman" w:cs="Times New Roman"/>
          <w:bCs/>
          <w:sz w:val="24"/>
          <w:szCs w:val="24"/>
        </w:rPr>
        <w:t xml:space="preserve"> ha</w:t>
      </w:r>
      <w:r w:rsidR="0027254E" w:rsidRPr="00AC6961">
        <w:rPr>
          <w:rFonts w:ascii="Times New Roman" w:hAnsi="Times New Roman" w:cs="Times New Roman"/>
          <w:bCs/>
          <w:sz w:val="24"/>
          <w:szCs w:val="24"/>
        </w:rPr>
        <w:t xml:space="preserve">, </w:t>
      </w:r>
      <w:r w:rsidR="00163077" w:rsidRPr="00AC6961">
        <w:rPr>
          <w:rFonts w:ascii="Times New Roman" w:hAnsi="Times New Roman" w:cs="Times New Roman"/>
          <w:bCs/>
          <w:sz w:val="24"/>
          <w:szCs w:val="24"/>
        </w:rPr>
        <w:t xml:space="preserve"> </w:t>
      </w:r>
      <w:r w:rsidR="0027254E" w:rsidRPr="00AC6961">
        <w:rPr>
          <w:rFonts w:ascii="Times New Roman" w:hAnsi="Times New Roman" w:cs="Times New Roman"/>
          <w:bCs/>
          <w:sz w:val="24"/>
          <w:szCs w:val="24"/>
        </w:rPr>
        <w:t xml:space="preserve">zemes vienības ar kadastra apzīmējumu 50720060626 </w:t>
      </w:r>
      <w:r w:rsidR="00A36DCB">
        <w:rPr>
          <w:rFonts w:ascii="Times New Roman" w:hAnsi="Times New Roman" w:cs="Times New Roman"/>
          <w:bCs/>
          <w:sz w:val="24"/>
          <w:szCs w:val="24"/>
        </w:rPr>
        <w:t>un</w:t>
      </w:r>
      <w:r w:rsidR="0027254E" w:rsidRPr="00AC6961">
        <w:rPr>
          <w:rFonts w:ascii="Times New Roman" w:hAnsi="Times New Roman" w:cs="Times New Roman"/>
          <w:bCs/>
          <w:sz w:val="24"/>
          <w:szCs w:val="24"/>
        </w:rPr>
        <w:t xml:space="preserve"> platību 9,96 ha</w:t>
      </w:r>
      <w:r w:rsidR="0027254E" w:rsidRPr="00AC6961">
        <w:rPr>
          <w:rFonts w:ascii="Times New Roman" w:hAnsi="Times New Roman" w:cs="Times New Roman"/>
          <w:sz w:val="24"/>
          <w:szCs w:val="24"/>
        </w:rPr>
        <w:t xml:space="preserve">  un </w:t>
      </w:r>
      <w:r w:rsidR="0027254E" w:rsidRPr="00AC6961">
        <w:rPr>
          <w:rFonts w:ascii="Times New Roman" w:hAnsi="Times New Roman" w:cs="Times New Roman"/>
          <w:bCs/>
          <w:sz w:val="24"/>
          <w:szCs w:val="24"/>
        </w:rPr>
        <w:t xml:space="preserve">zemes vienības ar kadastra apzīmējumu 50720060627 </w:t>
      </w:r>
      <w:r w:rsidR="00A36DCB">
        <w:rPr>
          <w:rFonts w:ascii="Times New Roman" w:hAnsi="Times New Roman" w:cs="Times New Roman"/>
          <w:bCs/>
          <w:sz w:val="24"/>
          <w:szCs w:val="24"/>
        </w:rPr>
        <w:t>un</w:t>
      </w:r>
      <w:r w:rsidR="0027254E" w:rsidRPr="00AC6961">
        <w:rPr>
          <w:rFonts w:ascii="Times New Roman" w:hAnsi="Times New Roman" w:cs="Times New Roman"/>
          <w:bCs/>
          <w:sz w:val="24"/>
          <w:szCs w:val="24"/>
        </w:rPr>
        <w:t xml:space="preserve"> platību 2,01 ha,</w:t>
      </w:r>
      <w:r w:rsidR="0027254E" w:rsidRPr="00AC6961">
        <w:rPr>
          <w:rFonts w:ascii="Times New Roman" w:hAnsi="Times New Roman" w:cs="Times New Roman"/>
          <w:sz w:val="24"/>
          <w:szCs w:val="24"/>
        </w:rPr>
        <w:t xml:space="preserve"> </w:t>
      </w:r>
      <w:r w:rsidRPr="00AC6961">
        <w:rPr>
          <w:rFonts w:ascii="Times New Roman" w:hAnsi="Times New Roman" w:cs="Times New Roman"/>
          <w:sz w:val="24"/>
          <w:szCs w:val="24"/>
        </w:rPr>
        <w:t xml:space="preserve">ir nostiprinātas </w:t>
      </w:r>
      <w:r w:rsidR="0027254E" w:rsidRPr="00AC6961">
        <w:rPr>
          <w:rFonts w:ascii="Times New Roman" w:hAnsi="Times New Roman" w:cs="Times New Roman"/>
          <w:bCs/>
          <w:sz w:val="24"/>
          <w:szCs w:val="24"/>
        </w:rPr>
        <w:t xml:space="preserve">Lizuma </w:t>
      </w:r>
      <w:r w:rsidR="00461493" w:rsidRPr="00AC6961">
        <w:rPr>
          <w:rFonts w:ascii="Times New Roman" w:hAnsi="Times New Roman" w:cs="Times New Roman"/>
          <w:sz w:val="24"/>
          <w:szCs w:val="24"/>
        </w:rPr>
        <w:t>pagasta</w:t>
      </w:r>
      <w:r w:rsidRPr="00AC6961">
        <w:rPr>
          <w:rFonts w:ascii="Times New Roman" w:hAnsi="Times New Roman" w:cs="Times New Roman"/>
          <w:sz w:val="24"/>
          <w:szCs w:val="24"/>
        </w:rPr>
        <w:t xml:space="preserve"> zemesgrāmatas nodalījumā Nr.</w:t>
      </w:r>
      <w:r w:rsidR="00163077" w:rsidRPr="00AC6961">
        <w:rPr>
          <w:rFonts w:ascii="Times New Roman" w:hAnsi="Times New Roman" w:cs="Times New Roman"/>
          <w:sz w:val="24"/>
          <w:szCs w:val="24"/>
        </w:rPr>
        <w:t xml:space="preserve"> </w:t>
      </w:r>
      <w:r w:rsidR="0027254E" w:rsidRPr="00AC6961">
        <w:rPr>
          <w:rFonts w:ascii="Times New Roman" w:hAnsi="Times New Roman" w:cs="Times New Roman"/>
          <w:sz w:val="24"/>
          <w:szCs w:val="24"/>
        </w:rPr>
        <w:t xml:space="preserve">100000209236 </w:t>
      </w:r>
      <w:r w:rsidRPr="00AC6961">
        <w:rPr>
          <w:rFonts w:ascii="Times New Roman" w:hAnsi="Times New Roman" w:cs="Times New Roman"/>
          <w:sz w:val="24"/>
          <w:szCs w:val="24"/>
        </w:rPr>
        <w:t>ar</w:t>
      </w:r>
      <w:r w:rsidR="0027254E" w:rsidRPr="00AC6961">
        <w:rPr>
          <w:rFonts w:ascii="Times New Roman" w:hAnsi="Times New Roman" w:cs="Times New Roman"/>
          <w:sz w:val="24"/>
          <w:szCs w:val="24"/>
        </w:rPr>
        <w:t xml:space="preserve"> Gulbenes zemesgrāmatas nodaļas 20</w:t>
      </w:r>
      <w:r w:rsidR="004C6026" w:rsidRPr="00AC6961">
        <w:rPr>
          <w:rFonts w:ascii="Times New Roman" w:hAnsi="Times New Roman" w:cs="Times New Roman"/>
          <w:sz w:val="24"/>
          <w:szCs w:val="24"/>
        </w:rPr>
        <w:t>06</w:t>
      </w:r>
      <w:r w:rsidR="0027254E" w:rsidRPr="00AC6961">
        <w:rPr>
          <w:rFonts w:ascii="Times New Roman" w:hAnsi="Times New Roman" w:cs="Times New Roman"/>
          <w:sz w:val="24"/>
          <w:szCs w:val="24"/>
        </w:rPr>
        <w:t>.gada 2</w:t>
      </w:r>
      <w:r w:rsidR="004C6026" w:rsidRPr="00AC6961">
        <w:rPr>
          <w:rFonts w:ascii="Times New Roman" w:hAnsi="Times New Roman" w:cs="Times New Roman"/>
          <w:sz w:val="24"/>
          <w:szCs w:val="24"/>
        </w:rPr>
        <w:t>8</w:t>
      </w:r>
      <w:r w:rsidR="0027254E" w:rsidRPr="00AC6961">
        <w:rPr>
          <w:rFonts w:ascii="Times New Roman" w:hAnsi="Times New Roman" w:cs="Times New Roman"/>
          <w:sz w:val="24"/>
          <w:szCs w:val="24"/>
        </w:rPr>
        <w:t>.</w:t>
      </w:r>
      <w:r w:rsidR="004C6026" w:rsidRPr="00AC6961">
        <w:rPr>
          <w:rFonts w:ascii="Times New Roman" w:hAnsi="Times New Roman" w:cs="Times New Roman"/>
          <w:sz w:val="24"/>
          <w:szCs w:val="24"/>
        </w:rPr>
        <w:t>marta</w:t>
      </w:r>
      <w:r w:rsidR="0027254E" w:rsidRPr="00AC6961">
        <w:rPr>
          <w:rFonts w:ascii="Times New Roman" w:hAnsi="Times New Roman" w:cs="Times New Roman"/>
          <w:sz w:val="24"/>
          <w:szCs w:val="24"/>
        </w:rPr>
        <w:t xml:space="preserve"> lēmumu un </w:t>
      </w:r>
      <w:r w:rsidRPr="00AC6961">
        <w:rPr>
          <w:rFonts w:ascii="Times New Roman" w:hAnsi="Times New Roman" w:cs="Times New Roman"/>
          <w:sz w:val="24"/>
          <w:szCs w:val="24"/>
        </w:rPr>
        <w:t>Vidzemes rajona tiesas 202</w:t>
      </w:r>
      <w:r w:rsidR="00517F71" w:rsidRPr="00AC6961">
        <w:rPr>
          <w:rFonts w:ascii="Times New Roman" w:hAnsi="Times New Roman" w:cs="Times New Roman"/>
          <w:sz w:val="24"/>
          <w:szCs w:val="24"/>
        </w:rPr>
        <w:t>5</w:t>
      </w:r>
      <w:r w:rsidRPr="00AC6961">
        <w:rPr>
          <w:rFonts w:ascii="Times New Roman" w:hAnsi="Times New Roman" w:cs="Times New Roman"/>
          <w:sz w:val="24"/>
          <w:szCs w:val="24"/>
        </w:rPr>
        <w:t xml:space="preserve">.gada </w:t>
      </w:r>
      <w:r w:rsidR="0027254E" w:rsidRPr="00AC6961">
        <w:rPr>
          <w:rFonts w:ascii="Times New Roman" w:hAnsi="Times New Roman" w:cs="Times New Roman"/>
          <w:sz w:val="24"/>
          <w:szCs w:val="24"/>
        </w:rPr>
        <w:t>17.oktobra</w:t>
      </w:r>
      <w:r w:rsidRPr="00AC6961">
        <w:rPr>
          <w:rFonts w:ascii="Times New Roman" w:hAnsi="Times New Roman" w:cs="Times New Roman"/>
          <w:sz w:val="24"/>
          <w:szCs w:val="24"/>
        </w:rPr>
        <w:t xml:space="preserve"> lēmumu.</w:t>
      </w:r>
    </w:p>
    <w:p w14:paraId="4593720C" w14:textId="77777777" w:rsidR="00AB001B" w:rsidRPr="00AC6961" w:rsidRDefault="00AB001B" w:rsidP="00AB001B">
      <w:pPr>
        <w:spacing w:line="360" w:lineRule="auto"/>
        <w:ind w:firstLine="567"/>
        <w:jc w:val="both"/>
        <w:rPr>
          <w:rFonts w:ascii="Times New Roman" w:hAnsi="Times New Roman" w:cs="Times New Roman"/>
          <w:sz w:val="24"/>
          <w:szCs w:val="24"/>
        </w:rPr>
      </w:pPr>
      <w:r w:rsidRPr="00AC6961">
        <w:rPr>
          <w:rFonts w:ascii="Times New Roman" w:hAnsi="Times New Roman" w:cs="Times New Roman"/>
          <w:sz w:val="24"/>
          <w:szCs w:val="24"/>
        </w:rPr>
        <w:lastRenderedPageBreak/>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AC6961" w:rsidRDefault="00AB001B" w:rsidP="00AB001B">
      <w:pPr>
        <w:spacing w:line="360" w:lineRule="auto"/>
        <w:ind w:firstLine="567"/>
        <w:jc w:val="both"/>
        <w:rPr>
          <w:rFonts w:ascii="Times New Roman" w:hAnsi="Times New Roman" w:cs="Times New Roman"/>
          <w:sz w:val="24"/>
          <w:szCs w:val="24"/>
        </w:rPr>
      </w:pPr>
      <w:r w:rsidRPr="00AC6961">
        <w:rPr>
          <w:rFonts w:ascii="Times New Roman" w:hAnsi="Times New Roman" w:cs="Times New Roman"/>
          <w:sz w:val="24"/>
          <w:szCs w:val="24"/>
        </w:rPr>
        <w:t>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405F24AD" w14:textId="3D3FB55F" w:rsidR="00635759" w:rsidRPr="004941E3" w:rsidRDefault="00AB001B" w:rsidP="00635759">
      <w:pPr>
        <w:spacing w:line="360" w:lineRule="auto"/>
        <w:ind w:firstLine="567"/>
        <w:jc w:val="both"/>
        <w:rPr>
          <w:rFonts w:ascii="Times New Roman" w:hAnsi="Times New Roman" w:cs="Times New Roman"/>
          <w:bCs/>
          <w:sz w:val="24"/>
          <w:szCs w:val="24"/>
        </w:rPr>
      </w:pPr>
      <w:r w:rsidRPr="00AC6961">
        <w:rPr>
          <w:rFonts w:ascii="Times New Roman" w:hAnsi="Times New Roman" w:cs="Times New Roman"/>
          <w:sz w:val="24"/>
          <w:szCs w:val="24"/>
        </w:rPr>
        <w:t>Pamatojoties uz</w:t>
      </w:r>
      <w:r w:rsidRPr="00AC6961">
        <w:t xml:space="preserve"> </w:t>
      </w:r>
      <w:r w:rsidRPr="00AC6961">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635759" w:rsidRPr="00635759">
        <w:rPr>
          <w:rFonts w:ascii="Times New Roman" w:hAnsi="Times New Roman" w:cs="Times New Roman"/>
          <w:sz w:val="24"/>
          <w:szCs w:val="24"/>
        </w:rPr>
        <w:t xml:space="preserve">un </w:t>
      </w:r>
      <w:r w:rsidR="00635759" w:rsidRPr="00635759">
        <w:rPr>
          <w:rFonts w:ascii="Times New Roman" w:hAnsi="Times New Roman" w:cs="Times New Roman"/>
          <w:bCs/>
          <w:sz w:val="24"/>
          <w:szCs w:val="24"/>
        </w:rPr>
        <w:t xml:space="preserve">ņemot vērā Attīstības un tautsaimniecības komitejas un Finanšu komitejas apvienotās </w:t>
      </w:r>
      <w:r w:rsidR="00635759" w:rsidRPr="004941E3">
        <w:rPr>
          <w:rFonts w:ascii="Times New Roman" w:hAnsi="Times New Roman" w:cs="Times New Roman"/>
          <w:bCs/>
          <w:sz w:val="24"/>
          <w:szCs w:val="24"/>
        </w:rPr>
        <w:t>sēdes ieteikumu, atklāti balsojot</w:t>
      </w:r>
      <w:r w:rsidR="004941E3" w:rsidRPr="004941E3">
        <w:rPr>
          <w:rFonts w:ascii="Times New Roman" w:hAnsi="Times New Roman" w:cs="Times New Roman"/>
          <w:bCs/>
          <w:sz w:val="24"/>
          <w:szCs w:val="24"/>
        </w:rPr>
        <w:t>:</w:t>
      </w:r>
      <w:r w:rsidR="00635759" w:rsidRPr="004941E3">
        <w:rPr>
          <w:rFonts w:ascii="Times New Roman" w:hAnsi="Times New Roman" w:cs="Times New Roman"/>
          <w:bCs/>
          <w:sz w:val="24"/>
          <w:szCs w:val="24"/>
        </w:rPr>
        <w:t xml:space="preserve"> </w:t>
      </w:r>
      <w:r w:rsidR="004941E3" w:rsidRPr="004941E3">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635759" w:rsidRPr="004941E3">
        <w:rPr>
          <w:rFonts w:ascii="Times New Roman" w:hAnsi="Times New Roman" w:cs="Times New Roman"/>
          <w:bCs/>
          <w:sz w:val="24"/>
          <w:szCs w:val="24"/>
        </w:rPr>
        <w:t>, Gulbenes novada pašvaldības dome NOLEMJ:</w:t>
      </w:r>
    </w:p>
    <w:p w14:paraId="299B7D18" w14:textId="1D0ED6B8" w:rsidR="00AA197E" w:rsidRPr="00AC6961" w:rsidRDefault="00AD5B0C" w:rsidP="00635759">
      <w:pPr>
        <w:spacing w:line="360" w:lineRule="auto"/>
        <w:ind w:firstLine="567"/>
        <w:jc w:val="both"/>
        <w:rPr>
          <w:rFonts w:ascii="Times New Roman" w:eastAsia="SimSun" w:hAnsi="Times New Roman" w:cs="Mangal"/>
          <w:sz w:val="24"/>
          <w:szCs w:val="24"/>
          <w:lang w:eastAsia="zh-CN" w:bidi="hi-IN"/>
        </w:rPr>
      </w:pPr>
      <w:r w:rsidRPr="004941E3">
        <w:rPr>
          <w:rFonts w:ascii="Times New Roman" w:eastAsia="SimSun" w:hAnsi="Times New Roman" w:cs="Times New Roman"/>
          <w:sz w:val="24"/>
          <w:szCs w:val="24"/>
          <w:lang w:eastAsia="zh-CN" w:bidi="hi-IN"/>
        </w:rPr>
        <w:t>1. NODOT atsavināšanai Gulbenes novada pašvaldībai piederošo nekustamo īpašumu</w:t>
      </w:r>
      <w:r w:rsidRPr="00AC6961">
        <w:rPr>
          <w:rFonts w:ascii="Times New Roman" w:eastAsia="SimSun" w:hAnsi="Times New Roman" w:cs="Mangal"/>
          <w:sz w:val="24"/>
          <w:szCs w:val="24"/>
          <w:lang w:eastAsia="zh-CN" w:bidi="hi-IN"/>
        </w:rPr>
        <w:t xml:space="preserve"> </w:t>
      </w:r>
      <w:r w:rsidR="0027254E" w:rsidRPr="00AC6961">
        <w:rPr>
          <w:rFonts w:ascii="Times New Roman" w:hAnsi="Times New Roman" w:cs="Times New Roman"/>
          <w:bCs/>
          <w:sz w:val="24"/>
          <w:szCs w:val="24"/>
        </w:rPr>
        <w:t xml:space="preserve">Lizuma pagastā ar nosaukumu </w:t>
      </w:r>
      <w:r w:rsidR="00A36DCB">
        <w:rPr>
          <w:rFonts w:ascii="Times New Roman" w:hAnsi="Times New Roman" w:cs="Times New Roman"/>
          <w:bCs/>
          <w:sz w:val="24"/>
          <w:szCs w:val="24"/>
        </w:rPr>
        <w:t>“</w:t>
      </w:r>
      <w:proofErr w:type="spellStart"/>
      <w:r w:rsidR="0027254E" w:rsidRPr="00AC6961">
        <w:rPr>
          <w:rFonts w:ascii="Times New Roman" w:hAnsi="Times New Roman" w:cs="Times New Roman"/>
          <w:bCs/>
          <w:sz w:val="24"/>
          <w:szCs w:val="24"/>
        </w:rPr>
        <w:t>Ošupurvs</w:t>
      </w:r>
      <w:proofErr w:type="spellEnd"/>
      <w:r w:rsidR="00A36DCB">
        <w:rPr>
          <w:rFonts w:ascii="Times New Roman" w:hAnsi="Times New Roman" w:cs="Times New Roman"/>
          <w:bCs/>
          <w:sz w:val="24"/>
          <w:szCs w:val="24"/>
        </w:rPr>
        <w:t>”</w:t>
      </w:r>
      <w:r w:rsidR="0027254E" w:rsidRPr="00AC6961">
        <w:rPr>
          <w:rFonts w:ascii="Times New Roman" w:hAnsi="Times New Roman" w:cs="Times New Roman"/>
          <w:bCs/>
          <w:sz w:val="24"/>
          <w:szCs w:val="24"/>
        </w:rPr>
        <w:t xml:space="preserve">, kadastra numurs 5072 006 0506, kas sastāv no zemes vienības ar kadastra apzīmējumu 50720060506 </w:t>
      </w:r>
      <w:r w:rsidR="00A36DCB">
        <w:rPr>
          <w:rFonts w:ascii="Times New Roman" w:hAnsi="Times New Roman" w:cs="Times New Roman"/>
          <w:bCs/>
          <w:sz w:val="24"/>
          <w:szCs w:val="24"/>
        </w:rPr>
        <w:t>un</w:t>
      </w:r>
      <w:r w:rsidR="0027254E" w:rsidRPr="00AC6961">
        <w:rPr>
          <w:rFonts w:ascii="Times New Roman" w:hAnsi="Times New Roman" w:cs="Times New Roman"/>
          <w:bCs/>
          <w:sz w:val="24"/>
          <w:szCs w:val="24"/>
        </w:rPr>
        <w:t xml:space="preserve"> platību 1,4 ha,  zemes vienības ar kadastra apzīmējumu 50720060626 </w:t>
      </w:r>
      <w:r w:rsidR="00A36DCB">
        <w:rPr>
          <w:rFonts w:ascii="Times New Roman" w:hAnsi="Times New Roman" w:cs="Times New Roman"/>
          <w:bCs/>
          <w:sz w:val="24"/>
          <w:szCs w:val="24"/>
        </w:rPr>
        <w:t>un</w:t>
      </w:r>
      <w:r w:rsidR="0027254E" w:rsidRPr="00AC6961">
        <w:rPr>
          <w:rFonts w:ascii="Times New Roman" w:hAnsi="Times New Roman" w:cs="Times New Roman"/>
          <w:bCs/>
          <w:sz w:val="24"/>
          <w:szCs w:val="24"/>
        </w:rPr>
        <w:t xml:space="preserve"> platību 9,96 ha</w:t>
      </w:r>
      <w:r w:rsidR="0027254E" w:rsidRPr="00AC6961">
        <w:rPr>
          <w:rFonts w:ascii="Times New Roman" w:hAnsi="Times New Roman" w:cs="Times New Roman"/>
          <w:sz w:val="24"/>
          <w:szCs w:val="24"/>
        </w:rPr>
        <w:t xml:space="preserve"> un </w:t>
      </w:r>
      <w:r w:rsidR="0027254E" w:rsidRPr="00AC6961">
        <w:rPr>
          <w:rFonts w:ascii="Times New Roman" w:hAnsi="Times New Roman" w:cs="Times New Roman"/>
          <w:bCs/>
          <w:sz w:val="24"/>
          <w:szCs w:val="24"/>
        </w:rPr>
        <w:t xml:space="preserve">zemes vienības ar kadastra apzīmējumu 50720060627 </w:t>
      </w:r>
      <w:r w:rsidR="00A36DCB">
        <w:rPr>
          <w:rFonts w:ascii="Times New Roman" w:hAnsi="Times New Roman" w:cs="Times New Roman"/>
          <w:bCs/>
          <w:sz w:val="24"/>
          <w:szCs w:val="24"/>
        </w:rPr>
        <w:t>un</w:t>
      </w:r>
      <w:r w:rsidR="0027254E" w:rsidRPr="00AC6961">
        <w:rPr>
          <w:rFonts w:ascii="Times New Roman" w:hAnsi="Times New Roman" w:cs="Times New Roman"/>
          <w:bCs/>
          <w:sz w:val="24"/>
          <w:szCs w:val="24"/>
        </w:rPr>
        <w:t xml:space="preserve"> platību 2,01 ha</w:t>
      </w:r>
      <w:r w:rsidR="00896BC7" w:rsidRPr="00AC6961">
        <w:rPr>
          <w:rFonts w:ascii="Times New Roman" w:eastAsia="SimSun" w:hAnsi="Times New Roman" w:cs="Mangal"/>
          <w:sz w:val="24"/>
          <w:szCs w:val="24"/>
          <w:lang w:eastAsia="zh-CN" w:bidi="hi-IN"/>
        </w:rPr>
        <w:t xml:space="preserve">, </w:t>
      </w:r>
      <w:r w:rsidR="001E45F3" w:rsidRPr="00AC6961">
        <w:rPr>
          <w:rFonts w:ascii="Times New Roman" w:eastAsia="SimSun" w:hAnsi="Times New Roman" w:cs="Mangal"/>
          <w:sz w:val="24"/>
          <w:szCs w:val="24"/>
          <w:lang w:eastAsia="zh-CN" w:bidi="hi-IN"/>
        </w:rPr>
        <w:t>elektroniskā izsolē ar augšupejošu soli</w:t>
      </w:r>
      <w:r w:rsidR="00AA197E" w:rsidRPr="00AC6961">
        <w:rPr>
          <w:rFonts w:ascii="Times New Roman" w:eastAsia="SimSun" w:hAnsi="Times New Roman" w:cs="Mangal"/>
          <w:sz w:val="24"/>
          <w:szCs w:val="24"/>
          <w:lang w:eastAsia="zh-CN" w:bidi="hi-IN"/>
        </w:rPr>
        <w:t>.</w:t>
      </w:r>
    </w:p>
    <w:p w14:paraId="4D1AC77A" w14:textId="313217EA" w:rsidR="00AA197E" w:rsidRPr="00AC6961"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AC6961">
        <w:rPr>
          <w:rFonts w:ascii="Times New Roman" w:eastAsia="SimSun" w:hAnsi="Times New Roman" w:cs="Mangal"/>
          <w:sz w:val="24"/>
          <w:szCs w:val="24"/>
          <w:lang w:eastAsia="zh-CN" w:bidi="hi-IN"/>
        </w:rPr>
        <w:t xml:space="preserve">2. </w:t>
      </w:r>
      <w:r w:rsidRPr="00AC6961">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AC6961">
        <w:rPr>
          <w:rFonts w:ascii="Times New Roman" w:eastAsia="SimSun" w:hAnsi="Times New Roman" w:cs="Mangal"/>
          <w:sz w:val="24"/>
          <w:szCs w:val="24"/>
          <w:lang w:eastAsia="zh-CN" w:bidi="hi-IN"/>
        </w:rPr>
        <w:t xml:space="preserve">šā </w:t>
      </w:r>
      <w:r w:rsidRPr="00AC6961">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AC6961"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AC6961">
        <w:rPr>
          <w:rFonts w:ascii="Times New Roman" w:eastAsia="SimSun" w:hAnsi="Times New Roman" w:cs="Mangal"/>
          <w:sz w:val="24"/>
          <w:szCs w:val="24"/>
          <w:lang w:eastAsia="zh-CN" w:bidi="hi-IN"/>
        </w:rPr>
        <w:t xml:space="preserve">3. </w:t>
      </w:r>
      <w:r w:rsidRPr="00AC6961">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AC6961"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AC6961">
        <w:rPr>
          <w:rFonts w:ascii="Times New Roman" w:eastAsiaTheme="minorHAnsi" w:hAnsi="Times New Roman" w:cs="Times New Roman"/>
          <w:sz w:val="24"/>
          <w:szCs w:val="24"/>
          <w:lang w:eastAsia="en-US"/>
        </w:rPr>
        <w:t xml:space="preserve">4. </w:t>
      </w:r>
      <w:r w:rsidRPr="00AC6961">
        <w:rPr>
          <w:rFonts w:ascii="Times New Roman" w:eastAsiaTheme="minorHAnsi" w:hAnsi="Times New Roman" w:cs="Times New Roman"/>
          <w:sz w:val="24"/>
          <w:szCs w:val="24"/>
          <w:lang w:eastAsia="en-US"/>
        </w:rPr>
        <w:tab/>
      </w:r>
      <w:r w:rsidRPr="00AC6961">
        <w:rPr>
          <w:rFonts w:ascii="Times New Roman" w:hAnsi="Times New Roman" w:cs="Times New Roman"/>
          <w:sz w:val="24"/>
          <w:szCs w:val="24"/>
        </w:rPr>
        <w:t>Lēmuma izpildes kontroli veikt Gulbenes novada pašvaldības izpilddirektor</w:t>
      </w:r>
      <w:r w:rsidR="00387620" w:rsidRPr="00AC6961">
        <w:rPr>
          <w:rFonts w:ascii="Times New Roman" w:hAnsi="Times New Roman" w:cs="Times New Roman"/>
          <w:sz w:val="24"/>
          <w:szCs w:val="24"/>
        </w:rPr>
        <w:t>am</w:t>
      </w:r>
      <w:r w:rsidRPr="00AC6961">
        <w:rPr>
          <w:rFonts w:ascii="Times New Roman" w:hAnsi="Times New Roman" w:cs="Times New Roman"/>
          <w:sz w:val="24"/>
          <w:szCs w:val="24"/>
        </w:rPr>
        <w:t>.</w:t>
      </w:r>
    </w:p>
    <w:p w14:paraId="39DBAF0A" w14:textId="77777777" w:rsidR="00AA197E" w:rsidRPr="00AC6961" w:rsidRDefault="00AA197E" w:rsidP="00AA197E">
      <w:pPr>
        <w:spacing w:line="360" w:lineRule="auto"/>
        <w:jc w:val="both"/>
        <w:rPr>
          <w:rFonts w:ascii="Times New Roman" w:hAnsi="Times New Roman" w:cs="Times New Roman"/>
          <w:sz w:val="24"/>
          <w:szCs w:val="24"/>
        </w:rPr>
      </w:pPr>
    </w:p>
    <w:p w14:paraId="2F1FEC55" w14:textId="4B8EEA45" w:rsidR="00D656A6" w:rsidRPr="00AC6961"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AC6961">
        <w:rPr>
          <w:rFonts w:ascii="Times New Roman" w:hAnsi="Times New Roman" w:cs="Times New Roman"/>
          <w:sz w:val="24"/>
          <w:szCs w:val="24"/>
        </w:rPr>
        <w:t xml:space="preserve">Gulbenes novada </w:t>
      </w:r>
      <w:r w:rsidR="006B3750" w:rsidRPr="00AC6961">
        <w:rPr>
          <w:rFonts w:ascii="Times New Roman" w:hAnsi="Times New Roman" w:cs="Times New Roman"/>
          <w:sz w:val="24"/>
          <w:szCs w:val="24"/>
        </w:rPr>
        <w:t xml:space="preserve">pašvaldības </w:t>
      </w:r>
      <w:r w:rsidRPr="00AC6961">
        <w:rPr>
          <w:rFonts w:ascii="Times New Roman" w:hAnsi="Times New Roman" w:cs="Times New Roman"/>
          <w:sz w:val="24"/>
          <w:szCs w:val="24"/>
        </w:rPr>
        <w:t>domes priekšsēdētāj</w:t>
      </w:r>
      <w:r w:rsidR="00341520" w:rsidRPr="00AC6961">
        <w:rPr>
          <w:rFonts w:ascii="Times New Roman" w:hAnsi="Times New Roman" w:cs="Times New Roman"/>
          <w:sz w:val="24"/>
          <w:szCs w:val="24"/>
        </w:rPr>
        <w:t>s</w:t>
      </w:r>
      <w:r w:rsidRPr="00AC6961">
        <w:rPr>
          <w:rFonts w:ascii="Times New Roman" w:hAnsi="Times New Roman" w:cs="Times New Roman"/>
          <w:sz w:val="24"/>
          <w:szCs w:val="24"/>
        </w:rPr>
        <w:tab/>
      </w:r>
      <w:r w:rsidRPr="00AC6961">
        <w:rPr>
          <w:rFonts w:ascii="Times New Roman" w:hAnsi="Times New Roman" w:cs="Times New Roman"/>
          <w:sz w:val="24"/>
          <w:szCs w:val="24"/>
        </w:rPr>
        <w:tab/>
      </w:r>
      <w:r w:rsidR="00341520" w:rsidRPr="00AC6961">
        <w:rPr>
          <w:rFonts w:ascii="Times New Roman" w:hAnsi="Times New Roman" w:cs="Times New Roman"/>
          <w:sz w:val="24"/>
          <w:szCs w:val="24"/>
        </w:rPr>
        <w:tab/>
      </w:r>
      <w:r w:rsidR="00053772" w:rsidRPr="00AC6961">
        <w:rPr>
          <w:rFonts w:ascii="Times New Roman" w:hAnsi="Times New Roman" w:cs="Times New Roman"/>
          <w:sz w:val="24"/>
          <w:szCs w:val="24"/>
        </w:rPr>
        <w:t>N. Mazūrs</w:t>
      </w:r>
    </w:p>
    <w:sectPr w:rsidR="00D656A6" w:rsidRPr="00AC6961" w:rsidSect="000B721A">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1328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3F07"/>
    <w:rsid w:val="00032152"/>
    <w:rsid w:val="00042C22"/>
    <w:rsid w:val="00053772"/>
    <w:rsid w:val="000633D1"/>
    <w:rsid w:val="00073D79"/>
    <w:rsid w:val="00077F7A"/>
    <w:rsid w:val="000826A3"/>
    <w:rsid w:val="00091AC7"/>
    <w:rsid w:val="00094AD3"/>
    <w:rsid w:val="000A1349"/>
    <w:rsid w:val="000B721A"/>
    <w:rsid w:val="000C0108"/>
    <w:rsid w:val="000C1A05"/>
    <w:rsid w:val="000D28B3"/>
    <w:rsid w:val="000D5D80"/>
    <w:rsid w:val="000E1FBE"/>
    <w:rsid w:val="00106471"/>
    <w:rsid w:val="001116D5"/>
    <w:rsid w:val="0011199F"/>
    <w:rsid w:val="00115F6C"/>
    <w:rsid w:val="00126810"/>
    <w:rsid w:val="0014238D"/>
    <w:rsid w:val="001608B5"/>
    <w:rsid w:val="00163077"/>
    <w:rsid w:val="001725B3"/>
    <w:rsid w:val="00181A16"/>
    <w:rsid w:val="00182F79"/>
    <w:rsid w:val="001A5CE0"/>
    <w:rsid w:val="001C4CEC"/>
    <w:rsid w:val="001C587F"/>
    <w:rsid w:val="001E45F3"/>
    <w:rsid w:val="001F2772"/>
    <w:rsid w:val="001F55C3"/>
    <w:rsid w:val="00202A14"/>
    <w:rsid w:val="002121D2"/>
    <w:rsid w:val="002137B3"/>
    <w:rsid w:val="00216C82"/>
    <w:rsid w:val="0024186D"/>
    <w:rsid w:val="00242398"/>
    <w:rsid w:val="0025044B"/>
    <w:rsid w:val="00250BA5"/>
    <w:rsid w:val="00256149"/>
    <w:rsid w:val="0026788C"/>
    <w:rsid w:val="00271ADB"/>
    <w:rsid w:val="0027254E"/>
    <w:rsid w:val="00272C3C"/>
    <w:rsid w:val="00275C10"/>
    <w:rsid w:val="002767B7"/>
    <w:rsid w:val="00291552"/>
    <w:rsid w:val="002A0D3B"/>
    <w:rsid w:val="002A187D"/>
    <w:rsid w:val="002A29A3"/>
    <w:rsid w:val="002B0416"/>
    <w:rsid w:val="002D2B5F"/>
    <w:rsid w:val="002E2F1C"/>
    <w:rsid w:val="002E6F55"/>
    <w:rsid w:val="002F2CE0"/>
    <w:rsid w:val="002F7CD9"/>
    <w:rsid w:val="00312518"/>
    <w:rsid w:val="003144F5"/>
    <w:rsid w:val="00325B46"/>
    <w:rsid w:val="00341520"/>
    <w:rsid w:val="003438CC"/>
    <w:rsid w:val="00350D7D"/>
    <w:rsid w:val="00367097"/>
    <w:rsid w:val="00370ADA"/>
    <w:rsid w:val="00383AB9"/>
    <w:rsid w:val="00387620"/>
    <w:rsid w:val="003A67CD"/>
    <w:rsid w:val="003E3F91"/>
    <w:rsid w:val="003F445B"/>
    <w:rsid w:val="004025A7"/>
    <w:rsid w:val="00405FA0"/>
    <w:rsid w:val="00416070"/>
    <w:rsid w:val="004234E9"/>
    <w:rsid w:val="00433F70"/>
    <w:rsid w:val="00434DE3"/>
    <w:rsid w:val="00435229"/>
    <w:rsid w:val="0044059E"/>
    <w:rsid w:val="00441EA8"/>
    <w:rsid w:val="00456006"/>
    <w:rsid w:val="00461493"/>
    <w:rsid w:val="00466B3E"/>
    <w:rsid w:val="00486CBF"/>
    <w:rsid w:val="004941E3"/>
    <w:rsid w:val="004A4424"/>
    <w:rsid w:val="004A7093"/>
    <w:rsid w:val="004C1DC2"/>
    <w:rsid w:val="004C55BD"/>
    <w:rsid w:val="004C6026"/>
    <w:rsid w:val="004D7FB5"/>
    <w:rsid w:val="004F7E36"/>
    <w:rsid w:val="00510AF5"/>
    <w:rsid w:val="00515349"/>
    <w:rsid w:val="00517F71"/>
    <w:rsid w:val="00536F67"/>
    <w:rsid w:val="0054220B"/>
    <w:rsid w:val="00557815"/>
    <w:rsid w:val="005850C7"/>
    <w:rsid w:val="00594091"/>
    <w:rsid w:val="00594728"/>
    <w:rsid w:val="00597DCE"/>
    <w:rsid w:val="005B5420"/>
    <w:rsid w:val="005B5FCA"/>
    <w:rsid w:val="005C2CAE"/>
    <w:rsid w:val="005D241B"/>
    <w:rsid w:val="005E4748"/>
    <w:rsid w:val="005F2709"/>
    <w:rsid w:val="005F3E90"/>
    <w:rsid w:val="00604956"/>
    <w:rsid w:val="0060759A"/>
    <w:rsid w:val="0061633D"/>
    <w:rsid w:val="00617E89"/>
    <w:rsid w:val="0062398A"/>
    <w:rsid w:val="00624F25"/>
    <w:rsid w:val="00634C76"/>
    <w:rsid w:val="00635759"/>
    <w:rsid w:val="00640985"/>
    <w:rsid w:val="0064237A"/>
    <w:rsid w:val="00652902"/>
    <w:rsid w:val="006564F6"/>
    <w:rsid w:val="00656C8F"/>
    <w:rsid w:val="006B3750"/>
    <w:rsid w:val="006C0E73"/>
    <w:rsid w:val="006C2110"/>
    <w:rsid w:val="006C46CB"/>
    <w:rsid w:val="006E56E4"/>
    <w:rsid w:val="006F2898"/>
    <w:rsid w:val="007008F6"/>
    <w:rsid w:val="00704E82"/>
    <w:rsid w:val="0072290D"/>
    <w:rsid w:val="00730AEC"/>
    <w:rsid w:val="00735FD9"/>
    <w:rsid w:val="00757FBC"/>
    <w:rsid w:val="00762B01"/>
    <w:rsid w:val="0076690E"/>
    <w:rsid w:val="007727FE"/>
    <w:rsid w:val="007733B9"/>
    <w:rsid w:val="00773EAF"/>
    <w:rsid w:val="00783EF9"/>
    <w:rsid w:val="00787ECE"/>
    <w:rsid w:val="00794231"/>
    <w:rsid w:val="00797A72"/>
    <w:rsid w:val="007A25F9"/>
    <w:rsid w:val="007B543A"/>
    <w:rsid w:val="007D2161"/>
    <w:rsid w:val="007E039A"/>
    <w:rsid w:val="00800879"/>
    <w:rsid w:val="00802445"/>
    <w:rsid w:val="0080497B"/>
    <w:rsid w:val="00810AD4"/>
    <w:rsid w:val="00822FD0"/>
    <w:rsid w:val="00837FD0"/>
    <w:rsid w:val="00846C45"/>
    <w:rsid w:val="00850A22"/>
    <w:rsid w:val="00863FE3"/>
    <w:rsid w:val="00872F7B"/>
    <w:rsid w:val="00882BD9"/>
    <w:rsid w:val="00882F62"/>
    <w:rsid w:val="00885087"/>
    <w:rsid w:val="0088799A"/>
    <w:rsid w:val="008903BF"/>
    <w:rsid w:val="008904A6"/>
    <w:rsid w:val="00896BC7"/>
    <w:rsid w:val="008A1327"/>
    <w:rsid w:val="008A2BD6"/>
    <w:rsid w:val="008B61AF"/>
    <w:rsid w:val="008B7E7A"/>
    <w:rsid w:val="008C150B"/>
    <w:rsid w:val="008C4752"/>
    <w:rsid w:val="008E4CFC"/>
    <w:rsid w:val="008E55EE"/>
    <w:rsid w:val="008E5A79"/>
    <w:rsid w:val="008F2BC0"/>
    <w:rsid w:val="008F66B6"/>
    <w:rsid w:val="0090710D"/>
    <w:rsid w:val="00920681"/>
    <w:rsid w:val="009208DD"/>
    <w:rsid w:val="0095290C"/>
    <w:rsid w:val="00957AA7"/>
    <w:rsid w:val="00960A6B"/>
    <w:rsid w:val="00961C9C"/>
    <w:rsid w:val="0096740E"/>
    <w:rsid w:val="00982C46"/>
    <w:rsid w:val="00984FFB"/>
    <w:rsid w:val="00996CDA"/>
    <w:rsid w:val="009A2327"/>
    <w:rsid w:val="009A33CE"/>
    <w:rsid w:val="009A6BE2"/>
    <w:rsid w:val="009B4047"/>
    <w:rsid w:val="009C5B96"/>
    <w:rsid w:val="009D70AD"/>
    <w:rsid w:val="009E433B"/>
    <w:rsid w:val="009F174A"/>
    <w:rsid w:val="00A04BEF"/>
    <w:rsid w:val="00A22A37"/>
    <w:rsid w:val="00A36DCB"/>
    <w:rsid w:val="00A43CEC"/>
    <w:rsid w:val="00A53637"/>
    <w:rsid w:val="00A675CA"/>
    <w:rsid w:val="00A72183"/>
    <w:rsid w:val="00A81C3D"/>
    <w:rsid w:val="00A94F55"/>
    <w:rsid w:val="00AA197E"/>
    <w:rsid w:val="00AA3C45"/>
    <w:rsid w:val="00AB001B"/>
    <w:rsid w:val="00AB4D79"/>
    <w:rsid w:val="00AC6961"/>
    <w:rsid w:val="00AD1EE8"/>
    <w:rsid w:val="00AD5B0C"/>
    <w:rsid w:val="00AF2714"/>
    <w:rsid w:val="00AF504D"/>
    <w:rsid w:val="00B03AEA"/>
    <w:rsid w:val="00B04798"/>
    <w:rsid w:val="00B14439"/>
    <w:rsid w:val="00B203BC"/>
    <w:rsid w:val="00B24F6B"/>
    <w:rsid w:val="00B25FB9"/>
    <w:rsid w:val="00B40F88"/>
    <w:rsid w:val="00B55B41"/>
    <w:rsid w:val="00B60985"/>
    <w:rsid w:val="00B73A3D"/>
    <w:rsid w:val="00B80450"/>
    <w:rsid w:val="00B84C9D"/>
    <w:rsid w:val="00B9430F"/>
    <w:rsid w:val="00BA237F"/>
    <w:rsid w:val="00BA7189"/>
    <w:rsid w:val="00BB0AB7"/>
    <w:rsid w:val="00BE0896"/>
    <w:rsid w:val="00BE2829"/>
    <w:rsid w:val="00BF24FF"/>
    <w:rsid w:val="00BF2DCF"/>
    <w:rsid w:val="00C03456"/>
    <w:rsid w:val="00C04C9D"/>
    <w:rsid w:val="00C06CA6"/>
    <w:rsid w:val="00C4755F"/>
    <w:rsid w:val="00C65C67"/>
    <w:rsid w:val="00CA0DBE"/>
    <w:rsid w:val="00CA0DFA"/>
    <w:rsid w:val="00CA7EDC"/>
    <w:rsid w:val="00CE6D0B"/>
    <w:rsid w:val="00CF1E5F"/>
    <w:rsid w:val="00D0034D"/>
    <w:rsid w:val="00D11499"/>
    <w:rsid w:val="00D11BD2"/>
    <w:rsid w:val="00D143B1"/>
    <w:rsid w:val="00D15295"/>
    <w:rsid w:val="00D278B3"/>
    <w:rsid w:val="00D3433B"/>
    <w:rsid w:val="00D36A6F"/>
    <w:rsid w:val="00D370E5"/>
    <w:rsid w:val="00D440B6"/>
    <w:rsid w:val="00D63EEF"/>
    <w:rsid w:val="00D656A6"/>
    <w:rsid w:val="00D8354D"/>
    <w:rsid w:val="00D8634D"/>
    <w:rsid w:val="00D93402"/>
    <w:rsid w:val="00D977B7"/>
    <w:rsid w:val="00DA2120"/>
    <w:rsid w:val="00DA6060"/>
    <w:rsid w:val="00DE7B27"/>
    <w:rsid w:val="00DF3031"/>
    <w:rsid w:val="00DF43D2"/>
    <w:rsid w:val="00E045D8"/>
    <w:rsid w:val="00E34307"/>
    <w:rsid w:val="00E40364"/>
    <w:rsid w:val="00E408E5"/>
    <w:rsid w:val="00E413A7"/>
    <w:rsid w:val="00E437ED"/>
    <w:rsid w:val="00E4426F"/>
    <w:rsid w:val="00E56080"/>
    <w:rsid w:val="00E5784B"/>
    <w:rsid w:val="00E5786E"/>
    <w:rsid w:val="00E61563"/>
    <w:rsid w:val="00E74C0A"/>
    <w:rsid w:val="00EA20FC"/>
    <w:rsid w:val="00EC46E7"/>
    <w:rsid w:val="00ED2177"/>
    <w:rsid w:val="00ED773D"/>
    <w:rsid w:val="00F04CE3"/>
    <w:rsid w:val="00F0532A"/>
    <w:rsid w:val="00F10974"/>
    <w:rsid w:val="00F35E3A"/>
    <w:rsid w:val="00F559DF"/>
    <w:rsid w:val="00F63003"/>
    <w:rsid w:val="00F74CC7"/>
    <w:rsid w:val="00F814D5"/>
    <w:rsid w:val="00F8353E"/>
    <w:rsid w:val="00F91333"/>
    <w:rsid w:val="00FA4EA3"/>
    <w:rsid w:val="00FB452A"/>
    <w:rsid w:val="00FC7F25"/>
    <w:rsid w:val="00FD4931"/>
    <w:rsid w:val="00FD55C4"/>
    <w:rsid w:val="00FF303A"/>
    <w:rsid w:val="00FF42FA"/>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styleId="Neatrisintapieminana">
    <w:name w:val="Unresolved Mention"/>
    <w:basedOn w:val="Noklusjumarindkopasfonts"/>
    <w:uiPriority w:val="99"/>
    <w:semiHidden/>
    <w:unhideWhenUsed/>
    <w:rsid w:val="00F7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345">
      <w:bodyDiv w:val="1"/>
      <w:marLeft w:val="0"/>
      <w:marRight w:val="0"/>
      <w:marTop w:val="0"/>
      <w:marBottom w:val="0"/>
      <w:divBdr>
        <w:top w:val="none" w:sz="0" w:space="0" w:color="auto"/>
        <w:left w:val="none" w:sz="0" w:space="0" w:color="auto"/>
        <w:bottom w:val="none" w:sz="0" w:space="0" w:color="auto"/>
        <w:right w:val="none" w:sz="0" w:space="0" w:color="auto"/>
      </w:divBdr>
    </w:div>
    <w:div w:id="391193908">
      <w:bodyDiv w:val="1"/>
      <w:marLeft w:val="0"/>
      <w:marRight w:val="0"/>
      <w:marTop w:val="0"/>
      <w:marBottom w:val="0"/>
      <w:divBdr>
        <w:top w:val="none" w:sz="0" w:space="0" w:color="auto"/>
        <w:left w:val="none" w:sz="0" w:space="0" w:color="auto"/>
        <w:bottom w:val="none" w:sz="0" w:space="0" w:color="auto"/>
        <w:right w:val="none" w:sz="0" w:space="0" w:color="auto"/>
      </w:divBdr>
    </w:div>
    <w:div w:id="409038462">
      <w:bodyDiv w:val="1"/>
      <w:marLeft w:val="0"/>
      <w:marRight w:val="0"/>
      <w:marTop w:val="0"/>
      <w:marBottom w:val="0"/>
      <w:divBdr>
        <w:top w:val="none" w:sz="0" w:space="0" w:color="auto"/>
        <w:left w:val="none" w:sz="0" w:space="0" w:color="auto"/>
        <w:bottom w:val="none" w:sz="0" w:space="0" w:color="auto"/>
        <w:right w:val="none" w:sz="0" w:space="0" w:color="auto"/>
      </w:divBdr>
    </w:div>
    <w:div w:id="496922003">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30816424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973092381">
      <w:bodyDiv w:val="1"/>
      <w:marLeft w:val="0"/>
      <w:marRight w:val="0"/>
      <w:marTop w:val="0"/>
      <w:marBottom w:val="0"/>
      <w:divBdr>
        <w:top w:val="none" w:sz="0" w:space="0" w:color="auto"/>
        <w:left w:val="none" w:sz="0" w:space="0" w:color="auto"/>
        <w:bottom w:val="none" w:sz="0" w:space="0" w:color="auto"/>
        <w:right w:val="none" w:sz="0" w:space="0" w:color="auto"/>
      </w:divBdr>
    </w:div>
    <w:div w:id="20701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3436</Words>
  <Characters>1959</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2026-02-02T08:03:00Z</cp:lastPrinted>
  <dcterms:created xsi:type="dcterms:W3CDTF">2026-02-04T07:34:00Z</dcterms:created>
  <dcterms:modified xsi:type="dcterms:W3CDTF">2026-02-04T07:34:00Z</dcterms:modified>
</cp:coreProperties>
</file>