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5D3D9F9B"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r w:rsidR="00806AF7">
              <w:rPr>
                <w:rFonts w:ascii="Times New Roman" w:hAnsi="Times New Roman" w:cs="Times New Roman"/>
                <w:b/>
                <w:bCs/>
                <w:sz w:val="24"/>
                <w:szCs w:val="24"/>
              </w:rPr>
              <w:t>49</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41A68716"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806AF7">
              <w:rPr>
                <w:rFonts w:ascii="Times New Roman" w:hAnsi="Times New Roman" w:cs="Times New Roman"/>
                <w:b/>
                <w:bCs/>
                <w:sz w:val="24"/>
                <w:szCs w:val="24"/>
              </w:rPr>
              <w:t>2</w:t>
            </w:r>
            <w:r w:rsidR="002233C6" w:rsidRPr="00303F24">
              <w:rPr>
                <w:rFonts w:ascii="Times New Roman" w:hAnsi="Times New Roman" w:cs="Times New Roman"/>
                <w:b/>
                <w:bCs/>
                <w:sz w:val="24"/>
                <w:szCs w:val="24"/>
              </w:rPr>
              <w:t>;</w:t>
            </w:r>
            <w:r w:rsidR="00806AF7">
              <w:rPr>
                <w:rFonts w:ascii="Times New Roman" w:hAnsi="Times New Roman" w:cs="Times New Roman"/>
                <w:b/>
                <w:bCs/>
                <w:sz w:val="24"/>
                <w:szCs w:val="24"/>
              </w:rPr>
              <w:t xml:space="preserve"> 42</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4755E2C6"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r w:rsidR="00010046" w:rsidRPr="006B4D45">
        <w:rPr>
          <w:b/>
          <w:bCs/>
        </w:rPr>
        <w:t>“</w:t>
      </w:r>
      <w:proofErr w:type="spellStart"/>
      <w:r w:rsidR="00010046" w:rsidRPr="006B4D45">
        <w:rPr>
          <w:b/>
          <w:bCs/>
        </w:rPr>
        <w:t>Šķieneri</w:t>
      </w:r>
      <w:proofErr w:type="spellEnd"/>
      <w:r w:rsidR="00010046" w:rsidRPr="006B4D45">
        <w:rPr>
          <w:b/>
          <w:bCs/>
        </w:rPr>
        <w:t xml:space="preserve"> 7” - 10, </w:t>
      </w:r>
      <w:proofErr w:type="spellStart"/>
      <w:r w:rsidR="00010046" w:rsidRPr="006B4D45">
        <w:rPr>
          <w:b/>
          <w:bCs/>
        </w:rPr>
        <w:t>Šķieneros</w:t>
      </w:r>
      <w:proofErr w:type="spellEnd"/>
      <w:r w:rsidR="00010046" w:rsidRPr="006B4D45">
        <w:rPr>
          <w:b/>
          <w:bCs/>
        </w:rPr>
        <w:t>, Stradu pagastā,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1BF6CD61"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010046" w:rsidRPr="006B4D45">
        <w:rPr>
          <w:color w:val="auto"/>
        </w:rPr>
        <w:t>2025.gada 27.novembrī pieņēma lēmumu Nr. GND/2025/803 “Par dzīvokļa īpašuma “</w:t>
      </w:r>
      <w:proofErr w:type="spellStart"/>
      <w:r w:rsidR="00010046" w:rsidRPr="006B4D45">
        <w:rPr>
          <w:color w:val="auto"/>
        </w:rPr>
        <w:t>Šķieneri</w:t>
      </w:r>
      <w:proofErr w:type="spellEnd"/>
      <w:r w:rsidR="00010046" w:rsidRPr="006B4D45">
        <w:rPr>
          <w:color w:val="auto"/>
        </w:rPr>
        <w:t xml:space="preserve"> 7” - 10, </w:t>
      </w:r>
      <w:proofErr w:type="spellStart"/>
      <w:r w:rsidR="00010046" w:rsidRPr="006B4D45">
        <w:rPr>
          <w:color w:val="auto"/>
        </w:rPr>
        <w:t>Šķieneros</w:t>
      </w:r>
      <w:proofErr w:type="spellEnd"/>
      <w:r w:rsidR="00010046" w:rsidRPr="006B4D45">
        <w:rPr>
          <w:color w:val="auto"/>
        </w:rPr>
        <w:t>, Stradu pagastā, Gulbenes novadā, pirmās izsoles rīkošanu” (protokols Nr. 25; 35</w:t>
      </w:r>
      <w:r w:rsidR="008D0350" w:rsidRPr="00303F24">
        <w:rPr>
          <w:color w:val="auto"/>
        </w:rPr>
        <w:t>.p</w:t>
      </w:r>
      <w:r w:rsidR="002B3B27" w:rsidRPr="00303F24">
        <w:rPr>
          <w:color w:val="auto"/>
        </w:rPr>
        <w:t>.</w:t>
      </w:r>
      <w:r w:rsidR="00FB4505" w:rsidRPr="00303F24">
        <w:rPr>
          <w:color w:val="auto"/>
        </w:rPr>
        <w:t>).</w:t>
      </w:r>
    </w:p>
    <w:p w14:paraId="7D953EB1" w14:textId="607925C5"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r w:rsidR="00010046" w:rsidRPr="006B4D45">
        <w:rPr>
          <w:color w:val="auto"/>
        </w:rPr>
        <w:t>“</w:t>
      </w:r>
      <w:proofErr w:type="spellStart"/>
      <w:r w:rsidR="00010046" w:rsidRPr="006B4D45">
        <w:rPr>
          <w:color w:val="auto"/>
        </w:rPr>
        <w:t>Šķieneri</w:t>
      </w:r>
      <w:proofErr w:type="spellEnd"/>
      <w:r w:rsidR="00010046" w:rsidRPr="006B4D45">
        <w:rPr>
          <w:color w:val="auto"/>
        </w:rPr>
        <w:t xml:space="preserve"> 7”- 10, </w:t>
      </w:r>
      <w:proofErr w:type="spellStart"/>
      <w:r w:rsidR="00010046" w:rsidRPr="006B4D45">
        <w:rPr>
          <w:color w:val="auto"/>
        </w:rPr>
        <w:t>Šķieneros</w:t>
      </w:r>
      <w:proofErr w:type="spellEnd"/>
      <w:r w:rsidR="00010046" w:rsidRPr="006B4D45">
        <w:rPr>
          <w:color w:val="auto"/>
        </w:rPr>
        <w:t>, Stradu pagastā, Gulbenes novadā</w:t>
      </w:r>
      <w:r w:rsidR="00010046" w:rsidRPr="006B4D45">
        <w:rPr>
          <w:bCs/>
          <w:color w:val="auto"/>
        </w:rPr>
        <w:t>, kadastra numurs 5090 900 0431,</w:t>
      </w:r>
      <w:r w:rsidR="00010046" w:rsidRPr="006B4D45">
        <w:rPr>
          <w:color w:val="auto"/>
        </w:rPr>
        <w:t xml:space="preserve"> kas sastāv no divu istabu dzīvokļa ar platību 44,6 </w:t>
      </w:r>
      <w:proofErr w:type="spellStart"/>
      <w:r w:rsidR="00010046" w:rsidRPr="006B4D45">
        <w:rPr>
          <w:color w:val="auto"/>
        </w:rPr>
        <w:t>kv.m</w:t>
      </w:r>
      <w:proofErr w:type="spellEnd"/>
      <w:r w:rsidR="00010046" w:rsidRPr="006B4D45">
        <w:rPr>
          <w:color w:val="auto"/>
        </w:rPr>
        <w:t>. (telpu grupas kadastra apzīmējums 50900020034004010)</w:t>
      </w:r>
      <w:r w:rsidR="00F5148E">
        <w:rPr>
          <w:color w:val="auto"/>
        </w:rPr>
        <w:t xml:space="preserve"> un</w:t>
      </w:r>
      <w:r w:rsidR="00010046" w:rsidRPr="006B4D45">
        <w:rPr>
          <w:color w:val="auto"/>
        </w:rPr>
        <w:t xml:space="preserve"> pie tā piederošajām kopīpašuma 446/12360 domājamajām daļām no dzīvojamās mājas (būves kadastra apzīmējums 50900020034004)</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010046">
        <w:rPr>
          <w:color w:val="auto"/>
        </w:rPr>
        <w:t>četri</w:t>
      </w:r>
      <w:r w:rsidR="006F77BB" w:rsidRPr="00303F24">
        <w:rPr>
          <w:color w:val="auto"/>
        </w:rPr>
        <w:t xml:space="preserve"> </w:t>
      </w:r>
      <w:r w:rsidR="00C024D0" w:rsidRPr="00303F24">
        <w:rPr>
          <w:color w:val="auto"/>
        </w:rPr>
        <w:t>pretenden</w:t>
      </w:r>
      <w:r w:rsidR="008F2A59" w:rsidRPr="00303F24">
        <w:rPr>
          <w:color w:val="auto"/>
        </w:rPr>
        <w:t>t</w:t>
      </w:r>
      <w:r w:rsidR="00486C6F">
        <w:rPr>
          <w:color w:val="auto"/>
        </w:rPr>
        <w:t>i</w:t>
      </w:r>
      <w:r w:rsidRPr="00303F24">
        <w:rPr>
          <w:color w:val="auto"/>
        </w:rPr>
        <w:t>.</w:t>
      </w:r>
      <w:r w:rsidR="00E1191E" w:rsidRPr="00303F24">
        <w:rPr>
          <w:color w:val="auto"/>
        </w:rPr>
        <w:t xml:space="preserve"> </w:t>
      </w:r>
      <w:r w:rsidR="00AA0F46" w:rsidRPr="00AA0F46">
        <w:rPr>
          <w:b/>
        </w:rPr>
        <w:t>[…]</w:t>
      </w:r>
      <w:r w:rsidR="008D0350" w:rsidRPr="00303F24">
        <w:rPr>
          <w:color w:val="auto"/>
        </w:rPr>
        <w:t xml:space="preserve">, par nosolīto cenu </w:t>
      </w:r>
      <w:r w:rsidR="00010046" w:rsidRPr="006B4D45">
        <w:rPr>
          <w:color w:val="auto"/>
        </w:rPr>
        <w:t>9000 EUR (deviņi tūkstoši</w:t>
      </w:r>
      <w:r w:rsidR="007D4670" w:rsidRPr="007D4670">
        <w:t xml:space="preserve">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010046">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E28F19B"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7D4670">
        <w:rPr>
          <w:color w:val="auto"/>
        </w:rPr>
        <w:t>1</w:t>
      </w:r>
      <w:r w:rsidR="00010046">
        <w:rPr>
          <w:color w:val="auto"/>
        </w:rPr>
        <w:t>9</w:t>
      </w:r>
      <w:r w:rsidR="007D4670">
        <w:rPr>
          <w:color w:val="auto"/>
        </w:rPr>
        <w:t>.janvārī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09E244DA" w14:textId="77777777" w:rsidR="00806AF7" w:rsidRPr="00806AF7" w:rsidRDefault="00FB4505" w:rsidP="00806AF7">
      <w:pPr>
        <w:spacing w:line="360" w:lineRule="auto"/>
        <w:ind w:firstLine="567"/>
        <w:jc w:val="both"/>
        <w:rPr>
          <w:rFonts w:ascii="Times New Roman" w:eastAsia="Calibri" w:hAnsi="Times New Roman" w:cs="Times New Roman"/>
          <w:bCs/>
          <w:sz w:val="24"/>
          <w:szCs w:val="24"/>
        </w:rPr>
      </w:pPr>
      <w:r w:rsidRPr="00303F24">
        <w:rPr>
          <w:rFonts w:ascii="Times New Roman" w:hAnsi="Times New Roman" w:cs="Times New Roman"/>
          <w:sz w:val="24"/>
          <w:szCs w:val="24"/>
        </w:rPr>
        <w:lastRenderedPageBreak/>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r w:rsidR="00010046" w:rsidRPr="00010046">
        <w:rPr>
          <w:rFonts w:ascii="Times New Roman" w:hAnsi="Times New Roman" w:cs="Times New Roman"/>
          <w:sz w:val="24"/>
          <w:szCs w:val="24"/>
        </w:rPr>
        <w:t>“</w:t>
      </w:r>
      <w:proofErr w:type="spellStart"/>
      <w:r w:rsidR="00010046" w:rsidRPr="00010046">
        <w:rPr>
          <w:rFonts w:ascii="Times New Roman" w:hAnsi="Times New Roman" w:cs="Times New Roman"/>
          <w:sz w:val="24"/>
          <w:szCs w:val="24"/>
        </w:rPr>
        <w:t>Šķieneri</w:t>
      </w:r>
      <w:proofErr w:type="spellEnd"/>
      <w:r w:rsidR="00010046" w:rsidRPr="00010046">
        <w:rPr>
          <w:rFonts w:ascii="Times New Roman" w:hAnsi="Times New Roman" w:cs="Times New Roman"/>
          <w:sz w:val="24"/>
          <w:szCs w:val="24"/>
        </w:rPr>
        <w:t xml:space="preserve"> 7” - 10, </w:t>
      </w:r>
      <w:proofErr w:type="spellStart"/>
      <w:r w:rsidR="00010046" w:rsidRPr="00010046">
        <w:rPr>
          <w:rFonts w:ascii="Times New Roman" w:hAnsi="Times New Roman" w:cs="Times New Roman"/>
          <w:sz w:val="24"/>
          <w:szCs w:val="24"/>
        </w:rPr>
        <w:t>Šķieneros</w:t>
      </w:r>
      <w:proofErr w:type="spellEnd"/>
      <w:r w:rsidR="00010046" w:rsidRPr="00010046">
        <w:rPr>
          <w:rFonts w:ascii="Times New Roman" w:hAnsi="Times New Roman" w:cs="Times New Roman"/>
          <w:sz w:val="24"/>
          <w:szCs w:val="24"/>
        </w:rPr>
        <w:t>, Stradu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010046" w:rsidRPr="00010046">
        <w:rPr>
          <w:rFonts w:ascii="Times New Roman" w:hAnsi="Times New Roman" w:cs="Times New Roman"/>
          <w:sz w:val="24"/>
          <w:szCs w:val="24"/>
        </w:rPr>
        <w:t>GND/2.7.4/26/4</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A66626" w:rsidRPr="00DE2925">
        <w:rPr>
          <w:rFonts w:ascii="Times New Roman" w:hAnsi="Times New Roman" w:cs="Times New Roman"/>
          <w:sz w:val="24"/>
          <w:szCs w:val="24"/>
        </w:rPr>
        <w:t xml:space="preserve">un ņemot vērā </w:t>
      </w:r>
      <w:r w:rsidR="00A66626">
        <w:rPr>
          <w:rFonts w:ascii="Times New Roman" w:hAnsi="Times New Roman" w:cs="Times New Roman"/>
          <w:sz w:val="24"/>
          <w:szCs w:val="24"/>
        </w:rPr>
        <w:t xml:space="preserve">apvienotās </w:t>
      </w:r>
      <w:r w:rsidR="00A66626" w:rsidRPr="00DE2925">
        <w:rPr>
          <w:rFonts w:ascii="Times New Roman" w:hAnsi="Times New Roman" w:cs="Times New Roman"/>
          <w:sz w:val="24"/>
          <w:szCs w:val="24"/>
        </w:rPr>
        <w:t>Attīstības un tautsaimniecības komitejas un Finanšu komitejas ieteikumu</w:t>
      </w:r>
      <w:r w:rsidR="00A66626">
        <w:rPr>
          <w:rFonts w:ascii="Times New Roman" w:hAnsi="Times New Roman" w:cs="Times New Roman"/>
          <w:sz w:val="24"/>
          <w:szCs w:val="24"/>
        </w:rPr>
        <w:t>,</w:t>
      </w:r>
      <w:r w:rsidR="00A66626" w:rsidRPr="00303F24">
        <w:rPr>
          <w:rFonts w:ascii="Times New Roman" w:hAnsi="Times New Roman" w:cs="Times New Roman"/>
          <w:sz w:val="24"/>
          <w:szCs w:val="24"/>
        </w:rPr>
        <w:t xml:space="preserve"> </w:t>
      </w:r>
      <w:r w:rsidR="00806AF7" w:rsidRPr="00D95667">
        <w:rPr>
          <w:rFonts w:ascii="Times New Roman" w:eastAsia="Calibri" w:hAnsi="Times New Roman" w:cs="Times New Roman"/>
          <w:bCs/>
          <w:sz w:val="24"/>
          <w:szCs w:val="24"/>
        </w:rPr>
        <w:t>atklāti balsojot</w:t>
      </w:r>
      <w:r w:rsidR="00806AF7">
        <w:rPr>
          <w:rFonts w:ascii="Times New Roman" w:eastAsia="Calibri" w:hAnsi="Times New Roman" w:cs="Times New Roman"/>
          <w:bCs/>
          <w:sz w:val="24"/>
          <w:szCs w:val="24"/>
        </w:rPr>
        <w:t>:</w:t>
      </w:r>
      <w:r w:rsidR="00806AF7" w:rsidRPr="00D95667">
        <w:rPr>
          <w:rFonts w:ascii="Times New Roman" w:eastAsia="Calibri" w:hAnsi="Times New Roman" w:cs="Times New Roman"/>
          <w:bCs/>
          <w:sz w:val="24"/>
          <w:szCs w:val="24"/>
        </w:rPr>
        <w:t xml:space="preserve"> </w:t>
      </w:r>
      <w:r w:rsidR="00806AF7" w:rsidRPr="009B606F">
        <w:rPr>
          <w:rFonts w:ascii="Times New Roman" w:hAnsi="Times New Roman" w:cs="Times New Roman"/>
          <w:noProof/>
          <w:sz w:val="24"/>
          <w:szCs w:val="24"/>
        </w:rPr>
        <w:t xml:space="preserve">ar 15 balsīm "Par" (Ainārs Brezinskis, Andis Caunītis, Artūrs Smagars, Dāvis Uiska, Gunārs Babris, Gunārs Ciglis, Guntis Princovs, Intars Liepiņš, Ivars Kupčs, Jānis Barinskis, Lāsma Gabdulļina, Liena Silauniece, Normunds Audzišs, Normunds Mazūrs, Valtis Krauklis), "Pret" – </w:t>
      </w:r>
      <w:r w:rsidR="00806AF7" w:rsidRPr="00806AF7">
        <w:rPr>
          <w:rFonts w:ascii="Times New Roman" w:hAnsi="Times New Roman" w:cs="Times New Roman"/>
          <w:noProof/>
          <w:sz w:val="24"/>
          <w:szCs w:val="24"/>
        </w:rPr>
        <w:t>nav, "Atturas" – nav, "Nepiedalās" – nav</w:t>
      </w:r>
      <w:r w:rsidR="00806AF7" w:rsidRPr="00806AF7">
        <w:rPr>
          <w:rFonts w:ascii="Times New Roman" w:eastAsia="Calibri" w:hAnsi="Times New Roman" w:cs="Times New Roman"/>
          <w:bCs/>
          <w:sz w:val="24"/>
          <w:szCs w:val="24"/>
        </w:rPr>
        <w:t>, Gulbenes novada pašvaldības dome NOLEMJ:</w:t>
      </w:r>
    </w:p>
    <w:p w14:paraId="60874A11" w14:textId="4878093B" w:rsidR="00FB4505" w:rsidRPr="00806AF7" w:rsidRDefault="00FB4505" w:rsidP="00806AF7">
      <w:pPr>
        <w:spacing w:line="360" w:lineRule="auto"/>
        <w:ind w:firstLine="567"/>
        <w:jc w:val="both"/>
        <w:rPr>
          <w:rFonts w:ascii="Times New Roman" w:hAnsi="Times New Roman" w:cs="Times New Roman"/>
          <w:sz w:val="24"/>
          <w:szCs w:val="24"/>
        </w:rPr>
      </w:pPr>
      <w:r w:rsidRPr="00806AF7">
        <w:rPr>
          <w:rFonts w:ascii="Times New Roman" w:hAnsi="Times New Roman" w:cs="Times New Roman"/>
          <w:sz w:val="24"/>
          <w:szCs w:val="24"/>
        </w:rPr>
        <w:t>1. APSTIPRINĀT Gulbenes novada pašvaldībai piederošā</w:t>
      </w:r>
      <w:r w:rsidR="008F4E6F" w:rsidRPr="00806AF7">
        <w:rPr>
          <w:rFonts w:ascii="Times New Roman" w:hAnsi="Times New Roman" w:cs="Times New Roman"/>
          <w:sz w:val="24"/>
          <w:szCs w:val="24"/>
        </w:rPr>
        <w:t xml:space="preserve"> </w:t>
      </w:r>
      <w:r w:rsidR="002E2663" w:rsidRPr="00806AF7">
        <w:rPr>
          <w:rFonts w:ascii="Times New Roman" w:hAnsi="Times New Roman" w:cs="Times New Roman"/>
          <w:sz w:val="24"/>
          <w:szCs w:val="24"/>
        </w:rPr>
        <w:t>dzīvokļa</w:t>
      </w:r>
      <w:r w:rsidR="008F4E6F" w:rsidRPr="00806AF7">
        <w:rPr>
          <w:rFonts w:ascii="Times New Roman" w:hAnsi="Times New Roman" w:cs="Times New Roman"/>
          <w:sz w:val="24"/>
          <w:szCs w:val="24"/>
        </w:rPr>
        <w:t xml:space="preserve"> īpašuma</w:t>
      </w:r>
      <w:r w:rsidRPr="00806AF7">
        <w:rPr>
          <w:rFonts w:ascii="Times New Roman" w:hAnsi="Times New Roman" w:cs="Times New Roman"/>
          <w:sz w:val="24"/>
          <w:szCs w:val="24"/>
        </w:rPr>
        <w:t xml:space="preserve"> </w:t>
      </w:r>
      <w:r w:rsidR="00010046" w:rsidRPr="00806AF7">
        <w:rPr>
          <w:rFonts w:ascii="Times New Roman" w:hAnsi="Times New Roman" w:cs="Times New Roman"/>
          <w:sz w:val="24"/>
          <w:szCs w:val="24"/>
        </w:rPr>
        <w:t>“</w:t>
      </w:r>
      <w:proofErr w:type="spellStart"/>
      <w:r w:rsidR="00010046" w:rsidRPr="00806AF7">
        <w:rPr>
          <w:rFonts w:ascii="Times New Roman" w:hAnsi="Times New Roman" w:cs="Times New Roman"/>
          <w:sz w:val="24"/>
          <w:szCs w:val="24"/>
        </w:rPr>
        <w:t>Šķieneri</w:t>
      </w:r>
      <w:proofErr w:type="spellEnd"/>
      <w:r w:rsidR="00010046" w:rsidRPr="00806AF7">
        <w:rPr>
          <w:rFonts w:ascii="Times New Roman" w:hAnsi="Times New Roman" w:cs="Times New Roman"/>
          <w:sz w:val="24"/>
          <w:szCs w:val="24"/>
        </w:rPr>
        <w:t xml:space="preserve"> 7”- 10, </w:t>
      </w:r>
      <w:proofErr w:type="spellStart"/>
      <w:r w:rsidR="00010046" w:rsidRPr="00806AF7">
        <w:rPr>
          <w:rFonts w:ascii="Times New Roman" w:hAnsi="Times New Roman" w:cs="Times New Roman"/>
          <w:sz w:val="24"/>
          <w:szCs w:val="24"/>
        </w:rPr>
        <w:t>Šķieneros</w:t>
      </w:r>
      <w:proofErr w:type="spellEnd"/>
      <w:r w:rsidR="00010046" w:rsidRPr="00806AF7">
        <w:rPr>
          <w:rFonts w:ascii="Times New Roman" w:hAnsi="Times New Roman" w:cs="Times New Roman"/>
          <w:sz w:val="24"/>
          <w:szCs w:val="24"/>
        </w:rPr>
        <w:t>, Stradu pagastā, Gulbenes novadā</w:t>
      </w:r>
      <w:r w:rsidR="00010046" w:rsidRPr="00806AF7">
        <w:rPr>
          <w:rFonts w:ascii="Times New Roman" w:hAnsi="Times New Roman" w:cs="Times New Roman"/>
          <w:bCs/>
          <w:sz w:val="24"/>
          <w:szCs w:val="24"/>
        </w:rPr>
        <w:t>, kadastra numurs 5090 900 0431,</w:t>
      </w:r>
      <w:r w:rsidR="00010046" w:rsidRPr="00806AF7">
        <w:rPr>
          <w:rFonts w:ascii="Times New Roman" w:hAnsi="Times New Roman" w:cs="Times New Roman"/>
          <w:sz w:val="24"/>
          <w:szCs w:val="24"/>
        </w:rPr>
        <w:t xml:space="preserve"> kas sastāv no divu istabu dzīvokļa ar platību 44,6 </w:t>
      </w:r>
      <w:proofErr w:type="spellStart"/>
      <w:r w:rsidR="00010046" w:rsidRPr="00806AF7">
        <w:rPr>
          <w:rFonts w:ascii="Times New Roman" w:hAnsi="Times New Roman" w:cs="Times New Roman"/>
          <w:sz w:val="24"/>
          <w:szCs w:val="24"/>
        </w:rPr>
        <w:t>kv.m</w:t>
      </w:r>
      <w:proofErr w:type="spellEnd"/>
      <w:r w:rsidR="00010046" w:rsidRPr="00806AF7">
        <w:rPr>
          <w:rFonts w:ascii="Times New Roman" w:hAnsi="Times New Roman" w:cs="Times New Roman"/>
          <w:sz w:val="24"/>
          <w:szCs w:val="24"/>
        </w:rPr>
        <w:t>. (telpu grupas kadastra apzīmējums 50900020034004010) un pie tā piederošajām kopīpašuma 446/12360 domājamajām daļām no dzīvojamās mājas (būves kadastra apzīmējums 50900020034004)</w:t>
      </w:r>
      <w:r w:rsidRPr="00806AF7">
        <w:rPr>
          <w:rFonts w:ascii="Times New Roman" w:hAnsi="Times New Roman" w:cs="Times New Roman"/>
          <w:sz w:val="24"/>
          <w:szCs w:val="24"/>
        </w:rPr>
        <w:t>, 202</w:t>
      </w:r>
      <w:r w:rsidR="007D4670" w:rsidRPr="00806AF7">
        <w:rPr>
          <w:rFonts w:ascii="Times New Roman" w:hAnsi="Times New Roman" w:cs="Times New Roman"/>
          <w:sz w:val="24"/>
          <w:szCs w:val="24"/>
        </w:rPr>
        <w:t>6</w:t>
      </w:r>
      <w:r w:rsidRPr="00806AF7">
        <w:rPr>
          <w:rFonts w:ascii="Times New Roman" w:hAnsi="Times New Roman" w:cs="Times New Roman"/>
          <w:sz w:val="24"/>
          <w:szCs w:val="24"/>
        </w:rPr>
        <w:t xml:space="preserve">.gada </w:t>
      </w:r>
      <w:r w:rsidR="007D4670" w:rsidRPr="00806AF7">
        <w:rPr>
          <w:rFonts w:ascii="Times New Roman" w:hAnsi="Times New Roman" w:cs="Times New Roman"/>
          <w:sz w:val="24"/>
          <w:szCs w:val="24"/>
        </w:rPr>
        <w:t>8.janvārī</w:t>
      </w:r>
      <w:r w:rsidR="008F4E6F" w:rsidRPr="00806AF7">
        <w:rPr>
          <w:rFonts w:ascii="Times New Roman" w:hAnsi="Times New Roman" w:cs="Times New Roman"/>
          <w:sz w:val="24"/>
          <w:szCs w:val="24"/>
        </w:rPr>
        <w:t xml:space="preserve"> </w:t>
      </w:r>
      <w:r w:rsidRPr="00806AF7">
        <w:rPr>
          <w:rFonts w:ascii="Times New Roman" w:hAnsi="Times New Roman" w:cs="Times New Roman"/>
          <w:sz w:val="24"/>
          <w:szCs w:val="24"/>
        </w:rPr>
        <w:t>notikušās izsoles rezultātus.</w:t>
      </w:r>
    </w:p>
    <w:p w14:paraId="413163D0" w14:textId="1089F3E4" w:rsidR="00FB4505" w:rsidRPr="00303F24" w:rsidRDefault="00FB4505" w:rsidP="00FB4505">
      <w:pPr>
        <w:pStyle w:val="Parasts1"/>
        <w:spacing w:after="0" w:line="360" w:lineRule="auto"/>
        <w:ind w:firstLine="567"/>
        <w:jc w:val="both"/>
        <w:rPr>
          <w:color w:val="auto"/>
        </w:rPr>
      </w:pPr>
      <w:r w:rsidRPr="00806AF7">
        <w:rPr>
          <w:rFonts w:cs="Times New Roman"/>
          <w:color w:val="auto"/>
        </w:rPr>
        <w:t xml:space="preserve">2. Trīsdesmit dienu laikā pēc izsoles rezultātu apstiprināšanas slēgt </w:t>
      </w:r>
      <w:r w:rsidR="00DC4DBA" w:rsidRPr="00806AF7">
        <w:rPr>
          <w:rFonts w:cs="Times New Roman"/>
          <w:color w:val="auto"/>
        </w:rPr>
        <w:t>nekustamā</w:t>
      </w:r>
      <w:r w:rsidRPr="00806AF7">
        <w:rPr>
          <w:rFonts w:cs="Times New Roman"/>
          <w:color w:val="auto"/>
        </w:rPr>
        <w:t xml:space="preserve"> īpašuma</w:t>
      </w:r>
      <w:r w:rsidRPr="00303F24">
        <w:rPr>
          <w:color w:val="auto"/>
        </w:rPr>
        <w:t xml:space="preserve"> pirkuma līgumu ar </w:t>
      </w:r>
      <w:r w:rsidR="00AA0F46" w:rsidRPr="00AA0F46">
        <w:rPr>
          <w:b/>
        </w:rPr>
        <w:t>[…]</w:t>
      </w:r>
      <w:r w:rsidR="00882860" w:rsidRPr="00303F24">
        <w:rPr>
          <w:color w:val="auto"/>
        </w:rPr>
        <w:t xml:space="preserve">, par nosolīto cenu </w:t>
      </w:r>
      <w:r w:rsidR="00010046" w:rsidRPr="006B4D45">
        <w:rPr>
          <w:color w:val="auto"/>
        </w:rPr>
        <w:t>9000 EUR (deviņi tūkstoši</w:t>
      </w:r>
      <w:r w:rsidR="007D4670" w:rsidRPr="007D4670">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7954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004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2187"/>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2A00"/>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06AF7"/>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4A3"/>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0F46"/>
    <w:rsid w:val="00AA3C45"/>
    <w:rsid w:val="00AB0863"/>
    <w:rsid w:val="00AB3E40"/>
    <w:rsid w:val="00AB4665"/>
    <w:rsid w:val="00AC18C4"/>
    <w:rsid w:val="00AC3A77"/>
    <w:rsid w:val="00AC4E9A"/>
    <w:rsid w:val="00AD1EE8"/>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61B4E"/>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148E"/>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3112</Words>
  <Characters>1775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2026-02-02T08:45:00Z</cp:lastPrinted>
  <dcterms:created xsi:type="dcterms:W3CDTF">2026-02-04T07:43:00Z</dcterms:created>
  <dcterms:modified xsi:type="dcterms:W3CDTF">2026-02-04T09:21:00Z</dcterms:modified>
</cp:coreProperties>
</file>