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1C637" w14:textId="77777777" w:rsidR="00297522" w:rsidRPr="005407B5" w:rsidRDefault="00297522" w:rsidP="00297522">
      <w:pPr>
        <w:jc w:val="right"/>
        <w:rPr>
          <w:rFonts w:ascii="Times New Roman" w:hAnsi="Times New Roman" w:cs="Times New Roman"/>
          <w:b/>
          <w:bCs/>
          <w:sz w:val="24"/>
          <w:szCs w:val="24"/>
        </w:rPr>
      </w:pPr>
    </w:p>
    <w:tbl>
      <w:tblPr>
        <w:tblW w:w="0" w:type="auto"/>
        <w:tblLook w:val="01E0" w:firstRow="1" w:lastRow="1" w:firstColumn="1" w:lastColumn="1" w:noHBand="0" w:noVBand="0"/>
      </w:tblPr>
      <w:tblGrid>
        <w:gridCol w:w="3073"/>
        <w:gridCol w:w="3115"/>
        <w:gridCol w:w="2743"/>
      </w:tblGrid>
      <w:tr w:rsidR="00297522" w:rsidRPr="00FD58F2" w14:paraId="0835F9F1" w14:textId="77777777" w:rsidTr="00011F1C">
        <w:tc>
          <w:tcPr>
            <w:tcW w:w="3073" w:type="dxa"/>
          </w:tcPr>
          <w:p w14:paraId="17BE1DE0" w14:textId="77777777" w:rsidR="00297522" w:rsidRPr="00FD58F2" w:rsidRDefault="00297522" w:rsidP="00011F1C">
            <w:pPr>
              <w:spacing w:after="0" w:line="240" w:lineRule="auto"/>
              <w:rPr>
                <w:rFonts w:ascii="Times New Roman" w:eastAsia="Times New Roman" w:hAnsi="Times New Roman" w:cs="Times New Roman"/>
                <w:kern w:val="0"/>
                <w:sz w:val="24"/>
                <w:szCs w:val="24"/>
                <w:lang w:eastAsia="lv-LV"/>
                <w14:ligatures w14:val="none"/>
              </w:rPr>
            </w:pPr>
          </w:p>
        </w:tc>
        <w:tc>
          <w:tcPr>
            <w:tcW w:w="3115" w:type="dxa"/>
          </w:tcPr>
          <w:p w14:paraId="738CD172" w14:textId="77777777" w:rsidR="00297522" w:rsidRPr="00FD58F2" w:rsidRDefault="00297522" w:rsidP="00011F1C">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noProof/>
                <w:kern w:val="0"/>
                <w:sz w:val="24"/>
                <w:szCs w:val="24"/>
                <w:lang w:eastAsia="lv-LV"/>
                <w14:ligatures w14:val="none"/>
              </w:rPr>
              <w:drawing>
                <wp:inline distT="0" distB="0" distL="0" distR="0" wp14:anchorId="0D169790" wp14:editId="36C13453">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7C4BEFA8" w14:textId="77777777" w:rsidR="00297522" w:rsidRPr="00FD58F2" w:rsidRDefault="00297522" w:rsidP="00011F1C">
            <w:pPr>
              <w:spacing w:after="0" w:line="240" w:lineRule="auto"/>
              <w:rPr>
                <w:rFonts w:ascii="Times New Roman" w:eastAsia="Times New Roman" w:hAnsi="Times New Roman" w:cs="Times New Roman"/>
                <w:kern w:val="0"/>
                <w:sz w:val="32"/>
                <w:szCs w:val="32"/>
                <w:lang w:eastAsia="lv-LV"/>
                <w14:ligatures w14:val="none"/>
              </w:rPr>
            </w:pPr>
          </w:p>
        </w:tc>
      </w:tr>
      <w:tr w:rsidR="00297522" w:rsidRPr="00FD58F2" w14:paraId="5013290A" w14:textId="77777777" w:rsidTr="00011F1C">
        <w:tc>
          <w:tcPr>
            <w:tcW w:w="8931" w:type="dxa"/>
            <w:gridSpan w:val="3"/>
          </w:tcPr>
          <w:p w14:paraId="19C25A69" w14:textId="77777777" w:rsidR="00297522" w:rsidRPr="00FD58F2" w:rsidRDefault="00297522" w:rsidP="00011F1C">
            <w:pPr>
              <w:spacing w:before="240" w:after="0" w:line="240" w:lineRule="auto"/>
              <w:jc w:val="center"/>
              <w:rPr>
                <w:rFonts w:ascii="Times New Roman" w:eastAsia="Times New Roman" w:hAnsi="Times New Roman" w:cs="Times New Roman"/>
                <w:b/>
                <w:kern w:val="0"/>
                <w:sz w:val="32"/>
                <w:szCs w:val="32"/>
                <w:lang w:eastAsia="lv-LV"/>
                <w14:ligatures w14:val="none"/>
              </w:rPr>
            </w:pPr>
            <w:r w:rsidRPr="00FD58F2">
              <w:rPr>
                <w:rFonts w:ascii="Times New Roman" w:eastAsia="Times New Roman" w:hAnsi="Times New Roman" w:cs="Times New Roman"/>
                <w:b/>
                <w:kern w:val="0"/>
                <w:sz w:val="32"/>
                <w:szCs w:val="32"/>
                <w:lang w:eastAsia="lv-LV"/>
                <w14:ligatures w14:val="none"/>
              </w:rPr>
              <w:t>GULBENES NOVADA PAŠVALDĪBA</w:t>
            </w:r>
          </w:p>
        </w:tc>
      </w:tr>
      <w:tr w:rsidR="00297522" w:rsidRPr="00FD58F2" w14:paraId="2A8848E4" w14:textId="77777777" w:rsidTr="00011F1C">
        <w:tc>
          <w:tcPr>
            <w:tcW w:w="8931" w:type="dxa"/>
            <w:gridSpan w:val="3"/>
          </w:tcPr>
          <w:p w14:paraId="0A1A35A2" w14:textId="77777777" w:rsidR="00297522" w:rsidRPr="00FD58F2" w:rsidRDefault="00297522" w:rsidP="00011F1C">
            <w:pPr>
              <w:spacing w:after="0" w:line="240" w:lineRule="auto"/>
              <w:jc w:val="center"/>
              <w:rPr>
                <w:rFonts w:ascii="Times New Roman" w:eastAsia="Times New Roman" w:hAnsi="Times New Roman" w:cs="Times New Roman"/>
                <w:kern w:val="0"/>
                <w:sz w:val="24"/>
                <w:szCs w:val="24"/>
                <w:lang w:eastAsia="lv-LV"/>
                <w14:ligatures w14:val="none"/>
              </w:rPr>
            </w:pPr>
            <w:proofErr w:type="spellStart"/>
            <w:r w:rsidRPr="00FD58F2">
              <w:rPr>
                <w:rFonts w:ascii="Times New Roman" w:eastAsia="Times New Roman" w:hAnsi="Times New Roman" w:cs="Times New Roman"/>
                <w:kern w:val="0"/>
                <w:sz w:val="24"/>
                <w:szCs w:val="24"/>
                <w:lang w:eastAsia="lv-LV"/>
                <w14:ligatures w14:val="none"/>
              </w:rPr>
              <w:t>Reģ</w:t>
            </w:r>
            <w:proofErr w:type="spellEnd"/>
            <w:r w:rsidRPr="00FD58F2">
              <w:rPr>
                <w:rFonts w:ascii="Times New Roman" w:eastAsia="Times New Roman" w:hAnsi="Times New Roman" w:cs="Times New Roman"/>
                <w:kern w:val="0"/>
                <w:sz w:val="24"/>
                <w:szCs w:val="24"/>
                <w:lang w:eastAsia="lv-LV"/>
                <w14:ligatures w14:val="none"/>
              </w:rPr>
              <w:t>. Nr. 90009116327</w:t>
            </w:r>
          </w:p>
        </w:tc>
      </w:tr>
      <w:tr w:rsidR="00297522" w:rsidRPr="00FD58F2" w14:paraId="2E0D040A" w14:textId="77777777" w:rsidTr="00011F1C">
        <w:tc>
          <w:tcPr>
            <w:tcW w:w="8931" w:type="dxa"/>
            <w:gridSpan w:val="3"/>
          </w:tcPr>
          <w:p w14:paraId="49611FC7" w14:textId="77777777" w:rsidR="00297522" w:rsidRPr="00FD58F2" w:rsidRDefault="00297522" w:rsidP="00011F1C">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kern w:val="0"/>
                <w:sz w:val="24"/>
                <w:szCs w:val="24"/>
                <w:lang w:eastAsia="lv-LV"/>
                <w14:ligatures w14:val="none"/>
              </w:rPr>
              <w:t>Ābeļu iela 2, Gulbene, Gulbenes nov., LV-4401</w:t>
            </w:r>
          </w:p>
        </w:tc>
      </w:tr>
      <w:tr w:rsidR="00297522" w:rsidRPr="00FD58F2" w14:paraId="2071DFD7" w14:textId="77777777" w:rsidTr="00011F1C">
        <w:tc>
          <w:tcPr>
            <w:tcW w:w="8931" w:type="dxa"/>
            <w:gridSpan w:val="3"/>
          </w:tcPr>
          <w:p w14:paraId="4460B8F1" w14:textId="77777777" w:rsidR="00297522" w:rsidRPr="00FD58F2" w:rsidRDefault="00297522" w:rsidP="00011F1C">
            <w:pPr>
              <w:pBdr>
                <w:bottom w:val="single" w:sz="12" w:space="1" w:color="auto"/>
              </w:pBd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kern w:val="0"/>
                <w:sz w:val="24"/>
                <w:szCs w:val="24"/>
                <w:lang w:eastAsia="lv-LV"/>
                <w14:ligatures w14:val="none"/>
              </w:rPr>
              <w:t>Tālrunis 64497710, mob.26595362, e-pasts: dome@gulbene.lv, www.gulbene.lv</w:t>
            </w:r>
          </w:p>
          <w:p w14:paraId="4DA3D010" w14:textId="77777777" w:rsidR="00297522" w:rsidRPr="00FD58F2" w:rsidRDefault="00297522" w:rsidP="00011F1C">
            <w:pPr>
              <w:spacing w:after="0" w:line="240" w:lineRule="auto"/>
              <w:jc w:val="center"/>
              <w:rPr>
                <w:rFonts w:ascii="Times New Roman" w:eastAsia="Times New Roman" w:hAnsi="Times New Roman" w:cs="Times New Roman"/>
                <w:kern w:val="0"/>
                <w:sz w:val="4"/>
                <w:szCs w:val="4"/>
                <w:lang w:eastAsia="lv-LV"/>
                <w14:ligatures w14:val="none"/>
              </w:rPr>
            </w:pP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p>
        </w:tc>
      </w:tr>
    </w:tbl>
    <w:p w14:paraId="4BA4EF68" w14:textId="77777777" w:rsidR="00297522" w:rsidRPr="00FD58F2" w:rsidRDefault="00297522" w:rsidP="00297522">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b/>
          <w:bCs/>
          <w:kern w:val="0"/>
          <w:sz w:val="24"/>
          <w:szCs w:val="24"/>
          <w:lang w:eastAsia="lv-LV"/>
          <w14:ligatures w14:val="none"/>
        </w:rPr>
        <w:t xml:space="preserve">GULBENES NOVADA </w:t>
      </w:r>
      <w:r>
        <w:rPr>
          <w:rFonts w:ascii="Times New Roman" w:eastAsia="Times New Roman" w:hAnsi="Times New Roman" w:cs="Times New Roman"/>
          <w:b/>
          <w:bCs/>
          <w:kern w:val="0"/>
          <w:sz w:val="24"/>
          <w:szCs w:val="24"/>
          <w:lang w:eastAsia="lv-LV"/>
          <w14:ligatures w14:val="none"/>
        </w:rPr>
        <w:t xml:space="preserve">PAŠVALDĪBAS </w:t>
      </w:r>
      <w:r w:rsidRPr="00FD58F2">
        <w:rPr>
          <w:rFonts w:ascii="Times New Roman" w:eastAsia="Times New Roman" w:hAnsi="Times New Roman" w:cs="Times New Roman"/>
          <w:b/>
          <w:bCs/>
          <w:kern w:val="0"/>
          <w:sz w:val="24"/>
          <w:szCs w:val="24"/>
          <w:lang w:eastAsia="lv-LV"/>
          <w14:ligatures w14:val="none"/>
        </w:rPr>
        <w:t>DOMES LĒMUMS</w:t>
      </w:r>
    </w:p>
    <w:p w14:paraId="11813A62" w14:textId="77777777" w:rsidR="00297522" w:rsidRPr="00FD58F2" w:rsidRDefault="00297522" w:rsidP="00297522">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kern w:val="0"/>
          <w:sz w:val="24"/>
          <w:szCs w:val="24"/>
          <w:lang w:eastAsia="lv-LV"/>
          <w14:ligatures w14:val="none"/>
        </w:rPr>
        <w:t>Gulbenē</w:t>
      </w:r>
    </w:p>
    <w:p w14:paraId="25A96DA9" w14:textId="77777777" w:rsidR="00297522" w:rsidRPr="00FD58F2" w:rsidRDefault="00297522" w:rsidP="00297522">
      <w:pPr>
        <w:spacing w:after="0" w:line="240" w:lineRule="auto"/>
        <w:jc w:val="center"/>
        <w:rPr>
          <w:rFonts w:ascii="Times New Roman" w:eastAsia="Times New Roman" w:hAnsi="Times New Roman" w:cs="Times New Roman"/>
          <w:kern w:val="0"/>
          <w:sz w:val="24"/>
          <w:szCs w:val="24"/>
          <w:lang w:eastAsia="lv-LV"/>
          <w14:ligatures w14:val="none"/>
        </w:rPr>
      </w:pP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9"/>
      </w:tblGrid>
      <w:tr w:rsidR="00297522" w14:paraId="1EED2112" w14:textId="77777777" w:rsidTr="00011F1C">
        <w:tc>
          <w:tcPr>
            <w:tcW w:w="4675" w:type="dxa"/>
            <w:hideMark/>
          </w:tcPr>
          <w:p w14:paraId="6FE0BEBD" w14:textId="42634C2A" w:rsidR="00297522" w:rsidRDefault="00297522" w:rsidP="00011F1C">
            <w:pPr>
              <w:rPr>
                <w:rFonts w:ascii="Times New Roman" w:hAnsi="Times New Roman" w:cs="Times New Roman"/>
                <w:b/>
                <w:bCs/>
                <w:sz w:val="24"/>
                <w:szCs w:val="24"/>
              </w:rPr>
            </w:pPr>
            <w:r>
              <w:rPr>
                <w:rFonts w:ascii="Times New Roman" w:hAnsi="Times New Roman" w:cs="Times New Roman"/>
                <w:b/>
                <w:bCs/>
                <w:sz w:val="24"/>
                <w:szCs w:val="24"/>
              </w:rPr>
              <w:t>2026</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E67A17">
              <w:rPr>
                <w:rFonts w:ascii="Times New Roman" w:hAnsi="Times New Roman" w:cs="Times New Roman"/>
                <w:b/>
                <w:bCs/>
                <w:sz w:val="24"/>
                <w:szCs w:val="24"/>
              </w:rPr>
              <w:t>29.janvārī</w:t>
            </w:r>
          </w:p>
        </w:tc>
        <w:tc>
          <w:tcPr>
            <w:tcW w:w="4679" w:type="dxa"/>
            <w:hideMark/>
          </w:tcPr>
          <w:p w14:paraId="1C024A67" w14:textId="5233CBEA" w:rsidR="00297522" w:rsidRDefault="00297522" w:rsidP="00011F1C">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GND/2026</w:t>
            </w:r>
            <w:r w:rsidRPr="00EA6BEB">
              <w:rPr>
                <w:rFonts w:ascii="Times New Roman" w:hAnsi="Times New Roman" w:cs="Times New Roman"/>
                <w:b/>
                <w:bCs/>
                <w:sz w:val="24"/>
                <w:szCs w:val="24"/>
              </w:rPr>
              <w:t>/</w:t>
            </w:r>
            <w:r w:rsidR="00E67A17">
              <w:rPr>
                <w:rFonts w:ascii="Times New Roman" w:hAnsi="Times New Roman" w:cs="Times New Roman"/>
                <w:b/>
                <w:bCs/>
                <w:sz w:val="24"/>
                <w:szCs w:val="24"/>
              </w:rPr>
              <w:t>62</w:t>
            </w:r>
          </w:p>
        </w:tc>
      </w:tr>
      <w:tr w:rsidR="00297522" w14:paraId="39760850" w14:textId="77777777" w:rsidTr="00011F1C">
        <w:tc>
          <w:tcPr>
            <w:tcW w:w="4675" w:type="dxa"/>
          </w:tcPr>
          <w:p w14:paraId="0A1A663E" w14:textId="77777777" w:rsidR="00297522" w:rsidRDefault="00297522" w:rsidP="00011F1C">
            <w:pPr>
              <w:rPr>
                <w:rFonts w:ascii="Times New Roman" w:hAnsi="Times New Roman" w:cs="Times New Roman"/>
                <w:sz w:val="24"/>
                <w:szCs w:val="24"/>
              </w:rPr>
            </w:pPr>
          </w:p>
        </w:tc>
        <w:tc>
          <w:tcPr>
            <w:tcW w:w="4679" w:type="dxa"/>
            <w:hideMark/>
          </w:tcPr>
          <w:p w14:paraId="31D0FC91" w14:textId="36A18033" w:rsidR="00297522" w:rsidRDefault="00297522" w:rsidP="00011F1C">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E67A17">
              <w:rPr>
                <w:rFonts w:ascii="Times New Roman" w:hAnsi="Times New Roman" w:cs="Times New Roman"/>
                <w:b/>
                <w:bCs/>
                <w:sz w:val="24"/>
                <w:szCs w:val="24"/>
              </w:rPr>
              <w:t>2</w:t>
            </w:r>
            <w:r w:rsidRPr="00EA6BEB">
              <w:rPr>
                <w:rFonts w:ascii="Times New Roman" w:hAnsi="Times New Roman" w:cs="Times New Roman"/>
                <w:b/>
                <w:bCs/>
                <w:sz w:val="24"/>
                <w:szCs w:val="24"/>
              </w:rPr>
              <w:t xml:space="preserve">; </w:t>
            </w:r>
            <w:r w:rsidR="00E67A17">
              <w:rPr>
                <w:rFonts w:ascii="Times New Roman" w:hAnsi="Times New Roman" w:cs="Times New Roman"/>
                <w:b/>
                <w:bCs/>
                <w:sz w:val="24"/>
                <w:szCs w:val="24"/>
              </w:rPr>
              <w:t>55</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0029C367" w14:textId="77777777" w:rsidR="00297522" w:rsidRDefault="00297522" w:rsidP="00297522">
      <w:pPr>
        <w:pStyle w:val="Default"/>
        <w:rPr>
          <w:szCs w:val="24"/>
        </w:rPr>
      </w:pPr>
    </w:p>
    <w:p w14:paraId="5D258A05" w14:textId="3D2EEC21" w:rsidR="00297522" w:rsidRPr="00DF0D34" w:rsidRDefault="00297522" w:rsidP="00E67A17">
      <w:pPr>
        <w:pStyle w:val="Default"/>
        <w:spacing w:line="276" w:lineRule="auto"/>
        <w:jc w:val="center"/>
        <w:rPr>
          <w:b/>
        </w:rPr>
      </w:pPr>
      <w:r w:rsidRPr="00DF0D34">
        <w:rPr>
          <w:b/>
        </w:rPr>
        <w:t>Par izmaiņām Gulbenes novada pašvaldības lauksaimniecības zemes darījumu</w:t>
      </w:r>
      <w:r>
        <w:rPr>
          <w:b/>
        </w:rPr>
        <w:t xml:space="preserve"> </w:t>
      </w:r>
      <w:r w:rsidRPr="00DF0D34">
        <w:rPr>
          <w:b/>
        </w:rPr>
        <w:t>izvērtēšanas komisijas sastāvā</w:t>
      </w:r>
    </w:p>
    <w:p w14:paraId="042CC639" w14:textId="77777777" w:rsidR="00297522" w:rsidRPr="00DF0D34" w:rsidRDefault="00297522" w:rsidP="00297522">
      <w:pPr>
        <w:pStyle w:val="Default"/>
        <w:spacing w:line="360" w:lineRule="auto"/>
        <w:rPr>
          <w:b/>
        </w:rPr>
      </w:pPr>
    </w:p>
    <w:p w14:paraId="44BD3B78" w14:textId="04D66E3A" w:rsidR="00297522" w:rsidRPr="00DF0D34" w:rsidRDefault="00297522" w:rsidP="00297522">
      <w:pPr>
        <w:pStyle w:val="Default"/>
        <w:spacing w:line="360" w:lineRule="auto"/>
        <w:ind w:firstLine="567"/>
        <w:jc w:val="both"/>
      </w:pPr>
      <w:r w:rsidRPr="00994AEB">
        <w:t xml:space="preserve">Gulbenes novada pašvaldībā 2026.gada </w:t>
      </w:r>
      <w:r w:rsidR="00994AEB" w:rsidRPr="00994AEB">
        <w:t>20</w:t>
      </w:r>
      <w:r w:rsidRPr="00994AEB">
        <w:t xml:space="preserve">.janvārī saņemts Lolitas Vīksniņas 2026.gada </w:t>
      </w:r>
      <w:r w:rsidR="00994AEB" w:rsidRPr="00994AEB">
        <w:t>20</w:t>
      </w:r>
      <w:r w:rsidRPr="00994AEB">
        <w:t xml:space="preserve">.janvāra iesniegums (Gulbenes novada pašvaldībā reģistrēts ar </w:t>
      </w:r>
      <w:proofErr w:type="spellStart"/>
      <w:r w:rsidRPr="00994AEB">
        <w:t>Nr.GND</w:t>
      </w:r>
      <w:proofErr w:type="spellEnd"/>
      <w:r w:rsidRPr="00994AEB">
        <w:t>/</w:t>
      </w:r>
      <w:r w:rsidR="00994AEB" w:rsidRPr="00994AEB">
        <w:t>5.17</w:t>
      </w:r>
      <w:r w:rsidRPr="00994AEB">
        <w:t>/26/</w:t>
      </w:r>
      <w:r w:rsidR="00994AEB" w:rsidRPr="00994AEB">
        <w:t>209-V</w:t>
      </w:r>
      <w:r w:rsidRPr="00994AEB">
        <w:t xml:space="preserve">), ar kuru  viņa lūdz atbrīvot no Gulbenes novada pašvaldības lauksaimniecības zemes darījumu izvērtēšanas komisijas locekļa/sekretāra amata pienākumiem ar 2026.gada </w:t>
      </w:r>
      <w:r w:rsidR="00994AEB" w:rsidRPr="00994AEB">
        <w:t>30</w:t>
      </w:r>
      <w:r w:rsidR="00994AEB">
        <w:t>.</w:t>
      </w:r>
      <w:r w:rsidRPr="00994AEB">
        <w:t>janvāri.</w:t>
      </w:r>
    </w:p>
    <w:p w14:paraId="2A9F3E5D" w14:textId="77777777" w:rsidR="00297522" w:rsidRPr="00DF0D34" w:rsidRDefault="00297522" w:rsidP="00297522">
      <w:pPr>
        <w:pStyle w:val="Default"/>
        <w:spacing w:line="360" w:lineRule="auto"/>
        <w:ind w:firstLine="567"/>
        <w:jc w:val="both"/>
      </w:pPr>
      <w:r w:rsidRPr="00DF0D34">
        <w:t>Gulbenes novada pašvaldības 2015.gada 29.janvārī apstiprinātā iekšējā normatīvā akta “Gulbenes novada pašvaldības lauksaimniecības zemes darījumu izvērtēšanas komisijas nolikums” 4.punkts nosaka, ka komisijas skaitlisko un vārdisko sastāvu apstiprina Dome; komisijas sastāvā ir 5 komisijas locekļi; komisijas priekšsēdētāju un komisijas locekļus ievēlē likumā “Par pašvaldībām” noteiktajā kārtībā, komisija no sava vidus ievēlē komisijas priekšsēdētāja vietnieku un komisijas sekretāru, savukārt 6.2.apakšpunkts nosaka, ka komisijas priekšsēdētājs, locekļi vai sekretārs var pārtraukt darbību komisijā, iesniedzot iesniegumu Domē par savu pienākumu pildīšanas izbeigšanu.</w:t>
      </w:r>
    </w:p>
    <w:p w14:paraId="3A285279" w14:textId="77777777" w:rsidR="00297522" w:rsidRPr="00DF0D34" w:rsidRDefault="00297522" w:rsidP="00297522">
      <w:pPr>
        <w:spacing w:after="0" w:line="360" w:lineRule="auto"/>
        <w:ind w:right="-2" w:firstLine="567"/>
        <w:jc w:val="both"/>
        <w:rPr>
          <w:rFonts w:ascii="Times New Roman" w:eastAsia="Calibri" w:hAnsi="Times New Roman" w:cs="Times New Roman"/>
          <w:sz w:val="24"/>
          <w:szCs w:val="24"/>
        </w:rPr>
      </w:pPr>
      <w:r w:rsidRPr="00DF0D34">
        <w:rPr>
          <w:rFonts w:ascii="Times New Roman" w:eastAsia="Calibri" w:hAnsi="Times New Roman" w:cs="Times New Roman"/>
          <w:kern w:val="0"/>
          <w:sz w:val="24"/>
          <w:szCs w:val="24"/>
          <w14:ligatures w14:val="none"/>
        </w:rPr>
        <w:t>Saskaņā ar likuma “Par interešu konflikta novēršanu valsts amatpersonu darbībā” 8.</w:t>
      </w:r>
      <w:r w:rsidRPr="00DF0D34">
        <w:rPr>
          <w:rFonts w:ascii="Times New Roman" w:eastAsia="Calibri" w:hAnsi="Times New Roman" w:cs="Times New Roman"/>
          <w:kern w:val="0"/>
          <w:sz w:val="24"/>
          <w:szCs w:val="24"/>
          <w:vertAlign w:val="superscript"/>
          <w14:ligatures w14:val="none"/>
        </w:rPr>
        <w:t xml:space="preserve">1 </w:t>
      </w:r>
      <w:r w:rsidRPr="00DF0D34">
        <w:rPr>
          <w:rFonts w:ascii="Times New Roman" w:eastAsia="Calibri" w:hAnsi="Times New Roman" w:cs="Times New Roman"/>
          <w:kern w:val="0"/>
          <w:sz w:val="24"/>
          <w:szCs w:val="24"/>
          <w14:ligatures w14:val="none"/>
        </w:rPr>
        <w:t xml:space="preserve">panta ceturto </w:t>
      </w:r>
      <w:proofErr w:type="spellStart"/>
      <w:r w:rsidRPr="00DF0D34">
        <w:rPr>
          <w:rFonts w:ascii="Times New Roman" w:eastAsia="Calibri" w:hAnsi="Times New Roman" w:cs="Times New Roman"/>
          <w:kern w:val="0"/>
          <w:sz w:val="24"/>
          <w:szCs w:val="24"/>
          <w14:ligatures w14:val="none"/>
        </w:rPr>
        <w:t>prim</w:t>
      </w:r>
      <w:proofErr w:type="spellEnd"/>
      <w:r w:rsidRPr="00DF0D34">
        <w:rPr>
          <w:rFonts w:ascii="Times New Roman" w:eastAsia="Calibri" w:hAnsi="Times New Roman" w:cs="Times New Roman"/>
          <w:kern w:val="0"/>
          <w:sz w:val="24"/>
          <w:szCs w:val="24"/>
          <w14:ligatures w14:val="none"/>
        </w:rPr>
        <w:t xml:space="preserve"> daļu, ja amatpersona (institūcija), kas ieceļ, ievēlē vai apstiprina personu valsts amatpersonas amatā, ir tā pati, kura saskaņā ar šā likuma 7.panta attiecīgās daļas noteikumiem lemj par atļauju savienot valsts amatpersonas amatu ar citiem amatiem, pamatojoties uz personas sniegto informāciju, jautājumu par atļauju savienot amatus izlemj, arī ieceļot, ievēlot vai apstiprinot personu attiecīgajā amatā, šādā gadījumā nav nepieciešamas citas atļaujas attiecīgo amatu savstarpējai savienošanai; šā panta piektajā daļā minētos jautājumus izvērtē un atspoguļo lēmumā par iecelšanu, ievēlēšanu vai apstiprināšanu amatā; amatu savienošanas atļauju var atcelt saskaņā ar šā panta sesto daļu.</w:t>
      </w:r>
    </w:p>
    <w:p w14:paraId="37F0B9E2" w14:textId="6484BF19" w:rsidR="00297522" w:rsidRPr="00DF0D34" w:rsidRDefault="00297522" w:rsidP="00297522">
      <w:pPr>
        <w:widowControl w:val="0"/>
        <w:spacing w:after="0" w:line="360" w:lineRule="auto"/>
        <w:ind w:firstLine="567"/>
        <w:jc w:val="both"/>
        <w:rPr>
          <w:rFonts w:ascii="Times New Roman" w:eastAsia="Calibri" w:hAnsi="Times New Roman" w:cs="Times New Roman"/>
          <w:kern w:val="0"/>
          <w:sz w:val="24"/>
          <w:szCs w:val="24"/>
          <w14:ligatures w14:val="none"/>
        </w:rPr>
      </w:pPr>
      <w:r w:rsidRPr="00DF0D34">
        <w:rPr>
          <w:rFonts w:ascii="Times New Roman" w:hAnsi="Times New Roman" w:cs="Times New Roman"/>
          <w:sz w:val="24"/>
          <w:szCs w:val="24"/>
          <w:lang w:bidi="hi-IN"/>
        </w:rPr>
        <w:t xml:space="preserve">Izvērtējot </w:t>
      </w:r>
      <w:r>
        <w:rPr>
          <w:rFonts w:ascii="Times New Roman" w:hAnsi="Times New Roman" w:cs="Times New Roman"/>
          <w:sz w:val="24"/>
          <w:szCs w:val="24"/>
          <w:lang w:bidi="hi-IN"/>
        </w:rPr>
        <w:t xml:space="preserve">Inetas </w:t>
      </w:r>
      <w:proofErr w:type="spellStart"/>
      <w:r>
        <w:rPr>
          <w:rFonts w:ascii="Times New Roman" w:hAnsi="Times New Roman" w:cs="Times New Roman"/>
          <w:sz w:val="24"/>
          <w:szCs w:val="24"/>
          <w:lang w:bidi="hi-IN"/>
        </w:rPr>
        <w:t>Otvares</w:t>
      </w:r>
      <w:proofErr w:type="spellEnd"/>
      <w:r w:rsidRPr="00DF0D34">
        <w:rPr>
          <w:rFonts w:ascii="Times New Roman" w:hAnsi="Times New Roman" w:cs="Times New Roman"/>
          <w:sz w:val="24"/>
          <w:szCs w:val="24"/>
          <w:lang w:bidi="hi-IN"/>
        </w:rPr>
        <w:t xml:space="preserve"> </w:t>
      </w:r>
      <w:r w:rsidRPr="00DF0D34">
        <w:rPr>
          <w:rFonts w:ascii="Times New Roman" w:hAnsi="Times New Roman" w:cs="Times New Roman"/>
          <w:sz w:val="24"/>
          <w:szCs w:val="24"/>
        </w:rPr>
        <w:t xml:space="preserve">amatu savienošanu, konstatējams, ka viņa var savstarpēji savienot </w:t>
      </w:r>
      <w:r w:rsidRPr="00DF0D34">
        <w:rPr>
          <w:rFonts w:ascii="Times New Roman" w:hAnsi="Times New Roman" w:cs="Times New Roman"/>
          <w:sz w:val="24"/>
          <w:szCs w:val="24"/>
        </w:rPr>
        <w:lastRenderedPageBreak/>
        <w:t>šādus amatus Gulbenes novada pašvaldībā –</w:t>
      </w:r>
      <w:r w:rsidRPr="00DF0D34">
        <w:rPr>
          <w:rFonts w:ascii="Times New Roman" w:hAnsi="Times New Roman" w:cs="Times New Roman"/>
          <w:sz w:val="24"/>
          <w:szCs w:val="24"/>
          <w:lang w:bidi="hi-IN"/>
        </w:rPr>
        <w:t xml:space="preserve"> </w:t>
      </w:r>
      <w:bookmarkStart w:id="0" w:name="_Hlk77541374"/>
      <w:r w:rsidRPr="00DF0D34">
        <w:rPr>
          <w:rFonts w:ascii="Times New Roman" w:hAnsi="Times New Roman" w:cs="Times New Roman"/>
          <w:sz w:val="24"/>
          <w:szCs w:val="24"/>
          <w:lang w:bidi="hi-IN"/>
        </w:rPr>
        <w:t xml:space="preserve">Gulbenes novada Centrālās pārvaldes Īpašumu pārraudzības nodaļas </w:t>
      </w:r>
      <w:r w:rsidRPr="00994AEB">
        <w:rPr>
          <w:rFonts w:ascii="Times New Roman" w:hAnsi="Times New Roman" w:cs="Times New Roman"/>
          <w:sz w:val="24"/>
          <w:szCs w:val="24"/>
          <w:lang w:bidi="hi-IN"/>
        </w:rPr>
        <w:t xml:space="preserve">vecākā zemes lietu speciālista, Gulbenes novada pašvaldības mantas iznomāšanas komisijas </w:t>
      </w:r>
      <w:bookmarkEnd w:id="0"/>
      <w:r w:rsidRPr="00994AEB">
        <w:rPr>
          <w:rFonts w:ascii="Times New Roman" w:hAnsi="Times New Roman" w:cs="Times New Roman"/>
          <w:sz w:val="24"/>
          <w:szCs w:val="24"/>
          <w:lang w:bidi="hi-IN"/>
        </w:rPr>
        <w:t>locekļa</w:t>
      </w:r>
      <w:r w:rsidR="00994AEB" w:rsidRPr="00994AEB">
        <w:rPr>
          <w:rFonts w:ascii="Times New Roman" w:hAnsi="Times New Roman" w:cs="Times New Roman"/>
          <w:sz w:val="24"/>
          <w:szCs w:val="24"/>
          <w:lang w:bidi="hi-IN"/>
        </w:rPr>
        <w:t xml:space="preserve"> </w:t>
      </w:r>
      <w:r w:rsidRPr="00994AEB">
        <w:rPr>
          <w:rFonts w:ascii="Times New Roman" w:hAnsi="Times New Roman" w:cs="Times New Roman"/>
          <w:sz w:val="24"/>
          <w:szCs w:val="24"/>
          <w:lang w:bidi="hi-IN"/>
        </w:rPr>
        <w:t xml:space="preserve">un </w:t>
      </w:r>
      <w:r w:rsidRPr="00994AEB">
        <w:rPr>
          <w:rFonts w:ascii="Times New Roman" w:hAnsi="Times New Roman" w:cs="Times New Roman"/>
          <w:sz w:val="24"/>
          <w:szCs w:val="24"/>
        </w:rPr>
        <w:t>Gulbenes novada pašvaldības lauksaimniecības zemes darījumu izvērtēšanas komisijas locekļa amatus</w:t>
      </w:r>
      <w:r w:rsidRPr="00DF0D34">
        <w:rPr>
          <w:rFonts w:ascii="Times New Roman" w:hAnsi="Times New Roman" w:cs="Times New Roman"/>
          <w:sz w:val="24"/>
          <w:szCs w:val="24"/>
        </w:rPr>
        <w:t xml:space="preserve">, </w:t>
      </w:r>
      <w:r w:rsidRPr="00DF0D34">
        <w:rPr>
          <w:rFonts w:ascii="Times New Roman" w:hAnsi="Times New Roman" w:cs="Times New Roman"/>
          <w:sz w:val="24"/>
          <w:szCs w:val="24"/>
          <w:lang w:bidi="hi-IN"/>
        </w:rPr>
        <w:t xml:space="preserve">pamatojoties uz likuma “Par interešu konflikta novēršanu valsts amatpersonu darbībā” </w:t>
      </w:r>
      <w:r w:rsidRPr="00DF0D34">
        <w:rPr>
          <w:rFonts w:ascii="Times New Roman" w:eastAsia="Calibri" w:hAnsi="Times New Roman" w:cs="Times New Roman"/>
          <w:kern w:val="0"/>
          <w:sz w:val="24"/>
          <w:szCs w:val="24"/>
          <w14:ligatures w14:val="none"/>
        </w:rPr>
        <w:t>4.panta otro daļu un 7.panta sestās daļas 2.punktu.</w:t>
      </w:r>
    </w:p>
    <w:p w14:paraId="2917E959" w14:textId="2E46C953" w:rsidR="00297522" w:rsidRPr="00DF0D34" w:rsidRDefault="00297522" w:rsidP="00297522">
      <w:pPr>
        <w:spacing w:after="0" w:line="360" w:lineRule="auto"/>
        <w:ind w:right="-2" w:firstLine="567"/>
        <w:jc w:val="both"/>
        <w:rPr>
          <w:rFonts w:ascii="Times New Roman" w:hAnsi="Times New Roman" w:cs="Times New Roman"/>
          <w:kern w:val="0"/>
          <w:sz w:val="24"/>
          <w:szCs w:val="24"/>
          <w14:ligatures w14:val="none"/>
        </w:rPr>
      </w:pPr>
      <w:r w:rsidRPr="00DF0D34">
        <w:rPr>
          <w:rFonts w:ascii="Times New Roman" w:eastAsia="Calibri" w:hAnsi="Times New Roman" w:cs="Times New Roman"/>
          <w:kern w:val="0"/>
          <w:sz w:val="24"/>
          <w:szCs w:val="24"/>
          <w14:ligatures w14:val="none"/>
        </w:rPr>
        <w:t xml:space="preserve">Pamatojoties uz likuma </w:t>
      </w:r>
      <w:r w:rsidRPr="00DF0D34">
        <w:rPr>
          <w:rFonts w:ascii="Times New Roman" w:hAnsi="Times New Roman" w:cs="Times New Roman"/>
          <w:kern w:val="0"/>
          <w:sz w:val="24"/>
          <w:szCs w:val="24"/>
          <w14:ligatures w14:val="none"/>
        </w:rPr>
        <w:t>“Par interešu konflikta novēršanu valsts amatpersonu darbībā” 8.</w:t>
      </w:r>
      <w:r w:rsidRPr="00DF0D34">
        <w:rPr>
          <w:rFonts w:ascii="Times New Roman" w:hAnsi="Times New Roman" w:cs="Times New Roman"/>
          <w:kern w:val="0"/>
          <w:sz w:val="24"/>
          <w:szCs w:val="24"/>
          <w:vertAlign w:val="superscript"/>
          <w14:ligatures w14:val="none"/>
        </w:rPr>
        <w:t xml:space="preserve">1 </w:t>
      </w:r>
      <w:r w:rsidRPr="00DF0D34">
        <w:rPr>
          <w:rFonts w:ascii="Times New Roman" w:hAnsi="Times New Roman" w:cs="Times New Roman"/>
          <w:kern w:val="0"/>
          <w:sz w:val="24"/>
          <w:szCs w:val="24"/>
          <w14:ligatures w14:val="none"/>
        </w:rPr>
        <w:t xml:space="preserve">panta piektās daļas 1.punktu un 2.punktu, izvērtējot konstatētos faktiskos apstākļus, secināms, ka </w:t>
      </w:r>
      <w:r>
        <w:rPr>
          <w:rFonts w:ascii="Times New Roman" w:hAnsi="Times New Roman" w:cs="Times New Roman"/>
          <w:kern w:val="0"/>
          <w:sz w:val="24"/>
          <w:szCs w:val="24"/>
          <w14:ligatures w14:val="none"/>
        </w:rPr>
        <w:t xml:space="preserve">Inetas </w:t>
      </w:r>
      <w:proofErr w:type="spellStart"/>
      <w:r>
        <w:rPr>
          <w:rFonts w:ascii="Times New Roman" w:hAnsi="Times New Roman" w:cs="Times New Roman"/>
          <w:kern w:val="0"/>
          <w:sz w:val="24"/>
          <w:szCs w:val="24"/>
          <w14:ligatures w14:val="none"/>
        </w:rPr>
        <w:t>Otvares</w:t>
      </w:r>
      <w:proofErr w:type="spellEnd"/>
      <w:r w:rsidRPr="00DF0D34">
        <w:rPr>
          <w:rFonts w:ascii="Times New Roman" w:hAnsi="Times New Roman" w:cs="Times New Roman"/>
          <w:kern w:val="0"/>
          <w:sz w:val="24"/>
          <w:szCs w:val="24"/>
          <w14:ligatures w14:val="none"/>
        </w:rPr>
        <w:t xml:space="preserve"> amatu savienošana nerada interešu konflikta situāciju, nav pretrunā ar valsts amatpersonām saistošām ētikas normām, kā arī nekaitē valsts amatpersonas tiešo pienākumu veikšanai.</w:t>
      </w:r>
    </w:p>
    <w:p w14:paraId="78FC83A1" w14:textId="1B99D8D1" w:rsidR="00297522" w:rsidRPr="00E67A17" w:rsidRDefault="00297522" w:rsidP="00E67A17">
      <w:pPr>
        <w:widowControl w:val="0"/>
        <w:spacing w:after="0" w:line="360" w:lineRule="auto"/>
        <w:ind w:firstLine="567"/>
        <w:jc w:val="both"/>
        <w:rPr>
          <w:rFonts w:ascii="Times New Roman" w:hAnsi="Times New Roman" w:cs="Times New Roman"/>
          <w:sz w:val="24"/>
          <w:szCs w:val="24"/>
        </w:rPr>
      </w:pPr>
      <w:r w:rsidRPr="00DF0D34">
        <w:rPr>
          <w:rFonts w:ascii="Times New Roman" w:hAnsi="Times New Roman" w:cs="Times New Roman"/>
          <w:sz w:val="24"/>
          <w:szCs w:val="24"/>
          <w:lang w:bidi="hi-IN"/>
        </w:rPr>
        <w:t>Ņemot vērā augstāk minēto, pamatojoties</w:t>
      </w:r>
      <w:r w:rsidRPr="00DF0D34">
        <w:rPr>
          <w:rFonts w:ascii="Times New Roman" w:hAnsi="Times New Roman" w:cs="Times New Roman"/>
          <w:kern w:val="0"/>
          <w:sz w:val="24"/>
          <w:szCs w:val="24"/>
          <w:lang w:bidi="hi-IN"/>
          <w14:ligatures w14:val="none"/>
        </w:rPr>
        <w:t xml:space="preserve"> </w:t>
      </w:r>
      <w:r w:rsidRPr="00DF0D34">
        <w:rPr>
          <w:rFonts w:ascii="Times New Roman" w:hAnsi="Times New Roman" w:cs="Times New Roman"/>
          <w:kern w:val="0"/>
          <w:sz w:val="24"/>
          <w:szCs w:val="24"/>
          <w14:ligatures w14:val="none"/>
        </w:rPr>
        <w:t>uz Pašvaldību likuma 10.panta pirmās daļas 8.punktu, kas nosaka, ka dome ir tiesīga izlemt ikvienu pašvaldības kompetences jautājumu; tikai domes kompetencē ir izveidot un reorganizēt pašvaldības administrāciju, tostarp izveidot, reorganizēt un likvidēt tās sastāvā esošās institūcijas, kā arī izdot pašvaldības institūciju nolikumus</w:t>
      </w:r>
      <w:r w:rsidRPr="00DF0D34">
        <w:rPr>
          <w:rFonts w:ascii="Times New Roman" w:hAnsi="Times New Roman" w:cs="Times New Roman"/>
          <w:sz w:val="24"/>
          <w:szCs w:val="24"/>
          <w:lang w:bidi="hi-IN"/>
        </w:rPr>
        <w:t>, Gulbenes novada pašvaldības domes 2023.gada 21.decembra saistošo noteikumu Nr.24 “Gulbenes novada pašvaldības nolikums” 13.17. apakšpunktu, kas nosaka, ka dome var lemt par komisiju (institūciju) izveidi atsevišķu pašvaldības funkciju vai uzdevumu veikšanai</w:t>
      </w:r>
      <w:r>
        <w:rPr>
          <w:rFonts w:ascii="Times New Roman" w:hAnsi="Times New Roman" w:cs="Times New Roman"/>
          <w:sz w:val="24"/>
          <w:szCs w:val="24"/>
          <w:lang w:bidi="hi-IN"/>
        </w:rPr>
        <w:t>; š</w:t>
      </w:r>
      <w:r w:rsidRPr="00DF0D34">
        <w:rPr>
          <w:rFonts w:ascii="Times New Roman" w:hAnsi="Times New Roman" w:cs="Times New Roman"/>
          <w:sz w:val="24"/>
          <w:szCs w:val="24"/>
          <w:lang w:bidi="hi-IN"/>
        </w:rPr>
        <w:t>ādas komisijas (institūcijas) izveido noteiktu funkciju vai uzdevumu veikšanai uz noteiktu laiku, kas nav ilgāks par domes pilnvaru termiņu, vai pastāvīgi</w:t>
      </w:r>
      <w:r>
        <w:rPr>
          <w:rFonts w:ascii="Times New Roman" w:hAnsi="Times New Roman" w:cs="Times New Roman"/>
          <w:sz w:val="24"/>
          <w:szCs w:val="24"/>
          <w:lang w:bidi="hi-IN"/>
        </w:rPr>
        <w:t>; a</w:t>
      </w:r>
      <w:r w:rsidRPr="00DF0D34">
        <w:rPr>
          <w:rFonts w:ascii="Times New Roman" w:hAnsi="Times New Roman" w:cs="Times New Roman"/>
          <w:sz w:val="24"/>
          <w:szCs w:val="24"/>
          <w:lang w:bidi="hi-IN"/>
        </w:rPr>
        <w:t>tsevišķu pašvaldības funkciju un uzdevumu pildīšanai dome izveido Gulbenes novada pašvaldības lauksaimniecības zemes darījumu izvērtēšanas</w:t>
      </w:r>
      <w:r w:rsidRPr="00DF0D34">
        <w:rPr>
          <w:rFonts w:ascii="Times New Roman" w:hAnsi="Times New Roman" w:cs="Times New Roman"/>
          <w:sz w:val="24"/>
          <w:szCs w:val="24"/>
        </w:rPr>
        <w:t xml:space="preserve"> komisiju, Gulbenes novada pašvaldības lauksaimniecības zemes darījumu izvērtēšanas komisijas nolikuma 1.1.apakšpunktu, kas nosaka, ka lauksaimniecības zemes darījumu izvērtēšanas komisija ir Gulbenes novada pašvaldības domes izveidota pastāvīgi funkcionējoša institūcija novada administratīvajā teritorijā, un 4.1.apakšpunktu, kas nosaka, ka komisijas skaitlisko un vārdisko sastāvu apstiprina dome</w:t>
      </w:r>
      <w:r>
        <w:rPr>
          <w:rFonts w:ascii="Times New Roman" w:hAnsi="Times New Roman" w:cs="Times New Roman"/>
          <w:sz w:val="24"/>
          <w:szCs w:val="24"/>
        </w:rPr>
        <w:t>,</w:t>
      </w:r>
      <w:r w:rsidRPr="00DF0D34">
        <w:rPr>
          <w:rFonts w:ascii="Times New Roman" w:hAnsi="Times New Roman" w:cs="Times New Roman"/>
          <w:kern w:val="0"/>
          <w:sz w:val="24"/>
          <w:szCs w:val="24"/>
          <w:lang w:bidi="hi-IN"/>
          <w14:ligatures w14:val="none"/>
        </w:rPr>
        <w:t xml:space="preserve"> un likuma “Par interešu konflikta novēršanu valsts amatpersonu darbībā”</w:t>
      </w:r>
      <w:r w:rsidRPr="00DF0D34">
        <w:rPr>
          <w:rFonts w:ascii="Times New Roman" w:hAnsi="Times New Roman" w:cs="Times New Roman"/>
          <w:kern w:val="0"/>
          <w:sz w:val="24"/>
          <w:szCs w:val="24"/>
          <w14:ligatures w14:val="none"/>
        </w:rPr>
        <w:t xml:space="preserve"> </w:t>
      </w:r>
      <w:r w:rsidRPr="00DF0D34">
        <w:rPr>
          <w:rFonts w:ascii="Times New Roman" w:hAnsi="Times New Roman" w:cs="Times New Roman"/>
          <w:kern w:val="0"/>
          <w:sz w:val="24"/>
          <w:szCs w:val="24"/>
          <w:lang w:bidi="hi-IN"/>
          <w14:ligatures w14:val="none"/>
        </w:rPr>
        <w:t>4.panta otro daļu, 7.panta sestās daļas 2.punktu, 8.</w:t>
      </w:r>
      <w:r w:rsidRPr="00DF0D34">
        <w:rPr>
          <w:rFonts w:ascii="Times New Roman" w:hAnsi="Times New Roman" w:cs="Times New Roman"/>
          <w:kern w:val="0"/>
          <w:sz w:val="24"/>
          <w:szCs w:val="24"/>
          <w:vertAlign w:val="superscript"/>
          <w:lang w:bidi="hi-IN"/>
          <w14:ligatures w14:val="none"/>
        </w:rPr>
        <w:t xml:space="preserve">1 </w:t>
      </w:r>
      <w:r w:rsidRPr="00DF0D34">
        <w:rPr>
          <w:rFonts w:ascii="Times New Roman" w:hAnsi="Times New Roman" w:cs="Times New Roman"/>
          <w:kern w:val="0"/>
          <w:sz w:val="24"/>
          <w:szCs w:val="24"/>
          <w:lang w:bidi="hi-IN"/>
          <w14:ligatures w14:val="none"/>
        </w:rPr>
        <w:t xml:space="preserve">panta </w:t>
      </w:r>
      <w:r w:rsidRPr="00E67A17">
        <w:rPr>
          <w:rFonts w:ascii="Times New Roman" w:eastAsia="Calibri" w:hAnsi="Times New Roman" w:cs="Times New Roman"/>
          <w:kern w:val="0"/>
          <w:sz w:val="24"/>
          <w:szCs w:val="24"/>
          <w14:ligatures w14:val="none"/>
        </w:rPr>
        <w:t xml:space="preserve">ceturto </w:t>
      </w:r>
      <w:proofErr w:type="spellStart"/>
      <w:r w:rsidRPr="00E67A17">
        <w:rPr>
          <w:rFonts w:ascii="Times New Roman" w:eastAsia="Calibri" w:hAnsi="Times New Roman" w:cs="Times New Roman"/>
          <w:kern w:val="0"/>
          <w:sz w:val="24"/>
          <w:szCs w:val="24"/>
          <w14:ligatures w14:val="none"/>
        </w:rPr>
        <w:t>prim</w:t>
      </w:r>
      <w:proofErr w:type="spellEnd"/>
      <w:r w:rsidRPr="00E67A17">
        <w:rPr>
          <w:rFonts w:ascii="Times New Roman" w:eastAsia="Calibri" w:hAnsi="Times New Roman" w:cs="Times New Roman"/>
          <w:kern w:val="0"/>
          <w:sz w:val="24"/>
          <w:szCs w:val="24"/>
          <w14:ligatures w14:val="none"/>
        </w:rPr>
        <w:t xml:space="preserve"> daļu</w:t>
      </w:r>
      <w:r w:rsidRPr="00E67A17">
        <w:rPr>
          <w:rFonts w:ascii="Times New Roman" w:hAnsi="Times New Roman" w:cs="Times New Roman"/>
          <w:kern w:val="0"/>
          <w:sz w:val="24"/>
          <w:szCs w:val="24"/>
          <w:lang w:bidi="hi-IN"/>
          <w14:ligatures w14:val="none"/>
        </w:rPr>
        <w:t>, piektās daļas 1. punktu un 2. punktu</w:t>
      </w:r>
      <w:r w:rsidRPr="00E67A17">
        <w:rPr>
          <w:rFonts w:ascii="Times New Roman" w:hAnsi="Times New Roman" w:cs="Times New Roman"/>
          <w:sz w:val="24"/>
          <w:szCs w:val="24"/>
        </w:rPr>
        <w:t xml:space="preserve">, atklāti balsojot: </w:t>
      </w:r>
      <w:r w:rsidR="00E67A17" w:rsidRPr="00E67A17">
        <w:rPr>
          <w:rFonts w:ascii="Times New Roman" w:hAnsi="Times New Roman" w:cs="Times New Roman"/>
          <w:noProof/>
          <w:sz w:val="24"/>
          <w:szCs w:val="24"/>
        </w:rPr>
        <w:t>ar 15 balsīm "Par" (Ainārs Brezinskis, Andis Caunītis, Artūrs Smagars, Dāvis Uiska, Gunārs Babris, Gunārs Ciglis, Guntis Princovs, Intars Liepiņš, Ivars Kupčs, Jānis Barinskis, Lāsma Gabdulļina, Liena Silauniece, Normunds Audzišs, Normunds Mazūrs, Valtis Krauklis), "Pret" – nav, "Atturas" – nav, "Nepiedalās" – nav</w:t>
      </w:r>
      <w:r w:rsidRPr="00E67A17">
        <w:rPr>
          <w:rFonts w:ascii="Times New Roman" w:hAnsi="Times New Roman" w:cs="Times New Roman"/>
          <w:sz w:val="24"/>
          <w:szCs w:val="24"/>
        </w:rPr>
        <w:t>, Gulbenes novada  pašvaldības dome NOLEMJ:</w:t>
      </w:r>
    </w:p>
    <w:p w14:paraId="1326A859" w14:textId="4D6C18E8" w:rsidR="00297522" w:rsidRPr="00DF0D34" w:rsidRDefault="00297522" w:rsidP="00E67A17">
      <w:pPr>
        <w:widowControl w:val="0"/>
        <w:spacing w:after="0" w:line="360" w:lineRule="auto"/>
        <w:ind w:firstLine="567"/>
        <w:jc w:val="both"/>
        <w:rPr>
          <w:rFonts w:ascii="Times New Roman" w:eastAsia="Calibri" w:hAnsi="Times New Roman" w:cs="Times New Roman"/>
          <w:sz w:val="24"/>
          <w:szCs w:val="24"/>
        </w:rPr>
      </w:pPr>
      <w:r w:rsidRPr="00E67A17">
        <w:rPr>
          <w:rFonts w:ascii="Times New Roman" w:hAnsi="Times New Roman" w:cs="Times New Roman"/>
          <w:sz w:val="24"/>
          <w:szCs w:val="24"/>
        </w:rPr>
        <w:t xml:space="preserve">1. ATBRĪVOT </w:t>
      </w:r>
      <w:r w:rsidRPr="00E67A17">
        <w:rPr>
          <w:rFonts w:ascii="Times New Roman" w:eastAsia="Calibri" w:hAnsi="Times New Roman" w:cs="Times New Roman"/>
          <w:b/>
          <w:bCs/>
          <w:sz w:val="24"/>
          <w:szCs w:val="24"/>
        </w:rPr>
        <w:t>Lolitu Vīksniņu</w:t>
      </w:r>
      <w:r w:rsidRPr="00E67A17">
        <w:rPr>
          <w:rFonts w:ascii="Times New Roman" w:eastAsia="Calibri" w:hAnsi="Times New Roman" w:cs="Times New Roman"/>
          <w:sz w:val="24"/>
          <w:szCs w:val="24"/>
        </w:rPr>
        <w:t xml:space="preserve">, no </w:t>
      </w:r>
      <w:r w:rsidRPr="00E67A17">
        <w:rPr>
          <w:rFonts w:ascii="Times New Roman" w:hAnsi="Times New Roman" w:cs="Times New Roman"/>
          <w:sz w:val="24"/>
          <w:szCs w:val="24"/>
        </w:rPr>
        <w:t>Gulbenes novada</w:t>
      </w:r>
      <w:r w:rsidRPr="00DF0D34">
        <w:rPr>
          <w:rFonts w:ascii="Times New Roman" w:hAnsi="Times New Roman" w:cs="Times New Roman"/>
          <w:sz w:val="24"/>
          <w:szCs w:val="24"/>
        </w:rPr>
        <w:t xml:space="preserve"> pašvaldības lauksaimniecības zemes darījumu izvērtēšanas komisijas locekļa/sekretāra amata ar 202</w:t>
      </w:r>
      <w:r>
        <w:rPr>
          <w:rFonts w:ascii="Times New Roman" w:hAnsi="Times New Roman" w:cs="Times New Roman"/>
          <w:sz w:val="24"/>
          <w:szCs w:val="24"/>
        </w:rPr>
        <w:t>6</w:t>
      </w:r>
      <w:r w:rsidRPr="00DF0D34">
        <w:rPr>
          <w:rFonts w:ascii="Times New Roman" w:hAnsi="Times New Roman" w:cs="Times New Roman"/>
          <w:sz w:val="24"/>
          <w:szCs w:val="24"/>
        </w:rPr>
        <w:t xml:space="preserve">.gada </w:t>
      </w:r>
      <w:r w:rsidR="00994AEB">
        <w:rPr>
          <w:rFonts w:ascii="Times New Roman" w:hAnsi="Times New Roman" w:cs="Times New Roman"/>
          <w:sz w:val="24"/>
          <w:szCs w:val="24"/>
        </w:rPr>
        <w:t>30</w:t>
      </w:r>
      <w:r>
        <w:rPr>
          <w:rFonts w:ascii="Times New Roman" w:hAnsi="Times New Roman" w:cs="Times New Roman"/>
          <w:sz w:val="24"/>
          <w:szCs w:val="24"/>
        </w:rPr>
        <w:t>.janvāri</w:t>
      </w:r>
      <w:r w:rsidRPr="00DF0D34">
        <w:rPr>
          <w:rFonts w:ascii="Times New Roman" w:hAnsi="Times New Roman" w:cs="Times New Roman"/>
          <w:sz w:val="24"/>
          <w:szCs w:val="24"/>
        </w:rPr>
        <w:t xml:space="preserve">. </w:t>
      </w:r>
    </w:p>
    <w:p w14:paraId="4D151A93" w14:textId="47045A64" w:rsidR="00297522" w:rsidRPr="00DF0D34" w:rsidRDefault="00297522" w:rsidP="00E67A17">
      <w:pPr>
        <w:widowControl w:val="0"/>
        <w:autoSpaceDE w:val="0"/>
        <w:autoSpaceDN w:val="0"/>
        <w:adjustRightInd w:val="0"/>
        <w:spacing w:after="0" w:line="360" w:lineRule="auto"/>
        <w:ind w:firstLine="567"/>
        <w:jc w:val="both"/>
        <w:rPr>
          <w:rFonts w:ascii="Times New Roman" w:eastAsia="Calibri" w:hAnsi="Times New Roman" w:cs="Times New Roman"/>
          <w:sz w:val="24"/>
          <w:szCs w:val="24"/>
        </w:rPr>
      </w:pPr>
      <w:r w:rsidRPr="00DF0D34">
        <w:rPr>
          <w:rFonts w:ascii="Times New Roman" w:eastAsia="Calibri" w:hAnsi="Times New Roman" w:cs="Times New Roman"/>
          <w:sz w:val="24"/>
          <w:szCs w:val="24"/>
        </w:rPr>
        <w:t xml:space="preserve">2. IEVĒLĒT Gulbenes novada </w:t>
      </w:r>
      <w:r w:rsidRPr="00994AEB">
        <w:rPr>
          <w:rFonts w:ascii="Times New Roman" w:eastAsia="Calibri" w:hAnsi="Times New Roman" w:cs="Times New Roman"/>
          <w:sz w:val="24"/>
          <w:szCs w:val="24"/>
        </w:rPr>
        <w:t xml:space="preserve">Centrālās pārvaldes Īpašumu pārraudzības nodaļas vecāko zemes lietu speciālisti </w:t>
      </w:r>
      <w:r w:rsidRPr="00994AEB">
        <w:rPr>
          <w:rFonts w:ascii="Times New Roman" w:eastAsia="Calibri" w:hAnsi="Times New Roman" w:cs="Times New Roman"/>
          <w:b/>
          <w:bCs/>
          <w:sz w:val="24"/>
          <w:szCs w:val="24"/>
        </w:rPr>
        <w:t xml:space="preserve">Inetu </w:t>
      </w:r>
      <w:proofErr w:type="spellStart"/>
      <w:r w:rsidRPr="00994AEB">
        <w:rPr>
          <w:rFonts w:ascii="Times New Roman" w:eastAsia="Calibri" w:hAnsi="Times New Roman" w:cs="Times New Roman"/>
          <w:b/>
          <w:bCs/>
          <w:sz w:val="24"/>
          <w:szCs w:val="24"/>
        </w:rPr>
        <w:t>Otvari</w:t>
      </w:r>
      <w:proofErr w:type="spellEnd"/>
      <w:r w:rsidRPr="00994AEB">
        <w:rPr>
          <w:rFonts w:ascii="Times New Roman" w:eastAsia="Calibri" w:hAnsi="Times New Roman" w:cs="Times New Roman"/>
          <w:sz w:val="24"/>
          <w:szCs w:val="24"/>
        </w:rPr>
        <w:t>,</w:t>
      </w:r>
      <w:r w:rsidRPr="00DF0D34">
        <w:rPr>
          <w:rFonts w:ascii="Times New Roman" w:eastAsia="Calibri" w:hAnsi="Times New Roman" w:cs="Times New Roman"/>
          <w:sz w:val="24"/>
          <w:szCs w:val="24"/>
        </w:rPr>
        <w:t xml:space="preserve"> </w:t>
      </w:r>
      <w:r w:rsidRPr="00DF0D34">
        <w:rPr>
          <w:rFonts w:ascii="Times New Roman" w:hAnsi="Times New Roman" w:cs="Times New Roman"/>
          <w:sz w:val="24"/>
          <w:szCs w:val="24"/>
        </w:rPr>
        <w:t>Gulbenes novada pašvaldības lauksaimniecības zemes darījumu izvērtēšanas komisijas locekļa amatā ar 202</w:t>
      </w:r>
      <w:r>
        <w:rPr>
          <w:rFonts w:ascii="Times New Roman" w:hAnsi="Times New Roman" w:cs="Times New Roman"/>
          <w:sz w:val="24"/>
          <w:szCs w:val="24"/>
        </w:rPr>
        <w:t>6</w:t>
      </w:r>
      <w:r w:rsidRPr="00DF0D34">
        <w:rPr>
          <w:rFonts w:ascii="Times New Roman" w:hAnsi="Times New Roman" w:cs="Times New Roman"/>
          <w:sz w:val="24"/>
          <w:szCs w:val="24"/>
        </w:rPr>
        <w:t xml:space="preserve">.gada </w:t>
      </w:r>
      <w:r w:rsidR="00994AEB">
        <w:rPr>
          <w:rFonts w:ascii="Times New Roman" w:hAnsi="Times New Roman" w:cs="Times New Roman"/>
          <w:sz w:val="24"/>
          <w:szCs w:val="24"/>
        </w:rPr>
        <w:t>31.janvāri.</w:t>
      </w:r>
    </w:p>
    <w:p w14:paraId="3DA954BE" w14:textId="6552B6C6" w:rsidR="00297522" w:rsidRPr="00DF0D34" w:rsidRDefault="00297522" w:rsidP="00E67A17">
      <w:pPr>
        <w:widowControl w:val="0"/>
        <w:autoSpaceDE w:val="0"/>
        <w:autoSpaceDN w:val="0"/>
        <w:adjustRightInd w:val="0"/>
        <w:spacing w:after="0" w:line="360" w:lineRule="auto"/>
        <w:ind w:firstLine="567"/>
        <w:contextualSpacing/>
        <w:jc w:val="both"/>
        <w:rPr>
          <w:rFonts w:ascii="Times New Roman" w:eastAsia="Calibri" w:hAnsi="Times New Roman" w:cs="Times New Roman"/>
          <w:sz w:val="24"/>
          <w:szCs w:val="24"/>
        </w:rPr>
      </w:pPr>
      <w:r w:rsidRPr="00DF0D34">
        <w:rPr>
          <w:rFonts w:ascii="Times New Roman" w:eastAsia="Calibri" w:hAnsi="Times New Roman" w:cs="Times New Roman"/>
          <w:sz w:val="24"/>
          <w:szCs w:val="24"/>
        </w:rPr>
        <w:lastRenderedPageBreak/>
        <w:t xml:space="preserve">3. </w:t>
      </w:r>
      <w:r w:rsidRPr="00DF0D34">
        <w:rPr>
          <w:rFonts w:ascii="Times New Roman" w:hAnsi="Times New Roman" w:cs="Times New Roman"/>
          <w:sz w:val="24"/>
          <w:szCs w:val="24"/>
        </w:rPr>
        <w:t xml:space="preserve">ATĻAUT </w:t>
      </w:r>
      <w:r>
        <w:rPr>
          <w:rFonts w:ascii="Times New Roman" w:hAnsi="Times New Roman" w:cs="Times New Roman"/>
          <w:sz w:val="24"/>
          <w:szCs w:val="24"/>
        </w:rPr>
        <w:t xml:space="preserve">Inetai </w:t>
      </w:r>
      <w:proofErr w:type="spellStart"/>
      <w:r>
        <w:rPr>
          <w:rFonts w:ascii="Times New Roman" w:hAnsi="Times New Roman" w:cs="Times New Roman"/>
          <w:sz w:val="24"/>
          <w:szCs w:val="24"/>
        </w:rPr>
        <w:t>Otvarei</w:t>
      </w:r>
      <w:proofErr w:type="spellEnd"/>
      <w:r w:rsidRPr="00DF0D34">
        <w:rPr>
          <w:rFonts w:ascii="Times New Roman" w:hAnsi="Times New Roman" w:cs="Times New Roman"/>
          <w:sz w:val="24"/>
          <w:szCs w:val="24"/>
        </w:rPr>
        <w:t xml:space="preserve"> savstarpēji savienot šādus amatus pašvald</w:t>
      </w:r>
      <w:r w:rsidRPr="00994AEB">
        <w:rPr>
          <w:rFonts w:ascii="Times New Roman" w:hAnsi="Times New Roman" w:cs="Times New Roman"/>
          <w:sz w:val="24"/>
          <w:szCs w:val="24"/>
        </w:rPr>
        <w:t xml:space="preserve">ībā – Gulbenes novada Centrālās pārvaldes Īpašumu pārraudzības nodaļas vecākā zemes lietu speciālista, </w:t>
      </w:r>
      <w:r w:rsidRPr="00994AEB">
        <w:rPr>
          <w:rFonts w:ascii="Times New Roman" w:hAnsi="Times New Roman" w:cs="Times New Roman"/>
          <w:sz w:val="24"/>
          <w:szCs w:val="24"/>
          <w:lang w:bidi="hi-IN"/>
        </w:rPr>
        <w:t>Gulbenes novada pašvaldības mantas iznomāšanas komisijas locekļa</w:t>
      </w:r>
      <w:r w:rsidR="00994AEB" w:rsidRPr="00994AEB">
        <w:rPr>
          <w:rFonts w:ascii="Times New Roman" w:hAnsi="Times New Roman" w:cs="Times New Roman"/>
          <w:sz w:val="24"/>
          <w:szCs w:val="24"/>
          <w:lang w:bidi="hi-IN"/>
        </w:rPr>
        <w:t xml:space="preserve"> </w:t>
      </w:r>
      <w:r w:rsidRPr="00994AEB">
        <w:rPr>
          <w:rFonts w:ascii="Times New Roman" w:hAnsi="Times New Roman" w:cs="Times New Roman"/>
          <w:sz w:val="24"/>
          <w:szCs w:val="24"/>
        </w:rPr>
        <w:t>un Gulbenes novada pašvaldības lauksaimniecības zemes darījumu izvērtēšanas komisijas locekļa amatus.</w:t>
      </w:r>
      <w:r w:rsidRPr="00DF0D34">
        <w:rPr>
          <w:rFonts w:ascii="Times New Roman" w:hAnsi="Times New Roman" w:cs="Times New Roman"/>
          <w:sz w:val="24"/>
          <w:szCs w:val="24"/>
        </w:rPr>
        <w:t xml:space="preserve"> </w:t>
      </w:r>
    </w:p>
    <w:p w14:paraId="03EA6A31" w14:textId="211F967E" w:rsidR="00297522" w:rsidRPr="00297522" w:rsidRDefault="00297522" w:rsidP="00297522">
      <w:pPr>
        <w:spacing w:after="0" w:line="360" w:lineRule="auto"/>
        <w:ind w:firstLine="720"/>
        <w:jc w:val="both"/>
        <w:rPr>
          <w:rFonts w:ascii="Times New Roman" w:eastAsia="Calibri" w:hAnsi="Times New Roman" w:cs="Times New Roman"/>
          <w:sz w:val="24"/>
          <w:szCs w:val="24"/>
        </w:rPr>
      </w:pPr>
      <w:r w:rsidRPr="00DF0D34">
        <w:rPr>
          <w:rFonts w:ascii="Times New Roman" w:eastAsia="Calibri" w:hAnsi="Times New Roman" w:cs="Times New Roman"/>
          <w:sz w:val="24"/>
          <w:szCs w:val="24"/>
          <w:lang w:bidi="hi-IN"/>
        </w:rPr>
        <w:t xml:space="preserve">4. UZDOT </w:t>
      </w:r>
      <w:r w:rsidRPr="00DF0D34">
        <w:rPr>
          <w:rFonts w:ascii="Times New Roman" w:eastAsia="Calibri" w:hAnsi="Times New Roman" w:cs="Times New Roman"/>
          <w:sz w:val="24"/>
          <w:szCs w:val="24"/>
        </w:rPr>
        <w:t xml:space="preserve">Gulbenes novada Centrālās pārvaldes Juridiskās un  </w:t>
      </w:r>
      <w:proofErr w:type="spellStart"/>
      <w:r w:rsidRPr="00DF0D34">
        <w:rPr>
          <w:rFonts w:ascii="Times New Roman" w:eastAsia="Calibri" w:hAnsi="Times New Roman" w:cs="Times New Roman"/>
          <w:sz w:val="24"/>
          <w:szCs w:val="24"/>
        </w:rPr>
        <w:t>personālvadības</w:t>
      </w:r>
      <w:proofErr w:type="spellEnd"/>
      <w:r w:rsidRPr="00DF0D34">
        <w:rPr>
          <w:rFonts w:ascii="Times New Roman" w:eastAsia="Calibri" w:hAnsi="Times New Roman" w:cs="Times New Roman"/>
          <w:sz w:val="24"/>
          <w:szCs w:val="24"/>
        </w:rPr>
        <w:t xml:space="preserve"> nodaļai informēt Valsts ieņēmumu dienestu par valsts amatpersonas statusa izmaiņām šā lēmuma 1.un 2.punktā minētajām personām.  </w:t>
      </w:r>
    </w:p>
    <w:p w14:paraId="52F887F5" w14:textId="77777777" w:rsidR="00297522" w:rsidRPr="00614394" w:rsidRDefault="00297522" w:rsidP="00297522">
      <w:pPr>
        <w:shd w:val="clear" w:color="auto" w:fill="FFFFFF"/>
        <w:spacing w:after="0" w:line="360" w:lineRule="auto"/>
        <w:ind w:firstLine="567"/>
        <w:jc w:val="both"/>
        <w:rPr>
          <w:szCs w:val="24"/>
        </w:rPr>
      </w:pPr>
    </w:p>
    <w:p w14:paraId="238497A6" w14:textId="77777777" w:rsidR="00297522" w:rsidRPr="00614394" w:rsidRDefault="00297522" w:rsidP="00297522">
      <w:pPr>
        <w:spacing w:after="0" w:line="360" w:lineRule="auto"/>
        <w:jc w:val="both"/>
        <w:rPr>
          <w:rFonts w:ascii="Times New Roman" w:eastAsia="Times New Roman" w:hAnsi="Times New Roman" w:cs="Times New Roman"/>
          <w:kern w:val="0"/>
          <w:sz w:val="24"/>
          <w:szCs w:val="24"/>
          <w:lang w:eastAsia="lv-LV"/>
          <w14:ligatures w14:val="none"/>
        </w:rPr>
      </w:pPr>
      <w:r w:rsidRPr="00614394">
        <w:rPr>
          <w:rFonts w:ascii="Times New Roman" w:eastAsia="Times New Roman" w:hAnsi="Times New Roman" w:cs="Times New Roman"/>
          <w:kern w:val="0"/>
          <w:sz w:val="24"/>
          <w:szCs w:val="24"/>
          <w:lang w:eastAsia="lv-LV"/>
          <w14:ligatures w14:val="none"/>
        </w:rPr>
        <w:t xml:space="preserve">Gulbenes novada </w:t>
      </w:r>
      <w:r>
        <w:rPr>
          <w:rFonts w:ascii="Times New Roman" w:eastAsia="Times New Roman" w:hAnsi="Times New Roman" w:cs="Times New Roman"/>
          <w:kern w:val="0"/>
          <w:sz w:val="24"/>
          <w:szCs w:val="24"/>
          <w:lang w:eastAsia="lv-LV"/>
          <w14:ligatures w14:val="none"/>
        </w:rPr>
        <w:t xml:space="preserve">pašvaldības </w:t>
      </w:r>
      <w:r w:rsidRPr="00614394">
        <w:rPr>
          <w:rFonts w:ascii="Times New Roman" w:eastAsia="Times New Roman" w:hAnsi="Times New Roman" w:cs="Times New Roman"/>
          <w:kern w:val="0"/>
          <w:sz w:val="24"/>
          <w:szCs w:val="24"/>
          <w:lang w:eastAsia="lv-LV"/>
          <w14:ligatures w14:val="none"/>
        </w:rPr>
        <w:t xml:space="preserve">domes priekšsēdētājs </w:t>
      </w:r>
      <w:r>
        <w:rPr>
          <w:rFonts w:ascii="Times New Roman" w:eastAsia="Times New Roman" w:hAnsi="Times New Roman" w:cs="Times New Roman"/>
          <w:kern w:val="0"/>
          <w:sz w:val="24"/>
          <w:szCs w:val="24"/>
          <w:lang w:eastAsia="lv-LV"/>
          <w14:ligatures w14:val="none"/>
        </w:rPr>
        <w:tab/>
      </w:r>
      <w:r>
        <w:rPr>
          <w:rFonts w:ascii="Times New Roman" w:eastAsia="Times New Roman" w:hAnsi="Times New Roman" w:cs="Times New Roman"/>
          <w:kern w:val="0"/>
          <w:sz w:val="24"/>
          <w:szCs w:val="24"/>
          <w:lang w:eastAsia="lv-LV"/>
          <w14:ligatures w14:val="none"/>
        </w:rPr>
        <w:tab/>
      </w:r>
      <w:r>
        <w:rPr>
          <w:rFonts w:ascii="Times New Roman" w:eastAsia="Times New Roman" w:hAnsi="Times New Roman" w:cs="Times New Roman"/>
          <w:kern w:val="0"/>
          <w:sz w:val="24"/>
          <w:szCs w:val="24"/>
          <w:lang w:eastAsia="lv-LV"/>
          <w14:ligatures w14:val="none"/>
        </w:rPr>
        <w:tab/>
      </w:r>
      <w:r>
        <w:rPr>
          <w:rFonts w:ascii="Times New Roman" w:eastAsia="Times New Roman" w:hAnsi="Times New Roman" w:cs="Times New Roman"/>
          <w:kern w:val="0"/>
          <w:sz w:val="24"/>
          <w:szCs w:val="24"/>
          <w:lang w:eastAsia="lv-LV"/>
          <w14:ligatures w14:val="none"/>
        </w:rPr>
        <w:tab/>
      </w:r>
      <w:r>
        <w:rPr>
          <w:rFonts w:ascii="Times New Roman" w:eastAsia="Times New Roman" w:hAnsi="Times New Roman" w:cs="Times New Roman"/>
          <w:kern w:val="0"/>
          <w:sz w:val="24"/>
          <w:szCs w:val="24"/>
          <w:lang w:eastAsia="lv-LV"/>
          <w14:ligatures w14:val="none"/>
        </w:rPr>
        <w:tab/>
      </w:r>
      <w:proofErr w:type="spellStart"/>
      <w:r>
        <w:rPr>
          <w:rFonts w:ascii="Times New Roman" w:eastAsia="Times New Roman" w:hAnsi="Times New Roman" w:cs="Times New Roman"/>
          <w:kern w:val="0"/>
          <w:sz w:val="24"/>
          <w:szCs w:val="24"/>
          <w:lang w:eastAsia="lv-LV"/>
          <w14:ligatures w14:val="none"/>
        </w:rPr>
        <w:t>N.Mazūrs</w:t>
      </w:r>
      <w:proofErr w:type="spellEnd"/>
    </w:p>
    <w:p w14:paraId="30BA8662" w14:textId="77777777" w:rsidR="00297522" w:rsidRPr="00614394" w:rsidRDefault="00297522" w:rsidP="00297522">
      <w:pPr>
        <w:pStyle w:val="Default"/>
        <w:rPr>
          <w:szCs w:val="24"/>
        </w:rPr>
      </w:pPr>
    </w:p>
    <w:p w14:paraId="7EC23796" w14:textId="77777777" w:rsidR="00297522" w:rsidRPr="00614394" w:rsidRDefault="00297522" w:rsidP="00297522">
      <w:pPr>
        <w:spacing w:after="0"/>
        <w:rPr>
          <w:rFonts w:ascii="Times New Roman" w:eastAsia="Times New Roman" w:hAnsi="Times New Roman" w:cs="Times New Roman"/>
          <w:sz w:val="24"/>
          <w:szCs w:val="24"/>
        </w:rPr>
      </w:pPr>
    </w:p>
    <w:p w14:paraId="7BDB7B76" w14:textId="77777777" w:rsidR="00297522" w:rsidRDefault="00297522" w:rsidP="00297522"/>
    <w:p w14:paraId="2E1C5561" w14:textId="77777777" w:rsidR="00297522" w:rsidRDefault="00297522" w:rsidP="00297522"/>
    <w:p w14:paraId="1004394A" w14:textId="77777777" w:rsidR="00297522" w:rsidRDefault="00297522" w:rsidP="00297522"/>
    <w:p w14:paraId="3E6A245E" w14:textId="77777777" w:rsidR="006A25C7" w:rsidRDefault="006A25C7"/>
    <w:sectPr w:rsidR="006A25C7" w:rsidSect="00E67A17">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C54"/>
    <w:rsid w:val="00012C54"/>
    <w:rsid w:val="00297522"/>
    <w:rsid w:val="003349ED"/>
    <w:rsid w:val="003E0019"/>
    <w:rsid w:val="006A25C7"/>
    <w:rsid w:val="006D5261"/>
    <w:rsid w:val="007807B6"/>
    <w:rsid w:val="00994AEB"/>
    <w:rsid w:val="00AD1EE8"/>
    <w:rsid w:val="00BB6E5B"/>
    <w:rsid w:val="00CC56BC"/>
    <w:rsid w:val="00D0388D"/>
    <w:rsid w:val="00E67A1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213627"/>
  <w15:chartTrackingRefBased/>
  <w15:docId w15:val="{23FD16A5-2B90-4B18-A9C7-86460BD1D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97522"/>
  </w:style>
  <w:style w:type="paragraph" w:styleId="Virsraksts1">
    <w:name w:val="heading 1"/>
    <w:basedOn w:val="Parasts"/>
    <w:next w:val="Parasts"/>
    <w:link w:val="Virsraksts1Rakstz"/>
    <w:uiPriority w:val="9"/>
    <w:qFormat/>
    <w:rsid w:val="00012C5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012C5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012C54"/>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012C54"/>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012C54"/>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012C54"/>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012C54"/>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012C54"/>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012C54"/>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012C54"/>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012C54"/>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012C54"/>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012C54"/>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012C54"/>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012C54"/>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012C54"/>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012C54"/>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012C54"/>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012C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012C54"/>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012C54"/>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012C54"/>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012C54"/>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012C54"/>
    <w:rPr>
      <w:i/>
      <w:iCs/>
      <w:color w:val="404040" w:themeColor="text1" w:themeTint="BF"/>
    </w:rPr>
  </w:style>
  <w:style w:type="paragraph" w:styleId="Sarakstarindkopa">
    <w:name w:val="List Paragraph"/>
    <w:basedOn w:val="Parasts"/>
    <w:uiPriority w:val="34"/>
    <w:qFormat/>
    <w:rsid w:val="00012C54"/>
    <w:pPr>
      <w:ind w:left="720"/>
      <w:contextualSpacing/>
    </w:pPr>
  </w:style>
  <w:style w:type="character" w:styleId="Intensvsizclums">
    <w:name w:val="Intense Emphasis"/>
    <w:basedOn w:val="Noklusjumarindkopasfonts"/>
    <w:uiPriority w:val="21"/>
    <w:qFormat/>
    <w:rsid w:val="00012C54"/>
    <w:rPr>
      <w:i/>
      <w:iCs/>
      <w:color w:val="2F5496" w:themeColor="accent1" w:themeShade="BF"/>
    </w:rPr>
  </w:style>
  <w:style w:type="paragraph" w:styleId="Intensvscitts">
    <w:name w:val="Intense Quote"/>
    <w:basedOn w:val="Parasts"/>
    <w:next w:val="Parasts"/>
    <w:link w:val="IntensvscittsRakstz"/>
    <w:uiPriority w:val="30"/>
    <w:qFormat/>
    <w:rsid w:val="00012C5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012C54"/>
    <w:rPr>
      <w:i/>
      <w:iCs/>
      <w:color w:val="2F5496" w:themeColor="accent1" w:themeShade="BF"/>
    </w:rPr>
  </w:style>
  <w:style w:type="character" w:styleId="Intensvaatsauce">
    <w:name w:val="Intense Reference"/>
    <w:basedOn w:val="Noklusjumarindkopasfonts"/>
    <w:uiPriority w:val="32"/>
    <w:qFormat/>
    <w:rsid w:val="00012C54"/>
    <w:rPr>
      <w:b/>
      <w:bCs/>
      <w:smallCaps/>
      <w:color w:val="2F5496" w:themeColor="accent1" w:themeShade="BF"/>
      <w:spacing w:val="5"/>
    </w:rPr>
  </w:style>
  <w:style w:type="paragraph" w:customStyle="1" w:styleId="Default">
    <w:name w:val="Default"/>
    <w:qFormat/>
    <w:rsid w:val="00297522"/>
    <w:pPr>
      <w:snapToGrid w:val="0"/>
      <w:spacing w:after="0" w:line="240" w:lineRule="auto"/>
    </w:pPr>
    <w:rPr>
      <w:rFonts w:ascii="Times New Roman" w:eastAsia="Times New Roman" w:hAnsi="Times New Roman" w:cs="Times New Roman"/>
      <w:kern w:val="0"/>
      <w:sz w:val="24"/>
      <w:szCs w:val="20"/>
      <w14:ligatures w14:val="none"/>
    </w:rPr>
  </w:style>
  <w:style w:type="table" w:styleId="Reatabula">
    <w:name w:val="Table Grid"/>
    <w:basedOn w:val="Parastatabula"/>
    <w:uiPriority w:val="39"/>
    <w:rsid w:val="00297522"/>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3899</Words>
  <Characters>2223</Characters>
  <Application>Microsoft Office Word</Application>
  <DocSecurity>0</DocSecurity>
  <Lines>18</Lines>
  <Paragraphs>12</Paragraphs>
  <ScaleCrop>false</ScaleCrop>
  <Company/>
  <LinksUpToDate>false</LinksUpToDate>
  <CharactersWithSpaces>6110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Gunita Liepniece-Krūmiņa</dc:creator>
  <cp:keywords/>
  <dc:description/>
  <cp:lastModifiedBy>Vita Bašķere</cp:lastModifiedBy>
  <cp:revision>4</cp:revision>
  <cp:lastPrinted>2026-02-02T09:16:00Z</cp:lastPrinted>
  <dcterms:created xsi:type="dcterms:W3CDTF">2026-02-04T07:50:00Z</dcterms:created>
  <dcterms:modified xsi:type="dcterms:W3CDTF">2026-02-04T09:31:00Z</dcterms:modified>
</cp:coreProperties>
</file>