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BE60" w14:textId="77777777" w:rsidR="000A6E6C" w:rsidRDefault="000A6E6C" w:rsidP="000A6E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Tirgus izpēte</w:t>
      </w:r>
    </w:p>
    <w:p w14:paraId="3FB625A5" w14:textId="3A67994F" w:rsidR="000A6E6C" w:rsidRDefault="000A6E6C" w:rsidP="000A6E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ID Nr.:</w:t>
      </w:r>
      <w:r w:rsidRPr="000A6E6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3A7022">
        <w:rPr>
          <w:rFonts w:ascii="Times New Roman" w:hAnsi="Times New Roman"/>
          <w:sz w:val="24"/>
          <w:szCs w:val="24"/>
        </w:rPr>
        <w:t>GNP/202</w:t>
      </w:r>
      <w:r w:rsidR="003A7022" w:rsidRPr="003A7022">
        <w:rPr>
          <w:rFonts w:ascii="Times New Roman" w:hAnsi="Times New Roman"/>
          <w:sz w:val="24"/>
          <w:szCs w:val="24"/>
        </w:rPr>
        <w:t>6</w:t>
      </w:r>
      <w:r w:rsidRPr="003A7022">
        <w:rPr>
          <w:rFonts w:ascii="Times New Roman" w:hAnsi="Times New Roman"/>
          <w:sz w:val="24"/>
          <w:szCs w:val="24"/>
        </w:rPr>
        <w:t>/TI/1</w:t>
      </w:r>
      <w:r w:rsidR="00BC3F2D">
        <w:rPr>
          <w:rFonts w:ascii="Times New Roman" w:hAnsi="Times New Roman"/>
          <w:sz w:val="24"/>
          <w:szCs w:val="24"/>
        </w:rPr>
        <w:t>7</w:t>
      </w:r>
      <w:r w:rsidRPr="003A7022">
        <w:rPr>
          <w:rFonts w:ascii="Times New Roman" w:hAnsi="Times New Roman"/>
          <w:sz w:val="24"/>
          <w:szCs w:val="24"/>
        </w:rPr>
        <w:t xml:space="preserve"> </w:t>
      </w:r>
    </w:p>
    <w:p w14:paraId="5EBDA1D4" w14:textId="27F6BCCF" w:rsidR="000A6E6C" w:rsidRPr="000A6E6C" w:rsidRDefault="000A6E6C" w:rsidP="000A6E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Dārzu tūrisma produkta “Dārza Pērles” pieejamības uzlabošana Igaunijā un Latvijā (Dārza pērles II)”, Nr. EE-LV00038 ietvaros</w:t>
      </w:r>
    </w:p>
    <w:p w14:paraId="1AE95DE6" w14:textId="77777777" w:rsidR="007037F2" w:rsidRPr="000A6E6C" w:rsidRDefault="007037F2" w:rsidP="000A6E6C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5C401AC" w14:textId="77777777" w:rsidR="00E8064A" w:rsidRPr="000A6E6C" w:rsidRDefault="00E8064A" w:rsidP="000A6E6C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0A6E6C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0A6E6C" w14:paraId="791E5161" w14:textId="77777777" w:rsidTr="00B1545F">
        <w:tc>
          <w:tcPr>
            <w:tcW w:w="2158" w:type="dxa"/>
          </w:tcPr>
          <w:p w14:paraId="4B80D10A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648044A8" w14:textId="4A0A9EA6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, Ābeļu iela 2, Gulbene, Gulbenes nov.</w:t>
            </w:r>
          </w:p>
          <w:p w14:paraId="27D6DE63" w14:textId="77777777" w:rsidR="00CB3CB7" w:rsidRPr="000A6E6C" w:rsidRDefault="00CB3CB7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14:paraId="1B24F924" w14:textId="77777777" w:rsidR="00E8064A" w:rsidRPr="000A6E6C" w:rsidRDefault="00E8064A" w:rsidP="000A6E6C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4769A24" w14:textId="77777777" w:rsidR="00E8064A" w:rsidRPr="000A6E6C" w:rsidRDefault="00E8064A" w:rsidP="000A6E6C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0A6E6C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0A6E6C" w14:paraId="3939512E" w14:textId="77777777" w:rsidTr="00B1545F">
        <w:tc>
          <w:tcPr>
            <w:tcW w:w="3859" w:type="dxa"/>
          </w:tcPr>
          <w:p w14:paraId="05043C89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0E930527" w14:textId="77777777" w:rsidR="00E8064A" w:rsidRPr="000A6E6C" w:rsidRDefault="00E8064A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0A6E6C" w14:paraId="556E9CF3" w14:textId="77777777" w:rsidTr="000A6E6C">
        <w:trPr>
          <w:trHeight w:val="1967"/>
        </w:trPr>
        <w:tc>
          <w:tcPr>
            <w:tcW w:w="3859" w:type="dxa"/>
          </w:tcPr>
          <w:p w14:paraId="66EC2B66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0D49D228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641003CC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F87E914" w14:textId="77777777" w:rsidR="00E8064A" w:rsidRPr="000A6E6C" w:rsidRDefault="00E8064A" w:rsidP="000A6E6C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6C054CB9" w14:textId="77777777" w:rsidR="00E8064A" w:rsidRPr="000A6E6C" w:rsidRDefault="00E8064A" w:rsidP="000A6E6C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0A6E6C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0A6E6C" w14:paraId="739F345F" w14:textId="77777777" w:rsidTr="00B1545F">
        <w:tc>
          <w:tcPr>
            <w:tcW w:w="3859" w:type="dxa"/>
          </w:tcPr>
          <w:p w14:paraId="225D58B5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7220E933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0A6E6C" w14:paraId="439F2E1E" w14:textId="77777777" w:rsidTr="00B1545F">
        <w:tc>
          <w:tcPr>
            <w:tcW w:w="3859" w:type="dxa"/>
          </w:tcPr>
          <w:p w14:paraId="3DA9219D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1C7B5CAE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0A6E6C" w14:paraId="45C39CAB" w14:textId="77777777" w:rsidTr="00B1545F">
        <w:trPr>
          <w:trHeight w:val="309"/>
        </w:trPr>
        <w:tc>
          <w:tcPr>
            <w:tcW w:w="3859" w:type="dxa"/>
          </w:tcPr>
          <w:p w14:paraId="4CB9037F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70C80DBA" w14:textId="77777777" w:rsidR="00E8064A" w:rsidRPr="000A6E6C" w:rsidRDefault="00E8064A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7C5E2EF3" w14:textId="77777777" w:rsidR="00E8064A" w:rsidRPr="000A6E6C" w:rsidRDefault="00E8064A" w:rsidP="000A6E6C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0A6E6C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134"/>
        <w:gridCol w:w="2126"/>
      </w:tblGrid>
      <w:tr w:rsidR="00191A6F" w:rsidRPr="000A6E6C" w14:paraId="3C85C92C" w14:textId="77777777" w:rsidTr="00191A6F">
        <w:tc>
          <w:tcPr>
            <w:tcW w:w="576" w:type="dxa"/>
          </w:tcPr>
          <w:p w14:paraId="443C1085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14:paraId="4F529C0D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134" w:type="dxa"/>
            <w:vAlign w:val="center"/>
          </w:tcPr>
          <w:p w14:paraId="2F39817B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126" w:type="dxa"/>
          </w:tcPr>
          <w:p w14:paraId="4C290E98" w14:textId="219B3344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cena,</w:t>
            </w:r>
          </w:p>
          <w:p w14:paraId="5E21BEEC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4FA65E8B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0A6E6C" w14:paraId="0704CDA2" w14:textId="77777777" w:rsidTr="00191A6F">
        <w:tc>
          <w:tcPr>
            <w:tcW w:w="576" w:type="dxa"/>
            <w:vAlign w:val="center"/>
          </w:tcPr>
          <w:p w14:paraId="73836C2E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14:paraId="3224E312" w14:textId="372E6142" w:rsidR="007037F2" w:rsidRPr="000A6E6C" w:rsidRDefault="000A6E6C" w:rsidP="000A6E6C">
            <w:pPr>
              <w:pStyle w:val="Virsraksts2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0A6E6C">
              <w:rPr>
                <w:rFonts w:eastAsiaTheme="minorEastAsia"/>
                <w:b w:val="0"/>
                <w:sz w:val="24"/>
                <w:szCs w:val="24"/>
                <w:lang w:eastAsia="en-US"/>
              </w:rPr>
              <w:t>Audio tekstu pārveidošana vieglajā valodā projektam Marisa un Heinrihs (Parka stāsti)</w:t>
            </w:r>
          </w:p>
        </w:tc>
        <w:tc>
          <w:tcPr>
            <w:tcW w:w="1134" w:type="dxa"/>
            <w:vAlign w:val="center"/>
          </w:tcPr>
          <w:p w14:paraId="4C27E8EE" w14:textId="77777777" w:rsidR="00191A6F" w:rsidRPr="000A6E6C" w:rsidRDefault="00670307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321FBF90" w14:textId="77777777" w:rsidR="00191A6F" w:rsidRPr="000A6E6C" w:rsidRDefault="00191A6F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0A6E6C" w14:paraId="74423644" w14:textId="77777777" w:rsidTr="00191A6F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5E517CEB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77321EA1" w14:textId="77777777" w:rsidR="00191A6F" w:rsidRPr="000A6E6C" w:rsidRDefault="00191A6F" w:rsidP="000A6E6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126" w:type="dxa"/>
          </w:tcPr>
          <w:p w14:paraId="58CE0FD5" w14:textId="77777777" w:rsidR="00191A6F" w:rsidRPr="000A6E6C" w:rsidRDefault="00191A6F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0A6E6C" w14:paraId="65ACDCD2" w14:textId="77777777" w:rsidTr="00191A6F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D161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57F547AF" w14:textId="77777777" w:rsidR="00191A6F" w:rsidRPr="000A6E6C" w:rsidRDefault="00191A6F" w:rsidP="000A6E6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126" w:type="dxa"/>
          </w:tcPr>
          <w:p w14:paraId="77CBEF6B" w14:textId="77777777" w:rsidR="00191A6F" w:rsidRPr="000A6E6C" w:rsidRDefault="00191A6F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0A6E6C" w14:paraId="4874591A" w14:textId="77777777" w:rsidTr="00191A6F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555B" w14:textId="77777777" w:rsidR="00191A6F" w:rsidRPr="000A6E6C" w:rsidRDefault="00191A6F" w:rsidP="000A6E6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28F76192" w14:textId="77777777" w:rsidR="00191A6F" w:rsidRPr="000A6E6C" w:rsidRDefault="00191A6F" w:rsidP="000A6E6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A6E6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126" w:type="dxa"/>
          </w:tcPr>
          <w:p w14:paraId="3566EBE4" w14:textId="77777777" w:rsidR="00191A6F" w:rsidRPr="000A6E6C" w:rsidRDefault="00191A6F" w:rsidP="000A6E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28B1B07" w14:textId="77777777" w:rsidR="00CB3CB7" w:rsidRPr="000A6E6C" w:rsidRDefault="00CB3CB7" w:rsidP="000A6E6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D98BA8E" w14:textId="77777777" w:rsidR="003B03D4" w:rsidRPr="000A6E6C" w:rsidRDefault="003B03D4" w:rsidP="000A6E6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739995B" w14:textId="77777777" w:rsidR="00CB3CB7" w:rsidRPr="000A6E6C" w:rsidRDefault="00CB3CB7" w:rsidP="000A6E6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A6E6C"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 w:rsidRPr="000A6E6C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 w:rsidRPr="000A6E6C">
        <w:rPr>
          <w:rFonts w:ascii="Times New Roman" w:hAnsi="Times New Roman"/>
          <w:sz w:val="24"/>
          <w:szCs w:val="24"/>
          <w:lang w:eastAsia="en-US"/>
        </w:rPr>
        <w:t>_____</w:t>
      </w:r>
    </w:p>
    <w:p w14:paraId="47BCDB46" w14:textId="77777777" w:rsidR="00CB3CB7" w:rsidRDefault="003B03D4" w:rsidP="000A6E6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0A6E6C">
        <w:rPr>
          <w:rFonts w:ascii="Times New Roman" w:hAnsi="Times New Roman"/>
          <w:i/>
          <w:sz w:val="24"/>
          <w:szCs w:val="24"/>
          <w:lang w:eastAsia="en-US"/>
        </w:rPr>
        <w:t>(amats, vārds,uzvārds)</w:t>
      </w:r>
    </w:p>
    <w:p w14:paraId="1B439A59" w14:textId="77777777" w:rsidR="000A6E6C" w:rsidRDefault="000A6E6C" w:rsidP="000A6E6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1A09F11E" w14:textId="77777777" w:rsidR="000A6E6C" w:rsidRDefault="000A6E6C" w:rsidP="000A6E6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16C9E463" w14:textId="77777777" w:rsidR="000A6E6C" w:rsidRDefault="000A6E6C" w:rsidP="000A6E6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5CC4551F" w14:textId="77777777" w:rsidR="003A7022" w:rsidRDefault="003A7022" w:rsidP="000A6E6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1194DE2B" w14:textId="511AF20F" w:rsidR="003B03D4" w:rsidRPr="000A6E6C" w:rsidRDefault="000A6E6C" w:rsidP="000A6E6C">
      <w:pPr>
        <w:spacing w:before="100" w:beforeAutospacing="1" w:after="100" w:afterAutospacing="1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F93A25">
        <w:rPr>
          <w:rFonts w:ascii="Times New Roman" w:hAnsi="Times New Roman"/>
          <w:sz w:val="24"/>
          <w:szCs w:val="24"/>
        </w:rPr>
        <w:t>DOKUMENTS PARAKSTĪTS AR DROŠU ELEKTRONISKO PARAKSTU UN SATUR LAIKA ZĪMOGU</w:t>
      </w:r>
    </w:p>
    <w:p w14:paraId="239E297A" w14:textId="57906F63" w:rsidR="003B03D4" w:rsidRPr="000A6E6C" w:rsidRDefault="003B03D4" w:rsidP="000A6E6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</w:p>
    <w:sectPr w:rsidR="003B03D4" w:rsidRPr="000A6E6C" w:rsidSect="007037F2"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D358" w14:textId="77777777" w:rsidR="00907D8A" w:rsidRDefault="00907D8A" w:rsidP="007037F2">
      <w:pPr>
        <w:spacing w:after="0" w:line="240" w:lineRule="auto"/>
      </w:pPr>
      <w:r>
        <w:separator/>
      </w:r>
    </w:p>
  </w:endnote>
  <w:endnote w:type="continuationSeparator" w:id="0">
    <w:p w14:paraId="5152ED57" w14:textId="77777777" w:rsidR="00907D8A" w:rsidRDefault="00907D8A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156B" w14:textId="77777777" w:rsidR="00907D8A" w:rsidRDefault="00907D8A" w:rsidP="007037F2">
      <w:pPr>
        <w:spacing w:after="0" w:line="240" w:lineRule="auto"/>
      </w:pPr>
      <w:r>
        <w:separator/>
      </w:r>
    </w:p>
  </w:footnote>
  <w:footnote w:type="continuationSeparator" w:id="0">
    <w:p w14:paraId="3E2FFEC1" w14:textId="77777777" w:rsidR="00907D8A" w:rsidRDefault="00907D8A" w:rsidP="00703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2571B"/>
    <w:rsid w:val="0007489C"/>
    <w:rsid w:val="000A6E6C"/>
    <w:rsid w:val="000D1A7F"/>
    <w:rsid w:val="00112A68"/>
    <w:rsid w:val="00142B1C"/>
    <w:rsid w:val="00183A04"/>
    <w:rsid w:val="00191A6F"/>
    <w:rsid w:val="0023198E"/>
    <w:rsid w:val="00257F17"/>
    <w:rsid w:val="00272C2F"/>
    <w:rsid w:val="00283FF8"/>
    <w:rsid w:val="002879F1"/>
    <w:rsid w:val="002F73B9"/>
    <w:rsid w:val="00351373"/>
    <w:rsid w:val="00356BEC"/>
    <w:rsid w:val="003A7022"/>
    <w:rsid w:val="003B03D4"/>
    <w:rsid w:val="003E6E67"/>
    <w:rsid w:val="003E7E34"/>
    <w:rsid w:val="0046573B"/>
    <w:rsid w:val="004D5941"/>
    <w:rsid w:val="00505FB3"/>
    <w:rsid w:val="005A35B1"/>
    <w:rsid w:val="005B118F"/>
    <w:rsid w:val="005F4B6E"/>
    <w:rsid w:val="00670307"/>
    <w:rsid w:val="006A350E"/>
    <w:rsid w:val="006B71CB"/>
    <w:rsid w:val="007037F2"/>
    <w:rsid w:val="00793347"/>
    <w:rsid w:val="007A62D9"/>
    <w:rsid w:val="007E6662"/>
    <w:rsid w:val="00830728"/>
    <w:rsid w:val="00833714"/>
    <w:rsid w:val="00837D25"/>
    <w:rsid w:val="00863A40"/>
    <w:rsid w:val="008936D8"/>
    <w:rsid w:val="008978CD"/>
    <w:rsid w:val="008B2547"/>
    <w:rsid w:val="008B7648"/>
    <w:rsid w:val="008C69F0"/>
    <w:rsid w:val="008F1B73"/>
    <w:rsid w:val="00907984"/>
    <w:rsid w:val="00907D8A"/>
    <w:rsid w:val="009630A4"/>
    <w:rsid w:val="00974C16"/>
    <w:rsid w:val="009B026C"/>
    <w:rsid w:val="009B0A64"/>
    <w:rsid w:val="009B6E2D"/>
    <w:rsid w:val="009D1DA9"/>
    <w:rsid w:val="009E3418"/>
    <w:rsid w:val="00A534E7"/>
    <w:rsid w:val="00A764AA"/>
    <w:rsid w:val="00A974C4"/>
    <w:rsid w:val="00B1545F"/>
    <w:rsid w:val="00B20718"/>
    <w:rsid w:val="00B2351B"/>
    <w:rsid w:val="00B40B31"/>
    <w:rsid w:val="00B70098"/>
    <w:rsid w:val="00BA1491"/>
    <w:rsid w:val="00BA3392"/>
    <w:rsid w:val="00BC3F2D"/>
    <w:rsid w:val="00C643C0"/>
    <w:rsid w:val="00CB3CB7"/>
    <w:rsid w:val="00D74D57"/>
    <w:rsid w:val="00DC4B2A"/>
    <w:rsid w:val="00DE0BF9"/>
    <w:rsid w:val="00E206EB"/>
    <w:rsid w:val="00E521EE"/>
    <w:rsid w:val="00E8064A"/>
    <w:rsid w:val="00F418B8"/>
    <w:rsid w:val="00F71FF7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94708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Ozola-Ozoliņa</cp:lastModifiedBy>
  <cp:revision>7</cp:revision>
  <dcterms:created xsi:type="dcterms:W3CDTF">2024-07-26T07:47:00Z</dcterms:created>
  <dcterms:modified xsi:type="dcterms:W3CDTF">2026-02-09T09:09:00Z</dcterms:modified>
</cp:coreProperties>
</file>