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36CC7C4C"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26.februārī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F3A150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1B1128">
        <w:rPr>
          <w:rFonts w:ascii="Times New Roman" w:hAnsi="Times New Roman" w:cs="Times New Roman"/>
          <w:b/>
          <w:sz w:val="24"/>
          <w:szCs w:val="24"/>
          <w:lang w:eastAsia="zh-CN" w:bidi="hi-IN"/>
        </w:rPr>
        <w:t>Rīgas iela 58 – 28, Gulbene,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77B284EF"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07F40">
        <w:rPr>
          <w:rFonts w:ascii="Times New Roman" w:hAnsi="Times New Roman" w:cs="Times New Roman"/>
          <w:sz w:val="24"/>
          <w:szCs w:val="24"/>
        </w:rPr>
        <w:t>18.decembrī</w:t>
      </w:r>
      <w:r w:rsidRPr="003274DA">
        <w:rPr>
          <w:rFonts w:ascii="Times New Roman" w:hAnsi="Times New Roman" w:cs="Times New Roman"/>
          <w:sz w:val="24"/>
          <w:szCs w:val="24"/>
        </w:rPr>
        <w:t xml:space="preserve"> pieņēma lēmumu Nr. GND/2025/</w:t>
      </w:r>
      <w:r w:rsidR="00D07F40">
        <w:rPr>
          <w:rFonts w:ascii="Times New Roman" w:hAnsi="Times New Roman" w:cs="Times New Roman"/>
          <w:sz w:val="24"/>
          <w:szCs w:val="24"/>
        </w:rPr>
        <w:t>83</w:t>
      </w:r>
      <w:r w:rsidR="001B1128">
        <w:rPr>
          <w:rFonts w:ascii="Times New Roman" w:hAnsi="Times New Roman" w:cs="Times New Roman"/>
          <w:sz w:val="24"/>
          <w:szCs w:val="24"/>
        </w:rPr>
        <w:t>4</w:t>
      </w:r>
      <w:r w:rsidRPr="003274DA">
        <w:rPr>
          <w:rFonts w:ascii="Times New Roman" w:hAnsi="Times New Roman" w:cs="Times New Roman"/>
          <w:sz w:val="24"/>
          <w:szCs w:val="24"/>
        </w:rPr>
        <w:t xml:space="preserve"> (protokols Nr.</w:t>
      </w:r>
      <w:r w:rsidR="00D07F40">
        <w:rPr>
          <w:rFonts w:ascii="Times New Roman" w:hAnsi="Times New Roman" w:cs="Times New Roman"/>
          <w:sz w:val="24"/>
          <w:szCs w:val="24"/>
        </w:rPr>
        <w:t>27</w:t>
      </w:r>
      <w:r w:rsidRPr="003274DA">
        <w:rPr>
          <w:rFonts w:ascii="Times New Roman" w:hAnsi="Times New Roman" w:cs="Times New Roman"/>
          <w:sz w:val="24"/>
          <w:szCs w:val="24"/>
        </w:rPr>
        <w:t xml:space="preserve">; </w:t>
      </w:r>
      <w:r w:rsidR="001B1128">
        <w:rPr>
          <w:rFonts w:ascii="Times New Roman" w:hAnsi="Times New Roman" w:cs="Times New Roman"/>
          <w:sz w:val="24"/>
          <w:szCs w:val="24"/>
        </w:rPr>
        <w:t>3</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w:t>
      </w:r>
      <w:r w:rsidR="00D73620" w:rsidRPr="00E03630">
        <w:rPr>
          <w:rFonts w:ascii="Times New Roman" w:hAnsi="Times New Roman" w:cs="Times New Roman"/>
          <w:sz w:val="24"/>
          <w:szCs w:val="24"/>
        </w:rPr>
        <w:t xml:space="preserve">īpašuma </w:t>
      </w:r>
      <w:r w:rsidR="001B1128" w:rsidRPr="00E03630">
        <w:rPr>
          <w:rFonts w:ascii="Times New Roman" w:hAnsi="Times New Roman" w:cs="Times New Roman"/>
          <w:sz w:val="24"/>
          <w:szCs w:val="24"/>
          <w:lang w:eastAsia="zh-CN" w:bidi="hi-IN"/>
        </w:rPr>
        <w:t xml:space="preserve">Rīgas iela 58 – 28, Gulbene, Gulbenes novads, nodošanu </w:t>
      </w:r>
      <w:r w:rsidR="001B1128" w:rsidRPr="00E03630">
        <w:rPr>
          <w:rFonts w:ascii="Times New Roman" w:hAnsi="Times New Roman" w:cs="Times New Roman"/>
          <w:sz w:val="24"/>
          <w:szCs w:val="24"/>
        </w:rPr>
        <w:t>atsavināšana</w:t>
      </w:r>
      <w:r w:rsidRPr="00E03630">
        <w:rPr>
          <w:rFonts w:ascii="Times New Roman" w:hAnsi="Times New Roman" w:cs="Times New Roman"/>
          <w:sz w:val="24"/>
          <w:szCs w:val="24"/>
        </w:rPr>
        <w:t>”, ar kuru nolē</w:t>
      </w:r>
      <w:r w:rsidRPr="00F96376">
        <w:rPr>
          <w:rFonts w:ascii="Times New Roman" w:hAnsi="Times New Roman" w:cs="Times New Roman"/>
          <w:sz w:val="24"/>
          <w:szCs w:val="24"/>
        </w:rPr>
        <w:t xml:space="preserve">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1B1128">
        <w:rPr>
          <w:rFonts w:ascii="Times New Roman" w:hAnsi="Times New Roman" w:cs="Times New Roman"/>
          <w:sz w:val="24"/>
          <w:szCs w:val="24"/>
          <w:lang w:eastAsia="zh-CN" w:bidi="hi-IN"/>
        </w:rPr>
        <w:t>Rīgas iela 58 – 28, Gulbene</w:t>
      </w:r>
      <w:r w:rsidR="001B1128" w:rsidRPr="00D378A2">
        <w:rPr>
          <w:rFonts w:ascii="Times New Roman" w:hAnsi="Times New Roman" w:cs="Times New Roman"/>
          <w:sz w:val="24"/>
          <w:szCs w:val="24"/>
          <w:lang w:eastAsia="zh-CN" w:bidi="hi-IN"/>
        </w:rPr>
        <w:t xml:space="preserve">, Gulbenes novads, kadastra numurs </w:t>
      </w:r>
      <w:r w:rsidR="001B1128">
        <w:rPr>
          <w:rFonts w:ascii="Times New Roman" w:hAnsi="Times New Roman" w:cs="Times New Roman"/>
          <w:sz w:val="24"/>
          <w:szCs w:val="24"/>
          <w:lang w:eastAsia="zh-CN" w:bidi="hi-IN"/>
        </w:rPr>
        <w:t>5001 900 2760</w:t>
      </w:r>
      <w:r w:rsidR="001B1128" w:rsidRPr="00D378A2">
        <w:rPr>
          <w:rFonts w:ascii="Times New Roman" w:hAnsi="Times New Roman" w:cs="Times New Roman"/>
          <w:sz w:val="24"/>
          <w:szCs w:val="24"/>
          <w:lang w:eastAsia="zh-CN" w:bidi="hi-IN"/>
        </w:rPr>
        <w:t>, kas sa</w:t>
      </w:r>
      <w:r w:rsidR="001B1128" w:rsidRPr="00D76052">
        <w:rPr>
          <w:rFonts w:ascii="Times New Roman" w:hAnsi="Times New Roman" w:cs="Times New Roman"/>
          <w:sz w:val="24"/>
          <w:szCs w:val="24"/>
          <w:lang w:eastAsia="zh-CN" w:bidi="hi-IN"/>
        </w:rPr>
        <w:t xml:space="preserve">stāv no telpu grupas ar kadastra apzīmējumu </w:t>
      </w:r>
      <w:r w:rsidR="001B1128">
        <w:rPr>
          <w:rFonts w:ascii="Times New Roman" w:hAnsi="Times New Roman" w:cs="Times New Roman"/>
          <w:sz w:val="24"/>
          <w:szCs w:val="24"/>
          <w:lang w:eastAsia="zh-CN" w:bidi="hi-IN"/>
        </w:rPr>
        <w:t>5001 001 0083 001</w:t>
      </w:r>
      <w:r w:rsidR="005825E3">
        <w:rPr>
          <w:rFonts w:ascii="Times New Roman" w:hAnsi="Times New Roman" w:cs="Times New Roman"/>
          <w:sz w:val="24"/>
          <w:szCs w:val="24"/>
          <w:lang w:eastAsia="zh-CN" w:bidi="hi-IN"/>
        </w:rPr>
        <w:t> </w:t>
      </w:r>
      <w:r w:rsidR="001B1128">
        <w:rPr>
          <w:rFonts w:ascii="Times New Roman" w:hAnsi="Times New Roman" w:cs="Times New Roman"/>
          <w:sz w:val="24"/>
          <w:szCs w:val="24"/>
          <w:lang w:eastAsia="zh-CN" w:bidi="hi-IN"/>
        </w:rPr>
        <w:t>028</w:t>
      </w:r>
      <w:r w:rsidR="005825E3">
        <w:rPr>
          <w:rFonts w:ascii="Times New Roman" w:hAnsi="Times New Roman" w:cs="Times New Roman"/>
          <w:sz w:val="24"/>
          <w:szCs w:val="24"/>
          <w:lang w:eastAsia="zh-CN" w:bidi="hi-IN"/>
        </w:rPr>
        <w:t xml:space="preserve">, </w:t>
      </w:r>
      <w:r w:rsidR="001B1128" w:rsidRPr="00D76052">
        <w:rPr>
          <w:rFonts w:ascii="Times New Roman" w:hAnsi="Times New Roman" w:cs="Times New Roman"/>
          <w:sz w:val="24"/>
          <w:szCs w:val="24"/>
          <w:lang w:eastAsia="zh-CN" w:bidi="hi-IN"/>
        </w:rPr>
        <w:t>pie tās piederoš</w:t>
      </w:r>
      <w:r w:rsidR="005825E3">
        <w:rPr>
          <w:rFonts w:ascii="Times New Roman" w:hAnsi="Times New Roman" w:cs="Times New Roman"/>
          <w:sz w:val="24"/>
          <w:szCs w:val="24"/>
          <w:lang w:eastAsia="zh-CN" w:bidi="hi-IN"/>
        </w:rPr>
        <w:t>aj</w:t>
      </w:r>
      <w:r w:rsidR="001B1128" w:rsidRPr="00D76052">
        <w:rPr>
          <w:rFonts w:ascii="Times New Roman" w:hAnsi="Times New Roman" w:cs="Times New Roman"/>
          <w:sz w:val="24"/>
          <w:szCs w:val="24"/>
          <w:lang w:eastAsia="zh-CN" w:bidi="hi-IN"/>
        </w:rPr>
        <w:t xml:space="preserve">ām kopīpašuma </w:t>
      </w:r>
      <w:r w:rsidR="001B1128">
        <w:rPr>
          <w:rFonts w:ascii="Times New Roman" w:hAnsi="Times New Roman" w:cs="Times New Roman"/>
          <w:sz w:val="24"/>
          <w:szCs w:val="24"/>
          <w:lang w:eastAsia="zh-CN" w:bidi="hi-IN"/>
        </w:rPr>
        <w:t>386/13106</w:t>
      </w:r>
      <w:r w:rsidR="001B1128" w:rsidRPr="00D76052">
        <w:rPr>
          <w:rFonts w:ascii="Times New Roman" w:hAnsi="Times New Roman" w:cs="Times New Roman"/>
          <w:sz w:val="24"/>
          <w:szCs w:val="24"/>
          <w:lang w:eastAsia="zh-CN" w:bidi="hi-IN"/>
        </w:rPr>
        <w:t xml:space="preserve"> domājam</w:t>
      </w:r>
      <w:r w:rsidR="005825E3">
        <w:rPr>
          <w:rFonts w:ascii="Times New Roman" w:hAnsi="Times New Roman" w:cs="Times New Roman"/>
          <w:sz w:val="24"/>
          <w:szCs w:val="24"/>
          <w:lang w:eastAsia="zh-CN" w:bidi="hi-IN"/>
        </w:rPr>
        <w:t>aj</w:t>
      </w:r>
      <w:r w:rsidR="001B1128" w:rsidRPr="00D76052">
        <w:rPr>
          <w:rFonts w:ascii="Times New Roman" w:hAnsi="Times New Roman" w:cs="Times New Roman"/>
          <w:sz w:val="24"/>
          <w:szCs w:val="24"/>
          <w:lang w:eastAsia="zh-CN" w:bidi="hi-IN"/>
        </w:rPr>
        <w:t xml:space="preserve">ām daļām no būves ar kadastra apzīmējumu </w:t>
      </w:r>
      <w:r w:rsidR="001B1128">
        <w:rPr>
          <w:rFonts w:ascii="Times New Roman" w:hAnsi="Times New Roman" w:cs="Times New Roman"/>
          <w:sz w:val="24"/>
          <w:szCs w:val="24"/>
          <w:lang w:eastAsia="zh-CN" w:bidi="hi-IN"/>
        </w:rPr>
        <w:t xml:space="preserve">5001 001 0083 001 </w:t>
      </w:r>
      <w:r w:rsidR="001B1128" w:rsidRPr="00D76052">
        <w:rPr>
          <w:rFonts w:ascii="Times New Roman" w:hAnsi="Times New Roman" w:cs="Times New Roman"/>
          <w:sz w:val="24"/>
          <w:szCs w:val="24"/>
          <w:lang w:eastAsia="zh-CN" w:bidi="hi-IN"/>
        </w:rPr>
        <w:t>(</w:t>
      </w:r>
      <w:r w:rsidR="001B1128">
        <w:rPr>
          <w:rFonts w:ascii="Times New Roman" w:hAnsi="Times New Roman" w:cs="Times New Roman"/>
          <w:sz w:val="24"/>
          <w:szCs w:val="24"/>
          <w:lang w:eastAsia="zh-CN" w:bidi="hi-IN"/>
        </w:rPr>
        <w:t>daudzdzīvokļu ēka</w:t>
      </w:r>
      <w:r w:rsidR="001B1128" w:rsidRPr="00D76052">
        <w:rPr>
          <w:rFonts w:ascii="Times New Roman" w:hAnsi="Times New Roman" w:cs="Times New Roman"/>
          <w:sz w:val="24"/>
          <w:szCs w:val="24"/>
          <w:lang w:eastAsia="zh-CN" w:bidi="hi-IN"/>
        </w:rPr>
        <w:t xml:space="preserve">) un </w:t>
      </w:r>
      <w:r w:rsidR="001B1128">
        <w:rPr>
          <w:rFonts w:ascii="Times New Roman" w:hAnsi="Times New Roman" w:cs="Times New Roman"/>
          <w:sz w:val="24"/>
          <w:szCs w:val="24"/>
          <w:lang w:eastAsia="zh-CN" w:bidi="hi-IN"/>
        </w:rPr>
        <w:t>386/13106</w:t>
      </w:r>
      <w:r w:rsidR="001B1128" w:rsidRPr="00D76052">
        <w:rPr>
          <w:rFonts w:ascii="Times New Roman" w:hAnsi="Times New Roman" w:cs="Times New Roman"/>
          <w:sz w:val="24"/>
          <w:szCs w:val="24"/>
          <w:lang w:eastAsia="zh-CN" w:bidi="hi-IN"/>
        </w:rPr>
        <w:t xml:space="preserve">  domājam</w:t>
      </w:r>
      <w:r w:rsidR="005825E3">
        <w:rPr>
          <w:rFonts w:ascii="Times New Roman" w:hAnsi="Times New Roman" w:cs="Times New Roman"/>
          <w:sz w:val="24"/>
          <w:szCs w:val="24"/>
          <w:lang w:eastAsia="zh-CN" w:bidi="hi-IN"/>
        </w:rPr>
        <w:t>aj</w:t>
      </w:r>
      <w:r w:rsidR="001B1128" w:rsidRPr="00D76052">
        <w:rPr>
          <w:rFonts w:ascii="Times New Roman" w:hAnsi="Times New Roman" w:cs="Times New Roman"/>
          <w:sz w:val="24"/>
          <w:szCs w:val="24"/>
          <w:lang w:eastAsia="zh-CN" w:bidi="hi-IN"/>
        </w:rPr>
        <w:t xml:space="preserve">ām daļām no zemes ar kadastra apzīmējumu </w:t>
      </w:r>
      <w:r w:rsidR="001B1128">
        <w:rPr>
          <w:rFonts w:ascii="Times New Roman" w:hAnsi="Times New Roman" w:cs="Times New Roman"/>
          <w:sz w:val="24"/>
          <w:szCs w:val="24"/>
          <w:lang w:eastAsia="zh-CN" w:bidi="hi-IN"/>
        </w:rPr>
        <w:t xml:space="preserve">5001 001 0083, </w:t>
      </w:r>
      <w:r w:rsidR="001B1128"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D73620">
        <w:rPr>
          <w:rFonts w:ascii="Times New Roman" w:hAnsi="Times New Roman" w:cs="Times New Roman"/>
          <w:bCs/>
          <w:sz w:val="24"/>
          <w:szCs w:val="24"/>
          <w:lang w:eastAsia="zh-CN" w:bidi="hi-IN"/>
        </w:rPr>
        <w:t xml:space="preserve">īrniecei </w:t>
      </w:r>
      <w:r w:rsidR="00004527" w:rsidRPr="00004527">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0402C8AD"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D07F40">
        <w:rPr>
          <w:rFonts w:ascii="Times New Roman" w:hAnsi="Times New Roman" w:cs="Times New Roman"/>
          <w:sz w:val="24"/>
          <w:szCs w:val="24"/>
          <w:lang w:eastAsia="zh-CN" w:bidi="hi-IN"/>
        </w:rPr>
        <w:t>8.janvārī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004527" w:rsidRPr="00004527">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1B1128">
        <w:rPr>
          <w:rFonts w:ascii="Times New Roman" w:hAnsi="Times New Roman" w:cs="Times New Roman"/>
          <w:sz w:val="24"/>
          <w:szCs w:val="24"/>
          <w:lang w:eastAsia="zh-CN" w:bidi="hi-IN"/>
        </w:rPr>
        <w:t>Rīgas iela 58 – 28, Gulbene</w:t>
      </w:r>
      <w:r w:rsidR="001B1128" w:rsidRPr="00D378A2">
        <w:rPr>
          <w:rFonts w:ascii="Times New Roman" w:hAnsi="Times New Roman" w:cs="Times New Roman"/>
          <w:sz w:val="24"/>
          <w:szCs w:val="24"/>
          <w:lang w:eastAsia="zh-CN" w:bidi="hi-IN"/>
        </w:rPr>
        <w:t xml:space="preserve">, Gulbenes novads, kadastra numurs </w:t>
      </w:r>
      <w:r w:rsidR="001B1128">
        <w:rPr>
          <w:rFonts w:ascii="Times New Roman" w:hAnsi="Times New Roman" w:cs="Times New Roman"/>
          <w:sz w:val="24"/>
          <w:szCs w:val="24"/>
          <w:lang w:eastAsia="zh-CN" w:bidi="hi-IN"/>
        </w:rPr>
        <w:t>5001 900 2760</w:t>
      </w:r>
      <w:r w:rsidR="001B1128"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D07F40">
        <w:rPr>
          <w:rFonts w:ascii="Times New Roman" w:hAnsi="Times New Roman" w:cs="Times New Roman"/>
          <w:bCs/>
          <w:sz w:val="24"/>
          <w:szCs w:val="24"/>
          <w:lang w:eastAsia="zh-CN" w:bidi="hi-IN"/>
        </w:rPr>
        <w:t>8.janvārī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D07F40">
        <w:rPr>
          <w:rFonts w:ascii="Times New Roman" w:hAnsi="Times New Roman" w:cs="Times New Roman"/>
          <w:bCs/>
          <w:sz w:val="24"/>
          <w:szCs w:val="24"/>
          <w:lang w:eastAsia="zh-CN" w:bidi="hi-IN"/>
        </w:rPr>
        <w:t>5</w:t>
      </w:r>
      <w:r w:rsidR="001B1128">
        <w:rPr>
          <w:rFonts w:ascii="Times New Roman" w:hAnsi="Times New Roman" w:cs="Times New Roman"/>
          <w:bCs/>
          <w:sz w:val="24"/>
          <w:szCs w:val="24"/>
          <w:lang w:eastAsia="zh-CN" w:bidi="hi-IN"/>
        </w:rPr>
        <w:t>5</w:t>
      </w:r>
      <w:r w:rsidRPr="00D73620">
        <w:rPr>
          <w:rFonts w:ascii="Times New Roman" w:hAnsi="Times New Roman" w:cs="Times New Roman"/>
          <w:bCs/>
          <w:sz w:val="24"/>
          <w:szCs w:val="24"/>
          <w:lang w:eastAsia="zh-CN" w:bidi="hi-IN"/>
        </w:rPr>
        <w:t>).</w:t>
      </w:r>
    </w:p>
    <w:p w14:paraId="022DA435" w14:textId="28E0650F"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004527" w:rsidRPr="00004527">
        <w:rPr>
          <w:rFonts w:ascii="Times New Roman" w:hAnsi="Times New Roman" w:cs="Times New Roman"/>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D07F40">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D07F40">
        <w:rPr>
          <w:rFonts w:ascii="Times New Roman" w:hAnsi="Times New Roman" w:cs="Times New Roman"/>
          <w:sz w:val="24"/>
          <w:szCs w:val="24"/>
          <w:lang w:eastAsia="zh-CN" w:bidi="hi-IN"/>
        </w:rPr>
        <w:t>2</w:t>
      </w:r>
      <w:r w:rsidR="001B1128">
        <w:rPr>
          <w:rFonts w:ascii="Times New Roman" w:hAnsi="Times New Roman" w:cs="Times New Roman"/>
          <w:sz w:val="24"/>
          <w:szCs w:val="24"/>
          <w:lang w:eastAsia="zh-CN" w:bidi="hi-IN"/>
        </w:rPr>
        <w:t>8</w:t>
      </w:r>
      <w:r w:rsidR="00D07F40">
        <w:rPr>
          <w:rFonts w:ascii="Times New Roman" w:hAnsi="Times New Roman" w:cs="Times New Roman"/>
          <w:sz w:val="24"/>
          <w:szCs w:val="24"/>
          <w:lang w:eastAsia="zh-CN" w:bidi="hi-IN"/>
        </w:rPr>
        <w:t>.janvāra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w:t>
      </w:r>
      <w:r w:rsidR="00157080" w:rsidRPr="00D73620">
        <w:rPr>
          <w:rFonts w:ascii="Times New Roman" w:hAnsi="Times New Roman" w:cs="Times New Roman"/>
          <w:bCs/>
          <w:sz w:val="24"/>
          <w:szCs w:val="24"/>
          <w:lang w:eastAsia="zh-CN" w:bidi="hi-IN"/>
        </w:rPr>
        <w:t>Gulbenes novada pašvaldības dokumentu vadības sistēmā reģistrēts</w:t>
      </w:r>
      <w:r w:rsidR="00157080" w:rsidRPr="00C023FC">
        <w:rPr>
          <w:rFonts w:ascii="Times New Roman" w:hAnsi="Times New Roman" w:cs="Times New Roman"/>
          <w:sz w:val="24"/>
          <w:szCs w:val="24"/>
        </w:rPr>
        <w:t xml:space="preserve"> </w:t>
      </w:r>
      <w:r w:rsidRPr="00C023FC">
        <w:rPr>
          <w:rFonts w:ascii="Times New Roman" w:hAnsi="Times New Roman" w:cs="Times New Roman"/>
          <w:sz w:val="24"/>
          <w:szCs w:val="24"/>
        </w:rPr>
        <w:t>202</w:t>
      </w:r>
      <w:r w:rsidR="00D07F40">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D07F40">
        <w:rPr>
          <w:rFonts w:ascii="Times New Roman" w:hAnsi="Times New Roman" w:cs="Times New Roman"/>
          <w:sz w:val="24"/>
          <w:szCs w:val="24"/>
        </w:rPr>
        <w:t>2</w:t>
      </w:r>
      <w:r w:rsidR="001B1128">
        <w:rPr>
          <w:rFonts w:ascii="Times New Roman" w:hAnsi="Times New Roman" w:cs="Times New Roman"/>
          <w:sz w:val="24"/>
          <w:szCs w:val="24"/>
        </w:rPr>
        <w:t>8</w:t>
      </w:r>
      <w:r w:rsidR="00D07F40">
        <w:rPr>
          <w:rFonts w:ascii="Times New Roman" w:hAnsi="Times New Roman" w:cs="Times New Roman"/>
          <w:sz w:val="24"/>
          <w:szCs w:val="24"/>
        </w:rPr>
        <w:t>.janvārī</w:t>
      </w:r>
      <w:r w:rsidRPr="00C023FC">
        <w:rPr>
          <w:rFonts w:ascii="Times New Roman" w:hAnsi="Times New Roman" w:cs="Times New Roman"/>
          <w:sz w:val="24"/>
          <w:szCs w:val="24"/>
        </w:rPr>
        <w:t xml:space="preserve">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D07F40">
        <w:rPr>
          <w:rFonts w:ascii="Times New Roman" w:hAnsi="Times New Roman" w:cs="Times New Roman"/>
          <w:sz w:val="24"/>
          <w:szCs w:val="24"/>
        </w:rPr>
        <w:t>26/</w:t>
      </w:r>
      <w:r w:rsidR="001B1128">
        <w:rPr>
          <w:rFonts w:ascii="Times New Roman" w:hAnsi="Times New Roman" w:cs="Times New Roman"/>
          <w:sz w:val="24"/>
          <w:szCs w:val="24"/>
        </w:rPr>
        <w:t>327-P</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021C6D00"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004527" w:rsidRPr="00004527">
        <w:rPr>
          <w:rFonts w:ascii="Times New Roman" w:hAnsi="Times New Roman" w:cs="Times New Roman"/>
          <w:bCs/>
          <w:color w:val="000000" w:themeColor="text1"/>
          <w:sz w:val="24"/>
          <w:szCs w:val="24"/>
          <w:lang w:eastAsia="zh-CN" w:bidi="hi-IN"/>
        </w:rPr>
        <w:t>[…]</w:t>
      </w:r>
      <w:r w:rsidR="00004527">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03E8E611" w:rsidR="00E03630" w:rsidRDefault="001B1128"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ar 2009.gada 29.janvāra Gulbenes pilsētas domes lēmumu (protokola izraksts Nr.1) “Par dzīvojamo telpu izīrēšanu” </w:t>
      </w:r>
      <w:r w:rsidR="00004527" w:rsidRPr="00004527">
        <w:rPr>
          <w:rFonts w:ascii="Times New Roman" w:hAnsi="Times New Roman" w:cs="Times New Roman"/>
          <w:bCs/>
          <w:sz w:val="24"/>
          <w:szCs w:val="24"/>
          <w:lang w:eastAsia="zh-CN" w:bidi="hi-IN"/>
        </w:rPr>
        <w:t>[…]</w:t>
      </w:r>
      <w:r w:rsidR="00004527">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izīrēts dzīvokļa īpašums Rīgas iela 58 – 28, Gulbene, Gulbenes novads;</w:t>
      </w:r>
    </w:p>
    <w:p w14:paraId="63F37780" w14:textId="392583B7"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saskaņā ar pašvaldības dzīvokļu uzskaites un aprites sistēmu BRIDZIS, dzīvokļa īpašumam Rīgas iela 58 – 28, Gulbene, Gulbenes novads,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9AEFBCC" w14:textId="2C8E24FA" w:rsidR="001B1128" w:rsidRPr="001B1128" w:rsidRDefault="00D07034" w:rsidP="001B112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004527" w:rsidRPr="00004527">
        <w:rPr>
          <w:rFonts w:ascii="Times New Roman" w:hAnsi="Times New Roman" w:cs="Times New Roman"/>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E03630">
        <w:rPr>
          <w:rFonts w:ascii="Times New Roman" w:hAnsi="Times New Roman" w:cs="Times New Roman"/>
          <w:bCs/>
          <w:color w:val="000000" w:themeColor="text1"/>
          <w:sz w:val="24"/>
          <w:szCs w:val="24"/>
          <w:lang w:eastAsia="zh-CN" w:bidi="hi-IN"/>
        </w:rPr>
        <w:t>4</w:t>
      </w:r>
      <w:r w:rsidR="00454A77" w:rsidRPr="00084814">
        <w:rPr>
          <w:rFonts w:ascii="Times New Roman" w:hAnsi="Times New Roman" w:cs="Times New Roman"/>
          <w:bCs/>
          <w:color w:val="000000" w:themeColor="text1"/>
          <w:sz w:val="24"/>
          <w:szCs w:val="24"/>
          <w:lang w:eastAsia="zh-CN" w:bidi="hi-IN"/>
        </w:rPr>
        <w:t xml:space="preserve">.gada </w:t>
      </w:r>
      <w:r w:rsidR="00E03630">
        <w:rPr>
          <w:rFonts w:ascii="Times New Roman" w:hAnsi="Times New Roman" w:cs="Times New Roman"/>
          <w:bCs/>
          <w:color w:val="000000" w:themeColor="text1"/>
          <w:sz w:val="24"/>
          <w:szCs w:val="24"/>
          <w:lang w:eastAsia="zh-CN" w:bidi="hi-IN"/>
        </w:rPr>
        <w:t>14.augustā</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E03630">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GES/1.33/2</w:t>
      </w:r>
      <w:r w:rsidR="00E03630">
        <w:rPr>
          <w:rFonts w:ascii="Times New Roman" w:hAnsi="Times New Roman" w:cs="Times New Roman"/>
          <w:bCs/>
          <w:color w:val="000000" w:themeColor="text1"/>
          <w:sz w:val="24"/>
          <w:szCs w:val="24"/>
          <w:lang w:eastAsia="zh-CN" w:bidi="hi-IN"/>
        </w:rPr>
        <w:t>4</w:t>
      </w:r>
      <w:r w:rsidR="00D73620">
        <w:rPr>
          <w:rFonts w:ascii="Times New Roman" w:hAnsi="Times New Roman" w:cs="Times New Roman"/>
          <w:bCs/>
          <w:color w:val="000000" w:themeColor="text1"/>
          <w:sz w:val="24"/>
          <w:szCs w:val="24"/>
          <w:lang w:eastAsia="zh-CN" w:bidi="hi-IN"/>
        </w:rPr>
        <w:t>/</w:t>
      </w:r>
      <w:r w:rsidR="00E03630">
        <w:rPr>
          <w:rFonts w:ascii="Times New Roman" w:hAnsi="Times New Roman" w:cs="Times New Roman"/>
          <w:bCs/>
          <w:color w:val="000000" w:themeColor="text1"/>
          <w:sz w:val="24"/>
          <w:szCs w:val="24"/>
          <w:lang w:eastAsia="zh-CN" w:bidi="hi-IN"/>
        </w:rPr>
        <w:t>425</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30.</w:t>
      </w:r>
      <w:r w:rsidR="00D07F40">
        <w:rPr>
          <w:rFonts w:ascii="Times New Roman" w:hAnsi="Times New Roman" w:cs="Times New Roman"/>
          <w:bCs/>
          <w:color w:val="000000" w:themeColor="text1"/>
          <w:sz w:val="24"/>
          <w:szCs w:val="24"/>
          <w:lang w:eastAsia="zh-CN" w:bidi="hi-IN"/>
        </w:rPr>
        <w:t>jūnijam</w:t>
      </w:r>
      <w:r w:rsidR="00454A77" w:rsidRPr="00875266">
        <w:rPr>
          <w:rFonts w:ascii="Times New Roman" w:hAnsi="Times New Roman" w:cs="Times New Roman"/>
          <w:bCs/>
          <w:color w:val="000000" w:themeColor="text1"/>
          <w:sz w:val="24"/>
          <w:szCs w:val="24"/>
          <w:lang w:eastAsia="zh-CN" w:bidi="hi-IN"/>
        </w:rPr>
        <w:t>;</w:t>
      </w:r>
    </w:p>
    <w:p w14:paraId="62C14A7B" w14:textId="0FF50190"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E2224E">
        <w:rPr>
          <w:rFonts w:ascii="Times New Roman" w:hAnsi="Times New Roman" w:cs="Times New Roman"/>
          <w:bCs/>
          <w:color w:val="000000" w:themeColor="text1"/>
          <w:sz w:val="24"/>
          <w:szCs w:val="24"/>
          <w:lang w:eastAsia="zh-CN" w:bidi="hi-IN"/>
        </w:rPr>
        <w:t>a</w:t>
      </w:r>
      <w:r w:rsidR="00E03630">
        <w:rPr>
          <w:rFonts w:ascii="Times New Roman" w:hAnsi="Times New Roman" w:cs="Times New Roman"/>
          <w:bCs/>
          <w:color w:val="000000" w:themeColor="text1"/>
          <w:sz w:val="24"/>
          <w:szCs w:val="24"/>
          <w:lang w:eastAsia="zh-CN" w:bidi="hi-IN"/>
        </w:rPr>
        <w:t>s</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004527" w:rsidRPr="00004527">
        <w:rPr>
          <w:rFonts w:ascii="Times New Roman" w:hAnsi="Times New Roman" w:cs="Times New Roman"/>
          <w:bCs/>
          <w:color w:val="000000" w:themeColor="text1"/>
          <w:sz w:val="24"/>
          <w:szCs w:val="24"/>
          <w:lang w:eastAsia="zh-CN" w:bidi="hi-IN"/>
        </w:rPr>
        <w:t>[…]</w:t>
      </w:r>
      <w:r w:rsidR="00004527">
        <w:rPr>
          <w:rFonts w:ascii="Times New Roman" w:hAnsi="Times New Roman" w:cs="Times New Roman"/>
          <w:bCs/>
          <w:color w:val="000000" w:themeColor="text1"/>
          <w:sz w:val="24"/>
          <w:szCs w:val="24"/>
          <w:lang w:eastAsia="zh-CN" w:bidi="hi-IN"/>
        </w:rPr>
        <w:t xml:space="preserve"> </w:t>
      </w:r>
      <w:r w:rsidR="00D07F40">
        <w:rPr>
          <w:rFonts w:ascii="Times New Roman" w:hAnsi="Times New Roman" w:cs="Times New Roman"/>
          <w:bCs/>
          <w:color w:val="000000" w:themeColor="text1"/>
          <w:sz w:val="24"/>
          <w:szCs w:val="24"/>
          <w:lang w:eastAsia="zh-CN" w:bidi="hi-IN"/>
        </w:rPr>
        <w:t>meitai</w:t>
      </w:r>
      <w:r w:rsidR="00D73620">
        <w:rPr>
          <w:rFonts w:ascii="Times New Roman" w:hAnsi="Times New Roman" w:cs="Times New Roman"/>
          <w:bCs/>
          <w:color w:val="000000" w:themeColor="text1"/>
          <w:sz w:val="24"/>
          <w:szCs w:val="24"/>
          <w:lang w:eastAsia="zh-CN" w:bidi="hi-IN"/>
        </w:rPr>
        <w:t xml:space="preserve"> </w:t>
      </w:r>
      <w:r w:rsidR="00004527" w:rsidRPr="00004527">
        <w:rPr>
          <w:rFonts w:ascii="Times New Roman" w:hAnsi="Times New Roman" w:cs="Times New Roman"/>
          <w:bCs/>
          <w:color w:val="000000" w:themeColor="text1"/>
          <w:sz w:val="24"/>
          <w:szCs w:val="24"/>
          <w:lang w:eastAsia="zh-CN" w:bidi="hi-IN"/>
        </w:rPr>
        <w:t>[…]</w:t>
      </w:r>
      <w:r w:rsidR="00004527">
        <w:rPr>
          <w:rFonts w:ascii="Times New Roman" w:hAnsi="Times New Roman" w:cs="Times New Roman"/>
          <w:bCs/>
          <w:color w:val="000000" w:themeColor="text1"/>
          <w:sz w:val="24"/>
          <w:szCs w:val="24"/>
          <w:lang w:eastAsia="zh-CN" w:bidi="hi-IN"/>
        </w:rPr>
        <w:t xml:space="preserve"> </w:t>
      </w:r>
      <w:r w:rsidR="00E03630">
        <w:rPr>
          <w:rFonts w:ascii="Times New Roman" w:hAnsi="Times New Roman" w:cs="Times New Roman"/>
          <w:bCs/>
          <w:color w:val="000000" w:themeColor="text1"/>
          <w:sz w:val="24"/>
          <w:szCs w:val="24"/>
          <w:lang w:eastAsia="zh-CN" w:bidi="hi-IN"/>
        </w:rPr>
        <w:t xml:space="preserve">, un vīram </w:t>
      </w:r>
      <w:r w:rsidR="00004527" w:rsidRPr="00004527">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kas Dzīvojamo telpu īres likuma 14.panta otrās daļas izpratnē ir atzīstam</w:t>
      </w:r>
      <w:r w:rsidR="00D07F40">
        <w:rPr>
          <w:rFonts w:ascii="Times New Roman" w:hAnsi="Times New Roman" w:cs="Times New Roman"/>
          <w:bCs/>
          <w:color w:val="000000" w:themeColor="text1"/>
          <w:sz w:val="24"/>
          <w:szCs w:val="24"/>
          <w:lang w:eastAsia="zh-CN" w:bidi="hi-IN"/>
        </w:rPr>
        <w:t>a</w:t>
      </w:r>
      <w:r w:rsidR="00E03630">
        <w:rPr>
          <w:rFonts w:ascii="Times New Roman" w:hAnsi="Times New Roman" w:cs="Times New Roman"/>
          <w:bCs/>
          <w:color w:val="000000" w:themeColor="text1"/>
          <w:sz w:val="24"/>
          <w:szCs w:val="24"/>
          <w:lang w:eastAsia="zh-CN" w:bidi="hi-IN"/>
        </w:rPr>
        <w:t>s</w:t>
      </w:r>
      <w:r w:rsidR="0031528A">
        <w:rPr>
          <w:rFonts w:ascii="Times New Roman" w:hAnsi="Times New Roman" w:cs="Times New Roman"/>
          <w:bCs/>
          <w:color w:val="000000" w:themeColor="text1"/>
          <w:sz w:val="24"/>
          <w:szCs w:val="24"/>
          <w:lang w:eastAsia="zh-CN" w:bidi="hi-IN"/>
        </w:rPr>
        <w:t xml:space="preserve"> par </w:t>
      </w:r>
      <w:r w:rsidR="00004527" w:rsidRPr="00004527">
        <w:rPr>
          <w:rFonts w:ascii="Times New Roman" w:hAnsi="Times New Roman" w:cs="Times New Roman"/>
          <w:bCs/>
          <w:color w:val="000000" w:themeColor="text1"/>
          <w:sz w:val="24"/>
          <w:szCs w:val="24"/>
          <w:lang w:eastAsia="zh-CN" w:bidi="hi-IN"/>
        </w:rPr>
        <w:t>[…]</w:t>
      </w:r>
      <w:r w:rsidR="00004527">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w:t>
      </w:r>
      <w:r w:rsidR="00E03630">
        <w:rPr>
          <w:rFonts w:ascii="Times New Roman" w:hAnsi="Times New Roman" w:cs="Times New Roman"/>
          <w:bCs/>
          <w:color w:val="000000" w:themeColor="text1"/>
          <w:sz w:val="24"/>
          <w:szCs w:val="24"/>
          <w:lang w:eastAsia="zh-CN" w:bidi="hi-IN"/>
        </w:rPr>
        <w:t>iem</w:t>
      </w:r>
      <w:r w:rsidR="00E2224E">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 xml:space="preserve">ģimenes </w:t>
      </w:r>
      <w:r w:rsidR="00D73620">
        <w:rPr>
          <w:rFonts w:ascii="Times New Roman" w:hAnsi="Times New Roman" w:cs="Times New Roman"/>
          <w:bCs/>
          <w:color w:val="000000" w:themeColor="text1"/>
          <w:sz w:val="24"/>
          <w:szCs w:val="24"/>
          <w:lang w:eastAsia="zh-CN" w:bidi="hi-IN"/>
        </w:rPr>
        <w:t>locek</w:t>
      </w:r>
      <w:r w:rsidR="00E03630">
        <w:rPr>
          <w:rFonts w:ascii="Times New Roman" w:hAnsi="Times New Roman" w:cs="Times New Roman"/>
          <w:bCs/>
          <w:color w:val="000000" w:themeColor="text1"/>
          <w:sz w:val="24"/>
          <w:szCs w:val="24"/>
          <w:lang w:eastAsia="zh-CN" w:bidi="hi-IN"/>
        </w:rPr>
        <w:t>ļiem</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6CB1118B"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D07F40">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E03630">
        <w:rPr>
          <w:rFonts w:ascii="Times New Roman" w:hAnsi="Times New Roman" w:cs="Times New Roman"/>
          <w:color w:val="00000A"/>
          <w:sz w:val="24"/>
          <w:szCs w:val="24"/>
          <w:lang w:eastAsia="zh-CN" w:bidi="hi-IN"/>
        </w:rPr>
        <w:t>6.februārī</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004527" w:rsidRPr="00004527">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sidR="00D73620">
        <w:rPr>
          <w:rFonts w:ascii="Times New Roman" w:hAnsi="Times New Roman" w:cs="Times New Roman"/>
          <w:color w:val="00000A"/>
          <w:sz w:val="24"/>
          <w:szCs w:val="24"/>
          <w:lang w:eastAsia="zh-CN" w:bidi="hi-IN"/>
        </w:rPr>
        <w:t xml:space="preserve">viņas </w:t>
      </w:r>
      <w:r w:rsidR="00D07F40">
        <w:rPr>
          <w:rFonts w:ascii="Times New Roman" w:hAnsi="Times New Roman" w:cs="Times New Roman"/>
          <w:color w:val="00000A"/>
          <w:sz w:val="24"/>
          <w:szCs w:val="24"/>
          <w:lang w:eastAsia="zh-CN" w:bidi="hi-IN"/>
        </w:rPr>
        <w:t xml:space="preserve">meitu </w:t>
      </w:r>
      <w:r w:rsidR="00004527" w:rsidRPr="00004527">
        <w:rPr>
          <w:rFonts w:ascii="Times New Roman" w:hAnsi="Times New Roman" w:cs="Times New Roman"/>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 xml:space="preserve">, </w:t>
      </w:r>
      <w:r w:rsidR="00E03630">
        <w:rPr>
          <w:rFonts w:ascii="Times New Roman" w:hAnsi="Times New Roman" w:cs="Times New Roman"/>
          <w:bCs/>
          <w:color w:val="000000" w:themeColor="text1"/>
          <w:sz w:val="24"/>
          <w:szCs w:val="24"/>
          <w:lang w:eastAsia="zh-CN" w:bidi="hi-IN"/>
        </w:rPr>
        <w:t xml:space="preserve">un vīru </w:t>
      </w:r>
      <w:r w:rsidR="00004527" w:rsidRPr="00004527">
        <w:rPr>
          <w:rFonts w:ascii="Times New Roman" w:hAnsi="Times New Roman" w:cs="Times New Roman"/>
          <w:bCs/>
          <w:color w:val="000000" w:themeColor="text1"/>
          <w:sz w:val="24"/>
          <w:szCs w:val="24"/>
          <w:lang w:eastAsia="zh-CN" w:bidi="hi-IN"/>
        </w:rPr>
        <w:t>[…]</w:t>
      </w:r>
      <w:r w:rsidR="00004527">
        <w:rPr>
          <w:rFonts w:ascii="Times New Roman" w:hAnsi="Times New Roman" w:cs="Times New Roman"/>
          <w:bCs/>
          <w:color w:val="000000" w:themeColor="text1"/>
          <w:sz w:val="24"/>
          <w:szCs w:val="24"/>
          <w:lang w:eastAsia="zh-CN" w:bidi="hi-IN"/>
        </w:rPr>
        <w:t xml:space="preserve"> </w:t>
      </w:r>
      <w:r w:rsidR="00E03630">
        <w:rPr>
          <w:rFonts w:ascii="Times New Roman" w:hAnsi="Times New Roman" w:cs="Times New Roman"/>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E03630">
        <w:rPr>
          <w:rFonts w:ascii="Times New Roman" w:hAnsi="Times New Roman" w:cs="Times New Roman"/>
          <w:color w:val="00000A"/>
          <w:sz w:val="24"/>
          <w:szCs w:val="24"/>
          <w:lang w:eastAsia="zh-CN" w:bidi="hi-IN"/>
        </w:rPr>
        <w:t>Jolantas Sirmbārdes</w:t>
      </w:r>
      <w:r w:rsidR="00077FDA">
        <w:rPr>
          <w:rFonts w:ascii="Times New Roman" w:hAnsi="Times New Roman" w:cs="Times New Roman"/>
          <w:color w:val="00000A"/>
          <w:sz w:val="24"/>
          <w:szCs w:val="24"/>
          <w:lang w:eastAsia="zh-CN" w:bidi="hi-IN"/>
        </w:rPr>
        <w:t xml:space="preserve"> notariāli apliecināta vienošanās (iereģistrēta ar Nr. </w:t>
      </w:r>
      <w:r w:rsidR="00E03630">
        <w:rPr>
          <w:rFonts w:ascii="Times New Roman" w:hAnsi="Times New Roman" w:cs="Times New Roman"/>
          <w:color w:val="00000A"/>
          <w:sz w:val="24"/>
          <w:szCs w:val="24"/>
          <w:lang w:eastAsia="zh-CN" w:bidi="hi-IN"/>
        </w:rPr>
        <w:t>14</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E03630">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E03630">
        <w:rPr>
          <w:rFonts w:ascii="Times New Roman" w:hAnsi="Times New Roman" w:cs="Times New Roman"/>
          <w:sz w:val="24"/>
          <w:szCs w:val="24"/>
          <w:lang w:eastAsia="zh-CN" w:bidi="hi-IN"/>
        </w:rPr>
        <w:t>Rīgas iela 58 – 28, Gulbene, Gulbenes novads</w:t>
      </w:r>
      <w:r w:rsidRPr="00077FDA">
        <w:rPr>
          <w:rFonts w:ascii="Times New Roman" w:hAnsi="Times New Roman" w:cs="Times New Roman"/>
          <w:color w:val="00000A"/>
          <w:sz w:val="24"/>
          <w:szCs w:val="24"/>
          <w:lang w:eastAsia="zh-CN" w:bidi="hi-IN"/>
        </w:rPr>
        <w:t xml:space="preserve">, iegūs īpašumā </w:t>
      </w:r>
      <w:r w:rsidR="00004527" w:rsidRPr="00004527">
        <w:rPr>
          <w:rFonts w:ascii="Times New Roman" w:hAnsi="Times New Roman" w:cs="Times New Roman"/>
          <w:bCs/>
          <w:color w:val="000000" w:themeColor="text1"/>
          <w:sz w:val="24"/>
          <w:szCs w:val="24"/>
          <w:lang w:eastAsia="zh-CN" w:bidi="hi-IN"/>
        </w:rPr>
        <w:t>[…]</w:t>
      </w:r>
      <w:r w:rsidR="00004527">
        <w:rPr>
          <w:rFonts w:ascii="Times New Roman" w:hAnsi="Times New Roman" w:cs="Times New Roman"/>
          <w:bCs/>
          <w:color w:val="000000" w:themeColor="text1"/>
          <w:sz w:val="24"/>
          <w:szCs w:val="24"/>
          <w:lang w:eastAsia="zh-CN" w:bidi="hi-IN"/>
        </w:rPr>
        <w:t xml:space="preserve"> </w:t>
      </w:r>
      <w:r w:rsidR="00E03630">
        <w:rPr>
          <w:rFonts w:ascii="Times New Roman" w:hAnsi="Times New Roman" w:cs="Times New Roman"/>
          <w:bCs/>
          <w:color w:val="000000" w:themeColor="text1"/>
          <w:sz w:val="24"/>
          <w:szCs w:val="24"/>
          <w:lang w:eastAsia="zh-CN" w:bidi="hi-IN"/>
        </w:rPr>
        <w:t xml:space="preserve">meita </w:t>
      </w:r>
      <w:r w:rsidR="00004527" w:rsidRPr="00004527">
        <w:rPr>
          <w:rFonts w:ascii="Times New Roman" w:hAnsi="Times New Roman" w:cs="Times New Roman"/>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w:t>
      </w:r>
    </w:p>
    <w:p w14:paraId="46FBA661" w14:textId="15E4BFE1"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004527" w:rsidRPr="00004527">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5E9E6823"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w:t>
      </w:r>
      <w:r w:rsidR="00E03630">
        <w:rPr>
          <w:rFonts w:ascii="Times New Roman" w:hAnsi="Times New Roman" w:cs="Times New Roman"/>
          <w:bCs/>
          <w:color w:val="000000" w:themeColor="text1"/>
          <w:sz w:val="24"/>
          <w:szCs w:val="24"/>
          <w:lang w:eastAsia="zh-CN" w:bidi="hi-IN"/>
        </w:rPr>
        <w:t>13.februāra</w:t>
      </w:r>
      <w:r>
        <w:rPr>
          <w:rFonts w:ascii="Times New Roman" w:hAnsi="Times New Roman" w:cs="Times New Roman"/>
          <w:bCs/>
          <w:color w:val="000000" w:themeColor="text1"/>
          <w:sz w:val="24"/>
          <w:szCs w:val="24"/>
          <w:lang w:eastAsia="zh-CN" w:bidi="hi-IN"/>
        </w:rPr>
        <w:t xml:space="preserve"> izziņā Nr. GES/2026/1.4/</w:t>
      </w:r>
      <w:r w:rsidR="00E03630">
        <w:rPr>
          <w:rFonts w:ascii="Times New Roman" w:hAnsi="Times New Roman" w:cs="Times New Roman"/>
          <w:bCs/>
          <w:color w:val="000000" w:themeColor="text1"/>
          <w:sz w:val="24"/>
          <w:szCs w:val="24"/>
          <w:lang w:eastAsia="zh-CN" w:bidi="hi-IN"/>
        </w:rPr>
        <w:t>213</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lastRenderedPageBreak/>
        <w:t>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76FBB261"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E03630">
        <w:rPr>
          <w:rFonts w:ascii="Times New Roman" w:hAnsi="Times New Roman" w:cs="Times New Roman"/>
          <w:sz w:val="24"/>
          <w:szCs w:val="24"/>
          <w:lang w:eastAsia="zh-CN" w:bidi="hi-IN"/>
        </w:rPr>
        <w:t>Rīgas iela 58 – 28, Gulbene</w:t>
      </w:r>
      <w:r w:rsidR="00E03630" w:rsidRPr="00D378A2">
        <w:rPr>
          <w:rFonts w:ascii="Times New Roman" w:hAnsi="Times New Roman" w:cs="Times New Roman"/>
          <w:sz w:val="24"/>
          <w:szCs w:val="24"/>
          <w:lang w:eastAsia="zh-CN" w:bidi="hi-IN"/>
        </w:rPr>
        <w:t xml:space="preserve">, Gulbenes novads, kadastra numurs </w:t>
      </w:r>
      <w:r w:rsidR="00E03630">
        <w:rPr>
          <w:rFonts w:ascii="Times New Roman" w:hAnsi="Times New Roman" w:cs="Times New Roman"/>
          <w:sz w:val="24"/>
          <w:szCs w:val="24"/>
          <w:lang w:eastAsia="zh-CN" w:bidi="hi-IN"/>
        </w:rPr>
        <w:t>5001 900 2760</w:t>
      </w:r>
      <w:r w:rsidR="00E03630" w:rsidRPr="00D378A2">
        <w:rPr>
          <w:rFonts w:ascii="Times New Roman" w:hAnsi="Times New Roman" w:cs="Times New Roman"/>
          <w:sz w:val="24"/>
          <w:szCs w:val="24"/>
          <w:lang w:eastAsia="zh-CN" w:bidi="hi-IN"/>
        </w:rPr>
        <w:t>, kas sa</w:t>
      </w:r>
      <w:r w:rsidR="00E03630" w:rsidRPr="00D76052">
        <w:rPr>
          <w:rFonts w:ascii="Times New Roman" w:hAnsi="Times New Roman" w:cs="Times New Roman"/>
          <w:sz w:val="24"/>
          <w:szCs w:val="24"/>
          <w:lang w:eastAsia="zh-CN" w:bidi="hi-IN"/>
        </w:rPr>
        <w:t xml:space="preserve">stāv no telpu grupas ar kadastra apzīmējumu </w:t>
      </w:r>
      <w:r w:rsidR="00E03630">
        <w:rPr>
          <w:rFonts w:ascii="Times New Roman" w:hAnsi="Times New Roman" w:cs="Times New Roman"/>
          <w:sz w:val="24"/>
          <w:szCs w:val="24"/>
          <w:lang w:eastAsia="zh-CN" w:bidi="hi-IN"/>
        </w:rPr>
        <w:t>5001 001 0083 001 028</w:t>
      </w:r>
      <w:r w:rsidR="00E03630" w:rsidRPr="00D76052">
        <w:rPr>
          <w:rFonts w:ascii="Times New Roman" w:hAnsi="Times New Roman" w:cs="Times New Roman"/>
          <w:sz w:val="24"/>
          <w:szCs w:val="24"/>
          <w:lang w:eastAsia="zh-CN" w:bidi="hi-IN"/>
        </w:rPr>
        <w:t>, pie tās piederoš</w:t>
      </w:r>
      <w:r w:rsidR="005825E3">
        <w:rPr>
          <w:rFonts w:ascii="Times New Roman" w:hAnsi="Times New Roman" w:cs="Times New Roman"/>
          <w:sz w:val="24"/>
          <w:szCs w:val="24"/>
          <w:lang w:eastAsia="zh-CN" w:bidi="hi-IN"/>
        </w:rPr>
        <w:t>aj</w:t>
      </w:r>
      <w:r w:rsidR="00E03630" w:rsidRPr="00D76052">
        <w:rPr>
          <w:rFonts w:ascii="Times New Roman" w:hAnsi="Times New Roman" w:cs="Times New Roman"/>
          <w:sz w:val="24"/>
          <w:szCs w:val="24"/>
          <w:lang w:eastAsia="zh-CN" w:bidi="hi-IN"/>
        </w:rPr>
        <w:t xml:space="preserve">ām kopīpašuma </w:t>
      </w:r>
      <w:r w:rsidR="00E03630">
        <w:rPr>
          <w:rFonts w:ascii="Times New Roman" w:hAnsi="Times New Roman" w:cs="Times New Roman"/>
          <w:sz w:val="24"/>
          <w:szCs w:val="24"/>
          <w:lang w:eastAsia="zh-CN" w:bidi="hi-IN"/>
        </w:rPr>
        <w:t>386/13106</w:t>
      </w:r>
      <w:r w:rsidR="00E03630" w:rsidRPr="00D76052">
        <w:rPr>
          <w:rFonts w:ascii="Times New Roman" w:hAnsi="Times New Roman" w:cs="Times New Roman"/>
          <w:sz w:val="24"/>
          <w:szCs w:val="24"/>
          <w:lang w:eastAsia="zh-CN" w:bidi="hi-IN"/>
        </w:rPr>
        <w:t xml:space="preserve"> domājam</w:t>
      </w:r>
      <w:r w:rsidR="005825E3">
        <w:rPr>
          <w:rFonts w:ascii="Times New Roman" w:hAnsi="Times New Roman" w:cs="Times New Roman"/>
          <w:sz w:val="24"/>
          <w:szCs w:val="24"/>
          <w:lang w:eastAsia="zh-CN" w:bidi="hi-IN"/>
        </w:rPr>
        <w:t>aj</w:t>
      </w:r>
      <w:r w:rsidR="00E03630" w:rsidRPr="00D76052">
        <w:rPr>
          <w:rFonts w:ascii="Times New Roman" w:hAnsi="Times New Roman" w:cs="Times New Roman"/>
          <w:sz w:val="24"/>
          <w:szCs w:val="24"/>
          <w:lang w:eastAsia="zh-CN" w:bidi="hi-IN"/>
        </w:rPr>
        <w:t xml:space="preserve">ām daļām no būves ar kadastra apzīmējumu </w:t>
      </w:r>
      <w:r w:rsidR="00E03630">
        <w:rPr>
          <w:rFonts w:ascii="Times New Roman" w:hAnsi="Times New Roman" w:cs="Times New Roman"/>
          <w:sz w:val="24"/>
          <w:szCs w:val="24"/>
          <w:lang w:eastAsia="zh-CN" w:bidi="hi-IN"/>
        </w:rPr>
        <w:t xml:space="preserve">5001 001 0083 001 </w:t>
      </w:r>
      <w:r w:rsidR="00E03630" w:rsidRPr="00D76052">
        <w:rPr>
          <w:rFonts w:ascii="Times New Roman" w:hAnsi="Times New Roman" w:cs="Times New Roman"/>
          <w:sz w:val="24"/>
          <w:szCs w:val="24"/>
          <w:lang w:eastAsia="zh-CN" w:bidi="hi-IN"/>
        </w:rPr>
        <w:t>(</w:t>
      </w:r>
      <w:r w:rsidR="00E03630">
        <w:rPr>
          <w:rFonts w:ascii="Times New Roman" w:hAnsi="Times New Roman" w:cs="Times New Roman"/>
          <w:sz w:val="24"/>
          <w:szCs w:val="24"/>
          <w:lang w:eastAsia="zh-CN" w:bidi="hi-IN"/>
        </w:rPr>
        <w:t>daudzdzīvokļu ēka</w:t>
      </w:r>
      <w:r w:rsidR="00E03630" w:rsidRPr="00D76052">
        <w:rPr>
          <w:rFonts w:ascii="Times New Roman" w:hAnsi="Times New Roman" w:cs="Times New Roman"/>
          <w:sz w:val="24"/>
          <w:szCs w:val="24"/>
          <w:lang w:eastAsia="zh-CN" w:bidi="hi-IN"/>
        </w:rPr>
        <w:t xml:space="preserve">) un </w:t>
      </w:r>
      <w:r w:rsidR="00E03630">
        <w:rPr>
          <w:rFonts w:ascii="Times New Roman" w:hAnsi="Times New Roman" w:cs="Times New Roman"/>
          <w:sz w:val="24"/>
          <w:szCs w:val="24"/>
          <w:lang w:eastAsia="zh-CN" w:bidi="hi-IN"/>
        </w:rPr>
        <w:t>386/13106</w:t>
      </w:r>
      <w:r w:rsidR="00E03630" w:rsidRPr="00D76052">
        <w:rPr>
          <w:rFonts w:ascii="Times New Roman" w:hAnsi="Times New Roman" w:cs="Times New Roman"/>
          <w:sz w:val="24"/>
          <w:szCs w:val="24"/>
          <w:lang w:eastAsia="zh-CN" w:bidi="hi-IN"/>
        </w:rPr>
        <w:t xml:space="preserve">  domājam</w:t>
      </w:r>
      <w:r w:rsidR="005825E3">
        <w:rPr>
          <w:rFonts w:ascii="Times New Roman" w:hAnsi="Times New Roman" w:cs="Times New Roman"/>
          <w:sz w:val="24"/>
          <w:szCs w:val="24"/>
          <w:lang w:eastAsia="zh-CN" w:bidi="hi-IN"/>
        </w:rPr>
        <w:t>aj</w:t>
      </w:r>
      <w:r w:rsidR="00E03630" w:rsidRPr="00D76052">
        <w:rPr>
          <w:rFonts w:ascii="Times New Roman" w:hAnsi="Times New Roman" w:cs="Times New Roman"/>
          <w:sz w:val="24"/>
          <w:szCs w:val="24"/>
          <w:lang w:eastAsia="zh-CN" w:bidi="hi-IN"/>
        </w:rPr>
        <w:t xml:space="preserve">ām daļām no zemes ar kadastra apzīmējumu </w:t>
      </w:r>
      <w:r w:rsidR="00E03630">
        <w:rPr>
          <w:rFonts w:ascii="Times New Roman" w:hAnsi="Times New Roman" w:cs="Times New Roman"/>
          <w:sz w:val="24"/>
          <w:szCs w:val="24"/>
          <w:lang w:eastAsia="zh-CN" w:bidi="hi-IN"/>
        </w:rPr>
        <w:t>5001 001 0083</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004527" w:rsidRPr="00004527">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709FC72B" w:rsidR="00441568" w:rsidRDefault="00DA0E76" w:rsidP="00004527">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lastRenderedPageBreak/>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004527" w:rsidRPr="00004527">
        <w:rPr>
          <w:rFonts w:ascii="Times New Roman" w:hAnsi="Times New Roman" w:cs="Times New Roman"/>
          <w:bCs/>
          <w:color w:val="000000" w:themeColor="text1"/>
          <w:sz w:val="24"/>
          <w:szCs w:val="24"/>
          <w:lang w:eastAsia="zh-CN" w:bidi="hi-IN"/>
        </w:rPr>
        <w:t>[…]</w:t>
      </w: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E971" w14:textId="77777777" w:rsidR="00B90638" w:rsidRDefault="00B90638" w:rsidP="008B5C20">
      <w:pPr>
        <w:spacing w:after="0" w:line="240" w:lineRule="auto"/>
      </w:pPr>
      <w:r>
        <w:separator/>
      </w:r>
    </w:p>
  </w:endnote>
  <w:endnote w:type="continuationSeparator" w:id="0">
    <w:p w14:paraId="04217228" w14:textId="77777777" w:rsidR="00B90638" w:rsidRDefault="00B9063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E555" w14:textId="77777777" w:rsidR="00B90638" w:rsidRDefault="00B90638" w:rsidP="008B5C20">
      <w:pPr>
        <w:spacing w:after="0" w:line="240" w:lineRule="auto"/>
      </w:pPr>
      <w:r>
        <w:separator/>
      </w:r>
    </w:p>
  </w:footnote>
  <w:footnote w:type="continuationSeparator" w:id="0">
    <w:p w14:paraId="6494E982" w14:textId="77777777" w:rsidR="00B90638" w:rsidRDefault="00B9063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43218089">
    <w:abstractNumId w:val="1"/>
  </w:num>
  <w:num w:numId="2" w16cid:durableId="580020512">
    <w:abstractNumId w:val="0"/>
  </w:num>
  <w:num w:numId="3" w16cid:durableId="648900573">
    <w:abstractNumId w:val="3"/>
  </w:num>
  <w:num w:numId="4" w16cid:durableId="1692149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527"/>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1D74"/>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5E3"/>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48DA"/>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0638"/>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409E"/>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1A6"/>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5687</Words>
  <Characters>3242</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2026-02-09T11:49:00Z</cp:lastPrinted>
  <dcterms:created xsi:type="dcterms:W3CDTF">2026-02-19T07:27:00Z</dcterms:created>
  <dcterms:modified xsi:type="dcterms:W3CDTF">2026-02-19T11:44:00Z</dcterms:modified>
</cp:coreProperties>
</file>