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07C42" w14:paraId="39B38605" w14:textId="77777777" w:rsidTr="00E03605">
        <w:tc>
          <w:tcPr>
            <w:tcW w:w="9628" w:type="dxa"/>
          </w:tcPr>
          <w:p w14:paraId="27EFE867" w14:textId="77777777" w:rsidR="00B16ADE" w:rsidRPr="00B16ADE" w:rsidRDefault="00000000" w:rsidP="00B16ADE">
            <w:pPr>
              <w:jc w:val="center"/>
              <w:rPr>
                <w:rFonts w:ascii="Times New Roman" w:eastAsiaTheme="minorHAnsi" w:hAnsi="Times New Roman" w:cstheme="minorBidi"/>
                <w:sz w:val="24"/>
                <w:szCs w:val="24"/>
              </w:rPr>
            </w:pPr>
            <w:r w:rsidRPr="00B16ADE">
              <w:rPr>
                <w:rFonts w:ascii="Times New Roman" w:eastAsiaTheme="minorHAnsi" w:hAnsi="Times New Roman" w:cstheme="minorBidi"/>
                <w:noProof/>
                <w:sz w:val="24"/>
                <w:szCs w:val="24"/>
              </w:rPr>
              <w:drawing>
                <wp:inline distT="0" distB="0" distL="0" distR="0" wp14:anchorId="524F702D" wp14:editId="4C8F52AD">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507C42" w14:paraId="430B4818" w14:textId="77777777" w:rsidTr="00E03605">
        <w:tc>
          <w:tcPr>
            <w:tcW w:w="9628" w:type="dxa"/>
          </w:tcPr>
          <w:p w14:paraId="3729360C" w14:textId="77777777" w:rsidR="00B16ADE" w:rsidRPr="00B16ADE" w:rsidRDefault="00000000" w:rsidP="00B16ADE">
            <w:pPr>
              <w:jc w:val="center"/>
              <w:rPr>
                <w:rFonts w:ascii="Times New Roman" w:eastAsiaTheme="minorHAnsi" w:hAnsi="Times New Roman" w:cstheme="minorBidi"/>
                <w:b/>
                <w:bCs/>
                <w:sz w:val="32"/>
                <w:szCs w:val="32"/>
              </w:rPr>
            </w:pPr>
            <w:r w:rsidRPr="00B16ADE">
              <w:rPr>
                <w:rFonts w:ascii="Times New Roman" w:eastAsiaTheme="minorHAnsi" w:hAnsi="Times New Roman" w:cstheme="minorBidi"/>
                <w:b/>
                <w:bCs/>
                <w:sz w:val="32"/>
                <w:szCs w:val="32"/>
              </w:rPr>
              <w:t>Gulbenes novada pašvaldības mantas iznomāšanas komisija</w:t>
            </w:r>
          </w:p>
        </w:tc>
      </w:tr>
      <w:tr w:rsidR="00507C42" w14:paraId="1261423C" w14:textId="77777777" w:rsidTr="00E03605">
        <w:tc>
          <w:tcPr>
            <w:tcW w:w="9628" w:type="dxa"/>
          </w:tcPr>
          <w:p w14:paraId="22D9A37A" w14:textId="77777777" w:rsidR="00B16ADE" w:rsidRPr="00B16ADE" w:rsidRDefault="00000000" w:rsidP="00B16ADE">
            <w:pPr>
              <w:jc w:val="center"/>
              <w:rPr>
                <w:rFonts w:ascii="Times New Roman" w:eastAsiaTheme="minorHAnsi" w:hAnsi="Times New Roman" w:cstheme="minorBidi"/>
                <w:b/>
                <w:bCs/>
                <w:sz w:val="36"/>
                <w:szCs w:val="36"/>
              </w:rPr>
            </w:pPr>
            <w:r w:rsidRPr="00B16ADE">
              <w:rPr>
                <w:rFonts w:ascii="Times New Roman" w:eastAsiaTheme="minorHAnsi" w:hAnsi="Times New Roman"/>
                <w:sz w:val="24"/>
                <w:szCs w:val="24"/>
              </w:rPr>
              <w:t>Reģ. Nr. 90009116327</w:t>
            </w:r>
          </w:p>
        </w:tc>
      </w:tr>
      <w:tr w:rsidR="00507C42" w14:paraId="374F235B" w14:textId="77777777" w:rsidTr="00E03605">
        <w:tc>
          <w:tcPr>
            <w:tcW w:w="9628" w:type="dxa"/>
            <w:tcBorders>
              <w:bottom w:val="single" w:sz="4" w:space="0" w:color="auto"/>
            </w:tcBorders>
          </w:tcPr>
          <w:p w14:paraId="3836B324" w14:textId="77777777" w:rsidR="00B16ADE" w:rsidRPr="00B16ADE" w:rsidRDefault="00000000" w:rsidP="00B16ADE">
            <w:pPr>
              <w:jc w:val="center"/>
              <w:rPr>
                <w:rFonts w:ascii="Times New Roman" w:eastAsiaTheme="minorHAnsi" w:hAnsi="Times New Roman" w:cstheme="minorBidi"/>
                <w:sz w:val="24"/>
                <w:szCs w:val="24"/>
              </w:rPr>
            </w:pPr>
            <w:r w:rsidRPr="00B16ADE">
              <w:rPr>
                <w:rFonts w:ascii="Times New Roman" w:eastAsiaTheme="minorHAnsi" w:hAnsi="Times New Roman" w:cstheme="minorBidi"/>
                <w:sz w:val="24"/>
                <w:szCs w:val="24"/>
              </w:rPr>
              <w:t>Ābeļu iela 2, Gulbene, Gulbenes nov., LV-4401</w:t>
            </w:r>
          </w:p>
          <w:p w14:paraId="25834086" w14:textId="77777777" w:rsidR="00B16ADE" w:rsidRPr="00B16ADE" w:rsidRDefault="00000000" w:rsidP="00B16ADE">
            <w:pPr>
              <w:jc w:val="center"/>
              <w:rPr>
                <w:rFonts w:ascii="Times New Roman" w:eastAsiaTheme="minorHAnsi" w:hAnsi="Times New Roman" w:cstheme="minorBidi"/>
                <w:sz w:val="24"/>
                <w:szCs w:val="24"/>
              </w:rPr>
            </w:pPr>
            <w:r w:rsidRPr="00B16ADE">
              <w:rPr>
                <w:rFonts w:ascii="Times New Roman" w:eastAsiaTheme="minorHAnsi" w:hAnsi="Times New Roman" w:cstheme="minorBidi"/>
                <w:sz w:val="24"/>
                <w:szCs w:val="24"/>
              </w:rPr>
              <w:t xml:space="preserve">Tālrunis </w:t>
            </w:r>
            <w:r w:rsidRPr="00B16ADE">
              <w:rPr>
                <w:rFonts w:ascii="Times New Roman" w:eastAsiaTheme="minorHAnsi" w:hAnsi="Times New Roman"/>
                <w:sz w:val="24"/>
                <w:szCs w:val="24"/>
              </w:rPr>
              <w:t>64497710</w:t>
            </w:r>
            <w:r w:rsidRPr="00B16ADE">
              <w:rPr>
                <w:rFonts w:ascii="Times New Roman" w:eastAsiaTheme="minorHAnsi" w:hAnsi="Times New Roman" w:cstheme="minorBidi"/>
                <w:sz w:val="24"/>
                <w:szCs w:val="24"/>
              </w:rPr>
              <w:t xml:space="preserve">, mob. 26595362, e-pasts: </w:t>
            </w:r>
            <w:hyperlink r:id="rId6" w:history="1">
              <w:r w:rsidR="00B16ADE" w:rsidRPr="00B16ADE">
                <w:rPr>
                  <w:rFonts w:ascii="Times New Roman" w:eastAsiaTheme="minorHAnsi" w:hAnsi="Times New Roman" w:cstheme="minorBidi"/>
                  <w:color w:val="0563C1" w:themeColor="hyperlink"/>
                  <w:sz w:val="24"/>
                  <w:szCs w:val="24"/>
                  <w:u w:val="single"/>
                </w:rPr>
                <w:t>dome@gulbene.lv</w:t>
              </w:r>
            </w:hyperlink>
            <w:r w:rsidRPr="00B16ADE">
              <w:rPr>
                <w:rFonts w:ascii="Times New Roman" w:eastAsiaTheme="minorHAnsi" w:hAnsi="Times New Roman" w:cstheme="minorBidi"/>
                <w:sz w:val="24"/>
                <w:szCs w:val="24"/>
              </w:rPr>
              <w:t xml:space="preserve">, </w:t>
            </w:r>
            <w:hyperlink r:id="rId7" w:history="1">
              <w:r w:rsidR="00B16ADE" w:rsidRPr="00B16ADE">
                <w:rPr>
                  <w:rFonts w:ascii="Times New Roman" w:eastAsiaTheme="minorHAnsi" w:hAnsi="Times New Roman" w:cstheme="minorBidi"/>
                  <w:color w:val="0563C1" w:themeColor="hyperlink"/>
                  <w:sz w:val="24"/>
                  <w:szCs w:val="24"/>
                  <w:u w:val="single"/>
                </w:rPr>
                <w:t>www.gulbene.lv</w:t>
              </w:r>
            </w:hyperlink>
          </w:p>
        </w:tc>
      </w:tr>
    </w:tbl>
    <w:p w14:paraId="720C2941" w14:textId="77777777" w:rsidR="00B16ADE" w:rsidRPr="00B16ADE" w:rsidRDefault="00B16ADE" w:rsidP="00B16ADE">
      <w:pPr>
        <w:rPr>
          <w:rFonts w:ascii="Times New Roman" w:eastAsiaTheme="minorHAnsi" w:hAnsi="Times New Roman" w:cstheme="minorBidi"/>
          <w:sz w:val="24"/>
          <w:szCs w:val="24"/>
        </w:rPr>
      </w:pPr>
    </w:p>
    <w:p w14:paraId="5797A297" w14:textId="77777777" w:rsidR="00B16ADE" w:rsidRPr="00B16ADE" w:rsidRDefault="00000000" w:rsidP="00B16ADE">
      <w:pPr>
        <w:jc w:val="center"/>
        <w:rPr>
          <w:rFonts w:ascii="Times New Roman" w:eastAsiaTheme="minorHAnsi" w:hAnsi="Times New Roman"/>
          <w:b/>
          <w:bCs/>
          <w:sz w:val="24"/>
          <w:szCs w:val="24"/>
          <w:lang w:eastAsia="en-US"/>
        </w:rPr>
      </w:pPr>
      <w:r w:rsidRPr="00B16ADE">
        <w:rPr>
          <w:rFonts w:ascii="Times New Roman" w:eastAsiaTheme="minorHAnsi" w:hAnsi="Times New Roman"/>
          <w:b/>
          <w:bCs/>
          <w:sz w:val="24"/>
          <w:szCs w:val="24"/>
          <w:lang w:eastAsia="en-US"/>
        </w:rPr>
        <w:t xml:space="preserve">Gulbenes novada pašvaldības mantas iznomāšanas komisijas </w:t>
      </w:r>
    </w:p>
    <w:p w14:paraId="6F455DFC" w14:textId="77777777" w:rsidR="00B16ADE" w:rsidRPr="00B16ADE" w:rsidRDefault="00000000" w:rsidP="00B16ADE">
      <w:pPr>
        <w:jc w:val="center"/>
        <w:rPr>
          <w:rFonts w:ascii="Times New Roman" w:eastAsiaTheme="minorHAnsi" w:hAnsi="Times New Roman"/>
          <w:b/>
          <w:bCs/>
          <w:sz w:val="24"/>
          <w:szCs w:val="24"/>
          <w:lang w:eastAsia="en-US"/>
        </w:rPr>
      </w:pPr>
      <w:r w:rsidRPr="00B16ADE">
        <w:rPr>
          <w:rFonts w:ascii="Times New Roman" w:eastAsiaTheme="minorHAnsi" w:hAnsi="Times New Roman"/>
          <w:b/>
          <w:bCs/>
          <w:sz w:val="24"/>
          <w:szCs w:val="24"/>
          <w:lang w:eastAsia="en-US"/>
        </w:rPr>
        <w:t>LĒMUMS</w:t>
      </w:r>
    </w:p>
    <w:p w14:paraId="5333724C" w14:textId="77777777" w:rsidR="00B16ADE" w:rsidRDefault="00B16ADE" w:rsidP="00B16ADE">
      <w:pPr>
        <w:contextualSpacing/>
        <w:jc w:val="center"/>
        <w:rPr>
          <w:rFonts w:ascii="Times New Roman" w:eastAsia="Times New Roman" w:hAnsi="Times New Roman"/>
          <w:b/>
          <w:sz w:val="24"/>
          <w:szCs w:val="24"/>
        </w:rPr>
      </w:pPr>
    </w:p>
    <w:p w14:paraId="77B4C138" w14:textId="77777777" w:rsidR="00CB1BF8" w:rsidRPr="00B16ADE" w:rsidRDefault="00CB1BF8" w:rsidP="00B16ADE">
      <w:pPr>
        <w:contextualSpacing/>
        <w:jc w:val="center"/>
        <w:rPr>
          <w:rFonts w:ascii="Times New Roman" w:eastAsia="Times New Roman" w:hAnsi="Times New Roman"/>
          <w:b/>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507C42" w14:paraId="25E0DE6B" w14:textId="77777777" w:rsidTr="0074445F">
        <w:tc>
          <w:tcPr>
            <w:tcW w:w="4675" w:type="dxa"/>
          </w:tcPr>
          <w:p w14:paraId="6C658BF5" w14:textId="77777777" w:rsidR="0050757C" w:rsidRPr="0050757C" w:rsidRDefault="00000000" w:rsidP="0050757C">
            <w:pPr>
              <w:contextualSpacing/>
              <w:rPr>
                <w:rFonts w:ascii="Times New Roman" w:eastAsiaTheme="minorHAnsi" w:hAnsi="Times New Roman"/>
                <w:b/>
                <w:bCs/>
                <w:color w:val="000000" w:themeColor="text1"/>
                <w:sz w:val="24"/>
                <w:szCs w:val="24"/>
                <w:lang w:eastAsia="en-US"/>
              </w:rPr>
            </w:pPr>
            <w:r w:rsidRPr="0050757C">
              <w:rPr>
                <w:rFonts w:ascii="Times New Roman" w:eastAsiaTheme="minorHAnsi" w:hAnsi="Times New Roman" w:cstheme="minorBidi"/>
                <w:noProof/>
                <w:sz w:val="24"/>
                <w:szCs w:val="24"/>
                <w:lang w:eastAsia="en-US"/>
              </w:rPr>
              <w:t>23.02.2026</w:t>
            </w:r>
          </w:p>
        </w:tc>
        <w:tc>
          <w:tcPr>
            <w:tcW w:w="4823" w:type="dxa"/>
          </w:tcPr>
          <w:p w14:paraId="01FDA382" w14:textId="77777777" w:rsidR="0050757C" w:rsidRDefault="00000000" w:rsidP="0050757C">
            <w:pPr>
              <w:contextualSpacing/>
              <w:jc w:val="right"/>
              <w:rPr>
                <w:rFonts w:ascii="Times New Roman" w:eastAsiaTheme="minorHAnsi" w:hAnsi="Times New Roman" w:cstheme="minorBidi"/>
                <w:noProof/>
                <w:sz w:val="24"/>
                <w:szCs w:val="24"/>
                <w:lang w:eastAsia="en-US"/>
              </w:rPr>
            </w:pPr>
            <w:r>
              <w:rPr>
                <w:rFonts w:ascii="Times New Roman" w:eastAsiaTheme="minorHAnsi" w:hAnsi="Times New Roman" w:cstheme="minorBidi"/>
                <w:sz w:val="24"/>
                <w:szCs w:val="24"/>
                <w:lang w:eastAsia="en-US"/>
              </w:rPr>
              <w:t xml:space="preserve"> </w:t>
            </w:r>
            <w:r w:rsidRPr="0050757C">
              <w:rPr>
                <w:rFonts w:ascii="Times New Roman" w:eastAsiaTheme="minorHAnsi" w:hAnsi="Times New Roman" w:cstheme="minorBidi"/>
                <w:sz w:val="24"/>
                <w:szCs w:val="24"/>
                <w:lang w:eastAsia="en-US"/>
              </w:rPr>
              <w:t xml:space="preserve">Nr. </w:t>
            </w:r>
            <w:r w:rsidRPr="0050757C">
              <w:rPr>
                <w:rFonts w:ascii="Times New Roman" w:eastAsiaTheme="minorHAnsi" w:hAnsi="Times New Roman" w:cstheme="minorBidi"/>
                <w:noProof/>
                <w:sz w:val="24"/>
                <w:szCs w:val="24"/>
                <w:lang w:eastAsia="en-US"/>
              </w:rPr>
              <w:t>GND/2.6.2/26/44</w:t>
            </w:r>
          </w:p>
          <w:p w14:paraId="7A7667CC" w14:textId="78BD025B" w:rsidR="00F533B7" w:rsidRPr="00F533B7" w:rsidRDefault="00F533B7" w:rsidP="00F533B7">
            <w:pPr>
              <w:spacing w:after="160"/>
              <w:contextualSpacing/>
              <w:jc w:val="right"/>
              <w:rPr>
                <w:rFonts w:ascii="Times New Roman" w:eastAsiaTheme="minorHAnsi" w:hAnsi="Times New Roman"/>
                <w:sz w:val="24"/>
                <w:szCs w:val="24"/>
                <w:lang w:eastAsia="en-US"/>
              </w:rPr>
            </w:pPr>
            <w:bookmarkStart w:id="0" w:name="_Hlk222825552"/>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44</w:t>
            </w:r>
            <w:r w:rsidRPr="00F533B7">
              <w:rPr>
                <w:rFonts w:ascii="Times New Roman" w:eastAsiaTheme="minorHAnsi" w:hAnsi="Times New Roman"/>
                <w:sz w:val="24"/>
                <w:szCs w:val="24"/>
                <w:lang w:eastAsia="en-US"/>
              </w:rPr>
              <w:t>.p)</w:t>
            </w:r>
          </w:p>
          <w:bookmarkEnd w:id="0"/>
          <w:p w14:paraId="0EB737B5" w14:textId="77777777" w:rsidR="00F533B7" w:rsidRPr="0050757C" w:rsidRDefault="00F533B7" w:rsidP="0050757C">
            <w:pPr>
              <w:contextualSpacing/>
              <w:jc w:val="right"/>
              <w:rPr>
                <w:rFonts w:ascii="Times New Roman" w:eastAsiaTheme="minorHAnsi" w:hAnsi="Times New Roman"/>
                <w:b/>
                <w:bCs/>
                <w:color w:val="000000" w:themeColor="text1"/>
                <w:sz w:val="24"/>
                <w:szCs w:val="24"/>
                <w:lang w:eastAsia="en-US"/>
              </w:rPr>
            </w:pPr>
          </w:p>
        </w:tc>
      </w:tr>
    </w:tbl>
    <w:p w14:paraId="3EC1632C" w14:textId="77777777" w:rsidR="0050757C" w:rsidRPr="0050757C" w:rsidRDefault="0050757C" w:rsidP="0050757C">
      <w:pPr>
        <w:spacing w:after="160" w:line="259" w:lineRule="auto"/>
        <w:contextualSpacing/>
        <w:rPr>
          <w:rFonts w:ascii="Times New Roman" w:eastAsiaTheme="minorHAnsi" w:hAnsi="Times New Roman"/>
          <w:b/>
          <w:bCs/>
          <w:color w:val="000000" w:themeColor="text1"/>
          <w:sz w:val="24"/>
          <w:szCs w:val="24"/>
          <w:lang w:eastAsia="en-US"/>
        </w:rPr>
      </w:pPr>
    </w:p>
    <w:p w14:paraId="1C066095" w14:textId="77777777" w:rsidR="00CB1BF8" w:rsidRPr="006D4442" w:rsidRDefault="00CB1BF8" w:rsidP="006D4442">
      <w:pPr>
        <w:contextualSpacing/>
        <w:jc w:val="right"/>
        <w:rPr>
          <w:rFonts w:ascii="Times New Roman" w:eastAsiaTheme="minorHAnsi" w:hAnsi="Times New Roman" w:cstheme="minorBidi"/>
          <w:sz w:val="24"/>
          <w:szCs w:val="24"/>
          <w:lang w:eastAsia="en-US"/>
        </w:rPr>
      </w:pPr>
    </w:p>
    <w:p w14:paraId="3BB4068D" w14:textId="70FD890F" w:rsidR="004271C6" w:rsidRPr="004271C6" w:rsidRDefault="00000000" w:rsidP="0040089A">
      <w:pPr>
        <w:jc w:val="center"/>
        <w:rPr>
          <w:rFonts w:ascii="Times New Roman" w:eastAsiaTheme="minorHAnsi" w:hAnsi="Times New Roman"/>
          <w:b/>
          <w:sz w:val="24"/>
          <w:szCs w:val="24"/>
          <w:lang w:eastAsia="en-US"/>
        </w:rPr>
      </w:pPr>
      <w:r w:rsidRPr="004271C6">
        <w:rPr>
          <w:rFonts w:ascii="Times New Roman" w:eastAsiaTheme="minorHAnsi" w:hAnsi="Times New Roman"/>
          <w:b/>
          <w:bCs/>
          <w:sz w:val="24"/>
          <w:szCs w:val="24"/>
          <w:lang w:eastAsia="en-US"/>
        </w:rPr>
        <w:t xml:space="preserve">Par rūpnieciskās zvejas tiesību iznomāšanu </w:t>
      </w:r>
      <w:r w:rsidR="00B23567">
        <w:rPr>
          <w:rFonts w:ascii="Times New Roman" w:eastAsiaTheme="minorHAnsi" w:hAnsi="Times New Roman"/>
          <w:b/>
          <w:bCs/>
          <w:sz w:val="24"/>
          <w:szCs w:val="24"/>
          <w:lang w:eastAsia="en-US"/>
        </w:rPr>
        <w:t>[…]</w:t>
      </w:r>
      <w:r w:rsidR="001073E7" w:rsidRPr="001073E7">
        <w:rPr>
          <w:rFonts w:ascii="Times New Roman" w:eastAsiaTheme="minorHAnsi" w:hAnsi="Times New Roman"/>
          <w:b/>
          <w:bCs/>
          <w:sz w:val="24"/>
          <w:szCs w:val="24"/>
          <w:lang w:eastAsia="en-US"/>
        </w:rPr>
        <w:t xml:space="preserve"> pašpatēriņa zvejai Ludza ezerā </w:t>
      </w:r>
      <w:r w:rsidR="001073E7">
        <w:rPr>
          <w:rFonts w:ascii="Times New Roman" w:eastAsiaTheme="minorHAnsi" w:hAnsi="Times New Roman"/>
          <w:b/>
          <w:bCs/>
          <w:sz w:val="24"/>
          <w:szCs w:val="24"/>
          <w:lang w:eastAsia="en-US"/>
        </w:rPr>
        <w:t xml:space="preserve"> </w:t>
      </w:r>
    </w:p>
    <w:p w14:paraId="046C2193" w14:textId="77777777" w:rsidR="004271C6" w:rsidRDefault="004271C6" w:rsidP="0040089A">
      <w:pPr>
        <w:jc w:val="both"/>
        <w:rPr>
          <w:rFonts w:ascii="Times New Roman" w:hAnsi="Times New Roman"/>
          <w:sz w:val="24"/>
          <w:szCs w:val="24"/>
        </w:rPr>
      </w:pPr>
    </w:p>
    <w:p w14:paraId="4350A96B" w14:textId="77777777" w:rsidR="009D6FDB" w:rsidRDefault="00000000" w:rsidP="009D6FDB">
      <w:pPr>
        <w:spacing w:line="360" w:lineRule="auto"/>
        <w:ind w:firstLine="567"/>
        <w:contextualSpacing/>
        <w:jc w:val="both"/>
        <w:rPr>
          <w:rFonts w:ascii="Times New Roman" w:hAnsi="Times New Roman"/>
          <w:sz w:val="24"/>
          <w:szCs w:val="24"/>
        </w:rPr>
      </w:pPr>
      <w:r w:rsidRPr="009D6FDB">
        <w:rPr>
          <w:rFonts w:ascii="Times New Roman" w:hAnsi="Times New Roman"/>
          <w:sz w:val="24"/>
          <w:szCs w:val="24"/>
        </w:rPr>
        <w:t>202</w:t>
      </w:r>
      <w:r w:rsidR="00E63639">
        <w:rPr>
          <w:rFonts w:ascii="Times New Roman" w:hAnsi="Times New Roman"/>
          <w:sz w:val="24"/>
          <w:szCs w:val="24"/>
        </w:rPr>
        <w:t>5</w:t>
      </w:r>
      <w:r w:rsidRPr="009D6FDB">
        <w:rPr>
          <w:rFonts w:ascii="Times New Roman" w:hAnsi="Times New Roman"/>
          <w:sz w:val="24"/>
          <w:szCs w:val="24"/>
        </w:rPr>
        <w:t xml:space="preserve">.gada </w:t>
      </w:r>
      <w:r w:rsidR="00E63639">
        <w:rPr>
          <w:rFonts w:ascii="Times New Roman" w:hAnsi="Times New Roman"/>
          <w:sz w:val="24"/>
          <w:szCs w:val="24"/>
        </w:rPr>
        <w:t>30.oktobrī</w:t>
      </w:r>
      <w:r w:rsidRPr="009D6FDB">
        <w:rPr>
          <w:rFonts w:ascii="Times New Roman" w:hAnsi="Times New Roman"/>
          <w:sz w:val="24"/>
          <w:szCs w:val="24"/>
        </w:rPr>
        <w:t xml:space="preserve"> Gulbenes novada pašvaldības tīmekļvietnē </w:t>
      </w:r>
      <w:hyperlink r:id="rId8" w:history="1">
        <w:r w:rsidR="002355B2" w:rsidRPr="00F434C7">
          <w:rPr>
            <w:rStyle w:val="Hipersaite"/>
            <w:rFonts w:ascii="Times New Roman" w:hAnsi="Times New Roman"/>
            <w:sz w:val="24"/>
            <w:szCs w:val="24"/>
          </w:rPr>
          <w:t>www.gulbene.lv</w:t>
        </w:r>
      </w:hyperlink>
      <w:r w:rsidR="002355B2">
        <w:rPr>
          <w:rFonts w:ascii="Times New Roman" w:hAnsi="Times New Roman"/>
          <w:sz w:val="24"/>
          <w:szCs w:val="24"/>
        </w:rPr>
        <w:t xml:space="preserve"> </w:t>
      </w:r>
      <w:r w:rsidRPr="009D6FDB">
        <w:rPr>
          <w:rFonts w:ascii="Times New Roman" w:hAnsi="Times New Roman"/>
          <w:sz w:val="24"/>
          <w:szCs w:val="24"/>
        </w:rPr>
        <w:t>tika izsludināta publikācija par pieteikšanos rūpnieciskās zvejas tiesību nomas iegūšanai 202</w:t>
      </w:r>
      <w:r w:rsidR="00E63639">
        <w:rPr>
          <w:rFonts w:ascii="Times New Roman" w:hAnsi="Times New Roman"/>
          <w:sz w:val="24"/>
          <w:szCs w:val="24"/>
        </w:rPr>
        <w:t>6</w:t>
      </w:r>
      <w:r w:rsidRPr="009D6FDB">
        <w:rPr>
          <w:rFonts w:ascii="Times New Roman" w:hAnsi="Times New Roman"/>
          <w:sz w:val="24"/>
          <w:szCs w:val="24"/>
        </w:rPr>
        <w:t>. gadam Gulbenes novada ezeros, pieteikšanās termiņu nosakot līdz 202</w:t>
      </w:r>
      <w:r w:rsidR="00E63639">
        <w:rPr>
          <w:rFonts w:ascii="Times New Roman" w:hAnsi="Times New Roman"/>
          <w:sz w:val="24"/>
          <w:szCs w:val="24"/>
        </w:rPr>
        <w:t>5</w:t>
      </w:r>
      <w:r w:rsidRPr="009D6FDB">
        <w:rPr>
          <w:rFonts w:ascii="Times New Roman" w:hAnsi="Times New Roman"/>
          <w:sz w:val="24"/>
          <w:szCs w:val="24"/>
        </w:rPr>
        <w:t xml:space="preserve">. gada </w:t>
      </w:r>
      <w:r w:rsidR="00E63639">
        <w:rPr>
          <w:rFonts w:ascii="Times New Roman" w:hAnsi="Times New Roman"/>
          <w:sz w:val="24"/>
          <w:szCs w:val="24"/>
        </w:rPr>
        <w:t>5</w:t>
      </w:r>
      <w:r w:rsidRPr="009D6FDB">
        <w:rPr>
          <w:rFonts w:ascii="Times New Roman" w:hAnsi="Times New Roman"/>
          <w:sz w:val="24"/>
          <w:szCs w:val="24"/>
        </w:rPr>
        <w:t>.decembrim (ieskaitot).</w:t>
      </w:r>
    </w:p>
    <w:p w14:paraId="08803D60" w14:textId="77777777" w:rsidR="00971B47" w:rsidRDefault="00000000" w:rsidP="00971B47">
      <w:pPr>
        <w:spacing w:line="360" w:lineRule="auto"/>
        <w:ind w:firstLine="567"/>
        <w:contextualSpacing/>
        <w:jc w:val="both"/>
        <w:rPr>
          <w:rFonts w:ascii="Times New Roman" w:hAnsi="Times New Roman"/>
          <w:sz w:val="24"/>
          <w:szCs w:val="24"/>
        </w:rPr>
      </w:pPr>
      <w:r w:rsidRPr="00971B47">
        <w:rPr>
          <w:rFonts w:ascii="Times New Roman" w:hAnsi="Times New Roman"/>
          <w:sz w:val="24"/>
          <w:szCs w:val="24"/>
        </w:rPr>
        <w:t xml:space="preserve">Ņemot vērā, ka pieteikšanās termiņā iesniegto nomas iesniegumu skaits nepārsniedz rūpnieciskās zvejas tiesību nomas iespējas </w:t>
      </w:r>
      <w:r w:rsidR="00982847" w:rsidRPr="00982847">
        <w:rPr>
          <w:rFonts w:ascii="Times New Roman" w:hAnsi="Times New Roman"/>
          <w:sz w:val="24"/>
          <w:szCs w:val="24"/>
        </w:rPr>
        <w:t>Ludza ezerā</w:t>
      </w:r>
      <w:r w:rsidRPr="00971B47">
        <w:rPr>
          <w:rFonts w:ascii="Times New Roman" w:hAnsi="Times New Roman"/>
          <w:sz w:val="24"/>
          <w:szCs w:val="24"/>
        </w:rPr>
        <w:t xml:space="preserve">, Gulbenes novada pašvaldības </w:t>
      </w:r>
      <w:r w:rsidR="00B16ADE">
        <w:rPr>
          <w:rFonts w:ascii="Times New Roman" w:hAnsi="Times New Roman"/>
          <w:sz w:val="24"/>
          <w:szCs w:val="24"/>
        </w:rPr>
        <w:t>m</w:t>
      </w:r>
      <w:r w:rsidRPr="00971B47">
        <w:rPr>
          <w:rFonts w:ascii="Times New Roman" w:hAnsi="Times New Roman"/>
          <w:sz w:val="24"/>
          <w:szCs w:val="24"/>
        </w:rPr>
        <w:t xml:space="preserve">antas iznomāšanas komisija izskata iesniegumus rūpnieciskās zvejas tiesību nomas iegūšanai pašpatēriņa zvejai </w:t>
      </w:r>
      <w:r w:rsidR="00982847" w:rsidRPr="00982847">
        <w:rPr>
          <w:rFonts w:ascii="Times New Roman" w:hAnsi="Times New Roman"/>
          <w:sz w:val="24"/>
          <w:szCs w:val="24"/>
        </w:rPr>
        <w:t xml:space="preserve">Ludza ezerā. </w:t>
      </w:r>
    </w:p>
    <w:p w14:paraId="3ABF34A3" w14:textId="1CDCE61D" w:rsidR="001073E7" w:rsidRDefault="00000000" w:rsidP="00436AF8">
      <w:pPr>
        <w:spacing w:line="360" w:lineRule="auto"/>
        <w:ind w:firstLine="567"/>
        <w:contextualSpacing/>
        <w:jc w:val="both"/>
        <w:rPr>
          <w:rFonts w:ascii="Times New Roman" w:hAnsi="Times New Roman"/>
          <w:sz w:val="24"/>
          <w:szCs w:val="24"/>
        </w:rPr>
      </w:pPr>
      <w:r w:rsidRPr="001073E7">
        <w:rPr>
          <w:rFonts w:ascii="Times New Roman" w:hAnsi="Times New Roman"/>
          <w:sz w:val="24"/>
          <w:szCs w:val="24"/>
        </w:rPr>
        <w:t xml:space="preserve">Gulbenes novada pašvaldības </w:t>
      </w:r>
      <w:r w:rsidR="00B16ADE">
        <w:rPr>
          <w:rFonts w:ascii="Times New Roman" w:hAnsi="Times New Roman"/>
          <w:sz w:val="24"/>
          <w:szCs w:val="24"/>
        </w:rPr>
        <w:t>m</w:t>
      </w:r>
      <w:r w:rsidRPr="001073E7">
        <w:rPr>
          <w:rFonts w:ascii="Times New Roman" w:hAnsi="Times New Roman"/>
          <w:sz w:val="24"/>
          <w:szCs w:val="24"/>
        </w:rPr>
        <w:t xml:space="preserve">antas iznomāšanas komisija izskata </w:t>
      </w:r>
      <w:r w:rsidR="00B23567">
        <w:rPr>
          <w:rFonts w:ascii="Times New Roman" w:hAnsi="Times New Roman"/>
          <w:b/>
          <w:bCs/>
          <w:sz w:val="24"/>
          <w:szCs w:val="24"/>
        </w:rPr>
        <w:t>[…]</w:t>
      </w:r>
      <w:r w:rsidRPr="001073E7">
        <w:rPr>
          <w:rFonts w:ascii="Times New Roman" w:hAnsi="Times New Roman"/>
          <w:sz w:val="24"/>
          <w:szCs w:val="24"/>
        </w:rPr>
        <w:t>, 202</w:t>
      </w:r>
      <w:r w:rsidR="00E63639">
        <w:rPr>
          <w:rFonts w:ascii="Times New Roman" w:hAnsi="Times New Roman"/>
          <w:sz w:val="24"/>
          <w:szCs w:val="24"/>
        </w:rPr>
        <w:t>5</w:t>
      </w:r>
      <w:r w:rsidRPr="001073E7">
        <w:rPr>
          <w:rFonts w:ascii="Times New Roman" w:hAnsi="Times New Roman"/>
          <w:sz w:val="24"/>
          <w:szCs w:val="24"/>
        </w:rPr>
        <w:t xml:space="preserve">.gada </w:t>
      </w:r>
      <w:r w:rsidR="00E63639">
        <w:rPr>
          <w:rFonts w:ascii="Times New Roman" w:hAnsi="Times New Roman"/>
          <w:sz w:val="24"/>
          <w:szCs w:val="24"/>
        </w:rPr>
        <w:t>5</w:t>
      </w:r>
      <w:r w:rsidR="00436AF8">
        <w:rPr>
          <w:rFonts w:ascii="Times New Roman" w:hAnsi="Times New Roman"/>
          <w:sz w:val="24"/>
          <w:szCs w:val="24"/>
        </w:rPr>
        <w:t>.decembra</w:t>
      </w:r>
      <w:r w:rsidRPr="001073E7">
        <w:rPr>
          <w:rFonts w:ascii="Times New Roman" w:hAnsi="Times New Roman"/>
          <w:sz w:val="24"/>
          <w:szCs w:val="24"/>
        </w:rPr>
        <w:t xml:space="preserve"> iesniegumu (Gulbenes novada pašvaldībā saņemts 202</w:t>
      </w:r>
      <w:r w:rsidR="00E63639">
        <w:rPr>
          <w:rFonts w:ascii="Times New Roman" w:hAnsi="Times New Roman"/>
          <w:sz w:val="24"/>
          <w:szCs w:val="24"/>
        </w:rPr>
        <w:t>5</w:t>
      </w:r>
      <w:r w:rsidRPr="001073E7">
        <w:rPr>
          <w:rFonts w:ascii="Times New Roman" w:hAnsi="Times New Roman"/>
          <w:sz w:val="24"/>
          <w:szCs w:val="24"/>
        </w:rPr>
        <w:t xml:space="preserve">.gada </w:t>
      </w:r>
      <w:r w:rsidR="00E63639">
        <w:rPr>
          <w:rFonts w:ascii="Times New Roman" w:hAnsi="Times New Roman"/>
          <w:sz w:val="24"/>
          <w:szCs w:val="24"/>
        </w:rPr>
        <w:t>5</w:t>
      </w:r>
      <w:r w:rsidR="00436AF8">
        <w:rPr>
          <w:rFonts w:ascii="Times New Roman" w:hAnsi="Times New Roman"/>
          <w:sz w:val="24"/>
          <w:szCs w:val="24"/>
        </w:rPr>
        <w:t>.decembrī</w:t>
      </w:r>
      <w:r w:rsidRPr="001073E7">
        <w:rPr>
          <w:rFonts w:ascii="Times New Roman" w:hAnsi="Times New Roman"/>
          <w:sz w:val="24"/>
          <w:szCs w:val="24"/>
        </w:rPr>
        <w:t xml:space="preserve"> un reģistrēts ar Nr. GND/2.6.5/2</w:t>
      </w:r>
      <w:r w:rsidR="00E63639">
        <w:rPr>
          <w:rFonts w:ascii="Times New Roman" w:hAnsi="Times New Roman"/>
          <w:sz w:val="24"/>
          <w:szCs w:val="24"/>
        </w:rPr>
        <w:t>5</w:t>
      </w:r>
      <w:r w:rsidRPr="001073E7">
        <w:rPr>
          <w:rFonts w:ascii="Times New Roman" w:hAnsi="Times New Roman"/>
          <w:sz w:val="24"/>
          <w:szCs w:val="24"/>
        </w:rPr>
        <w:t>/</w:t>
      </w:r>
      <w:r>
        <w:rPr>
          <w:rFonts w:ascii="Times New Roman" w:hAnsi="Times New Roman"/>
          <w:sz w:val="24"/>
          <w:szCs w:val="24"/>
        </w:rPr>
        <w:t>2</w:t>
      </w:r>
      <w:r w:rsidR="00E63639">
        <w:rPr>
          <w:rFonts w:ascii="Times New Roman" w:hAnsi="Times New Roman"/>
          <w:sz w:val="24"/>
          <w:szCs w:val="24"/>
        </w:rPr>
        <w:t>726</w:t>
      </w:r>
      <w:r w:rsidRPr="001073E7">
        <w:rPr>
          <w:rFonts w:ascii="Times New Roman" w:hAnsi="Times New Roman"/>
          <w:sz w:val="24"/>
          <w:szCs w:val="24"/>
        </w:rPr>
        <w:t>-</w:t>
      </w:r>
      <w:r w:rsidR="00436AF8">
        <w:rPr>
          <w:rFonts w:ascii="Times New Roman" w:hAnsi="Times New Roman"/>
          <w:sz w:val="24"/>
          <w:szCs w:val="24"/>
        </w:rPr>
        <w:t>P</w:t>
      </w:r>
      <w:r w:rsidRPr="001073E7">
        <w:rPr>
          <w:rFonts w:ascii="Times New Roman" w:hAnsi="Times New Roman"/>
          <w:sz w:val="24"/>
          <w:szCs w:val="24"/>
        </w:rPr>
        <w:t>), kurā lūgts piešķirt nomā rūpnieciskās zvejas tiesības pašpatēriņa zvejai Ludza ezerā, kas atrodas Gulbenes novada</w:t>
      </w:r>
      <w:r w:rsidRPr="001073E7">
        <w:t xml:space="preserve"> </w:t>
      </w:r>
      <w:r w:rsidRPr="001073E7">
        <w:rPr>
          <w:rFonts w:ascii="Times New Roman" w:hAnsi="Times New Roman"/>
          <w:sz w:val="24"/>
          <w:szCs w:val="24"/>
        </w:rPr>
        <w:t>Stāmerienas pagastā, un iedalīt 202</w:t>
      </w:r>
      <w:r w:rsidR="00E63639">
        <w:rPr>
          <w:rFonts w:ascii="Times New Roman" w:hAnsi="Times New Roman"/>
          <w:sz w:val="24"/>
          <w:szCs w:val="24"/>
        </w:rPr>
        <w:t>6</w:t>
      </w:r>
      <w:r w:rsidRPr="001073E7">
        <w:rPr>
          <w:rFonts w:ascii="Times New Roman" w:hAnsi="Times New Roman"/>
          <w:sz w:val="24"/>
          <w:szCs w:val="24"/>
        </w:rPr>
        <w:t>.gadā zvejas limitus: vienu  zivju murdu 30m.</w:t>
      </w:r>
    </w:p>
    <w:p w14:paraId="545323DC"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Saskaņā ar Civillikuma 1. pielikumu Ludza ezers ir publiskais ezers. </w:t>
      </w:r>
    </w:p>
    <w:p w14:paraId="1493962D"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7CF4FB5C"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5D5BEF68"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lastRenderedPageBreak/>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2AFC53B5"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D2401F3" w14:textId="77777777" w:rsidR="00982847" w:rsidRPr="002363B1"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Saskaņā ar Ministru kabineta 2009.gada 11.augusta noteikumu Nr.918 “Noteikumi par rūpnieciskās zvejas tiesību nomu un zvejas tiesību izmantošanas kārtību” 8.punktu, ja </w:t>
      </w:r>
      <w:r w:rsidR="00B16ADE" w:rsidRPr="00B16ADE">
        <w:rPr>
          <w:rFonts w:ascii="Times New Roman" w:hAnsi="Times New Roman"/>
          <w:sz w:val="24"/>
          <w:szCs w:val="24"/>
        </w:rPr>
        <w:t xml:space="preserve">slēdz </w:t>
      </w:r>
      <w:r w:rsidR="00B16ADE" w:rsidRPr="002363B1">
        <w:rPr>
          <w:rFonts w:ascii="Times New Roman" w:hAnsi="Times New Roman"/>
          <w:sz w:val="24"/>
          <w:szCs w:val="24"/>
        </w:rPr>
        <w:t>jaunu rūpnieciskās zvejas tiesību nomas līgumu vai pagarina nomas līguma termiņu, priekšroka dodama iepriekšējam nomniekam, kas nomas līguma darbības laikā ir pildījis visus līguma nosacījumus.</w:t>
      </w:r>
    </w:p>
    <w:p w14:paraId="596B8DC9" w14:textId="21462DCC" w:rsidR="0050757C" w:rsidRDefault="00000000" w:rsidP="0050757C">
      <w:pPr>
        <w:spacing w:line="360" w:lineRule="auto"/>
        <w:ind w:firstLine="567"/>
        <w:contextualSpacing/>
        <w:jc w:val="both"/>
        <w:rPr>
          <w:rFonts w:ascii="Times New Roman" w:hAnsi="Times New Roman"/>
          <w:sz w:val="24"/>
          <w:szCs w:val="24"/>
        </w:rPr>
      </w:pPr>
      <w:r w:rsidRPr="0050757C">
        <w:rPr>
          <w:rFonts w:ascii="Times New Roman" w:hAnsi="Times New Roman"/>
          <w:sz w:val="24"/>
          <w:szCs w:val="24"/>
        </w:rPr>
        <w:t>Pamatojoties uz Gulbenes novada pašvaldības mantas iznomāšanas komisijas 202</w:t>
      </w:r>
      <w:r w:rsidR="00E63639">
        <w:rPr>
          <w:rFonts w:ascii="Times New Roman" w:hAnsi="Times New Roman"/>
          <w:sz w:val="24"/>
          <w:szCs w:val="24"/>
        </w:rPr>
        <w:t>5</w:t>
      </w:r>
      <w:r w:rsidRPr="0050757C">
        <w:rPr>
          <w:rFonts w:ascii="Times New Roman" w:hAnsi="Times New Roman"/>
          <w:sz w:val="24"/>
          <w:szCs w:val="24"/>
        </w:rPr>
        <w:t xml:space="preserve">.gada </w:t>
      </w:r>
      <w:r w:rsidR="00E63639">
        <w:rPr>
          <w:rFonts w:ascii="Times New Roman" w:hAnsi="Times New Roman"/>
          <w:sz w:val="24"/>
          <w:szCs w:val="24"/>
        </w:rPr>
        <w:t>14</w:t>
      </w:r>
      <w:r>
        <w:rPr>
          <w:rFonts w:ascii="Times New Roman" w:hAnsi="Times New Roman"/>
          <w:sz w:val="24"/>
          <w:szCs w:val="24"/>
        </w:rPr>
        <w:t>.marta</w:t>
      </w:r>
      <w:r w:rsidRPr="0050757C">
        <w:rPr>
          <w:rFonts w:ascii="Times New Roman" w:hAnsi="Times New Roman"/>
          <w:sz w:val="24"/>
          <w:szCs w:val="24"/>
        </w:rPr>
        <w:t xml:space="preserve"> lēmumu “Par rūpnieciskās zvejas tiesību iznomāšanu </w:t>
      </w:r>
      <w:r w:rsidR="00B23567">
        <w:rPr>
          <w:rFonts w:ascii="Times New Roman" w:hAnsi="Times New Roman"/>
          <w:sz w:val="24"/>
          <w:szCs w:val="24"/>
        </w:rPr>
        <w:t>[…]</w:t>
      </w:r>
      <w:r w:rsidRPr="0050757C">
        <w:rPr>
          <w:rFonts w:ascii="Times New Roman" w:hAnsi="Times New Roman"/>
          <w:sz w:val="24"/>
          <w:szCs w:val="24"/>
        </w:rPr>
        <w:t xml:space="preserve"> pašpatēriņa zvejai Ludza ezerā” (protokols Nr. GND/2.6.1/2</w:t>
      </w:r>
      <w:r w:rsidR="00E63639">
        <w:rPr>
          <w:rFonts w:ascii="Times New Roman" w:hAnsi="Times New Roman"/>
          <w:sz w:val="24"/>
          <w:szCs w:val="24"/>
        </w:rPr>
        <w:t>5</w:t>
      </w:r>
      <w:r w:rsidRPr="0050757C">
        <w:rPr>
          <w:rFonts w:ascii="Times New Roman" w:hAnsi="Times New Roman"/>
          <w:sz w:val="24"/>
          <w:szCs w:val="24"/>
        </w:rPr>
        <w:t>/</w:t>
      </w:r>
      <w:r w:rsidR="00E63639">
        <w:rPr>
          <w:rFonts w:ascii="Times New Roman" w:hAnsi="Times New Roman"/>
          <w:sz w:val="24"/>
          <w:szCs w:val="24"/>
        </w:rPr>
        <w:t>100</w:t>
      </w:r>
      <w:r w:rsidRPr="0050757C">
        <w:rPr>
          <w:rFonts w:ascii="Times New Roman" w:hAnsi="Times New Roman"/>
          <w:sz w:val="24"/>
          <w:szCs w:val="24"/>
        </w:rPr>
        <w:t>), 202</w:t>
      </w:r>
      <w:r w:rsidR="00E63639">
        <w:rPr>
          <w:rFonts w:ascii="Times New Roman" w:hAnsi="Times New Roman"/>
          <w:sz w:val="24"/>
          <w:szCs w:val="24"/>
        </w:rPr>
        <w:t>5</w:t>
      </w:r>
      <w:r w:rsidRPr="0050757C">
        <w:rPr>
          <w:rFonts w:ascii="Times New Roman" w:hAnsi="Times New Roman"/>
          <w:sz w:val="24"/>
          <w:szCs w:val="24"/>
        </w:rPr>
        <w:t xml:space="preserve">.gada </w:t>
      </w:r>
      <w:r w:rsidR="00E63639">
        <w:rPr>
          <w:rFonts w:ascii="Times New Roman" w:hAnsi="Times New Roman"/>
          <w:sz w:val="24"/>
          <w:szCs w:val="24"/>
        </w:rPr>
        <w:t>15.aprīlis</w:t>
      </w:r>
      <w:r w:rsidRPr="0050757C">
        <w:rPr>
          <w:rFonts w:ascii="Times New Roman" w:hAnsi="Times New Roman"/>
          <w:sz w:val="24"/>
          <w:szCs w:val="24"/>
        </w:rPr>
        <w:t xml:space="preserve"> Gulbenes novada pašvaldība noslēdza ar </w:t>
      </w:r>
      <w:r w:rsidR="00B23567">
        <w:rPr>
          <w:rFonts w:ascii="Times New Roman" w:hAnsi="Times New Roman"/>
          <w:sz w:val="24"/>
          <w:szCs w:val="24"/>
        </w:rPr>
        <w:t>[…]</w:t>
      </w:r>
      <w:r w:rsidRPr="0050757C">
        <w:rPr>
          <w:rFonts w:ascii="Times New Roman" w:hAnsi="Times New Roman"/>
          <w:sz w:val="24"/>
          <w:szCs w:val="24"/>
        </w:rPr>
        <w:t xml:space="preserve"> rūpnieciskās zvejas tiesību nomas līgumu Nr. 4.1-16/202</w:t>
      </w:r>
      <w:r w:rsidR="00E63639">
        <w:rPr>
          <w:rFonts w:ascii="Times New Roman" w:hAnsi="Times New Roman"/>
          <w:sz w:val="24"/>
          <w:szCs w:val="24"/>
        </w:rPr>
        <w:t>5</w:t>
      </w:r>
      <w:r w:rsidRPr="0050757C">
        <w:rPr>
          <w:rFonts w:ascii="Times New Roman" w:hAnsi="Times New Roman"/>
          <w:sz w:val="24"/>
          <w:szCs w:val="24"/>
        </w:rPr>
        <w:t>/</w:t>
      </w:r>
      <w:r w:rsidR="00E63639">
        <w:rPr>
          <w:rFonts w:ascii="Times New Roman" w:hAnsi="Times New Roman"/>
          <w:sz w:val="24"/>
          <w:szCs w:val="24"/>
        </w:rPr>
        <w:t>10792</w:t>
      </w:r>
      <w:r w:rsidRPr="0050757C">
        <w:rPr>
          <w:rFonts w:ascii="Times New Roman" w:hAnsi="Times New Roman"/>
          <w:sz w:val="24"/>
          <w:szCs w:val="24"/>
        </w:rPr>
        <w:t xml:space="preserve">, tādējādi </w:t>
      </w:r>
      <w:r w:rsidR="00B23567">
        <w:rPr>
          <w:rFonts w:ascii="Times New Roman" w:hAnsi="Times New Roman"/>
          <w:sz w:val="24"/>
          <w:szCs w:val="24"/>
        </w:rPr>
        <w:t>[…]</w:t>
      </w:r>
      <w:r w:rsidRPr="0050757C">
        <w:rPr>
          <w:rFonts w:ascii="Times New Roman" w:hAnsi="Times New Roman"/>
          <w:sz w:val="24"/>
          <w:szCs w:val="24"/>
        </w:rPr>
        <w:t xml:space="preserve"> 202</w:t>
      </w:r>
      <w:r w:rsidR="00E63639">
        <w:rPr>
          <w:rFonts w:ascii="Times New Roman" w:hAnsi="Times New Roman"/>
          <w:sz w:val="24"/>
          <w:szCs w:val="24"/>
        </w:rPr>
        <w:t>5</w:t>
      </w:r>
      <w:r w:rsidRPr="0050757C">
        <w:rPr>
          <w:rFonts w:ascii="Times New Roman" w:hAnsi="Times New Roman"/>
          <w:sz w:val="24"/>
          <w:szCs w:val="24"/>
        </w:rPr>
        <w:t>.gadā ir atzīstams par rūpnieciskās zvejas tiesību nomnieku pašpatēriņa zvejai Ludza ezerā</w:t>
      </w:r>
      <w:r w:rsidR="00E63639">
        <w:rPr>
          <w:rFonts w:ascii="Times New Roman" w:hAnsi="Times New Roman"/>
          <w:sz w:val="24"/>
          <w:szCs w:val="24"/>
        </w:rPr>
        <w:t>.</w:t>
      </w:r>
    </w:p>
    <w:p w14:paraId="0E2B2EF1"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29B47BA4"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0BF7FCE0"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Atbilstoši šo noteikumu 53.punktam pašvaldības rūpnieciskās zvejas tiesību nomas līgumu slēdz, ievērojot rūpnieciskās zvejas tiesību nomas parauglīgumu.</w:t>
      </w:r>
    </w:p>
    <w:p w14:paraId="43ACDCFD"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Saskaņā ar Ministru kabineta 2014.gada 23.decembra noteikumu Nr.796 “Noteikumi par rūpnieciskās zvejas limitiem un to izmantošanas kārtību iekšējos ūdeņos” 3.1.apakšpunktu </w:t>
      </w:r>
      <w:r w:rsidRPr="00982847">
        <w:rPr>
          <w:rFonts w:ascii="Times New Roman" w:hAnsi="Times New Roman"/>
          <w:sz w:val="24"/>
          <w:szCs w:val="24"/>
        </w:rPr>
        <w:lastRenderedPageBreak/>
        <w:t>iekšējos ūdeņos noteikti šādi zvejas limiti: zivju tīklu limits (metros) ezeros (noteikumu 1.pielikums).</w:t>
      </w:r>
    </w:p>
    <w:p w14:paraId="59A6B7EA"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6BEA7C53"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1DB060B5"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127AD09B"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0CA17D6A"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B16ADE">
        <w:rPr>
          <w:rFonts w:ascii="Times New Roman" w:hAnsi="Times New Roman"/>
          <w:sz w:val="24"/>
          <w:szCs w:val="24"/>
          <w:vertAlign w:val="superscript"/>
        </w:rPr>
        <w:t>1</w:t>
      </w:r>
      <w:r w:rsidRPr="00982847">
        <w:rPr>
          <w:rFonts w:ascii="Times New Roman" w:hAnsi="Times New Roman"/>
          <w:sz w:val="24"/>
          <w:szCs w:val="24"/>
        </w:rPr>
        <w:t xml:space="preserve"> pielikumu, ņemot vērā iznomājamo zvejas rīku veidu, zvejas vietu (zvejas rajonu), zvejojamās zivju sugas un nozvejas apjomu. </w:t>
      </w:r>
      <w:r w:rsidRPr="00982847">
        <w:rPr>
          <w:rFonts w:ascii="Times New Roman" w:hAnsi="Times New Roman"/>
          <w:sz w:val="24"/>
          <w:szCs w:val="24"/>
        </w:rPr>
        <w:lastRenderedPageBreak/>
        <w:t>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2A54FA57" w14:textId="6F198CFC" w:rsidR="0050757C" w:rsidRDefault="00000000" w:rsidP="0050757C">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Ņemot vērā iepriekšminēto un pamatojoties uz Zvejniecības likuma 6.panta pirmās daļas 1.punktu, 7.panta otro un sesto daļu, 11.panta piekto divi prim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w:t>
      </w:r>
      <w:r w:rsidR="00CF295C">
        <w:rPr>
          <w:rFonts w:ascii="Times New Roman" w:hAnsi="Times New Roman"/>
          <w:sz w:val="24"/>
          <w:szCs w:val="24"/>
        </w:rPr>
        <w:t>, 7.8.,</w:t>
      </w:r>
      <w:r w:rsidRPr="00982847">
        <w:rPr>
          <w:rFonts w:ascii="Times New Roman" w:hAnsi="Times New Roman"/>
          <w:sz w:val="24"/>
          <w:szCs w:val="24"/>
        </w:rPr>
        <w:t xml:space="preserve"> un 7.9.1.apakšpunktu, </w:t>
      </w:r>
      <w:r w:rsidR="00B16ADE">
        <w:rPr>
          <w:rFonts w:ascii="Times New Roman" w:hAnsi="Times New Roman"/>
          <w:sz w:val="24"/>
          <w:szCs w:val="24"/>
        </w:rPr>
        <w:t>Gulbenes novada pašvaldības m</w:t>
      </w:r>
      <w:r w:rsidRPr="00982847">
        <w:rPr>
          <w:rFonts w:ascii="Times New Roman" w:hAnsi="Times New Roman"/>
          <w:sz w:val="24"/>
          <w:szCs w:val="24"/>
        </w:rPr>
        <w:t>antas iznomāšanas komisijas nolikuma, kas apstiprināts ar Gulbenes novada</w:t>
      </w:r>
      <w:r w:rsidR="00B16ADE">
        <w:rPr>
          <w:rFonts w:ascii="Times New Roman" w:hAnsi="Times New Roman"/>
          <w:sz w:val="24"/>
          <w:szCs w:val="24"/>
        </w:rPr>
        <w:t xml:space="preserve"> pašvaldības</w:t>
      </w:r>
      <w:r w:rsidRPr="00982847">
        <w:rPr>
          <w:rFonts w:ascii="Times New Roman" w:hAnsi="Times New Roman"/>
          <w:sz w:val="24"/>
          <w:szCs w:val="24"/>
        </w:rPr>
        <w:t xml:space="preserve"> domes 2020.gada 30.jūlija lēmumu Nr. GND/2020/487, 6.3., 9.2., 9.4. un 9.5.apakšpunktu, atklāti balsojot</w:t>
      </w:r>
      <w:bookmarkStart w:id="1" w:name="_Hlk222826243"/>
      <w:r w:rsidRPr="00982847">
        <w:rPr>
          <w:rFonts w:ascii="Times New Roman" w:hAnsi="Times New Roman"/>
          <w:sz w:val="24"/>
          <w:szCs w:val="24"/>
        </w:rPr>
        <w:t>:</w:t>
      </w:r>
      <w:r w:rsidRPr="0050757C">
        <w:t xml:space="preserve"> </w:t>
      </w:r>
      <w:bookmarkStart w:id="2" w:name="_Hlk222825445"/>
      <w:r w:rsidR="00F533B7" w:rsidRPr="00F533B7">
        <w:rPr>
          <w:rFonts w:ascii="Times New Roman" w:hAnsi="Times New Roman"/>
          <w:noProof/>
          <w:sz w:val="24"/>
          <w:szCs w:val="24"/>
          <w:lang w:eastAsia="en-US"/>
        </w:rPr>
        <w:t>ar 5 balsīm "Par" (Ineta Otvare, Kristaps Dauksts, Lolita Vīksniņa, Monta Ķelle, Santa Valtere), "Pret" – nav, "Atturas" – nav, "Nepiedalās" – nav</w:t>
      </w:r>
      <w:bookmarkEnd w:id="1"/>
      <w:bookmarkEnd w:id="2"/>
      <w:r w:rsidRPr="0050757C">
        <w:rPr>
          <w:rFonts w:ascii="Times New Roman" w:hAnsi="Times New Roman"/>
          <w:sz w:val="24"/>
          <w:szCs w:val="24"/>
        </w:rPr>
        <w:t>, Gulbenes novada pašvaldības mantas iznomāšanas komisija NOLEMJ:</w:t>
      </w:r>
    </w:p>
    <w:p w14:paraId="1914A33D" w14:textId="7FABDE3D" w:rsidR="00220431" w:rsidRPr="00220431" w:rsidRDefault="00000000" w:rsidP="00C742B0">
      <w:pPr>
        <w:tabs>
          <w:tab w:val="left" w:pos="851"/>
        </w:tabs>
        <w:spacing w:line="360" w:lineRule="auto"/>
        <w:ind w:firstLine="567"/>
        <w:contextualSpacing/>
        <w:jc w:val="both"/>
        <w:rPr>
          <w:rFonts w:ascii="Times New Roman" w:hAnsi="Times New Roman"/>
          <w:sz w:val="24"/>
          <w:szCs w:val="24"/>
        </w:rPr>
      </w:pPr>
      <w:r w:rsidRPr="00220431">
        <w:rPr>
          <w:rFonts w:ascii="Times New Roman" w:hAnsi="Times New Roman"/>
          <w:sz w:val="24"/>
          <w:szCs w:val="24"/>
        </w:rPr>
        <w:t xml:space="preserve">1. IZNOMĀT </w:t>
      </w:r>
      <w:r w:rsidR="00B23567">
        <w:rPr>
          <w:rFonts w:ascii="Times New Roman" w:hAnsi="Times New Roman"/>
          <w:sz w:val="24"/>
          <w:szCs w:val="24"/>
        </w:rPr>
        <w:t>[…]</w:t>
      </w:r>
      <w:r w:rsidRPr="00220431">
        <w:rPr>
          <w:rFonts w:ascii="Times New Roman" w:hAnsi="Times New Roman"/>
          <w:sz w:val="24"/>
          <w:szCs w:val="24"/>
        </w:rPr>
        <w:t>, rūpnieciskās zvejas tiesības pašpatēriņa zvejai Ludza ezerā 202</w:t>
      </w:r>
      <w:r w:rsidR="00E63639">
        <w:rPr>
          <w:rFonts w:ascii="Times New Roman" w:hAnsi="Times New Roman"/>
          <w:sz w:val="24"/>
          <w:szCs w:val="24"/>
        </w:rPr>
        <w:t>6</w:t>
      </w:r>
      <w:r w:rsidRPr="00220431">
        <w:rPr>
          <w:rFonts w:ascii="Times New Roman" w:hAnsi="Times New Roman"/>
          <w:sz w:val="24"/>
          <w:szCs w:val="24"/>
        </w:rPr>
        <w:t>.gadā.</w:t>
      </w:r>
    </w:p>
    <w:p w14:paraId="47C72783" w14:textId="29CCED89" w:rsidR="00220431" w:rsidRPr="00220431" w:rsidRDefault="00000000" w:rsidP="00C742B0">
      <w:pPr>
        <w:tabs>
          <w:tab w:val="left" w:pos="851"/>
        </w:tabs>
        <w:spacing w:line="360" w:lineRule="auto"/>
        <w:ind w:firstLine="567"/>
        <w:contextualSpacing/>
        <w:jc w:val="both"/>
        <w:rPr>
          <w:rFonts w:ascii="Times New Roman" w:hAnsi="Times New Roman"/>
          <w:sz w:val="24"/>
          <w:szCs w:val="24"/>
        </w:rPr>
      </w:pPr>
      <w:r w:rsidRPr="00220431">
        <w:rPr>
          <w:rFonts w:ascii="Times New Roman" w:hAnsi="Times New Roman"/>
          <w:sz w:val="24"/>
          <w:szCs w:val="24"/>
        </w:rPr>
        <w:t xml:space="preserve">2. IEDALĪT </w:t>
      </w:r>
      <w:r w:rsidR="00B23567">
        <w:rPr>
          <w:rFonts w:ascii="Times New Roman" w:hAnsi="Times New Roman"/>
          <w:sz w:val="24"/>
          <w:szCs w:val="24"/>
        </w:rPr>
        <w:t>[…]</w:t>
      </w:r>
      <w:r>
        <w:rPr>
          <w:rFonts w:ascii="Times New Roman" w:hAnsi="Times New Roman"/>
          <w:sz w:val="24"/>
          <w:szCs w:val="24"/>
        </w:rPr>
        <w:t>,</w:t>
      </w:r>
      <w:r w:rsidR="00227035">
        <w:rPr>
          <w:rFonts w:ascii="Times New Roman" w:hAnsi="Times New Roman"/>
          <w:sz w:val="24"/>
          <w:szCs w:val="24"/>
        </w:rPr>
        <w:t xml:space="preserve"> </w:t>
      </w:r>
      <w:r w:rsidRPr="00220431">
        <w:rPr>
          <w:rFonts w:ascii="Times New Roman" w:hAnsi="Times New Roman"/>
          <w:sz w:val="24"/>
          <w:szCs w:val="24"/>
        </w:rPr>
        <w:t>pašpatēriņa zvejai Ludza ezerā zvejas limitu 202</w:t>
      </w:r>
      <w:r w:rsidR="00E63639">
        <w:rPr>
          <w:rFonts w:ascii="Times New Roman" w:hAnsi="Times New Roman"/>
          <w:sz w:val="24"/>
          <w:szCs w:val="24"/>
        </w:rPr>
        <w:t>6</w:t>
      </w:r>
      <w:r w:rsidRPr="00220431">
        <w:rPr>
          <w:rFonts w:ascii="Times New Roman" w:hAnsi="Times New Roman"/>
          <w:sz w:val="24"/>
          <w:szCs w:val="24"/>
        </w:rPr>
        <w:t>.gadam – vienu zivju murdu ar sētas garumu līdz 30 m no kopējā Ludza ezera zivju tīkla limita, ievērojot nosacījumu, ka viens murds atbilst 30 metru tīklu garuma limitam.</w:t>
      </w:r>
    </w:p>
    <w:p w14:paraId="3E43A9F3" w14:textId="3BA2BA21" w:rsidR="00982847" w:rsidRPr="00982847" w:rsidRDefault="00000000" w:rsidP="00C742B0">
      <w:pPr>
        <w:tabs>
          <w:tab w:val="left" w:pos="851"/>
        </w:tabs>
        <w:spacing w:line="360" w:lineRule="auto"/>
        <w:ind w:firstLine="567"/>
        <w:contextualSpacing/>
        <w:jc w:val="both"/>
        <w:rPr>
          <w:rFonts w:ascii="Times New Roman" w:hAnsi="Times New Roman"/>
          <w:sz w:val="24"/>
          <w:szCs w:val="24"/>
        </w:rPr>
      </w:pPr>
      <w:r w:rsidRPr="00220431">
        <w:rPr>
          <w:rFonts w:ascii="Times New Roman" w:hAnsi="Times New Roman"/>
          <w:sz w:val="24"/>
          <w:szCs w:val="24"/>
        </w:rPr>
        <w:t xml:space="preserve">3. NOSLĒGT rūpnieciskās zvejas tiesību nomas līgumu pašpatēriņa zvejai ar </w:t>
      </w:r>
      <w:r w:rsidR="00B23567">
        <w:rPr>
          <w:rFonts w:ascii="Times New Roman" w:hAnsi="Times New Roman"/>
          <w:sz w:val="24"/>
          <w:szCs w:val="24"/>
        </w:rPr>
        <w:t>[…]</w:t>
      </w:r>
      <w:r w:rsidRPr="00220431">
        <w:rPr>
          <w:rFonts w:ascii="Times New Roman" w:hAnsi="Times New Roman"/>
          <w:sz w:val="24"/>
          <w:szCs w:val="24"/>
        </w:rPr>
        <w:t>, nosakot līguma termiņu līdz 202</w:t>
      </w:r>
      <w:r w:rsidR="00E63639">
        <w:rPr>
          <w:rFonts w:ascii="Times New Roman" w:hAnsi="Times New Roman"/>
          <w:sz w:val="24"/>
          <w:szCs w:val="24"/>
        </w:rPr>
        <w:t>6</w:t>
      </w:r>
      <w:r w:rsidRPr="00220431">
        <w:rPr>
          <w:rFonts w:ascii="Times New Roman" w:hAnsi="Times New Roman"/>
          <w:sz w:val="24"/>
          <w:szCs w:val="24"/>
        </w:rPr>
        <w:t>.gada 31.decembrim</w:t>
      </w:r>
      <w:r>
        <w:rPr>
          <w:rFonts w:ascii="Times New Roman" w:hAnsi="Times New Roman"/>
          <w:sz w:val="24"/>
          <w:szCs w:val="24"/>
        </w:rPr>
        <w:t>.</w:t>
      </w:r>
    </w:p>
    <w:p w14:paraId="44DBB58E" w14:textId="77777777" w:rsidR="00982847" w:rsidRPr="00982847" w:rsidRDefault="00000000" w:rsidP="00C742B0">
      <w:pPr>
        <w:tabs>
          <w:tab w:val="left" w:pos="851"/>
        </w:tabs>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w:t>
      </w:r>
      <w:r w:rsidRPr="00B16ADE">
        <w:rPr>
          <w:rFonts w:ascii="Times New Roman" w:hAnsi="Times New Roman"/>
          <w:sz w:val="24"/>
          <w:szCs w:val="24"/>
          <w:vertAlign w:val="superscript"/>
        </w:rPr>
        <w:t>1</w:t>
      </w:r>
      <w:r w:rsidRPr="00982847">
        <w:rPr>
          <w:rFonts w:ascii="Times New Roman" w:hAnsi="Times New Roman"/>
          <w:sz w:val="24"/>
          <w:szCs w:val="24"/>
        </w:rPr>
        <w:t xml:space="preserve"> pielikumam: par zivju murdu ar sētu, līdz 30 m (iekšējos ūdeņos) 9,96 EUR (deviņi </w:t>
      </w:r>
      <w:r w:rsidRPr="00B16ADE">
        <w:rPr>
          <w:rFonts w:ascii="Times New Roman" w:hAnsi="Times New Roman"/>
          <w:i/>
          <w:sz w:val="24"/>
          <w:szCs w:val="24"/>
        </w:rPr>
        <w:t>euro</w:t>
      </w:r>
      <w:r w:rsidRPr="00982847">
        <w:rPr>
          <w:rFonts w:ascii="Times New Roman" w:hAnsi="Times New Roman"/>
          <w:sz w:val="24"/>
          <w:szCs w:val="24"/>
        </w:rPr>
        <w:t xml:space="preserve"> deviņdesmit seši centi).</w:t>
      </w:r>
    </w:p>
    <w:p w14:paraId="3BD0E01A" w14:textId="77777777" w:rsidR="00B16ADE" w:rsidRDefault="00000000" w:rsidP="00C742B0">
      <w:pPr>
        <w:tabs>
          <w:tab w:val="left" w:pos="851"/>
        </w:tabs>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5. UZDOT </w:t>
      </w:r>
      <w:r w:rsidR="00A43541" w:rsidRPr="00A43541">
        <w:rPr>
          <w:rFonts w:ascii="Times New Roman" w:hAnsi="Times New Roman"/>
          <w:sz w:val="24"/>
          <w:szCs w:val="24"/>
        </w:rPr>
        <w:t xml:space="preserve">Gulbenes novada Centrālās pārvaldes Īpašuma pārraudzības nodaļas vides pārvaldības speciālistei Dacei Kuršai </w:t>
      </w:r>
      <w:r w:rsidR="00A43541">
        <w:rPr>
          <w:rFonts w:ascii="Times New Roman" w:hAnsi="Times New Roman"/>
          <w:sz w:val="24"/>
          <w:szCs w:val="24"/>
        </w:rPr>
        <w:t xml:space="preserve"> </w:t>
      </w:r>
      <w:r w:rsidRPr="00982847">
        <w:rPr>
          <w:rFonts w:ascii="Times New Roman" w:hAnsi="Times New Roman"/>
          <w:sz w:val="24"/>
          <w:szCs w:val="24"/>
        </w:rPr>
        <w:t>ievadīt elektroniski datus Latvijas Zivsaimniecības integrētā zvejas un kontroles sistēmā (LZIKIS) un organizēt zvejas atļaujas (licences) izsniegšanu.</w:t>
      </w:r>
    </w:p>
    <w:p w14:paraId="57322547" w14:textId="77777777" w:rsidR="002363B1" w:rsidRDefault="002363B1" w:rsidP="00982847">
      <w:pPr>
        <w:spacing w:line="360" w:lineRule="auto"/>
        <w:ind w:firstLine="567"/>
        <w:contextualSpacing/>
        <w:jc w:val="both"/>
        <w:rPr>
          <w:rFonts w:ascii="Times New Roman" w:hAnsi="Times New Roman"/>
          <w:sz w:val="24"/>
          <w:szCs w:val="24"/>
        </w:rPr>
      </w:pPr>
    </w:p>
    <w:p w14:paraId="39CCFAD9" w14:textId="77777777" w:rsidR="00982847" w:rsidRP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Pamatojoties uz Administratīvā procesa likuma 76.panta otro daļu, 79.panta pirmo daļu, šo lēmumu var apstrīdēt Gulbenes novada </w:t>
      </w:r>
      <w:r w:rsidR="00B16ADE">
        <w:rPr>
          <w:rFonts w:ascii="Times New Roman" w:hAnsi="Times New Roman"/>
          <w:sz w:val="24"/>
          <w:szCs w:val="24"/>
        </w:rPr>
        <w:t xml:space="preserve">pašvaldības </w:t>
      </w:r>
      <w:r w:rsidRPr="00982847">
        <w:rPr>
          <w:rFonts w:ascii="Times New Roman" w:hAnsi="Times New Roman"/>
          <w:sz w:val="24"/>
          <w:szCs w:val="24"/>
        </w:rPr>
        <w:t>domē (Ābeļu iela 2, Gulbene, Gulbenes novads, LV-4401) viena mēneša laikā no tā spēkā stāšanās dienas.</w:t>
      </w:r>
    </w:p>
    <w:p w14:paraId="07C01972" w14:textId="77777777" w:rsidR="00982847" w:rsidRDefault="00000000" w:rsidP="00982847">
      <w:pPr>
        <w:spacing w:line="360" w:lineRule="auto"/>
        <w:ind w:firstLine="567"/>
        <w:contextualSpacing/>
        <w:jc w:val="both"/>
        <w:rPr>
          <w:rFonts w:ascii="Times New Roman" w:hAnsi="Times New Roman"/>
          <w:sz w:val="24"/>
          <w:szCs w:val="24"/>
        </w:rPr>
      </w:pPr>
      <w:r w:rsidRPr="00982847">
        <w:rPr>
          <w:rFonts w:ascii="Times New Roman" w:hAnsi="Times New Roman"/>
          <w:sz w:val="24"/>
          <w:szCs w:val="24"/>
        </w:rPr>
        <w:t xml:space="preserve">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w:t>
      </w:r>
      <w:r w:rsidRPr="00982847">
        <w:rPr>
          <w:rFonts w:ascii="Times New Roman" w:hAnsi="Times New Roman"/>
          <w:sz w:val="24"/>
          <w:szCs w:val="24"/>
        </w:rPr>
        <w:lastRenderedPageBreak/>
        <w:t>trešā daļa noteic, ka dokuments, kas paziņots kā ierakstīts pasta sūtījums, uzskatāms par paziņotu septītajā dienā pēc tā nodošanas pastā.</w:t>
      </w:r>
    </w:p>
    <w:p w14:paraId="613CF3AC" w14:textId="77777777" w:rsidR="00F533B7" w:rsidRDefault="00F533B7" w:rsidP="00982847">
      <w:pPr>
        <w:spacing w:line="360" w:lineRule="auto"/>
        <w:ind w:firstLine="567"/>
        <w:contextualSpacing/>
        <w:jc w:val="both"/>
        <w:rPr>
          <w:rFonts w:ascii="Times New Roman" w:hAnsi="Times New Roman"/>
          <w:sz w:val="24"/>
          <w:szCs w:val="24"/>
        </w:rPr>
      </w:pPr>
    </w:p>
    <w:p w14:paraId="277B587B" w14:textId="6CCB68B1" w:rsidR="002C54AB" w:rsidRPr="00B23567" w:rsidRDefault="002C54AB" w:rsidP="00B23567">
      <w:pPr>
        <w:spacing w:line="360" w:lineRule="auto"/>
        <w:ind w:firstLine="567"/>
        <w:contextualSpacing/>
        <w:jc w:val="center"/>
        <w:rPr>
          <w:rFonts w:ascii="Times New Roman" w:hAnsi="Times New Roman"/>
          <w:b/>
          <w:bCs/>
          <w:sz w:val="24"/>
          <w:szCs w:val="24"/>
        </w:rPr>
      </w:pPr>
      <w:r w:rsidRPr="00B23567">
        <w:rPr>
          <w:rFonts w:ascii="Times New Roman" w:hAnsi="Times New Roman"/>
          <w:b/>
          <w:bCs/>
          <w:sz w:val="24"/>
          <w:szCs w:val="24"/>
        </w:rPr>
        <w:t>Gulbenes novada pašvaldības mantas iznomāšanas komisijas</w:t>
      </w:r>
    </w:p>
    <w:p w14:paraId="50E19327" w14:textId="55394F94" w:rsidR="002C54AB" w:rsidRPr="00B23567" w:rsidRDefault="002C54AB" w:rsidP="00B23567">
      <w:pPr>
        <w:spacing w:line="360" w:lineRule="auto"/>
        <w:ind w:firstLine="567"/>
        <w:contextualSpacing/>
        <w:jc w:val="center"/>
        <w:rPr>
          <w:rFonts w:ascii="Times New Roman" w:hAnsi="Times New Roman"/>
          <w:b/>
          <w:bCs/>
          <w:sz w:val="24"/>
          <w:szCs w:val="24"/>
        </w:rPr>
      </w:pPr>
      <w:r w:rsidRPr="00B23567">
        <w:rPr>
          <w:rFonts w:ascii="Times New Roman" w:hAnsi="Times New Roman"/>
          <w:b/>
          <w:bCs/>
          <w:sz w:val="24"/>
          <w:szCs w:val="24"/>
        </w:rPr>
        <w:t>LĒMUMS</w:t>
      </w:r>
    </w:p>
    <w:p w14:paraId="78D730E8"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ab/>
      </w:r>
    </w:p>
    <w:p w14:paraId="727C2A24" w14:textId="255E547E" w:rsidR="002C54AB" w:rsidRPr="002C54AB" w:rsidRDefault="002C54AB" w:rsidP="00B23567">
      <w:pPr>
        <w:spacing w:line="360" w:lineRule="auto"/>
        <w:ind w:firstLine="567"/>
        <w:contextualSpacing/>
        <w:rPr>
          <w:rFonts w:ascii="Times New Roman" w:hAnsi="Times New Roman"/>
          <w:sz w:val="24"/>
          <w:szCs w:val="24"/>
        </w:rPr>
      </w:pPr>
      <w:r w:rsidRPr="002C54AB">
        <w:rPr>
          <w:rFonts w:ascii="Times New Roman" w:hAnsi="Times New Roman"/>
          <w:sz w:val="24"/>
          <w:szCs w:val="24"/>
        </w:rPr>
        <w:t>23.02.2026</w:t>
      </w:r>
      <w:r w:rsidRPr="002C54AB">
        <w:rPr>
          <w:rFonts w:ascii="Times New Roman" w:hAnsi="Times New Roman"/>
          <w:sz w:val="24"/>
          <w:szCs w:val="24"/>
        </w:rPr>
        <w:tab/>
      </w:r>
      <w:r w:rsidR="00B23567">
        <w:rPr>
          <w:rFonts w:ascii="Times New Roman" w:hAnsi="Times New Roman"/>
          <w:sz w:val="24"/>
          <w:szCs w:val="24"/>
        </w:rPr>
        <w:t xml:space="preserve">                                                                                    </w:t>
      </w:r>
      <w:r w:rsidRPr="002C54AB">
        <w:rPr>
          <w:rFonts w:ascii="Times New Roman" w:hAnsi="Times New Roman"/>
          <w:sz w:val="24"/>
          <w:szCs w:val="24"/>
        </w:rPr>
        <w:t>Nr. GND/2.6.2/26/45</w:t>
      </w:r>
    </w:p>
    <w:p w14:paraId="20699CA5" w14:textId="77777777" w:rsidR="002C54AB" w:rsidRPr="002C54AB" w:rsidRDefault="002C54AB" w:rsidP="00B23567">
      <w:pPr>
        <w:spacing w:line="360" w:lineRule="auto"/>
        <w:ind w:firstLine="567"/>
        <w:contextualSpacing/>
        <w:jc w:val="right"/>
        <w:rPr>
          <w:rFonts w:ascii="Times New Roman" w:hAnsi="Times New Roman"/>
          <w:sz w:val="24"/>
          <w:szCs w:val="24"/>
        </w:rPr>
      </w:pPr>
      <w:r w:rsidRPr="002C54AB">
        <w:rPr>
          <w:rFonts w:ascii="Times New Roman" w:hAnsi="Times New Roman"/>
          <w:sz w:val="24"/>
          <w:szCs w:val="24"/>
        </w:rPr>
        <w:t>(protokols Nr. GND/2.6.2/26/4; 45.p)</w:t>
      </w:r>
    </w:p>
    <w:p w14:paraId="54F52FCD" w14:textId="77777777" w:rsidR="002C54AB" w:rsidRPr="002C54AB" w:rsidRDefault="002C54AB" w:rsidP="00B23567">
      <w:pPr>
        <w:spacing w:line="360" w:lineRule="auto"/>
        <w:contextualSpacing/>
        <w:jc w:val="both"/>
        <w:rPr>
          <w:rFonts w:ascii="Times New Roman" w:hAnsi="Times New Roman"/>
          <w:sz w:val="24"/>
          <w:szCs w:val="24"/>
        </w:rPr>
      </w:pPr>
    </w:p>
    <w:p w14:paraId="5D37AD1A" w14:textId="5F262BF2" w:rsidR="002C54AB" w:rsidRPr="00B23567" w:rsidRDefault="002C54AB" w:rsidP="002C54AB">
      <w:pPr>
        <w:spacing w:line="360" w:lineRule="auto"/>
        <w:ind w:firstLine="567"/>
        <w:contextualSpacing/>
        <w:jc w:val="both"/>
        <w:rPr>
          <w:rFonts w:ascii="Times New Roman" w:hAnsi="Times New Roman"/>
          <w:b/>
          <w:bCs/>
          <w:sz w:val="24"/>
          <w:szCs w:val="24"/>
        </w:rPr>
      </w:pPr>
      <w:r w:rsidRPr="00B23567">
        <w:rPr>
          <w:rFonts w:ascii="Times New Roman" w:hAnsi="Times New Roman"/>
          <w:b/>
          <w:bCs/>
          <w:sz w:val="24"/>
          <w:szCs w:val="24"/>
        </w:rPr>
        <w:t xml:space="preserve">Par rūpnieciskās zvejas tiesību iznomāšanu </w:t>
      </w:r>
      <w:r w:rsidR="00B23567">
        <w:rPr>
          <w:rFonts w:ascii="Times New Roman" w:hAnsi="Times New Roman"/>
          <w:b/>
          <w:bCs/>
          <w:sz w:val="24"/>
          <w:szCs w:val="24"/>
        </w:rPr>
        <w:t>[…]</w:t>
      </w:r>
      <w:r w:rsidRPr="00B23567">
        <w:rPr>
          <w:rFonts w:ascii="Times New Roman" w:hAnsi="Times New Roman"/>
          <w:b/>
          <w:bCs/>
          <w:sz w:val="24"/>
          <w:szCs w:val="24"/>
        </w:rPr>
        <w:t xml:space="preserve"> pašpatēriņa zvejai Ludza ezerā  </w:t>
      </w:r>
    </w:p>
    <w:p w14:paraId="3BF8B249" w14:textId="77777777" w:rsidR="002C54AB" w:rsidRPr="002C54AB" w:rsidRDefault="002C54AB" w:rsidP="002C54AB">
      <w:pPr>
        <w:spacing w:line="360" w:lineRule="auto"/>
        <w:ind w:firstLine="567"/>
        <w:contextualSpacing/>
        <w:jc w:val="both"/>
        <w:rPr>
          <w:rFonts w:ascii="Times New Roman" w:hAnsi="Times New Roman"/>
          <w:sz w:val="24"/>
          <w:szCs w:val="24"/>
        </w:rPr>
      </w:pPr>
    </w:p>
    <w:p w14:paraId="4EDC6D51"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795A8B3F"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rūpnieciskās zvejas tiesību nomas iegūšanai pašpatēriņa zvejai Ludza ezerā. </w:t>
      </w:r>
    </w:p>
    <w:p w14:paraId="219CF363" w14:textId="030A9CC1"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Gulbenes novada pašvaldības mantas iznomāšanas komisija izskata </w:t>
      </w:r>
      <w:r w:rsidR="006E14C8">
        <w:rPr>
          <w:rFonts w:ascii="Times New Roman" w:hAnsi="Times New Roman"/>
          <w:sz w:val="24"/>
          <w:szCs w:val="24"/>
        </w:rPr>
        <w:t>[…]</w:t>
      </w:r>
      <w:r w:rsidRPr="002C54AB">
        <w:rPr>
          <w:rFonts w:ascii="Times New Roman" w:hAnsi="Times New Roman"/>
          <w:sz w:val="24"/>
          <w:szCs w:val="24"/>
        </w:rPr>
        <w:t>, 2025.gada 5.decembra iesniegumu (Gulbenes novada pašvaldībā saņemts 2025.gada 5.decembrī un reģistrēts ar Nr. GND/2.6.5/25/2727-P), kurā lūgts piešķirt nomā rūpnieciskās zvejas tiesības pašpatēriņa zvejai Ludza ezerā, kas atrodas Gulbenes novada Stāmerienas pagastā, un iedalīt 2026.gadā zvejas limitus: vienu zivju murdu.</w:t>
      </w:r>
    </w:p>
    <w:p w14:paraId="1D31EE6A"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Saskaņā ar Civillikuma 1. pielikumu Ludza ezers ir publiskais ezers. </w:t>
      </w:r>
    </w:p>
    <w:p w14:paraId="1F941CFF"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102916DD"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135EE6EB"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Ministru kabineta 2009.gada 11.augusta noteikumu Nr.918 “Noteikumi par  rūpnieciskās zvejas tiesību nomu un zvejas tiesību izmantošanas kārtību” 13.punkts nosaka, ka rūpnieciskās </w:t>
      </w:r>
      <w:r w:rsidRPr="002C54AB">
        <w:rPr>
          <w:rFonts w:ascii="Times New Roman" w:hAnsi="Times New Roman"/>
          <w:sz w:val="24"/>
          <w:szCs w:val="24"/>
        </w:rPr>
        <w:lastRenderedPageBreak/>
        <w:t>zvejas tiesības publiskajos ūdeņos (arī jūras piekrastē) un citos iekšējos ūdeņos, kuros zvejas tiesības pieder valstij, pildot deleģētās valsts (izpildvaras) funkcijas, iznomā vietējā pašvaldība.</w:t>
      </w:r>
    </w:p>
    <w:p w14:paraId="3ACD758D"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7237431"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262D7111" w14:textId="29CFE798"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Pamatojoties uz Gulbenes novada pašvaldības mantas iznomāšanas komisijas 2025.gada 14.marta lēmumu “Par rūpnieciskās zvejas tiesību iznomāšanu </w:t>
      </w:r>
      <w:r w:rsidR="006E14C8">
        <w:rPr>
          <w:rFonts w:ascii="Times New Roman" w:hAnsi="Times New Roman"/>
          <w:sz w:val="24"/>
          <w:szCs w:val="24"/>
        </w:rPr>
        <w:t>[…]</w:t>
      </w:r>
      <w:r w:rsidRPr="002C54AB">
        <w:rPr>
          <w:rFonts w:ascii="Times New Roman" w:hAnsi="Times New Roman"/>
          <w:sz w:val="24"/>
          <w:szCs w:val="24"/>
        </w:rPr>
        <w:t xml:space="preserve"> pašpatēriņa zvejai Ludza ezerā” (protokols Nr. GND/2.6.1/25/102), 2025.gada 15.aprīlī Gulbenes novada pašvaldība noslēdza ar </w:t>
      </w:r>
      <w:r w:rsidR="006E14C8">
        <w:rPr>
          <w:rFonts w:ascii="Times New Roman" w:hAnsi="Times New Roman"/>
          <w:sz w:val="24"/>
          <w:szCs w:val="24"/>
        </w:rPr>
        <w:t>[…]</w:t>
      </w:r>
      <w:r w:rsidRPr="002C54AB">
        <w:rPr>
          <w:rFonts w:ascii="Times New Roman" w:hAnsi="Times New Roman"/>
          <w:sz w:val="24"/>
          <w:szCs w:val="24"/>
        </w:rPr>
        <w:t xml:space="preserve"> rūpnieciskās zvejas tiesību nomas līgumu Nr. 4.1-16/2025/10794, tādējādi </w:t>
      </w:r>
      <w:r w:rsidR="006E14C8">
        <w:rPr>
          <w:rFonts w:ascii="Times New Roman" w:hAnsi="Times New Roman"/>
          <w:sz w:val="24"/>
          <w:szCs w:val="24"/>
        </w:rPr>
        <w:t>[…]</w:t>
      </w:r>
      <w:r w:rsidRPr="002C54AB">
        <w:rPr>
          <w:rFonts w:ascii="Times New Roman" w:hAnsi="Times New Roman"/>
          <w:sz w:val="24"/>
          <w:szCs w:val="24"/>
        </w:rPr>
        <w:t xml:space="preserve"> 2025.gadā ir atzīstams par rūpnieciskās zvejas tiesību nomnieku pašpatēriņa zvejai Ludza ezerā. </w:t>
      </w:r>
    </w:p>
    <w:p w14:paraId="385756FE"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9B1227F"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6B851BE7"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Atbilstoši šo noteikumu 53.punktam pašvaldības rūpnieciskās zvejas tiesību nomas līgumu slēdz, ievērojot rūpnieciskās zvejas tiesību nomas parauglīgumu.</w:t>
      </w:r>
    </w:p>
    <w:p w14:paraId="6C8C6ED7"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62852D1B"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lastRenderedPageBreak/>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2A206084"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37237D86"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679341CA"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174FC07F"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w:t>
      </w:r>
      <w:r w:rsidRPr="002C54AB">
        <w:rPr>
          <w:rFonts w:ascii="Times New Roman" w:hAnsi="Times New Roman"/>
          <w:sz w:val="24"/>
          <w:szCs w:val="24"/>
        </w:rPr>
        <w:lastRenderedPageBreak/>
        <w:t>tiesību nomu iekšējos ūdeņos un jūras piekrastē iekasē tā pašvaldība, kuras administratīvajā teritorijā atrodas jūras piekraste vai ūdenstilpe, kurā paredzēts zvejot.</w:t>
      </w:r>
    </w:p>
    <w:p w14:paraId="69988101"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Ņemot vērā iepriekšminēto un pamatojoties uz Zvejniecības likuma 6.panta pirmās daļas 1.punktu, 7.panta otro un sesto daļu, 11.panta piekto divi prim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Gulbenes novada pašvaldības mantas iznomāšanas komisija NOLEMJ:</w:t>
      </w:r>
    </w:p>
    <w:p w14:paraId="1A99FE66" w14:textId="19D79C9B"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1. IZNOMĀT </w:t>
      </w:r>
      <w:r w:rsidR="006E14C8">
        <w:rPr>
          <w:rFonts w:ascii="Times New Roman" w:hAnsi="Times New Roman"/>
          <w:sz w:val="24"/>
          <w:szCs w:val="24"/>
        </w:rPr>
        <w:t>[…]</w:t>
      </w:r>
      <w:r w:rsidRPr="002C54AB">
        <w:rPr>
          <w:rFonts w:ascii="Times New Roman" w:hAnsi="Times New Roman"/>
          <w:sz w:val="24"/>
          <w:szCs w:val="24"/>
        </w:rPr>
        <w:t>, rūpnieciskās zvejas tiesības pašpatēriņa zvejai Ludza ezerā 2026.gadā.</w:t>
      </w:r>
    </w:p>
    <w:p w14:paraId="20C14C46" w14:textId="14B8EE1E"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2. IEDALĪT </w:t>
      </w:r>
      <w:r w:rsidR="006E14C8">
        <w:rPr>
          <w:rFonts w:ascii="Times New Roman" w:hAnsi="Times New Roman"/>
          <w:sz w:val="24"/>
          <w:szCs w:val="24"/>
        </w:rPr>
        <w:t>[…]</w:t>
      </w:r>
      <w:r w:rsidRPr="002C54AB">
        <w:rPr>
          <w:rFonts w:ascii="Times New Roman" w:hAnsi="Times New Roman"/>
          <w:sz w:val="24"/>
          <w:szCs w:val="24"/>
        </w:rPr>
        <w:t>, pašpatēriņa zvejai Ludza ezerā zvejas limitu 2026.gadam – 1 (vienu) zivju murdu (sētas garums līdz 30 m) no kopējā Ludza ezera zivju tīkla limita, ievērojot nosacījumu, ka viens murds atbilst 30 metru tīklu garuma limitam.</w:t>
      </w:r>
    </w:p>
    <w:p w14:paraId="3297DC44" w14:textId="05667372"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3. NOSLĒGT rūpnieciskās zvejas tiesību nomas līgumu pašpatēriņa zvejai ar </w:t>
      </w:r>
      <w:r w:rsidR="006E14C8">
        <w:rPr>
          <w:rFonts w:ascii="Times New Roman" w:hAnsi="Times New Roman"/>
          <w:sz w:val="24"/>
          <w:szCs w:val="24"/>
        </w:rPr>
        <w:t>[…]</w:t>
      </w:r>
      <w:r w:rsidRPr="002C54AB">
        <w:rPr>
          <w:rFonts w:ascii="Times New Roman" w:hAnsi="Times New Roman"/>
          <w:sz w:val="24"/>
          <w:szCs w:val="24"/>
        </w:rPr>
        <w:t>, nosakot līguma termiņu līdz 2026.gada 31.decembrim</w:t>
      </w:r>
    </w:p>
    <w:p w14:paraId="06E9F772"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2.1 pielikumam: par zivju murdu ar sētu, līdz 30 m (iekšējos ūdeņos) 9,96 EUR (deviņi euro deviņdesmit seši centi).</w:t>
      </w:r>
    </w:p>
    <w:p w14:paraId="58C6829D"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528DB5B3" w14:textId="77777777" w:rsidR="002C54AB" w:rsidRPr="002C54AB" w:rsidRDefault="002C54AB" w:rsidP="002C54AB">
      <w:pPr>
        <w:spacing w:line="360" w:lineRule="auto"/>
        <w:ind w:firstLine="567"/>
        <w:contextualSpacing/>
        <w:jc w:val="both"/>
        <w:rPr>
          <w:rFonts w:ascii="Times New Roman" w:hAnsi="Times New Roman"/>
          <w:sz w:val="24"/>
          <w:szCs w:val="24"/>
        </w:rPr>
      </w:pPr>
    </w:p>
    <w:p w14:paraId="218066C0"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55F29B9B" w14:textId="77777777" w:rsidR="002C54AB" w:rsidRPr="002C54AB" w:rsidRDefault="002C54AB" w:rsidP="002C54AB">
      <w:pPr>
        <w:spacing w:line="360" w:lineRule="auto"/>
        <w:ind w:firstLine="567"/>
        <w:contextualSpacing/>
        <w:jc w:val="both"/>
        <w:rPr>
          <w:rFonts w:ascii="Times New Roman" w:hAnsi="Times New Roman"/>
          <w:sz w:val="24"/>
          <w:szCs w:val="24"/>
        </w:rPr>
      </w:pPr>
      <w:r w:rsidRPr="002C54AB">
        <w:rPr>
          <w:rFonts w:ascii="Times New Roman" w:hAnsi="Times New Roman"/>
          <w:sz w:val="24"/>
          <w:szCs w:val="24"/>
        </w:rPr>
        <w:t xml:space="preserve">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w:t>
      </w:r>
      <w:r w:rsidRPr="002C54AB">
        <w:rPr>
          <w:rFonts w:ascii="Times New Roman" w:hAnsi="Times New Roman"/>
          <w:sz w:val="24"/>
          <w:szCs w:val="24"/>
        </w:rPr>
        <w:lastRenderedPageBreak/>
        <w:t>trešā daļa noteic, ka dokuments, kas paziņots kā ierakstīts pasta sūtījums, uzskatāms par paziņotu septītajā dienā pēc tā nodošanas pastā.</w:t>
      </w:r>
    </w:p>
    <w:p w14:paraId="5BA42FFC" w14:textId="77777777" w:rsidR="00F533B7" w:rsidRDefault="00F533B7" w:rsidP="00982847">
      <w:pPr>
        <w:spacing w:line="360" w:lineRule="auto"/>
        <w:ind w:firstLine="567"/>
        <w:contextualSpacing/>
        <w:jc w:val="both"/>
        <w:rPr>
          <w:rFonts w:ascii="Times New Roman" w:hAnsi="Times New Roman"/>
          <w:sz w:val="24"/>
          <w:szCs w:val="24"/>
        </w:rPr>
      </w:pPr>
    </w:p>
    <w:p w14:paraId="39BF5352" w14:textId="77777777" w:rsidR="00AA65FB" w:rsidRPr="00EC7B91" w:rsidRDefault="00AA65FB" w:rsidP="00AA65FB">
      <w:pPr>
        <w:jc w:val="center"/>
        <w:rPr>
          <w:rFonts w:ascii="Times New Roman" w:eastAsiaTheme="minorHAnsi" w:hAnsi="Times New Roman"/>
          <w:b/>
          <w:bCs/>
          <w:sz w:val="24"/>
          <w:szCs w:val="24"/>
          <w:lang w:eastAsia="en-US"/>
        </w:rPr>
      </w:pPr>
      <w:r w:rsidRPr="00EC7B91">
        <w:rPr>
          <w:rFonts w:ascii="Times New Roman" w:eastAsiaTheme="minorHAnsi" w:hAnsi="Times New Roman"/>
          <w:b/>
          <w:bCs/>
          <w:sz w:val="24"/>
          <w:szCs w:val="24"/>
          <w:lang w:eastAsia="en-US"/>
        </w:rPr>
        <w:t xml:space="preserve">Gulbenes novada pašvaldības mantas iznomāšanas komisijas </w:t>
      </w:r>
    </w:p>
    <w:p w14:paraId="7BEC4647" w14:textId="77777777" w:rsidR="00AA65FB" w:rsidRPr="00EC7B91" w:rsidRDefault="00AA65FB" w:rsidP="00AA65FB">
      <w:pPr>
        <w:jc w:val="center"/>
        <w:rPr>
          <w:rFonts w:ascii="Times New Roman" w:eastAsiaTheme="minorHAnsi" w:hAnsi="Times New Roman"/>
          <w:b/>
          <w:bCs/>
          <w:sz w:val="24"/>
          <w:szCs w:val="24"/>
          <w:lang w:eastAsia="en-US"/>
        </w:rPr>
      </w:pPr>
      <w:r w:rsidRPr="00EC7B91">
        <w:rPr>
          <w:rFonts w:ascii="Times New Roman" w:eastAsiaTheme="minorHAnsi" w:hAnsi="Times New Roman"/>
          <w:b/>
          <w:bCs/>
          <w:sz w:val="24"/>
          <w:szCs w:val="24"/>
          <w:lang w:eastAsia="en-US"/>
        </w:rPr>
        <w:t>LĒMUMS</w:t>
      </w:r>
    </w:p>
    <w:p w14:paraId="32511BAA" w14:textId="77777777" w:rsidR="00AA65FB" w:rsidRPr="00EC7B91" w:rsidRDefault="00AA65FB" w:rsidP="00AA65FB">
      <w:pPr>
        <w:jc w:val="center"/>
        <w:rPr>
          <w:rFonts w:ascii="Times New Roman" w:eastAsiaTheme="minorHAnsi" w:hAnsi="Times New Roman"/>
          <w:sz w:val="24"/>
          <w:szCs w:val="24"/>
          <w:lang w:eastAsia="en-US"/>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AA65FB" w14:paraId="1A7337E4" w14:textId="77777777" w:rsidTr="00A96110">
        <w:tc>
          <w:tcPr>
            <w:tcW w:w="4729" w:type="dxa"/>
          </w:tcPr>
          <w:p w14:paraId="6C9F04A0" w14:textId="77777777" w:rsidR="00AA65FB" w:rsidRPr="00EC7B91" w:rsidRDefault="00AA65FB" w:rsidP="00A96110">
            <w:pPr>
              <w:rPr>
                <w:rFonts w:ascii="Times New Roman" w:eastAsiaTheme="minorHAnsi" w:hAnsi="Times New Roman"/>
                <w:b/>
                <w:bCs/>
                <w:sz w:val="24"/>
                <w:szCs w:val="24"/>
              </w:rPr>
            </w:pPr>
          </w:p>
        </w:tc>
        <w:tc>
          <w:tcPr>
            <w:tcW w:w="4910" w:type="dxa"/>
          </w:tcPr>
          <w:p w14:paraId="2B814CFC" w14:textId="77777777" w:rsidR="00AA65FB" w:rsidRPr="00EC7B91" w:rsidRDefault="00AA65FB" w:rsidP="00A96110">
            <w:pPr>
              <w:jc w:val="right"/>
              <w:rPr>
                <w:rFonts w:ascii="Times New Roman" w:eastAsiaTheme="minorHAnsi" w:hAnsi="Times New Roman"/>
                <w:b/>
                <w:bCs/>
                <w:sz w:val="24"/>
                <w:szCs w:val="24"/>
              </w:rPr>
            </w:pPr>
          </w:p>
        </w:tc>
      </w:tr>
    </w:tbl>
    <w:tbl>
      <w:tblPr>
        <w:tblStyle w:val="Reatabula"/>
        <w:tblW w:w="94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675"/>
      </w:tblGrid>
      <w:tr w:rsidR="00AA65FB" w14:paraId="74798F86" w14:textId="77777777" w:rsidTr="00A96110">
        <w:tc>
          <w:tcPr>
            <w:tcW w:w="4783" w:type="dxa"/>
          </w:tcPr>
          <w:p w14:paraId="5133DF39" w14:textId="77777777" w:rsidR="00AA65FB" w:rsidRPr="00AE5438" w:rsidRDefault="00AA65FB" w:rsidP="00A96110">
            <w:pPr>
              <w:contextualSpacing/>
              <w:rPr>
                <w:rFonts w:ascii="Times New Roman" w:hAnsi="Times New Roman"/>
                <w:b/>
                <w:bCs/>
                <w:color w:val="000000" w:themeColor="text1"/>
                <w:sz w:val="24"/>
                <w:szCs w:val="24"/>
              </w:rPr>
            </w:pPr>
            <w:r w:rsidRPr="000804AF">
              <w:rPr>
                <w:rFonts w:ascii="Times New Roman" w:hAnsi="Times New Roman"/>
                <w:noProof/>
                <w:sz w:val="24"/>
                <w:szCs w:val="24"/>
              </w:rPr>
              <w:t>23.02.2026</w:t>
            </w:r>
          </w:p>
        </w:tc>
        <w:tc>
          <w:tcPr>
            <w:tcW w:w="4675" w:type="dxa"/>
          </w:tcPr>
          <w:p w14:paraId="4E076CCA" w14:textId="77777777" w:rsidR="00AA65FB" w:rsidRDefault="00AA65FB" w:rsidP="00A96110">
            <w:pPr>
              <w:contextualSpacing/>
              <w:jc w:val="right"/>
              <w:rPr>
                <w:rFonts w:ascii="Times New Roman" w:hAnsi="Times New Roman"/>
                <w:noProof/>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GND/2.6.2/26/46</w:t>
            </w:r>
          </w:p>
          <w:p w14:paraId="0DE56E7B" w14:textId="77777777" w:rsidR="00AA65FB" w:rsidRPr="00F533B7" w:rsidRDefault="00AA65FB" w:rsidP="00A96110">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46</w:t>
            </w:r>
            <w:r w:rsidRPr="00F533B7">
              <w:rPr>
                <w:rFonts w:ascii="Times New Roman" w:eastAsiaTheme="minorHAnsi" w:hAnsi="Times New Roman"/>
                <w:sz w:val="24"/>
                <w:szCs w:val="24"/>
                <w:lang w:eastAsia="en-US"/>
              </w:rPr>
              <w:t>.p)</w:t>
            </w:r>
          </w:p>
          <w:p w14:paraId="35CC2A25" w14:textId="77777777" w:rsidR="00AA65FB" w:rsidRPr="00AE5438" w:rsidRDefault="00AA65FB" w:rsidP="00A96110">
            <w:pPr>
              <w:contextualSpacing/>
              <w:jc w:val="right"/>
              <w:rPr>
                <w:rFonts w:ascii="Times New Roman" w:hAnsi="Times New Roman"/>
                <w:b/>
                <w:bCs/>
                <w:color w:val="000000" w:themeColor="text1"/>
                <w:sz w:val="24"/>
                <w:szCs w:val="24"/>
              </w:rPr>
            </w:pPr>
          </w:p>
        </w:tc>
      </w:tr>
    </w:tbl>
    <w:p w14:paraId="76840FD2" w14:textId="77777777" w:rsidR="00AA65FB" w:rsidRPr="00EC7B91" w:rsidRDefault="00AA65FB" w:rsidP="00AA65FB">
      <w:pPr>
        <w:jc w:val="center"/>
        <w:rPr>
          <w:rFonts w:ascii="Times New Roman" w:eastAsiaTheme="minorHAnsi" w:hAnsi="Times New Roman"/>
          <w:b/>
          <w:bCs/>
          <w:sz w:val="24"/>
          <w:szCs w:val="24"/>
          <w:lang w:eastAsia="en-US"/>
        </w:rPr>
      </w:pPr>
    </w:p>
    <w:p w14:paraId="435FED24" w14:textId="5DF5E36B" w:rsidR="00AA65FB" w:rsidRPr="00EC7B91" w:rsidRDefault="00AA65FB" w:rsidP="00AA65FB">
      <w:pPr>
        <w:jc w:val="center"/>
        <w:rPr>
          <w:rFonts w:ascii="Times New Roman" w:eastAsiaTheme="minorHAnsi" w:hAnsi="Times New Roman"/>
          <w:b/>
          <w:sz w:val="24"/>
          <w:szCs w:val="24"/>
          <w:lang w:eastAsia="en-US"/>
        </w:rPr>
      </w:pPr>
      <w:r w:rsidRPr="00EC7B91">
        <w:rPr>
          <w:rFonts w:ascii="Times New Roman" w:eastAsiaTheme="minorHAnsi" w:hAnsi="Times New Roman"/>
          <w:b/>
          <w:bCs/>
          <w:sz w:val="24"/>
          <w:szCs w:val="24"/>
          <w:lang w:eastAsia="en-US"/>
        </w:rPr>
        <w:t xml:space="preserve">Par rūpnieciskās zvejas tiesību iznomāšanu </w:t>
      </w:r>
      <w:r w:rsidR="006E14C8">
        <w:rPr>
          <w:rFonts w:ascii="Times New Roman" w:eastAsiaTheme="minorHAnsi" w:hAnsi="Times New Roman"/>
          <w:b/>
          <w:bCs/>
          <w:sz w:val="24"/>
          <w:szCs w:val="24"/>
          <w:lang w:eastAsia="en-US"/>
        </w:rPr>
        <w:t>[…]</w:t>
      </w:r>
      <w:r w:rsidRPr="00EC7B91">
        <w:rPr>
          <w:rFonts w:ascii="Times New Roman" w:eastAsiaTheme="minorHAnsi" w:hAnsi="Times New Roman"/>
          <w:b/>
          <w:bCs/>
          <w:sz w:val="24"/>
          <w:szCs w:val="24"/>
          <w:lang w:eastAsia="en-US"/>
        </w:rPr>
        <w:t xml:space="preserve"> pašpatēriņa zvejai Ludza ezerā  </w:t>
      </w:r>
    </w:p>
    <w:p w14:paraId="52194FAD" w14:textId="77777777" w:rsidR="00AA65FB" w:rsidRPr="00EC7B91" w:rsidRDefault="00AA65FB" w:rsidP="00AA65FB">
      <w:pPr>
        <w:jc w:val="both"/>
        <w:rPr>
          <w:rFonts w:ascii="Times New Roman" w:hAnsi="Times New Roman"/>
          <w:sz w:val="24"/>
          <w:szCs w:val="24"/>
        </w:rPr>
      </w:pPr>
    </w:p>
    <w:p w14:paraId="30127245"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202</w:t>
      </w:r>
      <w:r>
        <w:rPr>
          <w:rFonts w:ascii="Times New Roman" w:hAnsi="Times New Roman"/>
          <w:sz w:val="24"/>
          <w:szCs w:val="24"/>
        </w:rPr>
        <w:t>5</w:t>
      </w:r>
      <w:r w:rsidRPr="00EC7B91">
        <w:rPr>
          <w:rFonts w:ascii="Times New Roman" w:hAnsi="Times New Roman"/>
          <w:sz w:val="24"/>
          <w:szCs w:val="24"/>
        </w:rPr>
        <w:t xml:space="preserve">.gada </w:t>
      </w:r>
      <w:r>
        <w:rPr>
          <w:rFonts w:ascii="Times New Roman" w:hAnsi="Times New Roman"/>
          <w:sz w:val="24"/>
          <w:szCs w:val="24"/>
        </w:rPr>
        <w:t>30.oktobrī</w:t>
      </w:r>
      <w:r w:rsidRPr="00EC7B91">
        <w:rPr>
          <w:rFonts w:ascii="Times New Roman" w:hAnsi="Times New Roman"/>
          <w:sz w:val="24"/>
          <w:szCs w:val="24"/>
        </w:rPr>
        <w:t xml:space="preserve"> Gulbenes novada pašvaldības tīmekļvietnē </w:t>
      </w:r>
      <w:hyperlink r:id="rId9" w:history="1">
        <w:r w:rsidRPr="00EC7B91">
          <w:rPr>
            <w:rStyle w:val="Hipersaite"/>
            <w:rFonts w:ascii="Times New Roman" w:hAnsi="Times New Roman"/>
            <w:sz w:val="24"/>
            <w:szCs w:val="24"/>
          </w:rPr>
          <w:t>www.gulbene.lv</w:t>
        </w:r>
      </w:hyperlink>
      <w:r w:rsidRPr="00EC7B91">
        <w:rPr>
          <w:rFonts w:ascii="Times New Roman" w:hAnsi="Times New Roman"/>
          <w:sz w:val="24"/>
          <w:szCs w:val="24"/>
        </w:rPr>
        <w:t xml:space="preserve"> tika izsludināta publikācija par pieteikšanos rūpnieciskās zvejas tiesību nomas iegūšanai 202</w:t>
      </w:r>
      <w:r>
        <w:rPr>
          <w:rFonts w:ascii="Times New Roman" w:hAnsi="Times New Roman"/>
          <w:sz w:val="24"/>
          <w:szCs w:val="24"/>
        </w:rPr>
        <w:t>6</w:t>
      </w:r>
      <w:r w:rsidRPr="00EC7B91">
        <w:rPr>
          <w:rFonts w:ascii="Times New Roman" w:hAnsi="Times New Roman"/>
          <w:sz w:val="24"/>
          <w:szCs w:val="24"/>
        </w:rPr>
        <w:t>. gadam Gulbenes novada ezeros, pieteikšanās termiņu nosakot līdz 202</w:t>
      </w:r>
      <w:r>
        <w:rPr>
          <w:rFonts w:ascii="Times New Roman" w:hAnsi="Times New Roman"/>
          <w:sz w:val="24"/>
          <w:szCs w:val="24"/>
        </w:rPr>
        <w:t>5</w:t>
      </w:r>
      <w:r w:rsidRPr="00EC7B91">
        <w:rPr>
          <w:rFonts w:ascii="Times New Roman" w:hAnsi="Times New Roman"/>
          <w:sz w:val="24"/>
          <w:szCs w:val="24"/>
        </w:rPr>
        <w:t xml:space="preserve">. gada </w:t>
      </w:r>
      <w:r>
        <w:rPr>
          <w:rFonts w:ascii="Times New Roman" w:hAnsi="Times New Roman"/>
          <w:sz w:val="24"/>
          <w:szCs w:val="24"/>
        </w:rPr>
        <w:t>5</w:t>
      </w:r>
      <w:r w:rsidRPr="00EC7B91">
        <w:rPr>
          <w:rFonts w:ascii="Times New Roman" w:hAnsi="Times New Roman"/>
          <w:sz w:val="24"/>
          <w:szCs w:val="24"/>
        </w:rPr>
        <w:t>.decembrim (ieskaitot).</w:t>
      </w:r>
    </w:p>
    <w:p w14:paraId="4EB69369"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rūpnieciskās zvejas tiesību nomas iegūšanai pašpatēriņa zvejai Ludza ezerā. </w:t>
      </w:r>
    </w:p>
    <w:p w14:paraId="4D4214E3" w14:textId="6D9C996C"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Gulbenes novada pašvaldības mantas iznomāšanas komisija izskata </w:t>
      </w:r>
      <w:r w:rsidR="006E14C8">
        <w:rPr>
          <w:rFonts w:ascii="Times New Roman" w:hAnsi="Times New Roman"/>
          <w:sz w:val="24"/>
          <w:szCs w:val="24"/>
        </w:rPr>
        <w:t>[…]</w:t>
      </w:r>
      <w:r w:rsidRPr="00EC7B91">
        <w:rPr>
          <w:rFonts w:ascii="Times New Roman" w:hAnsi="Times New Roman"/>
          <w:sz w:val="24"/>
          <w:szCs w:val="24"/>
        </w:rPr>
        <w:t>, 202</w:t>
      </w:r>
      <w:r>
        <w:rPr>
          <w:rFonts w:ascii="Times New Roman" w:hAnsi="Times New Roman"/>
          <w:sz w:val="24"/>
          <w:szCs w:val="24"/>
        </w:rPr>
        <w:t>5</w:t>
      </w:r>
      <w:r w:rsidRPr="00EC7B91">
        <w:rPr>
          <w:rFonts w:ascii="Times New Roman" w:hAnsi="Times New Roman"/>
          <w:sz w:val="24"/>
          <w:szCs w:val="24"/>
        </w:rPr>
        <w:t xml:space="preserve">.gada </w:t>
      </w:r>
      <w:r>
        <w:rPr>
          <w:rFonts w:ascii="Times New Roman" w:hAnsi="Times New Roman"/>
          <w:sz w:val="24"/>
          <w:szCs w:val="24"/>
        </w:rPr>
        <w:t>19.novembra</w:t>
      </w:r>
      <w:r w:rsidRPr="00EC7B91">
        <w:rPr>
          <w:rFonts w:ascii="Times New Roman" w:hAnsi="Times New Roman"/>
          <w:sz w:val="24"/>
          <w:szCs w:val="24"/>
        </w:rPr>
        <w:t xml:space="preserve"> iesniegumu (Gulbenes novada pašvaldībā saņemts 202</w:t>
      </w:r>
      <w:r>
        <w:rPr>
          <w:rFonts w:ascii="Times New Roman" w:hAnsi="Times New Roman"/>
          <w:sz w:val="24"/>
          <w:szCs w:val="24"/>
        </w:rPr>
        <w:t>5</w:t>
      </w:r>
      <w:r w:rsidRPr="00EC7B91">
        <w:rPr>
          <w:rFonts w:ascii="Times New Roman" w:hAnsi="Times New Roman"/>
          <w:sz w:val="24"/>
          <w:szCs w:val="24"/>
        </w:rPr>
        <w:t xml:space="preserve">.gada </w:t>
      </w:r>
      <w:r>
        <w:rPr>
          <w:rFonts w:ascii="Times New Roman" w:hAnsi="Times New Roman"/>
          <w:sz w:val="24"/>
          <w:szCs w:val="24"/>
        </w:rPr>
        <w:t xml:space="preserve">24.novembrī </w:t>
      </w:r>
      <w:r w:rsidRPr="00EC7B91">
        <w:rPr>
          <w:rFonts w:ascii="Times New Roman" w:hAnsi="Times New Roman"/>
          <w:sz w:val="24"/>
          <w:szCs w:val="24"/>
        </w:rPr>
        <w:t xml:space="preserve">un reģistrēts ar Nr. </w:t>
      </w:r>
      <w:r w:rsidRPr="00111C59">
        <w:rPr>
          <w:rFonts w:ascii="Times New Roman" w:hAnsi="Times New Roman"/>
          <w:sz w:val="24"/>
          <w:szCs w:val="24"/>
        </w:rPr>
        <w:t>GND/2.6.5/25/2566-D</w:t>
      </w:r>
      <w:r w:rsidRPr="00EC7B91">
        <w:rPr>
          <w:rFonts w:ascii="Times New Roman" w:hAnsi="Times New Roman"/>
          <w:sz w:val="24"/>
          <w:szCs w:val="24"/>
        </w:rPr>
        <w:t>), kurā lūgts piešķirt nomā rūpnieciskās zvejas tiesības pašpatēriņa zvejai Ludza ezerā, kas atrodas Gulbenes novada Stāmerienas pagastā, un iedalīt 202</w:t>
      </w:r>
      <w:r>
        <w:rPr>
          <w:rFonts w:ascii="Times New Roman" w:hAnsi="Times New Roman"/>
          <w:sz w:val="24"/>
          <w:szCs w:val="24"/>
        </w:rPr>
        <w:t>6</w:t>
      </w:r>
      <w:r w:rsidRPr="00EC7B91">
        <w:rPr>
          <w:rFonts w:ascii="Times New Roman" w:hAnsi="Times New Roman"/>
          <w:sz w:val="24"/>
          <w:szCs w:val="24"/>
        </w:rPr>
        <w:t>.gadā zvejas limitus: vienu zivju murdu.</w:t>
      </w:r>
    </w:p>
    <w:p w14:paraId="7B2817F6"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Saskaņā ar Civillikuma 1. pielikumu Ludza ezers ir publiskais ezers. </w:t>
      </w:r>
    </w:p>
    <w:p w14:paraId="4C2C2DDB"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55E7FD34"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3FE99B24"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7FF19974"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lastRenderedPageBreak/>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298EE20"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6FF42C8C" w14:textId="4C966036"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Pamatojoties uz Gulbenes novada pašvaldības mantas iznomāšanas komisijas 202</w:t>
      </w:r>
      <w:r>
        <w:rPr>
          <w:rFonts w:ascii="Times New Roman" w:hAnsi="Times New Roman"/>
          <w:sz w:val="24"/>
          <w:szCs w:val="24"/>
        </w:rPr>
        <w:t>5</w:t>
      </w:r>
      <w:r w:rsidRPr="00EC7B91">
        <w:rPr>
          <w:rFonts w:ascii="Times New Roman" w:hAnsi="Times New Roman"/>
          <w:sz w:val="24"/>
          <w:szCs w:val="24"/>
        </w:rPr>
        <w:t xml:space="preserve">.gada </w:t>
      </w:r>
      <w:r>
        <w:rPr>
          <w:rFonts w:ascii="Times New Roman" w:hAnsi="Times New Roman"/>
          <w:sz w:val="24"/>
          <w:szCs w:val="24"/>
        </w:rPr>
        <w:t>18.februāra</w:t>
      </w:r>
      <w:r w:rsidRPr="00EC7B91">
        <w:rPr>
          <w:rFonts w:ascii="Times New Roman" w:hAnsi="Times New Roman"/>
          <w:sz w:val="24"/>
          <w:szCs w:val="24"/>
        </w:rPr>
        <w:t xml:space="preserve"> lēmumu “</w:t>
      </w:r>
      <w:r>
        <w:rPr>
          <w:rFonts w:ascii="Times New Roman" w:hAnsi="Times New Roman"/>
          <w:sz w:val="24"/>
          <w:szCs w:val="24"/>
        </w:rPr>
        <w:t>P</w:t>
      </w:r>
      <w:r w:rsidRPr="00EC7B91">
        <w:rPr>
          <w:rFonts w:ascii="Times New Roman" w:hAnsi="Times New Roman"/>
          <w:sz w:val="24"/>
          <w:szCs w:val="24"/>
        </w:rPr>
        <w:t xml:space="preserve">ar </w:t>
      </w:r>
      <w:r>
        <w:rPr>
          <w:rFonts w:ascii="Times New Roman" w:hAnsi="Times New Roman"/>
          <w:sz w:val="24"/>
          <w:szCs w:val="24"/>
        </w:rPr>
        <w:t>r</w:t>
      </w:r>
      <w:r w:rsidRPr="00111C59">
        <w:rPr>
          <w:rFonts w:ascii="Times New Roman" w:hAnsi="Times New Roman"/>
          <w:sz w:val="24"/>
          <w:szCs w:val="24"/>
        </w:rPr>
        <w:t xml:space="preserve">ūpnieciskās pašpatēriņa zvejas nomas tiesību izsoles </w:t>
      </w:r>
      <w:r>
        <w:rPr>
          <w:rFonts w:ascii="Times New Roman" w:hAnsi="Times New Roman"/>
          <w:sz w:val="24"/>
          <w:szCs w:val="24"/>
        </w:rPr>
        <w:t>A</w:t>
      </w:r>
      <w:r w:rsidRPr="00111C59">
        <w:rPr>
          <w:rFonts w:ascii="Times New Roman" w:hAnsi="Times New Roman"/>
          <w:sz w:val="24"/>
          <w:szCs w:val="24"/>
        </w:rPr>
        <w:t>ugulienas ezerā pieteikumu atvēršanas un rezultātu paziņošanas protokol</w:t>
      </w:r>
      <w:r>
        <w:rPr>
          <w:rFonts w:ascii="Times New Roman" w:hAnsi="Times New Roman"/>
          <w:sz w:val="24"/>
          <w:szCs w:val="24"/>
        </w:rPr>
        <w:t xml:space="preserve">u Nr.GND/2.6.3/25/22-NP”, </w:t>
      </w:r>
      <w:r w:rsidRPr="00EC7B91">
        <w:rPr>
          <w:rFonts w:ascii="Times New Roman" w:hAnsi="Times New Roman"/>
          <w:sz w:val="24"/>
          <w:szCs w:val="24"/>
        </w:rPr>
        <w:t>202</w:t>
      </w:r>
      <w:r>
        <w:rPr>
          <w:rFonts w:ascii="Times New Roman" w:hAnsi="Times New Roman"/>
          <w:sz w:val="24"/>
          <w:szCs w:val="24"/>
        </w:rPr>
        <w:t>5</w:t>
      </w:r>
      <w:r w:rsidRPr="00EC7B91">
        <w:rPr>
          <w:rFonts w:ascii="Times New Roman" w:hAnsi="Times New Roman"/>
          <w:sz w:val="24"/>
          <w:szCs w:val="24"/>
        </w:rPr>
        <w:t xml:space="preserve">.gada </w:t>
      </w:r>
      <w:r>
        <w:rPr>
          <w:rFonts w:ascii="Times New Roman" w:hAnsi="Times New Roman"/>
          <w:sz w:val="24"/>
          <w:szCs w:val="24"/>
        </w:rPr>
        <w:t>13</w:t>
      </w:r>
      <w:r w:rsidRPr="00EC7B91">
        <w:rPr>
          <w:rFonts w:ascii="Times New Roman" w:hAnsi="Times New Roman"/>
          <w:sz w:val="24"/>
          <w:szCs w:val="24"/>
        </w:rPr>
        <w:t>.</w:t>
      </w:r>
      <w:r>
        <w:rPr>
          <w:rFonts w:ascii="Times New Roman" w:hAnsi="Times New Roman"/>
          <w:sz w:val="24"/>
          <w:szCs w:val="24"/>
        </w:rPr>
        <w:t>aprīlī</w:t>
      </w:r>
      <w:r w:rsidRPr="00EC7B91">
        <w:rPr>
          <w:rFonts w:ascii="Times New Roman" w:hAnsi="Times New Roman"/>
          <w:sz w:val="24"/>
          <w:szCs w:val="24"/>
        </w:rPr>
        <w:t xml:space="preserve"> Gulbenes novada pašvaldība noslēdza ar </w:t>
      </w:r>
      <w:r w:rsidR="006E14C8">
        <w:rPr>
          <w:rFonts w:ascii="Times New Roman" w:hAnsi="Times New Roman"/>
          <w:sz w:val="24"/>
          <w:szCs w:val="24"/>
        </w:rPr>
        <w:t>[…]</w:t>
      </w:r>
      <w:r w:rsidRPr="00111C59">
        <w:rPr>
          <w:rFonts w:ascii="Times New Roman" w:hAnsi="Times New Roman"/>
          <w:sz w:val="24"/>
          <w:szCs w:val="24"/>
        </w:rPr>
        <w:t xml:space="preserve"> </w:t>
      </w:r>
      <w:r w:rsidRPr="00EC7B91">
        <w:rPr>
          <w:rFonts w:ascii="Times New Roman" w:hAnsi="Times New Roman"/>
          <w:sz w:val="24"/>
          <w:szCs w:val="24"/>
        </w:rPr>
        <w:t xml:space="preserve"> rūpnieciskās zvejas tiesību nomas līgumu Nr. 4.1-16/202</w:t>
      </w:r>
      <w:r>
        <w:rPr>
          <w:rFonts w:ascii="Times New Roman" w:hAnsi="Times New Roman"/>
          <w:sz w:val="24"/>
          <w:szCs w:val="24"/>
        </w:rPr>
        <w:t>5</w:t>
      </w:r>
      <w:r w:rsidRPr="00EC7B91">
        <w:rPr>
          <w:rFonts w:ascii="Times New Roman" w:hAnsi="Times New Roman"/>
          <w:sz w:val="24"/>
          <w:szCs w:val="24"/>
        </w:rPr>
        <w:t>/</w:t>
      </w:r>
      <w:r>
        <w:rPr>
          <w:rFonts w:ascii="Times New Roman" w:hAnsi="Times New Roman"/>
          <w:sz w:val="24"/>
          <w:szCs w:val="24"/>
        </w:rPr>
        <w:t>10772</w:t>
      </w:r>
      <w:r w:rsidRPr="00EC7B91">
        <w:rPr>
          <w:rFonts w:ascii="Times New Roman" w:hAnsi="Times New Roman"/>
          <w:sz w:val="24"/>
          <w:szCs w:val="24"/>
        </w:rPr>
        <w:t xml:space="preserve">, tādējādi </w:t>
      </w:r>
      <w:r w:rsidR="006E14C8">
        <w:rPr>
          <w:rFonts w:ascii="Times New Roman" w:hAnsi="Times New Roman"/>
          <w:sz w:val="24"/>
          <w:szCs w:val="24"/>
        </w:rPr>
        <w:t>[…]</w:t>
      </w:r>
      <w:r w:rsidRPr="00111C59">
        <w:rPr>
          <w:rFonts w:ascii="Times New Roman" w:hAnsi="Times New Roman"/>
          <w:sz w:val="24"/>
          <w:szCs w:val="24"/>
        </w:rPr>
        <w:t xml:space="preserve"> </w:t>
      </w:r>
      <w:r w:rsidRPr="00EC7B91">
        <w:rPr>
          <w:rFonts w:ascii="Times New Roman" w:hAnsi="Times New Roman"/>
          <w:sz w:val="24"/>
          <w:szCs w:val="24"/>
        </w:rPr>
        <w:t xml:space="preserve"> 202</w:t>
      </w:r>
      <w:r>
        <w:rPr>
          <w:rFonts w:ascii="Times New Roman" w:hAnsi="Times New Roman"/>
          <w:sz w:val="24"/>
          <w:szCs w:val="24"/>
        </w:rPr>
        <w:t>5</w:t>
      </w:r>
      <w:r w:rsidRPr="00EC7B91">
        <w:rPr>
          <w:rFonts w:ascii="Times New Roman" w:hAnsi="Times New Roman"/>
          <w:sz w:val="24"/>
          <w:szCs w:val="24"/>
        </w:rPr>
        <w:t xml:space="preserve">.gadā ir atzīstams par rūpnieciskās zvejas tiesību nomnieku pašpatēriņa zvejai </w:t>
      </w:r>
      <w:r>
        <w:rPr>
          <w:rFonts w:ascii="Times New Roman" w:hAnsi="Times New Roman"/>
          <w:sz w:val="24"/>
          <w:szCs w:val="24"/>
        </w:rPr>
        <w:t>Augulienas</w:t>
      </w:r>
      <w:r w:rsidRPr="00EC7B91">
        <w:rPr>
          <w:rFonts w:ascii="Times New Roman" w:hAnsi="Times New Roman"/>
          <w:sz w:val="24"/>
          <w:szCs w:val="24"/>
        </w:rPr>
        <w:t xml:space="preserve"> ezerā. </w:t>
      </w:r>
    </w:p>
    <w:p w14:paraId="055DD87F"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7C472752"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50BC74EA"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Atbilstoši šo noteikumu 53.punktam pašvaldības rūpnieciskās zvejas tiesību nomas līgumu slēdz, ievērojot rūpnieciskās zvejas tiesību nomas parauglīgumu.</w:t>
      </w:r>
    </w:p>
    <w:p w14:paraId="68DE2639"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2D6D4428"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Atbilstoši šo noteikumu 4.1. un 4.3.apakšpunktam pašvaldība, kuras administratīvajā teritorijā atrodas vai ar kuras administratīvo teritoriju robežojas ūdenstilpes, ievērojot normatīvos </w:t>
      </w:r>
      <w:r w:rsidRPr="00EC7B91">
        <w:rPr>
          <w:rFonts w:ascii="Times New Roman" w:hAnsi="Times New Roman"/>
          <w:sz w:val="24"/>
          <w:szCs w:val="24"/>
        </w:rPr>
        <w:lastRenderedPageBreak/>
        <w:t>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53DC7824"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4BF9CD1A"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493E37FC"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72F69AB5"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EC7B91">
        <w:rPr>
          <w:rFonts w:ascii="Times New Roman" w:hAnsi="Times New Roman"/>
          <w:sz w:val="24"/>
          <w:szCs w:val="24"/>
          <w:vertAlign w:val="superscript"/>
        </w:rPr>
        <w:t xml:space="preserve">1 </w:t>
      </w:r>
      <w:r w:rsidRPr="00EC7B91">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7999FBA0" w14:textId="77777777" w:rsidR="00AA65FB" w:rsidRPr="00F6141D" w:rsidRDefault="00AA65FB" w:rsidP="00AA65FB">
      <w:pPr>
        <w:tabs>
          <w:tab w:val="left" w:pos="993"/>
        </w:tabs>
        <w:spacing w:line="360" w:lineRule="auto"/>
        <w:ind w:firstLine="567"/>
        <w:contextualSpacing/>
        <w:jc w:val="both"/>
        <w:rPr>
          <w:rFonts w:ascii="Times New Roman" w:eastAsiaTheme="minorHAnsi" w:hAnsi="Times New Roman"/>
          <w:color w:val="000000" w:themeColor="text1"/>
          <w:sz w:val="24"/>
          <w:szCs w:val="24"/>
          <w:lang w:eastAsia="en-US"/>
        </w:rPr>
      </w:pPr>
      <w:r w:rsidRPr="00EC7B91">
        <w:rPr>
          <w:rFonts w:ascii="Times New Roman" w:hAnsi="Times New Roman"/>
          <w:sz w:val="24"/>
          <w:szCs w:val="24"/>
        </w:rPr>
        <w:lastRenderedPageBreak/>
        <w:t xml:space="preserve">Ņemot vērā iepriekšminēto un pamatojoties uz Zvejniecības likuma 6.panta pirmās daļas 1.punktu, 7.panta otro un sesto daļu, 11.panta piekto divi prim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E34B4C">
        <w:rPr>
          <w:rFonts w:ascii="Times New Roman" w:eastAsiaTheme="minorHAnsi" w:hAnsi="Times New Roman"/>
          <w:color w:val="000000" w:themeColor="text1"/>
          <w:sz w:val="24"/>
          <w:szCs w:val="24"/>
          <w:lang w:eastAsia="en-US"/>
        </w:rPr>
        <w:t>, Gulbenes novada pašvaldības mantas iznomāšanas komisija NOLEMJ:</w:t>
      </w:r>
    </w:p>
    <w:p w14:paraId="23571C4B" w14:textId="6D18A03A"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1. IZNOMĀT </w:t>
      </w:r>
      <w:r w:rsidR="006E14C8">
        <w:rPr>
          <w:rFonts w:ascii="Times New Roman" w:hAnsi="Times New Roman"/>
          <w:sz w:val="24"/>
          <w:szCs w:val="24"/>
        </w:rPr>
        <w:t>[…]</w:t>
      </w:r>
      <w:r w:rsidRPr="00EC7B91">
        <w:rPr>
          <w:rFonts w:ascii="Times New Roman" w:hAnsi="Times New Roman"/>
          <w:sz w:val="24"/>
          <w:szCs w:val="24"/>
        </w:rPr>
        <w:t>, rūpnieciskās zvejas tiesības pašpatēriņa zvejai Ludza ezerā 202</w:t>
      </w:r>
      <w:r>
        <w:rPr>
          <w:rFonts w:ascii="Times New Roman" w:hAnsi="Times New Roman"/>
          <w:sz w:val="24"/>
          <w:szCs w:val="24"/>
        </w:rPr>
        <w:t>6</w:t>
      </w:r>
      <w:r w:rsidRPr="00EC7B91">
        <w:rPr>
          <w:rFonts w:ascii="Times New Roman" w:hAnsi="Times New Roman"/>
          <w:sz w:val="24"/>
          <w:szCs w:val="24"/>
        </w:rPr>
        <w:t>.gadā.</w:t>
      </w:r>
    </w:p>
    <w:p w14:paraId="5FE523C3" w14:textId="5A3716C4"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2. IEDALĪT </w:t>
      </w:r>
      <w:r w:rsidR="006E14C8">
        <w:rPr>
          <w:rFonts w:ascii="Times New Roman" w:hAnsi="Times New Roman"/>
          <w:sz w:val="24"/>
          <w:szCs w:val="24"/>
        </w:rPr>
        <w:t>[…]</w:t>
      </w:r>
      <w:r>
        <w:rPr>
          <w:rFonts w:ascii="Times New Roman" w:hAnsi="Times New Roman"/>
          <w:sz w:val="24"/>
          <w:szCs w:val="24"/>
        </w:rPr>
        <w:t xml:space="preserve">, </w:t>
      </w:r>
      <w:r w:rsidRPr="00EC7B91">
        <w:rPr>
          <w:rFonts w:ascii="Times New Roman" w:hAnsi="Times New Roman"/>
          <w:sz w:val="24"/>
          <w:szCs w:val="24"/>
        </w:rPr>
        <w:t>pašpatēriņa zvejai Ludza ezerā zvejas limitu 202</w:t>
      </w:r>
      <w:r>
        <w:rPr>
          <w:rFonts w:ascii="Times New Roman" w:hAnsi="Times New Roman"/>
          <w:sz w:val="24"/>
          <w:szCs w:val="24"/>
        </w:rPr>
        <w:t>6</w:t>
      </w:r>
      <w:r w:rsidRPr="00EC7B91">
        <w:rPr>
          <w:rFonts w:ascii="Times New Roman" w:hAnsi="Times New Roman"/>
          <w:sz w:val="24"/>
          <w:szCs w:val="24"/>
        </w:rPr>
        <w:t>.gadam – 1 (vienu) zivju murdu (sētas garums līdz 30 m) no kopējā Ludza ezera zivju tīkla limita, ievērojot nosacījumu, ka viens murds atbilst 30 metru tīklu garuma limitam.</w:t>
      </w:r>
    </w:p>
    <w:p w14:paraId="7499EAB8" w14:textId="0809A84F"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 xml:space="preserve">3. NOSLĒGT rūpnieciskās zvejas tiesību nomas līgumu pašpatēriņa zvejai ar </w:t>
      </w:r>
      <w:r w:rsidR="006E14C8">
        <w:rPr>
          <w:rFonts w:ascii="Times New Roman" w:hAnsi="Times New Roman"/>
          <w:sz w:val="24"/>
          <w:szCs w:val="24"/>
        </w:rPr>
        <w:t>[…]</w:t>
      </w:r>
      <w:r w:rsidRPr="00EC7B91">
        <w:rPr>
          <w:rFonts w:ascii="Times New Roman" w:hAnsi="Times New Roman"/>
          <w:sz w:val="24"/>
          <w:szCs w:val="24"/>
        </w:rPr>
        <w:t>, nosakot līguma termiņu līdz 202</w:t>
      </w:r>
      <w:r>
        <w:rPr>
          <w:rFonts w:ascii="Times New Roman" w:hAnsi="Times New Roman"/>
          <w:sz w:val="24"/>
          <w:szCs w:val="24"/>
        </w:rPr>
        <w:t>6</w:t>
      </w:r>
      <w:r w:rsidRPr="00EC7B91">
        <w:rPr>
          <w:rFonts w:ascii="Times New Roman" w:hAnsi="Times New Roman"/>
          <w:sz w:val="24"/>
          <w:szCs w:val="24"/>
        </w:rPr>
        <w:t>.gada 31.decembrim</w:t>
      </w:r>
      <w:r>
        <w:rPr>
          <w:rFonts w:ascii="Times New Roman" w:hAnsi="Times New Roman"/>
          <w:sz w:val="24"/>
          <w:szCs w:val="24"/>
        </w:rPr>
        <w:t>.</w:t>
      </w:r>
    </w:p>
    <w:p w14:paraId="4FCE90D9"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w:t>
      </w:r>
      <w:r w:rsidRPr="00EC7B91">
        <w:rPr>
          <w:rFonts w:ascii="Times New Roman" w:hAnsi="Times New Roman"/>
          <w:sz w:val="24"/>
          <w:szCs w:val="24"/>
          <w:vertAlign w:val="superscript"/>
        </w:rPr>
        <w:t>1</w:t>
      </w:r>
      <w:r w:rsidRPr="00EC7B91">
        <w:rPr>
          <w:rFonts w:ascii="Times New Roman" w:hAnsi="Times New Roman"/>
          <w:sz w:val="24"/>
          <w:szCs w:val="24"/>
        </w:rPr>
        <w:t xml:space="preserve"> pielikumam: par zivju murdu ar sētu, līdz 30 m (iekšējos ūdeņos) 9,96 EUR (deviņi euro deviņdesmit seši centi).</w:t>
      </w:r>
    </w:p>
    <w:p w14:paraId="4297C659"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53A1254A" w14:textId="77777777" w:rsidR="00AA65FB" w:rsidRPr="00EC7B91" w:rsidRDefault="00AA65FB" w:rsidP="00AA65FB">
      <w:pPr>
        <w:spacing w:line="360" w:lineRule="auto"/>
        <w:ind w:firstLine="567"/>
        <w:contextualSpacing/>
        <w:jc w:val="both"/>
        <w:rPr>
          <w:rFonts w:ascii="Times New Roman" w:hAnsi="Times New Roman"/>
          <w:sz w:val="24"/>
          <w:szCs w:val="24"/>
        </w:rPr>
      </w:pPr>
    </w:p>
    <w:p w14:paraId="6820635E" w14:textId="77777777" w:rsidR="00AA65FB" w:rsidRPr="00EC7B91"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3D910509" w14:textId="77777777" w:rsidR="00AA65FB" w:rsidRDefault="00AA65FB" w:rsidP="00AA65FB">
      <w:pPr>
        <w:spacing w:line="360" w:lineRule="auto"/>
        <w:ind w:firstLine="567"/>
        <w:contextualSpacing/>
        <w:jc w:val="both"/>
        <w:rPr>
          <w:rFonts w:ascii="Times New Roman" w:hAnsi="Times New Roman"/>
          <w:sz w:val="24"/>
          <w:szCs w:val="24"/>
        </w:rPr>
      </w:pPr>
      <w:r w:rsidRPr="00EC7B91">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7F7AF5B8" w14:textId="77777777" w:rsidR="00AA65FB" w:rsidRPr="00EC7B91" w:rsidRDefault="00AA65FB" w:rsidP="00AA65FB">
      <w:pPr>
        <w:spacing w:line="360" w:lineRule="auto"/>
        <w:ind w:firstLine="567"/>
        <w:contextualSpacing/>
        <w:jc w:val="both"/>
        <w:rPr>
          <w:rFonts w:ascii="Times New Roman" w:hAnsi="Times New Roman"/>
          <w:sz w:val="24"/>
          <w:szCs w:val="24"/>
        </w:rPr>
      </w:pPr>
    </w:p>
    <w:p w14:paraId="4F20E633" w14:textId="758A8A4E" w:rsidR="00AA65FB" w:rsidRPr="006E14C8" w:rsidRDefault="00AA65FB" w:rsidP="006E14C8">
      <w:pPr>
        <w:spacing w:line="360" w:lineRule="auto"/>
        <w:ind w:firstLine="567"/>
        <w:contextualSpacing/>
        <w:jc w:val="center"/>
        <w:rPr>
          <w:rFonts w:ascii="Times New Roman" w:hAnsi="Times New Roman"/>
          <w:b/>
          <w:bCs/>
          <w:sz w:val="24"/>
          <w:szCs w:val="24"/>
        </w:rPr>
      </w:pPr>
      <w:r w:rsidRPr="006E14C8">
        <w:rPr>
          <w:rFonts w:ascii="Times New Roman" w:hAnsi="Times New Roman"/>
          <w:b/>
          <w:bCs/>
          <w:sz w:val="24"/>
          <w:szCs w:val="24"/>
        </w:rPr>
        <w:lastRenderedPageBreak/>
        <w:t>Gulbenes novada pašvaldības mantas iznomāšanas komisijas</w:t>
      </w:r>
    </w:p>
    <w:p w14:paraId="3C2C185B" w14:textId="77777777" w:rsidR="00AA65FB" w:rsidRPr="006E14C8" w:rsidRDefault="00AA65FB" w:rsidP="006E14C8">
      <w:pPr>
        <w:spacing w:line="360" w:lineRule="auto"/>
        <w:ind w:firstLine="567"/>
        <w:contextualSpacing/>
        <w:jc w:val="center"/>
        <w:rPr>
          <w:rFonts w:ascii="Times New Roman" w:hAnsi="Times New Roman"/>
          <w:b/>
          <w:bCs/>
          <w:sz w:val="24"/>
          <w:szCs w:val="24"/>
        </w:rPr>
      </w:pPr>
      <w:r w:rsidRPr="006E14C8">
        <w:rPr>
          <w:rFonts w:ascii="Times New Roman" w:hAnsi="Times New Roman"/>
          <w:b/>
          <w:bCs/>
          <w:sz w:val="24"/>
          <w:szCs w:val="24"/>
        </w:rPr>
        <w:t>LĒMUMS</w:t>
      </w:r>
    </w:p>
    <w:p w14:paraId="02AF2F22"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15AFD730" w14:textId="5CECEEA6" w:rsidR="00AA65FB" w:rsidRPr="00AA65FB" w:rsidRDefault="00AA65FB" w:rsidP="006E14C8">
      <w:pPr>
        <w:spacing w:line="360" w:lineRule="auto"/>
        <w:ind w:firstLine="567"/>
        <w:contextualSpacing/>
        <w:rPr>
          <w:rFonts w:ascii="Times New Roman" w:hAnsi="Times New Roman"/>
          <w:sz w:val="24"/>
          <w:szCs w:val="24"/>
        </w:rPr>
      </w:pPr>
      <w:r w:rsidRPr="00AA65FB">
        <w:rPr>
          <w:rFonts w:ascii="Times New Roman" w:hAnsi="Times New Roman"/>
          <w:sz w:val="24"/>
          <w:szCs w:val="24"/>
        </w:rPr>
        <w:t>23.02.2026</w:t>
      </w:r>
      <w:r w:rsidRPr="00AA65FB">
        <w:rPr>
          <w:rFonts w:ascii="Times New Roman" w:hAnsi="Times New Roman"/>
          <w:sz w:val="24"/>
          <w:szCs w:val="24"/>
        </w:rPr>
        <w:tab/>
      </w:r>
      <w:r w:rsidR="006E14C8">
        <w:rPr>
          <w:rFonts w:ascii="Times New Roman" w:hAnsi="Times New Roman"/>
          <w:sz w:val="24"/>
          <w:szCs w:val="24"/>
        </w:rPr>
        <w:t xml:space="preserve">                                                                                     </w:t>
      </w:r>
      <w:r w:rsidRPr="00AA65FB">
        <w:rPr>
          <w:rFonts w:ascii="Times New Roman" w:hAnsi="Times New Roman"/>
          <w:sz w:val="24"/>
          <w:szCs w:val="24"/>
        </w:rPr>
        <w:t>Nr. GND/2.6.2/26/47</w:t>
      </w:r>
    </w:p>
    <w:p w14:paraId="15DF09E2" w14:textId="77777777" w:rsidR="00AA65FB" w:rsidRPr="00AA65FB" w:rsidRDefault="00AA65FB" w:rsidP="00AA65FB">
      <w:pPr>
        <w:spacing w:line="360" w:lineRule="auto"/>
        <w:ind w:firstLine="567"/>
        <w:contextualSpacing/>
        <w:jc w:val="right"/>
        <w:rPr>
          <w:rFonts w:ascii="Times New Roman" w:hAnsi="Times New Roman"/>
          <w:sz w:val="24"/>
          <w:szCs w:val="24"/>
        </w:rPr>
      </w:pPr>
      <w:r w:rsidRPr="00AA65FB">
        <w:rPr>
          <w:rFonts w:ascii="Times New Roman" w:hAnsi="Times New Roman"/>
          <w:sz w:val="24"/>
          <w:szCs w:val="24"/>
        </w:rPr>
        <w:t>(protokols Nr. GND/2.6.2/26/4; 47.p)</w:t>
      </w:r>
    </w:p>
    <w:p w14:paraId="288AEB7C"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7478B95A"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566BB292" w14:textId="77777777" w:rsidR="00AA65FB" w:rsidRPr="006E14C8" w:rsidRDefault="00AA65FB" w:rsidP="00AA65FB">
      <w:pPr>
        <w:spacing w:line="360" w:lineRule="auto"/>
        <w:ind w:firstLine="567"/>
        <w:contextualSpacing/>
        <w:jc w:val="both"/>
        <w:rPr>
          <w:rFonts w:ascii="Times New Roman" w:hAnsi="Times New Roman"/>
          <w:b/>
          <w:bCs/>
          <w:sz w:val="24"/>
          <w:szCs w:val="24"/>
        </w:rPr>
      </w:pPr>
      <w:r w:rsidRPr="006E14C8">
        <w:rPr>
          <w:rFonts w:ascii="Times New Roman" w:hAnsi="Times New Roman"/>
          <w:b/>
          <w:bCs/>
          <w:sz w:val="24"/>
          <w:szCs w:val="24"/>
        </w:rPr>
        <w:t>Par nekustamā īpašuma Jaungulbenes pagastā ar nosaukumu “Gulbīša internāts” zemes vienības ar kadastra apzīmējumu 5060 005 0133 daļas 0,08 ha platībā iznomāšanu</w:t>
      </w:r>
    </w:p>
    <w:p w14:paraId="7CAE750F"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4BCDC17A"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2F843712"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Zemes vienība ar kadastra apzīmējumu 5060 005 0133 ir ierakstīta zemesgrāmatā uz Gulbenes novada pašvaldības vārda saskaņā ar 2005.gada 20.decembra Gulbenes zemesgrāmatu nodaļas tiesneša lēmumu, par ko Jaungulbenes pagasta zemesgrāmatas nodalījumā Nr. 100000198117 izdarīts ieraksts, žurnāls Nr. 300001294206.</w:t>
      </w:r>
    </w:p>
    <w:p w14:paraId="7E416788"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Gulbenes novada teritorijas plānojumā (apstiprināts ar Gulbenes novada pašvaldības domes 2018.gada 27.decembra saistošajiem noteikumiem Nr.20 “Gulbenes novada teritorijas plānojums, Teritorijas izmantošanas un apbūves noteikumi un grafiskā daļa”) zemes vienībai ir noteiktas funkcionālās zonas: lauksaimniecības teritorija, savrupmāju apbūves teritorija, mazstāvu dzīvojamās apbūves teritorija, transporta infrastruktūras teritorija un ūdeņu teritorija. Nomai plānotā zemes vienības daļa 0,08 ha platībā atrodas lauksaimniecības teritorijā. Lauksaimniecības teritorija (L) ir funkcionālā zona, ko nosaka, lai nodrošinātu lauksaimniecības zemes, kā resursa racionālu un daudzveidīgu izmantošanu visa veida lauksaimnieciskajai darbībai un ar to saistītajiem pakalpojumiem.</w:t>
      </w:r>
    </w:p>
    <w:p w14:paraId="2E2DBCE0"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Kadastra datiem zemes vienībai ir noteikts lietošanas mērķis – zeme uz kuras galvenā saimnieciskā darbība ir lauksaimniecība.</w:t>
      </w:r>
    </w:p>
    <w:p w14:paraId="2BB3A994"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Zemes vienības daļa nav nepieciešama pašvaldības funkciju veikšanai un pašlaik tai nav cita pielietojuma.</w:t>
      </w:r>
    </w:p>
    <w:p w14:paraId="267D6231"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42.1., 42.2., 42.3.,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32CB9F5" w14:textId="7B4C1B90"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Atbilstoši Noteikumu 33. un 35.punktam 2026. gada 30.janvārī Gulbenes novada pašvaldības tīmekļa vietnē www.gulbene.lv tika izsludināta publikācija par Gulbenes novada pašvaldības iznomājamo neapbūvētās zemes vienības ar kadastra apzīmējumu 5060 005 0133 daļu, 0,08 ha platībā, ar pieteikšanās termiņu līdz 2026. gada 6.februārim (ieskaitot). Publikācijas laikā pieteicies tikai viens pretendents: tika saņemts </w:t>
      </w:r>
      <w:r w:rsidR="006E14C8">
        <w:rPr>
          <w:rFonts w:ascii="Times New Roman" w:hAnsi="Times New Roman"/>
          <w:sz w:val="24"/>
          <w:szCs w:val="24"/>
        </w:rPr>
        <w:t>[…]</w:t>
      </w:r>
      <w:r w:rsidRPr="00AA65FB">
        <w:rPr>
          <w:rFonts w:ascii="Times New Roman" w:hAnsi="Times New Roman"/>
          <w:sz w:val="24"/>
          <w:szCs w:val="24"/>
        </w:rPr>
        <w:t>, 2026.gada 30.janvāra iesniegums (Gulbenes novada pašvaldībā saņemts 2026.gada 2.februārī un reģistrēts ar Nr.GND/5.13.1/26/364-B), kurā lūgts piešķirt nomā zemes vienības ar kadastra apzīmējumu 5060 005 0133 daļu, 0,08 ha platībā.</w:t>
      </w:r>
    </w:p>
    <w:p w14:paraId="55E6C2C5" w14:textId="7A47F6D1"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Izvērtējot nomas tiesību pretendenta atbilstību Noteikumu 38.punktā noteiktajam, Gulbenes novada pašvaldības mantas iznomāšanas komisija secina, ka nepastāv ierobežojumi slēgt ar </w:t>
      </w:r>
      <w:r w:rsidR="006E14C8">
        <w:rPr>
          <w:rFonts w:ascii="Times New Roman" w:hAnsi="Times New Roman"/>
          <w:sz w:val="24"/>
          <w:szCs w:val="24"/>
        </w:rPr>
        <w:t>[…]</w:t>
      </w:r>
      <w:r w:rsidRPr="00AA65FB">
        <w:rPr>
          <w:rFonts w:ascii="Times New Roman" w:hAnsi="Times New Roman"/>
          <w:sz w:val="24"/>
          <w:szCs w:val="24"/>
        </w:rPr>
        <w:t xml:space="preserve"> zemes nomas līgumu.</w:t>
      </w:r>
    </w:p>
    <w:p w14:paraId="10CAE672"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Noteikumu 30.2. apakšpunktu, ja neapbūvētu zemesgabalu iznomā šo noteikumu 29.2. apakšpunktā minētajā gadījumā, tad nomas maksa gadā ir 0,5% no zemesgabala kadastrālās vērtības (nepiemērojot šo noteikumu 5. punktu).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euro gadā.</w:t>
      </w:r>
    </w:p>
    <w:p w14:paraId="52F765F3"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Saskaņā ar Kadastra datiem zemes vienības ar kadastra apzīmējumu 5060 005 0133 kadastrālā vērtība ir 2354 euro, tās daļas 0,08 ha platībā kadastrālā vērtība ir 38,83 euro. Nomas maksa par minēto zemes vienības daļu ar likmi 2% no zemes kadastrālās vērtības gadā ir 0,78 euro, proti, konkrētajā gadījumā piemērojama  Gulbenes novada pašvaldības domes 2025.gada </w:t>
      </w:r>
      <w:r w:rsidRPr="00AA65FB">
        <w:rPr>
          <w:rFonts w:ascii="Times New Roman" w:hAnsi="Times New Roman"/>
          <w:sz w:val="24"/>
          <w:szCs w:val="24"/>
        </w:rPr>
        <w:lastRenderedPageBreak/>
        <w:t>27.novembra saistošo noteikumu Nr.19 “Par Gulbenes novada pašvaldības neapbūvētu zemesgabalu nomas maksu” 3.2. apakšpunktā noteiktā minimālā nomas maksa 20 euro gadā.</w:t>
      </w:r>
    </w:p>
    <w:p w14:paraId="780F0081"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Publiskas personas finanšu līdzekļu un mantas izšķērdēšanas novēršanas likuma 6.1 panta pirmo daļu, ja likumā vai Ministru kabineta noteikumos nav paredzēts citādi, nekustamā īpašuma nomas līgumu slēdz uz laiku, kas nav ilgāks par 70 gadiem.</w:t>
      </w:r>
    </w:p>
    <w:p w14:paraId="72933DE9"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Noteikumu 47.punkts nosaka, ka iznomātājs 10 darbdienu laikā pēc nomas līguma spēkā stāšanās publicē vai nodrošina attiecīgās informācijas publicēšanu šo noteikumu 34. vai 35.punktā minētajā tīmekļvietnē.</w:t>
      </w:r>
    </w:p>
    <w:p w14:paraId="15BB06F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6.1 panta pirmo daļu, Gulbenes novada pašvaldības mantas iznomāšanas komisijas nolikuma, kas apstiprināts ar Gulbenes novada pašvaldības domes 2020. gada 30. jūlija lēmumu Nr. GND/2020/487, 6.1., 7.1. un 7.6. apakšpunktu, atklāti balsojot: ar 5 balsīm "Par" (Ineta Otvare, Kristaps Dauksts, Lolita Vīksniņa, Monta Ķelle, Santa Valtere), "Pret" – nav, "Atturas" – nav, "Nepiedalās" – nav, Gulbenes novada pašvaldības mantas iznomāšanas komisija NOLEMJ:</w:t>
      </w:r>
    </w:p>
    <w:p w14:paraId="4306D3D3" w14:textId="350846A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1. PIEŠĶIRT </w:t>
      </w:r>
      <w:r w:rsidR="006E14C8">
        <w:rPr>
          <w:rFonts w:ascii="Times New Roman" w:hAnsi="Times New Roman"/>
          <w:sz w:val="24"/>
          <w:szCs w:val="24"/>
        </w:rPr>
        <w:t>[…]</w:t>
      </w:r>
      <w:r w:rsidRPr="00AA65FB">
        <w:rPr>
          <w:rFonts w:ascii="Times New Roman" w:hAnsi="Times New Roman"/>
          <w:sz w:val="24"/>
          <w:szCs w:val="24"/>
        </w:rPr>
        <w:t>, nomā Jaungulbenes pagasta nekustamajā īpašumā “Gulbīša internāts”, kadastra numurs 5060 005 0070, ietilpstošās zemes vienības ar kadastra apzīmējumu 5060 005 0133 daļu 0,08 ha platībā, atbilstoši izkopējumam no digitālās kadastra kartes (pielikums), nosakot, ka:</w:t>
      </w:r>
    </w:p>
    <w:p w14:paraId="77F911ED"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1.1.</w:t>
      </w:r>
      <w:r w:rsidRPr="00AA65FB">
        <w:rPr>
          <w:rFonts w:ascii="Times New Roman" w:hAnsi="Times New Roman"/>
          <w:sz w:val="24"/>
          <w:szCs w:val="24"/>
        </w:rPr>
        <w:tab/>
        <w:t>līguma termiņš ir līdz 2031.gada 31.marts;</w:t>
      </w:r>
    </w:p>
    <w:p w14:paraId="2931ADDB"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1.2.</w:t>
      </w:r>
      <w:r w:rsidRPr="00AA65FB">
        <w:rPr>
          <w:rFonts w:ascii="Times New Roman" w:hAnsi="Times New Roman"/>
          <w:sz w:val="24"/>
          <w:szCs w:val="24"/>
        </w:rPr>
        <w:tab/>
        <w:t>lietošanas mērķis: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p>
    <w:p w14:paraId="71E76EAA"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1.3.</w:t>
      </w:r>
      <w:r w:rsidRPr="00AA65FB">
        <w:rPr>
          <w:rFonts w:ascii="Times New Roman" w:hAnsi="Times New Roman"/>
          <w:sz w:val="24"/>
          <w:szCs w:val="24"/>
        </w:rPr>
        <w:tab/>
        <w:t>nomas maksa gadā ir 20,00 EUR (divdesmit euro nulle centi) bez PVN atbilstoši Gulbenes novada pašvaldības domes 2025.gada 27.novembra saistošo noteikumu Nr.19 “Par Gulbenes novada pašvaldības neapbūvētu zemesgabalu nomas maksu” 3.2.apakšpunktam;</w:t>
      </w:r>
    </w:p>
    <w:p w14:paraId="568D743B"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1.4.</w:t>
      </w:r>
      <w:r w:rsidRPr="00AA65FB">
        <w:rPr>
          <w:rFonts w:ascii="Times New Roman" w:hAnsi="Times New Roman"/>
          <w:sz w:val="24"/>
          <w:szCs w:val="24"/>
        </w:rPr>
        <w:tab/>
        <w:t>nomas maksa maksājama no zemes nomas līguma spēkā stāšanās dienas;</w:t>
      </w:r>
    </w:p>
    <w:p w14:paraId="0BB0DAAC"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1.5.</w:t>
      </w:r>
      <w:r w:rsidRPr="00AA65FB">
        <w:rPr>
          <w:rFonts w:ascii="Times New Roman" w:hAnsi="Times New Roman"/>
          <w:sz w:val="24"/>
          <w:szCs w:val="24"/>
        </w:rPr>
        <w:tab/>
        <w:t>papildus nomas maksai nomnieks maksā nekustamā īpašuma nodokli.</w:t>
      </w:r>
    </w:p>
    <w:p w14:paraId="1AC1A6CB"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lastRenderedPageBreak/>
        <w:t>2.</w:t>
      </w:r>
      <w:r w:rsidRPr="00AA65FB">
        <w:rPr>
          <w:rFonts w:ascii="Times New Roman" w:hAnsi="Times New Roman"/>
          <w:sz w:val="24"/>
          <w:szCs w:val="24"/>
        </w:rPr>
        <w:tab/>
        <w:t>Daukstu, Galgauskas, Jaungulbenes un Līgo pagastu apvienības pārvaldei atbilstoši Daukstu, Galgauskas, Jaungulbenes un Līgo pagastu apvienības pārvaldes nolikuma 8.11.apakšpunktam organizēt zemes nomas līguma noslēgšanu līdz 2026. gada 31.martam.</w:t>
      </w:r>
    </w:p>
    <w:p w14:paraId="122876F7"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3. </w:t>
      </w:r>
      <w:r w:rsidRPr="00AA65FB">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3568A491"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4. </w:t>
      </w:r>
      <w:r w:rsidRPr="00AA65FB">
        <w:rPr>
          <w:rFonts w:ascii="Times New Roman" w:hAnsi="Times New Roman"/>
          <w:sz w:val="24"/>
          <w:szCs w:val="24"/>
        </w:rPr>
        <w:tab/>
        <w:t>NOTEIKT, ka šis lēmums zaudē spēku, ja līdz 2026. gada 31.martam netiek noslēgts zemes nomas līgums.</w:t>
      </w:r>
    </w:p>
    <w:p w14:paraId="0A7E296B" w14:textId="6D681DE8"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5. Lēmumu nosūtīt </w:t>
      </w:r>
      <w:r w:rsidR="006E14C8">
        <w:rPr>
          <w:rFonts w:ascii="Times New Roman" w:hAnsi="Times New Roman"/>
          <w:sz w:val="24"/>
          <w:szCs w:val="24"/>
        </w:rPr>
        <w:t>[…]</w:t>
      </w:r>
      <w:r w:rsidRPr="00AA65FB">
        <w:rPr>
          <w:rFonts w:ascii="Times New Roman" w:hAnsi="Times New Roman"/>
          <w:sz w:val="24"/>
          <w:szCs w:val="24"/>
        </w:rPr>
        <w:t>.</w:t>
      </w:r>
    </w:p>
    <w:p w14:paraId="2507A013" w14:textId="77777777" w:rsidR="00AA65FB" w:rsidRDefault="00AA65FB" w:rsidP="00AA65FB">
      <w:pPr>
        <w:spacing w:line="360" w:lineRule="auto"/>
        <w:ind w:firstLine="567"/>
        <w:contextualSpacing/>
        <w:jc w:val="both"/>
        <w:rPr>
          <w:rFonts w:ascii="Times New Roman" w:hAnsi="Times New Roman"/>
          <w:sz w:val="24"/>
          <w:szCs w:val="24"/>
        </w:rPr>
      </w:pPr>
    </w:p>
    <w:p w14:paraId="017FCE1A"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0A555582" w14:textId="4E503A4D" w:rsidR="00AA65FB" w:rsidRPr="006E14C8" w:rsidRDefault="00AA65FB" w:rsidP="006E14C8">
      <w:pPr>
        <w:spacing w:line="360" w:lineRule="auto"/>
        <w:ind w:firstLine="567"/>
        <w:contextualSpacing/>
        <w:jc w:val="center"/>
        <w:rPr>
          <w:rFonts w:ascii="Times New Roman" w:hAnsi="Times New Roman"/>
          <w:b/>
          <w:bCs/>
          <w:sz w:val="24"/>
          <w:szCs w:val="24"/>
        </w:rPr>
      </w:pPr>
      <w:r w:rsidRPr="006E14C8">
        <w:rPr>
          <w:rFonts w:ascii="Times New Roman" w:hAnsi="Times New Roman"/>
          <w:b/>
          <w:bCs/>
          <w:sz w:val="24"/>
          <w:szCs w:val="24"/>
        </w:rPr>
        <w:t>Gulbenes novada pašvaldības mantas iznomāšanas komisijas</w:t>
      </w:r>
    </w:p>
    <w:p w14:paraId="06BE0A29" w14:textId="77777777" w:rsidR="00AA65FB" w:rsidRPr="006E14C8" w:rsidRDefault="00AA65FB" w:rsidP="006E14C8">
      <w:pPr>
        <w:spacing w:line="360" w:lineRule="auto"/>
        <w:ind w:firstLine="567"/>
        <w:contextualSpacing/>
        <w:jc w:val="center"/>
        <w:rPr>
          <w:rFonts w:ascii="Times New Roman" w:hAnsi="Times New Roman"/>
          <w:b/>
          <w:bCs/>
          <w:sz w:val="24"/>
          <w:szCs w:val="24"/>
        </w:rPr>
      </w:pPr>
      <w:r w:rsidRPr="006E14C8">
        <w:rPr>
          <w:rFonts w:ascii="Times New Roman" w:hAnsi="Times New Roman"/>
          <w:b/>
          <w:bCs/>
          <w:sz w:val="24"/>
          <w:szCs w:val="24"/>
        </w:rPr>
        <w:t>LĒMUMS</w:t>
      </w:r>
    </w:p>
    <w:p w14:paraId="439887A2"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4D98294B" w14:textId="37318BA3" w:rsidR="00AA65FB" w:rsidRPr="00AA65FB" w:rsidRDefault="00AA65FB" w:rsidP="006E14C8">
      <w:pPr>
        <w:spacing w:line="360" w:lineRule="auto"/>
        <w:ind w:firstLine="567"/>
        <w:contextualSpacing/>
        <w:rPr>
          <w:rFonts w:ascii="Times New Roman" w:hAnsi="Times New Roman"/>
          <w:sz w:val="24"/>
          <w:szCs w:val="24"/>
        </w:rPr>
      </w:pPr>
      <w:r w:rsidRPr="00AA65FB">
        <w:rPr>
          <w:rFonts w:ascii="Times New Roman" w:hAnsi="Times New Roman"/>
          <w:sz w:val="24"/>
          <w:szCs w:val="24"/>
        </w:rPr>
        <w:t>23.02.2026</w:t>
      </w:r>
      <w:r w:rsidRPr="00AA65FB">
        <w:rPr>
          <w:rFonts w:ascii="Times New Roman" w:hAnsi="Times New Roman"/>
          <w:sz w:val="24"/>
          <w:szCs w:val="24"/>
        </w:rPr>
        <w:tab/>
      </w:r>
      <w:r w:rsidR="006E14C8">
        <w:rPr>
          <w:rFonts w:ascii="Times New Roman" w:hAnsi="Times New Roman"/>
          <w:sz w:val="24"/>
          <w:szCs w:val="24"/>
        </w:rPr>
        <w:t xml:space="preserve">                                                                                   </w:t>
      </w:r>
      <w:r w:rsidRPr="00AA65FB">
        <w:rPr>
          <w:rFonts w:ascii="Times New Roman" w:hAnsi="Times New Roman"/>
          <w:sz w:val="24"/>
          <w:szCs w:val="24"/>
        </w:rPr>
        <w:t>Nr. GND/2.6.2/26/48</w:t>
      </w:r>
    </w:p>
    <w:p w14:paraId="6174FB1C" w14:textId="77777777" w:rsidR="00AA65FB" w:rsidRPr="00AA65FB" w:rsidRDefault="00AA65FB" w:rsidP="00AA65FB">
      <w:pPr>
        <w:spacing w:line="360" w:lineRule="auto"/>
        <w:ind w:firstLine="567"/>
        <w:contextualSpacing/>
        <w:jc w:val="right"/>
        <w:rPr>
          <w:rFonts w:ascii="Times New Roman" w:hAnsi="Times New Roman"/>
          <w:sz w:val="24"/>
          <w:szCs w:val="24"/>
        </w:rPr>
      </w:pPr>
      <w:r w:rsidRPr="00AA65FB">
        <w:rPr>
          <w:rFonts w:ascii="Times New Roman" w:hAnsi="Times New Roman"/>
          <w:sz w:val="24"/>
          <w:szCs w:val="24"/>
        </w:rPr>
        <w:t>(protokols Nr. GND/2.6.2/26/4; 48.p)</w:t>
      </w:r>
    </w:p>
    <w:p w14:paraId="5FD24B58" w14:textId="77777777" w:rsidR="00AA65FB" w:rsidRPr="00AA65FB" w:rsidRDefault="00AA65FB" w:rsidP="00AA65FB">
      <w:pPr>
        <w:spacing w:line="360" w:lineRule="auto"/>
        <w:ind w:firstLine="567"/>
        <w:contextualSpacing/>
        <w:jc w:val="right"/>
        <w:rPr>
          <w:rFonts w:ascii="Times New Roman" w:hAnsi="Times New Roman"/>
          <w:sz w:val="24"/>
          <w:szCs w:val="24"/>
        </w:rPr>
      </w:pPr>
    </w:p>
    <w:p w14:paraId="21A15792" w14:textId="77777777" w:rsidR="00AA65FB" w:rsidRPr="006E14C8" w:rsidRDefault="00AA65FB" w:rsidP="00AA65FB">
      <w:pPr>
        <w:spacing w:line="360" w:lineRule="auto"/>
        <w:ind w:firstLine="567"/>
        <w:contextualSpacing/>
        <w:jc w:val="both"/>
        <w:rPr>
          <w:rFonts w:ascii="Times New Roman" w:hAnsi="Times New Roman"/>
          <w:b/>
          <w:bCs/>
          <w:sz w:val="24"/>
          <w:szCs w:val="24"/>
        </w:rPr>
      </w:pPr>
      <w:r w:rsidRPr="006E14C8">
        <w:rPr>
          <w:rFonts w:ascii="Times New Roman" w:hAnsi="Times New Roman"/>
          <w:b/>
          <w:bCs/>
          <w:sz w:val="24"/>
          <w:szCs w:val="24"/>
        </w:rPr>
        <w:t>Par nekustamā īpašuma Stradu pagastā ar nosaukumu “Paliena 1-7” zemes vienības ar kadastra apzīmējumu 5090 006 0148 nomas līguma izbeigšanu</w:t>
      </w:r>
    </w:p>
    <w:p w14:paraId="45A94565" w14:textId="77777777" w:rsidR="00AA65FB" w:rsidRPr="006E14C8" w:rsidRDefault="00AA65FB" w:rsidP="00AA65FB">
      <w:pPr>
        <w:spacing w:line="360" w:lineRule="auto"/>
        <w:ind w:firstLine="567"/>
        <w:contextualSpacing/>
        <w:jc w:val="both"/>
        <w:rPr>
          <w:rFonts w:ascii="Times New Roman" w:hAnsi="Times New Roman"/>
          <w:b/>
          <w:bCs/>
          <w:sz w:val="24"/>
          <w:szCs w:val="24"/>
        </w:rPr>
      </w:pPr>
    </w:p>
    <w:p w14:paraId="09D806DE" w14:textId="24341628"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Izskatīts </w:t>
      </w:r>
      <w:r w:rsidR="006E14C8">
        <w:rPr>
          <w:rFonts w:ascii="Times New Roman" w:hAnsi="Times New Roman"/>
          <w:sz w:val="24"/>
          <w:szCs w:val="24"/>
        </w:rPr>
        <w:t>[…]</w:t>
      </w:r>
      <w:r w:rsidRPr="00AA65FB">
        <w:rPr>
          <w:rFonts w:ascii="Times New Roman" w:hAnsi="Times New Roman"/>
          <w:sz w:val="24"/>
          <w:szCs w:val="24"/>
        </w:rPr>
        <w:t>, 2026.gada 6.februāra iesniegums (Gulbenes novada pašvaldībā saņemts 2026.gada 6.februārī un reģistrēts ar Nr.GND/5.13.1/26/419-Š), kurā lūgts izbeigt zemes nomas līgumu par zemes vienības ar kadastra apzīmējumu 5090 006 0148, 0,0815 ha platībā, nomu.</w:t>
      </w:r>
    </w:p>
    <w:p w14:paraId="3F8C1797"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7C71C462"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5 balsīm "Par" (Ineta Otvare, Kristaps Dauksts, Lolita Vīksniņa, Monta Ķelle, Santa Valtere), "Pret" – nav, "Atturas" – nav, "Nepiedalās" – nav, Gulbenes novada pašvaldības mantas iznomāšanas komisija NOLEMJ:</w:t>
      </w:r>
    </w:p>
    <w:p w14:paraId="3387DD36" w14:textId="146F74BB"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w:t>
      </w:r>
      <w:r w:rsidRPr="00AA65FB">
        <w:rPr>
          <w:rFonts w:ascii="Times New Roman" w:hAnsi="Times New Roman"/>
          <w:sz w:val="24"/>
          <w:szCs w:val="24"/>
        </w:rPr>
        <w:tab/>
        <w:t xml:space="preserve">IZBEIGT ar </w:t>
      </w:r>
      <w:r w:rsidR="006E14C8">
        <w:rPr>
          <w:rFonts w:ascii="Times New Roman" w:hAnsi="Times New Roman"/>
          <w:sz w:val="24"/>
          <w:szCs w:val="24"/>
        </w:rPr>
        <w:t>[…]</w:t>
      </w:r>
      <w:r w:rsidRPr="00AA65FB">
        <w:rPr>
          <w:rFonts w:ascii="Times New Roman" w:hAnsi="Times New Roman"/>
          <w:sz w:val="24"/>
          <w:szCs w:val="24"/>
        </w:rPr>
        <w:t xml:space="preserve">, 2022.gada 21.jūnijā noslēgto zemes nomas līgumu Nr.SR/9.3/22/67 par Stradu pagasta nekustamajā īpašumā “Paliena 1-7”, kadastra numurs 5090 </w:t>
      </w:r>
      <w:r w:rsidRPr="00AA65FB">
        <w:rPr>
          <w:rFonts w:ascii="Times New Roman" w:hAnsi="Times New Roman"/>
          <w:sz w:val="24"/>
          <w:szCs w:val="24"/>
        </w:rPr>
        <w:lastRenderedPageBreak/>
        <w:t>006 0148, ietilpstošās zemes vienības ar kadastra apzīmējumu 5090 006 0148, 0,0815 ha platībā, nomu ar 2026.gada 28.februāri.</w:t>
      </w:r>
    </w:p>
    <w:p w14:paraId="7E3E32F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2.</w:t>
      </w:r>
      <w:r w:rsidRPr="00AA65FB">
        <w:rPr>
          <w:rFonts w:ascii="Times New Roman" w:hAnsi="Times New Roman"/>
          <w:sz w:val="24"/>
          <w:szCs w:val="24"/>
        </w:rPr>
        <w:tab/>
        <w:t>Litenes, Stāmerienas un Stradu pagastu apvienības pārvaldei atbilstoši Litenes, Stāmerienas un Stradu pagastu apvienības pārvaldes  nolikuma 8.11.apakšpunktam organizēt vienošanās noslēgšanu par 2022.gada 21.jūnijā noslēgtā zemes nomas līguma Nr.SR/9.3/22/67 izbeigšanu.</w:t>
      </w:r>
    </w:p>
    <w:p w14:paraId="3335F91C" w14:textId="392340F7" w:rsid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3.</w:t>
      </w:r>
      <w:r w:rsidRPr="00AA65FB">
        <w:rPr>
          <w:rFonts w:ascii="Times New Roman" w:hAnsi="Times New Roman"/>
          <w:sz w:val="24"/>
          <w:szCs w:val="24"/>
        </w:rPr>
        <w:tab/>
        <w:t xml:space="preserve">Lēmumu nosūtīt </w:t>
      </w:r>
      <w:r w:rsidR="006E14C8">
        <w:rPr>
          <w:rFonts w:ascii="Times New Roman" w:hAnsi="Times New Roman"/>
          <w:sz w:val="24"/>
          <w:szCs w:val="24"/>
        </w:rPr>
        <w:t>[…]</w:t>
      </w:r>
      <w:r w:rsidRPr="00AA65FB">
        <w:rPr>
          <w:rFonts w:ascii="Times New Roman" w:hAnsi="Times New Roman"/>
          <w:sz w:val="24"/>
          <w:szCs w:val="24"/>
        </w:rPr>
        <w:t>.</w:t>
      </w:r>
    </w:p>
    <w:p w14:paraId="1D4E8185"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38A276D2"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3ACAA001" w14:textId="77777777" w:rsidR="00AA65FB" w:rsidRPr="00AA65FB" w:rsidRDefault="00AA65FB" w:rsidP="00AA65FB">
      <w:pPr>
        <w:jc w:val="center"/>
        <w:rPr>
          <w:rFonts w:ascii="Times New Roman" w:eastAsiaTheme="minorHAnsi" w:hAnsi="Times New Roman"/>
          <w:b/>
          <w:bCs/>
          <w:sz w:val="24"/>
          <w:szCs w:val="24"/>
          <w:lang w:eastAsia="en-US"/>
        </w:rPr>
      </w:pPr>
      <w:r w:rsidRPr="00AA65FB">
        <w:rPr>
          <w:rFonts w:ascii="Times New Roman" w:eastAsiaTheme="minorHAnsi" w:hAnsi="Times New Roman"/>
          <w:b/>
          <w:bCs/>
          <w:sz w:val="24"/>
          <w:szCs w:val="24"/>
          <w:lang w:eastAsia="en-US"/>
        </w:rPr>
        <w:t xml:space="preserve">Gulbenes novada pašvaldības mantas iznomāšanas komisijas </w:t>
      </w:r>
    </w:p>
    <w:p w14:paraId="0A692779" w14:textId="77777777" w:rsidR="00AA65FB" w:rsidRPr="00AA65FB" w:rsidRDefault="00AA65FB" w:rsidP="00AA65FB">
      <w:pPr>
        <w:jc w:val="center"/>
        <w:rPr>
          <w:rFonts w:ascii="Times New Roman" w:eastAsiaTheme="minorHAnsi" w:hAnsi="Times New Roman"/>
          <w:b/>
          <w:bCs/>
          <w:sz w:val="24"/>
          <w:szCs w:val="24"/>
          <w:lang w:eastAsia="en-US"/>
        </w:rPr>
      </w:pPr>
      <w:r w:rsidRPr="00AA65FB">
        <w:rPr>
          <w:rFonts w:ascii="Times New Roman" w:eastAsiaTheme="minorHAnsi" w:hAnsi="Times New Roman"/>
          <w:b/>
          <w:bCs/>
          <w:sz w:val="24"/>
          <w:szCs w:val="24"/>
          <w:lang w:eastAsia="en-US"/>
        </w:rPr>
        <w:t>LĒMUMS</w:t>
      </w:r>
    </w:p>
    <w:p w14:paraId="7F1C1004" w14:textId="77777777" w:rsidR="00AA65FB" w:rsidRPr="00AA65FB" w:rsidRDefault="00AA65FB" w:rsidP="00AA65FB">
      <w:pPr>
        <w:jc w:val="center"/>
        <w:rPr>
          <w:rFonts w:ascii="Times New Roman" w:eastAsiaTheme="minorHAnsi" w:hAnsi="Times New Roman"/>
          <w:sz w:val="24"/>
          <w:szCs w:val="24"/>
          <w:lang w:eastAsia="en-US"/>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A65FB" w:rsidRPr="00AA65FB" w14:paraId="6F93DFC2" w14:textId="77777777" w:rsidTr="00A96110">
        <w:trPr>
          <w:trHeight w:val="364"/>
        </w:trPr>
        <w:tc>
          <w:tcPr>
            <w:tcW w:w="4654" w:type="dxa"/>
          </w:tcPr>
          <w:p w14:paraId="729F5918" w14:textId="77777777" w:rsidR="00AA65FB" w:rsidRPr="00AA65FB" w:rsidRDefault="00AA65FB" w:rsidP="00AA65FB">
            <w:pPr>
              <w:rPr>
                <w:rFonts w:ascii="Times New Roman" w:eastAsiaTheme="minorHAnsi" w:hAnsi="Times New Roman"/>
                <w:b/>
                <w:bCs/>
                <w:sz w:val="24"/>
                <w:szCs w:val="24"/>
                <w:lang w:eastAsia="en-US"/>
              </w:rPr>
            </w:pPr>
            <w:r w:rsidRPr="00AA65FB">
              <w:rPr>
                <w:rFonts w:ascii="Times New Roman" w:eastAsiaTheme="minorHAnsi" w:hAnsi="Times New Roman"/>
                <w:noProof/>
                <w:sz w:val="24"/>
                <w:szCs w:val="24"/>
                <w:lang w:eastAsia="en-US"/>
              </w:rPr>
              <w:t>23.02.2026</w:t>
            </w:r>
          </w:p>
        </w:tc>
        <w:tc>
          <w:tcPr>
            <w:tcW w:w="4844" w:type="dxa"/>
          </w:tcPr>
          <w:p w14:paraId="6629E06F" w14:textId="77777777" w:rsidR="00AA65FB" w:rsidRPr="00AA65FB" w:rsidRDefault="00AA65FB" w:rsidP="00AA65FB">
            <w:pPr>
              <w:jc w:val="right"/>
              <w:rPr>
                <w:rFonts w:ascii="Times New Roman" w:eastAsiaTheme="minorHAnsi" w:hAnsi="Times New Roman"/>
                <w:b/>
                <w:bCs/>
                <w:sz w:val="24"/>
                <w:szCs w:val="24"/>
                <w:lang w:eastAsia="en-US"/>
              </w:rPr>
            </w:pPr>
            <w:r w:rsidRPr="00AA65FB">
              <w:rPr>
                <w:rFonts w:ascii="Times New Roman" w:eastAsiaTheme="minorHAnsi" w:hAnsi="Times New Roman"/>
                <w:sz w:val="24"/>
                <w:szCs w:val="24"/>
                <w:lang w:eastAsia="en-US"/>
              </w:rPr>
              <w:t xml:space="preserve">Nr. </w:t>
            </w:r>
            <w:r w:rsidRPr="00AA65FB">
              <w:rPr>
                <w:rFonts w:ascii="Times New Roman" w:eastAsiaTheme="minorHAnsi" w:hAnsi="Times New Roman"/>
                <w:noProof/>
                <w:sz w:val="24"/>
                <w:szCs w:val="24"/>
                <w:lang w:eastAsia="en-US"/>
              </w:rPr>
              <w:t>GND/2.6.2/26/49</w:t>
            </w:r>
          </w:p>
        </w:tc>
      </w:tr>
    </w:tbl>
    <w:p w14:paraId="16FC02BA" w14:textId="77777777" w:rsidR="00AA65FB" w:rsidRPr="00AA65FB" w:rsidRDefault="00AA65FB" w:rsidP="00AA65FB">
      <w:pPr>
        <w:spacing w:after="160"/>
        <w:contextualSpacing/>
        <w:jc w:val="right"/>
        <w:rPr>
          <w:rFonts w:ascii="Times New Roman" w:eastAsiaTheme="minorHAnsi" w:hAnsi="Times New Roman"/>
          <w:sz w:val="24"/>
          <w:szCs w:val="24"/>
          <w:lang w:eastAsia="en-US"/>
        </w:rPr>
      </w:pPr>
      <w:r w:rsidRPr="00AA65FB">
        <w:rPr>
          <w:rFonts w:ascii="Times New Roman" w:eastAsiaTheme="minorHAnsi" w:hAnsi="Times New Roman"/>
          <w:sz w:val="24"/>
          <w:szCs w:val="24"/>
          <w:lang w:eastAsia="en-US"/>
        </w:rPr>
        <w:t>(protokols Nr.</w:t>
      </w:r>
      <w:r w:rsidRPr="00AA65FB">
        <w:rPr>
          <w:rFonts w:ascii="Times New Roman" w:eastAsiaTheme="minorHAnsi" w:hAnsi="Times New Roman"/>
          <w:noProof/>
          <w:sz w:val="24"/>
          <w:szCs w:val="24"/>
          <w:lang w:eastAsia="en-US"/>
        </w:rPr>
        <w:t xml:space="preserve"> GND/2.6.2/26/4</w:t>
      </w:r>
      <w:r w:rsidRPr="00AA65FB">
        <w:rPr>
          <w:rFonts w:ascii="Times New Roman" w:eastAsiaTheme="minorHAnsi" w:hAnsi="Times New Roman"/>
          <w:sz w:val="24"/>
          <w:szCs w:val="24"/>
          <w:lang w:eastAsia="en-US"/>
        </w:rPr>
        <w:t>; 49.p)</w:t>
      </w:r>
    </w:p>
    <w:p w14:paraId="5D0146C0" w14:textId="77777777" w:rsidR="00AA65FB" w:rsidRPr="00AA65FB" w:rsidRDefault="00AA65FB" w:rsidP="00AA65FB">
      <w:pPr>
        <w:spacing w:after="160"/>
        <w:contextualSpacing/>
        <w:jc w:val="right"/>
        <w:rPr>
          <w:rFonts w:ascii="Times New Roman" w:eastAsia="Times New Roman" w:hAnsi="Times New Roman"/>
          <w:b/>
          <w:sz w:val="24"/>
          <w:szCs w:val="24"/>
          <w:lang w:eastAsia="en-US"/>
        </w:rPr>
      </w:pPr>
    </w:p>
    <w:p w14:paraId="150421E6" w14:textId="77777777" w:rsidR="00AA65FB" w:rsidRPr="00AA65FB" w:rsidRDefault="00AA65FB" w:rsidP="00AA65FB">
      <w:pPr>
        <w:ind w:right="-99"/>
        <w:contextualSpacing/>
        <w:jc w:val="center"/>
        <w:rPr>
          <w:rFonts w:ascii="Times New Roman" w:eastAsia="Times New Roman" w:hAnsi="Times New Roman"/>
          <w:b/>
          <w:sz w:val="24"/>
          <w:szCs w:val="24"/>
          <w:lang w:eastAsia="en-US"/>
        </w:rPr>
      </w:pPr>
      <w:r w:rsidRPr="00AA65FB">
        <w:rPr>
          <w:rFonts w:ascii="Times New Roman" w:eastAsia="Times New Roman" w:hAnsi="Times New Roman"/>
          <w:b/>
          <w:sz w:val="24"/>
          <w:szCs w:val="24"/>
          <w:lang w:eastAsia="en-US"/>
        </w:rPr>
        <w:t>Par nekustamā īpašuma Stradu pagastā ar nosaukumu “Paliena 1-10” zemes vienības ar kadastra apzīmējumu 5090 006 0149 nomas līguma izbeigšanu</w:t>
      </w:r>
    </w:p>
    <w:p w14:paraId="5A95287B" w14:textId="77777777" w:rsidR="00AA65FB" w:rsidRPr="00AA65FB" w:rsidRDefault="00AA65FB" w:rsidP="00AA65FB">
      <w:pPr>
        <w:ind w:right="-99"/>
        <w:contextualSpacing/>
        <w:jc w:val="center"/>
        <w:rPr>
          <w:rFonts w:ascii="Times New Roman" w:eastAsiaTheme="minorHAnsi" w:hAnsi="Times New Roman"/>
          <w:b/>
          <w:sz w:val="24"/>
          <w:szCs w:val="24"/>
          <w:lang w:eastAsia="en-US"/>
        </w:rPr>
      </w:pPr>
    </w:p>
    <w:p w14:paraId="273ECBCE" w14:textId="194CBAF9" w:rsidR="00AA65FB" w:rsidRPr="00AA65FB" w:rsidRDefault="00AA65FB" w:rsidP="00AA65FB">
      <w:pPr>
        <w:spacing w:after="160" w:line="360" w:lineRule="auto"/>
        <w:ind w:firstLine="567"/>
        <w:contextualSpacing/>
        <w:jc w:val="both"/>
        <w:rPr>
          <w:rFonts w:ascii="Times New Roman" w:eastAsia="Times New Roman" w:hAnsi="Times New Roman" w:cstheme="minorBidi"/>
          <w:sz w:val="24"/>
          <w:szCs w:val="24"/>
          <w:lang w:eastAsia="en-US"/>
        </w:rPr>
      </w:pPr>
      <w:r w:rsidRPr="00AA65FB">
        <w:rPr>
          <w:rFonts w:ascii="Times New Roman" w:eastAsiaTheme="minorHAnsi" w:hAnsi="Times New Roman" w:cstheme="minorBidi"/>
          <w:sz w:val="24"/>
          <w:szCs w:val="24"/>
          <w:lang w:eastAsia="en-US"/>
        </w:rPr>
        <w:t xml:space="preserve">Izskatīts </w:t>
      </w:r>
      <w:r w:rsidR="006E14C8">
        <w:rPr>
          <w:rFonts w:ascii="Times New Roman" w:eastAsiaTheme="minorHAnsi" w:hAnsi="Times New Roman" w:cstheme="minorBidi"/>
          <w:b/>
          <w:bCs/>
          <w:sz w:val="24"/>
          <w:szCs w:val="24"/>
          <w:lang w:eastAsia="en-US"/>
        </w:rPr>
        <w:t>[…]</w:t>
      </w:r>
      <w:r w:rsidRPr="00AA65FB">
        <w:rPr>
          <w:rFonts w:ascii="Times New Roman" w:eastAsiaTheme="minorHAnsi" w:hAnsi="Times New Roman" w:cstheme="minorBidi"/>
          <w:sz w:val="24"/>
          <w:szCs w:val="24"/>
          <w:lang w:eastAsia="en-US"/>
        </w:rPr>
        <w:t>, 2026.gada 6.februāra iesniegums (Gulbenes novada pašvaldībā saņemts 2026.gada 6.februārī un reģistrēts ar Nr.</w:t>
      </w:r>
      <w:r w:rsidRPr="00AA65FB">
        <w:rPr>
          <w:rFonts w:ascii="Times New Roman" w:eastAsiaTheme="minorHAnsi" w:hAnsi="Times New Roman"/>
          <w:sz w:val="24"/>
          <w:szCs w:val="24"/>
          <w:lang w:eastAsia="en-US"/>
        </w:rPr>
        <w:t>GND/5.13.1/26/419-Š</w:t>
      </w:r>
      <w:r w:rsidRPr="00AA65FB">
        <w:rPr>
          <w:rFonts w:ascii="Times New Roman" w:eastAsiaTheme="minorHAnsi" w:hAnsi="Times New Roman" w:cstheme="minorBidi"/>
          <w:sz w:val="24"/>
          <w:szCs w:val="24"/>
          <w:lang w:eastAsia="en-US"/>
        </w:rPr>
        <w:t xml:space="preserve">), kurā lūgts </w:t>
      </w:r>
      <w:r w:rsidRPr="00AA65FB">
        <w:rPr>
          <w:rFonts w:ascii="Times New Roman" w:eastAsia="Times New Roman" w:hAnsi="Times New Roman" w:cstheme="minorBidi"/>
          <w:sz w:val="24"/>
          <w:szCs w:val="24"/>
          <w:lang w:eastAsia="en-US"/>
        </w:rPr>
        <w:t>izbeigt zemes nomas līgumu par zemes vienības ar kadastra apzīmējumu 5090 006 0149, 0,1299 ha platībā, nomu.</w:t>
      </w:r>
    </w:p>
    <w:p w14:paraId="2F1D5E80" w14:textId="77777777" w:rsidR="00AA65FB" w:rsidRPr="00AA65FB" w:rsidRDefault="00AA65FB" w:rsidP="00AA65FB">
      <w:pPr>
        <w:spacing w:after="160" w:line="360" w:lineRule="auto"/>
        <w:ind w:firstLine="567"/>
        <w:contextualSpacing/>
        <w:jc w:val="both"/>
        <w:rPr>
          <w:rFonts w:ascii="Times New Roman" w:eastAsia="Times New Roman" w:hAnsi="Times New Roman" w:cstheme="minorBidi"/>
          <w:sz w:val="24"/>
          <w:szCs w:val="24"/>
          <w:lang w:eastAsia="en-US"/>
        </w:rPr>
      </w:pPr>
      <w:r w:rsidRPr="00AA65FB">
        <w:rPr>
          <w:rFonts w:ascii="Times New Roman" w:eastAsia="Times New Roman" w:hAnsi="Times New Roman" w:cstheme="minorBidi"/>
          <w:sz w:val="24"/>
          <w:szCs w:val="24"/>
          <w:lang w:eastAsia="en-US"/>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4BF24FA" w14:textId="77777777" w:rsidR="00AA65FB" w:rsidRPr="00AA65FB" w:rsidRDefault="00AA65FB" w:rsidP="00AA65FB">
      <w:pPr>
        <w:spacing w:line="360" w:lineRule="auto"/>
        <w:ind w:firstLine="567"/>
        <w:jc w:val="both"/>
        <w:rPr>
          <w:rFonts w:ascii="Times New Roman" w:eastAsia="Times New Roman" w:hAnsi="Times New Roman" w:cstheme="minorBidi"/>
          <w:sz w:val="24"/>
          <w:szCs w:val="24"/>
          <w:lang w:eastAsia="en-US"/>
        </w:rPr>
      </w:pPr>
      <w:r w:rsidRPr="00AA65FB">
        <w:rPr>
          <w:rFonts w:ascii="Times New Roman" w:eastAsia="Times New Roman" w:hAnsi="Times New Roman" w:cstheme="minorBidi"/>
          <w:sz w:val="24"/>
          <w:szCs w:val="24"/>
          <w:lang w:eastAsia="en-US"/>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AA65FB">
        <w:rPr>
          <w:rFonts w:ascii="Times New Roman" w:eastAsiaTheme="minorHAnsi" w:hAnsi="Times New Roman" w:cstheme="minorBidi"/>
          <w:noProof/>
          <w:sz w:val="24"/>
          <w:szCs w:val="24"/>
          <w:lang w:eastAsia="en-US"/>
        </w:rPr>
        <w:t>ar 5 balsīm "Par" (Ineta Otvare, Kristaps Dauksts, Lolita Vīksniņa, Monta Ķelle, Santa Valtere), "Pret" – nav, "Atturas" – nav, "Nepiedalās" – nav</w:t>
      </w:r>
      <w:r w:rsidRPr="00AA65FB">
        <w:rPr>
          <w:rFonts w:ascii="Times New Roman" w:eastAsia="Times New Roman" w:hAnsi="Times New Roman" w:cstheme="minorBidi"/>
          <w:sz w:val="24"/>
          <w:szCs w:val="24"/>
          <w:lang w:eastAsia="en-US"/>
        </w:rPr>
        <w:t>, Gulbenes novada pašvaldības mantas iznomāšanas komisija NOLEMJ:</w:t>
      </w:r>
    </w:p>
    <w:p w14:paraId="03FA4172" w14:textId="31E096E9" w:rsidR="00AA65FB" w:rsidRPr="00AA65FB" w:rsidRDefault="00AA65FB" w:rsidP="00AA65FB">
      <w:pPr>
        <w:numPr>
          <w:ilvl w:val="0"/>
          <w:numId w:val="2"/>
        </w:numPr>
        <w:tabs>
          <w:tab w:val="left" w:pos="993"/>
        </w:tabs>
        <w:spacing w:after="160" w:line="360" w:lineRule="auto"/>
        <w:ind w:left="0" w:firstLine="567"/>
        <w:contextualSpacing/>
        <w:jc w:val="both"/>
        <w:rPr>
          <w:rFonts w:ascii="Times New Roman" w:eastAsia="Times New Roman" w:hAnsi="Times New Roman"/>
          <w:sz w:val="24"/>
          <w:szCs w:val="24"/>
        </w:rPr>
      </w:pPr>
      <w:r w:rsidRPr="00AA65FB">
        <w:rPr>
          <w:rFonts w:ascii="Times New Roman" w:hAnsi="Times New Roman"/>
          <w:sz w:val="24"/>
          <w:szCs w:val="24"/>
        </w:rPr>
        <w:t xml:space="preserve">IZBEIGT ar </w:t>
      </w:r>
      <w:r w:rsidR="006E14C8">
        <w:rPr>
          <w:rFonts w:ascii="Times New Roman" w:hAnsi="Times New Roman"/>
          <w:sz w:val="24"/>
          <w:szCs w:val="24"/>
        </w:rPr>
        <w:t>[…]</w:t>
      </w:r>
      <w:r w:rsidRPr="00AA65FB">
        <w:rPr>
          <w:rFonts w:ascii="Times New Roman" w:hAnsi="Times New Roman"/>
          <w:sz w:val="24"/>
          <w:szCs w:val="24"/>
        </w:rPr>
        <w:t>, 2022.gada 21.jūnijā noslēgto zemes nomas līgumu Nr.SR/9.3/22/68 par Stradu pagasta nekustamajā īpašumā “Paliena 1-10”, kadastra numurs 5090 006 0149, ietilpstošās zemes vienības ar kadastra apzīmējumu 5090 006 0149, 0,1299 ha platībā, nomu ar 2026.gada 28.februāri.</w:t>
      </w:r>
    </w:p>
    <w:p w14:paraId="32AD75DA" w14:textId="77777777" w:rsidR="00AA65FB" w:rsidRPr="00AA65FB" w:rsidRDefault="00AA65FB" w:rsidP="00AA65FB">
      <w:pPr>
        <w:numPr>
          <w:ilvl w:val="0"/>
          <w:numId w:val="2"/>
        </w:numPr>
        <w:tabs>
          <w:tab w:val="left" w:pos="993"/>
        </w:tabs>
        <w:spacing w:after="160" w:line="360" w:lineRule="auto"/>
        <w:ind w:left="0" w:firstLine="567"/>
        <w:contextualSpacing/>
        <w:jc w:val="both"/>
        <w:rPr>
          <w:rFonts w:ascii="Times New Roman" w:eastAsia="Times New Roman" w:hAnsi="Times New Roman"/>
          <w:sz w:val="24"/>
          <w:szCs w:val="24"/>
        </w:rPr>
      </w:pPr>
      <w:r w:rsidRPr="00AA65FB">
        <w:rPr>
          <w:rFonts w:ascii="Times New Roman" w:eastAsia="Times New Roman" w:hAnsi="Times New Roman"/>
          <w:sz w:val="24"/>
          <w:szCs w:val="24"/>
        </w:rPr>
        <w:t xml:space="preserve">Litenes, Stāmerienas un Stradu pagastu apvienības pārvaldei atbilstoši Litenes, Stāmerienas un Stradu pagastu apvienības pārvaldes  nolikuma 8.11.apakšpunktam organizēt </w:t>
      </w:r>
      <w:r w:rsidRPr="00AA65FB">
        <w:rPr>
          <w:rFonts w:ascii="Times New Roman" w:eastAsia="Times New Roman" w:hAnsi="Times New Roman"/>
          <w:sz w:val="24"/>
          <w:szCs w:val="24"/>
        </w:rPr>
        <w:lastRenderedPageBreak/>
        <w:t xml:space="preserve">vienošanās noslēgšanu par </w:t>
      </w:r>
      <w:r w:rsidRPr="00AA65FB">
        <w:rPr>
          <w:rFonts w:ascii="Times New Roman" w:hAnsi="Times New Roman"/>
          <w:sz w:val="24"/>
          <w:szCs w:val="24"/>
        </w:rPr>
        <w:t xml:space="preserve">2022.gada 21.jūnijā noslēgtā zemes nomas līguma Nr.SR/9.3/22/68 </w:t>
      </w:r>
      <w:r w:rsidRPr="00AA65FB">
        <w:rPr>
          <w:rFonts w:ascii="Times New Roman" w:eastAsia="Times New Roman" w:hAnsi="Times New Roman"/>
          <w:sz w:val="24"/>
          <w:szCs w:val="24"/>
        </w:rPr>
        <w:t>izbeigšanu.</w:t>
      </w:r>
    </w:p>
    <w:p w14:paraId="438EF1F4" w14:textId="6C9DABDB" w:rsidR="00AA65FB" w:rsidRPr="00AA65FB" w:rsidRDefault="00AA65FB" w:rsidP="00AA65FB">
      <w:pPr>
        <w:numPr>
          <w:ilvl w:val="0"/>
          <w:numId w:val="2"/>
        </w:numPr>
        <w:tabs>
          <w:tab w:val="left" w:pos="993"/>
        </w:tabs>
        <w:spacing w:after="160" w:line="360" w:lineRule="auto"/>
        <w:ind w:left="0" w:firstLine="567"/>
        <w:contextualSpacing/>
        <w:jc w:val="both"/>
        <w:rPr>
          <w:rFonts w:ascii="Times New Roman" w:eastAsia="Times New Roman" w:hAnsi="Times New Roman"/>
          <w:sz w:val="24"/>
          <w:szCs w:val="24"/>
        </w:rPr>
      </w:pPr>
      <w:r w:rsidRPr="00AA65FB">
        <w:rPr>
          <w:rFonts w:ascii="Times New Roman" w:eastAsia="SimSun" w:hAnsi="Times New Roman"/>
          <w:sz w:val="24"/>
          <w:szCs w:val="24"/>
          <w:lang w:eastAsia="zh-CN" w:bidi="hi-IN"/>
        </w:rPr>
        <w:t xml:space="preserve">Lēmumu nosūtīt </w:t>
      </w:r>
      <w:r w:rsidR="006E14C8">
        <w:rPr>
          <w:rFonts w:ascii="Times New Roman" w:eastAsia="Times New Roman" w:hAnsi="Times New Roman"/>
          <w:sz w:val="24"/>
          <w:szCs w:val="24"/>
        </w:rPr>
        <w:t>[…]</w:t>
      </w:r>
      <w:r w:rsidRPr="00AA65FB">
        <w:rPr>
          <w:rFonts w:ascii="Times New Roman" w:hAnsi="Times New Roman"/>
          <w:sz w:val="24"/>
          <w:szCs w:val="24"/>
        </w:rPr>
        <w:t>.</w:t>
      </w:r>
    </w:p>
    <w:p w14:paraId="34D8A007" w14:textId="77777777" w:rsidR="00AA65FB" w:rsidRPr="00AA65FB" w:rsidRDefault="00AA65FB" w:rsidP="00AA65FB">
      <w:pPr>
        <w:tabs>
          <w:tab w:val="left" w:pos="993"/>
        </w:tabs>
        <w:spacing w:after="160" w:line="360" w:lineRule="auto"/>
        <w:jc w:val="both"/>
        <w:rPr>
          <w:rFonts w:ascii="Times New Roman" w:eastAsia="Times New Roman" w:hAnsi="Times New Roman" w:cstheme="minorBidi"/>
          <w:sz w:val="24"/>
          <w:szCs w:val="24"/>
          <w:lang w:eastAsia="en-US"/>
        </w:rPr>
      </w:pPr>
    </w:p>
    <w:p w14:paraId="68FA0438" w14:textId="77777777" w:rsidR="00AA65FB" w:rsidRPr="00AA65FB" w:rsidRDefault="00AA65FB" w:rsidP="00AA65FB">
      <w:pPr>
        <w:jc w:val="center"/>
        <w:rPr>
          <w:rFonts w:ascii="Times New Roman" w:eastAsiaTheme="minorHAnsi" w:hAnsi="Times New Roman"/>
          <w:b/>
          <w:bCs/>
          <w:sz w:val="24"/>
          <w:szCs w:val="24"/>
          <w:lang w:eastAsia="en-US"/>
        </w:rPr>
      </w:pPr>
      <w:r w:rsidRPr="00AA65FB">
        <w:rPr>
          <w:rFonts w:ascii="Times New Roman" w:eastAsiaTheme="minorHAnsi" w:hAnsi="Times New Roman"/>
          <w:b/>
          <w:bCs/>
          <w:sz w:val="24"/>
          <w:szCs w:val="24"/>
          <w:lang w:eastAsia="en-US"/>
        </w:rPr>
        <w:t xml:space="preserve">Gulbenes novada pašvaldības mantas iznomāšanas komisijas </w:t>
      </w:r>
    </w:p>
    <w:p w14:paraId="5A80B674" w14:textId="77777777" w:rsidR="00AA65FB" w:rsidRPr="00AA65FB" w:rsidRDefault="00AA65FB" w:rsidP="00AA65FB">
      <w:pPr>
        <w:jc w:val="center"/>
        <w:rPr>
          <w:rFonts w:ascii="Times New Roman" w:eastAsiaTheme="minorHAnsi" w:hAnsi="Times New Roman"/>
          <w:b/>
          <w:bCs/>
          <w:sz w:val="24"/>
          <w:szCs w:val="24"/>
          <w:lang w:eastAsia="en-US"/>
        </w:rPr>
      </w:pPr>
      <w:r w:rsidRPr="00AA65FB">
        <w:rPr>
          <w:rFonts w:ascii="Times New Roman" w:eastAsiaTheme="minorHAnsi" w:hAnsi="Times New Roman"/>
          <w:b/>
          <w:bCs/>
          <w:sz w:val="24"/>
          <w:szCs w:val="24"/>
          <w:lang w:eastAsia="en-US"/>
        </w:rPr>
        <w:t>LĒMUMS</w:t>
      </w:r>
    </w:p>
    <w:p w14:paraId="16E45F61" w14:textId="77777777" w:rsidR="00AA65FB" w:rsidRPr="00AA65FB" w:rsidRDefault="00AA65FB" w:rsidP="00AA65FB">
      <w:pPr>
        <w:jc w:val="center"/>
        <w:rPr>
          <w:rFonts w:ascii="Times New Roman" w:eastAsiaTheme="minorHAnsi" w:hAnsi="Times New Roman"/>
          <w:sz w:val="24"/>
          <w:szCs w:val="24"/>
          <w:lang w:eastAsia="en-US"/>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AA65FB" w:rsidRPr="00AA65FB" w14:paraId="5278CCE1" w14:textId="77777777" w:rsidTr="00A96110">
        <w:tc>
          <w:tcPr>
            <w:tcW w:w="4729" w:type="dxa"/>
          </w:tcPr>
          <w:p w14:paraId="522BBA8B" w14:textId="77777777" w:rsidR="00AA65FB" w:rsidRPr="00AA65FB" w:rsidRDefault="00AA65FB" w:rsidP="00AA65FB">
            <w:pPr>
              <w:rPr>
                <w:rFonts w:ascii="Times New Roman" w:eastAsiaTheme="minorHAnsi" w:hAnsi="Times New Roman"/>
                <w:b/>
                <w:bCs/>
                <w:sz w:val="24"/>
                <w:szCs w:val="24"/>
              </w:rPr>
            </w:pPr>
            <w:r w:rsidRPr="00AA65FB">
              <w:rPr>
                <w:rFonts w:ascii="Times New Roman" w:eastAsiaTheme="minorHAnsi" w:hAnsi="Times New Roman"/>
                <w:noProof/>
                <w:sz w:val="24"/>
                <w:szCs w:val="24"/>
              </w:rPr>
              <w:t>23.02.2026</w:t>
            </w:r>
          </w:p>
        </w:tc>
        <w:tc>
          <w:tcPr>
            <w:tcW w:w="4910" w:type="dxa"/>
          </w:tcPr>
          <w:p w14:paraId="72A04A13" w14:textId="77777777" w:rsidR="00AA65FB" w:rsidRPr="00AA65FB" w:rsidRDefault="00AA65FB" w:rsidP="00AA65FB">
            <w:pPr>
              <w:jc w:val="right"/>
              <w:rPr>
                <w:rFonts w:ascii="Times New Roman" w:eastAsiaTheme="minorHAnsi" w:hAnsi="Times New Roman"/>
                <w:sz w:val="24"/>
                <w:szCs w:val="24"/>
              </w:rPr>
            </w:pPr>
            <w:r w:rsidRPr="00AA65FB">
              <w:rPr>
                <w:rFonts w:ascii="Times New Roman" w:eastAsiaTheme="minorHAnsi" w:hAnsi="Times New Roman"/>
                <w:sz w:val="24"/>
                <w:szCs w:val="24"/>
              </w:rPr>
              <w:t xml:space="preserve">Nr. </w:t>
            </w:r>
            <w:r w:rsidRPr="00AA65FB">
              <w:rPr>
                <w:rFonts w:ascii="Times New Roman" w:eastAsiaTheme="minorHAnsi" w:hAnsi="Times New Roman"/>
                <w:noProof/>
                <w:sz w:val="24"/>
                <w:szCs w:val="24"/>
              </w:rPr>
              <w:t>GND/2.6.2/26/50</w:t>
            </w:r>
          </w:p>
          <w:p w14:paraId="0A46A41B" w14:textId="77777777" w:rsidR="00AA65FB" w:rsidRPr="00AA65FB" w:rsidRDefault="00AA65FB" w:rsidP="00AA65FB">
            <w:pPr>
              <w:jc w:val="right"/>
              <w:rPr>
                <w:rFonts w:ascii="Times New Roman" w:eastAsiaTheme="minorHAnsi" w:hAnsi="Times New Roman"/>
                <w:sz w:val="14"/>
                <w:szCs w:val="14"/>
              </w:rPr>
            </w:pPr>
          </w:p>
          <w:p w14:paraId="5312542F" w14:textId="77777777" w:rsidR="00AA65FB" w:rsidRPr="00AA65FB" w:rsidRDefault="00AA65FB" w:rsidP="00AA65FB">
            <w:pPr>
              <w:spacing w:after="160"/>
              <w:contextualSpacing/>
              <w:jc w:val="right"/>
              <w:rPr>
                <w:rFonts w:ascii="Times New Roman" w:eastAsiaTheme="minorHAnsi" w:hAnsi="Times New Roman"/>
                <w:sz w:val="24"/>
                <w:szCs w:val="24"/>
                <w:lang w:eastAsia="en-US"/>
              </w:rPr>
            </w:pPr>
            <w:r w:rsidRPr="00AA65FB">
              <w:rPr>
                <w:rFonts w:ascii="Times New Roman" w:eastAsiaTheme="minorHAnsi" w:hAnsi="Times New Roman"/>
                <w:sz w:val="24"/>
                <w:szCs w:val="24"/>
                <w:lang w:eastAsia="en-US"/>
              </w:rPr>
              <w:t>(protokols Nr.</w:t>
            </w:r>
            <w:r w:rsidRPr="00AA65FB">
              <w:rPr>
                <w:rFonts w:ascii="Times New Roman" w:eastAsiaTheme="minorHAnsi" w:hAnsi="Times New Roman"/>
                <w:noProof/>
                <w:sz w:val="24"/>
                <w:szCs w:val="24"/>
                <w:lang w:eastAsia="en-US"/>
              </w:rPr>
              <w:t xml:space="preserve"> GND/2.6.2/26/4</w:t>
            </w:r>
            <w:r w:rsidRPr="00AA65FB">
              <w:rPr>
                <w:rFonts w:ascii="Times New Roman" w:eastAsiaTheme="minorHAnsi" w:hAnsi="Times New Roman"/>
                <w:sz w:val="24"/>
                <w:szCs w:val="24"/>
                <w:lang w:eastAsia="en-US"/>
              </w:rPr>
              <w:t>; 50.p)</w:t>
            </w:r>
          </w:p>
          <w:p w14:paraId="013467A5" w14:textId="77777777" w:rsidR="00AA65FB" w:rsidRPr="00AA65FB" w:rsidRDefault="00AA65FB" w:rsidP="00AA65FB">
            <w:pPr>
              <w:jc w:val="right"/>
              <w:rPr>
                <w:rFonts w:ascii="Times New Roman" w:eastAsiaTheme="minorHAnsi" w:hAnsi="Times New Roman"/>
                <w:b/>
                <w:bCs/>
                <w:sz w:val="24"/>
                <w:szCs w:val="24"/>
              </w:rPr>
            </w:pPr>
          </w:p>
        </w:tc>
      </w:tr>
    </w:tbl>
    <w:p w14:paraId="7F58A675" w14:textId="77777777" w:rsidR="00AA65FB" w:rsidRPr="00AA65FB" w:rsidRDefault="00AA65FB" w:rsidP="00AA65FB">
      <w:pPr>
        <w:spacing w:after="160"/>
        <w:contextualSpacing/>
        <w:jc w:val="center"/>
        <w:rPr>
          <w:rFonts w:ascii="Times New Roman" w:eastAsia="Times New Roman" w:hAnsi="Times New Roman"/>
          <w:b/>
          <w:sz w:val="24"/>
          <w:szCs w:val="24"/>
          <w:lang w:eastAsia="en-US"/>
        </w:rPr>
      </w:pPr>
    </w:p>
    <w:p w14:paraId="06F6D031" w14:textId="77777777" w:rsidR="00AA65FB" w:rsidRPr="00AA65FB" w:rsidRDefault="00AA65FB" w:rsidP="00AA65FB">
      <w:pPr>
        <w:spacing w:line="256" w:lineRule="auto"/>
        <w:jc w:val="center"/>
        <w:rPr>
          <w:rFonts w:ascii="Times New Roman" w:eastAsia="Times New Roman" w:hAnsi="Times New Roman"/>
          <w:b/>
          <w:color w:val="000000" w:themeColor="text1"/>
          <w:sz w:val="24"/>
          <w:szCs w:val="24"/>
          <w:lang w:eastAsia="en-US"/>
        </w:rPr>
      </w:pPr>
      <w:r w:rsidRPr="00AA65FB">
        <w:rPr>
          <w:rFonts w:ascii="Times New Roman" w:eastAsia="Times New Roman" w:hAnsi="Times New Roman"/>
          <w:b/>
          <w:sz w:val="24"/>
          <w:szCs w:val="24"/>
        </w:rPr>
        <w:t xml:space="preserve">Par </w:t>
      </w:r>
      <w:r w:rsidRPr="00AA65FB">
        <w:rPr>
          <w:rFonts w:ascii="Times New Roman" w:hAnsi="Times New Roman"/>
          <w:b/>
          <w:bCs/>
          <w:sz w:val="24"/>
          <w:szCs w:val="24"/>
        </w:rPr>
        <w:t>nekustamā īpašuma Gulbenes pilsētā ar nosaukumu “Ozolu iela 4A” zemes vienības ar kadastra apzīmējumu 5001</w:t>
      </w:r>
      <w:bookmarkStart w:id="3" w:name="_Hlk163221272"/>
      <w:r w:rsidRPr="00AA65FB">
        <w:rPr>
          <w:rFonts w:ascii="Times New Roman" w:hAnsi="Times New Roman"/>
          <w:b/>
          <w:bCs/>
          <w:sz w:val="24"/>
          <w:szCs w:val="24"/>
        </w:rPr>
        <w:t xml:space="preserve"> 002 0114 daļas, 523 kv.m. platībā, </w:t>
      </w:r>
      <w:bookmarkEnd w:id="3"/>
      <w:r w:rsidRPr="00AA65FB">
        <w:rPr>
          <w:rFonts w:ascii="Times New Roman" w:eastAsia="Times New Roman" w:hAnsi="Times New Roman"/>
          <w:b/>
          <w:color w:val="000000" w:themeColor="text1"/>
          <w:sz w:val="24"/>
          <w:szCs w:val="24"/>
          <w:lang w:eastAsia="en-US"/>
        </w:rPr>
        <w:t>nomas līguma pagarināšanu</w:t>
      </w:r>
    </w:p>
    <w:p w14:paraId="459D9AAD" w14:textId="77777777" w:rsidR="00AA65FB" w:rsidRPr="00AA65FB" w:rsidRDefault="00AA65FB" w:rsidP="00AA65FB">
      <w:pPr>
        <w:spacing w:line="256" w:lineRule="auto"/>
        <w:rPr>
          <w:rFonts w:ascii="Times New Roman" w:hAnsi="Times New Roman"/>
          <w:sz w:val="24"/>
          <w:szCs w:val="24"/>
        </w:rPr>
      </w:pPr>
    </w:p>
    <w:p w14:paraId="4A43C580" w14:textId="589450AF" w:rsidR="00AA65FB" w:rsidRPr="00AA65FB" w:rsidRDefault="00AA65FB" w:rsidP="00AA65FB">
      <w:pPr>
        <w:spacing w:line="360" w:lineRule="auto"/>
        <w:ind w:firstLine="720"/>
        <w:contextualSpacing/>
        <w:jc w:val="both"/>
        <w:rPr>
          <w:rFonts w:ascii="Times New Roman" w:eastAsiaTheme="minorHAnsi" w:hAnsi="Times New Roman"/>
          <w:color w:val="000000" w:themeColor="text1"/>
          <w:sz w:val="24"/>
          <w:szCs w:val="24"/>
          <w:lang w:eastAsia="en-US"/>
        </w:rPr>
      </w:pPr>
      <w:r w:rsidRPr="00AA65FB">
        <w:rPr>
          <w:rFonts w:ascii="Times New Roman" w:hAnsi="Times New Roman"/>
          <w:sz w:val="24"/>
          <w:szCs w:val="24"/>
        </w:rPr>
        <w:t>Izskatīts</w:t>
      </w:r>
      <w:bookmarkStart w:id="4" w:name="_Hlk126659109"/>
      <w:r w:rsidRPr="00AA65FB">
        <w:rPr>
          <w:rFonts w:ascii="Times New Roman" w:hAnsi="Times New Roman"/>
          <w:sz w:val="24"/>
          <w:szCs w:val="24"/>
        </w:rPr>
        <w:t xml:space="preserve"> </w:t>
      </w:r>
      <w:bookmarkEnd w:id="4"/>
      <w:r w:rsidR="006E14C8">
        <w:rPr>
          <w:rFonts w:ascii="Times New Roman" w:hAnsi="Times New Roman"/>
          <w:b/>
          <w:bCs/>
          <w:sz w:val="24"/>
          <w:szCs w:val="24"/>
        </w:rPr>
        <w:t>[…]</w:t>
      </w:r>
      <w:r w:rsidRPr="00AA65FB">
        <w:rPr>
          <w:rFonts w:ascii="Times New Roman" w:hAnsi="Times New Roman"/>
          <w:sz w:val="24"/>
          <w:szCs w:val="24"/>
        </w:rPr>
        <w:t xml:space="preserve">, 2026. gada 5. janvāra iesniegums (Gulbenes novada pašvaldībā saņemts 2026. gada 5. janvārī un reģistrēts ar Nr. GND/5.13.1/25/17-B), </w:t>
      </w:r>
      <w:r w:rsidRPr="00AA65FB">
        <w:rPr>
          <w:rFonts w:ascii="Times New Roman" w:eastAsiaTheme="minorHAnsi" w:hAnsi="Times New Roman"/>
          <w:color w:val="000000" w:themeColor="text1"/>
          <w:sz w:val="24"/>
          <w:szCs w:val="24"/>
          <w:lang w:eastAsia="en-US"/>
        </w:rPr>
        <w:t xml:space="preserve">kurā lūgts pagarināt zemes vienības ar kadastra apzīmējumu </w:t>
      </w:r>
      <w:bookmarkStart w:id="5" w:name="_Hlk167096558"/>
      <w:r w:rsidRPr="00AA65FB">
        <w:rPr>
          <w:rFonts w:ascii="Times New Roman" w:eastAsiaTheme="minorHAnsi" w:hAnsi="Times New Roman"/>
          <w:color w:val="000000" w:themeColor="text1"/>
          <w:sz w:val="24"/>
          <w:szCs w:val="24"/>
          <w:lang w:eastAsia="en-US"/>
        </w:rPr>
        <w:t>5001 </w:t>
      </w:r>
      <w:bookmarkStart w:id="6" w:name="_Hlk197510387"/>
      <w:r w:rsidRPr="00AA65FB">
        <w:rPr>
          <w:rFonts w:ascii="Times New Roman" w:eastAsiaTheme="minorHAnsi" w:hAnsi="Times New Roman"/>
          <w:color w:val="000000" w:themeColor="text1"/>
          <w:sz w:val="24"/>
          <w:szCs w:val="24"/>
          <w:lang w:eastAsia="en-US"/>
        </w:rPr>
        <w:t xml:space="preserve">002 0114 </w:t>
      </w:r>
      <w:bookmarkEnd w:id="6"/>
      <w:r w:rsidRPr="00AA65FB">
        <w:rPr>
          <w:rFonts w:ascii="Times New Roman" w:eastAsiaTheme="minorHAnsi" w:hAnsi="Times New Roman"/>
          <w:color w:val="000000" w:themeColor="text1"/>
          <w:sz w:val="24"/>
          <w:szCs w:val="24"/>
          <w:lang w:eastAsia="en-US"/>
        </w:rPr>
        <w:t xml:space="preserve">daļas 523 kv.m. platībā </w:t>
      </w:r>
      <w:bookmarkEnd w:id="5"/>
      <w:r w:rsidRPr="00AA65FB">
        <w:rPr>
          <w:rFonts w:ascii="Times New Roman" w:eastAsiaTheme="minorHAnsi" w:hAnsi="Times New Roman"/>
          <w:color w:val="000000" w:themeColor="text1"/>
          <w:sz w:val="24"/>
          <w:szCs w:val="24"/>
          <w:lang w:eastAsia="en-US"/>
        </w:rPr>
        <w:t xml:space="preserve">nomu. </w:t>
      </w:r>
    </w:p>
    <w:p w14:paraId="24FC937F" w14:textId="77777777" w:rsidR="00AA65FB" w:rsidRPr="00AA65FB" w:rsidRDefault="00AA65FB" w:rsidP="00AA65FB">
      <w:pPr>
        <w:spacing w:line="360" w:lineRule="auto"/>
        <w:ind w:firstLine="567"/>
        <w:contextualSpacing/>
        <w:jc w:val="both"/>
        <w:rPr>
          <w:rFonts w:ascii="Times New Roman" w:hAnsi="Times New Roman"/>
          <w:sz w:val="24"/>
          <w:szCs w:val="24"/>
        </w:rPr>
      </w:pPr>
      <w:bookmarkStart w:id="7" w:name="_Hlk180414329"/>
      <w:r w:rsidRPr="00AA65FB">
        <w:rPr>
          <w:rFonts w:ascii="Times New Roman" w:eastAsiaTheme="minorHAnsi" w:hAnsi="Times New Roman" w:cstheme="minorBidi"/>
          <w:sz w:val="24"/>
          <w:szCs w:val="24"/>
          <w:lang w:eastAsia="en-US"/>
        </w:rPr>
        <w:t xml:space="preserve">Saskaņā ar Nekustamā īpašuma valsts kadastra informācijas sistēmas datiem Gulbenes novada pašvaldība ir Gulbenes pilsētas nekustamajā īpašumā “Ozolu iela 4A” kadastra numurs </w:t>
      </w:r>
      <w:bookmarkStart w:id="8" w:name="_Hlk221530233"/>
      <w:r w:rsidRPr="00AA65FB">
        <w:rPr>
          <w:rFonts w:ascii="Times New Roman" w:eastAsiaTheme="minorHAnsi" w:hAnsi="Times New Roman"/>
          <w:color w:val="000000" w:themeColor="text1"/>
          <w:sz w:val="24"/>
          <w:szCs w:val="24"/>
          <w:lang w:eastAsia="en-US"/>
        </w:rPr>
        <w:t>5001 002 0114</w:t>
      </w:r>
      <w:bookmarkEnd w:id="8"/>
      <w:r w:rsidRPr="00AA65FB">
        <w:rPr>
          <w:rFonts w:ascii="Times New Roman" w:eastAsiaTheme="minorHAnsi" w:hAnsi="Times New Roman"/>
          <w:color w:val="000000" w:themeColor="text1"/>
          <w:sz w:val="24"/>
          <w:szCs w:val="24"/>
          <w:lang w:eastAsia="en-US"/>
        </w:rPr>
        <w:t xml:space="preserve">, ietilpstošās </w:t>
      </w:r>
      <w:r w:rsidRPr="00AA65FB">
        <w:rPr>
          <w:rFonts w:ascii="Times New Roman" w:hAnsi="Times New Roman"/>
          <w:sz w:val="24"/>
          <w:szCs w:val="24"/>
        </w:rPr>
        <w:t xml:space="preserve">zemes vienības, kadastra apzīmējums </w:t>
      </w:r>
      <w:r w:rsidRPr="00AA65FB">
        <w:rPr>
          <w:rFonts w:ascii="Times New Roman" w:eastAsiaTheme="minorHAnsi" w:hAnsi="Times New Roman"/>
          <w:color w:val="000000" w:themeColor="text1"/>
          <w:sz w:val="24"/>
          <w:szCs w:val="24"/>
          <w:lang w:eastAsia="en-US"/>
        </w:rPr>
        <w:t>5001 002 0114,</w:t>
      </w:r>
      <w:r w:rsidRPr="00AA65FB">
        <w:rPr>
          <w:rFonts w:ascii="Times New Roman" w:hAnsi="Times New Roman"/>
          <w:sz w:val="24"/>
          <w:szCs w:val="24"/>
        </w:rPr>
        <w:t xml:space="preserve"> 2</w:t>
      </w:r>
      <w:r w:rsidRPr="00AA65FB">
        <w:rPr>
          <w:rFonts w:ascii="Times New Roman" w:eastAsiaTheme="minorHAnsi" w:hAnsi="Times New Roman" w:cstheme="minorBidi"/>
          <w:sz w:val="24"/>
          <w:szCs w:val="24"/>
          <w:lang w:eastAsia="en-US"/>
        </w:rPr>
        <w:t xml:space="preserve">886 </w:t>
      </w:r>
      <w:r w:rsidRPr="00AA65FB">
        <w:rPr>
          <w:rFonts w:ascii="Times New Roman" w:hAnsi="Times New Roman"/>
          <w:sz w:val="24"/>
          <w:szCs w:val="24"/>
        </w:rPr>
        <w:t xml:space="preserve">kv.m. </w:t>
      </w:r>
      <w:r w:rsidRPr="00AA65FB">
        <w:rPr>
          <w:rFonts w:ascii="Times New Roman" w:eastAsiaTheme="minorHAnsi" w:hAnsi="Times New Roman" w:cstheme="minorBidi"/>
          <w:sz w:val="24"/>
          <w:szCs w:val="24"/>
          <w:lang w:eastAsia="en-US"/>
        </w:rPr>
        <w:t>platībā</w:t>
      </w:r>
      <w:r w:rsidRPr="00AA65FB">
        <w:rPr>
          <w:rFonts w:ascii="Times New Roman" w:eastAsia="Times New Roman" w:hAnsi="Times New Roman" w:cstheme="minorBidi"/>
          <w:sz w:val="24"/>
          <w:szCs w:val="24"/>
          <w:lang w:eastAsia="en-US"/>
        </w:rPr>
        <w:t xml:space="preserve"> </w:t>
      </w:r>
      <w:r w:rsidRPr="00AA65FB">
        <w:rPr>
          <w:rFonts w:ascii="Times New Roman" w:eastAsiaTheme="minorHAnsi" w:hAnsi="Times New Roman"/>
          <w:color w:val="000000" w:themeColor="text1"/>
          <w:sz w:val="24"/>
          <w:szCs w:val="24"/>
          <w:lang w:eastAsia="en-US"/>
        </w:rPr>
        <w:t xml:space="preserve">(turpmāk – zemes vienība) </w:t>
      </w:r>
      <w:r w:rsidRPr="00AA65FB">
        <w:rPr>
          <w:rFonts w:ascii="Times New Roman" w:eastAsiaTheme="minorHAnsi" w:hAnsi="Times New Roman" w:cstheme="minorBidi"/>
          <w:sz w:val="24"/>
          <w:szCs w:val="24"/>
          <w:lang w:eastAsia="en-US"/>
        </w:rPr>
        <w:t>īpašnieks.</w:t>
      </w:r>
    </w:p>
    <w:p w14:paraId="08B33A5E" w14:textId="612415A9"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color w:val="000000"/>
          <w:sz w:val="24"/>
          <w:szCs w:val="24"/>
          <w:lang w:eastAsia="en-US"/>
        </w:rPr>
        <w:t xml:space="preserve">2016. gada 7. decembrī starp Gulbenes novada domi un </w:t>
      </w:r>
      <w:r w:rsidR="006E14C8">
        <w:rPr>
          <w:rFonts w:ascii="Times New Roman" w:hAnsi="Times New Roman"/>
          <w:sz w:val="24"/>
          <w:szCs w:val="24"/>
        </w:rPr>
        <w:t>[…]</w:t>
      </w:r>
      <w:r w:rsidRPr="00AA65FB">
        <w:rPr>
          <w:rFonts w:ascii="Times New Roman" w:hAnsi="Times New Roman"/>
          <w:color w:val="000000"/>
          <w:sz w:val="24"/>
          <w:szCs w:val="24"/>
          <w:lang w:eastAsia="en-US"/>
        </w:rPr>
        <w:t xml:space="preserve"> tika noslēgts zemes nomas līgums Nr. GU/9.p.3/16/345 par </w:t>
      </w:r>
      <w:r w:rsidRPr="00AA65FB">
        <w:rPr>
          <w:rFonts w:ascii="Times New Roman" w:hAnsi="Times New Roman"/>
          <w:sz w:val="24"/>
          <w:szCs w:val="24"/>
        </w:rPr>
        <w:t xml:space="preserve">Gulbenes pilsētas nekustamajā īpašumā “Ozolu iela 4A”, kadastra numurs </w:t>
      </w:r>
      <w:r w:rsidRPr="00AA65FB">
        <w:rPr>
          <w:rFonts w:ascii="Times New Roman" w:hAnsi="Times New Roman"/>
          <w:color w:val="000000"/>
          <w:sz w:val="24"/>
          <w:szCs w:val="24"/>
          <w:lang w:eastAsia="en-US"/>
        </w:rPr>
        <w:t>5001 002 0114</w:t>
      </w:r>
      <w:r w:rsidRPr="00AA65FB">
        <w:rPr>
          <w:rFonts w:ascii="Times New Roman" w:hAnsi="Times New Roman"/>
          <w:sz w:val="24"/>
          <w:szCs w:val="24"/>
        </w:rPr>
        <w:t xml:space="preserve">, ietilpstošās zemes vienības ar kadastra apzīmējumu </w:t>
      </w:r>
      <w:r w:rsidRPr="00AA65FB">
        <w:rPr>
          <w:rFonts w:ascii="Times New Roman" w:hAnsi="Times New Roman"/>
          <w:color w:val="000000"/>
          <w:sz w:val="24"/>
          <w:szCs w:val="24"/>
          <w:lang w:eastAsia="en-US"/>
        </w:rPr>
        <w:t>5001 002 0114</w:t>
      </w:r>
      <w:r w:rsidRPr="00AA65FB">
        <w:rPr>
          <w:rFonts w:ascii="Times New Roman" w:eastAsiaTheme="minorHAnsi" w:hAnsi="Times New Roman"/>
          <w:color w:val="000000" w:themeColor="text1"/>
          <w:sz w:val="24"/>
          <w:szCs w:val="24"/>
          <w:lang w:eastAsia="en-US"/>
        </w:rPr>
        <w:t xml:space="preserve"> </w:t>
      </w:r>
      <w:r w:rsidRPr="00AA65FB">
        <w:rPr>
          <w:rFonts w:ascii="Times New Roman" w:hAnsi="Times New Roman"/>
          <w:sz w:val="24"/>
          <w:szCs w:val="24"/>
        </w:rPr>
        <w:t>daļas, 523</w:t>
      </w:r>
      <w:r w:rsidRPr="00AA65FB">
        <w:rPr>
          <w:rFonts w:ascii="Times New Roman" w:eastAsiaTheme="minorHAnsi" w:hAnsi="Times New Roman"/>
          <w:color w:val="000000" w:themeColor="text1"/>
          <w:sz w:val="24"/>
          <w:szCs w:val="24"/>
          <w:lang w:eastAsia="en-US"/>
        </w:rPr>
        <w:t> </w:t>
      </w:r>
      <w:r w:rsidRPr="00AA65FB">
        <w:rPr>
          <w:rFonts w:ascii="Times New Roman" w:eastAsiaTheme="minorHAnsi" w:hAnsi="Times New Roman" w:cstheme="minorBidi"/>
          <w:sz w:val="24"/>
          <w:szCs w:val="24"/>
          <w:lang w:eastAsia="en-US"/>
        </w:rPr>
        <w:t xml:space="preserve">kv.m. platībā </w:t>
      </w:r>
      <w:r w:rsidRPr="00AA65FB">
        <w:rPr>
          <w:rFonts w:ascii="Times New Roman" w:eastAsia="Times New Roman" w:hAnsi="Times New Roman"/>
          <w:sz w:val="24"/>
          <w:szCs w:val="24"/>
        </w:rPr>
        <w:t>nomu</w:t>
      </w:r>
      <w:r w:rsidRPr="00AA65FB">
        <w:rPr>
          <w:rFonts w:ascii="Times New Roman" w:hAnsi="Times New Roman"/>
          <w:sz w:val="24"/>
          <w:szCs w:val="24"/>
        </w:rPr>
        <w:t xml:space="preserve"> (turpmāk – Līgums)</w:t>
      </w:r>
      <w:r w:rsidRPr="00AA65FB">
        <w:rPr>
          <w:rFonts w:ascii="Times New Roman" w:eastAsiaTheme="minorHAnsi" w:hAnsi="Times New Roman" w:cstheme="minorBidi"/>
          <w:sz w:val="24"/>
          <w:szCs w:val="24"/>
          <w:lang w:eastAsia="en-US"/>
        </w:rPr>
        <w:t xml:space="preserve">. </w:t>
      </w:r>
      <w:r w:rsidRPr="00AA65FB">
        <w:rPr>
          <w:rFonts w:ascii="Times New Roman" w:eastAsiaTheme="minorHAnsi" w:hAnsi="Times New Roman"/>
          <w:color w:val="000000" w:themeColor="text1"/>
          <w:sz w:val="24"/>
          <w:szCs w:val="24"/>
          <w:lang w:eastAsia="en-US"/>
        </w:rPr>
        <w:t xml:space="preserve">Līguma darbības termiņš: no 2016. gada 1. decembra līdz </w:t>
      </w:r>
      <w:r w:rsidRPr="00AA65FB">
        <w:rPr>
          <w:rFonts w:ascii="Times New Roman" w:hAnsi="Times New Roman"/>
          <w:color w:val="000000"/>
          <w:sz w:val="24"/>
          <w:szCs w:val="24"/>
          <w:lang w:eastAsia="en-US"/>
        </w:rPr>
        <w:t>2021. gada 30. novembrim</w:t>
      </w:r>
      <w:r w:rsidRPr="00AA65FB">
        <w:rPr>
          <w:rFonts w:ascii="Times New Roman" w:eastAsiaTheme="minorHAnsi" w:hAnsi="Times New Roman"/>
          <w:color w:val="000000" w:themeColor="text1"/>
          <w:sz w:val="24"/>
          <w:szCs w:val="24"/>
          <w:lang w:eastAsia="en-US"/>
        </w:rPr>
        <w:t>.</w:t>
      </w:r>
      <w:r w:rsidRPr="00AA65FB">
        <w:rPr>
          <w:rFonts w:ascii="Times New Roman" w:hAnsi="Times New Roman"/>
          <w:sz w:val="24"/>
          <w:szCs w:val="24"/>
        </w:rPr>
        <w:t xml:space="preserve"> Zemes vienības daļa piešķirta nomā sakņu dārza ierīkošanai, bez apbūves tiesībām.</w:t>
      </w:r>
    </w:p>
    <w:p w14:paraId="5ED2E9B6" w14:textId="331FDB26" w:rsidR="00AA65FB" w:rsidRPr="00AA65FB" w:rsidRDefault="00AA65FB" w:rsidP="00AA65FB">
      <w:pPr>
        <w:spacing w:after="160" w:line="360" w:lineRule="auto"/>
        <w:ind w:firstLine="567"/>
        <w:contextualSpacing/>
        <w:jc w:val="both"/>
        <w:rPr>
          <w:rFonts w:ascii="Times New Roman" w:hAnsi="Times New Roman"/>
          <w:color w:val="000000"/>
          <w:sz w:val="24"/>
          <w:szCs w:val="24"/>
          <w:lang w:eastAsia="en-US"/>
        </w:rPr>
      </w:pPr>
      <w:r w:rsidRPr="00AA65FB">
        <w:rPr>
          <w:rFonts w:ascii="Times New Roman" w:hAnsi="Times New Roman"/>
          <w:color w:val="000000"/>
          <w:sz w:val="24"/>
          <w:szCs w:val="24"/>
          <w:lang w:eastAsia="en-US"/>
        </w:rPr>
        <w:t xml:space="preserve">2021. gada 10. novembrī </w:t>
      </w:r>
      <w:r w:rsidRPr="00AA65FB">
        <w:rPr>
          <w:rFonts w:ascii="Times New Roman" w:eastAsiaTheme="minorHAnsi" w:hAnsi="Times New Roman"/>
          <w:color w:val="000000" w:themeColor="text1"/>
          <w:sz w:val="24"/>
          <w:szCs w:val="24"/>
          <w:lang w:eastAsia="en-US"/>
        </w:rPr>
        <w:t>starp Gulbenes novada pašvaldību un</w:t>
      </w:r>
      <w:r w:rsidRPr="00AA65FB">
        <w:rPr>
          <w:rFonts w:ascii="Times New Roman" w:hAnsi="Times New Roman"/>
          <w:sz w:val="24"/>
          <w:szCs w:val="24"/>
        </w:rPr>
        <w:t xml:space="preserve"> </w:t>
      </w:r>
      <w:r w:rsidR="006E14C8">
        <w:rPr>
          <w:rFonts w:ascii="Times New Roman" w:hAnsi="Times New Roman"/>
          <w:sz w:val="24"/>
          <w:szCs w:val="24"/>
        </w:rPr>
        <w:t>[…]</w:t>
      </w:r>
      <w:r w:rsidRPr="00AA65FB">
        <w:rPr>
          <w:rFonts w:ascii="Times New Roman" w:hAnsi="Times New Roman"/>
          <w:color w:val="000000"/>
          <w:sz w:val="24"/>
          <w:szCs w:val="24"/>
          <w:lang w:eastAsia="en-US"/>
        </w:rPr>
        <w:t xml:space="preserve"> </w:t>
      </w:r>
      <w:r w:rsidRPr="00AA65FB">
        <w:rPr>
          <w:rFonts w:ascii="Times New Roman" w:hAnsi="Times New Roman"/>
          <w:sz w:val="24"/>
          <w:szCs w:val="24"/>
        </w:rPr>
        <w:t>tika noslēgta vienošanās Nr. 1 par grozījumiem zemes nomas līgumā</w:t>
      </w:r>
      <w:r w:rsidRPr="00AA65FB">
        <w:rPr>
          <w:rFonts w:ascii="Times New Roman" w:hAnsi="Times New Roman"/>
          <w:color w:val="000000"/>
          <w:sz w:val="24"/>
          <w:szCs w:val="24"/>
          <w:lang w:eastAsia="en-US"/>
        </w:rPr>
        <w:t xml:space="preserve"> Nr. GU/9.p.3/16/345, ar kuru tika pagarināts nomas līguma termiņš līdz 2026. gada 31. martam.</w:t>
      </w:r>
    </w:p>
    <w:bookmarkEnd w:id="7"/>
    <w:p w14:paraId="5C5CC27B" w14:textId="77777777" w:rsidR="00AA65FB" w:rsidRPr="00AA65FB" w:rsidRDefault="00AA65FB" w:rsidP="00AA65FB">
      <w:pPr>
        <w:spacing w:line="360" w:lineRule="auto"/>
        <w:ind w:firstLine="567"/>
        <w:jc w:val="both"/>
        <w:rPr>
          <w:rFonts w:ascii="Times New Roman" w:eastAsiaTheme="minorHAnsi" w:hAnsi="Times New Roman" w:cstheme="minorBidi"/>
          <w:kern w:val="2"/>
          <w:sz w:val="24"/>
          <w:szCs w:val="24"/>
          <w:lang w:eastAsia="en-US"/>
          <w14:ligatures w14:val="standardContextual"/>
        </w:rPr>
      </w:pPr>
      <w:r w:rsidRPr="00AA65FB">
        <w:rPr>
          <w:rFonts w:ascii="Times New Roman" w:eastAsiaTheme="minorHAnsi" w:hAnsi="Times New Roman" w:cstheme="minorBidi"/>
          <w:sz w:val="24"/>
          <w:szCs w:val="24"/>
          <w:lang w:eastAsia="en-US"/>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w:t>
      </w:r>
      <w:r w:rsidRPr="00AA65FB">
        <w:rPr>
          <w:rFonts w:ascii="Times New Roman" w:eastAsiaTheme="minorHAnsi" w:hAnsi="Times New Roman" w:cstheme="minorBidi"/>
          <w:sz w:val="24"/>
          <w:szCs w:val="24"/>
          <w:lang w:eastAsia="en-US"/>
        </w:rPr>
        <w:lastRenderedPageBreak/>
        <w:t xml:space="preserve">iegūt un atsavināt kustamo un nekustamo īpašumu, kā arī veikt citas privāttiesiskas darbības, </w:t>
      </w:r>
      <w:r w:rsidRPr="00AA65FB">
        <w:rPr>
          <w:rFonts w:ascii="Times New Roman" w:eastAsiaTheme="minorHAnsi" w:hAnsi="Times New Roman" w:cstheme="minorBidi"/>
          <w:kern w:val="2"/>
          <w:sz w:val="24"/>
          <w:szCs w:val="24"/>
          <w:lang w:eastAsia="en-US"/>
          <w14:ligatures w14:val="standardContextual"/>
        </w:rPr>
        <w:t>ievērojot likumā noteikto par rīcību ar publiskas personas finanšu līdzekļiem un mantu.</w:t>
      </w:r>
    </w:p>
    <w:p w14:paraId="6D9DE0F1"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olor w:val="000000" w:themeColor="text1"/>
          <w:sz w:val="24"/>
          <w:szCs w:val="24"/>
          <w:lang w:eastAsia="en-US"/>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AA65FB">
        <w:rPr>
          <w:rFonts w:ascii="Times New Roman" w:eastAsiaTheme="minorHAnsi" w:hAnsi="Times New Roman" w:cstheme="minorBidi"/>
          <w:sz w:val="24"/>
          <w:szCs w:val="24"/>
          <w:lang w:eastAsia="en-US"/>
        </w:rPr>
        <w:t>Nomas līgumu var pagarināt, ievērojot šo noteikumu 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 xml:space="preserve"> vai 28.</w:t>
      </w:r>
      <w:r w:rsidRPr="00AA65FB">
        <w:rPr>
          <w:rFonts w:ascii="Times New Roman" w:eastAsiaTheme="minorHAnsi" w:hAnsi="Times New Roman" w:cstheme="minorBidi"/>
          <w:sz w:val="24"/>
          <w:szCs w:val="24"/>
          <w:vertAlign w:val="superscript"/>
          <w:lang w:eastAsia="en-US"/>
        </w:rPr>
        <w:t>2 </w:t>
      </w:r>
      <w:r w:rsidRPr="00AA65FB">
        <w:rPr>
          <w:rFonts w:ascii="Times New Roman" w:eastAsiaTheme="minorHAnsi" w:hAnsi="Times New Roman" w:cstheme="minorBidi"/>
          <w:sz w:val="24"/>
          <w:szCs w:val="24"/>
          <w:lang w:eastAsia="en-US"/>
        </w:rPr>
        <w:t>punktā noteiktos kritērijus un nosacījumu, ka nomas līguma kopējais termiņš nedrīkst pārsniegt Publiskas personas finanšu līdzekļu un mantas izšķērdēšanas novēršanas likumā noteikto nomas līguma termiņu.</w:t>
      </w:r>
    </w:p>
    <w:p w14:paraId="5CCB6BD8"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Noteikumu 28.</w:t>
      </w:r>
      <w:r w:rsidRPr="00AA65FB">
        <w:rPr>
          <w:rFonts w:ascii="Times New Roman" w:eastAsiaTheme="minorHAnsi" w:hAnsi="Times New Roman" w:cstheme="minorBidi"/>
          <w:sz w:val="24"/>
          <w:szCs w:val="24"/>
          <w:vertAlign w:val="superscript"/>
          <w:lang w:eastAsia="en-US"/>
        </w:rPr>
        <w:t>1 </w:t>
      </w:r>
      <w:r w:rsidRPr="00AA65FB">
        <w:rPr>
          <w:rFonts w:ascii="Times New Roman" w:eastAsiaTheme="minorHAnsi" w:hAnsi="Times New Roman" w:cstheme="minorBidi"/>
          <w:sz w:val="24"/>
          <w:szCs w:val="24"/>
          <w:lang w:eastAsia="en-US"/>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2F525B3"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1. zemes lietošanas mērķis un nomas līgumā plānotais neapbūvēta zemesgabala izmantošanas veids; </w:t>
      </w:r>
    </w:p>
    <w:p w14:paraId="11B3EA8B"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2. nepieciešamie vai nomas līguma ietvaros plānotie finanšu līdzekļu ieguldījumi nekustamā īpašuma ilgtspējīgas attīstības nodrošināšanai;</w:t>
      </w:r>
    </w:p>
    <w:p w14:paraId="3E3997E9"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3. citi lietderības apsvērumi vai sabiedrības intereses;</w:t>
      </w:r>
    </w:p>
    <w:p w14:paraId="4285A614"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C411E57"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sz w:val="24"/>
          <w:szCs w:val="24"/>
          <w:lang w:eastAsia="en-US"/>
        </w:rPr>
        <w:t>Gulbenes novada pašvaldības mantas iznomāšanas komisija (turpmāk – komisija), izvērtējot Noteikumu</w:t>
      </w:r>
      <w:r w:rsidRPr="00AA65FB">
        <w:rPr>
          <w:rFonts w:ascii="Times New Roman" w:eastAsiaTheme="minorHAnsi" w:hAnsi="Times New Roman" w:cstheme="minorBidi"/>
          <w:sz w:val="24"/>
          <w:szCs w:val="24"/>
          <w:lang w:eastAsia="en-US"/>
        </w:rPr>
        <w:t xml:space="preserve"> 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3. apakšpunktā noteikto kritēriju – citi lietderības apsvērumi vai sabiedrības intereses, secina, ka:</w:t>
      </w:r>
    </w:p>
    <w:p w14:paraId="0935B79D"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nomnieks kopš 2016. gada tiesiski un nepārtraukti ir izmantojis zemes vienību, pildot Līguma nosacījumus un nodrošinot zemes vienības uzturēšanu atbilstoši Līgumā noteiktajam izmantošanas mērķim;</w:t>
      </w:r>
    </w:p>
    <w:p w14:paraId="6CD1CADD"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zemes vienības izmantošana līdzšinējā veidā neradīs negatīvu ietekmi uz apkārtējo vidi;</w:t>
      </w:r>
    </w:p>
    <w:p w14:paraId="47606F67"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nomas attiecību turpināšana nodrošinās zemes vienības regulāru apsaimniekošanu, uzraudzību un teritorijas sakoptību;</w:t>
      </w:r>
    </w:p>
    <w:p w14:paraId="599EAAA4"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Līguma termiņa pagarināšana ir samērīgs risinājums, kas ļaus efektīvi izmantot pašvaldības administratīvos resursus un nodrošinās stabilus ieņēmumus no pašvaldības mantas izmantošanas;</w:t>
      </w:r>
    </w:p>
    <w:p w14:paraId="370548D2"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lastRenderedPageBreak/>
        <w:t>zemes vienības izmantošana veicinās vietējo iedzīvotāju iespējas pašpatēriņa vajadzībām audzēt lauksaimniecības produkciju, sekmēt aktīvu dzīvesveidu un sociālo līdzdalību, kas atbilst sabiedrības interesēm;</w:t>
      </w:r>
    </w:p>
    <w:p w14:paraId="60C761B3"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ņemot vērā nomnieka veikto ieguldījumu raksturu mazdārziņa uzturēšanā, Līguma termiņa pagarināšana nodrošinās paredzamu un konsekventu publiskas varas rīcību, ievērojot tiesiskās paļāvības un labas pārvaldības principu;</w:t>
      </w:r>
    </w:p>
    <w:p w14:paraId="5BFBFFD2"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D91F56D" w14:textId="77777777" w:rsidR="00AA65FB" w:rsidRPr="00AA65FB" w:rsidRDefault="00AA65FB" w:rsidP="00AA65FB">
      <w:pPr>
        <w:numPr>
          <w:ilvl w:val="0"/>
          <w:numId w:val="3"/>
        </w:numPr>
        <w:spacing w:after="160" w:line="360" w:lineRule="auto"/>
        <w:ind w:left="567"/>
        <w:contextualSpacing/>
        <w:jc w:val="both"/>
        <w:rPr>
          <w:rFonts w:ascii="Times New Roman" w:hAnsi="Times New Roman"/>
          <w:sz w:val="24"/>
          <w:szCs w:val="24"/>
        </w:rPr>
      </w:pPr>
      <w:r w:rsidRPr="00AA65FB">
        <w:rPr>
          <w:rFonts w:ascii="Times New Roman" w:hAnsi="Times New Roman"/>
          <w:sz w:val="24"/>
          <w:szCs w:val="24"/>
        </w:rPr>
        <w:t>Līguma termiņa pagarināšana uz noteiktu laiku neierobežos pašvaldības tiesības nākotnē lemt par zemes vienības turpmāko izmantošanu atbilstoši sabiedrības interesēm un normatīvo aktu prasības.</w:t>
      </w:r>
    </w:p>
    <w:p w14:paraId="13814425"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 xml:space="preserve">Zemes vienība piešķirta nomā </w:t>
      </w:r>
      <w:r w:rsidRPr="00AA65FB">
        <w:rPr>
          <w:rFonts w:ascii="Times New Roman" w:eastAsia="Times New Roman" w:hAnsi="Times New Roman" w:cstheme="minorBidi"/>
          <w:color w:val="000000"/>
          <w:sz w:val="24"/>
          <w:szCs w:val="24"/>
          <w:lang w:eastAsia="en-US"/>
        </w:rPr>
        <w:t xml:space="preserve">bez apbūves tiesībām saskaņā ar </w:t>
      </w:r>
      <w:r w:rsidRPr="00AA65FB">
        <w:rPr>
          <w:rFonts w:ascii="Times New Roman" w:eastAsia="SimSun" w:hAnsi="Times New Roman" w:cstheme="minorBidi"/>
          <w:color w:val="000000"/>
          <w:sz w:val="24"/>
          <w:szCs w:val="24"/>
          <w:lang w:eastAsia="en-US"/>
        </w:rPr>
        <w:t xml:space="preserve">Ministru kabineta 2018. gada 19. jūnija noteikumu Nr. 350 “Publiskas personas zemes nomas un apbūves tiesības noteikumi” </w:t>
      </w:r>
      <w:r w:rsidRPr="00AA65FB">
        <w:rPr>
          <w:rFonts w:ascii="Times New Roman" w:eastAsia="Times New Roman" w:hAnsi="Times New Roman" w:cstheme="minorBidi"/>
          <w:color w:val="000000"/>
          <w:sz w:val="24"/>
          <w:szCs w:val="24"/>
        </w:rPr>
        <w:t>29.3. apakšpunktu</w:t>
      </w:r>
      <w:r w:rsidRPr="00AA65FB">
        <w:rPr>
          <w:rFonts w:ascii="Times New Roman" w:eastAsia="Times New Roman" w:hAnsi="Times New Roman" w:cstheme="minorBidi"/>
          <w:color w:val="000000"/>
          <w:sz w:val="24"/>
          <w:szCs w:val="24"/>
          <w:lang w:eastAsia="en-US"/>
        </w:rPr>
        <w:t xml:space="preserve">, kas nosaka, ka </w:t>
      </w:r>
      <w:r w:rsidRPr="00AA65FB">
        <w:rPr>
          <w:rFonts w:ascii="Times New Roman" w:eastAsiaTheme="minorHAnsi" w:hAnsi="Times New Roman" w:cstheme="minorBidi"/>
          <w:sz w:val="24"/>
          <w:szCs w:val="24"/>
          <w:lang w:eastAsia="en-US"/>
        </w:rPr>
        <w:t>šo noteikumu 32., 40., 41., 42., 42.</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 42.</w:t>
      </w:r>
      <w:r w:rsidRPr="00AA65FB">
        <w:rPr>
          <w:rFonts w:ascii="Times New Roman" w:eastAsiaTheme="minorHAnsi" w:hAnsi="Times New Roman" w:cstheme="minorBidi"/>
          <w:sz w:val="24"/>
          <w:szCs w:val="24"/>
          <w:vertAlign w:val="superscript"/>
          <w:lang w:eastAsia="en-US"/>
        </w:rPr>
        <w:t>2</w:t>
      </w:r>
      <w:r w:rsidRPr="00AA65FB">
        <w:rPr>
          <w:rFonts w:ascii="Times New Roman" w:eastAsiaTheme="minorHAnsi" w:hAnsi="Times New Roman" w:cstheme="minorBidi"/>
          <w:sz w:val="24"/>
          <w:szCs w:val="24"/>
          <w:lang w:eastAsia="en-US"/>
        </w:rPr>
        <w:t>, 42.</w:t>
      </w:r>
      <w:r w:rsidRPr="00AA65FB">
        <w:rPr>
          <w:rFonts w:ascii="Times New Roman" w:eastAsiaTheme="minorHAnsi" w:hAnsi="Times New Roman" w:cstheme="minorBidi"/>
          <w:sz w:val="24"/>
          <w:szCs w:val="24"/>
          <w:vertAlign w:val="superscript"/>
          <w:lang w:eastAsia="en-US"/>
        </w:rPr>
        <w:t>3</w:t>
      </w:r>
      <w:r w:rsidRPr="00AA65FB">
        <w:rPr>
          <w:rFonts w:ascii="Times New Roman" w:eastAsiaTheme="minorHAnsi" w:hAnsi="Times New Roman" w:cstheme="minorBidi"/>
          <w:sz w:val="24"/>
          <w:szCs w:val="24"/>
          <w:lang w:eastAsia="en-US"/>
        </w:rPr>
        <w:t xml:space="preserve">, 43., 44., 45. un 46. punktu var nepiemērot (nerīkojot izsoli), </w:t>
      </w:r>
      <w:r w:rsidRPr="00AA65FB">
        <w:rPr>
          <w:rFonts w:ascii="Times New Roman" w:hAnsi="Times New Roman" w:cstheme="minorBidi"/>
          <w:sz w:val="24"/>
          <w:szCs w:val="24"/>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120087F" w14:textId="77777777" w:rsidR="00AA65FB" w:rsidRPr="00AA65FB" w:rsidRDefault="00AA65FB" w:rsidP="00AA65FB">
      <w:pPr>
        <w:autoSpaceDE w:val="0"/>
        <w:autoSpaceDN w:val="0"/>
        <w:adjustRightInd w:val="0"/>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24F2CDCD" w14:textId="77777777" w:rsidR="00AA65FB" w:rsidRPr="00AA65FB" w:rsidRDefault="00AA65FB" w:rsidP="00AA65FB">
      <w:pPr>
        <w:spacing w:line="360" w:lineRule="auto"/>
        <w:ind w:firstLine="567"/>
        <w:jc w:val="both"/>
        <w:rPr>
          <w:rFonts w:ascii="Times New Roman" w:hAnsi="Times New Roman"/>
          <w:sz w:val="24"/>
          <w:szCs w:val="24"/>
        </w:rPr>
      </w:pPr>
      <w:r w:rsidRPr="00AA65FB">
        <w:rPr>
          <w:rFonts w:ascii="Times New Roman" w:eastAsia="Times New Roman" w:hAnsi="Times New Roman" w:cstheme="minorBidi"/>
          <w:sz w:val="24"/>
          <w:szCs w:val="24"/>
          <w:lang w:eastAsia="en-US"/>
        </w:rPr>
        <w:t xml:space="preserve">Līgumā </w:t>
      </w:r>
      <w:r w:rsidRPr="00AA65FB">
        <w:rPr>
          <w:rFonts w:ascii="Times New Roman" w:eastAsia="SimSun" w:hAnsi="Times New Roman" w:cstheme="minorBidi"/>
          <w:sz w:val="24"/>
          <w:szCs w:val="24"/>
          <w:lang w:eastAsia="en-US"/>
        </w:rPr>
        <w:t xml:space="preserve">nomas maksas apmērs ir noteikts atbilstoši </w:t>
      </w:r>
      <w:r w:rsidRPr="00AA65FB">
        <w:rPr>
          <w:rFonts w:ascii="Times New Roman" w:eastAsia="Times New Roman" w:hAnsi="Times New Roman" w:cstheme="minorBidi"/>
          <w:sz w:val="24"/>
          <w:szCs w:val="24"/>
          <w:lang w:eastAsia="en-US"/>
        </w:rPr>
        <w:t>Gulbenes novada domes 2025. gada 27. novembra saistošo noteikumu Nr. 19 “Par Gulbenes novada pašvaldības neapbūvētu zemesgabalu nomas maksu” 4</w:t>
      </w:r>
      <w:r w:rsidRPr="00AA65FB">
        <w:rPr>
          <w:rFonts w:ascii="Times New Roman" w:hAnsi="Times New Roman"/>
          <w:sz w:val="24"/>
          <w:szCs w:val="24"/>
        </w:rPr>
        <w:t>.2. apakšpunktam, proti, nomas maksas apmērs ir 2 % apmērā no zemes kadastrālās vērtības, bet ne mazāk kā 20 </w:t>
      </w:r>
      <w:r w:rsidRPr="00AA65FB">
        <w:rPr>
          <w:rFonts w:ascii="Times New Roman" w:hAnsi="Times New Roman"/>
          <w:i/>
          <w:iCs/>
          <w:sz w:val="24"/>
          <w:szCs w:val="24"/>
        </w:rPr>
        <w:t>euro</w:t>
      </w:r>
      <w:r w:rsidRPr="00AA65FB">
        <w:rPr>
          <w:rFonts w:ascii="Times New Roman" w:hAnsi="Times New Roman"/>
          <w:sz w:val="24"/>
          <w:szCs w:val="24"/>
        </w:rPr>
        <w:t xml:space="preserve"> gadā. Nomnieks nomas maksu ir samaksājis līdz 2026. gada 31. martam</w:t>
      </w:r>
      <w:r w:rsidRPr="00AA65FB">
        <w:rPr>
          <w:rFonts w:ascii="Times New Roman" w:eastAsiaTheme="minorHAnsi" w:hAnsi="Times New Roman"/>
          <w:i/>
          <w:sz w:val="24"/>
          <w:szCs w:val="24"/>
          <w:lang w:eastAsia="en-US"/>
        </w:rPr>
        <w:t>.</w:t>
      </w:r>
      <w:r w:rsidRPr="00AA65FB">
        <w:rPr>
          <w:rFonts w:ascii="Times New Roman" w:hAnsi="Times New Roman"/>
          <w:sz w:val="24"/>
          <w:szCs w:val="24"/>
        </w:rPr>
        <w:t xml:space="preserve"> Nomniekam nav nekustamā īpašuma nodokļa parādu. </w:t>
      </w:r>
    </w:p>
    <w:p w14:paraId="11CDE6E6"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Saskaņā ar Noteikumu 56. punktu, pagarinot nomas līguma termiņu, nomas maksu pārskata, piemērojot šo noteikumu 3. nodaļā noteikto nomas maksas noteikšanas kārtību.</w:t>
      </w:r>
    </w:p>
    <w:p w14:paraId="231FCC97"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Noteikumu 30.3. apakšpunkts nosaka – ja neapbūvētu zemesgabalu iznomā šo noteikumu 29.3. apakšpunktā minētajā gadījumā, tad nomas maksa gadā ir 1,5 % no zemesgabala kadastrālās vērtības.</w:t>
      </w:r>
    </w:p>
    <w:p w14:paraId="15F877D4"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cstheme="minorBidi"/>
          <w:sz w:val="24"/>
          <w:szCs w:val="24"/>
          <w:lang w:eastAsia="en-US"/>
        </w:rPr>
        <w:t>Noteikumu 31. punkts nosaka, ka pašvaldībai savos saistošajos noteikumos ir tiesības noteikt lielāku nomas maksu par pašvaldības neapbūvētajiem zemesgabaliem.</w:t>
      </w:r>
    </w:p>
    <w:p w14:paraId="7819B19D" w14:textId="77777777" w:rsidR="00AA65FB" w:rsidRPr="00AA65FB" w:rsidRDefault="00AA65FB" w:rsidP="00AA65FB">
      <w:pPr>
        <w:spacing w:line="360" w:lineRule="auto"/>
        <w:ind w:firstLine="567"/>
        <w:jc w:val="both"/>
        <w:rPr>
          <w:rFonts w:ascii="Times New Roman" w:hAnsi="Times New Roman"/>
          <w:sz w:val="24"/>
          <w:szCs w:val="24"/>
        </w:rPr>
      </w:pPr>
      <w:r w:rsidRPr="00AA65FB">
        <w:rPr>
          <w:rFonts w:ascii="Times New Roman" w:eastAsia="Times New Roman" w:hAnsi="Times New Roman" w:cstheme="minorBidi"/>
          <w:sz w:val="24"/>
          <w:szCs w:val="24"/>
          <w:lang w:eastAsia="en-US"/>
        </w:rPr>
        <w:lastRenderedPageBreak/>
        <w:t xml:space="preserve">Atbilstoši Gulbenes novada pašvaldības domes 2025. gada 27. novembra saistošo noteikumu Nr. 19 “Par Gulbenes novada pašvaldības neapbūvētu zemesgabalu nomas maksu” 4.punktam </w:t>
      </w:r>
      <w:r w:rsidRPr="00AA65FB">
        <w:rPr>
          <w:rFonts w:ascii="Times New Roman" w:hAnsi="Times New Roman"/>
          <w:sz w:val="24"/>
          <w:szCs w:val="24"/>
        </w:rPr>
        <w:t xml:space="preserve">neapbūvēta zemesgabala Gulbenes pilsētas administratīvajā teritorijā, </w:t>
      </w:r>
      <w:bookmarkStart w:id="9" w:name="_Hlk128732692"/>
      <w:r w:rsidRPr="00AA65FB">
        <w:rPr>
          <w:rFonts w:ascii="Times New Roman" w:hAnsi="Times New Roman"/>
          <w:sz w:val="24"/>
          <w:szCs w:val="24"/>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9"/>
      <w:r w:rsidRPr="00AA65FB">
        <w:rPr>
          <w:rFonts w:ascii="Times New Roman" w:hAnsi="Times New Roman"/>
          <w:sz w:val="24"/>
          <w:szCs w:val="24"/>
        </w:rPr>
        <w:t>, nomas maksa gadā ir 2 % no zemes kadastrālās vērtības, bet ne mazāk kā 20 </w:t>
      </w:r>
      <w:r w:rsidRPr="00AA65FB">
        <w:rPr>
          <w:rFonts w:ascii="Times New Roman" w:hAnsi="Times New Roman"/>
          <w:i/>
          <w:iCs/>
          <w:sz w:val="24"/>
          <w:szCs w:val="24"/>
        </w:rPr>
        <w:t>euro</w:t>
      </w:r>
      <w:r w:rsidRPr="00AA65FB">
        <w:rPr>
          <w:rFonts w:ascii="Times New Roman" w:hAnsi="Times New Roman"/>
          <w:sz w:val="24"/>
          <w:szCs w:val="24"/>
        </w:rPr>
        <w:t xml:space="preserve"> gadā.</w:t>
      </w:r>
    </w:p>
    <w:p w14:paraId="0CBFDDAF" w14:textId="77777777" w:rsidR="00AA65FB" w:rsidRPr="00AA65FB" w:rsidRDefault="00AA65FB" w:rsidP="00AA65FB">
      <w:pPr>
        <w:spacing w:line="360" w:lineRule="auto"/>
        <w:ind w:firstLine="567"/>
        <w:jc w:val="both"/>
        <w:rPr>
          <w:rFonts w:ascii="Times New Roman" w:eastAsiaTheme="minorHAnsi" w:hAnsi="Times New Roman" w:cstheme="minorBidi"/>
          <w:sz w:val="24"/>
          <w:szCs w:val="24"/>
          <w:lang w:eastAsia="en-US"/>
        </w:rPr>
      </w:pPr>
      <w:r w:rsidRPr="00AA65FB">
        <w:rPr>
          <w:rFonts w:ascii="Times New Roman" w:eastAsiaTheme="minorHAnsi" w:hAnsi="Times New Roman"/>
          <w:sz w:val="24"/>
          <w:szCs w:val="24"/>
          <w:lang w:eastAsia="en-US"/>
        </w:rPr>
        <w:t xml:space="preserve">Zemes </w:t>
      </w:r>
      <w:r w:rsidRPr="00AA65FB">
        <w:rPr>
          <w:rFonts w:ascii="Times New Roman" w:eastAsia="Times New Roman" w:hAnsi="Times New Roman" w:cstheme="minorBidi"/>
          <w:sz w:val="24"/>
          <w:szCs w:val="24"/>
          <w:lang w:eastAsia="en-US"/>
        </w:rPr>
        <w:t>vienības fiskālā kadastrālā vērtība ir 4654 </w:t>
      </w:r>
      <w:r w:rsidRPr="00AA65FB">
        <w:rPr>
          <w:rFonts w:ascii="Times New Roman" w:eastAsia="Times New Roman" w:hAnsi="Times New Roman" w:cstheme="minorBidi"/>
          <w:i/>
          <w:sz w:val="24"/>
          <w:szCs w:val="24"/>
          <w:lang w:eastAsia="en-US"/>
        </w:rPr>
        <w:t xml:space="preserve">euro. </w:t>
      </w:r>
      <w:r w:rsidRPr="00AA65FB">
        <w:rPr>
          <w:rFonts w:ascii="Times New Roman" w:eastAsia="Times New Roman" w:hAnsi="Times New Roman" w:cstheme="minorBidi"/>
          <w:iCs/>
          <w:sz w:val="24"/>
          <w:szCs w:val="24"/>
          <w:lang w:eastAsia="en-US"/>
        </w:rPr>
        <w:t>Nomas maksa par minēto z</w:t>
      </w:r>
      <w:r w:rsidRPr="00AA65FB">
        <w:rPr>
          <w:rFonts w:ascii="Times New Roman" w:eastAsia="Times New Roman" w:hAnsi="Times New Roman" w:cstheme="minorBidi"/>
          <w:sz w:val="24"/>
          <w:szCs w:val="24"/>
          <w:lang w:eastAsia="en-US"/>
        </w:rPr>
        <w:t>emes vienību ir 16,87 </w:t>
      </w:r>
      <w:r w:rsidRPr="00AA65FB">
        <w:rPr>
          <w:rFonts w:ascii="Times New Roman" w:eastAsia="Times New Roman" w:hAnsi="Times New Roman" w:cstheme="minorBidi"/>
          <w:i/>
          <w:iCs/>
          <w:sz w:val="24"/>
          <w:szCs w:val="24"/>
          <w:lang w:eastAsia="en-US"/>
        </w:rPr>
        <w:t>euro</w:t>
      </w:r>
      <w:r w:rsidRPr="00AA65FB">
        <w:rPr>
          <w:rFonts w:ascii="Times New Roman" w:eastAsia="Times New Roman" w:hAnsi="Times New Roman" w:cstheme="minorBidi"/>
          <w:sz w:val="24"/>
          <w:szCs w:val="24"/>
          <w:lang w:eastAsia="en-US"/>
        </w:rPr>
        <w:t xml:space="preserve">, proti, konkrētajā gadījumā piemērojama Gulbenes novada domes 2025. gada 27. novembra saistošo noteikumu Nr. 19 “Par </w:t>
      </w:r>
      <w:bookmarkStart w:id="10" w:name="_Hlk216075633"/>
      <w:r w:rsidRPr="00AA65FB">
        <w:rPr>
          <w:rFonts w:ascii="Times New Roman" w:eastAsia="Times New Roman" w:hAnsi="Times New Roman" w:cstheme="minorBidi"/>
          <w:sz w:val="24"/>
          <w:szCs w:val="24"/>
          <w:lang w:eastAsia="en-US"/>
        </w:rPr>
        <w:t>Gulbenes novada pašvaldības neapbūvētu zemesgabalu nomas maksu</w:t>
      </w:r>
      <w:bookmarkEnd w:id="10"/>
      <w:r w:rsidRPr="00AA65FB">
        <w:rPr>
          <w:rFonts w:ascii="Times New Roman" w:eastAsia="Times New Roman" w:hAnsi="Times New Roman" w:cstheme="minorBidi"/>
          <w:sz w:val="24"/>
          <w:szCs w:val="24"/>
          <w:lang w:eastAsia="en-US"/>
        </w:rPr>
        <w:t xml:space="preserve">” 4.2. apakšpunktā noteiktā </w:t>
      </w:r>
      <w:r w:rsidRPr="00AA65FB">
        <w:rPr>
          <w:rFonts w:ascii="Times New Roman" w:eastAsiaTheme="minorHAnsi" w:hAnsi="Times New Roman" w:cstheme="minorBidi"/>
          <w:sz w:val="24"/>
          <w:szCs w:val="24"/>
          <w:lang w:eastAsia="en-US"/>
        </w:rPr>
        <w:t>minimālā nomas maksa 20 </w:t>
      </w:r>
      <w:r w:rsidRPr="00AA65FB">
        <w:rPr>
          <w:rFonts w:ascii="Times New Roman" w:eastAsiaTheme="minorHAnsi" w:hAnsi="Times New Roman" w:cstheme="minorBidi"/>
          <w:i/>
          <w:sz w:val="24"/>
          <w:szCs w:val="24"/>
          <w:lang w:eastAsia="en-US"/>
        </w:rPr>
        <w:t>euro</w:t>
      </w:r>
      <w:r w:rsidRPr="00AA65FB">
        <w:rPr>
          <w:rFonts w:ascii="Times New Roman" w:eastAsiaTheme="minorHAnsi" w:hAnsi="Times New Roman" w:cstheme="minorBidi"/>
          <w:sz w:val="24"/>
          <w:szCs w:val="24"/>
          <w:lang w:eastAsia="en-US"/>
        </w:rPr>
        <w:t xml:space="preserve"> gadā.</w:t>
      </w:r>
    </w:p>
    <w:p w14:paraId="37A8299D" w14:textId="77777777" w:rsidR="00AA65FB" w:rsidRPr="00AA65FB" w:rsidRDefault="00AA65FB" w:rsidP="00AA65FB">
      <w:pPr>
        <w:spacing w:line="360" w:lineRule="auto"/>
        <w:ind w:firstLine="567"/>
        <w:jc w:val="both"/>
        <w:rPr>
          <w:rFonts w:ascii="Times New Roman" w:eastAsia="Times New Roman" w:hAnsi="Times New Roman" w:cstheme="minorBidi"/>
          <w:sz w:val="24"/>
          <w:szCs w:val="24"/>
          <w:lang w:eastAsia="en-US"/>
        </w:rPr>
      </w:pPr>
      <w:r w:rsidRPr="00AA65FB">
        <w:rPr>
          <w:rFonts w:ascii="Times New Roman" w:eastAsia="Times New Roman" w:hAnsi="Times New Roman" w:cstheme="minorBidi"/>
          <w:sz w:val="24"/>
          <w:szCs w:val="24"/>
          <w:lang w:eastAsia="en-US"/>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495137DD" w14:textId="77777777" w:rsidR="00AA65FB" w:rsidRPr="00AA65FB" w:rsidRDefault="00AA65FB" w:rsidP="00AA65FB">
      <w:pPr>
        <w:spacing w:line="360" w:lineRule="auto"/>
        <w:ind w:firstLine="567"/>
        <w:jc w:val="both"/>
        <w:rPr>
          <w:rFonts w:ascii="Times New Roman" w:eastAsia="Times New Roman" w:hAnsi="Times New Roman"/>
          <w:sz w:val="24"/>
          <w:szCs w:val="24"/>
          <w:lang w:eastAsia="en-US"/>
        </w:rPr>
      </w:pPr>
      <w:r w:rsidRPr="00AA65FB">
        <w:rPr>
          <w:rFonts w:ascii="Times New Roman" w:eastAsiaTheme="minorHAnsi" w:hAnsi="Times New Roman" w:cstheme="minorBidi"/>
          <w:sz w:val="24"/>
          <w:szCs w:val="24"/>
          <w:lang w:eastAsia="en-US"/>
        </w:rPr>
        <w:t xml:space="preserve">Pamatojoties uz Pašvaldību likuma </w:t>
      </w:r>
      <w:r w:rsidRPr="00AA65FB">
        <w:rPr>
          <w:rFonts w:ascii="Times New Roman" w:eastAsia="Times New Roman" w:hAnsi="Times New Roman" w:cstheme="minorBidi"/>
          <w:sz w:val="24"/>
          <w:szCs w:val="24"/>
          <w:lang w:eastAsia="en-US"/>
        </w:rPr>
        <w:t xml:space="preserve">73. panta pirmo, trešo un </w:t>
      </w:r>
      <w:r w:rsidRPr="00AA65FB">
        <w:rPr>
          <w:rFonts w:ascii="Times New Roman" w:eastAsiaTheme="minorHAnsi" w:hAnsi="Times New Roman" w:cstheme="minorBidi"/>
          <w:sz w:val="24"/>
          <w:szCs w:val="24"/>
          <w:lang w:eastAsia="en-US"/>
        </w:rPr>
        <w:t>ceturto daļu, Ministru kabineta 2018. gada 19. jūnija noteikumu Nr. 350 “Publiskas personas zemes nomas un apbūves tiesības noteikumi” 28.</w:t>
      </w:r>
      <w:r w:rsidRPr="00AA65FB">
        <w:rPr>
          <w:rFonts w:ascii="Times New Roman" w:eastAsiaTheme="minorHAnsi" w:hAnsi="Times New Roman" w:cstheme="minorBidi"/>
          <w:sz w:val="24"/>
          <w:szCs w:val="24"/>
          <w:vertAlign w:val="superscript"/>
          <w:lang w:eastAsia="en-US"/>
        </w:rPr>
        <w:t>1</w:t>
      </w:r>
      <w:r w:rsidRPr="00AA65FB">
        <w:rPr>
          <w:rFonts w:ascii="Times New Roman" w:eastAsiaTheme="minorHAnsi" w:hAnsi="Times New Roman" w:cstheme="minorBidi"/>
          <w:sz w:val="24"/>
          <w:szCs w:val="24"/>
          <w:lang w:eastAsia="en-US"/>
        </w:rPr>
        <w:t xml:space="preserve">3., 30.3. apakšpunktu, 28., 31., 53., 56. un 57. punktu, Gulbenes novada pašvaldības domes 2025. gada 27. novembra saistošo noteikumu Nr. 19 “Par </w:t>
      </w:r>
      <w:r w:rsidRPr="00AA65FB">
        <w:rPr>
          <w:rFonts w:ascii="Times New Roman" w:eastAsia="Times New Roman" w:hAnsi="Times New Roman" w:cstheme="minorBidi"/>
          <w:sz w:val="24"/>
          <w:szCs w:val="24"/>
          <w:lang w:eastAsia="en-US"/>
        </w:rPr>
        <w:t>Gulbenes novada pašvaldības neapbūvētu zemesgabalu nomas maksu</w:t>
      </w:r>
      <w:r w:rsidRPr="00AA65FB">
        <w:rPr>
          <w:rFonts w:ascii="Times New Roman" w:eastAsiaTheme="minorHAnsi" w:hAnsi="Times New Roman" w:cstheme="minorBidi"/>
          <w:sz w:val="24"/>
          <w:szCs w:val="24"/>
          <w:lang w:eastAsia="en-US"/>
        </w:rPr>
        <w:t xml:space="preserve">” 4.2. apakšpunktu, Gulbenes novada pašvaldības mantas iznomāšanas komisijas nolikuma, kas apstiprināts ar Gulbenes novada pašvaldības domes 2020. gada 30. jūlija lēmumu Nr. GND/2020/487, 6.1., 7.2. un 7.6. apakšpunktu, </w:t>
      </w:r>
      <w:r w:rsidRPr="00AA65FB">
        <w:rPr>
          <w:rFonts w:ascii="Times New Roman" w:hAnsi="Times New Roman"/>
          <w:sz w:val="24"/>
          <w:szCs w:val="24"/>
        </w:rPr>
        <w:t xml:space="preserve">atklāti balsojot: </w:t>
      </w:r>
      <w:r w:rsidRPr="00AA65FB">
        <w:rPr>
          <w:rFonts w:ascii="Times New Roman" w:eastAsiaTheme="minorHAnsi" w:hAnsi="Times New Roman" w:cstheme="minorBidi"/>
          <w:noProof/>
          <w:sz w:val="24"/>
          <w:szCs w:val="24"/>
          <w:lang w:eastAsia="en-US"/>
        </w:rPr>
        <w:t>ar 5 balsīm "Par" (Ineta Otvare, Kristaps Dauksts, Lolita Vīksniņa, Monta Ķelle, Santa Valtere), "Pret" – nav, "Atturas" – nav, "Nepiedalās" – nav</w:t>
      </w:r>
      <w:r w:rsidRPr="00AA65FB">
        <w:rPr>
          <w:rFonts w:ascii="Times New Roman" w:eastAsia="Times New Roman" w:hAnsi="Times New Roman"/>
          <w:sz w:val="24"/>
          <w:szCs w:val="24"/>
          <w:lang w:eastAsia="en-US"/>
        </w:rPr>
        <w:t>, Gulbenes novada pašvaldības mantas iznomāšanas komisija NOLEMJ:</w:t>
      </w:r>
    </w:p>
    <w:p w14:paraId="4BD8EC3B" w14:textId="09C8B92B" w:rsidR="00AA65FB" w:rsidRPr="00AA65FB" w:rsidRDefault="00AA65FB" w:rsidP="00AA65FB">
      <w:pPr>
        <w:numPr>
          <w:ilvl w:val="0"/>
          <w:numId w:val="4"/>
        </w:numPr>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PAGARINĀT ar </w:t>
      </w:r>
      <w:r w:rsidRPr="00AA65FB">
        <w:rPr>
          <w:rFonts w:ascii="Times New Roman" w:hAnsi="Times New Roman"/>
          <w:color w:val="000000"/>
          <w:sz w:val="24"/>
          <w:szCs w:val="24"/>
        </w:rPr>
        <w:t xml:space="preserve">2016. gada 7. decembrī </w:t>
      </w:r>
      <w:r w:rsidRPr="00AA65FB">
        <w:rPr>
          <w:rFonts w:ascii="Times New Roman" w:hAnsi="Times New Roman"/>
          <w:color w:val="000000" w:themeColor="text1"/>
          <w:sz w:val="24"/>
          <w:szCs w:val="24"/>
        </w:rPr>
        <w:t xml:space="preserve">noslēgto zemes nomas līgumu </w:t>
      </w:r>
      <w:r w:rsidRPr="00AA65FB">
        <w:rPr>
          <w:rFonts w:ascii="Times New Roman" w:hAnsi="Times New Roman"/>
          <w:color w:val="000000"/>
          <w:sz w:val="24"/>
          <w:szCs w:val="24"/>
        </w:rPr>
        <w:t xml:space="preserve">Nr. GU/9.p.3/16/345 </w:t>
      </w:r>
      <w:r w:rsidRPr="00AA65FB">
        <w:rPr>
          <w:rFonts w:ascii="Times New Roman" w:hAnsi="Times New Roman"/>
          <w:color w:val="000000" w:themeColor="text1"/>
          <w:sz w:val="24"/>
          <w:szCs w:val="24"/>
        </w:rPr>
        <w:t xml:space="preserve">nodibinātās nomas tiesiskās attiecības </w:t>
      </w:r>
      <w:r w:rsidRPr="00AA65FB">
        <w:rPr>
          <w:rFonts w:ascii="Times New Roman" w:hAnsi="Times New Roman"/>
          <w:sz w:val="24"/>
          <w:szCs w:val="24"/>
        </w:rPr>
        <w:t xml:space="preserve">ar </w:t>
      </w:r>
      <w:r w:rsidR="006E14C8">
        <w:rPr>
          <w:rFonts w:ascii="Times New Roman" w:hAnsi="Times New Roman"/>
          <w:color w:val="000000"/>
          <w:sz w:val="24"/>
          <w:szCs w:val="24"/>
        </w:rPr>
        <w:t>[…]</w:t>
      </w:r>
      <w:r w:rsidRPr="00AA65FB">
        <w:rPr>
          <w:rFonts w:ascii="Times New Roman" w:hAnsi="Times New Roman"/>
          <w:sz w:val="24"/>
          <w:szCs w:val="24"/>
        </w:rPr>
        <w:t xml:space="preserve">, par Gulbenes pilsētas nekustamajā īpašumā “Ozolu iela 4A”, kadastra numurs </w:t>
      </w:r>
      <w:r w:rsidRPr="00AA65FB">
        <w:rPr>
          <w:rFonts w:ascii="Times New Roman" w:hAnsi="Times New Roman"/>
          <w:color w:val="000000"/>
          <w:sz w:val="24"/>
          <w:szCs w:val="24"/>
        </w:rPr>
        <w:t>5001 002 0114</w:t>
      </w:r>
      <w:r w:rsidRPr="00AA65FB">
        <w:rPr>
          <w:rFonts w:ascii="Times New Roman" w:hAnsi="Times New Roman"/>
          <w:sz w:val="24"/>
          <w:szCs w:val="24"/>
        </w:rPr>
        <w:t xml:space="preserve">, ietilpstošās zemes vienības ar kadastra apzīmējumu </w:t>
      </w:r>
      <w:r w:rsidRPr="00AA65FB">
        <w:rPr>
          <w:rFonts w:ascii="Times New Roman" w:hAnsi="Times New Roman"/>
          <w:color w:val="000000"/>
          <w:sz w:val="24"/>
          <w:szCs w:val="24"/>
        </w:rPr>
        <w:t xml:space="preserve">5001 002 0114 </w:t>
      </w:r>
      <w:r w:rsidRPr="00AA65FB">
        <w:rPr>
          <w:rFonts w:ascii="Times New Roman" w:hAnsi="Times New Roman"/>
          <w:color w:val="000000" w:themeColor="text1"/>
          <w:sz w:val="24"/>
          <w:szCs w:val="24"/>
        </w:rPr>
        <w:t>daļas 523 kv.m.</w:t>
      </w:r>
      <w:r w:rsidRPr="00AA65FB">
        <w:rPr>
          <w:rFonts w:ascii="Times New Roman" w:hAnsi="Times New Roman"/>
          <w:sz w:val="24"/>
          <w:szCs w:val="24"/>
        </w:rPr>
        <w:t xml:space="preserve"> platībā</w:t>
      </w:r>
      <w:r w:rsidRPr="00AA65FB">
        <w:rPr>
          <w:rFonts w:ascii="Times New Roman" w:eastAsia="Times New Roman" w:hAnsi="Times New Roman"/>
          <w:sz w:val="24"/>
          <w:szCs w:val="24"/>
        </w:rPr>
        <w:t xml:space="preserve"> atbilstoši izkopējumam no digitālās kadastra kartes (1. pielikums), nomu</w:t>
      </w:r>
      <w:r w:rsidRPr="00AA65FB">
        <w:rPr>
          <w:rFonts w:ascii="Times New Roman" w:hAnsi="Times New Roman"/>
          <w:sz w:val="24"/>
          <w:szCs w:val="24"/>
        </w:rPr>
        <w:t xml:space="preserve"> līdz 2026. gada 31. oktobrim</w:t>
      </w:r>
      <w:r w:rsidRPr="00AA65FB">
        <w:rPr>
          <w:rFonts w:ascii="Times New Roman" w:eastAsia="Times New Roman" w:hAnsi="Times New Roman"/>
          <w:sz w:val="24"/>
          <w:szCs w:val="24"/>
        </w:rPr>
        <w:t xml:space="preserve">, </w:t>
      </w:r>
      <w:r w:rsidRPr="00AA65FB">
        <w:rPr>
          <w:rFonts w:ascii="Times New Roman" w:hAnsi="Times New Roman"/>
          <w:sz w:val="24"/>
          <w:szCs w:val="24"/>
        </w:rPr>
        <w:t xml:space="preserve">noslēdzot jaunu zemes nomas līgumu. </w:t>
      </w:r>
    </w:p>
    <w:p w14:paraId="5BEB7032" w14:textId="77777777" w:rsidR="00AA65FB" w:rsidRPr="00AA65FB" w:rsidRDefault="00AA65FB" w:rsidP="00AA65FB">
      <w:pPr>
        <w:numPr>
          <w:ilvl w:val="0"/>
          <w:numId w:val="4"/>
        </w:numPr>
        <w:tabs>
          <w:tab w:val="left" w:pos="851"/>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NOTEIKT, ka:</w:t>
      </w:r>
    </w:p>
    <w:p w14:paraId="723C030E" w14:textId="77777777" w:rsidR="00AA65FB" w:rsidRPr="00AA65FB" w:rsidRDefault="00AA65FB" w:rsidP="00AA65FB">
      <w:pPr>
        <w:numPr>
          <w:ilvl w:val="1"/>
          <w:numId w:val="5"/>
        </w:numPr>
        <w:tabs>
          <w:tab w:val="left" w:pos="1418"/>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 zemes vienības lietošanas mērķis: pagaidu lietošana sakņu (ģimenes) dārza ierīkošanai ar nosacījumu, ka nomnieks neapbūvētajā zemesgabalā neveic saimniecisko darbību, kurai samazinātas nomas maksas piemērošanas gadījumā </w:t>
      </w:r>
      <w:r w:rsidRPr="00AA65FB">
        <w:rPr>
          <w:rFonts w:ascii="Times New Roman" w:hAnsi="Times New Roman"/>
          <w:sz w:val="24"/>
          <w:szCs w:val="24"/>
        </w:rPr>
        <w:lastRenderedPageBreak/>
        <w:t>atbalsts nomniekam kvalificējams kā komercdarbības atbalsts, bez apbūves tiesībām;</w:t>
      </w:r>
    </w:p>
    <w:p w14:paraId="034E2893" w14:textId="77777777" w:rsidR="00AA65FB" w:rsidRPr="00AA65FB" w:rsidRDefault="00AA65FB" w:rsidP="00AA65FB">
      <w:pPr>
        <w:numPr>
          <w:ilvl w:val="1"/>
          <w:numId w:val="5"/>
        </w:numPr>
        <w:tabs>
          <w:tab w:val="left" w:pos="1418"/>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 nomas maksu gadā ir 20,00</w:t>
      </w:r>
      <w:r w:rsidRPr="00AA65FB">
        <w:rPr>
          <w:rFonts w:ascii="Times New Roman" w:eastAsia="Times New Roman" w:hAnsi="Times New Roman"/>
          <w:sz w:val="24"/>
          <w:szCs w:val="24"/>
        </w:rPr>
        <w:t> </w:t>
      </w:r>
      <w:r w:rsidRPr="00AA65FB">
        <w:rPr>
          <w:rFonts w:ascii="Times New Roman" w:hAnsi="Times New Roman"/>
          <w:i/>
          <w:iCs/>
          <w:sz w:val="24"/>
          <w:szCs w:val="24"/>
        </w:rPr>
        <w:t>euro</w:t>
      </w:r>
      <w:r w:rsidRPr="00AA65FB">
        <w:rPr>
          <w:rFonts w:ascii="Times New Roman" w:hAnsi="Times New Roman"/>
          <w:sz w:val="24"/>
          <w:szCs w:val="24"/>
        </w:rPr>
        <w:t xml:space="preserve"> (divdesmit </w:t>
      </w:r>
      <w:r w:rsidRPr="00AA65FB">
        <w:rPr>
          <w:rFonts w:ascii="Times New Roman" w:hAnsi="Times New Roman"/>
          <w:i/>
          <w:iCs/>
          <w:sz w:val="24"/>
          <w:szCs w:val="24"/>
        </w:rPr>
        <w:t>euro</w:t>
      </w:r>
      <w:r w:rsidRPr="00AA65FB">
        <w:rPr>
          <w:rFonts w:ascii="Times New Roman" w:hAnsi="Times New Roman"/>
          <w:sz w:val="24"/>
          <w:szCs w:val="24"/>
        </w:rPr>
        <w:t xml:space="preserve"> nulle centi) bez PVN atbilstoši </w:t>
      </w:r>
      <w:r w:rsidRPr="00AA65FB">
        <w:rPr>
          <w:rFonts w:ascii="Times New Roman" w:eastAsia="Times New Roman" w:hAnsi="Times New Roman"/>
          <w:sz w:val="24"/>
          <w:szCs w:val="24"/>
        </w:rPr>
        <w:t>2025. gada 27. novembra saistošo noteikumu Nr. 19 “Par Gulbenes novada pašvaldības neapbūvētu zemesgabalu nomas maksu” 4.2. apakšpunktam</w:t>
      </w:r>
      <w:r w:rsidRPr="00AA65FB">
        <w:rPr>
          <w:rFonts w:ascii="Times New Roman" w:hAnsi="Times New Roman"/>
          <w:sz w:val="24"/>
          <w:szCs w:val="24"/>
        </w:rPr>
        <w:t>;</w:t>
      </w:r>
    </w:p>
    <w:p w14:paraId="687745E0" w14:textId="77777777" w:rsidR="00AA65FB" w:rsidRPr="00AA65FB" w:rsidRDefault="00AA65FB" w:rsidP="00AA65FB">
      <w:pPr>
        <w:numPr>
          <w:ilvl w:val="1"/>
          <w:numId w:val="5"/>
        </w:numPr>
        <w:tabs>
          <w:tab w:val="left" w:pos="1418"/>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 šā lēmuma 2.2.apakšpunktā noteiktā nomas maksa maksājama no jauna zemes nomas līguma spēkā stāšanās dienas;</w:t>
      </w:r>
    </w:p>
    <w:p w14:paraId="42C07E3D" w14:textId="77777777" w:rsidR="00AA65FB" w:rsidRPr="00AA65FB" w:rsidRDefault="00AA65FB" w:rsidP="00AA65FB">
      <w:pPr>
        <w:numPr>
          <w:ilvl w:val="1"/>
          <w:numId w:val="5"/>
        </w:numPr>
        <w:tabs>
          <w:tab w:val="left" w:pos="1418"/>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 papildus nomas maksai nomnieks maksā nekustamā īpašuma nodokli;</w:t>
      </w:r>
    </w:p>
    <w:p w14:paraId="6DB7CF29" w14:textId="77777777" w:rsidR="00AA65FB" w:rsidRPr="00AA65FB" w:rsidRDefault="00AA65FB" w:rsidP="00AA65FB">
      <w:pPr>
        <w:numPr>
          <w:ilvl w:val="1"/>
          <w:numId w:val="5"/>
        </w:numPr>
        <w:tabs>
          <w:tab w:val="left" w:pos="1418"/>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 papildus nomas maksai nomnieks maksā pievienotās vērtības nodokli;</w:t>
      </w:r>
    </w:p>
    <w:p w14:paraId="3F935267" w14:textId="78A42055" w:rsidR="00AA65FB" w:rsidRPr="00AA65FB" w:rsidRDefault="00AA65FB" w:rsidP="00AA65FB">
      <w:pPr>
        <w:numPr>
          <w:ilvl w:val="1"/>
          <w:numId w:val="5"/>
        </w:numPr>
        <w:tabs>
          <w:tab w:val="left" w:pos="1418"/>
        </w:tabs>
        <w:spacing w:after="160" w:line="360" w:lineRule="auto"/>
        <w:contextualSpacing/>
        <w:jc w:val="both"/>
        <w:rPr>
          <w:rFonts w:ascii="Times New Roman" w:hAnsi="Times New Roman"/>
          <w:sz w:val="24"/>
          <w:szCs w:val="24"/>
        </w:rPr>
      </w:pPr>
      <w:r w:rsidRPr="00AA65FB">
        <w:rPr>
          <w:rFonts w:ascii="Times New Roman" w:hAnsi="Times New Roman"/>
          <w:sz w:val="24"/>
          <w:szCs w:val="24"/>
        </w:rPr>
        <w:t xml:space="preserve"> ar jauna zemes nomas līguma spēkā stāšanos spēku zaudē starp Gulbenes novada domi un </w:t>
      </w:r>
      <w:r w:rsidR="006E14C8">
        <w:rPr>
          <w:rFonts w:ascii="Times New Roman" w:hAnsi="Times New Roman"/>
          <w:sz w:val="24"/>
          <w:szCs w:val="24"/>
        </w:rPr>
        <w:t xml:space="preserve">[…] </w:t>
      </w:r>
      <w:r w:rsidRPr="00AA65FB">
        <w:rPr>
          <w:rFonts w:ascii="Times New Roman" w:hAnsi="Times New Roman"/>
          <w:color w:val="000000"/>
          <w:sz w:val="24"/>
          <w:szCs w:val="24"/>
        </w:rPr>
        <w:t xml:space="preserve">2016. gada 7. decembrī </w:t>
      </w:r>
      <w:r w:rsidRPr="00AA65FB">
        <w:rPr>
          <w:rFonts w:ascii="Times New Roman" w:hAnsi="Times New Roman"/>
          <w:sz w:val="24"/>
          <w:szCs w:val="24"/>
        </w:rPr>
        <w:t>noslēgtais zemes nomas līgums Nr. </w:t>
      </w:r>
      <w:r w:rsidRPr="00AA65FB">
        <w:rPr>
          <w:rFonts w:ascii="Times New Roman" w:hAnsi="Times New Roman"/>
          <w:color w:val="000000"/>
          <w:sz w:val="24"/>
          <w:szCs w:val="24"/>
        </w:rPr>
        <w:t>GU/9.p.3/16/345</w:t>
      </w:r>
      <w:r w:rsidRPr="00AA65FB">
        <w:rPr>
          <w:rFonts w:ascii="Times New Roman" w:hAnsi="Times New Roman"/>
          <w:sz w:val="24"/>
          <w:szCs w:val="24"/>
        </w:rPr>
        <w:t>.</w:t>
      </w:r>
    </w:p>
    <w:p w14:paraId="11CD12A9" w14:textId="77777777" w:rsidR="00AA65FB" w:rsidRPr="00AA65FB" w:rsidRDefault="00AA65FB" w:rsidP="00AA65FB">
      <w:pPr>
        <w:numPr>
          <w:ilvl w:val="0"/>
          <w:numId w:val="5"/>
        </w:numPr>
        <w:spacing w:after="160" w:line="360" w:lineRule="auto"/>
        <w:contextualSpacing/>
        <w:jc w:val="both"/>
        <w:rPr>
          <w:rFonts w:ascii="Times New Roman" w:hAnsi="Times New Roman"/>
          <w:sz w:val="24"/>
          <w:szCs w:val="24"/>
        </w:rPr>
      </w:pPr>
      <w:r w:rsidRPr="00AA65FB">
        <w:rPr>
          <w:rFonts w:ascii="Times New Roman" w:eastAsia="Times New Roman" w:hAnsi="Times New Roman"/>
          <w:sz w:val="24"/>
          <w:szCs w:val="24"/>
        </w:rPr>
        <w:t xml:space="preserve">Gulbenes novada pašvaldības izpilddirektorei Antrai Sprudzānei atbilstoši Gulbenes novada pašvaldības domes 2023. gada 21. decembra saistošo noteikumu Nr. 24 “Gulbenes novada pašvaldības nolikums” 25.16. apakšpunktam noslēgt </w:t>
      </w:r>
      <w:r w:rsidRPr="00AA65FB">
        <w:rPr>
          <w:rFonts w:ascii="Times New Roman" w:hAnsi="Times New Roman"/>
          <w:sz w:val="24"/>
          <w:szCs w:val="24"/>
        </w:rPr>
        <w:t xml:space="preserve">jaunu zemes nomas līgumu.  </w:t>
      </w:r>
    </w:p>
    <w:p w14:paraId="03519DB0" w14:textId="77777777" w:rsidR="00AA65FB" w:rsidRPr="00AA65FB" w:rsidRDefault="00AA65FB" w:rsidP="00AA65FB">
      <w:pPr>
        <w:numPr>
          <w:ilvl w:val="0"/>
          <w:numId w:val="5"/>
        </w:numPr>
        <w:spacing w:after="160" w:line="360" w:lineRule="auto"/>
        <w:contextualSpacing/>
        <w:jc w:val="both"/>
        <w:rPr>
          <w:rFonts w:ascii="Times New Roman" w:hAnsi="Times New Roman"/>
          <w:sz w:val="24"/>
          <w:szCs w:val="24"/>
        </w:rPr>
      </w:pPr>
      <w:r w:rsidRPr="00AA65FB">
        <w:rPr>
          <w:rFonts w:ascii="Times New Roman" w:hAnsi="Times New Roman"/>
          <w:sz w:val="24"/>
          <w:szCs w:val="24"/>
        </w:rPr>
        <w:t>NODROŠINĀT 10 darbdienu laikā pēc zemes nomas līguma spēkā stāšanās attiecīgās informācijas publicēšanu Gulbenes novada pašvaldības tīmekļa vietnē www.gulbene.lv.</w:t>
      </w:r>
    </w:p>
    <w:p w14:paraId="6D1B1691" w14:textId="77777777" w:rsidR="00AA65FB" w:rsidRPr="00AA65FB" w:rsidRDefault="00AA65FB" w:rsidP="00AA65FB">
      <w:pPr>
        <w:numPr>
          <w:ilvl w:val="0"/>
          <w:numId w:val="5"/>
        </w:numPr>
        <w:spacing w:after="160" w:line="360" w:lineRule="auto"/>
        <w:contextualSpacing/>
        <w:jc w:val="both"/>
        <w:rPr>
          <w:rFonts w:ascii="Times New Roman" w:hAnsi="Times New Roman"/>
          <w:sz w:val="24"/>
          <w:szCs w:val="24"/>
        </w:rPr>
      </w:pPr>
      <w:r w:rsidRPr="00AA65FB">
        <w:rPr>
          <w:rFonts w:ascii="Times New Roman" w:hAnsi="Times New Roman"/>
          <w:sz w:val="24"/>
          <w:szCs w:val="24"/>
        </w:rPr>
        <w:t>NOTEIKT, ka šis lēmums zaudē spēku, ja līdz 2026. gada 31. martam netiek noslēgts jauns zemes nomas līgums.</w:t>
      </w:r>
    </w:p>
    <w:p w14:paraId="433DAA45" w14:textId="6BCA220A" w:rsidR="00AA65FB" w:rsidRPr="00AA65FB" w:rsidRDefault="00AA65FB" w:rsidP="00AA65FB">
      <w:pPr>
        <w:numPr>
          <w:ilvl w:val="0"/>
          <w:numId w:val="5"/>
        </w:numPr>
        <w:spacing w:after="160" w:line="360" w:lineRule="auto"/>
        <w:contextualSpacing/>
        <w:jc w:val="both"/>
        <w:rPr>
          <w:rFonts w:ascii="Times New Roman" w:eastAsia="Times New Roman" w:hAnsi="Times New Roman"/>
          <w:sz w:val="24"/>
          <w:szCs w:val="24"/>
        </w:rPr>
      </w:pPr>
      <w:r w:rsidRPr="00AA65FB">
        <w:rPr>
          <w:rFonts w:ascii="Times New Roman" w:hAnsi="Times New Roman"/>
          <w:sz w:val="24"/>
          <w:szCs w:val="24"/>
        </w:rPr>
        <w:t xml:space="preserve">Lēmumu nosūtīt </w:t>
      </w:r>
      <w:r w:rsidR="006E14C8">
        <w:rPr>
          <w:rFonts w:ascii="Times New Roman" w:eastAsia="Times New Roman" w:hAnsi="Times New Roman"/>
          <w:bCs/>
          <w:sz w:val="24"/>
          <w:szCs w:val="24"/>
        </w:rPr>
        <w:t>[…]</w:t>
      </w:r>
      <w:r w:rsidRPr="00AA65FB">
        <w:rPr>
          <w:rFonts w:ascii="Times New Roman" w:eastAsia="Times New Roman" w:hAnsi="Times New Roman"/>
          <w:sz w:val="24"/>
          <w:szCs w:val="24"/>
        </w:rPr>
        <w:t>.</w:t>
      </w:r>
    </w:p>
    <w:p w14:paraId="2FB9F1B5" w14:textId="77777777" w:rsidR="00AA65FB" w:rsidRPr="00AA65FB" w:rsidRDefault="00AA65FB" w:rsidP="00AA65FB">
      <w:pPr>
        <w:spacing w:after="160" w:line="360" w:lineRule="auto"/>
        <w:jc w:val="both"/>
        <w:rPr>
          <w:rFonts w:ascii="Times New Roman" w:eastAsia="Times New Roman" w:hAnsi="Times New Roman" w:cstheme="minorBidi"/>
          <w:sz w:val="24"/>
          <w:szCs w:val="24"/>
          <w:lang w:eastAsia="en-US"/>
        </w:rPr>
      </w:pPr>
    </w:p>
    <w:p w14:paraId="3B9C554F" w14:textId="77777777" w:rsidR="00F533B7" w:rsidRDefault="00F533B7" w:rsidP="00982847">
      <w:pPr>
        <w:spacing w:line="360" w:lineRule="auto"/>
        <w:ind w:firstLine="567"/>
        <w:contextualSpacing/>
        <w:jc w:val="both"/>
        <w:rPr>
          <w:rFonts w:ascii="Times New Roman" w:hAnsi="Times New Roman"/>
          <w:sz w:val="24"/>
          <w:szCs w:val="24"/>
        </w:rPr>
      </w:pPr>
    </w:p>
    <w:p w14:paraId="2FDED255" w14:textId="4488BD96" w:rsidR="00AA65FB" w:rsidRPr="006E14C8" w:rsidRDefault="00AA65FB" w:rsidP="006E14C8">
      <w:pPr>
        <w:tabs>
          <w:tab w:val="left" w:pos="709"/>
          <w:tab w:val="left" w:pos="851"/>
        </w:tabs>
        <w:spacing w:line="360" w:lineRule="auto"/>
        <w:jc w:val="center"/>
        <w:rPr>
          <w:rFonts w:ascii="Times New Roman" w:eastAsia="Times New Roman" w:hAnsi="Times New Roman"/>
          <w:b/>
          <w:bCs/>
          <w:sz w:val="24"/>
          <w:szCs w:val="24"/>
          <w:lang w:eastAsia="en-US"/>
        </w:rPr>
      </w:pPr>
      <w:bookmarkStart w:id="11" w:name="_Hlk222830728"/>
      <w:r w:rsidRPr="006E14C8">
        <w:rPr>
          <w:rFonts w:ascii="Times New Roman" w:eastAsia="Times New Roman" w:hAnsi="Times New Roman"/>
          <w:b/>
          <w:bCs/>
          <w:sz w:val="24"/>
          <w:szCs w:val="24"/>
          <w:lang w:eastAsia="en-US"/>
        </w:rPr>
        <w:t>Gulbenes novada pašvaldības mantas iznomāšanas komisijas</w:t>
      </w:r>
    </w:p>
    <w:p w14:paraId="1237DC00" w14:textId="77777777" w:rsidR="00AA65FB" w:rsidRPr="006E14C8" w:rsidRDefault="00AA65FB" w:rsidP="006E14C8">
      <w:pPr>
        <w:tabs>
          <w:tab w:val="left" w:pos="709"/>
          <w:tab w:val="left" w:pos="851"/>
        </w:tabs>
        <w:spacing w:line="360" w:lineRule="auto"/>
        <w:jc w:val="center"/>
        <w:rPr>
          <w:rFonts w:ascii="Times New Roman" w:eastAsia="Times New Roman" w:hAnsi="Times New Roman"/>
          <w:b/>
          <w:bCs/>
          <w:sz w:val="24"/>
          <w:szCs w:val="24"/>
          <w:lang w:eastAsia="en-US"/>
        </w:rPr>
      </w:pPr>
      <w:r w:rsidRPr="006E14C8">
        <w:rPr>
          <w:rFonts w:ascii="Times New Roman" w:eastAsia="Times New Roman" w:hAnsi="Times New Roman"/>
          <w:b/>
          <w:bCs/>
          <w:sz w:val="24"/>
          <w:szCs w:val="24"/>
          <w:lang w:eastAsia="en-US"/>
        </w:rPr>
        <w:t>LĒMUMS</w:t>
      </w:r>
    </w:p>
    <w:p w14:paraId="03FFACAB"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p>
    <w:p w14:paraId="028FC63C" w14:textId="748C21C4"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23.02.2026</w:t>
      </w:r>
      <w:r w:rsidRPr="00AA65FB">
        <w:rPr>
          <w:rFonts w:ascii="Times New Roman" w:eastAsia="Times New Roman" w:hAnsi="Times New Roman"/>
          <w:sz w:val="24"/>
          <w:szCs w:val="24"/>
          <w:lang w:eastAsia="en-US"/>
        </w:rPr>
        <w:tab/>
      </w:r>
      <w:r w:rsidR="006E14C8">
        <w:rPr>
          <w:rFonts w:ascii="Times New Roman" w:eastAsia="Times New Roman" w:hAnsi="Times New Roman"/>
          <w:sz w:val="24"/>
          <w:szCs w:val="24"/>
          <w:lang w:eastAsia="en-US"/>
        </w:rPr>
        <w:t xml:space="preserve">                                                                                             </w:t>
      </w:r>
      <w:r w:rsidRPr="00AA65FB">
        <w:rPr>
          <w:rFonts w:ascii="Times New Roman" w:eastAsia="Times New Roman" w:hAnsi="Times New Roman"/>
          <w:sz w:val="24"/>
          <w:szCs w:val="24"/>
          <w:lang w:eastAsia="en-US"/>
        </w:rPr>
        <w:t>Nr. GND/2.6.2/26/51</w:t>
      </w:r>
    </w:p>
    <w:p w14:paraId="60B4A26B" w14:textId="7B55557D" w:rsidR="00AA65FB" w:rsidRPr="00AA65FB" w:rsidRDefault="006E14C8" w:rsidP="00AA65FB">
      <w:pPr>
        <w:tabs>
          <w:tab w:val="left" w:pos="709"/>
          <w:tab w:val="left" w:pos="851"/>
        </w:tabs>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AA65FB" w:rsidRPr="00AA65FB">
        <w:rPr>
          <w:rFonts w:ascii="Times New Roman" w:eastAsia="Times New Roman" w:hAnsi="Times New Roman"/>
          <w:sz w:val="24"/>
          <w:szCs w:val="24"/>
          <w:lang w:eastAsia="en-US"/>
        </w:rPr>
        <w:t>(protokols Nr. GND/2.6.2/26/4; 51.p)</w:t>
      </w:r>
    </w:p>
    <w:p w14:paraId="0CC7CCAD"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p>
    <w:p w14:paraId="6803BF3E" w14:textId="77777777" w:rsidR="00AA65FB" w:rsidRPr="006E14C8" w:rsidRDefault="00AA65FB" w:rsidP="00AA65FB">
      <w:pPr>
        <w:tabs>
          <w:tab w:val="left" w:pos="709"/>
          <w:tab w:val="left" w:pos="851"/>
        </w:tabs>
        <w:spacing w:line="360" w:lineRule="auto"/>
        <w:jc w:val="both"/>
        <w:rPr>
          <w:rFonts w:ascii="Times New Roman" w:eastAsia="Times New Roman" w:hAnsi="Times New Roman"/>
          <w:b/>
          <w:bCs/>
          <w:sz w:val="24"/>
          <w:szCs w:val="24"/>
          <w:lang w:eastAsia="en-US"/>
        </w:rPr>
      </w:pPr>
      <w:r w:rsidRPr="006E14C8">
        <w:rPr>
          <w:rFonts w:ascii="Times New Roman" w:eastAsia="Times New Roman" w:hAnsi="Times New Roman"/>
          <w:b/>
          <w:bCs/>
          <w:sz w:val="24"/>
          <w:szCs w:val="24"/>
          <w:lang w:eastAsia="en-US"/>
        </w:rPr>
        <w:t>Par nekustamā īpašuma Stāmerienas pagastā ar nosaukumu “Mazkalniena” zemes vienības ar kadastra apzīmējumu 5088 001 0163 daļas 1,2520 ha platībā nomas līguma pagarināšanu</w:t>
      </w:r>
    </w:p>
    <w:p w14:paraId="72CCA8C7"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p>
    <w:p w14:paraId="3073D2C7" w14:textId="11816AEA"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 xml:space="preserve">Izskatīts </w:t>
      </w:r>
      <w:r w:rsidR="00AF7837">
        <w:rPr>
          <w:rFonts w:ascii="Times New Roman" w:eastAsia="Times New Roman" w:hAnsi="Times New Roman"/>
          <w:sz w:val="24"/>
          <w:szCs w:val="24"/>
          <w:lang w:eastAsia="en-US"/>
        </w:rPr>
        <w:t>[…]</w:t>
      </w:r>
      <w:r w:rsidRPr="00AA65FB">
        <w:rPr>
          <w:rFonts w:ascii="Times New Roman" w:eastAsia="Times New Roman" w:hAnsi="Times New Roman"/>
          <w:sz w:val="24"/>
          <w:szCs w:val="24"/>
          <w:lang w:eastAsia="en-US"/>
        </w:rPr>
        <w:t xml:space="preserve">, 2026.gada 4.februāra iesniegums (Gulbenes novada pašvaldībā saņemts 2026.gada 4.februārī un reģistrēts ar Nr.GND/5.13.1/26/398-N), kurā lūgts pagarināt 2021.gada 8.aprīlī noslēgto zemes nomas līgumu Nr.ST/9.3/21/13 par zemes vienības ar kadastra apzīmējumu 5088 </w:t>
      </w:r>
      <w:r w:rsidRPr="00AA65FB">
        <w:rPr>
          <w:rFonts w:ascii="Times New Roman" w:eastAsia="Times New Roman" w:hAnsi="Times New Roman"/>
          <w:sz w:val="24"/>
          <w:szCs w:val="24"/>
          <w:lang w:eastAsia="en-US"/>
        </w:rPr>
        <w:lastRenderedPageBreak/>
        <w:t>001 0163 daļas 1,2520 ha platībā nomu, kas ietilpst Stāmerienas pagasta nekustamā īpašuma ar nosaukumu “Mazkalniena”, kadastra numurs 5088 001 0163, sastāvā.</w:t>
      </w:r>
    </w:p>
    <w:p w14:paraId="6669F921" w14:textId="5E5D8888"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 xml:space="preserve">2016. gada 4.aprīlī starp Gulbenes novada pašvaldību un </w:t>
      </w:r>
      <w:r w:rsidR="00AF7837">
        <w:rPr>
          <w:rFonts w:ascii="Times New Roman" w:eastAsia="Times New Roman" w:hAnsi="Times New Roman"/>
          <w:sz w:val="24"/>
          <w:szCs w:val="24"/>
          <w:lang w:eastAsia="en-US"/>
        </w:rPr>
        <w:t>[…]</w:t>
      </w:r>
      <w:r w:rsidRPr="00AA65FB">
        <w:rPr>
          <w:rFonts w:ascii="Times New Roman" w:eastAsia="Times New Roman" w:hAnsi="Times New Roman"/>
          <w:sz w:val="24"/>
          <w:szCs w:val="24"/>
          <w:lang w:eastAsia="en-US"/>
        </w:rPr>
        <w:t>, tika noslēgts zemes nomas līgums Nr.ST/9.p.3/16/116 par Stāmerienas pagasta nekustamajā īpašumā ar nosaukumu “Mazkalniena” zemes vienības ar kadastra apzīmējumu 5088 001 0163 daļas 1,25 ha platībā nomu. Minētā līguma termiņš – 2021.gada 31.marts.</w:t>
      </w:r>
    </w:p>
    <w:p w14:paraId="0A8742DB" w14:textId="33292C1B"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 xml:space="preserve">2021. gada 8.aprīlī starp Gulbenes novada pašvaldību un </w:t>
      </w:r>
      <w:r w:rsidR="00AF7837">
        <w:rPr>
          <w:rFonts w:ascii="Times New Roman" w:eastAsia="Times New Roman" w:hAnsi="Times New Roman"/>
          <w:sz w:val="24"/>
          <w:szCs w:val="24"/>
          <w:lang w:eastAsia="en-US"/>
        </w:rPr>
        <w:t>[…]</w:t>
      </w:r>
      <w:r w:rsidRPr="00AA65FB">
        <w:rPr>
          <w:rFonts w:ascii="Times New Roman" w:eastAsia="Times New Roman" w:hAnsi="Times New Roman"/>
          <w:sz w:val="24"/>
          <w:szCs w:val="24"/>
          <w:lang w:eastAsia="en-US"/>
        </w:rPr>
        <w:t>, tika noslēgts zemes nomas līgums Nr.ST/9.3/21/13 par Stāmerienas pagasta nekustamajā īpašumā ar nosaukumu “Mazkalniena” zemes vienības ar kadastra apzīmējumu 5088 001 0163 daļas 1,2520 ha platībā nomu (turpmāk – Līgums). Līguma termiņš – 2026.gada 31.marts.</w:t>
      </w:r>
    </w:p>
    <w:p w14:paraId="021C7333"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28.1 vai 28.2 punktā noteiktos kritērijus un nosacījumu, ka nomas līguma kopējais termiņš nedrīkst pārsniegt Publiskas personas finanšu līdzekļu un mantas izšķērdēšanas novēršanas likumā noteikto nomas līguma termiņu.</w:t>
      </w:r>
    </w:p>
    <w:p w14:paraId="187C2261"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6D3F9537"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Saskaņā ar Nekustamā īpašuma valsts kadastra informācijas sistēmas (turpmāk – Kadastrs) datiem Gulbenes novada pašvaldība ir Stāmerienas pagasta nekustamajā īpašumā “Mazkalniena”, kadastra numurs 5088 001 0163, ietilpstošās zemes vienības, kadastra apzīmējums 5088 001 0163, 30,9 ha platībā (turpmāk – zemes vienība) tiesiskais valdītājs.</w:t>
      </w:r>
    </w:p>
    <w:p w14:paraId="3B4C55BE"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ir noteiktas 4 (četras) funkcionālās zonas: lauksaimniecības teritorija - platība 245375 m2, jauktas centra apbūves teritorija - platība 105 m2, mežu teritorija - platība 54394 m2 un ūdeņu teritorija  platība </w:t>
      </w:r>
      <w:r w:rsidRPr="00AA65FB">
        <w:rPr>
          <w:rFonts w:ascii="Times New Roman" w:eastAsia="Times New Roman" w:hAnsi="Times New Roman"/>
          <w:sz w:val="24"/>
          <w:szCs w:val="24"/>
          <w:lang w:eastAsia="en-US"/>
        </w:rPr>
        <w:lastRenderedPageBreak/>
        <w:t>8471 m2. Saskaņā ar Gulbenes novada teritorijas plānojumu zemes vienības daļa 1,2520 ha platībā, ko lieto šī iesnieguma iesniedzējs, atrodas lauksaimniecības teritorijā. Lauksaimniecības teritorija (L) ir funkcionālā zona, ko nosaka, lai nodrošinātu lauksaimniecības zemes, kā resursa racionālu un daudzveidīgu izmantošanu visa veida lauksaimnieciskajai darbībai un ar to saistītajiem pakalpojumiem.</w:t>
      </w:r>
    </w:p>
    <w:p w14:paraId="7A82301D"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Saskaņā ar Kadastra datiem zemes vienības lietošanas mērķis – zeme, uz kuras galvenā saimnieciskā darbība ir lauksaimniecība.</w:t>
      </w:r>
    </w:p>
    <w:p w14:paraId="6F7CBD6C"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Publiskas personas finanšu līdzekļu un mantas izšķērdēšanas novēršanas likuma 6.1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1F7BBFDD"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Izvērtējot Līgumu, Gulbenes novada pašvaldības mantas iznomāšanas komisija (turpmāk – komisija) konstatē, ka zemes vienības daļa iznomāta saskaņā ar Ministru kabineta 2018.gada 19.jūnija noteikumu Nr.350 “Publiskas personas zemes nomas un apbūves tiesības noteikumi” 29.8.apakašpunktu, lauksaimniecības vajadzībām.</w:t>
      </w:r>
    </w:p>
    <w:p w14:paraId="697C3CDA"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 xml:space="preserve">Līgumā nomas maksas apmērs ir noteikts atbilstoši Gulbenes novada pašvaldības domes zemes nomas pakalpojumu maksas cenrādim, kas apstiprināts Gulbenes novada pašvaldības domes 2018.gada 27.decembra sēdē (protokols Nr.25, 47.§), lauksaimniecības zemes nomas maksa Stāmerienas pagastā kalendāra gadā par hektāru ir 45,00 euro bez pievienotās vērtības nodokļa. </w:t>
      </w:r>
    </w:p>
    <w:p w14:paraId="5E37608B"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Nomniekam nav nomas maksas parādu, nomas maksa ir samaksāta līdz 2026.gada 31.martam. Nomniekam nav nekustamā īpašuma nodokļa parāda.</w:t>
      </w:r>
    </w:p>
    <w:p w14:paraId="0D7F9D2D"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Izvērtējot Līgumu, komisija secina, ka Līgums nesatur tipveida nosacījumus, kas atbilstoši Noteikumu 3.2. apakšnodaļas prasībām ietverami zemes nomas līgumā.</w:t>
      </w:r>
    </w:p>
    <w:p w14:paraId="73BD714E"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Saskaņā ar Noteikumu 56.punktu, pagarinot nomas līguma termiņu, nomas maksu pārskata, piemērojot šo noteikumu 3.nodaļā noteikto nomas maksas noteikšanas kārtību.</w:t>
      </w:r>
    </w:p>
    <w:p w14:paraId="45B0B2C0"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26C63B81"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Ņemot vērā visu iepriekš minēto, komisijas ieskatā nav lietderīgi pagarināt Līguma darbības termiņu un zemes vienības daļa iznomājama atbilstoši Noteikumu 29.8.apakšpunktam, un ievērojot Noteikumu Nr.350 “Publiskas personas zemes nomas un apbūves tiesības noteikumi” 33. un 35.punktā noteikto kārtību.</w:t>
      </w:r>
    </w:p>
    <w:p w14:paraId="1DE58FD8"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lastRenderedPageBreak/>
        <w:t>Pamatojoties uz Pašvaldību likuma 73.panta pirmo, trešo un ceturto daļu, Ministru kabineta 2018.gada 19.jūnija noteikumu Nr.350 “Publiskas personas zemes nomas un apbūves tiesības noteikumi” 28. un 53.punktu, Publiskas personas finanšu līdzekļu un mantas izšķērdēšanas novēršanas likuma 3.panta pirmās daļas 2.punktu, Gulbenes novada pašvaldības mantas iznomāšanas komisijas nolikuma, kas apstiprināts ar Gulbenes novada pašvaldības domes 2020.gada 30.jūlija lēmumu Nr. GND/2020/487, 6.1., 7.2. un 7.6.apakšpunktu, atklāti balsojot: : ar 5 balsīm "Par" (Ineta Otvare, Kristaps Dauksts, Lolita Vīksniņa, Monta Ķelle, Santa Valtere), "Pret" – nav, "Atturas" – nav, "Nepiedalās" – nav, Gulbenes novada pašvaldības mantas iznomāšanas komisija NOLEMJ:</w:t>
      </w:r>
    </w:p>
    <w:p w14:paraId="0ACC0BFE" w14:textId="57369580"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1.</w:t>
      </w:r>
      <w:r w:rsidRPr="00AA65FB">
        <w:rPr>
          <w:rFonts w:ascii="Times New Roman" w:eastAsia="Times New Roman" w:hAnsi="Times New Roman"/>
          <w:sz w:val="24"/>
          <w:szCs w:val="24"/>
          <w:lang w:eastAsia="en-US"/>
        </w:rPr>
        <w:tab/>
        <w:t xml:space="preserve">ATTEIKT pagarināt 2021.gada 8.aprīlī ar </w:t>
      </w:r>
      <w:r w:rsidR="00AF7837">
        <w:rPr>
          <w:rFonts w:ascii="Times New Roman" w:eastAsia="Times New Roman" w:hAnsi="Times New Roman"/>
          <w:sz w:val="24"/>
          <w:szCs w:val="24"/>
          <w:lang w:eastAsia="en-US"/>
        </w:rPr>
        <w:t>[…]</w:t>
      </w:r>
      <w:r w:rsidRPr="00AA65FB">
        <w:rPr>
          <w:rFonts w:ascii="Times New Roman" w:eastAsia="Times New Roman" w:hAnsi="Times New Roman"/>
          <w:sz w:val="24"/>
          <w:szCs w:val="24"/>
          <w:lang w:eastAsia="en-US"/>
        </w:rPr>
        <w:t>, noslēgto zemes nomas līgumu Nr.ST/9.3/21/13 par zemes vienības ar kadastra apzīmējumu 5088 001 0163 daļas 1,25 ha platībā nomu.</w:t>
      </w:r>
    </w:p>
    <w:p w14:paraId="50F4BD6E" w14:textId="77777777"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2.</w:t>
      </w:r>
      <w:r w:rsidRPr="00AA65FB">
        <w:rPr>
          <w:rFonts w:ascii="Times New Roman" w:eastAsia="Times New Roman" w:hAnsi="Times New Roman"/>
          <w:sz w:val="24"/>
          <w:szCs w:val="24"/>
          <w:lang w:eastAsia="en-US"/>
        </w:rPr>
        <w:tab/>
        <w:t>RĪKOT pieteikšanos uz nekustamā īpašuma Stāmerienas pagastā ar nosaukumu “Mazkalniena”, kadastra numurs 5088 001 0163, sastāvā ietilpstošās neapbūvētās zemes vienības ar kadastra apzīmējumu 5088 001 0163 daļas, 1,2520 ha platībā, nomu un publicēt par to informāciju Gulbenes novada pašvaldības tīmekļvietnē www.gulbene.lv, ievērojot Ministru kabineta 2018. gada 19. jūnija noteikumu Nr. 350 “Publiskas personas zemes nomas un apbūves tiesības noteikumi” 33. un 35.punktā noteikto.</w:t>
      </w:r>
    </w:p>
    <w:p w14:paraId="5813FA9A" w14:textId="73C6B46E" w:rsidR="00AA65FB" w:rsidRPr="00AA65FB" w:rsidRDefault="00AA65FB" w:rsidP="00AA65FB">
      <w:pPr>
        <w:tabs>
          <w:tab w:val="left" w:pos="709"/>
          <w:tab w:val="left" w:pos="851"/>
        </w:tabs>
        <w:spacing w:line="360" w:lineRule="auto"/>
        <w:jc w:val="both"/>
        <w:rPr>
          <w:rFonts w:ascii="Times New Roman" w:eastAsia="Times New Roman" w:hAnsi="Times New Roman"/>
          <w:sz w:val="24"/>
          <w:szCs w:val="24"/>
          <w:lang w:eastAsia="en-US"/>
        </w:rPr>
      </w:pPr>
      <w:r w:rsidRPr="00AA65FB">
        <w:rPr>
          <w:rFonts w:ascii="Times New Roman" w:eastAsia="Times New Roman" w:hAnsi="Times New Roman"/>
          <w:sz w:val="24"/>
          <w:szCs w:val="24"/>
          <w:lang w:eastAsia="en-US"/>
        </w:rPr>
        <w:t>3.</w:t>
      </w:r>
      <w:r w:rsidRPr="00AA65FB">
        <w:rPr>
          <w:rFonts w:ascii="Times New Roman" w:eastAsia="Times New Roman" w:hAnsi="Times New Roman"/>
          <w:sz w:val="24"/>
          <w:szCs w:val="24"/>
          <w:lang w:eastAsia="en-US"/>
        </w:rPr>
        <w:tab/>
        <w:t xml:space="preserve">Lēmumu nosūtīt </w:t>
      </w:r>
      <w:r w:rsidR="00AF7837">
        <w:rPr>
          <w:rFonts w:ascii="Times New Roman" w:eastAsia="Times New Roman" w:hAnsi="Times New Roman"/>
          <w:sz w:val="24"/>
          <w:szCs w:val="24"/>
          <w:lang w:eastAsia="en-US"/>
        </w:rPr>
        <w:t>[…]</w:t>
      </w:r>
      <w:r w:rsidRPr="00AA65FB">
        <w:rPr>
          <w:rFonts w:ascii="Times New Roman" w:eastAsia="Times New Roman" w:hAnsi="Times New Roman"/>
          <w:sz w:val="24"/>
          <w:szCs w:val="24"/>
          <w:lang w:eastAsia="en-US"/>
        </w:rPr>
        <w:t>.</w:t>
      </w:r>
    </w:p>
    <w:p w14:paraId="2AAC4951" w14:textId="77777777" w:rsidR="00F533B7" w:rsidRPr="00F533B7" w:rsidRDefault="00F533B7" w:rsidP="00F533B7">
      <w:pPr>
        <w:tabs>
          <w:tab w:val="left" w:pos="709"/>
          <w:tab w:val="left" w:pos="851"/>
        </w:tabs>
        <w:spacing w:line="360" w:lineRule="auto"/>
        <w:jc w:val="both"/>
        <w:rPr>
          <w:rFonts w:ascii="Times New Roman" w:eastAsia="Times New Roman" w:hAnsi="Times New Roman"/>
          <w:sz w:val="24"/>
          <w:szCs w:val="24"/>
          <w:lang w:eastAsia="en-US"/>
        </w:rPr>
      </w:pPr>
    </w:p>
    <w:bookmarkEnd w:id="11"/>
    <w:p w14:paraId="67DBE80D" w14:textId="2904CEDC" w:rsidR="00AA65FB" w:rsidRPr="00AF7837" w:rsidRDefault="00AA65FB"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Gulbenes novada pašvaldības mantas iznomāšanas komisijas</w:t>
      </w:r>
    </w:p>
    <w:p w14:paraId="7A623740" w14:textId="77777777" w:rsidR="00AA65FB" w:rsidRPr="00AF7837" w:rsidRDefault="00AA65FB"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LĒMUMS</w:t>
      </w:r>
    </w:p>
    <w:p w14:paraId="24EE8E1C"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6ECE8563" w14:textId="4020D18A"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23.02.2026</w:t>
      </w:r>
      <w:r w:rsidRPr="00AA65FB">
        <w:rPr>
          <w:rFonts w:ascii="Times New Roman" w:hAnsi="Times New Roman"/>
          <w:sz w:val="24"/>
          <w:szCs w:val="24"/>
        </w:rPr>
        <w:tab/>
      </w:r>
      <w:r w:rsidR="00AF7837">
        <w:rPr>
          <w:rFonts w:ascii="Times New Roman" w:hAnsi="Times New Roman"/>
          <w:sz w:val="24"/>
          <w:szCs w:val="24"/>
        </w:rPr>
        <w:t xml:space="preserve">                                                                                   </w:t>
      </w:r>
      <w:r w:rsidRPr="00AA65FB">
        <w:rPr>
          <w:rFonts w:ascii="Times New Roman" w:hAnsi="Times New Roman"/>
          <w:sz w:val="24"/>
          <w:szCs w:val="24"/>
        </w:rPr>
        <w:t>Nr. GND/2.6.2/26/52</w:t>
      </w:r>
    </w:p>
    <w:p w14:paraId="03E0102B" w14:textId="36DEDD43" w:rsidR="00AA65FB" w:rsidRPr="00AA65FB" w:rsidRDefault="00AF7837" w:rsidP="00AA65FB">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AA65FB" w:rsidRPr="00AA65FB">
        <w:rPr>
          <w:rFonts w:ascii="Times New Roman" w:hAnsi="Times New Roman"/>
          <w:sz w:val="24"/>
          <w:szCs w:val="24"/>
        </w:rPr>
        <w:t>(protokols Nr. GND/2.6.2/26/4; 52.p)</w:t>
      </w:r>
    </w:p>
    <w:p w14:paraId="45D8F5FF"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2F621034" w14:textId="77777777" w:rsidR="00AA65FB" w:rsidRPr="00AF7837" w:rsidRDefault="00AA65FB" w:rsidP="00AA65FB">
      <w:pPr>
        <w:spacing w:line="360" w:lineRule="auto"/>
        <w:ind w:firstLine="567"/>
        <w:contextualSpacing/>
        <w:jc w:val="both"/>
        <w:rPr>
          <w:rFonts w:ascii="Times New Roman" w:hAnsi="Times New Roman"/>
          <w:b/>
          <w:bCs/>
          <w:sz w:val="24"/>
          <w:szCs w:val="24"/>
        </w:rPr>
      </w:pPr>
      <w:r w:rsidRPr="00AF7837">
        <w:rPr>
          <w:rFonts w:ascii="Times New Roman" w:hAnsi="Times New Roman"/>
          <w:b/>
          <w:bCs/>
          <w:sz w:val="24"/>
          <w:szCs w:val="24"/>
        </w:rPr>
        <w:t>Par nekustamā īpašuma Stāmerienas pagastā ar nosaukumu “Mazkalniena” zemes vienības ar kadastra apzīmējumu 5088 001 0163 daļas 1,4560 ha platībā nomas līguma pagarināšanu</w:t>
      </w:r>
    </w:p>
    <w:p w14:paraId="60146930"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0A144F86" w14:textId="0E6E4090"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Izskatīts </w:t>
      </w:r>
      <w:r w:rsidR="00AF7837">
        <w:rPr>
          <w:rFonts w:ascii="Times New Roman" w:hAnsi="Times New Roman"/>
          <w:sz w:val="24"/>
          <w:szCs w:val="24"/>
        </w:rPr>
        <w:t>[…]</w:t>
      </w:r>
      <w:r w:rsidRPr="00AA65FB">
        <w:rPr>
          <w:rFonts w:ascii="Times New Roman" w:hAnsi="Times New Roman"/>
          <w:sz w:val="24"/>
          <w:szCs w:val="24"/>
        </w:rPr>
        <w:t>, 2026.gada 4.februāra iesniegums (Gulbenes novada pašvaldībā saņemts 2026.gada 4.februārī un reģistrēts ar Nr.GND/5.13.1/26/398-N), kurā lūgts pagarināt 2021.gada 23.aprīlī noslēgto zemes nomas līgumu Nr.ST/9.3/21/16 par zemes vienības ar kadastra apzīmējumu 5088 001 0163 daļas 1,4560 ha platībā nomu, kas ietilpst Stāmerienas pagasta nekustamā īpašuma ar nosaukumu “Mazkalniena”, kadastra numurs 5088 001 0163, sastāvā.</w:t>
      </w:r>
    </w:p>
    <w:p w14:paraId="483B8F89" w14:textId="7716D490"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lastRenderedPageBreak/>
        <w:t xml:space="preserve">2021. gada 23.aprīlī starp Gulbenes novada pašvaldību un </w:t>
      </w:r>
      <w:r w:rsidR="00AF7837">
        <w:rPr>
          <w:rFonts w:ascii="Times New Roman" w:hAnsi="Times New Roman"/>
          <w:sz w:val="24"/>
          <w:szCs w:val="24"/>
        </w:rPr>
        <w:t>[…]</w:t>
      </w:r>
      <w:r w:rsidRPr="00AA65FB">
        <w:rPr>
          <w:rFonts w:ascii="Times New Roman" w:hAnsi="Times New Roman"/>
          <w:sz w:val="24"/>
          <w:szCs w:val="24"/>
        </w:rPr>
        <w:t>, tika noslēgts zemes nomas līgums Nr.ST/9.3/21/16 par Stāmerienas pagasta nekustamajā īpašumā ar nosaukumu “Mazkalniena” zemes vienības ar kadastra apzīmējumu 5088 001 0163 daļas 1,4560 ha platībā nomu (turpmāk – Līgums). Līguma termiņš – 2026.gada 30.aprīlis.</w:t>
      </w:r>
    </w:p>
    <w:p w14:paraId="2FFE5C07"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28.1 vai 28.2 punktā noteiktos kritērijus un nosacījumu, ka nomas līguma kopējais termiņš nedrīkst pārsniegt Publiskas personas finanšu līdzekļu un mantas izšķērdēšanas novēršanas likumā noteikto nomas līguma termiņu.</w:t>
      </w:r>
    </w:p>
    <w:p w14:paraId="4C1D498A"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A9B1A89"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Nekustamā īpašuma valsts kadastra informācijas sistēmas (turpmāk – Kadastrs) datiem Gulbenes novada pašvaldība ir Stāmerienas pagasta nekustamajā īpašumā “Mazkalniena”, kadastra numurs 5088 001 0163, ietilpstošās zemes vienības, kadastra apzīmējums 5088 001 0163, 30,9 ha platībā (turpmāk – zemes vienība) tiesiskais valdītājs.</w:t>
      </w:r>
    </w:p>
    <w:p w14:paraId="4B55C6B8"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Gulbenes novada teritorijas plānojumā (apstiprināts ar Gulbenes novada pašvaldības domes 2018.gada 27.decembra saistošajiem noteikumiem Nr.20 “Gulbenes novada teritorijas plānojums, Teritorijas izmantošanas un apbūves noteikumi un grafiskā daļa”) zemes vienībai ir noteiktas 4 (četras) funkcionālās zonas: lauksaimniecības teritorija - platība 245375 m2, jauktas centra apbūves teritorija - platība 105 m2, mežu teritorija - platība 54394 m2 un ūdeņu teritorija  platība 8471 m2. Saskaņā ar Gulbenes novada teritorijas plānojumu zemes vienības daļa 1,4560 ha platībā, ko lieto šī iesnieguma iesniedzējs, atrodas lauksaimniecības teritorijā. Lauksaimniecības teritorija (L) ir funkcionālā zona, ko nosaka, lai nodrošinātu lauksaimniecības zemes, kā resursa racionālu un daudzveidīgu izmantošanu visa veida lauksaimnieciskajai darbībai un ar to saistītajiem pakalpojumiem.</w:t>
      </w:r>
    </w:p>
    <w:p w14:paraId="34B56F97"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lastRenderedPageBreak/>
        <w:t>Saskaņā ar Kadastra datiem zemes vienības lietošanas mērķis – zeme, uz kuras galvenā saimnieciskā darbība ir lauksaimniecība.</w:t>
      </w:r>
    </w:p>
    <w:p w14:paraId="2F86B92A"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Publiskas personas finanšu līdzekļu un mantas izšķērdēšanas novēršanas likuma 6.1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5E7A5AC5"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Izvērtējot Līgumu, Gulbenes novada pašvaldības mantas iznomāšanas komisija (turpmāk – komisija) konstatē, ka zemes vienības daļa iznomāta saskaņā ar Ministru kabineta 2018.gada 19.jūnija noteikumu Nr.350 “Publiskas personas zemes nomas un apbūves tiesības noteikumi” 29.8.apakašpunktu, lauksaimniecības vajadzībām.</w:t>
      </w:r>
    </w:p>
    <w:p w14:paraId="16F92198"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Līgumā nomas maksas apmērs ir noteikts atbilstoši Gulbenes novada pašvaldības domes zemes nomas pakalpojumu maksas cenrādim, kas apstiprināts Gulbenes novada pašvaldības domes 2018.gada 27.decembra sēdē (protokols Nr.25, 47.§), lauksaimniecības zemes nomas maksa Stāmerienas pagastā kalendāra gadā par hektāru ir 45,00 euro bez pievienotās vērtības nodokļa. </w:t>
      </w:r>
    </w:p>
    <w:p w14:paraId="6E8A7884"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Nomniekam nav nomas maksas parādu, nomas maksa ir samaksāta līdz 2026.gada 31.martam. Nomniekam nav nekustamā īpašuma nodokļa parāda.</w:t>
      </w:r>
    </w:p>
    <w:p w14:paraId="513E57EA"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Izvērtējot Līgumu, komisija secina, ka Līgums nesatur tipveida nosacījumus, kas atbilstoši Noteikumu 3.2. apakšnodaļas prasībām ietverami zemes nomas līgumā.</w:t>
      </w:r>
    </w:p>
    <w:p w14:paraId="5FBF7E81"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Noteikumu 56.punktu, pagarinot nomas līguma termiņu, nomas maksu pārskata, piemērojot šo noteikumu 3.nodaļā noteikto nomas maksas noteikšanas kārtību.</w:t>
      </w:r>
    </w:p>
    <w:p w14:paraId="5064F42D"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4BF84FF8"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Ņemot vērā visu iepriekš minēto, komisijas ieskatā nav lietderīgi pagarināt Līguma darbības termiņu un zemes vienības daļa iznomājama atbilstoši Noteikumu 29.8.apakšpunktam, un ievērojot Noteikumu Nr.350 “Publiskas personas zemes nomas un apbūves tiesības noteikumi” 33. un 35.punktā noteikto kārtību.</w:t>
      </w:r>
    </w:p>
    <w:p w14:paraId="1020ACF8"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Pamatojoties uz Pašvaldību likuma 73.panta pirmo, trešo un ceturto daļu, Ministru kabineta 2018.gada 19.jūnija noteikumu Nr.350 “Publiskas personas zemes nomas un apbūves tiesības noteikumi” 28. un 53.punktu, Publiskas personas finanšu līdzekļu un mantas izšķērdēšanas novēršanas likuma 3.panta pirmās daļas 2.punktu, Gulbenes novada pašvaldības mantas iznomāšanas komisijas nolikuma, kas apstiprināts ar Gulbenes novada pašvaldības domes </w:t>
      </w:r>
      <w:r w:rsidRPr="00AA65FB">
        <w:rPr>
          <w:rFonts w:ascii="Times New Roman" w:hAnsi="Times New Roman"/>
          <w:sz w:val="24"/>
          <w:szCs w:val="24"/>
        </w:rPr>
        <w:lastRenderedPageBreak/>
        <w:t>2020.gada 30.jūlija lēmumu Nr. GND/2020/487, 6.1., 7.2. un 7.6.apakšpunktu, atklāti balsojot: ar 5 balsīm "Par" (Ineta Otvare, Kristaps Dauksts, Lolita Vīksniņa, Monta Ķelle, Santa Valtere), "Pret" – nav, "Atturas" – nav, "Nepiedalās" – nav, Gulbenes novada pašvaldības mantas iznomāšanas komisija NOLEMJ:</w:t>
      </w:r>
    </w:p>
    <w:p w14:paraId="509871B2" w14:textId="78DB15C4"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w:t>
      </w:r>
      <w:r w:rsidRPr="00AA65FB">
        <w:rPr>
          <w:rFonts w:ascii="Times New Roman" w:hAnsi="Times New Roman"/>
          <w:sz w:val="24"/>
          <w:szCs w:val="24"/>
        </w:rPr>
        <w:tab/>
        <w:t xml:space="preserve">ATTEIKT pagarināt 2021.gada 23.aprīlī ar </w:t>
      </w:r>
      <w:r w:rsidR="00AF7837">
        <w:rPr>
          <w:rFonts w:ascii="Times New Roman" w:hAnsi="Times New Roman"/>
          <w:sz w:val="24"/>
          <w:szCs w:val="24"/>
        </w:rPr>
        <w:t>[…]</w:t>
      </w:r>
      <w:r w:rsidRPr="00AA65FB">
        <w:rPr>
          <w:rFonts w:ascii="Times New Roman" w:hAnsi="Times New Roman"/>
          <w:sz w:val="24"/>
          <w:szCs w:val="24"/>
        </w:rPr>
        <w:t>, noslēgto zemes nomas līgumu Nr.ST/9.3/21/16 par zemes vienības ar kadastra apzīmējumu 5088 001 0163 daļas 1,4560 ha platībā nomu.</w:t>
      </w:r>
    </w:p>
    <w:p w14:paraId="034E9E12"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2.</w:t>
      </w:r>
      <w:r w:rsidRPr="00AA65FB">
        <w:rPr>
          <w:rFonts w:ascii="Times New Roman" w:hAnsi="Times New Roman"/>
          <w:sz w:val="24"/>
          <w:szCs w:val="24"/>
        </w:rPr>
        <w:tab/>
        <w:t>RĪKOT pieteikšanos uz nekustamā īpašuma Stāmerienas pagastā ar nosaukumu “Mazkalniena”, kadastra numurs 5088 001 0163, sastāvā ietilpstošās neapbūvētās zemes vienības ar kadastra apzīmējumu 5088 001 0163 daļas, 1,4560 ha platībā, nomu un publicēt par to informāciju Gulbenes novada pašvaldības tīmekļvietnē www.gulbene.lv, ievērojot Ministru kabineta 2018. gada 19. jūnija noteikumu Nr. 350 “Publiskas personas zemes nomas un apbūves tiesības noteikumi” 33. un 35.punktā noteikto.</w:t>
      </w:r>
    </w:p>
    <w:p w14:paraId="7A12DB4C" w14:textId="40125104"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3.</w:t>
      </w:r>
      <w:r w:rsidRPr="00AA65FB">
        <w:rPr>
          <w:rFonts w:ascii="Times New Roman" w:hAnsi="Times New Roman"/>
          <w:sz w:val="24"/>
          <w:szCs w:val="24"/>
        </w:rPr>
        <w:tab/>
        <w:t xml:space="preserve">Lēmumu nosūtīt </w:t>
      </w:r>
      <w:r w:rsidR="00AF7837">
        <w:rPr>
          <w:rFonts w:ascii="Times New Roman" w:hAnsi="Times New Roman"/>
          <w:sz w:val="24"/>
          <w:szCs w:val="24"/>
        </w:rPr>
        <w:t>[…]</w:t>
      </w:r>
      <w:r w:rsidRPr="00AA65FB">
        <w:rPr>
          <w:rFonts w:ascii="Times New Roman" w:hAnsi="Times New Roman"/>
          <w:sz w:val="24"/>
          <w:szCs w:val="24"/>
        </w:rPr>
        <w:t>.</w:t>
      </w:r>
    </w:p>
    <w:p w14:paraId="4073ECBF"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5246D7AB" w14:textId="19BAE444" w:rsidR="00AA65FB" w:rsidRPr="00AF7837" w:rsidRDefault="00AA65FB"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Gulbenes novada pašvaldības mantas iznomāšanas komisijas</w:t>
      </w:r>
    </w:p>
    <w:p w14:paraId="02CC9530" w14:textId="77777777" w:rsidR="00AA65FB" w:rsidRPr="00AF7837" w:rsidRDefault="00AA65FB"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LĒMUMS</w:t>
      </w:r>
    </w:p>
    <w:p w14:paraId="7D8412A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ab/>
      </w:r>
    </w:p>
    <w:p w14:paraId="4ECC5DB2" w14:textId="61345A48"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23.02.2026</w:t>
      </w:r>
      <w:r w:rsidRPr="00AA65FB">
        <w:rPr>
          <w:rFonts w:ascii="Times New Roman" w:hAnsi="Times New Roman"/>
          <w:sz w:val="24"/>
          <w:szCs w:val="24"/>
        </w:rPr>
        <w:tab/>
      </w:r>
      <w:r w:rsidR="00AF7837">
        <w:rPr>
          <w:rFonts w:ascii="Times New Roman" w:hAnsi="Times New Roman"/>
          <w:sz w:val="24"/>
          <w:szCs w:val="24"/>
        </w:rPr>
        <w:t xml:space="preserve">                                                                                   </w:t>
      </w:r>
      <w:r w:rsidRPr="00AA65FB">
        <w:rPr>
          <w:rFonts w:ascii="Times New Roman" w:hAnsi="Times New Roman"/>
          <w:sz w:val="24"/>
          <w:szCs w:val="24"/>
        </w:rPr>
        <w:t>Nr. GND/2.6.2/26/53</w:t>
      </w:r>
    </w:p>
    <w:p w14:paraId="11335C18" w14:textId="37ABFAA6" w:rsidR="00AA65FB" w:rsidRPr="00AA65FB" w:rsidRDefault="00AF7837" w:rsidP="00AA65FB">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AA65FB" w:rsidRPr="00AA65FB">
        <w:rPr>
          <w:rFonts w:ascii="Times New Roman" w:hAnsi="Times New Roman"/>
          <w:sz w:val="24"/>
          <w:szCs w:val="24"/>
        </w:rPr>
        <w:t>(protokols Nr. GND/2.6.2/26/4; 53.p)</w:t>
      </w:r>
    </w:p>
    <w:p w14:paraId="7A60C3CE"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6D44B3CA"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7FB23341" w14:textId="3DE1758A" w:rsidR="00AA65FB" w:rsidRPr="00AF7837" w:rsidRDefault="00AA65FB" w:rsidP="00AA65FB">
      <w:pPr>
        <w:spacing w:line="360" w:lineRule="auto"/>
        <w:ind w:firstLine="567"/>
        <w:contextualSpacing/>
        <w:jc w:val="both"/>
        <w:rPr>
          <w:rFonts w:ascii="Times New Roman" w:hAnsi="Times New Roman"/>
          <w:b/>
          <w:bCs/>
          <w:sz w:val="24"/>
          <w:szCs w:val="24"/>
        </w:rPr>
      </w:pPr>
      <w:r w:rsidRPr="00AF7837">
        <w:rPr>
          <w:rFonts w:ascii="Times New Roman" w:hAnsi="Times New Roman"/>
          <w:b/>
          <w:bCs/>
          <w:sz w:val="24"/>
          <w:szCs w:val="24"/>
        </w:rPr>
        <w:t xml:space="preserve">Par rūpnieciskās zvejas tiesību iznomāšanu </w:t>
      </w:r>
      <w:r w:rsidR="00AF7837">
        <w:rPr>
          <w:rFonts w:ascii="Times New Roman" w:hAnsi="Times New Roman"/>
          <w:b/>
          <w:bCs/>
          <w:sz w:val="24"/>
          <w:szCs w:val="24"/>
        </w:rPr>
        <w:t>[…]</w:t>
      </w:r>
      <w:r w:rsidRPr="00AF7837">
        <w:rPr>
          <w:rFonts w:ascii="Times New Roman" w:hAnsi="Times New Roman"/>
          <w:b/>
          <w:bCs/>
          <w:sz w:val="24"/>
          <w:szCs w:val="24"/>
        </w:rPr>
        <w:t xml:space="preserve"> pašpatēriņa zvejai Pogas ezerā</w:t>
      </w:r>
    </w:p>
    <w:p w14:paraId="726553F3"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34527D8D"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5BA74FD4"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Ņemot vērā, ka pieteikšanās termiņā iesniegto nomas iesniegumu skaits nepārsniedz rūpnieciskās zvejas tiesību nomas iespējas Pogas ezerā, Gulbenes novada pašvaldības mantas iznomāšanas komisija (turpmāk – Komisija), pamatojoties uz Gulbenes novada pašvaldības mantas iznomāšanas komisijas nolikuma, kas apstiprināts ar Gulbenes novada pašvaldības domes 2020.gada 30.jūlija lēmumu Nr. GND/2020/487, 6.3. apakšpunktu, kas noteic, ka komisijas kompetencē ir ūdenstilpju un zvejas tiesību iznomāšana, izskata iesniegumus par rūpnieciskās zvejas tiesību nomas iegūšanu un zvejas limitu iedalīšanu 2026.gadam rūpnieciskajai zvejai Pogas ezerā.</w:t>
      </w:r>
    </w:p>
    <w:p w14:paraId="3CAE6E67"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lastRenderedPageBreak/>
        <w:t>Saskaņā ar Civillikuma 2.pielikumu (1115.pantam) Pogas ezerā zvejas tiesības pieder valstij.</w:t>
      </w:r>
    </w:p>
    <w:p w14:paraId="0ACE3EF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552192B" w14:textId="4F94A763"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Gulbenes novada pašvaldībā saņemts </w:t>
      </w:r>
      <w:r w:rsidR="00AF7837">
        <w:rPr>
          <w:rFonts w:ascii="Times New Roman" w:hAnsi="Times New Roman"/>
          <w:sz w:val="24"/>
          <w:szCs w:val="24"/>
        </w:rPr>
        <w:t>[…]</w:t>
      </w:r>
      <w:r w:rsidRPr="00AA65FB">
        <w:rPr>
          <w:rFonts w:ascii="Times New Roman" w:hAnsi="Times New Roman"/>
          <w:sz w:val="24"/>
          <w:szCs w:val="24"/>
        </w:rPr>
        <w:t>, 2025.gada 3.decembra iesniegums (Gulbenes novada pašvaldībā saņemts 2025.gada 4.decembrī un reģistrēts ar Nr. GND/2.6.5/25/2702-G), kurā lūgts piešķirt nomā rūpnieciskās zvejas tiesības pašpatēriņa zvejai Pogas ezerā, kas atrodas Gulbenes novada Stāmerienas pagastā, un iedalīt 2026.gadā zvejas limitus: zvejas tīklu 30 m.</w:t>
      </w:r>
    </w:p>
    <w:p w14:paraId="599C4A21"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5BD4C714"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0CE6241C"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403F17A"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5653D512" w14:textId="7318B734"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Pamatojoties uz Gulbenes novada pašvaldības mantas iznomāšanas komisijas 2025.gada 31.marta lēmumu “Par rūpnieciskās zvejas tiesību iznomāšanu </w:t>
      </w:r>
      <w:r w:rsidR="00C04595">
        <w:rPr>
          <w:rFonts w:ascii="Times New Roman" w:hAnsi="Times New Roman"/>
          <w:sz w:val="24"/>
          <w:szCs w:val="24"/>
        </w:rPr>
        <w:t>[…]</w:t>
      </w:r>
      <w:r w:rsidRPr="00AA65FB">
        <w:rPr>
          <w:rFonts w:ascii="Times New Roman" w:hAnsi="Times New Roman"/>
          <w:sz w:val="24"/>
          <w:szCs w:val="24"/>
        </w:rPr>
        <w:t xml:space="preserve"> pašpatēriņa zvejai Pogas ezerā (protokols Nr. GND/2.6.1/25/5:12.p.), 2025.gada 14.aprīlī Gulbenes novada pašvaldība noslēdza ar </w:t>
      </w:r>
      <w:r w:rsidR="00C04595">
        <w:rPr>
          <w:rFonts w:ascii="Times New Roman" w:hAnsi="Times New Roman"/>
          <w:sz w:val="24"/>
          <w:szCs w:val="24"/>
        </w:rPr>
        <w:t>[..]</w:t>
      </w:r>
      <w:r w:rsidRPr="00AA65FB">
        <w:rPr>
          <w:rFonts w:ascii="Times New Roman" w:hAnsi="Times New Roman"/>
          <w:sz w:val="24"/>
          <w:szCs w:val="24"/>
        </w:rPr>
        <w:t xml:space="preserve"> rūpnieciskās zvejas tiesību nomas līgumu Nr. 4.1-16/2025/10783, tādējādi </w:t>
      </w:r>
      <w:r w:rsidR="00C04595">
        <w:rPr>
          <w:rFonts w:ascii="Times New Roman" w:hAnsi="Times New Roman"/>
          <w:sz w:val="24"/>
          <w:szCs w:val="24"/>
        </w:rPr>
        <w:t>[…]</w:t>
      </w:r>
      <w:r w:rsidRPr="00AA65FB">
        <w:rPr>
          <w:rFonts w:ascii="Times New Roman" w:hAnsi="Times New Roman"/>
          <w:sz w:val="24"/>
          <w:szCs w:val="24"/>
        </w:rPr>
        <w:t xml:space="preserve"> 2025.gadā ir atzīstama par rūpnieciskās zvejas tiesību nomnieku pašpatēriņa zvejai  Pogas ezerā. </w:t>
      </w:r>
    </w:p>
    <w:p w14:paraId="69220833"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lastRenderedPageBreak/>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59A1859C"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248F9FE5"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Atbilstoši šo noteikumu 53.punktam pašvaldības rūpnieciskās zvejas tiesību nomas līgumu slēdz, ievērojot rūpnieciskās zvejas tiesību nomas parauglīgumu.</w:t>
      </w:r>
    </w:p>
    <w:p w14:paraId="34F5CF1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5164FFD"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5407844F"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F6BBE04"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w:t>
      </w:r>
      <w:r w:rsidRPr="00AA65FB">
        <w:rPr>
          <w:rFonts w:ascii="Times New Roman" w:hAnsi="Times New Roman"/>
          <w:sz w:val="24"/>
          <w:szCs w:val="24"/>
        </w:rPr>
        <w:lastRenderedPageBreak/>
        <w:t>tiesību nomu iekšējos ūdeņos un jūras piekrastē iekasē tā pašvaldība, kuras administratīvajā teritorijā atrodas jūras piekraste vai ūdenstilpe, kurā paredzēts zvejot.</w:t>
      </w:r>
    </w:p>
    <w:p w14:paraId="236567D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un 90.punktu, Ministru kabineta 2014.gada 23.decembra noteikumu Nr.796 “Noteikumi par rūpnieciskās zvejas limitiem un to izmantošanas kārtību iekšējos ūdeņos” 3.1., 7.1., 7.8. un 7.9.2.apakšpunktu, Gulbenes novada pašvaldības mantas iznomāšanas komisijas nolikuma, kas apstiprināts ar Gulbenes novada domes 2020.gada 30.jūlija lēmumu Nr. GND/2020/487, 6.3., 9.2., 9.4. un 9.5.apakšpunktu, atklāti balsojot: ar 5 balsīm "Par" (Ineta Otvare, Kristaps Dauksts, Lolita Vīksniņa, Monta Ķelle, Santa Valtere), "Pret" – nav, "Atturas" – nav, "Nepiedalās" – nav   :</w:t>
      </w:r>
    </w:p>
    <w:p w14:paraId="044D420E" w14:textId="10974D62"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1.</w:t>
      </w:r>
      <w:r w:rsidRPr="00AA65FB">
        <w:rPr>
          <w:rFonts w:ascii="Times New Roman" w:hAnsi="Times New Roman"/>
          <w:sz w:val="24"/>
          <w:szCs w:val="24"/>
        </w:rPr>
        <w:tab/>
        <w:t xml:space="preserve">IZNOMĀT </w:t>
      </w:r>
      <w:r w:rsidR="00AF7837">
        <w:rPr>
          <w:rFonts w:ascii="Times New Roman" w:hAnsi="Times New Roman"/>
          <w:sz w:val="24"/>
          <w:szCs w:val="24"/>
        </w:rPr>
        <w:t>[…]</w:t>
      </w:r>
      <w:r w:rsidRPr="00AA65FB">
        <w:rPr>
          <w:rFonts w:ascii="Times New Roman" w:hAnsi="Times New Roman"/>
          <w:sz w:val="24"/>
          <w:szCs w:val="24"/>
        </w:rPr>
        <w:t>, rūpnieciskās zvejas tiesības pašpatēriņa zvejai Pogas ezerā 2026.gadā.</w:t>
      </w:r>
    </w:p>
    <w:p w14:paraId="22EBC73D" w14:textId="52B390E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2.</w:t>
      </w:r>
      <w:r w:rsidRPr="00AA65FB">
        <w:rPr>
          <w:rFonts w:ascii="Times New Roman" w:hAnsi="Times New Roman"/>
          <w:sz w:val="24"/>
          <w:szCs w:val="24"/>
        </w:rPr>
        <w:tab/>
        <w:t xml:space="preserve">IEDALĪT </w:t>
      </w:r>
      <w:r w:rsidR="00AF7837">
        <w:rPr>
          <w:rFonts w:ascii="Times New Roman" w:hAnsi="Times New Roman"/>
          <w:sz w:val="24"/>
          <w:szCs w:val="24"/>
        </w:rPr>
        <w:t>[…]</w:t>
      </w:r>
      <w:r w:rsidRPr="00AA65FB">
        <w:rPr>
          <w:rFonts w:ascii="Times New Roman" w:hAnsi="Times New Roman"/>
          <w:sz w:val="24"/>
          <w:szCs w:val="24"/>
        </w:rPr>
        <w:t>, pašpatēriņa zvejai Pogas ezerā zvejas limitu 2026.gadam – vienu 30 metru garu zivju tīklu no kopējā Pogas ezera zivju tīklu limita.</w:t>
      </w:r>
    </w:p>
    <w:p w14:paraId="4A4732D2" w14:textId="4648D72F"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3.</w:t>
      </w:r>
      <w:r w:rsidRPr="00AA65FB">
        <w:rPr>
          <w:rFonts w:ascii="Times New Roman" w:hAnsi="Times New Roman"/>
          <w:sz w:val="24"/>
          <w:szCs w:val="24"/>
        </w:rPr>
        <w:tab/>
        <w:t xml:space="preserve">NOSLĒGT ar </w:t>
      </w:r>
      <w:r w:rsidR="00AF7837">
        <w:rPr>
          <w:rFonts w:ascii="Times New Roman" w:hAnsi="Times New Roman"/>
          <w:sz w:val="24"/>
          <w:szCs w:val="24"/>
        </w:rPr>
        <w:t>[…]</w:t>
      </w:r>
      <w:r w:rsidRPr="00AA65FB">
        <w:rPr>
          <w:rFonts w:ascii="Times New Roman" w:hAnsi="Times New Roman"/>
          <w:sz w:val="24"/>
          <w:szCs w:val="24"/>
        </w:rPr>
        <w:t>, rūpnieciskās zvejas tiesību nomas līgumu pašpatēriņa zvejai, nosakot līguma termiņu līdz 2026.gada 31.decembrim.</w:t>
      </w:r>
    </w:p>
    <w:p w14:paraId="28757CF4"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4.</w:t>
      </w:r>
      <w:r w:rsidRPr="00AA65FB">
        <w:rPr>
          <w:rFonts w:ascii="Times New Roman" w:hAnsi="Times New Roman"/>
          <w:sz w:val="24"/>
          <w:szCs w:val="24"/>
        </w:rPr>
        <w:tab/>
        <w:t>NOTEIKT rūpnieciskās zvejas tiesību nomas maksu atbilstoši Ministru kabineta 2009.gada 11.augusts noteikumu Nr.918 “Noteikumi par ūdenstilpju un rūpnieciskās zvejas tiesību nomu un zvejas tiesību izmantošanas kārtību” 2.1 pielikumam: 2,85 EUR par katriem 5 m, ar kopējo summu samaksai 17,10 EUR (septiņpadsmit euro desmit centi).</w:t>
      </w:r>
    </w:p>
    <w:p w14:paraId="3E476E3D"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5.</w:t>
      </w:r>
      <w:r w:rsidRPr="00AA65FB">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555CEC95"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68ECE279"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62B92DB2"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751AFB86"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 xml:space="preserve">Saskaņā ar Administratīvā procesa likuma 70.panta pirmo daļu administratīvais akts stājas spēkā ar brīdi, kad tas paziņots adresātam. Saskaņā ar šā panta otro daļu administratīvo aktu paziņo adresātam atbilstoši Paziņošanas likumam. </w:t>
      </w:r>
    </w:p>
    <w:p w14:paraId="2730392B" w14:textId="77777777" w:rsidR="00AA65FB" w:rsidRPr="00AA65FB" w:rsidRDefault="00AA65FB" w:rsidP="00AA65FB">
      <w:pPr>
        <w:spacing w:line="360" w:lineRule="auto"/>
        <w:ind w:firstLine="567"/>
        <w:contextualSpacing/>
        <w:jc w:val="both"/>
        <w:rPr>
          <w:rFonts w:ascii="Times New Roman" w:hAnsi="Times New Roman"/>
          <w:sz w:val="24"/>
          <w:szCs w:val="24"/>
        </w:rPr>
      </w:pPr>
      <w:r w:rsidRPr="00AA65FB">
        <w:rPr>
          <w:rFonts w:ascii="Times New Roman" w:hAnsi="Times New Roman"/>
          <w:sz w:val="24"/>
          <w:szCs w:val="24"/>
        </w:rPr>
        <w:t>Paziņošanas likuma 9.panta otrā  daļa noteic, ka dokuments, kas sūtīts pa elektronisko pastu, uzskatāms par paziņotu otrajā darba dienā pēc tā nosūtīšanas.</w:t>
      </w:r>
    </w:p>
    <w:p w14:paraId="000DF945" w14:textId="77777777" w:rsidR="00AA65FB" w:rsidRPr="00AA65FB" w:rsidRDefault="00AA65FB" w:rsidP="00AA65FB">
      <w:pPr>
        <w:spacing w:line="360" w:lineRule="auto"/>
        <w:ind w:firstLine="567"/>
        <w:contextualSpacing/>
        <w:jc w:val="both"/>
        <w:rPr>
          <w:rFonts w:ascii="Times New Roman" w:hAnsi="Times New Roman"/>
          <w:sz w:val="24"/>
          <w:szCs w:val="24"/>
        </w:rPr>
      </w:pPr>
    </w:p>
    <w:p w14:paraId="5B1BD75D" w14:textId="73740588" w:rsidR="00722A44" w:rsidRPr="00AF7837" w:rsidRDefault="00722A44"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Gulbenes novada pašvaldības mantas iznomāšanas komisijas</w:t>
      </w:r>
    </w:p>
    <w:p w14:paraId="5621EAEB" w14:textId="77777777" w:rsidR="00722A44" w:rsidRPr="00AF7837" w:rsidRDefault="00722A44"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LĒMUMS</w:t>
      </w:r>
    </w:p>
    <w:p w14:paraId="6E3E14EE"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5EB5ED5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b/>
      </w:r>
    </w:p>
    <w:p w14:paraId="045E03D6" w14:textId="1A6375D4"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AF7837">
        <w:rPr>
          <w:rFonts w:ascii="Times New Roman" w:hAnsi="Times New Roman"/>
          <w:sz w:val="24"/>
          <w:szCs w:val="24"/>
        </w:rPr>
        <w:t xml:space="preserve">                                                                                 </w:t>
      </w:r>
      <w:r w:rsidRPr="00722A44">
        <w:rPr>
          <w:rFonts w:ascii="Times New Roman" w:hAnsi="Times New Roman"/>
          <w:sz w:val="24"/>
          <w:szCs w:val="24"/>
        </w:rPr>
        <w:t>Nr. GND/2.6.2/26/54</w:t>
      </w:r>
    </w:p>
    <w:p w14:paraId="25C5E031" w14:textId="1A748907" w:rsidR="00722A44" w:rsidRPr="00722A44" w:rsidRDefault="00AF7837"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54.p)</w:t>
      </w:r>
    </w:p>
    <w:p w14:paraId="33367B2A"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780AE370" w14:textId="77777777" w:rsidR="00722A44" w:rsidRPr="00AF7837" w:rsidRDefault="00722A44" w:rsidP="00AF7837">
      <w:pPr>
        <w:spacing w:line="360" w:lineRule="auto"/>
        <w:contextualSpacing/>
        <w:jc w:val="both"/>
        <w:rPr>
          <w:rFonts w:ascii="Times New Roman" w:hAnsi="Times New Roman"/>
          <w:b/>
          <w:bCs/>
          <w:sz w:val="24"/>
          <w:szCs w:val="24"/>
        </w:rPr>
      </w:pPr>
    </w:p>
    <w:p w14:paraId="54C436F9" w14:textId="10F4762C" w:rsidR="00722A44" w:rsidRPr="00AF7837" w:rsidRDefault="00722A44" w:rsidP="00722A44">
      <w:pPr>
        <w:spacing w:line="360" w:lineRule="auto"/>
        <w:ind w:firstLine="567"/>
        <w:contextualSpacing/>
        <w:jc w:val="both"/>
        <w:rPr>
          <w:rFonts w:ascii="Times New Roman" w:hAnsi="Times New Roman"/>
          <w:b/>
          <w:bCs/>
          <w:sz w:val="24"/>
          <w:szCs w:val="24"/>
        </w:rPr>
      </w:pPr>
      <w:r w:rsidRPr="00AF7837">
        <w:rPr>
          <w:rFonts w:ascii="Times New Roman" w:hAnsi="Times New Roman"/>
          <w:b/>
          <w:bCs/>
          <w:sz w:val="24"/>
          <w:szCs w:val="24"/>
        </w:rPr>
        <w:t xml:space="preserve">Par rūpnieciskās zvejas tiesību iznomāšanu </w:t>
      </w:r>
      <w:r w:rsidR="00AF7837">
        <w:rPr>
          <w:rFonts w:ascii="Times New Roman" w:hAnsi="Times New Roman"/>
          <w:b/>
          <w:bCs/>
          <w:sz w:val="24"/>
          <w:szCs w:val="24"/>
        </w:rPr>
        <w:t>[…]</w:t>
      </w:r>
      <w:r w:rsidRPr="00AF7837">
        <w:rPr>
          <w:rFonts w:ascii="Times New Roman" w:hAnsi="Times New Roman"/>
          <w:b/>
          <w:bCs/>
          <w:sz w:val="24"/>
          <w:szCs w:val="24"/>
        </w:rPr>
        <w:t xml:space="preserve"> pašpatēriņa zvejai Sudalā (Sudalezerā)</w:t>
      </w:r>
    </w:p>
    <w:p w14:paraId="067DCEE5"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2376D1E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05F52E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Sudalā (Sudalezerā), Gulbenes novada pašvaldības mantas iznomāšanas komisija izskata iesniegumus rūpnieciskās zvejas tiesību nomas iegūšanai pašpatēriņa zvejai Sudalā (Sudalezerā). </w:t>
      </w:r>
    </w:p>
    <w:p w14:paraId="03FD16EF" w14:textId="706B77EE"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Gulbenes novada pašvaldības mantas iznomāšanas komisija izskata </w:t>
      </w:r>
      <w:r w:rsidR="00AF7837">
        <w:rPr>
          <w:rFonts w:ascii="Times New Roman" w:hAnsi="Times New Roman"/>
          <w:sz w:val="24"/>
          <w:szCs w:val="24"/>
        </w:rPr>
        <w:t>[…]</w:t>
      </w:r>
      <w:r w:rsidRPr="00722A44">
        <w:rPr>
          <w:rFonts w:ascii="Times New Roman" w:hAnsi="Times New Roman"/>
          <w:sz w:val="24"/>
          <w:szCs w:val="24"/>
        </w:rPr>
        <w:t>, 2025.gada 4.decembra iesniegumu (Gulbenes novada pašvaldībā saņemts 2025.gada 4.decembrī un reģistrēts ar Nr. GND/2.6.5/25/2719-Š), kurā lūgts piešķirt nomā rūpnieciskās zvejas tiesības pašpatēriņa zvejai Sudalā (Sudalezerā), kas atrodas Gulbenes novada Lejasciema pagastā, un iedalīt 2026.gadā zvejas limitus: vienu zivju murdu 30m.</w:t>
      </w:r>
    </w:p>
    <w:p w14:paraId="1F65713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Civillikuma 1. pielikumu Sudals (Sudalezers)  ir publiskais ezers. </w:t>
      </w:r>
    </w:p>
    <w:p w14:paraId="11B5332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6F77654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527480D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Ministru kabineta 2009.gada 11.augusta noteikumu Nr.918 “Noteikumi par  rūpnieciskās zvejas tiesību nomu un zvejas tiesību izmantošanas kārtību” 13.punkts nosaka, ka rūpnieciskās </w:t>
      </w:r>
      <w:r w:rsidRPr="00722A44">
        <w:rPr>
          <w:rFonts w:ascii="Times New Roman" w:hAnsi="Times New Roman"/>
          <w:sz w:val="24"/>
          <w:szCs w:val="24"/>
        </w:rPr>
        <w:lastRenderedPageBreak/>
        <w:t>zvejas tiesības publiskajos ūdeņos (arī jūras piekrastē) un citos iekšējos ūdeņos, kuros zvejas tiesības pieder valstij, pildot deleģētās valsts (izpildvaras) funkcijas, iznomā vietējā pašvaldība.</w:t>
      </w:r>
    </w:p>
    <w:p w14:paraId="5A80DA6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C488BA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rūpnieciskās zvejas tiesību nomas līguma termiņu, priekšroka dodama iepriekšējam nomniekam, kas nomas līguma darbības laikā ir pildījis visus līguma nosacījumus.</w:t>
      </w:r>
    </w:p>
    <w:p w14:paraId="26212E8D" w14:textId="07E6DC4A"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Pamatojoties uz Gulbenes novada pašvaldības mantas iznomāšanas komisijas 2025.gada 29.janvāra lēmumu “Par rūpnieciskās zvejas tiesību iznomāšanu </w:t>
      </w:r>
      <w:r w:rsidR="00AF7837">
        <w:rPr>
          <w:rFonts w:ascii="Times New Roman" w:hAnsi="Times New Roman"/>
          <w:sz w:val="24"/>
          <w:szCs w:val="24"/>
        </w:rPr>
        <w:t>[…]</w:t>
      </w:r>
      <w:r w:rsidRPr="00722A44">
        <w:rPr>
          <w:rFonts w:ascii="Times New Roman" w:hAnsi="Times New Roman"/>
          <w:sz w:val="24"/>
          <w:szCs w:val="24"/>
        </w:rPr>
        <w:t xml:space="preserve"> pašpatēriņa zvejai Sudalā (Sudalezerā)” (protokols Nr. GND/2.6.1/25/2:13.p.), 2025.gada 11.februārī Gulbenes novada pašvaldība noslēdza ar </w:t>
      </w:r>
      <w:r w:rsidR="00AF7837">
        <w:rPr>
          <w:rFonts w:ascii="Times New Roman" w:hAnsi="Times New Roman"/>
          <w:sz w:val="24"/>
          <w:szCs w:val="24"/>
        </w:rPr>
        <w:t>[…]</w:t>
      </w:r>
      <w:r w:rsidRPr="00722A44">
        <w:rPr>
          <w:rFonts w:ascii="Times New Roman" w:hAnsi="Times New Roman"/>
          <w:sz w:val="24"/>
          <w:szCs w:val="24"/>
        </w:rPr>
        <w:t xml:space="preserve"> rūpnieciskās zvejas tiesību nomas līgumu Nr. 4.1-16/2025/10396, tādējādi </w:t>
      </w:r>
      <w:r w:rsidR="00AF7837">
        <w:rPr>
          <w:rFonts w:ascii="Times New Roman" w:hAnsi="Times New Roman"/>
          <w:sz w:val="24"/>
          <w:szCs w:val="24"/>
        </w:rPr>
        <w:t>[…]</w:t>
      </w:r>
      <w:r w:rsidRPr="00722A44">
        <w:rPr>
          <w:rFonts w:ascii="Times New Roman" w:hAnsi="Times New Roman"/>
          <w:sz w:val="24"/>
          <w:szCs w:val="24"/>
        </w:rPr>
        <w:t xml:space="preserve"> 2025.gadā ir atzīstama par rūpnieciskās zvejas tiesību nomnieku pašpatēriņa zvejai Sudalā (Sudalezerā).</w:t>
      </w:r>
    </w:p>
    <w:p w14:paraId="62039E4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3FDB04F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50598FE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16F18E0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BE2232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3D6B074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4E03EC0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w:t>
      </w:r>
    </w:p>
    <w:p w14:paraId="0783180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4B3D503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w:t>
      </w:r>
      <w:r w:rsidRPr="00722A44">
        <w:rPr>
          <w:rFonts w:ascii="Times New Roman" w:hAnsi="Times New Roman"/>
          <w:sz w:val="24"/>
          <w:szCs w:val="24"/>
        </w:rPr>
        <w:lastRenderedPageBreak/>
        <w:t>tiesību nomu iekšējos ūdeņos un jūras piekrastē iekasē tā pašvaldība, kuras administratīvajā teritorijā atrodas jūras piekraste vai ūdenstilpe, kurā paredzēts zvejot.</w:t>
      </w:r>
    </w:p>
    <w:p w14:paraId="0A3BCE2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Ņemot vērā iepriekšminēto un pamatojoties uz Zvejniecības likuma 6.panta pirmās daļas 1.punktu, 7.panta otro un sesto daļu, 11.panta piekto divi prim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NOLEMJ:</w:t>
      </w:r>
    </w:p>
    <w:p w14:paraId="3360D5DC" w14:textId="425D9ED3"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1. IZNOMĀT </w:t>
      </w:r>
      <w:r w:rsidR="00AF7837">
        <w:rPr>
          <w:rFonts w:ascii="Times New Roman" w:hAnsi="Times New Roman"/>
          <w:sz w:val="24"/>
          <w:szCs w:val="24"/>
        </w:rPr>
        <w:t>[…]</w:t>
      </w:r>
      <w:r w:rsidRPr="00722A44">
        <w:rPr>
          <w:rFonts w:ascii="Times New Roman" w:hAnsi="Times New Roman"/>
          <w:sz w:val="24"/>
          <w:szCs w:val="24"/>
        </w:rPr>
        <w:t>, rūpnieciskās zvejas tiesības pašpatēriņa zvejai Sudalā (Sudalezerā) 2026.gadā.</w:t>
      </w:r>
    </w:p>
    <w:p w14:paraId="24F92008" w14:textId="2567EFBD"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 IEDALĪT </w:t>
      </w:r>
      <w:r w:rsidR="00AF7837">
        <w:rPr>
          <w:rFonts w:ascii="Times New Roman" w:hAnsi="Times New Roman"/>
          <w:sz w:val="24"/>
          <w:szCs w:val="24"/>
        </w:rPr>
        <w:t>[…]</w:t>
      </w:r>
      <w:r w:rsidRPr="00722A44">
        <w:rPr>
          <w:rFonts w:ascii="Times New Roman" w:hAnsi="Times New Roman"/>
          <w:sz w:val="24"/>
          <w:szCs w:val="24"/>
        </w:rPr>
        <w:t>, pašpatēriņa zvejai Sudalā (Sudalezerā) zvejas limitu 2026.gadam – vienu zivju murdu ar sētas garumu līdz 30 m no kopējā Sudala (Sudalezera) zivju tīkla limita, ievērojot nosacījumu, ka viens murds atbilst 30 metru tīklu garuma limitam.</w:t>
      </w:r>
    </w:p>
    <w:p w14:paraId="044E94D9" w14:textId="40DA0D03"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3. NOSLĒGT rūpnieciskās zvejas tiesību nomas līgumu pašpatēriņa zvejai ar </w:t>
      </w:r>
      <w:r w:rsidR="00AF7837">
        <w:rPr>
          <w:rFonts w:ascii="Times New Roman" w:hAnsi="Times New Roman"/>
          <w:sz w:val="24"/>
          <w:szCs w:val="24"/>
        </w:rPr>
        <w:t>[…]</w:t>
      </w:r>
      <w:r w:rsidRPr="00722A44">
        <w:rPr>
          <w:rFonts w:ascii="Times New Roman" w:hAnsi="Times New Roman"/>
          <w:sz w:val="24"/>
          <w:szCs w:val="24"/>
        </w:rPr>
        <w:t>, nosakot līguma termiņu līdz 2026.gada 31.decembrim.</w:t>
      </w:r>
    </w:p>
    <w:p w14:paraId="55B0F65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2.1 pielikumam: par zivju murdu ar sētu, līdz 30 m (iekšējos ūdeņos) 9,96 EUR (deviņi euro deviņdesmit seši centi).</w:t>
      </w:r>
    </w:p>
    <w:p w14:paraId="00E63EB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1C00E2A7"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903D0E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5272D22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w:t>
      </w:r>
      <w:r w:rsidRPr="00722A44">
        <w:rPr>
          <w:rFonts w:ascii="Times New Roman" w:hAnsi="Times New Roman"/>
          <w:sz w:val="24"/>
          <w:szCs w:val="24"/>
        </w:rPr>
        <w:lastRenderedPageBreak/>
        <w:t>trešā daļa noteic, ka dokuments, kas paziņots kā ierakstīts pasta sūtījums, uzskatāms par paziņotu septītajā dienā pēc tā nodošanas pastā.</w:t>
      </w:r>
    </w:p>
    <w:p w14:paraId="72B985D0" w14:textId="77777777" w:rsidR="00982847" w:rsidRDefault="00982847" w:rsidP="00971B47">
      <w:pPr>
        <w:spacing w:line="360" w:lineRule="auto"/>
        <w:ind w:firstLine="567"/>
        <w:contextualSpacing/>
        <w:jc w:val="both"/>
        <w:rPr>
          <w:rFonts w:ascii="Times New Roman" w:hAnsi="Times New Roman"/>
          <w:sz w:val="24"/>
          <w:szCs w:val="24"/>
        </w:rPr>
      </w:pPr>
    </w:p>
    <w:p w14:paraId="08E4BDC2" w14:textId="77777777" w:rsidR="00722A44" w:rsidRDefault="00722A44" w:rsidP="00971B47">
      <w:pPr>
        <w:spacing w:line="360" w:lineRule="auto"/>
        <w:ind w:firstLine="567"/>
        <w:contextualSpacing/>
        <w:jc w:val="both"/>
        <w:rPr>
          <w:rFonts w:ascii="Times New Roman" w:hAnsi="Times New Roman"/>
          <w:sz w:val="24"/>
          <w:szCs w:val="24"/>
        </w:rPr>
      </w:pPr>
    </w:p>
    <w:p w14:paraId="5E996AAD" w14:textId="0832070E" w:rsidR="00722A44" w:rsidRPr="00AF7837" w:rsidRDefault="00722A44"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Gulbenes novada pašvaldības mantas iznomāšanas komisijas</w:t>
      </w:r>
    </w:p>
    <w:p w14:paraId="3E9E4910" w14:textId="77777777" w:rsidR="00722A44" w:rsidRPr="00AF7837" w:rsidRDefault="00722A44" w:rsidP="00AF7837">
      <w:pPr>
        <w:spacing w:line="360" w:lineRule="auto"/>
        <w:ind w:firstLine="567"/>
        <w:contextualSpacing/>
        <w:jc w:val="center"/>
        <w:rPr>
          <w:rFonts w:ascii="Times New Roman" w:hAnsi="Times New Roman"/>
          <w:b/>
          <w:bCs/>
          <w:sz w:val="24"/>
          <w:szCs w:val="24"/>
        </w:rPr>
      </w:pPr>
      <w:r w:rsidRPr="00AF7837">
        <w:rPr>
          <w:rFonts w:ascii="Times New Roman" w:hAnsi="Times New Roman"/>
          <w:b/>
          <w:bCs/>
          <w:sz w:val="24"/>
          <w:szCs w:val="24"/>
        </w:rPr>
        <w:t>LĒMUMS</w:t>
      </w:r>
    </w:p>
    <w:p w14:paraId="2E75A084" w14:textId="02456B32" w:rsidR="00722A44" w:rsidRPr="00722A44" w:rsidRDefault="00722A44" w:rsidP="00AF7837">
      <w:pPr>
        <w:spacing w:line="360" w:lineRule="auto"/>
        <w:contextualSpacing/>
        <w:jc w:val="both"/>
        <w:rPr>
          <w:rFonts w:ascii="Times New Roman" w:hAnsi="Times New Roman"/>
          <w:sz w:val="24"/>
          <w:szCs w:val="24"/>
        </w:rPr>
      </w:pPr>
    </w:p>
    <w:p w14:paraId="719BB80C" w14:textId="7BE660C2"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AF7837">
        <w:rPr>
          <w:rFonts w:ascii="Times New Roman" w:hAnsi="Times New Roman"/>
          <w:sz w:val="24"/>
          <w:szCs w:val="24"/>
        </w:rPr>
        <w:t xml:space="preserve">                                                                                    </w:t>
      </w:r>
      <w:r w:rsidRPr="00722A44">
        <w:rPr>
          <w:rFonts w:ascii="Times New Roman" w:hAnsi="Times New Roman"/>
          <w:sz w:val="24"/>
          <w:szCs w:val="24"/>
        </w:rPr>
        <w:t>Nr. GND/2.6.2/26/55</w:t>
      </w:r>
    </w:p>
    <w:p w14:paraId="7DF0AB3A" w14:textId="2B35EF30" w:rsidR="00722A44" w:rsidRPr="00722A44" w:rsidRDefault="00AF7837"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55.p)</w:t>
      </w:r>
    </w:p>
    <w:p w14:paraId="14E5CE7A"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4F2EE248" w14:textId="2EF7B0FA" w:rsidR="00722A44" w:rsidRPr="00AF7837" w:rsidRDefault="00722A44" w:rsidP="00722A44">
      <w:pPr>
        <w:spacing w:line="360" w:lineRule="auto"/>
        <w:ind w:firstLine="567"/>
        <w:contextualSpacing/>
        <w:jc w:val="both"/>
        <w:rPr>
          <w:rFonts w:ascii="Times New Roman" w:hAnsi="Times New Roman"/>
          <w:b/>
          <w:bCs/>
          <w:sz w:val="24"/>
          <w:szCs w:val="24"/>
        </w:rPr>
      </w:pPr>
      <w:r w:rsidRPr="00AF7837">
        <w:rPr>
          <w:rFonts w:ascii="Times New Roman" w:hAnsi="Times New Roman"/>
          <w:b/>
          <w:bCs/>
          <w:sz w:val="24"/>
          <w:szCs w:val="24"/>
        </w:rPr>
        <w:t xml:space="preserve">Par rūpnieciskās zvejas tiesību iznomāšanu </w:t>
      </w:r>
      <w:r w:rsidR="00AF7837">
        <w:rPr>
          <w:rFonts w:ascii="Times New Roman" w:hAnsi="Times New Roman"/>
          <w:b/>
          <w:bCs/>
          <w:sz w:val="24"/>
          <w:szCs w:val="24"/>
        </w:rPr>
        <w:t>[…]</w:t>
      </w:r>
      <w:r w:rsidRPr="00AF7837">
        <w:rPr>
          <w:rFonts w:ascii="Times New Roman" w:hAnsi="Times New Roman"/>
          <w:b/>
          <w:bCs/>
          <w:sz w:val="24"/>
          <w:szCs w:val="24"/>
        </w:rPr>
        <w:t xml:space="preserve"> pašpatēriņa zvejai Ludza ezerā  </w:t>
      </w:r>
    </w:p>
    <w:p w14:paraId="54ABB454"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5A31E1F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46B7A13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rūpnieciskās zvejas tiesību nomas iegūšanai pašpatēriņa zvejai Ludza ezerā. </w:t>
      </w:r>
    </w:p>
    <w:p w14:paraId="0DAFBF6D" w14:textId="2F36F0B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Gulbenes novada pašvaldības mantas iznomāšanas komisija izskata </w:t>
      </w:r>
      <w:r w:rsidR="00AF7837">
        <w:rPr>
          <w:rFonts w:ascii="Times New Roman" w:hAnsi="Times New Roman"/>
          <w:sz w:val="24"/>
          <w:szCs w:val="24"/>
        </w:rPr>
        <w:t>[…]</w:t>
      </w:r>
      <w:r w:rsidRPr="00722A44">
        <w:rPr>
          <w:rFonts w:ascii="Times New Roman" w:hAnsi="Times New Roman"/>
          <w:sz w:val="24"/>
          <w:szCs w:val="24"/>
        </w:rPr>
        <w:t>, 2025.gada 7.novembra iesniegumu (Gulbenes novada pašvaldībā saņemts 2025.gada 7.novembrī un reģistrēts ar Nr. GND/2.6.5/25/2459-K), kurā lūgts piešķirt nomā rūpnieciskās zvejas tiesības pašpatēriņa zvejai Ludza ezerā, kas atrodas Gulbenes novada Stāmerienas pagastā, un iedalīt 2026.gadā zvejas limitus: vienu zivju murdu.</w:t>
      </w:r>
    </w:p>
    <w:p w14:paraId="2A4F7E4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Civillikuma 1. pielikumu Ludza ezers ir publiskais ezers. </w:t>
      </w:r>
    </w:p>
    <w:p w14:paraId="46AC672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5EFDF23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4F42513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Ministru kabineta 2009.gada 11.augusta noteikumu Nr.918 “Noteikumi par  rūpnieciskās zvejas tiesību nomu un zvejas tiesību izmantošanas kārtību” 13.punkts nosaka, ka rūpnieciskās </w:t>
      </w:r>
      <w:r w:rsidRPr="00722A44">
        <w:rPr>
          <w:rFonts w:ascii="Times New Roman" w:hAnsi="Times New Roman"/>
          <w:sz w:val="24"/>
          <w:szCs w:val="24"/>
        </w:rPr>
        <w:lastRenderedPageBreak/>
        <w:t>zvejas tiesības publiskajos ūdeņos (arī jūras piekrastē) un citos iekšējos ūdeņos, kuros zvejas tiesības pieder valstij, pildot deleģētās valsts (izpildvaras) funkcijas, iznomā vietējā pašvaldība.</w:t>
      </w:r>
    </w:p>
    <w:p w14:paraId="3E339DE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D3C78D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3F56BA2" w14:textId="478F3BDB"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2025.gadā </w:t>
      </w:r>
      <w:r w:rsidR="00C04595">
        <w:rPr>
          <w:rFonts w:ascii="Times New Roman" w:hAnsi="Times New Roman"/>
          <w:sz w:val="24"/>
          <w:szCs w:val="24"/>
        </w:rPr>
        <w:t>[...]</w:t>
      </w:r>
      <w:r w:rsidRPr="00722A44">
        <w:rPr>
          <w:rFonts w:ascii="Times New Roman" w:hAnsi="Times New Roman"/>
          <w:sz w:val="24"/>
          <w:szCs w:val="24"/>
        </w:rPr>
        <w:t xml:space="preserve"> nebija noslēdzis ar Gulbenes novada pašvaldību zvejas tiesību nomas līgumu, tādējādi nav 2025.gada rūpnieciskās zvejas tiesību nomnieks pašpatēriņa zvejai Ludza ezerā.</w:t>
      </w:r>
    </w:p>
    <w:p w14:paraId="292F0C4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CF6E55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76C8595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7F188E0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6C0CEB7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w:t>
      </w:r>
      <w:r w:rsidRPr="00722A44">
        <w:rPr>
          <w:rFonts w:ascii="Times New Roman" w:hAnsi="Times New Roman"/>
          <w:sz w:val="24"/>
          <w:szCs w:val="24"/>
        </w:rPr>
        <w:lastRenderedPageBreak/>
        <w:t>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46B2477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406C773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1C269B2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1019F72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4F2BC63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iepriekšminēto un pamatojoties uz Zvejniecības likuma 6.panta pirmās daļas 1.punktu, 7.panta otro un sesto daļu, 11.panta piekto divi prim daļu, 25.panta pirmo daļu, Ministru kabineta 2009.gada 11.augusta noteikumu Nr.918 “Noteikumi par rūpnieciskās zvejas tiesību </w:t>
      </w:r>
      <w:r w:rsidRPr="00722A44">
        <w:rPr>
          <w:rFonts w:ascii="Times New Roman" w:hAnsi="Times New Roman"/>
          <w:sz w:val="24"/>
          <w:szCs w:val="24"/>
        </w:rPr>
        <w:lastRenderedPageBreak/>
        <w:t>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Gulbenes novada pašvaldības mantas iznomāšanas komisija NOLEMJ:</w:t>
      </w:r>
    </w:p>
    <w:p w14:paraId="5D613D5F" w14:textId="217B9785"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IZNOMĀT </w:t>
      </w:r>
      <w:r w:rsidR="00AF7837">
        <w:rPr>
          <w:rFonts w:ascii="Times New Roman" w:hAnsi="Times New Roman"/>
          <w:sz w:val="24"/>
          <w:szCs w:val="24"/>
        </w:rPr>
        <w:t>[…]</w:t>
      </w:r>
      <w:r w:rsidRPr="00722A44">
        <w:rPr>
          <w:rFonts w:ascii="Times New Roman" w:hAnsi="Times New Roman"/>
          <w:sz w:val="24"/>
          <w:szCs w:val="24"/>
        </w:rPr>
        <w:t>, rūpnieciskās zvejas tiesības pašpatēriņa zvejai Ludza ezerā 2026.gadā.</w:t>
      </w:r>
    </w:p>
    <w:p w14:paraId="767C4139" w14:textId="546DBD50"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 xml:space="preserve">IEDALĪT </w:t>
      </w:r>
      <w:r w:rsidR="00AF7837">
        <w:rPr>
          <w:rFonts w:ascii="Times New Roman" w:hAnsi="Times New Roman"/>
          <w:sz w:val="24"/>
          <w:szCs w:val="24"/>
        </w:rPr>
        <w:t>[…]</w:t>
      </w:r>
      <w:r w:rsidRPr="00722A44">
        <w:rPr>
          <w:rFonts w:ascii="Times New Roman" w:hAnsi="Times New Roman"/>
          <w:sz w:val="24"/>
          <w:szCs w:val="24"/>
        </w:rPr>
        <w:t>, pašpatēriņa zvejai Ludza ezerā zvejas limitu 2026.gadam – 1 (vienu) zivju murdu (sētas garums līdz 30 m) no kopējā Ludza ezera zivju tīkla limita, ievērojot nosacījumu, ka viens murds atbilst 30 metru tīklu garuma limitam.</w:t>
      </w:r>
    </w:p>
    <w:p w14:paraId="17DF0E23" w14:textId="61E6AEB0"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3.</w:t>
      </w:r>
      <w:r w:rsidRPr="00722A44">
        <w:rPr>
          <w:rFonts w:ascii="Times New Roman" w:hAnsi="Times New Roman"/>
          <w:sz w:val="24"/>
          <w:szCs w:val="24"/>
        </w:rPr>
        <w:tab/>
        <w:t xml:space="preserve">NOSLĒGT rūpnieciskās zvejas tiesību nomas līgumu pašpatēriņa zvejai ar </w:t>
      </w:r>
      <w:r w:rsidR="00AF7837">
        <w:rPr>
          <w:rFonts w:ascii="Times New Roman" w:hAnsi="Times New Roman"/>
          <w:sz w:val="24"/>
          <w:szCs w:val="24"/>
        </w:rPr>
        <w:t>[…]</w:t>
      </w:r>
      <w:r w:rsidRPr="00722A44">
        <w:rPr>
          <w:rFonts w:ascii="Times New Roman" w:hAnsi="Times New Roman"/>
          <w:sz w:val="24"/>
          <w:szCs w:val="24"/>
        </w:rPr>
        <w:t>, nosakot līguma termiņu līdz 2026.gada 31.decembrim.</w:t>
      </w:r>
    </w:p>
    <w:p w14:paraId="632E13E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w:t>
      </w:r>
      <w:r w:rsidRPr="00722A44">
        <w:rPr>
          <w:rFonts w:ascii="Times New Roman" w:hAnsi="Times New Roman"/>
          <w:sz w:val="24"/>
          <w:szCs w:val="24"/>
        </w:rPr>
        <w:tab/>
        <w:t>NOTEIKT rūpnieciskās zvejas tiesību nomas maksu atbilstoši Ministru kabineta 2009.gada 11.augusta noteikumu Nr.918 “Noteikumi par rūpnieciskās zvejas tiesību nomu un zvejas tiesību izmantošanas kārtību” 2.1 pielikumam: par zivju murdu ar sētu, līdz 30 m (iekšējos ūdeņos) 9,96 EUR (deviņi euro deviņdesmit seši centi).</w:t>
      </w:r>
    </w:p>
    <w:p w14:paraId="79BD7D4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w:t>
      </w:r>
      <w:r w:rsidRPr="00722A44">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757CAF49"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4B5D8C4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5EDAD33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0BE5958A" w14:textId="77777777" w:rsidR="00722A44" w:rsidRDefault="00722A44" w:rsidP="00722A44">
      <w:pPr>
        <w:spacing w:line="360" w:lineRule="auto"/>
        <w:ind w:firstLine="567"/>
        <w:contextualSpacing/>
        <w:jc w:val="both"/>
        <w:rPr>
          <w:rFonts w:ascii="Times New Roman" w:hAnsi="Times New Roman"/>
          <w:sz w:val="24"/>
          <w:szCs w:val="24"/>
        </w:rPr>
      </w:pPr>
    </w:p>
    <w:p w14:paraId="35478AA9" w14:textId="77777777" w:rsidR="00C04595" w:rsidRDefault="00C04595" w:rsidP="00722A44">
      <w:pPr>
        <w:spacing w:line="360" w:lineRule="auto"/>
        <w:ind w:firstLine="567"/>
        <w:contextualSpacing/>
        <w:jc w:val="both"/>
        <w:rPr>
          <w:rFonts w:ascii="Times New Roman" w:hAnsi="Times New Roman"/>
          <w:sz w:val="24"/>
          <w:szCs w:val="24"/>
        </w:rPr>
      </w:pPr>
    </w:p>
    <w:p w14:paraId="09FDF2B0" w14:textId="77777777" w:rsidR="000160D4" w:rsidRPr="00722A44" w:rsidRDefault="000160D4" w:rsidP="00722A44">
      <w:pPr>
        <w:spacing w:line="360" w:lineRule="auto"/>
        <w:ind w:firstLine="567"/>
        <w:contextualSpacing/>
        <w:jc w:val="both"/>
        <w:rPr>
          <w:rFonts w:ascii="Times New Roman" w:hAnsi="Times New Roman"/>
          <w:sz w:val="24"/>
          <w:szCs w:val="24"/>
        </w:rPr>
      </w:pPr>
    </w:p>
    <w:p w14:paraId="2A244244" w14:textId="6E53F338"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lastRenderedPageBreak/>
        <w:t>Gulbenes novada pašvaldības mantas iznomāšanas komisijas</w:t>
      </w:r>
    </w:p>
    <w:p w14:paraId="4C0EE42C" w14:textId="77777777"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t>LĒMUMS</w:t>
      </w:r>
    </w:p>
    <w:p w14:paraId="72545209"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27DC0C3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b/>
      </w:r>
    </w:p>
    <w:p w14:paraId="3FCE92CC" w14:textId="2FB3376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0160D4">
        <w:rPr>
          <w:rFonts w:ascii="Times New Roman" w:hAnsi="Times New Roman"/>
          <w:sz w:val="24"/>
          <w:szCs w:val="24"/>
        </w:rPr>
        <w:t xml:space="preserve">                                                                                     </w:t>
      </w:r>
      <w:r w:rsidRPr="00722A44">
        <w:rPr>
          <w:rFonts w:ascii="Times New Roman" w:hAnsi="Times New Roman"/>
          <w:sz w:val="24"/>
          <w:szCs w:val="24"/>
        </w:rPr>
        <w:t>Nr. GND/2.6.2/26/56</w:t>
      </w:r>
    </w:p>
    <w:p w14:paraId="72E261A4" w14:textId="448055A7" w:rsidR="00722A44" w:rsidRPr="00722A44" w:rsidRDefault="000160D4"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56.p)</w:t>
      </w:r>
    </w:p>
    <w:p w14:paraId="71C8BFFE"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3D7A775F" w14:textId="6B1C5A08" w:rsidR="00722A44" w:rsidRPr="000160D4" w:rsidRDefault="00722A44" w:rsidP="00722A44">
      <w:pPr>
        <w:spacing w:line="360" w:lineRule="auto"/>
        <w:ind w:firstLine="567"/>
        <w:contextualSpacing/>
        <w:jc w:val="both"/>
        <w:rPr>
          <w:rFonts w:ascii="Times New Roman" w:hAnsi="Times New Roman"/>
          <w:b/>
          <w:bCs/>
          <w:sz w:val="24"/>
          <w:szCs w:val="24"/>
        </w:rPr>
      </w:pPr>
      <w:r w:rsidRPr="000160D4">
        <w:rPr>
          <w:rFonts w:ascii="Times New Roman" w:hAnsi="Times New Roman"/>
          <w:b/>
          <w:bCs/>
          <w:sz w:val="24"/>
          <w:szCs w:val="24"/>
        </w:rPr>
        <w:t xml:space="preserve">Par rūpnieciskās zvejas tiesību iznomāšanu </w:t>
      </w:r>
      <w:r w:rsidR="000160D4">
        <w:rPr>
          <w:rFonts w:ascii="Times New Roman" w:hAnsi="Times New Roman"/>
          <w:b/>
          <w:bCs/>
          <w:sz w:val="24"/>
          <w:szCs w:val="24"/>
        </w:rPr>
        <w:t>[…]</w:t>
      </w:r>
      <w:r w:rsidRPr="000160D4">
        <w:rPr>
          <w:rFonts w:ascii="Times New Roman" w:hAnsi="Times New Roman"/>
          <w:b/>
          <w:bCs/>
          <w:sz w:val="24"/>
          <w:szCs w:val="24"/>
        </w:rPr>
        <w:t xml:space="preserve"> pašpatēriņa zvejai Ludza ezerā  </w:t>
      </w:r>
    </w:p>
    <w:p w14:paraId="1E425A58"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7290ABD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331D816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rūpnieciskās zvejas tiesību nomas iegūšanai pašpatēriņa zvejai Ludza ezerā. </w:t>
      </w:r>
    </w:p>
    <w:p w14:paraId="0DFABAC5" w14:textId="38CD39EC"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Gulbenes novada pašvaldības mantas iznomāšanas komisija izskata </w:t>
      </w:r>
      <w:r w:rsidR="000160D4">
        <w:rPr>
          <w:rFonts w:ascii="Times New Roman" w:hAnsi="Times New Roman"/>
          <w:sz w:val="24"/>
          <w:szCs w:val="24"/>
        </w:rPr>
        <w:t>[…]</w:t>
      </w:r>
      <w:r w:rsidRPr="00722A44">
        <w:rPr>
          <w:rFonts w:ascii="Times New Roman" w:hAnsi="Times New Roman"/>
          <w:sz w:val="24"/>
          <w:szCs w:val="24"/>
        </w:rPr>
        <w:t>, 2025.gada 11.novembra iesniegumu (Gulbenes novada pašvaldībā saņemts 2025.gada 11.novembrī un reģistrēts ar Nr. GND/2.6.5/25/2479-K), kurā lūgts piešķirt nomā rūpnieciskās zvejas tiesības pašpatēriņa zvejai Ludza ezerā, kas atrodas Gulbenes novada Stāmerienas pagastā, un iedalīt 2026.gadā zvejas limitus: vienu zivju murdu.</w:t>
      </w:r>
    </w:p>
    <w:p w14:paraId="66DBC35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Civillikuma 1. pielikumu Ludza ezers ir publiskais ezers. </w:t>
      </w:r>
    </w:p>
    <w:p w14:paraId="17E123F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332E7CC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197585E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C9FD8A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B4816D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07A07C6A" w14:textId="47B5ED50"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2025.gadā </w:t>
      </w:r>
      <w:r w:rsidR="00C04595">
        <w:rPr>
          <w:rFonts w:ascii="Times New Roman" w:hAnsi="Times New Roman"/>
          <w:sz w:val="24"/>
          <w:szCs w:val="24"/>
        </w:rPr>
        <w:t>[…]</w:t>
      </w:r>
      <w:r w:rsidRPr="00722A44">
        <w:rPr>
          <w:rFonts w:ascii="Times New Roman" w:hAnsi="Times New Roman"/>
          <w:sz w:val="24"/>
          <w:szCs w:val="24"/>
        </w:rPr>
        <w:t xml:space="preserve"> nebija noslēgusi ar Gulbenes novada pašvaldību zvejas tiesību nomas līgumu, tādējādi nav 2025.gada rūpnieciskās zvejas tiesību nomniece pašpatēriņa zvejai Ludza ezerā.</w:t>
      </w:r>
    </w:p>
    <w:p w14:paraId="32D1A73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3009492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6F48BC1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546433B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2320D56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w:t>
      </w:r>
      <w:r w:rsidRPr="00722A44">
        <w:rPr>
          <w:rFonts w:ascii="Times New Roman" w:hAnsi="Times New Roman"/>
          <w:sz w:val="24"/>
          <w:szCs w:val="24"/>
        </w:rPr>
        <w:lastRenderedPageBreak/>
        <w:t>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3DA8067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720DF87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1D01241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4FD2C87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64627BD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iepriekšminēto un pamatojoties uz Zvejniecības likuma 6.panta pirmās daļas 1.punktu, 7.panta otro un sesto daļu, 11.panta piekto divi prim daļu, 25.panta pirmo daļu, Ministru kabineta 2009.gada 11.augusta noteikumu Nr.918 “Noteikumi par rūpnieciskās zvejas tiesību nomu un zvejas tiesību izmantošanas kārtību” 8., 13., 14., 32., 53., 87., 90.punktu, Ministru </w:t>
      </w:r>
      <w:r w:rsidRPr="00722A44">
        <w:rPr>
          <w:rFonts w:ascii="Times New Roman" w:hAnsi="Times New Roman"/>
          <w:sz w:val="24"/>
          <w:szCs w:val="24"/>
        </w:rPr>
        <w:lastRenderedPageBreak/>
        <w:t>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Gulbenes novada pašvaldības mantas iznomāšanas komisija NOLEMJ:</w:t>
      </w:r>
    </w:p>
    <w:p w14:paraId="3134C5F0" w14:textId="5C5E9BE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IZNOMĀT </w:t>
      </w:r>
      <w:r w:rsidR="000160D4">
        <w:rPr>
          <w:rFonts w:ascii="Times New Roman" w:hAnsi="Times New Roman"/>
          <w:sz w:val="24"/>
          <w:szCs w:val="24"/>
        </w:rPr>
        <w:t>[…]</w:t>
      </w:r>
      <w:r w:rsidRPr="00722A44">
        <w:rPr>
          <w:rFonts w:ascii="Times New Roman" w:hAnsi="Times New Roman"/>
          <w:sz w:val="24"/>
          <w:szCs w:val="24"/>
        </w:rPr>
        <w:t>, rūpnieciskās zvejas tiesības pašpatēriņa zvejai Ludza ezerā 2026.gadā.</w:t>
      </w:r>
    </w:p>
    <w:p w14:paraId="509A46D4" w14:textId="145FA0B5"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 xml:space="preserve">IEDALĪT </w:t>
      </w:r>
      <w:r w:rsidR="000160D4">
        <w:rPr>
          <w:rFonts w:ascii="Times New Roman" w:hAnsi="Times New Roman"/>
          <w:sz w:val="24"/>
          <w:szCs w:val="24"/>
        </w:rPr>
        <w:t>[…]</w:t>
      </w:r>
      <w:r w:rsidRPr="00722A44">
        <w:rPr>
          <w:rFonts w:ascii="Times New Roman" w:hAnsi="Times New Roman"/>
          <w:sz w:val="24"/>
          <w:szCs w:val="24"/>
        </w:rPr>
        <w:t>, pašpatēriņa zvejai Ludza ezerā zvejas limitu 2026.gadam – 1 (vienu) zivju murdu (sētas garums līdz 30 m) no kopējā Ludza ezera zivju tīkla limita, ievērojot nosacījumu, ka viens murds atbilst 30 metru tīklu garuma limitam.</w:t>
      </w:r>
    </w:p>
    <w:p w14:paraId="499C0729" w14:textId="43C3FFD6"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3.</w:t>
      </w:r>
      <w:r w:rsidRPr="00722A44">
        <w:rPr>
          <w:rFonts w:ascii="Times New Roman" w:hAnsi="Times New Roman"/>
          <w:sz w:val="24"/>
          <w:szCs w:val="24"/>
        </w:rPr>
        <w:tab/>
        <w:t xml:space="preserve">NOSLĒGT rūpnieciskās zvejas tiesību nomas līgumu pašpatēriņa zvejai ar </w:t>
      </w:r>
      <w:r w:rsidR="000160D4">
        <w:rPr>
          <w:rFonts w:ascii="Times New Roman" w:hAnsi="Times New Roman"/>
          <w:sz w:val="24"/>
          <w:szCs w:val="24"/>
        </w:rPr>
        <w:t>[…]</w:t>
      </w:r>
      <w:r w:rsidRPr="00722A44">
        <w:rPr>
          <w:rFonts w:ascii="Times New Roman" w:hAnsi="Times New Roman"/>
          <w:sz w:val="24"/>
          <w:szCs w:val="24"/>
        </w:rPr>
        <w:t>, nosakot līguma termiņu līdz 2026.gada 31.decembrim.</w:t>
      </w:r>
    </w:p>
    <w:p w14:paraId="01CB891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w:t>
      </w:r>
      <w:r w:rsidRPr="00722A44">
        <w:rPr>
          <w:rFonts w:ascii="Times New Roman" w:hAnsi="Times New Roman"/>
          <w:sz w:val="24"/>
          <w:szCs w:val="24"/>
        </w:rPr>
        <w:tab/>
        <w:t>NOTEIKT rūpnieciskās zvejas tiesību nomas maksu atbilstoši Ministru kabineta 2009.gada 11.augusta noteikumu Nr.918 “Noteikumi par rūpnieciskās zvejas tiesību nomu un zvejas tiesību izmantošanas kārtību” 2.1 pielikumam: par zivju murdu ar sētu, līdz 30 m (iekšējos ūdeņos) 9,96 EUR (deviņi euro deviņdesmit seši centi).</w:t>
      </w:r>
    </w:p>
    <w:p w14:paraId="7855E42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w:t>
      </w:r>
      <w:r w:rsidRPr="00722A44">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121DC479"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1B07118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79382B0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7AD79437" w14:textId="77777777" w:rsidR="00722A44" w:rsidRDefault="00722A44" w:rsidP="00722A44">
      <w:pPr>
        <w:spacing w:line="360" w:lineRule="auto"/>
        <w:ind w:firstLine="567"/>
        <w:contextualSpacing/>
        <w:jc w:val="both"/>
        <w:rPr>
          <w:rFonts w:ascii="Times New Roman" w:hAnsi="Times New Roman"/>
          <w:sz w:val="24"/>
          <w:szCs w:val="24"/>
        </w:rPr>
      </w:pPr>
    </w:p>
    <w:p w14:paraId="4B801E33" w14:textId="77777777" w:rsidR="000160D4" w:rsidRDefault="000160D4" w:rsidP="00722A44">
      <w:pPr>
        <w:spacing w:line="360" w:lineRule="auto"/>
        <w:ind w:firstLine="567"/>
        <w:contextualSpacing/>
        <w:jc w:val="both"/>
        <w:rPr>
          <w:rFonts w:ascii="Times New Roman" w:hAnsi="Times New Roman"/>
          <w:sz w:val="24"/>
          <w:szCs w:val="24"/>
        </w:rPr>
      </w:pPr>
    </w:p>
    <w:p w14:paraId="3F3A1693" w14:textId="77777777" w:rsidR="000160D4" w:rsidRDefault="000160D4" w:rsidP="00722A44">
      <w:pPr>
        <w:spacing w:line="360" w:lineRule="auto"/>
        <w:ind w:firstLine="567"/>
        <w:contextualSpacing/>
        <w:jc w:val="both"/>
        <w:rPr>
          <w:rFonts w:ascii="Times New Roman" w:hAnsi="Times New Roman"/>
          <w:sz w:val="24"/>
          <w:szCs w:val="24"/>
        </w:rPr>
      </w:pPr>
    </w:p>
    <w:p w14:paraId="154BDBD6" w14:textId="77777777" w:rsidR="000160D4" w:rsidRPr="00722A44" w:rsidRDefault="000160D4" w:rsidP="00722A44">
      <w:pPr>
        <w:spacing w:line="360" w:lineRule="auto"/>
        <w:ind w:firstLine="567"/>
        <w:contextualSpacing/>
        <w:jc w:val="both"/>
        <w:rPr>
          <w:rFonts w:ascii="Times New Roman" w:hAnsi="Times New Roman"/>
          <w:sz w:val="24"/>
          <w:szCs w:val="24"/>
        </w:rPr>
      </w:pPr>
    </w:p>
    <w:p w14:paraId="27066240" w14:textId="1A3D5BB7"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lastRenderedPageBreak/>
        <w:t>Gulbenes novada pašvaldības mantas iznomāšanas komisijas</w:t>
      </w:r>
    </w:p>
    <w:p w14:paraId="3AF40339" w14:textId="77777777"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t>LĒMUMS</w:t>
      </w:r>
    </w:p>
    <w:p w14:paraId="49E8CE6A" w14:textId="3EF42D15" w:rsidR="00722A44" w:rsidRPr="00722A44" w:rsidRDefault="00722A44" w:rsidP="000160D4">
      <w:pPr>
        <w:spacing w:line="360" w:lineRule="auto"/>
        <w:contextualSpacing/>
        <w:jc w:val="both"/>
        <w:rPr>
          <w:rFonts w:ascii="Times New Roman" w:hAnsi="Times New Roman"/>
          <w:sz w:val="24"/>
          <w:szCs w:val="24"/>
        </w:rPr>
      </w:pPr>
    </w:p>
    <w:p w14:paraId="034385C3" w14:textId="2B79847A"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0160D4">
        <w:rPr>
          <w:rFonts w:ascii="Times New Roman" w:hAnsi="Times New Roman"/>
          <w:sz w:val="24"/>
          <w:szCs w:val="24"/>
        </w:rPr>
        <w:t xml:space="preserve">                                                                                   </w:t>
      </w:r>
      <w:r w:rsidRPr="00722A44">
        <w:rPr>
          <w:rFonts w:ascii="Times New Roman" w:hAnsi="Times New Roman"/>
          <w:sz w:val="24"/>
          <w:szCs w:val="24"/>
        </w:rPr>
        <w:t>Nr. GND/2.6.2/26/57</w:t>
      </w:r>
    </w:p>
    <w:p w14:paraId="506F47BB" w14:textId="448F3B64" w:rsidR="00722A44" w:rsidRPr="00722A44" w:rsidRDefault="000160D4"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57.p)</w:t>
      </w:r>
    </w:p>
    <w:p w14:paraId="521B1447" w14:textId="77777777" w:rsidR="00722A44" w:rsidRPr="00722A44" w:rsidRDefault="00722A44" w:rsidP="000160D4">
      <w:pPr>
        <w:spacing w:line="360" w:lineRule="auto"/>
        <w:contextualSpacing/>
        <w:jc w:val="both"/>
        <w:rPr>
          <w:rFonts w:ascii="Times New Roman" w:hAnsi="Times New Roman"/>
          <w:sz w:val="24"/>
          <w:szCs w:val="24"/>
        </w:rPr>
      </w:pPr>
    </w:p>
    <w:p w14:paraId="73E5BAA9" w14:textId="0C5D72A0" w:rsidR="00722A44" w:rsidRPr="000160D4" w:rsidRDefault="00722A44" w:rsidP="00722A44">
      <w:pPr>
        <w:spacing w:line="360" w:lineRule="auto"/>
        <w:ind w:firstLine="567"/>
        <w:contextualSpacing/>
        <w:jc w:val="both"/>
        <w:rPr>
          <w:rFonts w:ascii="Times New Roman" w:hAnsi="Times New Roman"/>
          <w:b/>
          <w:bCs/>
          <w:sz w:val="24"/>
          <w:szCs w:val="24"/>
        </w:rPr>
      </w:pPr>
      <w:r w:rsidRPr="000160D4">
        <w:rPr>
          <w:rFonts w:ascii="Times New Roman" w:hAnsi="Times New Roman"/>
          <w:b/>
          <w:bCs/>
          <w:sz w:val="24"/>
          <w:szCs w:val="24"/>
        </w:rPr>
        <w:t xml:space="preserve">Par rūpnieciskās zvejas tiesību iznomāšanu </w:t>
      </w:r>
      <w:r w:rsidR="000160D4">
        <w:rPr>
          <w:rFonts w:ascii="Times New Roman" w:hAnsi="Times New Roman"/>
          <w:b/>
          <w:bCs/>
          <w:sz w:val="24"/>
          <w:szCs w:val="24"/>
        </w:rPr>
        <w:t>[…]</w:t>
      </w:r>
      <w:r w:rsidRPr="000160D4">
        <w:rPr>
          <w:rFonts w:ascii="Times New Roman" w:hAnsi="Times New Roman"/>
          <w:b/>
          <w:bCs/>
          <w:sz w:val="24"/>
          <w:szCs w:val="24"/>
        </w:rPr>
        <w:t xml:space="preserve"> pašpatēriņa zvejai Ludza ezerā  </w:t>
      </w:r>
    </w:p>
    <w:p w14:paraId="4F36E18D"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0777B75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16C050C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rūpnieciskās zvejas tiesību nomas iegūšanai pašpatēriņa zvejai Ludza ezerā. </w:t>
      </w:r>
    </w:p>
    <w:p w14:paraId="6AE7BE87" w14:textId="4136953C"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Gulbenes novada pašvaldības mantas iznomāšanas komisija izskata </w:t>
      </w:r>
      <w:r w:rsidR="000160D4">
        <w:rPr>
          <w:rFonts w:ascii="Times New Roman" w:hAnsi="Times New Roman"/>
          <w:sz w:val="24"/>
          <w:szCs w:val="24"/>
        </w:rPr>
        <w:t>[…]</w:t>
      </w:r>
      <w:r w:rsidRPr="00722A44">
        <w:rPr>
          <w:rFonts w:ascii="Times New Roman" w:hAnsi="Times New Roman"/>
          <w:sz w:val="24"/>
          <w:szCs w:val="24"/>
        </w:rPr>
        <w:t>, 2025.gada 5.decembra iesniegumu (Gulbenes novada pašvaldībā saņemts 2025.gada 8.decembrī un reģistrēts ar Nr. GND/2.6.5/25/2747-Ž), kurā lūgts piešķirt nomā rūpnieciskās zvejas tiesības pašpatēriņa zvejai Ludza ezerā, kas atrodas Gulbenes novada Stāmerienas pagastā, un iedalīt 2026.gadā zvejas limitus: vienu zivju murdu.</w:t>
      </w:r>
    </w:p>
    <w:p w14:paraId="578531E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Civillikuma 1. pielikumu Ludza ezers ir publiskais ezers. </w:t>
      </w:r>
    </w:p>
    <w:p w14:paraId="2BD79A3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09443E7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1A1E540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188B15E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Zvejniecības likuma 7.panta sestā daļa nosaka, ka, iznomājot zvejas tiesības, priekšroka ir tai komercsabiedrībai vai individuālajam komersantam, kas darbojas attiecīgās pašvaldības </w:t>
      </w:r>
      <w:r w:rsidRPr="00722A44">
        <w:rPr>
          <w:rFonts w:ascii="Times New Roman" w:hAnsi="Times New Roman"/>
          <w:sz w:val="24"/>
          <w:szCs w:val="24"/>
        </w:rPr>
        <w:lastRenderedPageBreak/>
        <w:t>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AD3BB4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17C33D8D" w14:textId="7D41221A"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Pamatojoties uz Gulbenes novada pašvaldības mantas iznomāšanas komisijas 2025.gada 18.februāra lēmumu “Par rūpnieciskās pašpatēriņa zvejas nomas tiesību izsoles Augulienas ezerā pieteikumu atvēršanas un rezultātu paziņošanas protokolu Nr.GND/2.6.3/25/22-NP”, 2025.gada 13.aprīlī Gulbenes novada pašvaldība noslēdza ar </w:t>
      </w:r>
      <w:r w:rsidR="000160D4">
        <w:rPr>
          <w:rFonts w:ascii="Times New Roman" w:hAnsi="Times New Roman"/>
          <w:sz w:val="24"/>
          <w:szCs w:val="24"/>
        </w:rPr>
        <w:t>[…]</w:t>
      </w:r>
      <w:r w:rsidRPr="00722A44">
        <w:rPr>
          <w:rFonts w:ascii="Times New Roman" w:hAnsi="Times New Roman"/>
          <w:sz w:val="24"/>
          <w:szCs w:val="24"/>
        </w:rPr>
        <w:t xml:space="preserve">  rūpnieciskās zvejas tiesību nomas līgumu Nr. 4.1-16/2025/10771, tādējādi </w:t>
      </w:r>
      <w:r w:rsidR="000160D4">
        <w:rPr>
          <w:rFonts w:ascii="Times New Roman" w:hAnsi="Times New Roman"/>
          <w:sz w:val="24"/>
          <w:szCs w:val="24"/>
        </w:rPr>
        <w:t>[…]</w:t>
      </w:r>
      <w:r w:rsidRPr="00722A44">
        <w:rPr>
          <w:rFonts w:ascii="Times New Roman" w:hAnsi="Times New Roman"/>
          <w:sz w:val="24"/>
          <w:szCs w:val="24"/>
        </w:rPr>
        <w:t xml:space="preserve">  2025.gadā ir atzīstams par rūpnieciskās zvejas tiesību nomnieku pašpatēriņa zvejai Augulienas ezerā. </w:t>
      </w:r>
    </w:p>
    <w:p w14:paraId="381CFFA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B884A5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4698A69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693B2D5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E48526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w:t>
      </w:r>
      <w:r w:rsidRPr="00722A44">
        <w:rPr>
          <w:rFonts w:ascii="Times New Roman" w:hAnsi="Times New Roman"/>
          <w:sz w:val="24"/>
          <w:szCs w:val="24"/>
        </w:rPr>
        <w:lastRenderedPageBreak/>
        <w:t>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578F134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26E3C2B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0AB2CA1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07FFB0B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772C417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iepriekšminēto un pamatojoties uz Zvejniecības likuma 6.panta pirmās daļas 1.punktu, 7.panta otro un sesto daļu, 11.panta piekto divi prim daļu, 25.panta pirmo daļu, Ministru kabineta 2009.gada 11.augusta noteikumu Nr.918 “Noteikumi par rūpnieciskās zvejas tiesību </w:t>
      </w:r>
      <w:r w:rsidRPr="00722A44">
        <w:rPr>
          <w:rFonts w:ascii="Times New Roman" w:hAnsi="Times New Roman"/>
          <w:sz w:val="24"/>
          <w:szCs w:val="24"/>
        </w:rPr>
        <w:lastRenderedPageBreak/>
        <w:t>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Gulbenes novada pašvaldības mantas iznomāšanas komisija NOLEMJ:</w:t>
      </w:r>
    </w:p>
    <w:p w14:paraId="77D74C69" w14:textId="2F814E5B"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IZNOMĀT </w:t>
      </w:r>
      <w:r w:rsidR="000160D4">
        <w:rPr>
          <w:rFonts w:ascii="Times New Roman" w:hAnsi="Times New Roman"/>
          <w:sz w:val="24"/>
          <w:szCs w:val="24"/>
        </w:rPr>
        <w:t>[…]</w:t>
      </w:r>
      <w:r w:rsidRPr="00722A44">
        <w:rPr>
          <w:rFonts w:ascii="Times New Roman" w:hAnsi="Times New Roman"/>
          <w:sz w:val="24"/>
          <w:szCs w:val="24"/>
        </w:rPr>
        <w:t>, rūpnieciskās zvejas tiesības pašpatēriņa zvejai Ludza ezerā 2026.gadā.</w:t>
      </w:r>
    </w:p>
    <w:p w14:paraId="199B598C" w14:textId="05EDFF6E"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 xml:space="preserve">IEDALĪT </w:t>
      </w:r>
      <w:r w:rsidR="000160D4">
        <w:rPr>
          <w:rFonts w:ascii="Times New Roman" w:hAnsi="Times New Roman"/>
          <w:sz w:val="24"/>
          <w:szCs w:val="24"/>
        </w:rPr>
        <w:t>[…]</w:t>
      </w:r>
      <w:r w:rsidRPr="00722A44">
        <w:rPr>
          <w:rFonts w:ascii="Times New Roman" w:hAnsi="Times New Roman"/>
          <w:sz w:val="24"/>
          <w:szCs w:val="24"/>
        </w:rPr>
        <w:t>, pašpatēriņa zvejai Ludza ezerā zvejas limitu 2026.gadam – 1 (vienu) zivju murdu (sētas garums līdz 30 m) no kopējā Ludza ezera zivju tīkla limita, ievērojot nosacījumu, ka viens murds atbilst 30 metru tīklu garuma limitam.</w:t>
      </w:r>
    </w:p>
    <w:p w14:paraId="77C71E02" w14:textId="6074D896"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3.</w:t>
      </w:r>
      <w:r w:rsidRPr="00722A44">
        <w:rPr>
          <w:rFonts w:ascii="Times New Roman" w:hAnsi="Times New Roman"/>
          <w:sz w:val="24"/>
          <w:szCs w:val="24"/>
        </w:rPr>
        <w:tab/>
        <w:t xml:space="preserve">NOSLĒGT rūpnieciskās zvejas tiesību nomas līgumu pašpatēriņa zvejai ar </w:t>
      </w:r>
      <w:r w:rsidR="000160D4">
        <w:rPr>
          <w:rFonts w:ascii="Times New Roman" w:hAnsi="Times New Roman"/>
          <w:sz w:val="24"/>
          <w:szCs w:val="24"/>
        </w:rPr>
        <w:t>[…]</w:t>
      </w:r>
      <w:r w:rsidRPr="00722A44">
        <w:rPr>
          <w:rFonts w:ascii="Times New Roman" w:hAnsi="Times New Roman"/>
          <w:sz w:val="24"/>
          <w:szCs w:val="24"/>
        </w:rPr>
        <w:t>, nosakot līguma termiņu līdz 2026.gada 31.decembrim.</w:t>
      </w:r>
    </w:p>
    <w:p w14:paraId="2CD71DE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w:t>
      </w:r>
      <w:r w:rsidRPr="00722A44">
        <w:rPr>
          <w:rFonts w:ascii="Times New Roman" w:hAnsi="Times New Roman"/>
          <w:sz w:val="24"/>
          <w:szCs w:val="24"/>
        </w:rPr>
        <w:tab/>
        <w:t>NOTEIKT rūpnieciskās zvejas tiesību nomas maksu atbilstoši Ministru kabineta 2009.gada 11.augusta noteikumu Nr.918 “Noteikumi par rūpnieciskās zvejas tiesību nomu un zvejas tiesību izmantošanas kārtību” 2.1 pielikumam: par zivju murdu ar sētu, līdz 30 m (iekšējos ūdeņos) 9,96 EUR (deviņi euro deviņdesmit seši centi).</w:t>
      </w:r>
    </w:p>
    <w:p w14:paraId="53A1EA9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05B2C436"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361DF50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364EDEB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0DC29587" w14:textId="77777777" w:rsidR="00722A44" w:rsidRDefault="00722A44" w:rsidP="00971B47">
      <w:pPr>
        <w:spacing w:line="360" w:lineRule="auto"/>
        <w:ind w:firstLine="567"/>
        <w:contextualSpacing/>
        <w:jc w:val="both"/>
        <w:rPr>
          <w:rFonts w:ascii="Times New Roman" w:hAnsi="Times New Roman"/>
          <w:sz w:val="24"/>
          <w:szCs w:val="24"/>
        </w:rPr>
      </w:pPr>
    </w:p>
    <w:p w14:paraId="60E99904" w14:textId="77777777" w:rsidR="000160D4" w:rsidRDefault="000160D4" w:rsidP="00971B47">
      <w:pPr>
        <w:spacing w:line="360" w:lineRule="auto"/>
        <w:ind w:firstLine="567"/>
        <w:contextualSpacing/>
        <w:jc w:val="both"/>
        <w:rPr>
          <w:rFonts w:ascii="Times New Roman" w:hAnsi="Times New Roman"/>
          <w:sz w:val="24"/>
          <w:szCs w:val="24"/>
        </w:rPr>
      </w:pPr>
    </w:p>
    <w:p w14:paraId="274A7ECB" w14:textId="77777777" w:rsidR="000160D4" w:rsidRDefault="000160D4" w:rsidP="00971B47">
      <w:pPr>
        <w:spacing w:line="360" w:lineRule="auto"/>
        <w:ind w:firstLine="567"/>
        <w:contextualSpacing/>
        <w:jc w:val="both"/>
        <w:rPr>
          <w:rFonts w:ascii="Times New Roman" w:hAnsi="Times New Roman"/>
          <w:sz w:val="24"/>
          <w:szCs w:val="24"/>
        </w:rPr>
      </w:pPr>
    </w:p>
    <w:p w14:paraId="5C5F7B6E" w14:textId="77777777" w:rsidR="00722A44" w:rsidRPr="00722A44" w:rsidRDefault="00722A44" w:rsidP="00722A44">
      <w:pPr>
        <w:jc w:val="center"/>
        <w:rPr>
          <w:rFonts w:ascii="Times New Roman" w:eastAsiaTheme="minorHAnsi" w:hAnsi="Times New Roman"/>
          <w:b/>
          <w:bCs/>
          <w:sz w:val="22"/>
          <w:szCs w:val="22"/>
          <w:lang w:eastAsia="en-US"/>
        </w:rPr>
      </w:pPr>
      <w:r w:rsidRPr="00722A44">
        <w:rPr>
          <w:rFonts w:ascii="Times New Roman" w:eastAsiaTheme="minorHAnsi" w:hAnsi="Times New Roman"/>
          <w:b/>
          <w:bCs/>
          <w:sz w:val="22"/>
          <w:szCs w:val="22"/>
          <w:lang w:eastAsia="en-US"/>
        </w:rPr>
        <w:lastRenderedPageBreak/>
        <w:t>Gulbenes novada pašvaldības mantas iznomāšanas komisijas</w:t>
      </w:r>
    </w:p>
    <w:p w14:paraId="560F131C" w14:textId="77777777" w:rsidR="00722A44" w:rsidRPr="00722A44" w:rsidRDefault="00722A44" w:rsidP="00722A44">
      <w:pPr>
        <w:jc w:val="center"/>
        <w:rPr>
          <w:rFonts w:ascii="Times New Roman" w:eastAsiaTheme="minorHAnsi" w:hAnsi="Times New Roman"/>
          <w:b/>
          <w:bCs/>
          <w:sz w:val="22"/>
          <w:szCs w:val="22"/>
          <w:lang w:eastAsia="en-US"/>
        </w:rPr>
      </w:pPr>
      <w:r w:rsidRPr="00722A44">
        <w:rPr>
          <w:rFonts w:ascii="Times New Roman" w:eastAsiaTheme="minorHAnsi" w:hAnsi="Times New Roman"/>
          <w:b/>
          <w:bCs/>
          <w:sz w:val="22"/>
          <w:szCs w:val="22"/>
          <w:lang w:eastAsia="en-US"/>
        </w:rPr>
        <w:t>LĒMUMS</w:t>
      </w: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722A44" w:rsidRPr="00722A44" w14:paraId="762D6DC3" w14:textId="77777777" w:rsidTr="00A96110">
        <w:tc>
          <w:tcPr>
            <w:tcW w:w="4729" w:type="dxa"/>
          </w:tcPr>
          <w:p w14:paraId="1B5D0572" w14:textId="77777777" w:rsidR="00722A44" w:rsidRPr="00722A44" w:rsidRDefault="00722A44" w:rsidP="00722A44">
            <w:pPr>
              <w:rPr>
                <w:rFonts w:ascii="Times New Roman" w:eastAsiaTheme="minorHAnsi" w:hAnsi="Times New Roman"/>
                <w:b/>
                <w:bCs/>
                <w:sz w:val="24"/>
                <w:szCs w:val="24"/>
              </w:rPr>
            </w:pPr>
            <w:r w:rsidRPr="00722A44">
              <w:rPr>
                <w:rFonts w:ascii="Times New Roman" w:eastAsiaTheme="minorHAnsi" w:hAnsi="Times New Roman"/>
                <w:noProof/>
                <w:sz w:val="24"/>
                <w:szCs w:val="24"/>
              </w:rPr>
              <w:t>23.02.2026</w:t>
            </w:r>
          </w:p>
        </w:tc>
        <w:tc>
          <w:tcPr>
            <w:tcW w:w="4910" w:type="dxa"/>
          </w:tcPr>
          <w:p w14:paraId="5AA6ABF2" w14:textId="77777777" w:rsidR="00722A44" w:rsidRPr="00722A44" w:rsidRDefault="00722A44" w:rsidP="00722A44">
            <w:pPr>
              <w:jc w:val="right"/>
              <w:rPr>
                <w:rFonts w:ascii="Times New Roman" w:eastAsiaTheme="minorHAnsi" w:hAnsi="Times New Roman"/>
                <w:sz w:val="24"/>
                <w:szCs w:val="24"/>
              </w:rPr>
            </w:pPr>
            <w:r w:rsidRPr="00722A44">
              <w:rPr>
                <w:rFonts w:ascii="Times New Roman" w:eastAsiaTheme="minorHAnsi" w:hAnsi="Times New Roman"/>
                <w:sz w:val="24"/>
                <w:szCs w:val="24"/>
              </w:rPr>
              <w:t xml:space="preserve">Nr. </w:t>
            </w:r>
            <w:r w:rsidRPr="00722A44">
              <w:rPr>
                <w:rFonts w:ascii="Times New Roman" w:eastAsiaTheme="minorHAnsi" w:hAnsi="Times New Roman"/>
                <w:noProof/>
                <w:sz w:val="24"/>
                <w:szCs w:val="24"/>
              </w:rPr>
              <w:t>GND/2.6.2/26/58</w:t>
            </w:r>
          </w:p>
          <w:p w14:paraId="471F5255" w14:textId="77777777" w:rsidR="00722A44" w:rsidRPr="00722A44" w:rsidRDefault="00722A44" w:rsidP="00722A44">
            <w:pPr>
              <w:jc w:val="right"/>
              <w:rPr>
                <w:rFonts w:ascii="Times New Roman" w:eastAsiaTheme="minorHAnsi" w:hAnsi="Times New Roman"/>
                <w:sz w:val="14"/>
                <w:szCs w:val="14"/>
              </w:rPr>
            </w:pPr>
          </w:p>
          <w:p w14:paraId="17A6648B" w14:textId="77777777" w:rsidR="00722A44" w:rsidRPr="00722A44" w:rsidRDefault="00722A44" w:rsidP="00722A44">
            <w:pPr>
              <w:spacing w:after="160"/>
              <w:contextualSpacing/>
              <w:jc w:val="right"/>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(protokols Nr.</w:t>
            </w:r>
            <w:r w:rsidRPr="00722A44">
              <w:rPr>
                <w:rFonts w:ascii="Times New Roman" w:eastAsiaTheme="minorHAnsi" w:hAnsi="Times New Roman"/>
                <w:noProof/>
                <w:sz w:val="24"/>
                <w:szCs w:val="24"/>
                <w:lang w:eastAsia="en-US"/>
              </w:rPr>
              <w:t xml:space="preserve"> GND/2.6.2/26/4</w:t>
            </w:r>
            <w:r w:rsidRPr="00722A44">
              <w:rPr>
                <w:rFonts w:ascii="Times New Roman" w:eastAsiaTheme="minorHAnsi" w:hAnsi="Times New Roman"/>
                <w:sz w:val="24"/>
                <w:szCs w:val="24"/>
                <w:lang w:eastAsia="en-US"/>
              </w:rPr>
              <w:t>; 58.p)</w:t>
            </w:r>
          </w:p>
          <w:p w14:paraId="656BDDEB" w14:textId="77777777" w:rsidR="00722A44" w:rsidRPr="00722A44" w:rsidRDefault="00722A44" w:rsidP="00722A44">
            <w:pPr>
              <w:jc w:val="right"/>
              <w:rPr>
                <w:rFonts w:ascii="Times New Roman" w:eastAsiaTheme="minorHAnsi" w:hAnsi="Times New Roman"/>
                <w:b/>
                <w:bCs/>
                <w:sz w:val="24"/>
                <w:szCs w:val="24"/>
              </w:rPr>
            </w:pPr>
          </w:p>
        </w:tc>
      </w:tr>
    </w:tbl>
    <w:p w14:paraId="47D8D989" w14:textId="77777777" w:rsidR="00722A44" w:rsidRPr="00722A44" w:rsidRDefault="00722A44" w:rsidP="00722A44">
      <w:pPr>
        <w:jc w:val="center"/>
        <w:rPr>
          <w:rFonts w:ascii="Times New Roman" w:eastAsiaTheme="minorHAnsi" w:hAnsi="Times New Roman"/>
          <w:sz w:val="22"/>
          <w:szCs w:val="22"/>
          <w:lang w:eastAsia="en-US"/>
        </w:rPr>
      </w:pPr>
    </w:p>
    <w:p w14:paraId="651E34CF" w14:textId="77777777" w:rsidR="00722A44" w:rsidRPr="00722A44" w:rsidRDefault="00722A44" w:rsidP="00722A44">
      <w:pPr>
        <w:spacing w:after="160"/>
        <w:contextualSpacing/>
        <w:jc w:val="center"/>
        <w:rPr>
          <w:rFonts w:ascii="Times New Roman" w:eastAsiaTheme="minorHAnsi" w:hAnsi="Times New Roman"/>
          <w:b/>
          <w:bCs/>
          <w:sz w:val="22"/>
          <w:szCs w:val="22"/>
          <w:lang w:eastAsia="en-US"/>
        </w:rPr>
      </w:pPr>
      <w:r w:rsidRPr="00722A44">
        <w:rPr>
          <w:rFonts w:ascii="Times New Roman" w:eastAsia="Times New Roman" w:hAnsi="Times New Roman"/>
          <w:b/>
          <w:sz w:val="22"/>
          <w:szCs w:val="22"/>
          <w:lang w:eastAsia="en-US"/>
        </w:rPr>
        <w:t xml:space="preserve">Par zemes vienības </w:t>
      </w:r>
      <w:r w:rsidRPr="00722A44">
        <w:rPr>
          <w:rFonts w:ascii="Times New Roman" w:eastAsiaTheme="minorHAnsi" w:hAnsi="Times New Roman"/>
          <w:b/>
          <w:bCs/>
          <w:sz w:val="22"/>
          <w:szCs w:val="22"/>
          <w:lang w:eastAsia="en-US"/>
        </w:rPr>
        <w:t xml:space="preserve">Gulbenes pilsētā ar kadastra apzīmējumu </w:t>
      </w:r>
      <w:bookmarkStart w:id="12" w:name="_Hlk214887295"/>
      <w:r w:rsidRPr="00722A44">
        <w:rPr>
          <w:rFonts w:ascii="Times New Roman" w:eastAsiaTheme="minorHAnsi" w:hAnsi="Times New Roman"/>
          <w:b/>
          <w:bCs/>
          <w:sz w:val="22"/>
          <w:szCs w:val="22"/>
          <w:lang w:eastAsia="en-US"/>
        </w:rPr>
        <w:t>5001 006 0293 daļas, 358 </w:t>
      </w:r>
      <w:bookmarkEnd w:id="12"/>
      <w:r w:rsidRPr="00722A44">
        <w:rPr>
          <w:rFonts w:ascii="Times New Roman" w:hAnsi="Times New Roman"/>
          <w:b/>
          <w:bCs/>
          <w:sz w:val="22"/>
          <w:szCs w:val="22"/>
        </w:rPr>
        <w:t>kv.m. platībā,</w:t>
      </w:r>
      <w:r w:rsidRPr="00722A44">
        <w:rPr>
          <w:rFonts w:ascii="Times New Roman" w:eastAsiaTheme="minorHAnsi" w:hAnsi="Times New Roman"/>
          <w:b/>
          <w:bCs/>
          <w:sz w:val="22"/>
          <w:szCs w:val="22"/>
          <w:lang w:eastAsia="en-US"/>
        </w:rPr>
        <w:t xml:space="preserve"> nomas līguma izbeigšanu</w:t>
      </w:r>
    </w:p>
    <w:p w14:paraId="52DCD372" w14:textId="77777777" w:rsidR="00722A44" w:rsidRPr="00722A44" w:rsidRDefault="00722A44" w:rsidP="00722A44">
      <w:pPr>
        <w:spacing w:after="160"/>
        <w:contextualSpacing/>
        <w:rPr>
          <w:rFonts w:ascii="Times New Roman" w:eastAsiaTheme="minorHAnsi" w:hAnsi="Times New Roman"/>
          <w:b/>
          <w:sz w:val="22"/>
          <w:szCs w:val="22"/>
          <w:lang w:eastAsia="en-US"/>
        </w:rPr>
      </w:pPr>
    </w:p>
    <w:p w14:paraId="7CA8ABFB" w14:textId="309E4B68" w:rsidR="00722A44" w:rsidRPr="00722A44" w:rsidRDefault="00722A44" w:rsidP="00722A44">
      <w:pPr>
        <w:spacing w:after="160" w:line="360" w:lineRule="auto"/>
        <w:ind w:firstLine="567"/>
        <w:contextualSpacing/>
        <w:jc w:val="both"/>
        <w:rPr>
          <w:rFonts w:ascii="Times New Roman" w:eastAsia="Times New Roman" w:hAnsi="Times New Roman"/>
          <w:sz w:val="22"/>
          <w:szCs w:val="22"/>
          <w:lang w:eastAsia="en-US"/>
        </w:rPr>
      </w:pPr>
      <w:r w:rsidRPr="00722A44">
        <w:rPr>
          <w:rFonts w:ascii="Times New Roman" w:eastAsia="Times New Roman" w:hAnsi="Times New Roman"/>
          <w:sz w:val="22"/>
          <w:szCs w:val="22"/>
          <w:lang w:eastAsia="en-US"/>
        </w:rPr>
        <w:t>Izskatīts</w:t>
      </w:r>
      <w:bookmarkStart w:id="13" w:name="_Hlk57701167"/>
      <w:bookmarkStart w:id="14" w:name="_Hlk59522320"/>
      <w:r w:rsidRPr="00722A44">
        <w:rPr>
          <w:rFonts w:ascii="Times New Roman" w:eastAsia="Times New Roman" w:hAnsi="Times New Roman"/>
          <w:sz w:val="22"/>
          <w:szCs w:val="22"/>
          <w:lang w:eastAsia="en-US"/>
        </w:rPr>
        <w:t xml:space="preserve"> </w:t>
      </w:r>
      <w:bookmarkEnd w:id="13"/>
      <w:bookmarkEnd w:id="14"/>
      <w:r w:rsidR="000160D4">
        <w:rPr>
          <w:rFonts w:ascii="Times New Roman" w:eastAsia="Times New Roman" w:hAnsi="Times New Roman"/>
          <w:b/>
          <w:bCs/>
          <w:sz w:val="22"/>
          <w:szCs w:val="22"/>
          <w:lang w:eastAsia="en-US"/>
        </w:rPr>
        <w:t>[…]</w:t>
      </w:r>
      <w:r w:rsidRPr="00722A44">
        <w:rPr>
          <w:rFonts w:ascii="Times New Roman" w:eastAsia="Times New Roman" w:hAnsi="Times New Roman"/>
          <w:sz w:val="22"/>
          <w:szCs w:val="22"/>
          <w:lang w:eastAsia="en-US"/>
        </w:rPr>
        <w:t>, 2026. gada 10. februāra iesniegums (Gulbenes novada pašvaldībā saņemts 2026. gada 10. februārī un reģistrēts ar Nr. </w:t>
      </w:r>
      <w:r w:rsidRPr="00722A44">
        <w:rPr>
          <w:rFonts w:ascii="Times New Roman" w:eastAsiaTheme="minorHAnsi" w:hAnsi="Times New Roman"/>
          <w:sz w:val="22"/>
          <w:szCs w:val="22"/>
          <w:lang w:eastAsia="en-US"/>
        </w:rPr>
        <w:t>GND/5.13.1/26/458-M</w:t>
      </w:r>
      <w:r w:rsidRPr="00722A44">
        <w:rPr>
          <w:rFonts w:ascii="Times New Roman" w:eastAsia="Times New Roman" w:hAnsi="Times New Roman"/>
          <w:sz w:val="22"/>
          <w:szCs w:val="22"/>
          <w:lang w:eastAsia="en-US"/>
        </w:rPr>
        <w:t xml:space="preserve">), kurā izteikts lūgums izbeigt mirušā dēla </w:t>
      </w:r>
      <w:r w:rsidR="00C04595">
        <w:rPr>
          <w:rFonts w:ascii="Times New Roman" w:eastAsia="Times New Roman" w:hAnsi="Times New Roman"/>
          <w:sz w:val="22"/>
          <w:szCs w:val="22"/>
          <w:lang w:eastAsia="en-US"/>
        </w:rPr>
        <w:t>[…]</w:t>
      </w:r>
      <w:r w:rsidRPr="00722A44">
        <w:rPr>
          <w:rFonts w:ascii="Times New Roman" w:eastAsia="Times New Roman" w:hAnsi="Times New Roman"/>
          <w:sz w:val="22"/>
          <w:szCs w:val="22"/>
          <w:lang w:eastAsia="en-US"/>
        </w:rPr>
        <w:t xml:space="preserve"> </w:t>
      </w:r>
      <w:r w:rsidRPr="00722A44">
        <w:rPr>
          <w:rFonts w:ascii="Times New Roman" w:eastAsia="Times New Roman" w:hAnsi="Times New Roman"/>
          <w:sz w:val="24"/>
          <w:szCs w:val="24"/>
          <w:lang w:eastAsia="en-US"/>
        </w:rPr>
        <w:t xml:space="preserve">noslēgto zemes nomas līgumu par zemes vienības daļas nomu </w:t>
      </w:r>
      <w:r w:rsidRPr="00722A44">
        <w:rPr>
          <w:rFonts w:ascii="Times New Roman" w:hAnsi="Times New Roman"/>
          <w:sz w:val="22"/>
          <w:szCs w:val="22"/>
        </w:rPr>
        <w:t>Tilta</w:t>
      </w:r>
      <w:r w:rsidRPr="00722A44">
        <w:rPr>
          <w:rFonts w:ascii="Times New Roman" w:eastAsia="Times New Roman" w:hAnsi="Times New Roman"/>
          <w:sz w:val="22"/>
          <w:szCs w:val="22"/>
          <w:lang w:eastAsia="en-US"/>
        </w:rPr>
        <w:t xml:space="preserve"> ielā 20, Gulbenē.</w:t>
      </w:r>
    </w:p>
    <w:p w14:paraId="6DDAA7C7" w14:textId="77777777" w:rsidR="00722A44" w:rsidRPr="00722A44" w:rsidRDefault="00722A44" w:rsidP="00722A44">
      <w:pPr>
        <w:spacing w:after="160" w:line="360" w:lineRule="auto"/>
        <w:ind w:firstLine="567"/>
        <w:contextualSpacing/>
        <w:jc w:val="both"/>
        <w:rPr>
          <w:rFonts w:ascii="Times New Roman" w:eastAsia="Times New Roman" w:hAnsi="Times New Roman"/>
          <w:sz w:val="22"/>
          <w:szCs w:val="22"/>
          <w:lang w:eastAsia="en-US"/>
        </w:rPr>
      </w:pPr>
      <w:r w:rsidRPr="00722A44">
        <w:rPr>
          <w:rFonts w:ascii="Times New Roman" w:eastAsiaTheme="minorHAnsi" w:hAnsi="Times New Roman"/>
          <w:sz w:val="22"/>
          <w:szCs w:val="22"/>
          <w:lang w:eastAsia="en-US"/>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722A44">
        <w:rPr>
          <w:rFonts w:ascii="Times New Roman" w:eastAsia="Times New Roman" w:hAnsi="Times New Roman"/>
          <w:sz w:val="22"/>
          <w:szCs w:val="22"/>
          <w:lang w:eastAsia="en-US"/>
        </w:rPr>
        <w:t>Civillikuma 1403. pants nosaka, ka tiesisks darījums ir atļautā kārtā izdarīta darbība tiesisku attiecību nodibināšanai, pārgrozīšanai vai izbeigšanai.</w:t>
      </w:r>
    </w:p>
    <w:p w14:paraId="78637733" w14:textId="77777777" w:rsidR="00722A44" w:rsidRPr="00722A44" w:rsidRDefault="00722A44" w:rsidP="00722A44">
      <w:pPr>
        <w:spacing w:line="360" w:lineRule="auto"/>
        <w:ind w:firstLine="567"/>
        <w:contextualSpacing/>
        <w:jc w:val="both"/>
        <w:rPr>
          <w:rFonts w:ascii="Times New Roman" w:eastAsia="Times New Roman" w:hAnsi="Times New Roman"/>
          <w:sz w:val="22"/>
          <w:szCs w:val="22"/>
          <w:lang w:eastAsia="en-US"/>
        </w:rPr>
      </w:pPr>
      <w:r w:rsidRPr="00722A44">
        <w:rPr>
          <w:rFonts w:ascii="Times New Roman" w:eastAsia="Times New Roman" w:hAnsi="Times New Roman"/>
          <w:sz w:val="22"/>
          <w:szCs w:val="22"/>
          <w:lang w:eastAsia="en-US"/>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722A44">
        <w:rPr>
          <w:rFonts w:ascii="Times New Roman" w:eastAsiaTheme="minorHAnsi" w:hAnsi="Times New Roman"/>
          <w:sz w:val="22"/>
          <w:szCs w:val="22"/>
          <w:lang w:eastAsia="en-US"/>
        </w:rPr>
        <w:t>apakšpunktu</w:t>
      </w:r>
      <w:r w:rsidRPr="00722A44">
        <w:rPr>
          <w:rFonts w:ascii="Times New Roman" w:eastAsia="Times New Roman" w:hAnsi="Times New Roman"/>
          <w:sz w:val="22"/>
          <w:szCs w:val="22"/>
          <w:lang w:eastAsia="en-US"/>
        </w:rPr>
        <w:t xml:space="preserve">, atklāti balsojot: </w:t>
      </w:r>
      <w:r w:rsidRPr="00722A44">
        <w:rPr>
          <w:rFonts w:ascii="Times New Roman" w:eastAsiaTheme="minorHAnsi" w:hAnsi="Times New Roman" w:cstheme="minorBidi"/>
          <w:noProof/>
          <w:sz w:val="24"/>
          <w:szCs w:val="24"/>
          <w:lang w:eastAsia="en-US"/>
        </w:rPr>
        <w:t>ar 5 balsīm "Par" (Ineta Otvare, Kristaps Dauksts, Lolita Vīksniņa, Monta Ķelle, Santa Valtere), "Pret" – nav, "Atturas" – nav, "Nepiedalās" – nav</w:t>
      </w:r>
      <w:r w:rsidRPr="00722A44">
        <w:rPr>
          <w:rFonts w:ascii="Times New Roman" w:eastAsia="Times New Roman" w:hAnsi="Times New Roman"/>
          <w:sz w:val="22"/>
          <w:szCs w:val="22"/>
          <w:lang w:eastAsia="en-US"/>
        </w:rPr>
        <w:t>, Gulbenes novada pašvaldības mantas iznomāšanas komisija NOLEMJ:</w:t>
      </w:r>
    </w:p>
    <w:p w14:paraId="1AE0CDC0" w14:textId="234EDA54" w:rsidR="00722A44" w:rsidRPr="00722A44" w:rsidRDefault="00722A44" w:rsidP="00722A44">
      <w:pPr>
        <w:numPr>
          <w:ilvl w:val="0"/>
          <w:numId w:val="6"/>
        </w:numPr>
        <w:spacing w:after="160" w:line="360" w:lineRule="auto"/>
        <w:contextualSpacing/>
        <w:jc w:val="both"/>
        <w:rPr>
          <w:rFonts w:ascii="Times New Roman" w:hAnsi="Times New Roman"/>
          <w:sz w:val="22"/>
          <w:szCs w:val="22"/>
        </w:rPr>
      </w:pPr>
      <w:r w:rsidRPr="00722A44">
        <w:rPr>
          <w:rFonts w:ascii="Times New Roman" w:hAnsi="Times New Roman"/>
          <w:sz w:val="22"/>
          <w:szCs w:val="22"/>
        </w:rPr>
        <w:t>IZBEIGT ar</w:t>
      </w:r>
      <w:r w:rsidRPr="00722A44">
        <w:rPr>
          <w:rFonts w:ascii="Times New Roman" w:eastAsia="Times New Roman" w:hAnsi="Times New Roman"/>
          <w:sz w:val="22"/>
          <w:szCs w:val="22"/>
        </w:rPr>
        <w:t xml:space="preserve"> </w:t>
      </w:r>
      <w:r w:rsidR="000160D4">
        <w:rPr>
          <w:rFonts w:ascii="Times New Roman" w:eastAsia="Times New Roman" w:hAnsi="Times New Roman"/>
          <w:sz w:val="22"/>
          <w:szCs w:val="22"/>
        </w:rPr>
        <w:t>[…]</w:t>
      </w:r>
      <w:r w:rsidRPr="00722A44">
        <w:rPr>
          <w:rFonts w:ascii="Times New Roman" w:eastAsia="Times New Roman" w:hAnsi="Times New Roman"/>
          <w:sz w:val="22"/>
          <w:szCs w:val="22"/>
        </w:rPr>
        <w:t xml:space="preserve">, </w:t>
      </w:r>
      <w:bookmarkStart w:id="15" w:name="_Hlk164843237"/>
      <w:bookmarkStart w:id="16" w:name="_Hlk214519734"/>
      <w:r w:rsidRPr="00722A44">
        <w:rPr>
          <w:rFonts w:ascii="Times New Roman" w:hAnsi="Times New Roman"/>
          <w:sz w:val="22"/>
          <w:szCs w:val="22"/>
        </w:rPr>
        <w:t xml:space="preserve">2022. gada </w:t>
      </w:r>
      <w:bookmarkStart w:id="17" w:name="_Hlk146099360"/>
      <w:r w:rsidRPr="00722A44">
        <w:rPr>
          <w:rFonts w:ascii="Times New Roman" w:hAnsi="Times New Roman"/>
          <w:sz w:val="22"/>
          <w:szCs w:val="22"/>
        </w:rPr>
        <w:t>2. </w:t>
      </w:r>
      <w:bookmarkEnd w:id="15"/>
      <w:bookmarkEnd w:id="17"/>
      <w:r w:rsidRPr="00722A44">
        <w:rPr>
          <w:rFonts w:ascii="Times New Roman" w:hAnsi="Times New Roman"/>
          <w:sz w:val="22"/>
          <w:szCs w:val="22"/>
        </w:rPr>
        <w:t xml:space="preserve">jūnijā </w:t>
      </w:r>
      <w:bookmarkEnd w:id="16"/>
      <w:r w:rsidRPr="00722A44">
        <w:rPr>
          <w:rFonts w:ascii="Times New Roman" w:hAnsi="Times New Roman"/>
          <w:sz w:val="22"/>
          <w:szCs w:val="22"/>
        </w:rPr>
        <w:t xml:space="preserve">noslēgto zemes nomas līgumu </w:t>
      </w:r>
      <w:bookmarkStart w:id="18" w:name="_Hlk168392844"/>
      <w:r w:rsidRPr="00722A44">
        <w:rPr>
          <w:rFonts w:ascii="Times New Roman" w:hAnsi="Times New Roman"/>
          <w:sz w:val="22"/>
          <w:szCs w:val="22"/>
        </w:rPr>
        <w:t>Nr. </w:t>
      </w:r>
      <w:bookmarkStart w:id="19" w:name="_Hlk210303665"/>
      <w:r w:rsidRPr="00722A44">
        <w:rPr>
          <w:rFonts w:ascii="Times New Roman" w:eastAsia="Times New Roman" w:hAnsi="Times New Roman"/>
          <w:sz w:val="22"/>
          <w:szCs w:val="22"/>
        </w:rPr>
        <w:t xml:space="preserve">GU/9.3/22/131 </w:t>
      </w:r>
      <w:bookmarkEnd w:id="18"/>
      <w:bookmarkEnd w:id="19"/>
      <w:r w:rsidRPr="00722A44">
        <w:rPr>
          <w:rFonts w:ascii="Times New Roman" w:hAnsi="Times New Roman"/>
          <w:sz w:val="22"/>
          <w:szCs w:val="22"/>
        </w:rPr>
        <w:t xml:space="preserve">par Gulbenes pilsētas nekustamajā īpašumā </w:t>
      </w:r>
      <w:r w:rsidRPr="00722A44">
        <w:rPr>
          <w:rFonts w:ascii="Times New Roman" w:eastAsia="Times New Roman" w:hAnsi="Times New Roman"/>
          <w:sz w:val="22"/>
          <w:szCs w:val="22"/>
        </w:rPr>
        <w:t>“</w:t>
      </w:r>
      <w:bookmarkStart w:id="20" w:name="_Hlk214887422"/>
      <w:r w:rsidRPr="00722A44">
        <w:rPr>
          <w:rFonts w:ascii="Times New Roman" w:eastAsia="Times New Roman" w:hAnsi="Times New Roman"/>
          <w:sz w:val="22"/>
          <w:szCs w:val="22"/>
        </w:rPr>
        <w:t xml:space="preserve">Tilta iela 20”, kadastra numurs 5001 006 0293, ietilpstošās zemes vienības kadastra apzīmējumu 5001 006 0293 358 </w:t>
      </w:r>
      <w:bookmarkEnd w:id="20"/>
      <w:r w:rsidRPr="00722A44">
        <w:rPr>
          <w:rFonts w:ascii="Times New Roman" w:eastAsia="Times New Roman" w:hAnsi="Times New Roman"/>
          <w:sz w:val="22"/>
          <w:szCs w:val="22"/>
        </w:rPr>
        <w:t xml:space="preserve">kv.m. platībā </w:t>
      </w:r>
      <w:r w:rsidRPr="00722A44">
        <w:rPr>
          <w:rFonts w:ascii="Times New Roman" w:hAnsi="Times New Roman"/>
          <w:sz w:val="22"/>
          <w:szCs w:val="22"/>
        </w:rPr>
        <w:t>nomu ar 2026. gada 1. februāri.</w:t>
      </w:r>
    </w:p>
    <w:p w14:paraId="3D41F9B8" w14:textId="59AEFEF2" w:rsidR="00722A44" w:rsidRPr="00722A44" w:rsidRDefault="00722A44" w:rsidP="00722A44">
      <w:pPr>
        <w:numPr>
          <w:ilvl w:val="0"/>
          <w:numId w:val="6"/>
        </w:numPr>
        <w:spacing w:after="160" w:line="360" w:lineRule="auto"/>
        <w:contextualSpacing/>
        <w:jc w:val="both"/>
        <w:rPr>
          <w:rFonts w:ascii="Times New Roman" w:eastAsia="Times New Roman" w:hAnsi="Times New Roman"/>
          <w:sz w:val="22"/>
          <w:szCs w:val="22"/>
        </w:rPr>
      </w:pPr>
      <w:r w:rsidRPr="00722A44">
        <w:rPr>
          <w:rFonts w:ascii="Times New Roman" w:hAnsi="Times New Roman"/>
          <w:sz w:val="22"/>
          <w:szCs w:val="22"/>
        </w:rPr>
        <w:t xml:space="preserve">Lēmumu nosūtīt </w:t>
      </w:r>
      <w:bookmarkStart w:id="21" w:name="_Hlk181969221"/>
      <w:r w:rsidR="000160D4">
        <w:rPr>
          <w:rFonts w:ascii="Times New Roman" w:eastAsia="Times New Roman" w:hAnsi="Times New Roman"/>
          <w:sz w:val="22"/>
          <w:szCs w:val="22"/>
        </w:rPr>
        <w:t>[…]</w:t>
      </w:r>
      <w:r w:rsidRPr="00722A44">
        <w:rPr>
          <w:rFonts w:ascii="Times New Roman" w:eastAsia="Times New Roman" w:hAnsi="Times New Roman"/>
          <w:sz w:val="22"/>
          <w:szCs w:val="22"/>
        </w:rPr>
        <w:t>.</w:t>
      </w:r>
      <w:bookmarkEnd w:id="21"/>
    </w:p>
    <w:p w14:paraId="2715DFD0" w14:textId="77777777" w:rsidR="00722A44" w:rsidRPr="00722A44" w:rsidRDefault="00722A44" w:rsidP="00722A44">
      <w:pPr>
        <w:spacing w:after="160" w:line="360" w:lineRule="auto"/>
        <w:jc w:val="both"/>
        <w:rPr>
          <w:rFonts w:ascii="Times New Roman" w:eastAsia="Times New Roman" w:hAnsi="Times New Roman" w:cstheme="minorBidi"/>
          <w:sz w:val="22"/>
          <w:szCs w:val="22"/>
          <w:lang w:eastAsia="en-US"/>
        </w:rPr>
      </w:pPr>
    </w:p>
    <w:p w14:paraId="0D37EB7C" w14:textId="77777777" w:rsidR="00722A44" w:rsidRPr="00722A44" w:rsidRDefault="00722A44" w:rsidP="00722A44">
      <w:pPr>
        <w:spacing w:after="160" w:line="360" w:lineRule="auto"/>
        <w:jc w:val="both"/>
        <w:rPr>
          <w:rFonts w:ascii="Times New Roman" w:eastAsia="Times New Roman" w:hAnsi="Times New Roman" w:cstheme="minorBidi"/>
          <w:sz w:val="22"/>
          <w:szCs w:val="22"/>
          <w:lang w:eastAsia="en-US"/>
        </w:rPr>
      </w:pPr>
    </w:p>
    <w:p w14:paraId="03867389" w14:textId="77777777"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t>Gulbenes novada pašvaldības mantas iznomāšanas komisijas</w:t>
      </w:r>
    </w:p>
    <w:p w14:paraId="580B022B" w14:textId="77777777"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t>LĒMUMS</w:t>
      </w:r>
    </w:p>
    <w:p w14:paraId="395F1CB0" w14:textId="5544ACC5"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0160D4">
        <w:rPr>
          <w:rFonts w:ascii="Times New Roman" w:hAnsi="Times New Roman"/>
          <w:sz w:val="24"/>
          <w:szCs w:val="24"/>
        </w:rPr>
        <w:t xml:space="preserve">                                                                                     </w:t>
      </w:r>
      <w:r w:rsidRPr="00722A44">
        <w:rPr>
          <w:rFonts w:ascii="Times New Roman" w:hAnsi="Times New Roman"/>
          <w:sz w:val="24"/>
          <w:szCs w:val="24"/>
        </w:rPr>
        <w:t>Nr. GND/2.6.2/26/58</w:t>
      </w:r>
    </w:p>
    <w:p w14:paraId="72C62EA0" w14:textId="3A276103" w:rsidR="00722A44" w:rsidRPr="00722A44" w:rsidRDefault="000160D4" w:rsidP="000160D4">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58.p)</w:t>
      </w:r>
    </w:p>
    <w:p w14:paraId="37F7A5C3"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329F0A93"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1A656FFD" w14:textId="77777777" w:rsidR="00722A44" w:rsidRPr="000160D4" w:rsidRDefault="00722A44" w:rsidP="00722A44">
      <w:pPr>
        <w:spacing w:line="360" w:lineRule="auto"/>
        <w:ind w:firstLine="567"/>
        <w:contextualSpacing/>
        <w:jc w:val="both"/>
        <w:rPr>
          <w:rFonts w:ascii="Times New Roman" w:hAnsi="Times New Roman"/>
          <w:b/>
          <w:bCs/>
          <w:sz w:val="24"/>
          <w:szCs w:val="24"/>
        </w:rPr>
      </w:pPr>
      <w:r w:rsidRPr="000160D4">
        <w:rPr>
          <w:rFonts w:ascii="Times New Roman" w:hAnsi="Times New Roman"/>
          <w:b/>
          <w:bCs/>
          <w:sz w:val="24"/>
          <w:szCs w:val="24"/>
        </w:rPr>
        <w:t>Par zemes vienības Gulbenes pilsētā ar kadastra apzīmējumu 5001 006 0293 daļas, 358 kv.m. platībā, nomas līguma izbeigšanu</w:t>
      </w:r>
    </w:p>
    <w:p w14:paraId="4085F46F"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DFF10A7" w14:textId="4CBBE218"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 xml:space="preserve">Izskatīts </w:t>
      </w:r>
      <w:r w:rsidR="000160D4">
        <w:rPr>
          <w:rFonts w:ascii="Times New Roman" w:hAnsi="Times New Roman"/>
          <w:sz w:val="24"/>
          <w:szCs w:val="24"/>
        </w:rPr>
        <w:t>[…]</w:t>
      </w:r>
      <w:r w:rsidRPr="00722A44">
        <w:rPr>
          <w:rFonts w:ascii="Times New Roman" w:hAnsi="Times New Roman"/>
          <w:sz w:val="24"/>
          <w:szCs w:val="24"/>
        </w:rPr>
        <w:t xml:space="preserve">, 2026. gada 10. februāra iesniegums (Gulbenes novada pašvaldībā saņemts 2026. gada 10. februārī un reģistrēts ar Nr. GND/5.13.1/26/458-M), kurā izteikts lūgums izbeigt mirušā dēla </w:t>
      </w:r>
      <w:r w:rsidR="000160D4">
        <w:rPr>
          <w:rFonts w:ascii="Times New Roman" w:hAnsi="Times New Roman"/>
          <w:sz w:val="24"/>
          <w:szCs w:val="24"/>
        </w:rPr>
        <w:t>[…]</w:t>
      </w:r>
      <w:r w:rsidRPr="00722A44">
        <w:rPr>
          <w:rFonts w:ascii="Times New Roman" w:hAnsi="Times New Roman"/>
          <w:sz w:val="24"/>
          <w:szCs w:val="24"/>
        </w:rPr>
        <w:t xml:space="preserve"> noslēgto zemes nomas līgumu par zemes vienības daļas nomu Tilta ielā 20, Gulbenē.</w:t>
      </w:r>
    </w:p>
    <w:p w14:paraId="6D2EB7B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 pants nosaka, ka tiesisks darījums ir atļautā kārtā izdarīta darbība tiesisku attiecību nodibināšanai, pārgrozīšanai vai izbeigšanai.</w:t>
      </w:r>
    </w:p>
    <w:p w14:paraId="344A308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apakšpunktu, atklāti balsojot: ar 5 balsīm "Par" (Ineta Otvare, Kristaps Dauksts, Lolita Vīksniņa, Monta Ķelle, Santa Valtere), "Pret" – nav, "Atturas" – nav, "Nepiedalās" – nav, Gulbenes novada pašvaldības mantas iznomāšanas komisija NOLEMJ:</w:t>
      </w:r>
    </w:p>
    <w:p w14:paraId="1D35B265" w14:textId="6562ABE8"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IZBEIGT ar </w:t>
      </w:r>
      <w:r w:rsidR="000160D4">
        <w:rPr>
          <w:rFonts w:ascii="Times New Roman" w:hAnsi="Times New Roman"/>
          <w:sz w:val="24"/>
          <w:szCs w:val="24"/>
        </w:rPr>
        <w:t>[…]</w:t>
      </w:r>
      <w:r w:rsidRPr="00722A44">
        <w:rPr>
          <w:rFonts w:ascii="Times New Roman" w:hAnsi="Times New Roman"/>
          <w:sz w:val="24"/>
          <w:szCs w:val="24"/>
        </w:rPr>
        <w:t>, 2022. gada 2. jūnijā noslēgto zemes nomas līgumu Nr. GU/9.3/22/131 par Gulbenes pilsētas nekustamajā īpašumā “Tilta iela 20”, kadastra numurs 5001 006 0293, ietilpstošās zemes vienības kadastra apzīmējumu 5001 006 0293 358 kv.m. platībā nomu ar 2026. gada 1. februāri.</w:t>
      </w:r>
    </w:p>
    <w:p w14:paraId="30099B5E" w14:textId="63C2D643"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 xml:space="preserve">Lēmumu nosūtīt </w:t>
      </w:r>
      <w:r w:rsidR="000160D4">
        <w:rPr>
          <w:rFonts w:ascii="Times New Roman" w:hAnsi="Times New Roman"/>
          <w:sz w:val="24"/>
          <w:szCs w:val="24"/>
        </w:rPr>
        <w:t>[…]</w:t>
      </w:r>
      <w:r w:rsidRPr="00722A44">
        <w:rPr>
          <w:rFonts w:ascii="Times New Roman" w:hAnsi="Times New Roman"/>
          <w:sz w:val="24"/>
          <w:szCs w:val="24"/>
        </w:rPr>
        <w:t>.</w:t>
      </w:r>
    </w:p>
    <w:p w14:paraId="7B9A3458"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39F16141" w14:textId="44A2A720"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t>Gulbenes novada pašvaldības mantas iznomāšanas komisijas</w:t>
      </w:r>
    </w:p>
    <w:p w14:paraId="7C2CCE88" w14:textId="77777777" w:rsidR="00722A44" w:rsidRPr="000160D4" w:rsidRDefault="00722A44" w:rsidP="000160D4">
      <w:pPr>
        <w:spacing w:line="360" w:lineRule="auto"/>
        <w:ind w:firstLine="567"/>
        <w:contextualSpacing/>
        <w:jc w:val="center"/>
        <w:rPr>
          <w:rFonts w:ascii="Times New Roman" w:hAnsi="Times New Roman"/>
          <w:b/>
          <w:bCs/>
          <w:sz w:val="24"/>
          <w:szCs w:val="24"/>
        </w:rPr>
      </w:pPr>
      <w:r w:rsidRPr="000160D4">
        <w:rPr>
          <w:rFonts w:ascii="Times New Roman" w:hAnsi="Times New Roman"/>
          <w:b/>
          <w:bCs/>
          <w:sz w:val="24"/>
          <w:szCs w:val="24"/>
        </w:rPr>
        <w:t>LĒMUMS</w:t>
      </w:r>
    </w:p>
    <w:p w14:paraId="5DFC2207"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2CB252AA" w14:textId="367CC27E"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0160D4">
        <w:rPr>
          <w:rFonts w:ascii="Times New Roman" w:hAnsi="Times New Roman"/>
          <w:sz w:val="24"/>
          <w:szCs w:val="24"/>
        </w:rPr>
        <w:t xml:space="preserve">                                                                                   </w:t>
      </w:r>
      <w:r w:rsidRPr="00722A44">
        <w:rPr>
          <w:rFonts w:ascii="Times New Roman" w:hAnsi="Times New Roman"/>
          <w:sz w:val="24"/>
          <w:szCs w:val="24"/>
        </w:rPr>
        <w:t>Nr. GND/2.6.2/26/59</w:t>
      </w:r>
    </w:p>
    <w:p w14:paraId="501A21B8"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158C6125" w14:textId="2BC09F3B" w:rsidR="00722A44" w:rsidRPr="00722A44" w:rsidRDefault="000160D4"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59.p)</w:t>
      </w:r>
    </w:p>
    <w:p w14:paraId="144F92BE" w14:textId="77777777" w:rsidR="00722A44" w:rsidRPr="000160D4" w:rsidRDefault="00722A44" w:rsidP="000160D4">
      <w:pPr>
        <w:spacing w:line="360" w:lineRule="auto"/>
        <w:contextualSpacing/>
        <w:jc w:val="both"/>
        <w:rPr>
          <w:rFonts w:ascii="Times New Roman" w:hAnsi="Times New Roman"/>
          <w:b/>
          <w:bCs/>
          <w:sz w:val="24"/>
          <w:szCs w:val="24"/>
        </w:rPr>
      </w:pPr>
    </w:p>
    <w:p w14:paraId="4BBD4CE7" w14:textId="77777777" w:rsidR="00722A44" w:rsidRPr="000160D4" w:rsidRDefault="00722A44" w:rsidP="00722A44">
      <w:pPr>
        <w:spacing w:line="360" w:lineRule="auto"/>
        <w:ind w:firstLine="567"/>
        <w:contextualSpacing/>
        <w:jc w:val="both"/>
        <w:rPr>
          <w:rFonts w:ascii="Times New Roman" w:hAnsi="Times New Roman"/>
          <w:b/>
          <w:bCs/>
          <w:sz w:val="24"/>
          <w:szCs w:val="24"/>
        </w:rPr>
      </w:pPr>
      <w:r w:rsidRPr="000160D4">
        <w:rPr>
          <w:rFonts w:ascii="Times New Roman" w:hAnsi="Times New Roman"/>
          <w:b/>
          <w:bCs/>
          <w:sz w:val="24"/>
          <w:szCs w:val="24"/>
        </w:rPr>
        <w:t>Par nekustamā īpašuma Gulbenes pilsētā ar nosaukumu “Ozolu iela 4A” zemes vienības ar kadastra apzīmējumu 5001 002 0114 daļas, 288 kv.m. platībā, nomas līguma pagarināšanu</w:t>
      </w:r>
    </w:p>
    <w:p w14:paraId="383C1781"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745E84AE" w14:textId="07868958"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Izskatīts </w:t>
      </w:r>
      <w:r w:rsidR="000160D4">
        <w:rPr>
          <w:rFonts w:ascii="Times New Roman" w:hAnsi="Times New Roman"/>
          <w:sz w:val="24"/>
          <w:szCs w:val="24"/>
        </w:rPr>
        <w:t>[…]</w:t>
      </w:r>
      <w:r w:rsidRPr="00722A44">
        <w:rPr>
          <w:rFonts w:ascii="Times New Roman" w:hAnsi="Times New Roman"/>
          <w:sz w:val="24"/>
          <w:szCs w:val="24"/>
        </w:rPr>
        <w:t xml:space="preserve">, 2026. gada 6. februāra iesniegums (Gulbenes novada pašvaldībā saņemts 2026. gada 6. februārī un reģistrēts ar Nr. GND/5.13.1/25/424-K), kurā lūgts pagarināt zemes vienības ar kadastra apzīmējumu 5001 002 0114 daļas 288 kv.m. platībā nomu. </w:t>
      </w:r>
    </w:p>
    <w:p w14:paraId="6914F8B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Saskaņā ar Nekustamā īpašuma valsts kadastra informācijas sistēmas datiem Gulbenes novada pašvaldība ir Gulbenes pilsētas nekustamajā īpašumā “Ozolu iela 4A” kadastra numurs 5001 002 0114, ietilpstošās zemes vienības, kadastra apzīmējums 5001 002 0114, 2886 kv.m. platībā (turpmāk – zemes vienība) īpašnieks.</w:t>
      </w:r>
    </w:p>
    <w:p w14:paraId="6496D89A" w14:textId="56CD6DFE"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2016. gada 13. decembrī starp Gulbenes novada domi un </w:t>
      </w:r>
      <w:r w:rsidR="000160D4">
        <w:rPr>
          <w:rFonts w:ascii="Times New Roman" w:hAnsi="Times New Roman"/>
          <w:sz w:val="24"/>
          <w:szCs w:val="24"/>
        </w:rPr>
        <w:t>[…]</w:t>
      </w:r>
      <w:r w:rsidRPr="00722A44">
        <w:rPr>
          <w:rFonts w:ascii="Times New Roman" w:hAnsi="Times New Roman"/>
          <w:sz w:val="24"/>
          <w:szCs w:val="24"/>
        </w:rPr>
        <w:t xml:space="preserve"> tika noslēgts zemes nomas līgums Nr. GU/9.p.3/16/358 par Gulbenes pilsētas nekustamajā īpašumā “Ozolu iela 4A”, kadastra numurs 5001 002 0114, ietilpstošās zemes vienības ar kadastra apzīmējumu 5001 002 0114 daļas, 288 kv.m. platībā nomu (turpmāk – Līgums). Līguma darbības termiņš: no 2016. gada 1. decembra līdz 2021. gada 30. novembrim. Zemes vienības daļa piešķirta nomā sakņu dārza ierīkošanai, bez apbūves tiesībām.</w:t>
      </w:r>
    </w:p>
    <w:p w14:paraId="0A006E68" w14:textId="12DC8A69"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2021. gada 10. novembrī starp Gulbenes novada pašvaldību un </w:t>
      </w:r>
      <w:r w:rsidR="000160D4">
        <w:rPr>
          <w:rFonts w:ascii="Times New Roman" w:hAnsi="Times New Roman"/>
          <w:sz w:val="24"/>
          <w:szCs w:val="24"/>
        </w:rPr>
        <w:t>[…]</w:t>
      </w:r>
      <w:r w:rsidRPr="00722A44">
        <w:rPr>
          <w:rFonts w:ascii="Times New Roman" w:hAnsi="Times New Roman"/>
          <w:sz w:val="24"/>
          <w:szCs w:val="24"/>
        </w:rPr>
        <w:t xml:space="preserve"> tika noslēgta vienošanās Nr. GU/9.3/21/330 par grozījumiem zemes nomas līgumā Nr. GU/9.p.3/16/358, ar kuru tika pagarināts nomas līguma termiņš līdz 2026. gada 31. martam.</w:t>
      </w:r>
    </w:p>
    <w:p w14:paraId="4D9832D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62E26E1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Nomas līgumu var pagarināt, ievērojot šo noteikumu 28.1 vai 28.2 punktā noteiktos kritērijus un nosacījumu, ka nomas līguma kopējais termiņš nedrīkst pārsniegt Publiskas personas finanšu līdzekļu un mantas izšķērdēšanas novēršanas likumā noteikto nomas līguma termiņu.</w:t>
      </w:r>
    </w:p>
    <w:p w14:paraId="23A747D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Noteikumu 28.1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37C063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28.11. zemes lietošanas mērķis un nomas līgumā plānotais neapbūvēta zemesgabala izmantošanas veids; </w:t>
      </w:r>
    </w:p>
    <w:p w14:paraId="2807DA5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28.12. nepieciešamie vai nomas līguma ietvaros plānotie finanšu līdzekļu ieguldījumi nekustamā īpašuma ilgtspējīgas attīstības nodrošināšanai;</w:t>
      </w:r>
    </w:p>
    <w:p w14:paraId="504F9AA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28.13. citi lietderības apsvērumi vai sabiedrības intereses;</w:t>
      </w:r>
    </w:p>
    <w:p w14:paraId="18EC3C0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28.14.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9C89A9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Gulbenes novada pašvaldības mantas iznomāšanas komisija (turpmāk – komisija), izvērtējot Noteikumu 28.13. apakšpunktā noteikto kritēriju – citi lietderības apsvērumi vai sabiedrības intereses, secina, ka:</w:t>
      </w:r>
    </w:p>
    <w:p w14:paraId="5FDF3A7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nomnieks kopš 2016. gada tiesiski un nepārtraukti ir izmantojis zemes vienību, pildot Līguma nosacījumus un nodrošinot zemes vienības uzturēšanu atbilstoši Līgumā noteiktajam izmantošanas mērķim;</w:t>
      </w:r>
    </w:p>
    <w:p w14:paraId="11D3D0F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zemes vienības izmantošana līdzšinējā veidā neradīs negatīvu ietekmi uz apkārtējo vidi;</w:t>
      </w:r>
    </w:p>
    <w:p w14:paraId="06052BE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nomas attiecību turpināšana nodrošinās zemes vienības regulāru apsaimniekošanu, uzraudzību un teritorijas sakoptību;</w:t>
      </w:r>
    </w:p>
    <w:p w14:paraId="0F71833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Līguma termiņa pagarināšana ir samērīgs risinājums, kas ļaus efektīvi izmantot pašvaldības administratīvos resursus un nodrošinās stabilus ieņēmumus no pašvaldības mantas izmantošanas;</w:t>
      </w:r>
    </w:p>
    <w:p w14:paraId="10C400C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zemes vienības izmantošana veicinās vietējo iedzīvotāju iespējas pašpatēriņa vajadzībām audzēt lauksaimniecības produkciju, sekmēt aktīvu dzīvesveidu un sociālo līdzdalību, kas atbilst sabiedrības interesēm;</w:t>
      </w:r>
    </w:p>
    <w:p w14:paraId="4A5F327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ņemot vērā nomnieka veikto ieguldījumu raksturu mazdārziņa uzturēšanā, Līguma termiņa pagarināšana nodrošinās paredzamu un konsekventu publiskas varas rīcību, ievērojot tiesiskās paļāvības un labas pārvaldības principu;</w:t>
      </w:r>
    </w:p>
    <w:p w14:paraId="41205E2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1C8738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Līguma termiņa pagarināšana uz noteiktu laiku neierobežos pašvaldības tiesības nākotnē lemt par zemes vienības turpmāko izmantošanu atbilstoši sabiedrības interesēm un normatīvo aktu prasības.</w:t>
      </w:r>
    </w:p>
    <w:p w14:paraId="5204E3D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Zemes vienība piešķirta nomā bez apbūves tiesībām saskaņā ar Ministru kabineta 2018. gada 19. jūnija noteikumu Nr. 350 “Publiskas personas zemes nomas un apbūves tiesības noteikumi” 29.3. apakšpunktu, kas nosaka, ka šo noteikumu 32., 40., 41., 42., 42.1, 42.2, 42.3, 43., 44., 45. un 46. punktu var nepiemērot (nerīkojot izsoli), ja tiek iznomāts neapbūvēts zemesgabals, kas pilsētā </w:t>
      </w:r>
      <w:r w:rsidRPr="00722A44">
        <w:rPr>
          <w:rFonts w:ascii="Times New Roman" w:hAnsi="Times New Roman"/>
          <w:sz w:val="24"/>
          <w:szCs w:val="24"/>
        </w:rPr>
        <w:lastRenderedPageBreak/>
        <w:t>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0A4F11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72C0E3B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Līgumā nomas maksas apmērs ir noteikts atbilstoši Gulbenes novada domes 2025. gada 27. novembra saistošo noteikumu Nr. 19 “Par Gulbenes novada pašvaldības neapbūvētu zemesgabalu nomas maksu” 4.1. apakšpunktam, proti, nomas maksas apmērs ir 2 % apmērā no zemes kadastrālās vērtības, bet ne mazāk kā 15 euro gadā. Nomnieks nomas maksu ir samaksājis līdz 2026. gada 31. martam. Nomniekam nav nekustamā īpašuma nodokļa parādu. </w:t>
      </w:r>
    </w:p>
    <w:p w14:paraId="6CED4C8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Noteikumu 56. punktu, pagarinot nomas līguma termiņu, nomas maksu pārskata, piemērojot šo noteikumu 3. nodaļā noteikto nomas maksas noteikšanas kārtību.</w:t>
      </w:r>
    </w:p>
    <w:p w14:paraId="669CED7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Noteikumu 30.3. apakšpunkts nosaka – ja neapbūvētu zemesgabalu iznomā šo noteikumu 29.3. apakšpunktā minētajā gadījumā, tad nomas maksa gadā ir 1,5 % no zemesgabala kadastrālās vērtības.</w:t>
      </w:r>
    </w:p>
    <w:p w14:paraId="2D4EF12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Noteikumu 31. punkts nosaka, ka pašvaldībai savos saistošajos noteikumos ir tiesības noteikt lielāku nomas maksu par pašvaldības neapbūvētajiem zemesgabaliem.</w:t>
      </w:r>
    </w:p>
    <w:p w14:paraId="4885655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Gulbenes novada pašvaldības domes 2025. gada 27. novembra saistošo noteikumu Nr. 19 “Par Gulbenes novada pašvaldības neapbūvētu zemesgabalu nomas maksu” 4.punktam 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euro gadā.</w:t>
      </w:r>
    </w:p>
    <w:p w14:paraId="408D991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Zemes vienības fiskālā kadastrālā vērtība ir 4654 euro. Nomas maksa par minēto zemes vienību ir 9,28 euro, proti, konkrētajā gadījumā piemērojama Gulbenes novada domes 2025. gada 27. novembra saistošo noteikumu Nr. 19 “Par Gulbenes novada pašvaldības neapbūvētu zemesgabalu nomas maksu” 4.1. apakšpunktā noteiktā minimālā nomas maksa 15 euro gadā.</w:t>
      </w:r>
    </w:p>
    <w:p w14:paraId="1336E31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3BB1E99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Pamatojoties uz Pašvaldību likuma 73. panta pirmo, trešo un ceturto daļu, Ministru kabineta 2018. gada 19. jūnija noteikumu Nr. 350 “Publiskas personas zemes nomas un apbūves tiesības noteikumi” 28.13., 30.3. apakšpunktu, 28., 31., 53., 56. un 57. punktu, Gulbenes novada </w:t>
      </w:r>
      <w:r w:rsidRPr="00722A44">
        <w:rPr>
          <w:rFonts w:ascii="Times New Roman" w:hAnsi="Times New Roman"/>
          <w:sz w:val="24"/>
          <w:szCs w:val="24"/>
        </w:rPr>
        <w:lastRenderedPageBreak/>
        <w:t>pašvaldības domes 2025. gada 27. novembra saistošo noteikumu Nr. 19 “Par Gulbenes novada pašvaldības neapbūvētu zemesgabalu nomas maksu” 4.1. apakšpunktu, Gulbenes novada pašvaldības mantas iznomāšanas komisijas nolikuma, kas apstiprināts ar Gulbenes novada pašvaldības domes 2020. gada 30. jūlija lēmumu Nr. GND/2020/487, 6.1., 7.2. un 7.6. apakšpunktu, atklāti balsojot: ar 5 balsīm "Par" (Ineta Otvare, Kristaps Dauksts, Lolita Vīksniņa, Monta Ķelle, Santa Valtere), "Pret" – nav, "Atturas" – nav, "Nepiedalās" – nav, Gulbenes novada pašvaldības mantas iznomāšanas komisija NOLEMJ:</w:t>
      </w:r>
    </w:p>
    <w:p w14:paraId="335B9E66" w14:textId="1E99F48C"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PAGARINĀT ar 2016. gada 13. decembrī noslēgto zemes nomas līgumu Nr. GU/9.p.3/16/358 nodibinātās nomas tiesiskās attiecības ar </w:t>
      </w:r>
      <w:r w:rsidR="000160D4">
        <w:rPr>
          <w:rFonts w:ascii="Times New Roman" w:hAnsi="Times New Roman"/>
          <w:sz w:val="24"/>
          <w:szCs w:val="24"/>
        </w:rPr>
        <w:t>[…]</w:t>
      </w:r>
      <w:r w:rsidRPr="00722A44">
        <w:rPr>
          <w:rFonts w:ascii="Times New Roman" w:hAnsi="Times New Roman"/>
          <w:sz w:val="24"/>
          <w:szCs w:val="24"/>
        </w:rPr>
        <w:t xml:space="preserve">, par Gulbenes pilsētas nekustamajā īpašumā “Ozolu iela 4A”, kadastra numurs 5001 002 0114, ietilpstošās zemes vienības ar kadastra apzīmējumu 5001 002 0114 daļas 288 kv.m. platībā atbilstoši izkopējumam no digitālās kadastra kartes (1. pielikums), nomu līdz 2026. gada 31. oktobrim, noslēdzot jaunu zemes nomas līgumu. </w:t>
      </w:r>
    </w:p>
    <w:p w14:paraId="5CD886A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NOTEIKT, ka:</w:t>
      </w:r>
    </w:p>
    <w:p w14:paraId="79B24EB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2.1.</w:t>
      </w:r>
      <w:r w:rsidRPr="00722A44">
        <w:rPr>
          <w:rFonts w:ascii="Times New Roman" w:hAnsi="Times New Roman"/>
          <w:sz w:val="24"/>
          <w:szCs w:val="24"/>
        </w:rPr>
        <w:tab/>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883B0F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2.2.</w:t>
      </w:r>
      <w:r w:rsidRPr="00722A44">
        <w:rPr>
          <w:rFonts w:ascii="Times New Roman" w:hAnsi="Times New Roman"/>
          <w:sz w:val="24"/>
          <w:szCs w:val="24"/>
        </w:rPr>
        <w:tab/>
        <w:t xml:space="preserve"> nomas maksu gadā ir 15,00 euro (piecpadsmit euro nulle centi) bez PVN atbilstoši 2025. gada 27. novembra saistošo noteikumu Nr. 19 “Par Gulbenes novada pašvaldības neapbūvētu zemesgabalu nomas maksu” 4.1. apakšpunktam;</w:t>
      </w:r>
    </w:p>
    <w:p w14:paraId="7F286A1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w:t>
      </w:r>
      <w:r w:rsidRPr="00722A44">
        <w:rPr>
          <w:rFonts w:ascii="Times New Roman" w:hAnsi="Times New Roman"/>
          <w:sz w:val="24"/>
          <w:szCs w:val="24"/>
        </w:rPr>
        <w:tab/>
        <w:t xml:space="preserve"> šā lēmuma 2.2.apakšpunktā noteiktā nomas maksa maksājama no jauna zemes nomas līguma spēkā stāšanās dienas;</w:t>
      </w:r>
    </w:p>
    <w:p w14:paraId="4C79D77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2.4.</w:t>
      </w:r>
      <w:r w:rsidRPr="00722A44">
        <w:rPr>
          <w:rFonts w:ascii="Times New Roman" w:hAnsi="Times New Roman"/>
          <w:sz w:val="24"/>
          <w:szCs w:val="24"/>
        </w:rPr>
        <w:tab/>
        <w:t xml:space="preserve"> papildus nomas maksai nomnieks maksā nekustamā īpašuma nodokli;</w:t>
      </w:r>
    </w:p>
    <w:p w14:paraId="794B6FD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2.5.</w:t>
      </w:r>
      <w:r w:rsidRPr="00722A44">
        <w:rPr>
          <w:rFonts w:ascii="Times New Roman" w:hAnsi="Times New Roman"/>
          <w:sz w:val="24"/>
          <w:szCs w:val="24"/>
        </w:rPr>
        <w:tab/>
        <w:t xml:space="preserve"> papildus nomas maksai nomnieks maksā pievienotās vērtības nodokli;</w:t>
      </w:r>
    </w:p>
    <w:p w14:paraId="5E0F01E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2.6.</w:t>
      </w:r>
      <w:r w:rsidRPr="00722A44">
        <w:rPr>
          <w:rFonts w:ascii="Times New Roman" w:hAnsi="Times New Roman"/>
          <w:sz w:val="24"/>
          <w:szCs w:val="24"/>
        </w:rPr>
        <w:tab/>
        <w:t xml:space="preserve"> ar jauna zemes nomas līguma spēkā stāšanos spēku zaudē starp Gulbenes novada domi un Valentīnu Kazāku 2016. gada 13. decembrī noslēgtais zemes nomas līgums Nr. GU/9.p.3/16/358.</w:t>
      </w:r>
    </w:p>
    <w:p w14:paraId="00C97AC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3.</w:t>
      </w:r>
      <w:r w:rsidRPr="00722A44">
        <w:rPr>
          <w:rFonts w:ascii="Times New Roman" w:hAnsi="Times New Roman"/>
          <w:sz w:val="24"/>
          <w:szCs w:val="24"/>
        </w:rPr>
        <w:tab/>
        <w:t xml:space="preserve">Gulbenes novada pašvaldības izpilddirektorei Antrai Sprudzānei atbilstoši Gulbenes novada pašvaldības domes 2023. gada 21. decembra saistošo noteikumu Nr. 24 “Gulbenes novada pašvaldības nolikums” 25.16. apakšpunktam noslēgt jaunu zemes nomas līgumu.  </w:t>
      </w:r>
    </w:p>
    <w:p w14:paraId="4C78C99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w:t>
      </w:r>
      <w:r w:rsidRPr="00722A44">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50D970E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w:t>
      </w:r>
      <w:r w:rsidRPr="00722A44">
        <w:rPr>
          <w:rFonts w:ascii="Times New Roman" w:hAnsi="Times New Roman"/>
          <w:sz w:val="24"/>
          <w:szCs w:val="24"/>
        </w:rPr>
        <w:tab/>
        <w:t>NOTEIKT, ka šis lēmums zaudē spēku, ja līdz 2026. gada 31. martam netiek noslēgts jauns zemes nomas līgums.</w:t>
      </w:r>
    </w:p>
    <w:p w14:paraId="40CD402F" w14:textId="273100CA"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6.</w:t>
      </w:r>
      <w:r w:rsidRPr="00722A44">
        <w:rPr>
          <w:rFonts w:ascii="Times New Roman" w:hAnsi="Times New Roman"/>
          <w:sz w:val="24"/>
          <w:szCs w:val="24"/>
        </w:rPr>
        <w:tab/>
        <w:t xml:space="preserve">Lēmumu nosūtīt </w:t>
      </w:r>
      <w:r w:rsidR="000160D4">
        <w:rPr>
          <w:rFonts w:ascii="Times New Roman" w:hAnsi="Times New Roman"/>
          <w:sz w:val="24"/>
          <w:szCs w:val="24"/>
        </w:rPr>
        <w:t>[…]</w:t>
      </w:r>
      <w:r w:rsidRPr="00722A44">
        <w:rPr>
          <w:rFonts w:ascii="Times New Roman" w:hAnsi="Times New Roman"/>
          <w:sz w:val="24"/>
          <w:szCs w:val="24"/>
        </w:rPr>
        <w:t>.</w:t>
      </w:r>
    </w:p>
    <w:p w14:paraId="1D2424FE"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160799B8" w14:textId="77777777" w:rsidR="00722A44" w:rsidRPr="00722A44" w:rsidRDefault="00722A44" w:rsidP="00722A44">
      <w:pPr>
        <w:jc w:val="center"/>
        <w:rPr>
          <w:rFonts w:ascii="Times New Roman" w:eastAsiaTheme="minorHAnsi" w:hAnsi="Times New Roman"/>
          <w:b/>
          <w:bCs/>
          <w:sz w:val="24"/>
          <w:szCs w:val="24"/>
          <w:lang w:eastAsia="en-US"/>
        </w:rPr>
      </w:pPr>
      <w:r w:rsidRPr="00722A44">
        <w:rPr>
          <w:rFonts w:ascii="Times New Roman" w:eastAsiaTheme="minorHAnsi" w:hAnsi="Times New Roman"/>
          <w:b/>
          <w:bCs/>
          <w:sz w:val="24"/>
          <w:szCs w:val="24"/>
          <w:lang w:eastAsia="en-US"/>
        </w:rPr>
        <w:t xml:space="preserve">Gulbenes novada pašvaldības mantas iznomāšanas komisijas </w:t>
      </w:r>
    </w:p>
    <w:p w14:paraId="3CA0F180" w14:textId="77777777" w:rsidR="00722A44" w:rsidRPr="00722A44" w:rsidRDefault="00722A44" w:rsidP="00722A44">
      <w:pPr>
        <w:jc w:val="center"/>
        <w:rPr>
          <w:rFonts w:ascii="Times New Roman" w:eastAsiaTheme="minorHAnsi" w:hAnsi="Times New Roman"/>
          <w:b/>
          <w:bCs/>
          <w:sz w:val="24"/>
          <w:szCs w:val="24"/>
          <w:lang w:eastAsia="en-US"/>
        </w:rPr>
      </w:pPr>
      <w:r w:rsidRPr="00722A44">
        <w:rPr>
          <w:rFonts w:ascii="Times New Roman" w:eastAsiaTheme="minorHAnsi" w:hAnsi="Times New Roman"/>
          <w:b/>
          <w:bCs/>
          <w:sz w:val="24"/>
          <w:szCs w:val="24"/>
          <w:lang w:eastAsia="en-US"/>
        </w:rPr>
        <w:t>LĒMUMS</w:t>
      </w:r>
    </w:p>
    <w:p w14:paraId="055D842F" w14:textId="77777777" w:rsidR="00722A44" w:rsidRPr="00722A44" w:rsidRDefault="00722A44" w:rsidP="00722A44">
      <w:pPr>
        <w:jc w:val="center"/>
        <w:rPr>
          <w:rFonts w:ascii="Times New Roman" w:eastAsiaTheme="minorHAnsi" w:hAnsi="Times New Roman"/>
          <w:sz w:val="24"/>
          <w:szCs w:val="24"/>
          <w:lang w:eastAsia="en-US"/>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22A44" w:rsidRPr="00722A44" w14:paraId="451E5FDE" w14:textId="77777777" w:rsidTr="00A96110">
        <w:trPr>
          <w:trHeight w:val="364"/>
        </w:trPr>
        <w:tc>
          <w:tcPr>
            <w:tcW w:w="4654" w:type="dxa"/>
          </w:tcPr>
          <w:p w14:paraId="6FA4B9E4" w14:textId="77777777" w:rsidR="00722A44" w:rsidRPr="00722A44" w:rsidRDefault="00722A44" w:rsidP="00722A44">
            <w:pPr>
              <w:rPr>
                <w:rFonts w:ascii="Times New Roman" w:eastAsiaTheme="minorHAnsi" w:hAnsi="Times New Roman"/>
                <w:b/>
                <w:bCs/>
                <w:sz w:val="24"/>
                <w:szCs w:val="24"/>
                <w:lang w:eastAsia="en-US"/>
              </w:rPr>
            </w:pPr>
            <w:r w:rsidRPr="00722A44">
              <w:rPr>
                <w:rFonts w:ascii="Times New Roman" w:eastAsiaTheme="minorHAnsi" w:hAnsi="Times New Roman"/>
                <w:noProof/>
                <w:sz w:val="24"/>
                <w:szCs w:val="24"/>
                <w:lang w:eastAsia="en-US"/>
              </w:rPr>
              <w:t>23.02.2026</w:t>
            </w:r>
          </w:p>
        </w:tc>
        <w:tc>
          <w:tcPr>
            <w:tcW w:w="4844" w:type="dxa"/>
          </w:tcPr>
          <w:p w14:paraId="1D7C5039" w14:textId="77777777" w:rsidR="00722A44" w:rsidRPr="00722A44" w:rsidRDefault="00722A44" w:rsidP="00722A44">
            <w:pPr>
              <w:jc w:val="right"/>
              <w:rPr>
                <w:rFonts w:ascii="Times New Roman" w:eastAsiaTheme="minorHAnsi" w:hAnsi="Times New Roman"/>
                <w:b/>
                <w:bCs/>
                <w:sz w:val="24"/>
                <w:szCs w:val="24"/>
                <w:lang w:eastAsia="en-US"/>
              </w:rPr>
            </w:pPr>
            <w:r w:rsidRPr="00722A44">
              <w:rPr>
                <w:rFonts w:ascii="Times New Roman" w:eastAsiaTheme="minorHAnsi" w:hAnsi="Times New Roman"/>
                <w:sz w:val="24"/>
                <w:szCs w:val="24"/>
                <w:lang w:eastAsia="en-US"/>
              </w:rPr>
              <w:t xml:space="preserve">Nr. </w:t>
            </w:r>
            <w:r w:rsidRPr="00722A44">
              <w:rPr>
                <w:rFonts w:ascii="Times New Roman" w:eastAsiaTheme="minorHAnsi" w:hAnsi="Times New Roman"/>
                <w:noProof/>
                <w:sz w:val="24"/>
                <w:szCs w:val="24"/>
                <w:lang w:eastAsia="en-US"/>
              </w:rPr>
              <w:t>GND/2.6.2/26/60</w:t>
            </w:r>
          </w:p>
        </w:tc>
      </w:tr>
    </w:tbl>
    <w:p w14:paraId="3950943A" w14:textId="77777777" w:rsidR="00722A44" w:rsidRPr="00722A44" w:rsidRDefault="00722A44" w:rsidP="00722A44">
      <w:pPr>
        <w:spacing w:after="160"/>
        <w:contextualSpacing/>
        <w:jc w:val="right"/>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(protokols Nr.</w:t>
      </w:r>
      <w:r w:rsidRPr="00722A44">
        <w:rPr>
          <w:rFonts w:ascii="Times New Roman" w:eastAsiaTheme="minorHAnsi" w:hAnsi="Times New Roman"/>
          <w:noProof/>
          <w:sz w:val="24"/>
          <w:szCs w:val="24"/>
          <w:lang w:eastAsia="en-US"/>
        </w:rPr>
        <w:t xml:space="preserve"> GND/2.6.2/26/4</w:t>
      </w:r>
      <w:r w:rsidRPr="00722A44">
        <w:rPr>
          <w:rFonts w:ascii="Times New Roman" w:eastAsiaTheme="minorHAnsi" w:hAnsi="Times New Roman"/>
          <w:sz w:val="24"/>
          <w:szCs w:val="24"/>
          <w:lang w:eastAsia="en-US"/>
        </w:rPr>
        <w:t>; 60.p)</w:t>
      </w:r>
    </w:p>
    <w:p w14:paraId="635340F9" w14:textId="77777777" w:rsidR="00722A44" w:rsidRPr="00722A44" w:rsidRDefault="00722A44" w:rsidP="00722A44">
      <w:pPr>
        <w:spacing w:after="160"/>
        <w:contextualSpacing/>
        <w:jc w:val="right"/>
        <w:rPr>
          <w:rFonts w:ascii="Times New Roman" w:eastAsia="Times New Roman" w:hAnsi="Times New Roman"/>
          <w:b/>
          <w:sz w:val="24"/>
          <w:szCs w:val="24"/>
          <w:lang w:eastAsia="en-US"/>
        </w:rPr>
      </w:pPr>
    </w:p>
    <w:p w14:paraId="0BF06A60" w14:textId="77777777" w:rsidR="00722A44" w:rsidRPr="00722A44" w:rsidRDefault="00722A44" w:rsidP="00722A44">
      <w:pPr>
        <w:ind w:right="-99"/>
        <w:contextualSpacing/>
        <w:jc w:val="center"/>
        <w:rPr>
          <w:rFonts w:ascii="Times New Roman" w:eastAsia="Times New Roman" w:hAnsi="Times New Roman"/>
          <w:b/>
          <w:sz w:val="24"/>
          <w:szCs w:val="24"/>
          <w:lang w:eastAsia="en-US"/>
        </w:rPr>
      </w:pPr>
      <w:r w:rsidRPr="00722A44">
        <w:rPr>
          <w:rFonts w:ascii="Times New Roman" w:eastAsia="Times New Roman" w:hAnsi="Times New Roman"/>
          <w:b/>
          <w:sz w:val="24"/>
          <w:szCs w:val="24"/>
          <w:lang w:eastAsia="en-US"/>
        </w:rPr>
        <w:t>Par nekustamā īpašuma Jaungulbenes pagastā ar nosaukumu “Kalnaskolas zemes” zemes vienības ar kadastra apzīmējumu 5060 002 0118 daļas 3,0 ha platībā nomas līguma pagarināšanu</w:t>
      </w:r>
    </w:p>
    <w:p w14:paraId="212D9727" w14:textId="77777777" w:rsidR="00722A44" w:rsidRPr="00722A44" w:rsidRDefault="00722A44" w:rsidP="00722A44">
      <w:pPr>
        <w:ind w:right="-99"/>
        <w:contextualSpacing/>
        <w:jc w:val="center"/>
        <w:rPr>
          <w:rFonts w:ascii="Times New Roman" w:eastAsiaTheme="minorHAnsi" w:hAnsi="Times New Roman"/>
          <w:b/>
          <w:sz w:val="24"/>
          <w:szCs w:val="24"/>
          <w:lang w:eastAsia="en-US"/>
        </w:rPr>
      </w:pPr>
    </w:p>
    <w:p w14:paraId="6D0C886F" w14:textId="233E019E" w:rsidR="00722A44" w:rsidRPr="00722A44" w:rsidRDefault="00722A44" w:rsidP="00722A44">
      <w:pPr>
        <w:spacing w:line="360" w:lineRule="auto"/>
        <w:ind w:firstLine="567"/>
        <w:jc w:val="both"/>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 xml:space="preserve">Izskatīts </w:t>
      </w:r>
      <w:r w:rsidR="000160D4">
        <w:rPr>
          <w:rFonts w:ascii="Times New Roman" w:eastAsiaTheme="minorHAnsi" w:hAnsi="Times New Roman"/>
          <w:b/>
          <w:bCs/>
          <w:sz w:val="24"/>
          <w:szCs w:val="24"/>
          <w:lang w:eastAsia="en-US"/>
        </w:rPr>
        <w:t>[…]</w:t>
      </w:r>
      <w:r w:rsidRPr="00722A44">
        <w:rPr>
          <w:rFonts w:ascii="Times New Roman" w:eastAsiaTheme="minorHAnsi" w:hAnsi="Times New Roman"/>
          <w:sz w:val="24"/>
          <w:szCs w:val="24"/>
          <w:lang w:eastAsia="en-US"/>
        </w:rPr>
        <w:t xml:space="preserve">, 2026.gada 11.februāra iesniegums (Gulbenes novada pašvaldībā saņemts 2026.gada 11.februārī un reģistrēts ar Nr.GND/5.13.1/26/473-S), kurā lūgts pagarināt </w:t>
      </w:r>
      <w:bookmarkStart w:id="22" w:name="_Hlk158897436"/>
      <w:r w:rsidRPr="00722A44">
        <w:rPr>
          <w:rFonts w:ascii="Times New Roman" w:eastAsiaTheme="minorHAnsi" w:hAnsi="Times New Roman"/>
          <w:sz w:val="24"/>
          <w:szCs w:val="24"/>
          <w:lang w:eastAsia="en-US"/>
        </w:rPr>
        <w:t xml:space="preserve">2022.gada 19.decembrī noslēgto zemes nomas līgumu </w:t>
      </w:r>
      <w:bookmarkStart w:id="23" w:name="_Hlk131583018"/>
      <w:r w:rsidRPr="00722A44">
        <w:rPr>
          <w:rFonts w:ascii="Times New Roman" w:eastAsiaTheme="minorHAnsi" w:hAnsi="Times New Roman"/>
          <w:sz w:val="24"/>
          <w:szCs w:val="24"/>
          <w:lang w:eastAsia="en-US"/>
        </w:rPr>
        <w:t xml:space="preserve">Nr.JA/9.3/22/62 </w:t>
      </w:r>
      <w:bookmarkEnd w:id="23"/>
      <w:r w:rsidRPr="00722A44">
        <w:rPr>
          <w:rFonts w:ascii="Times New Roman" w:eastAsiaTheme="minorHAnsi" w:hAnsi="Times New Roman"/>
          <w:sz w:val="24"/>
          <w:szCs w:val="24"/>
          <w:lang w:eastAsia="en-US"/>
        </w:rPr>
        <w:t>par zemes vienības ar kadastra apzīmējumu 5060 002 0118 daļas 3,0 ha platībā nomu, kas ietilpst Jaungulbenes pagasta nekustamā īpašuma ar nosaukumu “Kalnaskolas zemes”, kadastra numurs 5060 002 0118, sastāvā</w:t>
      </w:r>
      <w:bookmarkEnd w:id="22"/>
      <w:r w:rsidRPr="00722A44">
        <w:rPr>
          <w:rFonts w:ascii="Times New Roman" w:eastAsiaTheme="minorHAnsi" w:hAnsi="Times New Roman"/>
          <w:sz w:val="24"/>
          <w:szCs w:val="24"/>
          <w:lang w:eastAsia="en-US"/>
        </w:rPr>
        <w:t>.</w:t>
      </w:r>
    </w:p>
    <w:p w14:paraId="14DAFF4A" w14:textId="74E86EBB" w:rsidR="00722A44" w:rsidRPr="00722A44" w:rsidRDefault="00722A44" w:rsidP="00722A44">
      <w:pPr>
        <w:spacing w:line="360" w:lineRule="auto"/>
        <w:ind w:firstLine="567"/>
        <w:jc w:val="both"/>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 xml:space="preserve">2013. gada 1.februārī starp Gulbenes novada pašvaldību un </w:t>
      </w:r>
      <w:r w:rsidR="000160D4">
        <w:rPr>
          <w:rFonts w:ascii="Times New Roman" w:eastAsiaTheme="minorHAnsi" w:hAnsi="Times New Roman"/>
          <w:sz w:val="24"/>
          <w:szCs w:val="24"/>
          <w:lang w:eastAsia="en-US"/>
        </w:rPr>
        <w:t>[…]</w:t>
      </w:r>
      <w:r w:rsidRPr="00722A44">
        <w:rPr>
          <w:rFonts w:ascii="Times New Roman" w:eastAsiaTheme="minorHAnsi" w:hAnsi="Times New Roman"/>
          <w:sz w:val="24"/>
          <w:szCs w:val="24"/>
          <w:lang w:eastAsia="en-US"/>
        </w:rPr>
        <w:t xml:space="preserve">, tika noslēgts zemes nomas līgums Nr.JA/9-7/13/48 par </w:t>
      </w:r>
      <w:r w:rsidRPr="00722A44">
        <w:rPr>
          <w:rFonts w:ascii="Times New Roman" w:eastAsia="Times New Roman" w:hAnsi="Times New Roman"/>
          <w:sz w:val="24"/>
          <w:szCs w:val="24"/>
          <w:lang w:eastAsia="en-US"/>
        </w:rPr>
        <w:t>Jaungulbenes pagasta nekustamajā īpašumā ar nosaukumu “Kalnaskolas zemes” zemes vienības ar kadastra apzīmējumu 5060 002 0118 daļas 3,0 ha platībā</w:t>
      </w:r>
      <w:r w:rsidRPr="00722A44">
        <w:rPr>
          <w:rFonts w:ascii="Times New Roman" w:eastAsiaTheme="minorHAnsi" w:hAnsi="Times New Roman"/>
          <w:sz w:val="24"/>
          <w:szCs w:val="24"/>
          <w:lang w:eastAsia="en-US"/>
        </w:rPr>
        <w:t xml:space="preserve"> nomu. Minētā līguma termiņš – 2017.gada 31.decembrim, vai līdz īpašumtiesību noskaidrošanai.</w:t>
      </w:r>
    </w:p>
    <w:p w14:paraId="30808231" w14:textId="7B7B5346" w:rsidR="00722A44" w:rsidRPr="00722A44" w:rsidRDefault="00722A44" w:rsidP="00722A44">
      <w:pPr>
        <w:spacing w:line="360" w:lineRule="auto"/>
        <w:ind w:firstLine="567"/>
        <w:jc w:val="both"/>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 xml:space="preserve">2018. gada 5.februārī starp Gulbenes novada pašvaldību un </w:t>
      </w:r>
      <w:r w:rsidR="000160D4">
        <w:rPr>
          <w:rFonts w:ascii="Times New Roman" w:eastAsiaTheme="minorHAnsi" w:hAnsi="Times New Roman"/>
          <w:sz w:val="24"/>
          <w:szCs w:val="24"/>
          <w:lang w:eastAsia="en-US"/>
        </w:rPr>
        <w:t>[…]</w:t>
      </w:r>
      <w:r w:rsidRPr="00722A44">
        <w:rPr>
          <w:rFonts w:ascii="Times New Roman" w:eastAsiaTheme="minorHAnsi" w:hAnsi="Times New Roman"/>
          <w:sz w:val="24"/>
          <w:szCs w:val="24"/>
          <w:lang w:eastAsia="en-US"/>
        </w:rPr>
        <w:t xml:space="preserve">, tika noslēgts zemes nomas līgums Nr.JA/9p.3/18/88 par </w:t>
      </w:r>
      <w:r w:rsidRPr="00722A44">
        <w:rPr>
          <w:rFonts w:ascii="Times New Roman" w:eastAsia="Times New Roman" w:hAnsi="Times New Roman"/>
          <w:sz w:val="24"/>
          <w:szCs w:val="24"/>
          <w:lang w:eastAsia="en-US"/>
        </w:rPr>
        <w:t>Jaungulbenes pagasta nekustamajā īpašumā ar nosaukumu “Kalnaskolas zemes” zemes vienības ar kadastra apzīmējumu 5060 002 0118 daļas 3,0 ha platībā</w:t>
      </w:r>
      <w:r w:rsidRPr="00722A44">
        <w:rPr>
          <w:rFonts w:ascii="Times New Roman" w:eastAsiaTheme="minorHAnsi" w:hAnsi="Times New Roman"/>
          <w:sz w:val="24"/>
          <w:szCs w:val="24"/>
          <w:lang w:eastAsia="en-US"/>
        </w:rPr>
        <w:t xml:space="preserve"> nomu, nosakot līguma termiņu no 2018.gada 1.janvāra līdz 2022.gada 31.decembrim.</w:t>
      </w:r>
    </w:p>
    <w:p w14:paraId="4D0F5024" w14:textId="21A26864" w:rsidR="00722A44" w:rsidRPr="00722A44" w:rsidRDefault="00722A44" w:rsidP="00722A44">
      <w:pPr>
        <w:spacing w:line="360" w:lineRule="auto"/>
        <w:ind w:firstLine="567"/>
        <w:jc w:val="both"/>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 xml:space="preserve">2022. gada 19.decembrī starp Gulbenes novada pašvaldību un </w:t>
      </w:r>
      <w:r w:rsidR="000160D4">
        <w:rPr>
          <w:rFonts w:ascii="Times New Roman" w:eastAsiaTheme="minorHAnsi" w:hAnsi="Times New Roman"/>
          <w:sz w:val="24"/>
          <w:szCs w:val="24"/>
          <w:lang w:eastAsia="en-US"/>
        </w:rPr>
        <w:t>[…]</w:t>
      </w:r>
      <w:r w:rsidRPr="00722A44">
        <w:rPr>
          <w:rFonts w:ascii="Times New Roman" w:eastAsiaTheme="minorHAnsi" w:hAnsi="Times New Roman"/>
          <w:sz w:val="24"/>
          <w:szCs w:val="24"/>
          <w:lang w:eastAsia="en-US"/>
        </w:rPr>
        <w:t xml:space="preserve">, tika noslēgts zemes nomas līgums Nr.JA/9.3/22/62 par </w:t>
      </w:r>
      <w:r w:rsidRPr="00722A44">
        <w:rPr>
          <w:rFonts w:ascii="Times New Roman" w:eastAsia="Times New Roman" w:hAnsi="Times New Roman"/>
          <w:sz w:val="24"/>
          <w:szCs w:val="24"/>
          <w:lang w:eastAsia="en-US"/>
        </w:rPr>
        <w:t>Jaungulbenes pagasta nekustamajā īpašumā ar nosaukumu “Kalnaskolas zemes” zemes vienības ar kadastra apzīmējumu 5060 002 0118 daļas 3,0 ha platībā</w:t>
      </w:r>
      <w:r w:rsidRPr="00722A44">
        <w:rPr>
          <w:rFonts w:ascii="Times New Roman" w:eastAsiaTheme="minorHAnsi" w:hAnsi="Times New Roman"/>
          <w:sz w:val="24"/>
          <w:szCs w:val="24"/>
          <w:lang w:eastAsia="en-US"/>
        </w:rPr>
        <w:t xml:space="preserve"> nomu (turpmāk – Līgums), pagarinot Līguma termiņu līdz 2026.gada 31.martam.</w:t>
      </w:r>
    </w:p>
    <w:p w14:paraId="5F8253B6" w14:textId="77777777" w:rsidR="00722A44" w:rsidRPr="00722A44" w:rsidRDefault="00722A44" w:rsidP="00722A44">
      <w:pPr>
        <w:spacing w:line="360" w:lineRule="auto"/>
        <w:ind w:firstLine="567"/>
        <w:jc w:val="both"/>
        <w:rPr>
          <w:rFonts w:ascii="Times New Roman" w:eastAsiaTheme="minorHAnsi" w:hAnsi="Times New Roman"/>
          <w:kern w:val="2"/>
          <w:sz w:val="24"/>
          <w:szCs w:val="24"/>
          <w:lang w:eastAsia="en-US"/>
          <w14:ligatures w14:val="standardContextual"/>
        </w:rPr>
      </w:pPr>
      <w:r w:rsidRPr="00722A44">
        <w:rPr>
          <w:rFonts w:ascii="Times New Roman" w:eastAsiaTheme="minorHAnsi" w:hAnsi="Times New Roman"/>
          <w:kern w:val="2"/>
          <w:sz w:val="24"/>
          <w:szCs w:val="24"/>
          <w:lang w:eastAsia="en-US"/>
          <w14:ligatures w14:val="standardContextual"/>
        </w:rPr>
        <w:t xml:space="preserve">Ministru kabineta 2018.gada 19.jūnija noteikumu Nr.350 “Publiskas personas zemes nomas un apbūves tiesības noteikumi” (turpmāk – Noteikumi) </w:t>
      </w:r>
      <w:r w:rsidRPr="00722A44">
        <w:rPr>
          <w:rFonts w:ascii="Times New Roman" w:eastAsiaTheme="minorHAnsi" w:hAnsi="Times New Roman" w:cstheme="minorBidi"/>
          <w:sz w:val="24"/>
          <w:szCs w:val="24"/>
          <w:lang w:eastAsia="en-US"/>
        </w:rPr>
        <w:t xml:space="preserve">28.punkts nosaka, ka lēmumu par neapbūvēta zemesgabala iznomāšanu pieņem iznomātājs. Noteikumu </w:t>
      </w:r>
      <w:r w:rsidRPr="00722A44">
        <w:rPr>
          <w:rFonts w:ascii="Times New Roman" w:eastAsiaTheme="minorHAnsi" w:hAnsi="Times New Roman"/>
          <w:kern w:val="2"/>
          <w:sz w:val="24"/>
          <w:szCs w:val="24"/>
          <w:lang w:eastAsia="en-US"/>
          <w14:ligatures w14:val="standardContextual"/>
        </w:rPr>
        <w:t>53.punkts nosaka, ka iznomātājs, izvērtējot sabiedrības intereses un lietderības apsvērumus, var pieņemt lēmumu pagarināt nomas līguma termiņu (nerīkojot izsoli). Nomas līgumu var pagarināt, ievērojot šo noteikumu 28.</w:t>
      </w:r>
      <w:r w:rsidRPr="00722A44">
        <w:rPr>
          <w:rFonts w:ascii="Times New Roman" w:eastAsiaTheme="minorHAnsi" w:hAnsi="Times New Roman"/>
          <w:kern w:val="2"/>
          <w:sz w:val="24"/>
          <w:szCs w:val="24"/>
          <w:vertAlign w:val="superscript"/>
          <w:lang w:eastAsia="en-US"/>
          <w14:ligatures w14:val="standardContextual"/>
        </w:rPr>
        <w:t>1</w:t>
      </w:r>
      <w:r w:rsidRPr="00722A44">
        <w:rPr>
          <w:rFonts w:ascii="Times New Roman" w:eastAsiaTheme="minorHAnsi" w:hAnsi="Times New Roman"/>
          <w:kern w:val="2"/>
          <w:sz w:val="24"/>
          <w:szCs w:val="24"/>
          <w:lang w:eastAsia="en-US"/>
          <w14:ligatures w14:val="standardContextual"/>
        </w:rPr>
        <w:t xml:space="preserve"> vai 28.</w:t>
      </w:r>
      <w:r w:rsidRPr="00722A44">
        <w:rPr>
          <w:rFonts w:ascii="Times New Roman" w:eastAsiaTheme="minorHAnsi" w:hAnsi="Times New Roman"/>
          <w:kern w:val="2"/>
          <w:sz w:val="24"/>
          <w:szCs w:val="24"/>
          <w:vertAlign w:val="superscript"/>
          <w:lang w:eastAsia="en-US"/>
          <w14:ligatures w14:val="standardContextual"/>
        </w:rPr>
        <w:t>2</w:t>
      </w:r>
      <w:r w:rsidRPr="00722A44">
        <w:rPr>
          <w:rFonts w:ascii="Times New Roman" w:eastAsiaTheme="minorHAnsi" w:hAnsi="Times New Roman"/>
          <w:kern w:val="2"/>
          <w:sz w:val="24"/>
          <w:szCs w:val="24"/>
          <w:lang w:eastAsia="en-US"/>
          <w14:ligatures w14:val="standardContextual"/>
        </w:rPr>
        <w:t xml:space="preserve"> punktā noteiktos kritērijus un nosacījumu, ka nomas līguma kopējais termiņš nedrīkst pārsniegt Publiskas personas finanšu līdzekļu un mantas izšķērdēšanas novēršanas likumā noteikto nomas līguma termiņu.</w:t>
      </w:r>
    </w:p>
    <w:p w14:paraId="25D256C5" w14:textId="77777777" w:rsidR="00722A44" w:rsidRPr="00722A44" w:rsidRDefault="00722A44" w:rsidP="00722A44">
      <w:pPr>
        <w:spacing w:line="360" w:lineRule="auto"/>
        <w:ind w:firstLine="567"/>
        <w:jc w:val="both"/>
        <w:rPr>
          <w:rFonts w:ascii="Times New Roman" w:eastAsiaTheme="minorHAnsi" w:hAnsi="Times New Roman"/>
          <w:kern w:val="2"/>
          <w:sz w:val="24"/>
          <w:szCs w:val="24"/>
          <w:lang w:eastAsia="en-US"/>
          <w14:ligatures w14:val="standardContextual"/>
        </w:rPr>
      </w:pPr>
      <w:r w:rsidRPr="00722A44">
        <w:rPr>
          <w:rFonts w:ascii="Times New Roman" w:eastAsiaTheme="minorHAnsi" w:hAnsi="Times New Roman" w:cstheme="minorBidi"/>
          <w:sz w:val="24"/>
          <w:szCs w:val="24"/>
          <w:lang w:eastAsia="en-US"/>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722A44">
        <w:rPr>
          <w:rFonts w:ascii="Times New Roman" w:eastAsiaTheme="minorHAnsi" w:hAnsi="Times New Roman" w:cstheme="minorBidi"/>
          <w:kern w:val="2"/>
          <w:sz w:val="24"/>
          <w:szCs w:val="24"/>
          <w:lang w:eastAsia="en-US"/>
          <w14:ligatures w14:val="standardContextual"/>
        </w:rPr>
        <w:t>ievērojot likumā noteikto par rīcību ar publiskas personas finanšu līdzekļiem un mantu.</w:t>
      </w:r>
    </w:p>
    <w:p w14:paraId="11577B64" w14:textId="77777777" w:rsidR="00722A44" w:rsidRPr="00722A44" w:rsidRDefault="00722A44" w:rsidP="00722A44">
      <w:pPr>
        <w:spacing w:after="160" w:line="360" w:lineRule="auto"/>
        <w:ind w:firstLine="567"/>
        <w:contextualSpacing/>
        <w:jc w:val="both"/>
        <w:rPr>
          <w:rFonts w:ascii="Times New Roman" w:eastAsia="TimesNewRomanPS-BoldItalicMT" w:hAnsi="Times New Roman"/>
          <w:sz w:val="24"/>
          <w:szCs w:val="24"/>
          <w:lang w:eastAsia="en-US"/>
        </w:rPr>
      </w:pPr>
      <w:r w:rsidRPr="00722A44">
        <w:rPr>
          <w:rFonts w:ascii="Times New Roman" w:eastAsiaTheme="minorHAnsi" w:hAnsi="Times New Roman"/>
          <w:sz w:val="24"/>
          <w:szCs w:val="24"/>
          <w:lang w:eastAsia="en-US"/>
        </w:rPr>
        <w:t>Nekustamais īpašums “Kalnaskolas zemes”, kadastra numurs 5060 002 0118, kura sastāvā ietilpst zemes vienība ar kadastra apzīmējumu 5060 002 0118, reģistrēts Vidzemes rajona tiesas Jaungulbenes pagasta zemesgrāmatas nodalījumā Nr.</w:t>
      </w:r>
      <w:r w:rsidRPr="00722A44">
        <w:rPr>
          <w:rFonts w:ascii="Times New Roman" w:eastAsia="TimesNewRomanPS-BoldItalicMT" w:hAnsi="Times New Roman"/>
          <w:sz w:val="24"/>
          <w:szCs w:val="24"/>
          <w:lang w:eastAsia="en-US"/>
        </w:rPr>
        <w:t>100000579812 uz Gulbenes novada pašvaldības vārda.</w:t>
      </w:r>
    </w:p>
    <w:p w14:paraId="64256B2A" w14:textId="77777777" w:rsidR="00722A44" w:rsidRPr="00722A44" w:rsidRDefault="00722A44" w:rsidP="00722A44">
      <w:pPr>
        <w:spacing w:after="160" w:line="360" w:lineRule="auto"/>
        <w:ind w:firstLine="567"/>
        <w:contextualSpacing/>
        <w:jc w:val="both"/>
        <w:rPr>
          <w:rFonts w:ascii="Times New Roman" w:eastAsia="Times New Roman" w:hAnsi="Times New Roman"/>
          <w:sz w:val="24"/>
          <w:szCs w:val="24"/>
        </w:rPr>
      </w:pPr>
      <w:r w:rsidRPr="00722A44">
        <w:rPr>
          <w:rFonts w:ascii="Times New Roman" w:eastAsiaTheme="minorHAnsi" w:hAnsi="Times New Roman"/>
          <w:sz w:val="24"/>
          <w:szCs w:val="24"/>
          <w:lang w:eastAsia="en-US"/>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5060 002 0118 daļai 3,0</w:t>
      </w:r>
      <w:r w:rsidRPr="00722A44">
        <w:rPr>
          <w:rFonts w:ascii="Times New Roman" w:eastAsia="Times New Roman" w:hAnsi="Times New Roman" w:cstheme="minorBidi"/>
          <w:sz w:val="24"/>
          <w:szCs w:val="24"/>
          <w:lang w:eastAsia="en-US"/>
        </w:rPr>
        <w:t xml:space="preserve"> ha platībā ir noteikta funkcionālā zona: </w:t>
      </w:r>
      <w:r w:rsidRPr="00722A44">
        <w:rPr>
          <w:rFonts w:ascii="Times New Roman" w:eastAsiaTheme="minorHAnsi" w:hAnsi="Times New Roman"/>
          <w:sz w:val="24"/>
          <w:szCs w:val="24"/>
          <w:lang w:eastAsia="en-US"/>
        </w:rPr>
        <w:t xml:space="preserve">lauksaimniecības teritorija. Lauksaimniecības teritorija (L) ir funkcionālā zona, ko nosaka, lai nodrošinātu lauksaimniecības zemes, kā resursa racionālu un daudzveidīgu izmantošanu visa veida lauksaimnieciskajai darbībai un ar to saistītajiem pakalpojumiem.  </w:t>
      </w:r>
      <w:r w:rsidRPr="00722A44">
        <w:rPr>
          <w:rFonts w:ascii="Times New Roman" w:hAnsi="Times New Roman"/>
          <w:sz w:val="24"/>
          <w:szCs w:val="24"/>
          <w:lang w:eastAsia="en-US"/>
        </w:rPr>
        <w:t xml:space="preserve">Šīs zonas viens no galvenajiem izmantošanas veidiem ir lauksaimnieciskā izmantošana (22001). </w:t>
      </w:r>
      <w:r w:rsidRPr="00722A44">
        <w:rPr>
          <w:rFonts w:ascii="Times New Roman" w:eastAsiaTheme="minorHAnsi" w:hAnsi="Times New Roman"/>
          <w:sz w:val="24"/>
          <w:szCs w:val="24"/>
          <w:lang w:eastAsia="en-US"/>
        </w:rPr>
        <w:t>S</w:t>
      </w:r>
      <w:r w:rsidRPr="00722A44">
        <w:rPr>
          <w:rFonts w:ascii="Times New Roman" w:eastAsia="Times New Roman" w:hAnsi="Times New Roman"/>
          <w:sz w:val="24"/>
          <w:szCs w:val="24"/>
        </w:rPr>
        <w:t xml:space="preserve">askaņā ar Gulbenes novada teritorijas plānojumu </w:t>
      </w:r>
      <w:r w:rsidRPr="00722A44">
        <w:rPr>
          <w:rFonts w:ascii="Times New Roman" w:eastAsiaTheme="minorHAnsi" w:hAnsi="Times New Roman"/>
          <w:sz w:val="24"/>
          <w:szCs w:val="24"/>
          <w:lang w:eastAsia="en-US"/>
        </w:rPr>
        <w:t xml:space="preserve">minētajai </w:t>
      </w:r>
      <w:r w:rsidRPr="00722A44">
        <w:rPr>
          <w:rFonts w:ascii="Times New Roman" w:eastAsia="Times New Roman" w:hAnsi="Times New Roman"/>
          <w:sz w:val="24"/>
          <w:szCs w:val="24"/>
        </w:rPr>
        <w:t>zemes vienībai funkcionālais zonējums ir noteikts šādi: lauksaimniecības teritorija 139189 m</w:t>
      </w:r>
      <w:r w:rsidRPr="00722A44">
        <w:rPr>
          <w:rFonts w:ascii="Times New Roman" w:eastAsia="Times New Roman" w:hAnsi="Times New Roman"/>
          <w:sz w:val="24"/>
          <w:szCs w:val="24"/>
          <w:vertAlign w:val="superscript"/>
        </w:rPr>
        <w:t>2</w:t>
      </w:r>
      <w:r w:rsidRPr="00722A44">
        <w:rPr>
          <w:rFonts w:ascii="Times New Roman" w:eastAsia="Times New Roman" w:hAnsi="Times New Roman"/>
          <w:sz w:val="24"/>
          <w:szCs w:val="24"/>
        </w:rPr>
        <w:t>; mežu teritorija 54061 m</w:t>
      </w:r>
      <w:r w:rsidRPr="00722A44">
        <w:rPr>
          <w:rFonts w:ascii="Times New Roman" w:eastAsia="Times New Roman" w:hAnsi="Times New Roman"/>
          <w:sz w:val="24"/>
          <w:szCs w:val="24"/>
          <w:vertAlign w:val="superscript"/>
        </w:rPr>
        <w:t>2</w:t>
      </w:r>
      <w:r w:rsidRPr="00722A44">
        <w:rPr>
          <w:rFonts w:ascii="Times New Roman" w:eastAsia="Times New Roman" w:hAnsi="Times New Roman"/>
          <w:sz w:val="24"/>
          <w:szCs w:val="24"/>
        </w:rPr>
        <w:t>, ūdeņu teritorija 2324 m</w:t>
      </w:r>
      <w:r w:rsidRPr="00722A44">
        <w:rPr>
          <w:rFonts w:ascii="Times New Roman" w:eastAsia="Times New Roman" w:hAnsi="Times New Roman"/>
          <w:sz w:val="24"/>
          <w:szCs w:val="24"/>
          <w:vertAlign w:val="superscript"/>
        </w:rPr>
        <w:t>2</w:t>
      </w:r>
      <w:r w:rsidRPr="00722A44">
        <w:rPr>
          <w:rFonts w:ascii="Times New Roman" w:eastAsia="Times New Roman" w:hAnsi="Times New Roman"/>
          <w:sz w:val="24"/>
          <w:szCs w:val="24"/>
        </w:rPr>
        <w:t>.</w:t>
      </w:r>
    </w:p>
    <w:p w14:paraId="0A8D212C" w14:textId="77777777" w:rsidR="00722A44" w:rsidRPr="00722A44" w:rsidRDefault="00722A44" w:rsidP="00722A44">
      <w:pPr>
        <w:spacing w:after="160" w:line="360" w:lineRule="auto"/>
        <w:ind w:firstLine="567"/>
        <w:contextualSpacing/>
        <w:jc w:val="both"/>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Saskaņā ar Nekustamā īpašuma valsts kadastra informācijas sistēmas datiem zemes vienības lietošanas mērķis – zeme, uz kuras galvenā saimnieciskā darbība ir lauksaimniecība.</w:t>
      </w:r>
    </w:p>
    <w:p w14:paraId="633E5293" w14:textId="77777777" w:rsidR="00722A44" w:rsidRPr="00722A44" w:rsidRDefault="00722A44" w:rsidP="00722A44">
      <w:pPr>
        <w:spacing w:after="160" w:line="360" w:lineRule="auto"/>
        <w:ind w:firstLine="567"/>
        <w:contextualSpacing/>
        <w:jc w:val="both"/>
        <w:rPr>
          <w:rFonts w:ascii="Times New Roman" w:eastAsiaTheme="minorHAnsi" w:hAnsi="Times New Roman" w:cstheme="minorBidi"/>
          <w:sz w:val="24"/>
          <w:szCs w:val="24"/>
          <w:lang w:eastAsia="en-US"/>
        </w:rPr>
      </w:pPr>
      <w:r w:rsidRPr="00722A44">
        <w:rPr>
          <w:rFonts w:ascii="Times New Roman" w:eastAsiaTheme="minorHAnsi" w:hAnsi="Times New Roman" w:cstheme="minorBidi"/>
          <w:sz w:val="24"/>
          <w:szCs w:val="24"/>
          <w:lang w:eastAsia="en-US"/>
        </w:rPr>
        <w:t>Publiskas personas finanšu līdzekļu un mantas izšķērdēšanas novēršanas likuma 6.</w:t>
      </w:r>
      <w:r w:rsidRPr="00722A44">
        <w:rPr>
          <w:rFonts w:ascii="Times New Roman" w:eastAsiaTheme="minorHAnsi" w:hAnsi="Times New Roman" w:cstheme="minorBidi"/>
          <w:sz w:val="24"/>
          <w:szCs w:val="24"/>
          <w:vertAlign w:val="superscript"/>
          <w:lang w:eastAsia="en-US"/>
        </w:rPr>
        <w:t>1</w:t>
      </w:r>
      <w:r w:rsidRPr="00722A44">
        <w:rPr>
          <w:rFonts w:ascii="Times New Roman" w:eastAsiaTheme="minorHAnsi" w:hAnsi="Times New Roman" w:cstheme="minorBidi"/>
          <w:sz w:val="24"/>
          <w:szCs w:val="24"/>
          <w:lang w:eastAsia="en-US"/>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68F2B714" w14:textId="77777777" w:rsidR="00722A44" w:rsidRPr="00722A44" w:rsidRDefault="00722A44" w:rsidP="00722A44">
      <w:pPr>
        <w:spacing w:line="360" w:lineRule="auto"/>
        <w:ind w:firstLine="567"/>
        <w:jc w:val="both"/>
        <w:rPr>
          <w:rFonts w:ascii="Times New Roman" w:hAnsi="Times New Roman"/>
          <w:kern w:val="2"/>
          <w:sz w:val="24"/>
          <w:szCs w:val="24"/>
          <w14:ligatures w14:val="standardContextual"/>
        </w:rPr>
      </w:pPr>
      <w:bookmarkStart w:id="24" w:name="_Hlk220583967"/>
      <w:r w:rsidRPr="00722A44">
        <w:rPr>
          <w:rFonts w:ascii="Times New Roman" w:hAnsi="Times New Roman"/>
          <w:kern w:val="2"/>
          <w:sz w:val="24"/>
          <w:szCs w:val="24"/>
          <w14:ligatures w14:val="standardContextual"/>
        </w:rPr>
        <w:t>Nomniekam nav nomas maksas parādu, nomas maksa ir samaksāta līdz 2026.gada 31.martam. Nomniekam nekustamā īpašuma nodokļa parāda nav.</w:t>
      </w:r>
    </w:p>
    <w:p w14:paraId="426666C3" w14:textId="77777777" w:rsidR="00722A44" w:rsidRPr="00722A44" w:rsidRDefault="00722A44" w:rsidP="00722A44">
      <w:pPr>
        <w:autoSpaceDE w:val="0"/>
        <w:autoSpaceDN w:val="0"/>
        <w:adjustRightInd w:val="0"/>
        <w:spacing w:line="360" w:lineRule="auto"/>
        <w:ind w:firstLine="567"/>
        <w:jc w:val="both"/>
        <w:rPr>
          <w:rFonts w:ascii="Times New Roman" w:eastAsiaTheme="minorHAnsi" w:hAnsi="Times New Roman" w:cstheme="minorBidi"/>
          <w:sz w:val="24"/>
          <w:szCs w:val="24"/>
          <w:lang w:eastAsia="en-US"/>
        </w:rPr>
      </w:pPr>
      <w:r w:rsidRPr="00722A44">
        <w:rPr>
          <w:rFonts w:ascii="Times New Roman" w:eastAsiaTheme="minorHAnsi" w:hAnsi="Times New Roman" w:cstheme="minorBidi"/>
          <w:sz w:val="24"/>
          <w:szCs w:val="24"/>
          <w:lang w:eastAsia="en-US"/>
        </w:rPr>
        <w:t>Izvērtējot Līgumu, komisija secina, ka Līgums nesatur tipveida nosacījumus, kas atbilstoši Noteikumu 3.2. apakšnodaļas prasībām ietverami zemes nomas līgumā.</w:t>
      </w:r>
    </w:p>
    <w:p w14:paraId="6D812147" w14:textId="77777777" w:rsidR="00722A44" w:rsidRPr="00722A44" w:rsidRDefault="00722A44" w:rsidP="00722A44">
      <w:pPr>
        <w:spacing w:line="360" w:lineRule="auto"/>
        <w:ind w:firstLine="567"/>
        <w:jc w:val="both"/>
        <w:rPr>
          <w:rFonts w:ascii="Times New Roman" w:eastAsiaTheme="minorHAnsi" w:hAnsi="Times New Roman" w:cstheme="minorBidi"/>
          <w:kern w:val="2"/>
          <w:sz w:val="24"/>
          <w:szCs w:val="24"/>
          <w:lang w:eastAsia="en-US"/>
          <w14:ligatures w14:val="standardContextual"/>
        </w:rPr>
      </w:pPr>
      <w:r w:rsidRPr="00722A44">
        <w:rPr>
          <w:rFonts w:ascii="Times New Roman" w:eastAsiaTheme="minorHAnsi" w:hAnsi="Times New Roman" w:cstheme="minorBidi"/>
          <w:kern w:val="2"/>
          <w:sz w:val="24"/>
          <w:szCs w:val="24"/>
          <w:lang w:eastAsia="en-US"/>
          <w14:ligatures w14:val="standardContextual"/>
        </w:rPr>
        <w:t>Saskaņā ar Noteikumu 56.punktu, pagarinot nomas līguma termiņu, nomas maksu pārskata, piemērojot šo noteikumu 3. nodaļā noteikto nomas maksas noteikšanas kārtību.</w:t>
      </w:r>
    </w:p>
    <w:p w14:paraId="0DE683DA" w14:textId="77777777" w:rsidR="00722A44" w:rsidRPr="00722A44" w:rsidRDefault="00722A44" w:rsidP="00722A44">
      <w:pPr>
        <w:spacing w:line="360" w:lineRule="auto"/>
        <w:ind w:firstLine="567"/>
        <w:jc w:val="both"/>
        <w:rPr>
          <w:rFonts w:ascii="Times New Roman" w:eastAsiaTheme="minorHAnsi" w:hAnsi="Times New Roman" w:cstheme="minorBidi"/>
          <w:sz w:val="24"/>
          <w:szCs w:val="24"/>
          <w:lang w:eastAsia="en-US"/>
        </w:rPr>
      </w:pPr>
      <w:r w:rsidRPr="00722A44">
        <w:rPr>
          <w:rFonts w:ascii="Times New Roman" w:eastAsiaTheme="minorHAnsi" w:hAnsi="Times New Roman" w:cstheme="minorBidi"/>
          <w:sz w:val="24"/>
          <w:szCs w:val="24"/>
          <w:lang w:eastAsia="en-US"/>
        </w:rPr>
        <w:lastRenderedPageBreak/>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5F5CFAC4" w14:textId="77777777" w:rsidR="00722A44" w:rsidRPr="00722A44" w:rsidRDefault="00722A44" w:rsidP="00722A44">
      <w:pPr>
        <w:spacing w:line="360" w:lineRule="auto"/>
        <w:ind w:firstLine="567"/>
        <w:jc w:val="both"/>
        <w:rPr>
          <w:rFonts w:ascii="Times New Roman" w:eastAsiaTheme="minorHAnsi" w:hAnsi="Times New Roman" w:cstheme="minorBidi"/>
          <w:sz w:val="24"/>
          <w:szCs w:val="24"/>
          <w:lang w:eastAsia="en-US"/>
        </w:rPr>
      </w:pPr>
      <w:r w:rsidRPr="00722A44">
        <w:rPr>
          <w:rFonts w:ascii="Times New Roman" w:eastAsiaTheme="minorHAnsi" w:hAnsi="Times New Roman" w:cstheme="minorBidi"/>
          <w:sz w:val="24"/>
          <w:szCs w:val="24"/>
          <w:lang w:eastAsia="en-US"/>
        </w:rPr>
        <w:t>Ņemot vērā visu iepriekš minēto, Komisijas ieskatā nav lietderīgi pagarināt Līguma darbības termiņu.</w:t>
      </w:r>
    </w:p>
    <w:p w14:paraId="0D0D105E" w14:textId="77777777" w:rsidR="00722A44" w:rsidRPr="00722A44" w:rsidRDefault="00722A44" w:rsidP="00722A44">
      <w:pPr>
        <w:spacing w:line="360" w:lineRule="auto"/>
        <w:ind w:firstLine="567"/>
        <w:contextualSpacing/>
        <w:jc w:val="both"/>
        <w:rPr>
          <w:rFonts w:ascii="Times New Roman" w:eastAsiaTheme="minorHAnsi" w:hAnsi="Times New Roman" w:cstheme="minorBidi"/>
          <w:kern w:val="2"/>
          <w:sz w:val="24"/>
          <w:szCs w:val="24"/>
          <w:lang w:eastAsia="en-US"/>
          <w14:ligatures w14:val="standardContextual"/>
        </w:rPr>
      </w:pPr>
      <w:r w:rsidRPr="00722A44">
        <w:rPr>
          <w:rFonts w:ascii="Times New Roman" w:eastAsiaTheme="minorHAnsi" w:hAnsi="Times New Roman" w:cstheme="minorBidi"/>
          <w:kern w:val="2"/>
          <w:sz w:val="24"/>
          <w:szCs w:val="24"/>
          <w:lang w:eastAsia="en-US"/>
          <w14:ligatures w14:val="standardContextual"/>
        </w:rPr>
        <w:t xml:space="preserve">Pamatojoties uz Pašvaldību likuma 73.panta pirmo, trešo un ceturto daļu, Ministru kabineta 2018.gada 19.jūnija noteikumu Nr.350 “Publiskas personas zemes nomas un apbūves tiesības noteikumi” 28. un 53.punktu, </w:t>
      </w:r>
      <w:r w:rsidRPr="00722A44">
        <w:rPr>
          <w:rFonts w:ascii="Times New Roman" w:eastAsiaTheme="minorHAnsi" w:hAnsi="Times New Roman" w:cstheme="minorBidi"/>
          <w:sz w:val="24"/>
          <w:szCs w:val="24"/>
          <w:lang w:eastAsia="en-US"/>
        </w:rPr>
        <w:t xml:space="preserve">Publiskas personas finanšu līdzekļu un mantas izšķērdēšanas novēršanas likuma 3.panta pirmās daļas 2.punktu, </w:t>
      </w:r>
      <w:bookmarkStart w:id="25" w:name="_Hlk159252420"/>
      <w:r w:rsidRPr="00722A44">
        <w:rPr>
          <w:rFonts w:ascii="Times New Roman" w:eastAsiaTheme="minorHAnsi" w:hAnsi="Times New Roman" w:cstheme="minorBidi"/>
          <w:sz w:val="24"/>
          <w:szCs w:val="24"/>
          <w:lang w:eastAsia="en-US"/>
        </w:rPr>
        <w:t>G</w:t>
      </w:r>
      <w:r w:rsidRPr="00722A44">
        <w:rPr>
          <w:rFonts w:ascii="Times New Roman" w:eastAsiaTheme="minorHAnsi" w:hAnsi="Times New Roman" w:cstheme="minorBidi"/>
          <w:kern w:val="2"/>
          <w:sz w:val="24"/>
          <w:szCs w:val="24"/>
          <w:lang w:eastAsia="en-US"/>
          <w14:ligatures w14:val="standardContextual"/>
        </w:rPr>
        <w:t>ulbenes novada pašvaldības mantas iznomāšanas</w:t>
      </w:r>
      <w:bookmarkEnd w:id="25"/>
      <w:r w:rsidRPr="00722A44">
        <w:rPr>
          <w:rFonts w:ascii="Times New Roman" w:eastAsiaTheme="minorHAnsi" w:hAnsi="Times New Roman" w:cstheme="minorBidi"/>
          <w:kern w:val="2"/>
          <w:sz w:val="24"/>
          <w:szCs w:val="24"/>
          <w:lang w:eastAsia="en-US"/>
          <w14:ligatures w14:val="standardContextual"/>
        </w:rPr>
        <w:t xml:space="preserve"> komisijas nolikuma, kas apstiprināts ar Gulbenes novada pašvaldības domes 2020.gada 30.jūlija lēmumu Nr. GND/2020/487, 6.1., 7.2. un 7.6.apakšpunktu, atklāti balsojot: </w:t>
      </w:r>
      <w:r w:rsidRPr="00722A44">
        <w:rPr>
          <w:rFonts w:ascii="Times New Roman" w:eastAsiaTheme="minorHAnsi" w:hAnsi="Times New Roman" w:cstheme="minorBidi"/>
          <w:noProof/>
          <w:sz w:val="24"/>
          <w:szCs w:val="24"/>
          <w:lang w:eastAsia="en-US"/>
        </w:rPr>
        <w:t>ar 5 balsīm "Par" (Ineta Otvare, Kristaps Dauksts, Lolita Vīksniņa, Monta Ķelle, Santa Valtere), "Pret" – nav, "Atturas" – nav, "Nepiedalās" – nav</w:t>
      </w:r>
      <w:r w:rsidRPr="00722A44">
        <w:rPr>
          <w:rFonts w:ascii="Times New Roman" w:eastAsiaTheme="minorHAnsi" w:hAnsi="Times New Roman" w:cstheme="minorBidi"/>
          <w:kern w:val="2"/>
          <w:sz w:val="24"/>
          <w:szCs w:val="24"/>
          <w:lang w:eastAsia="en-US"/>
          <w14:ligatures w14:val="standardContextual"/>
        </w:rPr>
        <w:t>, Gulbenes novada pašvaldības mantas iznomāšanas komisija NOLEMJ:</w:t>
      </w:r>
    </w:p>
    <w:p w14:paraId="49398D7C" w14:textId="72086D76" w:rsidR="00722A44" w:rsidRPr="00722A44" w:rsidRDefault="00722A44" w:rsidP="00722A44">
      <w:pPr>
        <w:numPr>
          <w:ilvl w:val="0"/>
          <w:numId w:val="7"/>
        </w:numPr>
        <w:tabs>
          <w:tab w:val="left" w:pos="709"/>
          <w:tab w:val="left" w:pos="851"/>
        </w:tabs>
        <w:spacing w:after="160" w:line="360" w:lineRule="auto"/>
        <w:ind w:left="0" w:firstLine="567"/>
        <w:contextualSpacing/>
        <w:jc w:val="both"/>
        <w:rPr>
          <w:rFonts w:ascii="Times New Roman" w:eastAsiaTheme="minorHAnsi" w:hAnsi="Times New Roman" w:cstheme="minorBidi"/>
          <w:kern w:val="2"/>
          <w:sz w:val="24"/>
          <w:szCs w:val="24"/>
          <w:lang w:eastAsia="en-US"/>
          <w14:ligatures w14:val="standardContextual"/>
        </w:rPr>
      </w:pPr>
      <w:r w:rsidRPr="00722A44">
        <w:rPr>
          <w:rFonts w:ascii="Times New Roman" w:eastAsiaTheme="minorHAnsi" w:hAnsi="Times New Roman" w:cstheme="minorBidi"/>
          <w:sz w:val="24"/>
          <w:szCs w:val="24"/>
          <w:lang w:eastAsia="en-US"/>
        </w:rPr>
        <w:t xml:space="preserve">ATTEIKT pagarināt </w:t>
      </w:r>
      <w:r w:rsidRPr="00722A44">
        <w:rPr>
          <w:rFonts w:ascii="Times New Roman" w:eastAsiaTheme="minorHAnsi" w:hAnsi="Times New Roman"/>
          <w:sz w:val="24"/>
          <w:szCs w:val="24"/>
          <w:lang w:eastAsia="en-US"/>
        </w:rPr>
        <w:t xml:space="preserve">2022.gada 19.decembrī </w:t>
      </w:r>
      <w:r w:rsidRPr="00722A44">
        <w:rPr>
          <w:rFonts w:ascii="Times New Roman" w:eastAsiaTheme="minorHAnsi" w:hAnsi="Times New Roman" w:cstheme="minorBidi"/>
          <w:sz w:val="24"/>
          <w:szCs w:val="24"/>
          <w:lang w:eastAsia="en-US"/>
        </w:rPr>
        <w:t xml:space="preserve">ar </w:t>
      </w:r>
      <w:r w:rsidR="007B7BD5">
        <w:rPr>
          <w:rFonts w:ascii="Times New Roman" w:eastAsiaTheme="minorHAnsi" w:hAnsi="Times New Roman"/>
          <w:sz w:val="24"/>
          <w:szCs w:val="24"/>
          <w:lang w:eastAsia="en-US"/>
        </w:rPr>
        <w:t>[…]</w:t>
      </w:r>
      <w:r w:rsidRPr="00722A44">
        <w:rPr>
          <w:rFonts w:ascii="Times New Roman" w:eastAsiaTheme="minorHAnsi" w:hAnsi="Times New Roman" w:cstheme="minorBidi"/>
          <w:sz w:val="24"/>
          <w:szCs w:val="24"/>
          <w:lang w:eastAsia="en-US"/>
        </w:rPr>
        <w:t>, noslēgto zemes nomas līgumu Nr.</w:t>
      </w:r>
      <w:r w:rsidRPr="00722A44">
        <w:rPr>
          <w:rFonts w:ascii="Times New Roman" w:eastAsiaTheme="minorHAnsi" w:hAnsi="Times New Roman"/>
          <w:sz w:val="24"/>
          <w:szCs w:val="24"/>
          <w:lang w:eastAsia="en-US"/>
        </w:rPr>
        <w:t xml:space="preserve">JA/9.3/22/62 </w:t>
      </w:r>
      <w:r w:rsidRPr="00722A44">
        <w:rPr>
          <w:rFonts w:ascii="Times New Roman" w:eastAsiaTheme="minorHAnsi" w:hAnsi="Times New Roman" w:cstheme="minorBidi"/>
          <w:sz w:val="24"/>
          <w:szCs w:val="24"/>
          <w:lang w:eastAsia="en-US"/>
        </w:rPr>
        <w:t>par zemes vienības ar kadastra apzīmējumu 5060 002 0118 daļas 3,0 ha platībā nomu.</w:t>
      </w:r>
    </w:p>
    <w:p w14:paraId="3FF5B5BF" w14:textId="63C48A6A" w:rsidR="00722A44" w:rsidRPr="00722A44" w:rsidRDefault="00722A44" w:rsidP="00722A44">
      <w:pPr>
        <w:numPr>
          <w:ilvl w:val="0"/>
          <w:numId w:val="7"/>
        </w:numPr>
        <w:tabs>
          <w:tab w:val="left" w:pos="709"/>
          <w:tab w:val="left" w:pos="851"/>
        </w:tabs>
        <w:spacing w:after="160" w:line="360" w:lineRule="auto"/>
        <w:ind w:left="0" w:firstLine="567"/>
        <w:contextualSpacing/>
        <w:jc w:val="both"/>
        <w:rPr>
          <w:rFonts w:ascii="Times New Roman" w:eastAsia="Times New Roman" w:hAnsi="Times New Roman" w:cstheme="minorBidi"/>
          <w:kern w:val="2"/>
          <w:sz w:val="24"/>
          <w:szCs w:val="24"/>
          <w:lang w:eastAsia="en-US"/>
          <w14:ligatures w14:val="standardContextual"/>
        </w:rPr>
      </w:pPr>
      <w:r w:rsidRPr="00722A44">
        <w:rPr>
          <w:rFonts w:ascii="Times New Roman" w:eastAsia="SimSun" w:hAnsi="Times New Roman" w:cstheme="minorBidi"/>
          <w:sz w:val="24"/>
          <w:szCs w:val="24"/>
          <w:lang w:eastAsia="zh-CN" w:bidi="hi-IN"/>
        </w:rPr>
        <w:t xml:space="preserve">Lēmumu nosūtīt </w:t>
      </w:r>
      <w:bookmarkEnd w:id="24"/>
      <w:r w:rsidR="007B7BD5">
        <w:rPr>
          <w:rFonts w:ascii="Times New Roman" w:eastAsia="SimSun" w:hAnsi="Times New Roman" w:cstheme="minorBidi"/>
          <w:sz w:val="24"/>
          <w:szCs w:val="24"/>
          <w:lang w:eastAsia="zh-CN" w:bidi="hi-IN"/>
        </w:rPr>
        <w:t>[…]</w:t>
      </w:r>
      <w:r w:rsidRPr="00722A44">
        <w:rPr>
          <w:rFonts w:ascii="Times New Roman" w:eastAsiaTheme="minorHAnsi" w:hAnsi="Times New Roman"/>
          <w:sz w:val="24"/>
          <w:szCs w:val="24"/>
          <w:lang w:eastAsia="en-US"/>
        </w:rPr>
        <w:t>.</w:t>
      </w:r>
    </w:p>
    <w:p w14:paraId="504A4936" w14:textId="77777777" w:rsidR="00722A44" w:rsidRPr="00722A44" w:rsidRDefault="00722A44" w:rsidP="00722A44">
      <w:pPr>
        <w:tabs>
          <w:tab w:val="left" w:pos="709"/>
          <w:tab w:val="left" w:pos="851"/>
        </w:tabs>
        <w:spacing w:line="360" w:lineRule="auto"/>
        <w:jc w:val="both"/>
        <w:rPr>
          <w:rFonts w:ascii="Times New Roman" w:eastAsia="Times New Roman" w:hAnsi="Times New Roman" w:cstheme="minorBidi"/>
          <w:kern w:val="2"/>
          <w:sz w:val="24"/>
          <w:szCs w:val="24"/>
          <w:lang w:eastAsia="en-US"/>
          <w14:ligatures w14:val="standardContextual"/>
        </w:rPr>
      </w:pPr>
    </w:p>
    <w:p w14:paraId="4CE77AE0" w14:textId="77777777" w:rsidR="00722A44" w:rsidRPr="00722A44" w:rsidRDefault="00722A44" w:rsidP="00722A44">
      <w:pPr>
        <w:tabs>
          <w:tab w:val="left" w:pos="709"/>
          <w:tab w:val="left" w:pos="851"/>
        </w:tabs>
        <w:spacing w:line="360" w:lineRule="auto"/>
        <w:jc w:val="both"/>
        <w:rPr>
          <w:rFonts w:ascii="Times New Roman" w:eastAsia="Times New Roman" w:hAnsi="Times New Roman" w:cstheme="minorBidi"/>
          <w:kern w:val="2"/>
          <w:sz w:val="24"/>
          <w:szCs w:val="24"/>
          <w:lang w:eastAsia="en-US"/>
          <w14:ligatures w14:val="standardContextual"/>
        </w:rPr>
      </w:pPr>
    </w:p>
    <w:p w14:paraId="5E9E5B2D" w14:textId="77777777" w:rsidR="00722A44" w:rsidRPr="00695F0F" w:rsidRDefault="00722A44" w:rsidP="00722A44">
      <w:pPr>
        <w:jc w:val="center"/>
        <w:rPr>
          <w:rFonts w:ascii="Times New Roman" w:eastAsiaTheme="minorHAnsi" w:hAnsi="Times New Roman"/>
          <w:b/>
          <w:bCs/>
          <w:sz w:val="24"/>
          <w:szCs w:val="24"/>
          <w:lang w:eastAsia="en-US"/>
        </w:rPr>
      </w:pPr>
      <w:r w:rsidRPr="00695F0F">
        <w:rPr>
          <w:rFonts w:ascii="Times New Roman" w:eastAsiaTheme="minorHAnsi" w:hAnsi="Times New Roman"/>
          <w:b/>
          <w:bCs/>
          <w:sz w:val="24"/>
          <w:szCs w:val="24"/>
          <w:lang w:eastAsia="en-US"/>
        </w:rPr>
        <w:t xml:space="preserve">GULBENES NOVADA PAŠVALDĪBAS MANTAS IZNOMĀŠANAS </w:t>
      </w:r>
    </w:p>
    <w:p w14:paraId="7C1CC84D" w14:textId="77777777" w:rsidR="00722A44" w:rsidRPr="00695F0F" w:rsidRDefault="00722A44" w:rsidP="00722A44">
      <w:pPr>
        <w:jc w:val="center"/>
        <w:rPr>
          <w:rFonts w:ascii="Times New Roman" w:eastAsiaTheme="minorHAnsi" w:hAnsi="Times New Roman"/>
          <w:b/>
          <w:bCs/>
          <w:sz w:val="24"/>
          <w:szCs w:val="24"/>
          <w:lang w:eastAsia="en-US"/>
        </w:rPr>
      </w:pPr>
      <w:r w:rsidRPr="00695F0F">
        <w:rPr>
          <w:rFonts w:ascii="Times New Roman" w:eastAsiaTheme="minorHAnsi" w:hAnsi="Times New Roman"/>
          <w:b/>
          <w:bCs/>
          <w:sz w:val="24"/>
          <w:szCs w:val="24"/>
          <w:lang w:eastAsia="en-US"/>
        </w:rPr>
        <w:t>KOMISIJAS LĒMUMS</w:t>
      </w:r>
    </w:p>
    <w:p w14:paraId="773D34F2" w14:textId="77777777" w:rsidR="00722A44" w:rsidRDefault="00722A44" w:rsidP="00722A44">
      <w:pPr>
        <w:spacing w:after="160" w:line="259" w:lineRule="auto"/>
        <w:jc w:val="center"/>
        <w:rPr>
          <w:rFonts w:ascii="Times New Roman" w:eastAsiaTheme="minorHAnsi" w:hAnsi="Times New Roman"/>
          <w:b/>
          <w:bCs/>
          <w:sz w:val="24"/>
          <w:szCs w:val="24"/>
          <w:lang w:eastAsia="en-US"/>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627"/>
      </w:tblGrid>
      <w:tr w:rsidR="00722A44" w14:paraId="6AB3D5DA" w14:textId="77777777" w:rsidTr="00A96110">
        <w:tc>
          <w:tcPr>
            <w:tcW w:w="4729" w:type="dxa"/>
          </w:tcPr>
          <w:p w14:paraId="0225153D" w14:textId="77777777" w:rsidR="00722A44" w:rsidRPr="00265246" w:rsidRDefault="00722A44" w:rsidP="00A96110">
            <w:pPr>
              <w:rPr>
                <w:rFonts w:ascii="Times New Roman" w:eastAsiaTheme="minorHAnsi" w:hAnsi="Times New Roman" w:cstheme="minorBidi"/>
                <w:b/>
                <w:bCs/>
                <w:sz w:val="24"/>
                <w:szCs w:val="24"/>
                <w:lang w:eastAsia="en-US"/>
              </w:rPr>
            </w:pPr>
            <w:r w:rsidRPr="00265246">
              <w:rPr>
                <w:rFonts w:ascii="Times New Roman" w:eastAsiaTheme="minorHAnsi" w:hAnsi="Times New Roman" w:cstheme="minorBidi"/>
                <w:noProof/>
                <w:sz w:val="24"/>
                <w:szCs w:val="24"/>
                <w:lang w:eastAsia="en-US"/>
              </w:rPr>
              <w:t>23.02.2026</w:t>
            </w:r>
          </w:p>
        </w:tc>
        <w:tc>
          <w:tcPr>
            <w:tcW w:w="4627" w:type="dxa"/>
          </w:tcPr>
          <w:p w14:paraId="63AC793C" w14:textId="77777777" w:rsidR="00722A44" w:rsidRPr="00265246" w:rsidRDefault="00722A44" w:rsidP="00A96110">
            <w:pPr>
              <w:jc w:val="right"/>
              <w:rPr>
                <w:rFonts w:ascii="Times New Roman" w:eastAsiaTheme="minorHAnsi" w:hAnsi="Times New Roman" w:cstheme="minorBidi"/>
                <w:b/>
                <w:bCs/>
                <w:sz w:val="24"/>
                <w:szCs w:val="24"/>
                <w:lang w:eastAsia="en-US"/>
              </w:rPr>
            </w:pPr>
            <w:r w:rsidRPr="00265246">
              <w:rPr>
                <w:rFonts w:ascii="Times New Roman" w:eastAsiaTheme="minorHAnsi" w:hAnsi="Times New Roman" w:cstheme="minorBidi"/>
                <w:sz w:val="24"/>
                <w:szCs w:val="24"/>
                <w:lang w:eastAsia="en-US"/>
              </w:rPr>
              <w:t xml:space="preserve">Nr. </w:t>
            </w:r>
            <w:r w:rsidRPr="00265246">
              <w:rPr>
                <w:rFonts w:ascii="Times New Roman" w:eastAsiaTheme="minorHAnsi" w:hAnsi="Times New Roman" w:cstheme="minorBidi"/>
                <w:noProof/>
                <w:sz w:val="24"/>
                <w:szCs w:val="24"/>
                <w:lang w:eastAsia="en-US"/>
              </w:rPr>
              <w:t>GND/2.6.2/26/61</w:t>
            </w:r>
          </w:p>
        </w:tc>
      </w:tr>
    </w:tbl>
    <w:p w14:paraId="102001FC" w14:textId="77777777" w:rsidR="00722A44" w:rsidRPr="00F533B7" w:rsidRDefault="00722A44" w:rsidP="00722A44">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44</w:t>
      </w:r>
      <w:r w:rsidRPr="00F533B7">
        <w:rPr>
          <w:rFonts w:ascii="Times New Roman" w:eastAsiaTheme="minorHAnsi" w:hAnsi="Times New Roman"/>
          <w:sz w:val="24"/>
          <w:szCs w:val="24"/>
          <w:lang w:eastAsia="en-US"/>
        </w:rPr>
        <w:t>.p)</w:t>
      </w:r>
    </w:p>
    <w:p w14:paraId="36F8E8B4" w14:textId="77777777" w:rsidR="00722A44" w:rsidRDefault="00722A44" w:rsidP="00722A44">
      <w:pPr>
        <w:spacing w:after="160" w:line="259" w:lineRule="auto"/>
        <w:jc w:val="right"/>
        <w:rPr>
          <w:rFonts w:ascii="Times New Roman" w:eastAsiaTheme="minorHAnsi" w:hAnsi="Times New Roman"/>
          <w:b/>
          <w:bCs/>
          <w:sz w:val="24"/>
          <w:szCs w:val="24"/>
          <w:lang w:eastAsia="en-US"/>
        </w:rPr>
      </w:pPr>
    </w:p>
    <w:p w14:paraId="06041829" w14:textId="77777777" w:rsidR="00722A44" w:rsidRPr="00695F0F" w:rsidRDefault="00722A44" w:rsidP="00722A44">
      <w:pPr>
        <w:spacing w:after="160" w:line="259" w:lineRule="auto"/>
        <w:jc w:val="center"/>
        <w:rPr>
          <w:rFonts w:ascii="Times New Roman" w:eastAsiaTheme="minorHAnsi" w:hAnsi="Times New Roman"/>
          <w:b/>
          <w:bCs/>
          <w:sz w:val="24"/>
          <w:szCs w:val="24"/>
          <w:lang w:eastAsia="en-US"/>
        </w:rPr>
      </w:pPr>
    </w:p>
    <w:p w14:paraId="661F9D68" w14:textId="36DC69B7" w:rsidR="00722A44" w:rsidRPr="00695F0F" w:rsidRDefault="00722A44" w:rsidP="00722A44">
      <w:pPr>
        <w:spacing w:after="160" w:line="259" w:lineRule="auto"/>
        <w:jc w:val="center"/>
        <w:rPr>
          <w:rFonts w:ascii="Times New Roman" w:eastAsiaTheme="minorHAnsi" w:hAnsi="Times New Roman"/>
          <w:b/>
          <w:sz w:val="24"/>
          <w:szCs w:val="24"/>
          <w:lang w:eastAsia="en-US"/>
        </w:rPr>
      </w:pPr>
      <w:r w:rsidRPr="00695F0F">
        <w:rPr>
          <w:rFonts w:ascii="Times New Roman" w:eastAsiaTheme="minorHAnsi" w:hAnsi="Times New Roman"/>
          <w:b/>
          <w:bCs/>
          <w:sz w:val="24"/>
          <w:szCs w:val="24"/>
          <w:lang w:eastAsia="en-US"/>
        </w:rPr>
        <w:t xml:space="preserve">Par rūpnieciskās zvejas tiesību iznomāšanu </w:t>
      </w:r>
      <w:r w:rsidR="007B7BD5">
        <w:rPr>
          <w:rFonts w:ascii="Times New Roman" w:eastAsiaTheme="minorHAnsi" w:hAnsi="Times New Roman"/>
          <w:b/>
          <w:bCs/>
          <w:sz w:val="24"/>
          <w:szCs w:val="24"/>
          <w:lang w:eastAsia="en-US"/>
        </w:rPr>
        <w:t>[…]</w:t>
      </w:r>
      <w:r w:rsidRPr="00695F0F">
        <w:rPr>
          <w:rFonts w:ascii="Times New Roman" w:eastAsiaTheme="minorHAnsi" w:hAnsi="Times New Roman"/>
          <w:b/>
          <w:bCs/>
          <w:sz w:val="24"/>
          <w:szCs w:val="24"/>
          <w:lang w:eastAsia="en-US"/>
        </w:rPr>
        <w:t xml:space="preserve"> pašpatēriņa zvejai Pogas ezerā</w:t>
      </w:r>
    </w:p>
    <w:p w14:paraId="65E687AE" w14:textId="77777777" w:rsidR="00722A44" w:rsidRPr="00695F0F" w:rsidRDefault="00722A44" w:rsidP="00722A44">
      <w:pPr>
        <w:spacing w:line="360" w:lineRule="auto"/>
        <w:ind w:firstLine="567"/>
        <w:contextualSpacing/>
        <w:jc w:val="both"/>
        <w:rPr>
          <w:rFonts w:ascii="Times New Roman" w:hAnsi="Times New Roman"/>
          <w:sz w:val="24"/>
          <w:szCs w:val="24"/>
        </w:rPr>
      </w:pPr>
    </w:p>
    <w:p w14:paraId="57F00370" w14:textId="77777777" w:rsidR="00722A44" w:rsidRDefault="00722A44" w:rsidP="00722A44">
      <w:pPr>
        <w:spacing w:line="360" w:lineRule="auto"/>
        <w:ind w:firstLine="567"/>
        <w:contextualSpacing/>
        <w:jc w:val="both"/>
        <w:rPr>
          <w:rFonts w:ascii="Times New Roman" w:hAnsi="Times New Roman"/>
          <w:sz w:val="24"/>
          <w:szCs w:val="24"/>
        </w:rPr>
      </w:pPr>
      <w:r w:rsidRPr="00265246">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DC0C8BD"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Ņemot vērā, ka pieteikšanās termiņā iesniegto nomas iesniegumu skaits nepārsniedz rūpnieciskās zvejas tiesību nomas iespējas Pogas ezerā, Gulbenes novada pašvaldības Mantas iznomāšanas komisija, pamatojoties uz Mantas iznomāšanas komisijas nolikuma, kas apstiprināts </w:t>
      </w:r>
      <w:r w:rsidRPr="00695F0F">
        <w:rPr>
          <w:rFonts w:ascii="Times New Roman" w:hAnsi="Times New Roman"/>
          <w:sz w:val="24"/>
          <w:szCs w:val="24"/>
        </w:rPr>
        <w:lastRenderedPageBreak/>
        <w:t>ar Gulbenes novada domes 2020.gada 30.jūlija lēmumu Nr. GND/2020/487, 6.3. apakšpunktu, kas noteic, ka komisijas kompetencē ir ūdenstilpju un zvejas tiesību iznomāšana, izskata iesniegumus par rūpnieciskās zvejas tiesību nomas iegūšanu un zvejas limitu iedalīšanu 202</w:t>
      </w:r>
      <w:r>
        <w:rPr>
          <w:rFonts w:ascii="Times New Roman" w:hAnsi="Times New Roman"/>
          <w:sz w:val="24"/>
          <w:szCs w:val="24"/>
        </w:rPr>
        <w:t>6</w:t>
      </w:r>
      <w:r w:rsidRPr="00695F0F">
        <w:rPr>
          <w:rFonts w:ascii="Times New Roman" w:hAnsi="Times New Roman"/>
          <w:sz w:val="24"/>
          <w:szCs w:val="24"/>
        </w:rPr>
        <w:t>.gadam rūpnieciskajai zvejai Pogas ezerā.</w:t>
      </w:r>
    </w:p>
    <w:p w14:paraId="57E1C776"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Civillikuma 2.pielikumu (1115.pantam) Pogas ezerā zvejas tiesības pieder valstij.</w:t>
      </w:r>
    </w:p>
    <w:p w14:paraId="0BADDAAE"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7AAEC66" w14:textId="78E8AED2"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Gulbenes novada pašvaldībā saņemts </w:t>
      </w:r>
      <w:r w:rsidR="007B7BD5">
        <w:rPr>
          <w:rFonts w:ascii="Times New Roman" w:hAnsi="Times New Roman"/>
          <w:b/>
          <w:bCs/>
          <w:sz w:val="24"/>
          <w:szCs w:val="24"/>
        </w:rPr>
        <w:t>[…]</w:t>
      </w:r>
      <w:r w:rsidRPr="00695F0F">
        <w:rPr>
          <w:rFonts w:ascii="Times New Roman" w:hAnsi="Times New Roman"/>
          <w:sz w:val="24"/>
          <w:szCs w:val="24"/>
        </w:rPr>
        <w:t>, 202</w:t>
      </w:r>
      <w:r>
        <w:rPr>
          <w:rFonts w:ascii="Times New Roman" w:hAnsi="Times New Roman"/>
          <w:sz w:val="24"/>
          <w:szCs w:val="24"/>
        </w:rPr>
        <w:t>5</w:t>
      </w:r>
      <w:r w:rsidRPr="00695F0F">
        <w:rPr>
          <w:rFonts w:ascii="Times New Roman" w:hAnsi="Times New Roman"/>
          <w:sz w:val="24"/>
          <w:szCs w:val="24"/>
        </w:rPr>
        <w:t xml:space="preserve">.gada </w:t>
      </w:r>
      <w:r>
        <w:rPr>
          <w:rFonts w:ascii="Times New Roman" w:hAnsi="Times New Roman"/>
          <w:sz w:val="24"/>
          <w:szCs w:val="24"/>
        </w:rPr>
        <w:t>3.decembra</w:t>
      </w:r>
      <w:r w:rsidRPr="00695F0F">
        <w:rPr>
          <w:rFonts w:ascii="Times New Roman" w:hAnsi="Times New Roman"/>
          <w:sz w:val="24"/>
          <w:szCs w:val="24"/>
        </w:rPr>
        <w:t xml:space="preserve"> iesniegums (Gulbenes novada pašvaldībā saņemts 202</w:t>
      </w:r>
      <w:r>
        <w:rPr>
          <w:rFonts w:ascii="Times New Roman" w:hAnsi="Times New Roman"/>
          <w:sz w:val="24"/>
          <w:szCs w:val="24"/>
        </w:rPr>
        <w:t>5</w:t>
      </w:r>
      <w:r w:rsidRPr="00695F0F">
        <w:rPr>
          <w:rFonts w:ascii="Times New Roman" w:hAnsi="Times New Roman"/>
          <w:sz w:val="24"/>
          <w:szCs w:val="24"/>
        </w:rPr>
        <w:t xml:space="preserve">.gada </w:t>
      </w:r>
      <w:r>
        <w:rPr>
          <w:rFonts w:ascii="Times New Roman" w:hAnsi="Times New Roman"/>
          <w:sz w:val="24"/>
          <w:szCs w:val="24"/>
        </w:rPr>
        <w:t>4.decembrī</w:t>
      </w:r>
      <w:r w:rsidRPr="00695F0F">
        <w:rPr>
          <w:rFonts w:ascii="Times New Roman" w:hAnsi="Times New Roman"/>
          <w:sz w:val="24"/>
          <w:szCs w:val="24"/>
        </w:rPr>
        <w:t xml:space="preserve"> un reģistrēts ar Nr. GND/2.6.5/2</w:t>
      </w:r>
      <w:r>
        <w:rPr>
          <w:rFonts w:ascii="Times New Roman" w:hAnsi="Times New Roman"/>
          <w:sz w:val="24"/>
          <w:szCs w:val="24"/>
        </w:rPr>
        <w:t>5</w:t>
      </w:r>
      <w:r w:rsidRPr="00695F0F">
        <w:rPr>
          <w:rFonts w:ascii="Times New Roman" w:hAnsi="Times New Roman"/>
          <w:sz w:val="24"/>
          <w:szCs w:val="24"/>
        </w:rPr>
        <w:t>/2</w:t>
      </w:r>
      <w:r>
        <w:rPr>
          <w:rFonts w:ascii="Times New Roman" w:hAnsi="Times New Roman"/>
          <w:sz w:val="24"/>
          <w:szCs w:val="24"/>
        </w:rPr>
        <w:t>703</w:t>
      </w:r>
      <w:r w:rsidRPr="00695F0F">
        <w:rPr>
          <w:rFonts w:ascii="Times New Roman" w:hAnsi="Times New Roman"/>
          <w:sz w:val="24"/>
          <w:szCs w:val="24"/>
        </w:rPr>
        <w:t>-Š), kurā lūgts piešķirt nomā rūpnieciskās zvejas tiesības pašpatēriņa zvejai Pogas ezerā, kas atrodas Gulbenes novada Stāmerienas pagastā, un iedalīt 202</w:t>
      </w:r>
      <w:r>
        <w:rPr>
          <w:rFonts w:ascii="Times New Roman" w:hAnsi="Times New Roman"/>
          <w:sz w:val="24"/>
          <w:szCs w:val="24"/>
        </w:rPr>
        <w:t>6</w:t>
      </w:r>
      <w:r w:rsidRPr="00695F0F">
        <w:rPr>
          <w:rFonts w:ascii="Times New Roman" w:hAnsi="Times New Roman"/>
          <w:sz w:val="24"/>
          <w:szCs w:val="24"/>
        </w:rPr>
        <w:t>.gadā zvejas limitus: zvejas tīklu 30 m.</w:t>
      </w:r>
    </w:p>
    <w:p w14:paraId="633BDED1"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ADFE8FF"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AFA35C9"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BEE2DDE"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B629348" w14:textId="2A72F22E" w:rsidR="00722A44"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Pamatojoties uz Gulbenes novada pašvaldības Mantas iznomāšanas komisijas 202</w:t>
      </w:r>
      <w:r>
        <w:rPr>
          <w:rFonts w:ascii="Times New Roman" w:hAnsi="Times New Roman"/>
          <w:sz w:val="24"/>
          <w:szCs w:val="24"/>
        </w:rPr>
        <w:t>5</w:t>
      </w:r>
      <w:r w:rsidRPr="00695F0F">
        <w:rPr>
          <w:rFonts w:ascii="Times New Roman" w:hAnsi="Times New Roman"/>
          <w:sz w:val="24"/>
          <w:szCs w:val="24"/>
        </w:rPr>
        <w:t xml:space="preserve">.gada </w:t>
      </w:r>
      <w:r>
        <w:rPr>
          <w:rFonts w:ascii="Times New Roman" w:hAnsi="Times New Roman"/>
          <w:sz w:val="24"/>
          <w:szCs w:val="24"/>
        </w:rPr>
        <w:t>31.marta</w:t>
      </w:r>
      <w:r w:rsidRPr="00695F0F">
        <w:rPr>
          <w:rFonts w:ascii="Times New Roman" w:hAnsi="Times New Roman"/>
          <w:sz w:val="24"/>
          <w:szCs w:val="24"/>
        </w:rPr>
        <w:t xml:space="preserve"> </w:t>
      </w:r>
      <w:r w:rsidRPr="00356DC6">
        <w:rPr>
          <w:rFonts w:ascii="Times New Roman" w:hAnsi="Times New Roman"/>
          <w:sz w:val="24"/>
          <w:szCs w:val="24"/>
        </w:rPr>
        <w:t xml:space="preserve">lēmumu “Par rūpnieciskās zvejas tiesību iznomāšanu </w:t>
      </w:r>
      <w:r w:rsidR="007B7BD5">
        <w:rPr>
          <w:rFonts w:ascii="Times New Roman" w:hAnsi="Times New Roman"/>
          <w:sz w:val="24"/>
          <w:szCs w:val="24"/>
        </w:rPr>
        <w:t>[…]</w:t>
      </w:r>
      <w:r w:rsidRPr="00356DC6">
        <w:rPr>
          <w:rFonts w:ascii="Times New Roman" w:hAnsi="Times New Roman"/>
          <w:sz w:val="24"/>
          <w:szCs w:val="24"/>
        </w:rPr>
        <w:t xml:space="preserve"> pašpatēriņa zvejai Pogas ezerā </w:t>
      </w:r>
      <w:r w:rsidRPr="00356DC6">
        <w:rPr>
          <w:rFonts w:ascii="Times New Roman" w:hAnsi="Times New Roman"/>
          <w:sz w:val="24"/>
          <w:szCs w:val="24"/>
        </w:rPr>
        <w:lastRenderedPageBreak/>
        <w:t>(protokols Nr. GND/2.6.1/2</w:t>
      </w:r>
      <w:r>
        <w:rPr>
          <w:rFonts w:ascii="Times New Roman" w:hAnsi="Times New Roman"/>
          <w:sz w:val="24"/>
          <w:szCs w:val="24"/>
        </w:rPr>
        <w:t>5</w:t>
      </w:r>
      <w:r w:rsidRPr="00356DC6">
        <w:rPr>
          <w:rFonts w:ascii="Times New Roman" w:hAnsi="Times New Roman"/>
          <w:sz w:val="24"/>
          <w:szCs w:val="24"/>
        </w:rPr>
        <w:t>/</w:t>
      </w:r>
      <w:r>
        <w:rPr>
          <w:rFonts w:ascii="Times New Roman" w:hAnsi="Times New Roman"/>
          <w:sz w:val="24"/>
          <w:szCs w:val="24"/>
        </w:rPr>
        <w:t>5:13.p.</w:t>
      </w:r>
      <w:r w:rsidRPr="00356DC6">
        <w:rPr>
          <w:rFonts w:ascii="Times New Roman" w:hAnsi="Times New Roman"/>
          <w:sz w:val="24"/>
          <w:szCs w:val="24"/>
        </w:rPr>
        <w:t>), 202</w:t>
      </w:r>
      <w:r>
        <w:rPr>
          <w:rFonts w:ascii="Times New Roman" w:hAnsi="Times New Roman"/>
          <w:sz w:val="24"/>
          <w:szCs w:val="24"/>
        </w:rPr>
        <w:t>5</w:t>
      </w:r>
      <w:r w:rsidRPr="00356DC6">
        <w:rPr>
          <w:rFonts w:ascii="Times New Roman" w:hAnsi="Times New Roman"/>
          <w:sz w:val="24"/>
          <w:szCs w:val="24"/>
        </w:rPr>
        <w:t xml:space="preserve">.gada </w:t>
      </w:r>
      <w:r>
        <w:rPr>
          <w:rFonts w:ascii="Times New Roman" w:hAnsi="Times New Roman"/>
          <w:sz w:val="24"/>
          <w:szCs w:val="24"/>
        </w:rPr>
        <w:t>14.aprīlī</w:t>
      </w:r>
      <w:r w:rsidRPr="00356DC6">
        <w:rPr>
          <w:rFonts w:ascii="Times New Roman" w:hAnsi="Times New Roman"/>
          <w:sz w:val="24"/>
          <w:szCs w:val="24"/>
        </w:rPr>
        <w:t xml:space="preserve">  Gulbenes novada pašvaldība noslēdza ar </w:t>
      </w:r>
      <w:r w:rsidR="007B7BD5">
        <w:rPr>
          <w:rFonts w:ascii="Times New Roman" w:hAnsi="Times New Roman"/>
          <w:sz w:val="24"/>
          <w:szCs w:val="24"/>
        </w:rPr>
        <w:t>[…]</w:t>
      </w:r>
      <w:r w:rsidRPr="00356DC6">
        <w:rPr>
          <w:rFonts w:ascii="Times New Roman" w:hAnsi="Times New Roman"/>
          <w:sz w:val="24"/>
          <w:szCs w:val="24"/>
        </w:rPr>
        <w:t xml:space="preserve"> rūpnieciskās zvejas tiesību nomas līgumu Nr. 4.1-16/202</w:t>
      </w:r>
      <w:r>
        <w:rPr>
          <w:rFonts w:ascii="Times New Roman" w:hAnsi="Times New Roman"/>
          <w:sz w:val="24"/>
          <w:szCs w:val="24"/>
        </w:rPr>
        <w:t>5</w:t>
      </w:r>
      <w:r w:rsidRPr="00356DC6">
        <w:rPr>
          <w:rFonts w:ascii="Times New Roman" w:hAnsi="Times New Roman"/>
          <w:sz w:val="24"/>
          <w:szCs w:val="24"/>
        </w:rPr>
        <w:t>/</w:t>
      </w:r>
      <w:r>
        <w:rPr>
          <w:rFonts w:ascii="Times New Roman" w:hAnsi="Times New Roman"/>
          <w:sz w:val="24"/>
          <w:szCs w:val="24"/>
        </w:rPr>
        <w:t>10782</w:t>
      </w:r>
      <w:r w:rsidRPr="00356DC6">
        <w:rPr>
          <w:rFonts w:ascii="Times New Roman" w:hAnsi="Times New Roman"/>
          <w:sz w:val="24"/>
          <w:szCs w:val="24"/>
        </w:rPr>
        <w:t xml:space="preserve">, tādējādi  </w:t>
      </w:r>
      <w:r w:rsidR="00C04595">
        <w:rPr>
          <w:rFonts w:ascii="Times New Roman" w:hAnsi="Times New Roman"/>
          <w:sz w:val="24"/>
          <w:szCs w:val="24"/>
        </w:rPr>
        <w:t>[…]</w:t>
      </w:r>
      <w:r w:rsidRPr="00356DC6">
        <w:rPr>
          <w:rFonts w:ascii="Times New Roman" w:hAnsi="Times New Roman"/>
          <w:sz w:val="24"/>
          <w:szCs w:val="24"/>
        </w:rPr>
        <w:t xml:space="preserve"> 202</w:t>
      </w:r>
      <w:r>
        <w:rPr>
          <w:rFonts w:ascii="Times New Roman" w:hAnsi="Times New Roman"/>
          <w:sz w:val="24"/>
          <w:szCs w:val="24"/>
        </w:rPr>
        <w:t>5</w:t>
      </w:r>
      <w:r w:rsidRPr="00356DC6">
        <w:rPr>
          <w:rFonts w:ascii="Times New Roman" w:hAnsi="Times New Roman"/>
          <w:sz w:val="24"/>
          <w:szCs w:val="24"/>
        </w:rPr>
        <w:t>.gadā ir atzīstam</w:t>
      </w:r>
      <w:r>
        <w:rPr>
          <w:rFonts w:ascii="Times New Roman" w:hAnsi="Times New Roman"/>
          <w:sz w:val="24"/>
          <w:szCs w:val="24"/>
        </w:rPr>
        <w:t>s</w:t>
      </w:r>
      <w:r w:rsidRPr="00356DC6">
        <w:rPr>
          <w:rFonts w:ascii="Times New Roman" w:hAnsi="Times New Roman"/>
          <w:sz w:val="24"/>
          <w:szCs w:val="24"/>
        </w:rPr>
        <w:t xml:space="preserve"> par rūpnieciskās zvejas tiesību nomnieku pašpatēriņa zvejai  Pogas ezerā .</w:t>
      </w:r>
    </w:p>
    <w:p w14:paraId="0FB93841"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FAFDC45"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28A227EC"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Atbilstoši šo noteikumu 53.punktam pašvaldības rūpnieciskās zvejas tiesību nomas līgumu slēdz, ievērojot rūpnieciskās zvejas tiesību nomas parauglīgumu.</w:t>
      </w:r>
    </w:p>
    <w:p w14:paraId="6FE24EF1"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7FB54F5"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5FF719F0"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25AAEB59"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Ministru kabineta 2009.gada 11.augusta noteikumu Nr.918 “Noteikumi par rūpnieciskās zvejas tiesību nomu un zvejas tiesību izmantošanas kārtību” 87.punkts nosaka, ka par rūpnieciskās </w:t>
      </w:r>
      <w:r w:rsidRPr="00695F0F">
        <w:rPr>
          <w:rFonts w:ascii="Times New Roman" w:hAnsi="Times New Roman"/>
          <w:sz w:val="24"/>
          <w:szCs w:val="24"/>
        </w:rPr>
        <w:lastRenderedPageBreak/>
        <w:t>zvejas tiesību nomu nosaka maksu saskaņā ar šo noteikumu 2.</w:t>
      </w:r>
      <w:r w:rsidRPr="00695F0F">
        <w:rPr>
          <w:rFonts w:ascii="Times New Roman" w:hAnsi="Times New Roman"/>
          <w:sz w:val="24"/>
          <w:szCs w:val="24"/>
          <w:vertAlign w:val="superscript"/>
        </w:rPr>
        <w:t xml:space="preserve">1 </w:t>
      </w:r>
      <w:r w:rsidRPr="00695F0F">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29138309" w14:textId="77777777" w:rsidR="00722A44" w:rsidRPr="00695F0F" w:rsidRDefault="00722A44" w:rsidP="00722A44">
      <w:pPr>
        <w:spacing w:line="360" w:lineRule="auto"/>
        <w:ind w:firstLine="567"/>
        <w:jc w:val="both"/>
        <w:rPr>
          <w:rFonts w:ascii="Times New Roman" w:hAnsi="Times New Roman"/>
          <w:sz w:val="24"/>
          <w:szCs w:val="24"/>
        </w:rPr>
      </w:pPr>
      <w:r w:rsidRPr="00695F0F">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7.9.2.apakšpunktu, Mantas iznomāšanas komisijas nolikuma, kas apstiprināts ar Gulbenes novada domes 2020.gada 30.jūlija lēmumu Nr. GND/2020/487, 6.3., 9.2., 9.4. un 9.5.apakšpunktu,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695F0F">
        <w:rPr>
          <w:rFonts w:ascii="Times New Roman" w:hAnsi="Times New Roman"/>
          <w:sz w:val="24"/>
          <w:szCs w:val="24"/>
        </w:rPr>
        <w:t>, NOLEMJ:</w:t>
      </w:r>
    </w:p>
    <w:p w14:paraId="6C96B19B" w14:textId="3EF2EE60"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 xml:space="preserve">IZNOMĀT </w:t>
      </w:r>
      <w:r w:rsidR="007B7BD5">
        <w:rPr>
          <w:rFonts w:ascii="Times New Roman" w:hAnsi="Times New Roman"/>
          <w:sz w:val="24"/>
          <w:szCs w:val="24"/>
        </w:rPr>
        <w:t>[…]</w:t>
      </w:r>
      <w:r w:rsidRPr="00695F0F">
        <w:rPr>
          <w:rFonts w:ascii="Times New Roman" w:hAnsi="Times New Roman"/>
          <w:sz w:val="24"/>
          <w:szCs w:val="24"/>
        </w:rPr>
        <w:t>, rūpnieciskās zvejas tiesības pašpatēriņa zvejai Pogas ezerā 202</w:t>
      </w:r>
      <w:r>
        <w:rPr>
          <w:rFonts w:ascii="Times New Roman" w:hAnsi="Times New Roman"/>
          <w:sz w:val="24"/>
          <w:szCs w:val="24"/>
        </w:rPr>
        <w:t>6</w:t>
      </w:r>
      <w:r w:rsidRPr="00695F0F">
        <w:rPr>
          <w:rFonts w:ascii="Times New Roman" w:hAnsi="Times New Roman"/>
          <w:sz w:val="24"/>
          <w:szCs w:val="24"/>
        </w:rPr>
        <w:t>.gadā.</w:t>
      </w:r>
    </w:p>
    <w:p w14:paraId="6C287022" w14:textId="3BBC3808"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 xml:space="preserve">IEDALĪT </w:t>
      </w:r>
      <w:r w:rsidR="007B7BD5">
        <w:rPr>
          <w:rFonts w:ascii="Times New Roman" w:hAnsi="Times New Roman"/>
          <w:sz w:val="24"/>
          <w:szCs w:val="24"/>
        </w:rPr>
        <w:t>[…]</w:t>
      </w:r>
      <w:r w:rsidRPr="00695F0F">
        <w:rPr>
          <w:rFonts w:ascii="Times New Roman" w:hAnsi="Times New Roman"/>
          <w:sz w:val="24"/>
          <w:szCs w:val="24"/>
        </w:rPr>
        <w:t>, pašpatēriņa zvejai Pogas ezerā zvejas limitu 202</w:t>
      </w:r>
      <w:r>
        <w:rPr>
          <w:rFonts w:ascii="Times New Roman" w:hAnsi="Times New Roman"/>
          <w:sz w:val="24"/>
          <w:szCs w:val="24"/>
        </w:rPr>
        <w:t>6</w:t>
      </w:r>
      <w:r w:rsidRPr="00695F0F">
        <w:rPr>
          <w:rFonts w:ascii="Times New Roman" w:hAnsi="Times New Roman"/>
          <w:sz w:val="24"/>
          <w:szCs w:val="24"/>
        </w:rPr>
        <w:t xml:space="preserve">.gadam – vienu 30 metru garu zivju tīklu no kopējā </w:t>
      </w:r>
      <w:r w:rsidRPr="00695F0F">
        <w:rPr>
          <w:rFonts w:ascii="Times New Roman" w:eastAsia="Times New Roman" w:hAnsi="Times New Roman"/>
          <w:sz w:val="24"/>
          <w:szCs w:val="24"/>
        </w:rPr>
        <w:t>Pogas ezera</w:t>
      </w:r>
      <w:r w:rsidRPr="00695F0F">
        <w:rPr>
          <w:rFonts w:ascii="Times New Roman" w:hAnsi="Times New Roman"/>
          <w:sz w:val="24"/>
          <w:szCs w:val="24"/>
        </w:rPr>
        <w:t xml:space="preserve"> zivju tīklu limita.</w:t>
      </w:r>
    </w:p>
    <w:p w14:paraId="6662A6AF" w14:textId="5EF7527A"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 xml:space="preserve">NOSLĒGT ar </w:t>
      </w:r>
      <w:r w:rsidR="007B7BD5">
        <w:rPr>
          <w:rFonts w:ascii="Times New Roman" w:hAnsi="Times New Roman"/>
          <w:sz w:val="24"/>
          <w:szCs w:val="24"/>
        </w:rPr>
        <w:t>[…]</w:t>
      </w:r>
      <w:r w:rsidRPr="00695F0F">
        <w:rPr>
          <w:rFonts w:ascii="Times New Roman" w:hAnsi="Times New Roman"/>
          <w:sz w:val="24"/>
          <w:szCs w:val="24"/>
        </w:rPr>
        <w:t>, rūpnieciskās zvejas tiesību nomas līgumu pašpatēriņa zvejai, nosakot līguma termiņu līdz 202</w:t>
      </w:r>
      <w:r>
        <w:rPr>
          <w:rFonts w:ascii="Times New Roman" w:hAnsi="Times New Roman"/>
          <w:sz w:val="24"/>
          <w:szCs w:val="24"/>
        </w:rPr>
        <w:t>6</w:t>
      </w:r>
      <w:r w:rsidRPr="00695F0F">
        <w:rPr>
          <w:rFonts w:ascii="Times New Roman" w:hAnsi="Times New Roman"/>
          <w:sz w:val="24"/>
          <w:szCs w:val="24"/>
        </w:rPr>
        <w:t>.gada 31.decembrim.</w:t>
      </w:r>
    </w:p>
    <w:p w14:paraId="71A17BC9" w14:textId="77777777"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NOTEIKT rūpnieciskās zvejas tiesību nomas maksu atbilstoši Ministru kabineta 2009.gada 11.augusts noteikumu Nr.918 “Noteikumi par ūdenstilpju un rūpnieciskās zvejas tiesību nomu un zvejas tiesību izmantošanas kārtību” 2.</w:t>
      </w:r>
      <w:r w:rsidRPr="00695F0F">
        <w:rPr>
          <w:rFonts w:ascii="Times New Roman" w:hAnsi="Times New Roman"/>
          <w:sz w:val="24"/>
          <w:szCs w:val="24"/>
          <w:vertAlign w:val="superscript"/>
        </w:rPr>
        <w:t>1</w:t>
      </w:r>
      <w:r w:rsidRPr="00695F0F">
        <w:rPr>
          <w:rFonts w:ascii="Times New Roman" w:hAnsi="Times New Roman"/>
          <w:sz w:val="24"/>
          <w:szCs w:val="24"/>
        </w:rPr>
        <w:t xml:space="preserve"> pielikumam: 2,85 EUR par katriem 5 m, ar kopējo summu samaksai 17,10 EUR (septiņpadsmit </w:t>
      </w:r>
      <w:r w:rsidRPr="00695F0F">
        <w:rPr>
          <w:rFonts w:ascii="Times New Roman" w:hAnsi="Times New Roman"/>
          <w:i/>
          <w:sz w:val="24"/>
          <w:szCs w:val="24"/>
        </w:rPr>
        <w:t>euro</w:t>
      </w:r>
      <w:r w:rsidRPr="00695F0F">
        <w:rPr>
          <w:rFonts w:ascii="Times New Roman" w:hAnsi="Times New Roman"/>
          <w:sz w:val="24"/>
          <w:szCs w:val="24"/>
        </w:rPr>
        <w:t xml:space="preserve"> desmit centi).</w:t>
      </w:r>
    </w:p>
    <w:p w14:paraId="5B16C3A8" w14:textId="77777777" w:rsidR="00722A44" w:rsidRPr="00695F0F" w:rsidRDefault="00722A44" w:rsidP="00722A44">
      <w:pPr>
        <w:tabs>
          <w:tab w:val="left" w:pos="851"/>
        </w:tabs>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5. </w:t>
      </w:r>
      <w:r w:rsidRPr="00695F0F">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135CE4C4" w14:textId="77777777" w:rsidR="00722A44" w:rsidRPr="00695F0F" w:rsidRDefault="00722A44" w:rsidP="00722A44">
      <w:pPr>
        <w:spacing w:line="360" w:lineRule="auto"/>
        <w:ind w:firstLine="567"/>
        <w:contextualSpacing/>
        <w:jc w:val="both"/>
        <w:rPr>
          <w:rFonts w:ascii="Times New Roman" w:hAnsi="Times New Roman"/>
          <w:sz w:val="24"/>
          <w:szCs w:val="24"/>
        </w:rPr>
      </w:pPr>
    </w:p>
    <w:p w14:paraId="6DC0F9C8"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1F3B71E8" w14:textId="77777777" w:rsidR="00722A44"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w:t>
      </w:r>
      <w:r w:rsidRPr="00695F0F">
        <w:rPr>
          <w:rFonts w:ascii="Times New Roman" w:hAnsi="Times New Roman"/>
          <w:sz w:val="24"/>
          <w:szCs w:val="24"/>
        </w:rPr>
        <w:lastRenderedPageBreak/>
        <w:t>trešā daļa noteic, ka dokuments, kas paziņots kā ierakstīts pasta sūtījums, uzskatāms par paziņotu septītajā dienā pēc tā nodošanas pastā.</w:t>
      </w:r>
    </w:p>
    <w:p w14:paraId="468D9BAF" w14:textId="77777777" w:rsidR="00722A44" w:rsidRDefault="00722A44" w:rsidP="00722A44">
      <w:pPr>
        <w:spacing w:line="360" w:lineRule="auto"/>
        <w:ind w:firstLine="567"/>
        <w:contextualSpacing/>
        <w:jc w:val="both"/>
        <w:rPr>
          <w:rFonts w:ascii="Times New Roman" w:hAnsi="Times New Roman"/>
          <w:sz w:val="24"/>
          <w:szCs w:val="24"/>
        </w:rPr>
      </w:pPr>
    </w:p>
    <w:p w14:paraId="419A7093" w14:textId="77777777" w:rsidR="00722A44" w:rsidRDefault="00722A44" w:rsidP="00722A44">
      <w:pPr>
        <w:spacing w:line="360" w:lineRule="auto"/>
        <w:ind w:firstLine="567"/>
        <w:contextualSpacing/>
        <w:jc w:val="both"/>
        <w:rPr>
          <w:rFonts w:ascii="Times New Roman" w:hAnsi="Times New Roman"/>
          <w:sz w:val="24"/>
          <w:szCs w:val="24"/>
        </w:rPr>
      </w:pPr>
    </w:p>
    <w:p w14:paraId="3090DC76" w14:textId="77777777" w:rsidR="00722A44" w:rsidRPr="00695F0F" w:rsidRDefault="00722A44" w:rsidP="00722A44">
      <w:pPr>
        <w:jc w:val="center"/>
        <w:rPr>
          <w:rFonts w:ascii="Times New Roman" w:eastAsiaTheme="minorHAnsi" w:hAnsi="Times New Roman"/>
          <w:b/>
          <w:bCs/>
          <w:sz w:val="24"/>
          <w:szCs w:val="24"/>
          <w:lang w:eastAsia="en-US"/>
        </w:rPr>
      </w:pPr>
      <w:r w:rsidRPr="00695F0F">
        <w:rPr>
          <w:rFonts w:ascii="Times New Roman" w:eastAsiaTheme="minorHAnsi" w:hAnsi="Times New Roman"/>
          <w:b/>
          <w:bCs/>
          <w:sz w:val="24"/>
          <w:szCs w:val="24"/>
          <w:lang w:eastAsia="en-US"/>
        </w:rPr>
        <w:t xml:space="preserve">GULBENES NOVADA PAŠVALDĪBAS MANTAS IZNOMĀŠANAS </w:t>
      </w:r>
    </w:p>
    <w:p w14:paraId="406657B6" w14:textId="77777777" w:rsidR="00722A44" w:rsidRPr="00695F0F" w:rsidRDefault="00722A44" w:rsidP="00722A44">
      <w:pPr>
        <w:jc w:val="center"/>
        <w:rPr>
          <w:rFonts w:ascii="Times New Roman" w:eastAsiaTheme="minorHAnsi" w:hAnsi="Times New Roman"/>
          <w:b/>
          <w:bCs/>
          <w:sz w:val="24"/>
          <w:szCs w:val="24"/>
          <w:lang w:eastAsia="en-US"/>
        </w:rPr>
      </w:pPr>
      <w:r w:rsidRPr="00695F0F">
        <w:rPr>
          <w:rFonts w:ascii="Times New Roman" w:eastAsiaTheme="minorHAnsi" w:hAnsi="Times New Roman"/>
          <w:b/>
          <w:bCs/>
          <w:sz w:val="24"/>
          <w:szCs w:val="24"/>
          <w:lang w:eastAsia="en-US"/>
        </w:rPr>
        <w:t>KOMISIJAS LĒMUMS</w:t>
      </w:r>
    </w:p>
    <w:p w14:paraId="313FA77A" w14:textId="77777777" w:rsidR="00722A44" w:rsidRDefault="00722A44" w:rsidP="00722A44">
      <w:pPr>
        <w:spacing w:after="160" w:line="259" w:lineRule="auto"/>
        <w:jc w:val="center"/>
        <w:rPr>
          <w:rFonts w:ascii="Times New Roman" w:eastAsiaTheme="minorHAnsi" w:hAnsi="Times New Roman"/>
          <w:b/>
          <w:bCs/>
          <w:sz w:val="24"/>
          <w:szCs w:val="24"/>
          <w:lang w:eastAsia="en-US"/>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627"/>
      </w:tblGrid>
      <w:tr w:rsidR="00722A44" w14:paraId="50E8D5BE" w14:textId="77777777" w:rsidTr="00A96110">
        <w:tc>
          <w:tcPr>
            <w:tcW w:w="4729" w:type="dxa"/>
          </w:tcPr>
          <w:p w14:paraId="7208BC4C" w14:textId="77777777" w:rsidR="00722A44" w:rsidRPr="00265246" w:rsidRDefault="00722A44" w:rsidP="00A96110">
            <w:pPr>
              <w:rPr>
                <w:rFonts w:ascii="Times New Roman" w:eastAsiaTheme="minorHAnsi" w:hAnsi="Times New Roman" w:cstheme="minorBidi"/>
                <w:b/>
                <w:bCs/>
                <w:sz w:val="24"/>
                <w:szCs w:val="24"/>
                <w:lang w:eastAsia="en-US"/>
              </w:rPr>
            </w:pPr>
            <w:r w:rsidRPr="00265246">
              <w:rPr>
                <w:rFonts w:ascii="Times New Roman" w:eastAsiaTheme="minorHAnsi" w:hAnsi="Times New Roman" w:cstheme="minorBidi"/>
                <w:noProof/>
                <w:sz w:val="24"/>
                <w:szCs w:val="24"/>
                <w:lang w:eastAsia="en-US"/>
              </w:rPr>
              <w:t>23.02.2026</w:t>
            </w:r>
          </w:p>
        </w:tc>
        <w:tc>
          <w:tcPr>
            <w:tcW w:w="4627" w:type="dxa"/>
          </w:tcPr>
          <w:p w14:paraId="542CACAA" w14:textId="77777777" w:rsidR="00722A44" w:rsidRPr="00265246" w:rsidRDefault="00722A44" w:rsidP="00A96110">
            <w:pPr>
              <w:jc w:val="right"/>
              <w:rPr>
                <w:rFonts w:ascii="Times New Roman" w:eastAsiaTheme="minorHAnsi" w:hAnsi="Times New Roman" w:cstheme="minorBidi"/>
                <w:b/>
                <w:bCs/>
                <w:sz w:val="24"/>
                <w:szCs w:val="24"/>
                <w:lang w:eastAsia="en-US"/>
              </w:rPr>
            </w:pPr>
            <w:r w:rsidRPr="00265246">
              <w:rPr>
                <w:rFonts w:ascii="Times New Roman" w:eastAsiaTheme="minorHAnsi" w:hAnsi="Times New Roman" w:cstheme="minorBidi"/>
                <w:sz w:val="24"/>
                <w:szCs w:val="24"/>
                <w:lang w:eastAsia="en-US"/>
              </w:rPr>
              <w:t xml:space="preserve">Nr. </w:t>
            </w:r>
            <w:r w:rsidRPr="00265246">
              <w:rPr>
                <w:rFonts w:ascii="Times New Roman" w:eastAsiaTheme="minorHAnsi" w:hAnsi="Times New Roman" w:cstheme="minorBidi"/>
                <w:noProof/>
                <w:sz w:val="24"/>
                <w:szCs w:val="24"/>
                <w:lang w:eastAsia="en-US"/>
              </w:rPr>
              <w:t>GND/2.6.2/26/62</w:t>
            </w:r>
          </w:p>
        </w:tc>
      </w:tr>
    </w:tbl>
    <w:p w14:paraId="0F5CA7A7" w14:textId="77777777" w:rsidR="00722A44" w:rsidRPr="00F533B7" w:rsidRDefault="00722A44" w:rsidP="00722A44">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62</w:t>
      </w:r>
      <w:r w:rsidRPr="00F533B7">
        <w:rPr>
          <w:rFonts w:ascii="Times New Roman" w:eastAsiaTheme="minorHAnsi" w:hAnsi="Times New Roman"/>
          <w:sz w:val="24"/>
          <w:szCs w:val="24"/>
          <w:lang w:eastAsia="en-US"/>
        </w:rPr>
        <w:t>.p)</w:t>
      </w:r>
    </w:p>
    <w:p w14:paraId="70986C09" w14:textId="77777777" w:rsidR="00722A44" w:rsidRDefault="00722A44" w:rsidP="00722A44">
      <w:pPr>
        <w:spacing w:after="160" w:line="259" w:lineRule="auto"/>
        <w:jc w:val="center"/>
        <w:rPr>
          <w:rFonts w:ascii="Times New Roman" w:eastAsiaTheme="minorHAnsi" w:hAnsi="Times New Roman"/>
          <w:b/>
          <w:bCs/>
          <w:sz w:val="24"/>
          <w:szCs w:val="24"/>
          <w:lang w:eastAsia="en-US"/>
        </w:rPr>
      </w:pPr>
    </w:p>
    <w:p w14:paraId="22758238" w14:textId="77777777" w:rsidR="00722A44" w:rsidRPr="00695F0F" w:rsidRDefault="00722A44" w:rsidP="00722A44">
      <w:pPr>
        <w:spacing w:after="160" w:line="259" w:lineRule="auto"/>
        <w:jc w:val="center"/>
        <w:rPr>
          <w:rFonts w:ascii="Times New Roman" w:eastAsiaTheme="minorHAnsi" w:hAnsi="Times New Roman"/>
          <w:b/>
          <w:bCs/>
          <w:sz w:val="24"/>
          <w:szCs w:val="24"/>
          <w:lang w:eastAsia="en-US"/>
        </w:rPr>
      </w:pPr>
    </w:p>
    <w:p w14:paraId="11115605" w14:textId="3D863010" w:rsidR="00722A44" w:rsidRPr="00695F0F" w:rsidRDefault="00722A44" w:rsidP="00722A44">
      <w:pPr>
        <w:spacing w:after="160" w:line="259" w:lineRule="auto"/>
        <w:jc w:val="center"/>
        <w:rPr>
          <w:rFonts w:ascii="Times New Roman" w:eastAsiaTheme="minorHAnsi" w:hAnsi="Times New Roman"/>
          <w:b/>
          <w:sz w:val="24"/>
          <w:szCs w:val="24"/>
          <w:lang w:eastAsia="en-US"/>
        </w:rPr>
      </w:pPr>
      <w:r w:rsidRPr="00695F0F">
        <w:rPr>
          <w:rFonts w:ascii="Times New Roman" w:eastAsiaTheme="minorHAnsi" w:hAnsi="Times New Roman"/>
          <w:b/>
          <w:bCs/>
          <w:sz w:val="24"/>
          <w:szCs w:val="24"/>
          <w:lang w:eastAsia="en-US"/>
        </w:rPr>
        <w:t xml:space="preserve">Par rūpnieciskās zvejas tiesību iznomāšanu </w:t>
      </w:r>
      <w:r w:rsidR="007B7BD5">
        <w:rPr>
          <w:rFonts w:ascii="Times New Roman" w:eastAsiaTheme="minorHAnsi" w:hAnsi="Times New Roman"/>
          <w:b/>
          <w:bCs/>
          <w:sz w:val="24"/>
          <w:szCs w:val="24"/>
          <w:lang w:eastAsia="en-US"/>
        </w:rPr>
        <w:t>[…]</w:t>
      </w:r>
      <w:r w:rsidRPr="00695F0F">
        <w:rPr>
          <w:rFonts w:ascii="Times New Roman" w:eastAsiaTheme="minorHAnsi" w:hAnsi="Times New Roman"/>
          <w:b/>
          <w:bCs/>
          <w:sz w:val="24"/>
          <w:szCs w:val="24"/>
          <w:lang w:eastAsia="en-US"/>
        </w:rPr>
        <w:t xml:space="preserve"> pašpatēriņa zvejai Pogas ezerā</w:t>
      </w:r>
    </w:p>
    <w:p w14:paraId="611DAFB8" w14:textId="77777777" w:rsidR="00722A44" w:rsidRPr="00695F0F" w:rsidRDefault="00722A44" w:rsidP="00722A44">
      <w:pPr>
        <w:spacing w:line="360" w:lineRule="auto"/>
        <w:ind w:firstLine="567"/>
        <w:contextualSpacing/>
        <w:jc w:val="both"/>
        <w:rPr>
          <w:rFonts w:ascii="Times New Roman" w:hAnsi="Times New Roman"/>
          <w:sz w:val="24"/>
          <w:szCs w:val="24"/>
        </w:rPr>
      </w:pPr>
    </w:p>
    <w:p w14:paraId="4AEAFEA2" w14:textId="77777777" w:rsidR="00722A44" w:rsidRDefault="00722A44" w:rsidP="00722A44">
      <w:pPr>
        <w:spacing w:line="360" w:lineRule="auto"/>
        <w:ind w:firstLine="567"/>
        <w:contextualSpacing/>
        <w:jc w:val="both"/>
        <w:rPr>
          <w:rFonts w:ascii="Times New Roman" w:hAnsi="Times New Roman"/>
          <w:sz w:val="24"/>
          <w:szCs w:val="24"/>
        </w:rPr>
      </w:pPr>
      <w:r w:rsidRPr="00265246">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3437700F"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Ņemot vērā, ka pieteikšanās termiņā iesniegto nomas iesniegumu skaits nepārsniedz rūpnieciskās zvejas tiesību nomas iespējas Pogas ezerā, Gulbenes novada pašvaldības Mantas iznomāšanas komisija, pamatojoties uz Mantas iznomāšanas komisijas nolikuma, kas apstiprināts ar Gulbenes novada domes 2020.gada 30.jūlija lēmumu Nr. GND/2020/487, 6.3. apakšpunktu, kas noteic, ka komisijas kompetencē ir ūdenstilpju un zvejas tiesību iznomāšana, izskata iesniegumus par rūpnieciskās zvejas tiesību nomas iegūšanu un zvejas limitu iedalīšanu 202</w:t>
      </w:r>
      <w:r>
        <w:rPr>
          <w:rFonts w:ascii="Times New Roman" w:hAnsi="Times New Roman"/>
          <w:sz w:val="24"/>
          <w:szCs w:val="24"/>
        </w:rPr>
        <w:t>6</w:t>
      </w:r>
      <w:r w:rsidRPr="00695F0F">
        <w:rPr>
          <w:rFonts w:ascii="Times New Roman" w:hAnsi="Times New Roman"/>
          <w:sz w:val="24"/>
          <w:szCs w:val="24"/>
        </w:rPr>
        <w:t>.gadam rūpnieciskajai zvejai Pogas ezerā.</w:t>
      </w:r>
    </w:p>
    <w:p w14:paraId="4DD2B5CE"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Civillikuma 2.pielikumu (1115.pantam) Pogas ezerā zvejas tiesības pieder valstij.</w:t>
      </w:r>
    </w:p>
    <w:p w14:paraId="27958F2E"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FA2AE67" w14:textId="771A10F4"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Gulbenes novada pašvaldībā saņemts </w:t>
      </w:r>
      <w:r w:rsidR="007B7BD5">
        <w:rPr>
          <w:rFonts w:ascii="Times New Roman" w:hAnsi="Times New Roman"/>
          <w:b/>
          <w:bCs/>
          <w:sz w:val="24"/>
          <w:szCs w:val="24"/>
        </w:rPr>
        <w:t>[…]</w:t>
      </w:r>
      <w:r w:rsidRPr="00695F0F">
        <w:rPr>
          <w:rFonts w:ascii="Times New Roman" w:hAnsi="Times New Roman"/>
          <w:sz w:val="24"/>
          <w:szCs w:val="24"/>
        </w:rPr>
        <w:t>, 202</w:t>
      </w:r>
      <w:r>
        <w:rPr>
          <w:rFonts w:ascii="Times New Roman" w:hAnsi="Times New Roman"/>
          <w:sz w:val="24"/>
          <w:szCs w:val="24"/>
        </w:rPr>
        <w:t>5</w:t>
      </w:r>
      <w:r w:rsidRPr="00695F0F">
        <w:rPr>
          <w:rFonts w:ascii="Times New Roman" w:hAnsi="Times New Roman"/>
          <w:sz w:val="24"/>
          <w:szCs w:val="24"/>
        </w:rPr>
        <w:t xml:space="preserve">.gada </w:t>
      </w:r>
      <w:r>
        <w:rPr>
          <w:rFonts w:ascii="Times New Roman" w:hAnsi="Times New Roman"/>
          <w:sz w:val="24"/>
          <w:szCs w:val="24"/>
        </w:rPr>
        <w:t>11.novembra</w:t>
      </w:r>
      <w:r w:rsidRPr="00695F0F">
        <w:rPr>
          <w:rFonts w:ascii="Times New Roman" w:hAnsi="Times New Roman"/>
          <w:sz w:val="24"/>
          <w:szCs w:val="24"/>
        </w:rPr>
        <w:t xml:space="preserve"> iesniegums (Gulbenes novada pašvaldībā saņemts 202</w:t>
      </w:r>
      <w:r>
        <w:rPr>
          <w:rFonts w:ascii="Times New Roman" w:hAnsi="Times New Roman"/>
          <w:sz w:val="24"/>
          <w:szCs w:val="24"/>
        </w:rPr>
        <w:t>5</w:t>
      </w:r>
      <w:r w:rsidRPr="00695F0F">
        <w:rPr>
          <w:rFonts w:ascii="Times New Roman" w:hAnsi="Times New Roman"/>
          <w:sz w:val="24"/>
          <w:szCs w:val="24"/>
        </w:rPr>
        <w:t xml:space="preserve">.gada </w:t>
      </w:r>
      <w:r>
        <w:rPr>
          <w:rFonts w:ascii="Times New Roman" w:hAnsi="Times New Roman"/>
          <w:sz w:val="24"/>
          <w:szCs w:val="24"/>
        </w:rPr>
        <w:t>11.novembrī</w:t>
      </w:r>
      <w:r w:rsidRPr="00695F0F">
        <w:rPr>
          <w:rFonts w:ascii="Times New Roman" w:hAnsi="Times New Roman"/>
          <w:sz w:val="24"/>
          <w:szCs w:val="24"/>
        </w:rPr>
        <w:t xml:space="preserve"> un reģistrēts ar Nr. GND/2.6.5/2</w:t>
      </w:r>
      <w:r>
        <w:rPr>
          <w:rFonts w:ascii="Times New Roman" w:hAnsi="Times New Roman"/>
          <w:sz w:val="24"/>
          <w:szCs w:val="24"/>
        </w:rPr>
        <w:t>5</w:t>
      </w:r>
      <w:r w:rsidRPr="00695F0F">
        <w:rPr>
          <w:rFonts w:ascii="Times New Roman" w:hAnsi="Times New Roman"/>
          <w:sz w:val="24"/>
          <w:szCs w:val="24"/>
        </w:rPr>
        <w:t>/2</w:t>
      </w:r>
      <w:r>
        <w:rPr>
          <w:rFonts w:ascii="Times New Roman" w:hAnsi="Times New Roman"/>
          <w:sz w:val="24"/>
          <w:szCs w:val="24"/>
        </w:rPr>
        <w:t>480</w:t>
      </w:r>
      <w:r w:rsidRPr="00695F0F">
        <w:rPr>
          <w:rFonts w:ascii="Times New Roman" w:hAnsi="Times New Roman"/>
          <w:sz w:val="24"/>
          <w:szCs w:val="24"/>
        </w:rPr>
        <w:t>-</w:t>
      </w:r>
      <w:r>
        <w:rPr>
          <w:rFonts w:ascii="Times New Roman" w:hAnsi="Times New Roman"/>
          <w:sz w:val="24"/>
          <w:szCs w:val="24"/>
        </w:rPr>
        <w:t>K</w:t>
      </w:r>
      <w:r w:rsidRPr="00695F0F">
        <w:rPr>
          <w:rFonts w:ascii="Times New Roman" w:hAnsi="Times New Roman"/>
          <w:sz w:val="24"/>
          <w:szCs w:val="24"/>
        </w:rPr>
        <w:t>), kurā lūgts piešķirt nomā rūpnieciskās zvejas tiesības pašpatēriņa zvejai Pogas ezerā, kas atrodas Gulbenes novada Stāmerienas pagastā, un iedalīt 202</w:t>
      </w:r>
      <w:r>
        <w:rPr>
          <w:rFonts w:ascii="Times New Roman" w:hAnsi="Times New Roman"/>
          <w:sz w:val="24"/>
          <w:szCs w:val="24"/>
        </w:rPr>
        <w:t>6</w:t>
      </w:r>
      <w:r w:rsidRPr="00695F0F">
        <w:rPr>
          <w:rFonts w:ascii="Times New Roman" w:hAnsi="Times New Roman"/>
          <w:sz w:val="24"/>
          <w:szCs w:val="24"/>
        </w:rPr>
        <w:t>.gadā zvejas limitus: zvejas tīklu 30 m.</w:t>
      </w:r>
    </w:p>
    <w:p w14:paraId="0F098554"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7B4CAE2B"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lastRenderedPageBreak/>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7C2B2D6"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353A877"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0B72A637" w14:textId="3C7D2080" w:rsidR="00722A44" w:rsidRDefault="00722A44"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2025</w:t>
      </w:r>
      <w:r w:rsidRPr="00BA5692">
        <w:rPr>
          <w:rFonts w:ascii="Times New Roman" w:hAnsi="Times New Roman"/>
          <w:sz w:val="24"/>
          <w:szCs w:val="24"/>
        </w:rPr>
        <w:t xml:space="preserve">.gadā </w:t>
      </w:r>
      <w:r w:rsidR="007B7BD5">
        <w:rPr>
          <w:rFonts w:ascii="Times New Roman" w:hAnsi="Times New Roman"/>
          <w:sz w:val="24"/>
          <w:szCs w:val="24"/>
        </w:rPr>
        <w:t>[…]</w:t>
      </w:r>
      <w:r w:rsidRPr="00BA5692">
        <w:rPr>
          <w:rFonts w:ascii="Times New Roman" w:hAnsi="Times New Roman"/>
          <w:sz w:val="24"/>
          <w:szCs w:val="24"/>
        </w:rPr>
        <w:t xml:space="preserve"> nebija noslēdzis rūpnieciskās zvejas tiesību nomas līgumu ar Gulbenes novada</w:t>
      </w:r>
      <w:r>
        <w:rPr>
          <w:rFonts w:ascii="Times New Roman" w:hAnsi="Times New Roman"/>
          <w:sz w:val="24"/>
          <w:szCs w:val="24"/>
        </w:rPr>
        <w:t xml:space="preserve"> </w:t>
      </w:r>
      <w:r w:rsidRPr="00BA5692">
        <w:rPr>
          <w:rFonts w:ascii="Times New Roman" w:hAnsi="Times New Roman"/>
          <w:sz w:val="24"/>
          <w:szCs w:val="24"/>
        </w:rPr>
        <w:t>pašvaldību, tādējādi viņš nav atzīstams par rūpnieciskās zvejas tiesību nomnieku pašpatēriņa zvejai</w:t>
      </w:r>
      <w:r>
        <w:rPr>
          <w:rFonts w:ascii="Times New Roman" w:hAnsi="Times New Roman"/>
          <w:sz w:val="24"/>
          <w:szCs w:val="24"/>
        </w:rPr>
        <w:t xml:space="preserve"> </w:t>
      </w:r>
      <w:r w:rsidRPr="00BA5692">
        <w:rPr>
          <w:rFonts w:ascii="Times New Roman" w:hAnsi="Times New Roman"/>
          <w:sz w:val="24"/>
          <w:szCs w:val="24"/>
        </w:rPr>
        <w:t>Pogas ezerā.</w:t>
      </w:r>
    </w:p>
    <w:p w14:paraId="485F3C4F"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899829C"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04346155"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Atbilstoši šo noteikumu 53.punktam pašvaldības rūpnieciskās zvejas tiesību nomas līgumu slēdz, ievērojot rūpnieciskās zvejas tiesību nomas parauglīgumu.</w:t>
      </w:r>
    </w:p>
    <w:p w14:paraId="6886B85E"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35BDAB9"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lastRenderedPageBreak/>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45E2A640"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2310C430"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95F0F">
        <w:rPr>
          <w:rFonts w:ascii="Times New Roman" w:hAnsi="Times New Roman"/>
          <w:sz w:val="24"/>
          <w:szCs w:val="24"/>
          <w:vertAlign w:val="superscript"/>
        </w:rPr>
        <w:t xml:space="preserve">1 </w:t>
      </w:r>
      <w:r w:rsidRPr="00695F0F">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5431E3B" w14:textId="77777777" w:rsidR="00722A44" w:rsidRPr="00695F0F" w:rsidRDefault="00722A44" w:rsidP="00722A44">
      <w:pPr>
        <w:spacing w:line="360" w:lineRule="auto"/>
        <w:ind w:firstLine="567"/>
        <w:jc w:val="both"/>
        <w:rPr>
          <w:rFonts w:ascii="Times New Roman" w:hAnsi="Times New Roman"/>
          <w:sz w:val="24"/>
          <w:szCs w:val="24"/>
        </w:rPr>
      </w:pPr>
      <w:r w:rsidRPr="00695F0F">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7.9.2.apakšpunktu, Mantas iznomāšanas komisijas nolikuma, kas apstiprināts ar Gulbenes novada domes 2020.gada 30.jūlija lēmumu Nr. GND/2020/487, 6.3., 9.2., 9.4. un 9.5.apakšpunktu,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695F0F">
        <w:rPr>
          <w:rFonts w:ascii="Times New Roman" w:hAnsi="Times New Roman"/>
          <w:sz w:val="24"/>
          <w:szCs w:val="24"/>
        </w:rPr>
        <w:t>, NOLEMJ:</w:t>
      </w:r>
    </w:p>
    <w:p w14:paraId="0AEBB180" w14:textId="294F2627" w:rsidR="00722A44" w:rsidRPr="00BA5692"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 xml:space="preserve">IZNOMĀT </w:t>
      </w:r>
      <w:r w:rsidR="007B7BD5">
        <w:rPr>
          <w:rFonts w:ascii="Times New Roman" w:hAnsi="Times New Roman"/>
          <w:sz w:val="24"/>
          <w:szCs w:val="24"/>
        </w:rPr>
        <w:t>[…]</w:t>
      </w:r>
      <w:r w:rsidRPr="00BA5692">
        <w:rPr>
          <w:rFonts w:ascii="Times New Roman" w:hAnsi="Times New Roman"/>
          <w:sz w:val="24"/>
          <w:szCs w:val="24"/>
        </w:rPr>
        <w:t>, rūpnieciskās zvejas tiesības pašpatēriņa zvejai Pogas ezerā 2026.gadā.</w:t>
      </w:r>
    </w:p>
    <w:p w14:paraId="0F053CD7" w14:textId="12329B8E"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 xml:space="preserve">IEDALĪT </w:t>
      </w:r>
      <w:r w:rsidR="007B7BD5">
        <w:rPr>
          <w:rFonts w:ascii="Times New Roman" w:hAnsi="Times New Roman"/>
          <w:sz w:val="24"/>
          <w:szCs w:val="24"/>
        </w:rPr>
        <w:t>[…]</w:t>
      </w:r>
      <w:r>
        <w:rPr>
          <w:rFonts w:ascii="Times New Roman" w:hAnsi="Times New Roman"/>
          <w:sz w:val="24"/>
          <w:szCs w:val="24"/>
        </w:rPr>
        <w:t xml:space="preserve">, </w:t>
      </w:r>
      <w:r w:rsidRPr="00695F0F">
        <w:rPr>
          <w:rFonts w:ascii="Times New Roman" w:hAnsi="Times New Roman"/>
          <w:sz w:val="24"/>
          <w:szCs w:val="24"/>
        </w:rPr>
        <w:t>pašpatēriņa zvejai Pogas ezerā zvejas limitu 202</w:t>
      </w:r>
      <w:r>
        <w:rPr>
          <w:rFonts w:ascii="Times New Roman" w:hAnsi="Times New Roman"/>
          <w:sz w:val="24"/>
          <w:szCs w:val="24"/>
        </w:rPr>
        <w:t>6</w:t>
      </w:r>
      <w:r w:rsidRPr="00695F0F">
        <w:rPr>
          <w:rFonts w:ascii="Times New Roman" w:hAnsi="Times New Roman"/>
          <w:sz w:val="24"/>
          <w:szCs w:val="24"/>
        </w:rPr>
        <w:t xml:space="preserve">.gadam – vienu 30 metru garu zivju tīklu no kopējā </w:t>
      </w:r>
      <w:r w:rsidRPr="00695F0F">
        <w:rPr>
          <w:rFonts w:ascii="Times New Roman" w:eastAsia="Times New Roman" w:hAnsi="Times New Roman"/>
          <w:sz w:val="24"/>
          <w:szCs w:val="24"/>
        </w:rPr>
        <w:t>Pogas ezera</w:t>
      </w:r>
      <w:r w:rsidRPr="00695F0F">
        <w:rPr>
          <w:rFonts w:ascii="Times New Roman" w:hAnsi="Times New Roman"/>
          <w:sz w:val="24"/>
          <w:szCs w:val="24"/>
        </w:rPr>
        <w:t xml:space="preserve"> zivju tīklu limita.</w:t>
      </w:r>
    </w:p>
    <w:p w14:paraId="56FBC691" w14:textId="320E62B9"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t xml:space="preserve">NOSLĒGT ar </w:t>
      </w:r>
      <w:r w:rsidR="007B7BD5">
        <w:rPr>
          <w:rFonts w:ascii="Times New Roman" w:hAnsi="Times New Roman"/>
          <w:sz w:val="24"/>
          <w:szCs w:val="24"/>
        </w:rPr>
        <w:t>[…]</w:t>
      </w:r>
      <w:r>
        <w:rPr>
          <w:rFonts w:ascii="Times New Roman" w:hAnsi="Times New Roman"/>
          <w:sz w:val="24"/>
          <w:szCs w:val="24"/>
        </w:rPr>
        <w:t xml:space="preserve">, </w:t>
      </w:r>
      <w:r w:rsidRPr="00695F0F">
        <w:rPr>
          <w:rFonts w:ascii="Times New Roman" w:hAnsi="Times New Roman"/>
          <w:sz w:val="24"/>
          <w:szCs w:val="24"/>
        </w:rPr>
        <w:t>rūpnieciskās zvejas tiesību nomas līgumu pašpatēriņa zvejai, nosakot līguma termiņu līdz 202</w:t>
      </w:r>
      <w:r>
        <w:rPr>
          <w:rFonts w:ascii="Times New Roman" w:hAnsi="Times New Roman"/>
          <w:sz w:val="24"/>
          <w:szCs w:val="24"/>
        </w:rPr>
        <w:t>6</w:t>
      </w:r>
      <w:r w:rsidRPr="00695F0F">
        <w:rPr>
          <w:rFonts w:ascii="Times New Roman" w:hAnsi="Times New Roman"/>
          <w:sz w:val="24"/>
          <w:szCs w:val="24"/>
        </w:rPr>
        <w:t>.gada 31.decembrim.</w:t>
      </w:r>
    </w:p>
    <w:p w14:paraId="13FD86F0" w14:textId="77777777" w:rsidR="00722A44" w:rsidRPr="00695F0F" w:rsidRDefault="00722A44" w:rsidP="00722A44">
      <w:pPr>
        <w:pStyle w:val="Sarakstarindkopa"/>
        <w:numPr>
          <w:ilvl w:val="0"/>
          <w:numId w:val="1"/>
        </w:numPr>
        <w:tabs>
          <w:tab w:val="left" w:pos="851"/>
        </w:tabs>
        <w:spacing w:line="360" w:lineRule="auto"/>
        <w:ind w:left="0" w:firstLine="567"/>
        <w:jc w:val="both"/>
        <w:rPr>
          <w:rFonts w:ascii="Times New Roman" w:hAnsi="Times New Roman"/>
          <w:sz w:val="24"/>
          <w:szCs w:val="24"/>
        </w:rPr>
      </w:pPr>
      <w:r w:rsidRPr="00695F0F">
        <w:rPr>
          <w:rFonts w:ascii="Times New Roman" w:hAnsi="Times New Roman"/>
          <w:sz w:val="24"/>
          <w:szCs w:val="24"/>
        </w:rPr>
        <w:lastRenderedPageBreak/>
        <w:t>NOTEIKT rūpnieciskās zvejas tiesību nomas maksu atbilstoši Ministru kabineta 2009.gada 11.augusts noteikumu Nr.918 “Noteikumi par ūdenstilpju un rūpnieciskās zvejas tiesību nomu un zvejas tiesību izmantošanas kārtību” 2.</w:t>
      </w:r>
      <w:r w:rsidRPr="00695F0F">
        <w:rPr>
          <w:rFonts w:ascii="Times New Roman" w:hAnsi="Times New Roman"/>
          <w:sz w:val="24"/>
          <w:szCs w:val="24"/>
          <w:vertAlign w:val="superscript"/>
        </w:rPr>
        <w:t>1</w:t>
      </w:r>
      <w:r w:rsidRPr="00695F0F">
        <w:rPr>
          <w:rFonts w:ascii="Times New Roman" w:hAnsi="Times New Roman"/>
          <w:sz w:val="24"/>
          <w:szCs w:val="24"/>
        </w:rPr>
        <w:t xml:space="preserve"> pielikumam: 2,85 EUR par katriem 5 m, ar kopējo summu samaksai 17,10 EUR (septiņpadsmit </w:t>
      </w:r>
      <w:r w:rsidRPr="00695F0F">
        <w:rPr>
          <w:rFonts w:ascii="Times New Roman" w:hAnsi="Times New Roman"/>
          <w:i/>
          <w:sz w:val="24"/>
          <w:szCs w:val="24"/>
        </w:rPr>
        <w:t>euro</w:t>
      </w:r>
      <w:r w:rsidRPr="00695F0F">
        <w:rPr>
          <w:rFonts w:ascii="Times New Roman" w:hAnsi="Times New Roman"/>
          <w:sz w:val="24"/>
          <w:szCs w:val="24"/>
        </w:rPr>
        <w:t xml:space="preserve"> desmit centi).</w:t>
      </w:r>
    </w:p>
    <w:p w14:paraId="002E6C00" w14:textId="77777777" w:rsidR="00722A44" w:rsidRPr="00695F0F" w:rsidRDefault="00722A44" w:rsidP="00722A44">
      <w:pPr>
        <w:tabs>
          <w:tab w:val="left" w:pos="851"/>
        </w:tabs>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 xml:space="preserve">5. </w:t>
      </w:r>
      <w:r w:rsidRPr="00695F0F">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0FF1E211" w14:textId="77777777" w:rsidR="00722A44" w:rsidRPr="00695F0F" w:rsidRDefault="00722A44" w:rsidP="00722A44">
      <w:pPr>
        <w:spacing w:line="360" w:lineRule="auto"/>
        <w:ind w:firstLine="567"/>
        <w:contextualSpacing/>
        <w:jc w:val="both"/>
        <w:rPr>
          <w:rFonts w:ascii="Times New Roman" w:hAnsi="Times New Roman"/>
          <w:sz w:val="24"/>
          <w:szCs w:val="24"/>
        </w:rPr>
      </w:pPr>
    </w:p>
    <w:p w14:paraId="4D7A6424" w14:textId="77777777" w:rsidR="00722A44" w:rsidRPr="00695F0F"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6B60A999" w14:textId="77777777" w:rsidR="00722A44" w:rsidRDefault="00722A44" w:rsidP="00722A44">
      <w:pPr>
        <w:spacing w:line="360" w:lineRule="auto"/>
        <w:ind w:firstLine="567"/>
        <w:contextualSpacing/>
        <w:jc w:val="both"/>
        <w:rPr>
          <w:rFonts w:ascii="Times New Roman" w:hAnsi="Times New Roman"/>
          <w:sz w:val="24"/>
          <w:szCs w:val="24"/>
        </w:rPr>
      </w:pPr>
      <w:r w:rsidRPr="00695F0F">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765753E8" w14:textId="77777777" w:rsidR="00722A44" w:rsidRDefault="00722A44" w:rsidP="00722A44">
      <w:pPr>
        <w:spacing w:line="360" w:lineRule="auto"/>
        <w:ind w:firstLine="567"/>
        <w:contextualSpacing/>
        <w:jc w:val="both"/>
        <w:rPr>
          <w:rFonts w:ascii="Times New Roman" w:hAnsi="Times New Roman"/>
          <w:sz w:val="24"/>
          <w:szCs w:val="24"/>
        </w:rPr>
      </w:pPr>
    </w:p>
    <w:p w14:paraId="0F3AD8E8" w14:textId="77777777" w:rsidR="00722A44" w:rsidRDefault="00722A44" w:rsidP="00722A44">
      <w:pPr>
        <w:spacing w:line="360" w:lineRule="auto"/>
        <w:ind w:firstLine="567"/>
        <w:contextualSpacing/>
        <w:jc w:val="both"/>
        <w:rPr>
          <w:rFonts w:ascii="Times New Roman" w:hAnsi="Times New Roman"/>
          <w:sz w:val="24"/>
          <w:szCs w:val="24"/>
        </w:rPr>
      </w:pPr>
    </w:p>
    <w:p w14:paraId="5089D565"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52CC731C" w14:textId="6CEE1BF6" w:rsidR="00722A44" w:rsidRPr="007B7BD5" w:rsidRDefault="00722A44" w:rsidP="007B7BD5">
      <w:pPr>
        <w:spacing w:line="360" w:lineRule="auto"/>
        <w:ind w:firstLine="567"/>
        <w:contextualSpacing/>
        <w:jc w:val="center"/>
        <w:rPr>
          <w:rFonts w:ascii="Times New Roman" w:hAnsi="Times New Roman"/>
          <w:b/>
          <w:bCs/>
          <w:sz w:val="24"/>
          <w:szCs w:val="24"/>
        </w:rPr>
      </w:pPr>
      <w:r w:rsidRPr="007B7BD5">
        <w:rPr>
          <w:rFonts w:ascii="Times New Roman" w:hAnsi="Times New Roman"/>
          <w:b/>
          <w:bCs/>
          <w:sz w:val="24"/>
          <w:szCs w:val="24"/>
        </w:rPr>
        <w:t>Gulbenes novada pašvaldības mantas iznomāšanas komisijas</w:t>
      </w:r>
    </w:p>
    <w:p w14:paraId="0868D6D6" w14:textId="77777777" w:rsidR="00722A44" w:rsidRPr="007B7BD5" w:rsidRDefault="00722A44" w:rsidP="007B7BD5">
      <w:pPr>
        <w:spacing w:line="360" w:lineRule="auto"/>
        <w:ind w:firstLine="567"/>
        <w:contextualSpacing/>
        <w:jc w:val="center"/>
        <w:rPr>
          <w:rFonts w:ascii="Times New Roman" w:hAnsi="Times New Roman"/>
          <w:b/>
          <w:bCs/>
          <w:sz w:val="24"/>
          <w:szCs w:val="24"/>
        </w:rPr>
      </w:pPr>
      <w:r w:rsidRPr="007B7BD5">
        <w:rPr>
          <w:rFonts w:ascii="Times New Roman" w:hAnsi="Times New Roman"/>
          <w:b/>
          <w:bCs/>
          <w:sz w:val="24"/>
          <w:szCs w:val="24"/>
        </w:rPr>
        <w:t>LĒMUMS</w:t>
      </w:r>
    </w:p>
    <w:p w14:paraId="3906852B"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4A2F89A7" w14:textId="60E218D2"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7B7BD5">
        <w:rPr>
          <w:rFonts w:ascii="Times New Roman" w:hAnsi="Times New Roman"/>
          <w:sz w:val="24"/>
          <w:szCs w:val="24"/>
        </w:rPr>
        <w:t xml:space="preserve">                                                                                     </w:t>
      </w:r>
      <w:r w:rsidRPr="00722A44">
        <w:rPr>
          <w:rFonts w:ascii="Times New Roman" w:hAnsi="Times New Roman"/>
          <w:sz w:val="24"/>
          <w:szCs w:val="24"/>
        </w:rPr>
        <w:t>Nr. GND/2.6.2/26/63</w:t>
      </w:r>
    </w:p>
    <w:p w14:paraId="1CC0AD01" w14:textId="42FBA52E" w:rsidR="00722A44" w:rsidRPr="00722A44" w:rsidRDefault="007B7BD5"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63.p)</w:t>
      </w:r>
    </w:p>
    <w:p w14:paraId="26B9B0F8"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3CC6D703" w14:textId="77777777" w:rsidR="00722A44" w:rsidRPr="007B7BD5" w:rsidRDefault="00722A44" w:rsidP="00722A44">
      <w:pPr>
        <w:spacing w:line="360" w:lineRule="auto"/>
        <w:ind w:firstLine="567"/>
        <w:contextualSpacing/>
        <w:jc w:val="both"/>
        <w:rPr>
          <w:rFonts w:ascii="Times New Roman" w:hAnsi="Times New Roman"/>
          <w:b/>
          <w:bCs/>
          <w:sz w:val="24"/>
          <w:szCs w:val="24"/>
        </w:rPr>
      </w:pPr>
      <w:r w:rsidRPr="007B7BD5">
        <w:rPr>
          <w:rFonts w:ascii="Times New Roman" w:hAnsi="Times New Roman"/>
          <w:b/>
          <w:bCs/>
          <w:sz w:val="24"/>
          <w:szCs w:val="24"/>
        </w:rPr>
        <w:t>Par nekustamā īpašuma Galgauskas pagastā ar nosaukumu “Liepsalas” zemes vienības ar kadastra apzīmējumu 5056 007 0093 nomas līguma pagarināšanu</w:t>
      </w:r>
    </w:p>
    <w:p w14:paraId="33335B6B"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5446DCBB" w14:textId="1E93837C"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Izskatīts </w:t>
      </w:r>
      <w:r w:rsidR="007B7BD5">
        <w:rPr>
          <w:rFonts w:ascii="Times New Roman" w:hAnsi="Times New Roman"/>
          <w:sz w:val="24"/>
          <w:szCs w:val="24"/>
        </w:rPr>
        <w:t>[…]</w:t>
      </w:r>
      <w:r w:rsidRPr="00722A44">
        <w:rPr>
          <w:rFonts w:ascii="Times New Roman" w:hAnsi="Times New Roman"/>
          <w:sz w:val="24"/>
          <w:szCs w:val="24"/>
        </w:rPr>
        <w:t>, 2026.gada 9.februāra iesniegums (Gulbenes novada pašvaldībā saņemts 2026.gada 10.februārī un reģistrēts ar Nr.GND/5.13.1/26/457-D), kurā lūgts pagarināt 2021.gada 1.martā noslēgto zemes nomas līgumu Nr. GA/9.3/21/5 par zemes vienības ar kadastra apzīmējumu 5056 007 0093, 1,3 ha platībā, kas ietilpst Galgauskas pagasta nekustamā īpašuma “Liepsalas”, kadastra numurs 5056 007 0093, sastāvā, nomu.</w:t>
      </w:r>
    </w:p>
    <w:p w14:paraId="3D8EC900" w14:textId="52F65AF0"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 xml:space="preserve">2016.gada 7.martā starp Gulbenes novada pašvaldību un </w:t>
      </w:r>
      <w:r w:rsidR="007B7BD5">
        <w:rPr>
          <w:rFonts w:ascii="Times New Roman" w:hAnsi="Times New Roman"/>
          <w:sz w:val="24"/>
          <w:szCs w:val="24"/>
        </w:rPr>
        <w:t>[…]</w:t>
      </w:r>
      <w:r w:rsidRPr="00722A44">
        <w:rPr>
          <w:rFonts w:ascii="Times New Roman" w:hAnsi="Times New Roman"/>
          <w:sz w:val="24"/>
          <w:szCs w:val="24"/>
        </w:rPr>
        <w:t>, tika noslēgts zemes nomas līgums Nr.GA/9.p.3/16/113 par Galgauskas pagasta nekustamajā īpašumā ar nosaukumu “Liepsalas” zemes vienības ar kadastra apzīmējumu 5056 007 0093 1,3 ha platībā nomu. Minētā līguma termiņš – 2021.gada 28.februāris.</w:t>
      </w:r>
    </w:p>
    <w:p w14:paraId="29C1E163" w14:textId="49C3D984"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2021.gada 1.martā starp Gulbenes novada pašvaldību un </w:t>
      </w:r>
      <w:r w:rsidR="007B7BD5">
        <w:rPr>
          <w:rFonts w:ascii="Times New Roman" w:hAnsi="Times New Roman"/>
          <w:sz w:val="24"/>
          <w:szCs w:val="24"/>
        </w:rPr>
        <w:t>[…]</w:t>
      </w:r>
      <w:r w:rsidRPr="00722A44">
        <w:rPr>
          <w:rFonts w:ascii="Times New Roman" w:hAnsi="Times New Roman"/>
          <w:sz w:val="24"/>
          <w:szCs w:val="24"/>
        </w:rPr>
        <w:t>, tika noslēgts zemes nomas līgums Nr.GA/9.3/21/5 par Galgauskas pagasta nekustamajā īpašumā ar nosaukumu “Liepsalas” zemes vienības ar kadastra apzīmējumu 5056 007 0093 1,3 ha platībā nomu (turpmāk – Līgums). Līguma termiņš – 2026.gada 28.februāris.</w:t>
      </w:r>
    </w:p>
    <w:p w14:paraId="0DF06B6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Nekustamā īpašuma valsts kadastra informācijas sistēmas (turpmāk – Kadastrs) datiem Gulbenes novada pašvaldība ir Galgauskas pagasta nekustamajā īpašumā “Liepsalas”, kadastra numurs 5056 007 0093, ietilpstošās zemes vienības, kadastra apzīmējums 5056 007 0093, 1,3 ha platībā (turpmāk – zemes vienība)  tiesiskais valdītājs.</w:t>
      </w:r>
    </w:p>
    <w:p w14:paraId="5B544EF7" w14:textId="588AFE6D"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Izvērtējot Līgumu, konstatējams, ka </w:t>
      </w:r>
      <w:r w:rsidR="007B7BD5">
        <w:rPr>
          <w:rFonts w:ascii="Times New Roman" w:hAnsi="Times New Roman"/>
          <w:sz w:val="24"/>
          <w:szCs w:val="24"/>
        </w:rPr>
        <w:t>[…]</w:t>
      </w:r>
      <w:r w:rsidRPr="00722A44">
        <w:rPr>
          <w:rFonts w:ascii="Times New Roman" w:hAnsi="Times New Roman"/>
          <w:sz w:val="24"/>
          <w:szCs w:val="24"/>
        </w:rPr>
        <w:t xml:space="preserve"> zemes vienība piešķirta nomā lauksaimniecības vajadzībām bez apbūves tiesībām.</w:t>
      </w:r>
    </w:p>
    <w:p w14:paraId="4C6634B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Valsts zemes dienesta portāla Kadastrs.lv telpiskajiem datiem uz zemes vienības ir konstatētas ēkas (būves), kas nav reģistrētas Kadastrā.</w:t>
      </w:r>
    </w:p>
    <w:p w14:paraId="080057C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Konkrētajā gadījumā, izvērtējot faktiskos apstākļus, tostarp teritorijas izmantošanas veidu, piekļuves nodrošinājumu, teritorijas labiekārtojumu un apsaimniekošanas raksturu, konstatējams, ka zemes vienība tās visā platībā funkcionāli saistīta ar uz tās esošo būvju uzturēšanu un ekspluatāciju. Līdz ar to zemes vienības izmantošana neatbilst Līgumā noteiktajam mērķim – lauksaimniecības vajadzībām.</w:t>
      </w:r>
    </w:p>
    <w:p w14:paraId="103408D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Pašvaldību likuma 73.panta ceturtā daļa nosaka, ka pašvaldībai ir tiesības iegūt un atsavināt kustamo un nekustamo īpašumu, kā arī veikt citas privāttiesiskas darbības, ievērojot likumā noteikto par rīcību ar publiskas personas finanšu līdzekļiem un mantu.</w:t>
      </w:r>
    </w:p>
    <w:p w14:paraId="3745007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2018.gada 19.jūnija noteikumu Nr.350 “Publiskas personas zemes nomas un apbūves tiesības noteikumi” (turpmāk – Noteikumi) 8.2.punkts nosaka, ka par apbūvēta zemesgabala likumisko lietošanu publiskas personas institūcija, kuras valdījumā vai pārvaldīšanā ir attiecīgais zemesgabals (turpmāk attiecībā uz zemes likumisko lietošanu – īpašnieks), būves īpašniekam vai tiesiskajam valdītājam (turpmāk – zemesgabala lietotājs) nosūta maksāšanas paziņojumu vai rēķinu atbilstoši šo noteikumu 9.punktam vai var izmantot likumā “Par atjaunotā Latvijas Republikas 1937.gada Civillikuma ievada, mantojuma tiesību un lietu tiesību daļas spēkā stāšanās laiku un piemērošanas kārtību” paredzētās tiesības rakstiski vienoties ar zemesgabala lietotāju par lietošanas maksas apmēru.</w:t>
      </w:r>
    </w:p>
    <w:p w14:paraId="6D30C56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Komisijas rīcībā nav informācijas, kas apliecinātu, ka atbilstoši Noteikumu 8.2 punktam, uz zemes vienības esošās būves pieder minētajai personai vai ka tā būtu šo būvju tiesiskais valdītājs vai lietotājs.</w:t>
      </w:r>
    </w:p>
    <w:p w14:paraId="0312D6C5" w14:textId="40390E59"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Komisija secina, ka nav tiesiska pamata slēgt zemes nomas līgumu par apbūvētu zemes gabalu ar </w:t>
      </w:r>
      <w:r w:rsidR="007B7BD5">
        <w:rPr>
          <w:rFonts w:ascii="Times New Roman" w:hAnsi="Times New Roman"/>
          <w:sz w:val="24"/>
          <w:szCs w:val="24"/>
        </w:rPr>
        <w:t>[…]</w:t>
      </w:r>
      <w:r w:rsidRPr="00722A44">
        <w:rPr>
          <w:rFonts w:ascii="Times New Roman" w:hAnsi="Times New Roman"/>
          <w:sz w:val="24"/>
          <w:szCs w:val="24"/>
        </w:rPr>
        <w:t>.</w:t>
      </w:r>
    </w:p>
    <w:p w14:paraId="04C5F3E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Pašvaldību likuma 73.panta ceturto daļu, Ministru kabineta 2018.gada 19.jūnija noteikumu Nr.350 “Publiskas personas zemes nomas un apbūves tiesības noteikumi” 13., 134.punktu, Gulbenes novada pašvaldības mantas iznomāšanas komisijas nolikuma, kas apstiprināts ar Gulbenes novada pašvaldības domes 2020.gada 30.jūlija lēmumu Nr. GND/2020/487, 6.1. un 7.1.apakšpunktu, atklāti balsojot: ar 5 balsīm "Par" (Ineta Otvare, Kristaps Dauksts, Lolita Vīksniņa, Monta Ķelle, Santa Valtere), "Pret" – nav, "Atturas" – nav, "Nepiedalās" – nav, Gulbenes novada pašvaldības mantas iznomāšanas komisija NOLEMJ:</w:t>
      </w:r>
    </w:p>
    <w:p w14:paraId="392A781A" w14:textId="72182302"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ATTEIKT pagarināt 2021.gada 1.martā ar </w:t>
      </w:r>
      <w:r w:rsidR="007B7BD5">
        <w:rPr>
          <w:rFonts w:ascii="Times New Roman" w:hAnsi="Times New Roman"/>
          <w:sz w:val="24"/>
          <w:szCs w:val="24"/>
        </w:rPr>
        <w:t>[…]</w:t>
      </w:r>
      <w:r w:rsidRPr="00722A44">
        <w:rPr>
          <w:rFonts w:ascii="Times New Roman" w:hAnsi="Times New Roman"/>
          <w:sz w:val="24"/>
          <w:szCs w:val="24"/>
        </w:rPr>
        <w:t>, noslēgto zemes nomas līgumu Nr.GA/9.3/21/5 par zemes vienības ar kadastra apzīmējumu 5056 007 0093, 1,3 ha platībā, nomu.</w:t>
      </w:r>
    </w:p>
    <w:p w14:paraId="2D4E5B19" w14:textId="72AF8339" w:rsid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 xml:space="preserve">Lēmumu nosūtīt </w:t>
      </w:r>
      <w:r w:rsidR="007B7BD5">
        <w:rPr>
          <w:rFonts w:ascii="Times New Roman" w:hAnsi="Times New Roman"/>
          <w:sz w:val="24"/>
          <w:szCs w:val="24"/>
        </w:rPr>
        <w:t>[…]</w:t>
      </w:r>
      <w:r w:rsidRPr="00722A44">
        <w:rPr>
          <w:rFonts w:ascii="Times New Roman" w:hAnsi="Times New Roman"/>
          <w:sz w:val="24"/>
          <w:szCs w:val="24"/>
        </w:rPr>
        <w:t>.</w:t>
      </w:r>
    </w:p>
    <w:p w14:paraId="55AC3497" w14:textId="77777777" w:rsidR="007B7BD5" w:rsidRPr="00722A44" w:rsidRDefault="007B7BD5" w:rsidP="00722A44">
      <w:pPr>
        <w:spacing w:line="360" w:lineRule="auto"/>
        <w:ind w:firstLine="567"/>
        <w:contextualSpacing/>
        <w:jc w:val="both"/>
        <w:rPr>
          <w:rFonts w:ascii="Times New Roman" w:hAnsi="Times New Roman"/>
          <w:sz w:val="24"/>
          <w:szCs w:val="24"/>
        </w:rPr>
      </w:pPr>
    </w:p>
    <w:p w14:paraId="4F3878E6" w14:textId="524A22A8" w:rsidR="00722A44" w:rsidRPr="007B7BD5" w:rsidRDefault="00722A44" w:rsidP="007B7BD5">
      <w:pPr>
        <w:spacing w:line="360" w:lineRule="auto"/>
        <w:ind w:firstLine="567"/>
        <w:contextualSpacing/>
        <w:jc w:val="center"/>
        <w:rPr>
          <w:rFonts w:ascii="Times New Roman" w:hAnsi="Times New Roman"/>
          <w:b/>
          <w:bCs/>
          <w:sz w:val="24"/>
          <w:szCs w:val="24"/>
        </w:rPr>
      </w:pPr>
      <w:r w:rsidRPr="007B7BD5">
        <w:rPr>
          <w:rFonts w:ascii="Times New Roman" w:hAnsi="Times New Roman"/>
          <w:b/>
          <w:bCs/>
          <w:sz w:val="24"/>
          <w:szCs w:val="24"/>
        </w:rPr>
        <w:t>Gulbenes novada pašvaldības mantas iznomāšanas komisijas</w:t>
      </w:r>
    </w:p>
    <w:p w14:paraId="44830112" w14:textId="77777777" w:rsidR="00722A44" w:rsidRPr="007B7BD5" w:rsidRDefault="00722A44" w:rsidP="007B7BD5">
      <w:pPr>
        <w:spacing w:line="360" w:lineRule="auto"/>
        <w:ind w:firstLine="567"/>
        <w:contextualSpacing/>
        <w:jc w:val="center"/>
        <w:rPr>
          <w:rFonts w:ascii="Times New Roman" w:hAnsi="Times New Roman"/>
          <w:b/>
          <w:bCs/>
          <w:sz w:val="24"/>
          <w:szCs w:val="24"/>
        </w:rPr>
      </w:pPr>
      <w:r w:rsidRPr="007B7BD5">
        <w:rPr>
          <w:rFonts w:ascii="Times New Roman" w:hAnsi="Times New Roman"/>
          <w:b/>
          <w:bCs/>
          <w:sz w:val="24"/>
          <w:szCs w:val="24"/>
        </w:rPr>
        <w:t>LĒMUMS</w:t>
      </w:r>
    </w:p>
    <w:p w14:paraId="70CCF07E"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013313A1" w14:textId="58952990"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7B7BD5">
        <w:rPr>
          <w:rFonts w:ascii="Times New Roman" w:hAnsi="Times New Roman"/>
          <w:sz w:val="24"/>
          <w:szCs w:val="24"/>
        </w:rPr>
        <w:t xml:space="preserve">                                                                                     </w:t>
      </w:r>
      <w:r w:rsidRPr="00722A44">
        <w:rPr>
          <w:rFonts w:ascii="Times New Roman" w:hAnsi="Times New Roman"/>
          <w:sz w:val="24"/>
          <w:szCs w:val="24"/>
        </w:rPr>
        <w:t>Nr. GND/2.6.2/26/64</w:t>
      </w:r>
    </w:p>
    <w:p w14:paraId="1F84B2B9"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40C935A1" w14:textId="02D27DE7" w:rsidR="00722A44" w:rsidRPr="00722A44" w:rsidRDefault="007B7BD5"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64.p)</w:t>
      </w:r>
    </w:p>
    <w:p w14:paraId="021B3F57"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A59A04E"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0B67B6EB" w14:textId="77777777" w:rsidR="00722A44" w:rsidRPr="007B7BD5" w:rsidRDefault="00722A44" w:rsidP="00722A44">
      <w:pPr>
        <w:spacing w:line="360" w:lineRule="auto"/>
        <w:ind w:firstLine="567"/>
        <w:contextualSpacing/>
        <w:jc w:val="both"/>
        <w:rPr>
          <w:rFonts w:ascii="Times New Roman" w:hAnsi="Times New Roman"/>
          <w:b/>
          <w:bCs/>
          <w:sz w:val="24"/>
          <w:szCs w:val="24"/>
        </w:rPr>
      </w:pPr>
      <w:r w:rsidRPr="007B7BD5">
        <w:rPr>
          <w:rFonts w:ascii="Times New Roman" w:hAnsi="Times New Roman"/>
          <w:b/>
          <w:bCs/>
          <w:sz w:val="24"/>
          <w:szCs w:val="24"/>
        </w:rPr>
        <w:t>Par nekustamā īpašuma Gulbenes pilsētā ar nosaukumu “Ozolu iela 4A” zemes vienības ar kadastra apzīmējumu 5001 002 0114 daļas, 232 kv.m. platībā, nomas līguma pagarināšanu</w:t>
      </w:r>
    </w:p>
    <w:p w14:paraId="24E1130A"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9A42CEA" w14:textId="79D61A0B"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Izskatīts </w:t>
      </w:r>
      <w:r w:rsidR="007B7BD5">
        <w:rPr>
          <w:rFonts w:ascii="Times New Roman" w:hAnsi="Times New Roman"/>
          <w:sz w:val="24"/>
          <w:szCs w:val="24"/>
        </w:rPr>
        <w:t>[…]</w:t>
      </w:r>
      <w:r w:rsidRPr="00722A44">
        <w:rPr>
          <w:rFonts w:ascii="Times New Roman" w:hAnsi="Times New Roman"/>
          <w:sz w:val="24"/>
          <w:szCs w:val="24"/>
        </w:rPr>
        <w:t xml:space="preserve">, 2026. gada 12. februāra iesniegums (Gulbenes novada pašvaldībā saņemts 2026. gada 12. februārī un reģistrēts ar Nr. GND/5.13.1/25/496-A), kurā lūgts pagarināt zemes vienības ar kadastra apzīmējumu 5001 002 0114 daļas 232 kv.m. platībā nomu. </w:t>
      </w:r>
    </w:p>
    <w:p w14:paraId="5A5BF56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Nekustamā īpašuma valsts kadastra informācijas sistēmas datiem Gulbenes novada pašvaldība ir Gulbenes pilsētas nekustamajā īpašumā “Ozolu iela 4A” kadastra numurs 5001 002 0114, ietilpstošās zemes vienības, kadastra apzīmējums 5001 002 0114, 2886 kv.m. platībā (turpmāk – zemes vienība) īpašnieks.</w:t>
      </w:r>
    </w:p>
    <w:p w14:paraId="14E18B6B" w14:textId="52D75A6F"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 xml:space="preserve">2016. gada 12. decembrī starp Gulbenes novada domi un </w:t>
      </w:r>
      <w:r w:rsidR="007B7BD5">
        <w:rPr>
          <w:rFonts w:ascii="Times New Roman" w:hAnsi="Times New Roman"/>
          <w:sz w:val="24"/>
          <w:szCs w:val="24"/>
        </w:rPr>
        <w:t>[…]</w:t>
      </w:r>
      <w:r w:rsidRPr="00722A44">
        <w:rPr>
          <w:rFonts w:ascii="Times New Roman" w:hAnsi="Times New Roman"/>
          <w:sz w:val="24"/>
          <w:szCs w:val="24"/>
        </w:rPr>
        <w:t xml:space="preserve"> tika noslēgts zemes nomas līgums Nr. GU/9.p.3/16/353 par Gulbenes pilsētas nekustamajā īpašumā “Ozolu iela 4A”, kadastra numurs 5001 002 0114, ietilpstošās zemes vienības ar kadastra apzīmējumu 5001 002 0114 daļas, 232 kv.m. platībā nomu (turpmāk – Līgums). Līguma darbības termiņš: no 2016. gada 1. decembra līdz 2021. gada 30. novembrim. Zemes vienības daļa piešķirta nomā sakņu dārza ierīkošanai, bez apbūves tiesībām.</w:t>
      </w:r>
    </w:p>
    <w:p w14:paraId="2BAE410B" w14:textId="5EB90BA1"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2021. gada 10. novembrī starp Gulbenes novada pašvaldību un </w:t>
      </w:r>
      <w:r w:rsidR="007B7BD5">
        <w:rPr>
          <w:rFonts w:ascii="Times New Roman" w:hAnsi="Times New Roman"/>
          <w:sz w:val="24"/>
          <w:szCs w:val="24"/>
        </w:rPr>
        <w:t>[…]</w:t>
      </w:r>
      <w:r w:rsidRPr="00722A44">
        <w:rPr>
          <w:rFonts w:ascii="Times New Roman" w:hAnsi="Times New Roman"/>
          <w:sz w:val="24"/>
          <w:szCs w:val="24"/>
        </w:rPr>
        <w:t xml:space="preserve"> tika noslēgta vienošanās Nr. GU/9.3/21/333 par grozījumiem zemes nomas līgumā Nr. GU/9.p.3/16/353, ar kuru tika pagarināts nomas līguma termiņš līdz 2026. gada 31. martam.</w:t>
      </w:r>
    </w:p>
    <w:p w14:paraId="57020D2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04C04A7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Nomas līgumu var pagarināt, ievērojot šo noteikumu 28.1 vai 28.2 punktā noteiktos kritērijus un nosacījumu, ka nomas līguma kopējais termiņš nedrīkst pārsniegt Publiskas personas finanšu līdzekļu un mantas izšķērdēšanas novēršanas likumā noteikto nomas līguma termiņu.</w:t>
      </w:r>
    </w:p>
    <w:p w14:paraId="5FF4BBB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Noteikumu 28.1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AD3816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28.11. zemes lietošanas mērķis un nomas līgumā plānotais neapbūvēta zemesgabala izmantošanas veids; </w:t>
      </w:r>
    </w:p>
    <w:p w14:paraId="2F181F4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28.12. nepieciešamie vai nomas līguma ietvaros plānotie finanšu līdzekļu ieguldījumi nekustamā īpašuma ilgtspējīgas attīstības nodrošināšanai;</w:t>
      </w:r>
    </w:p>
    <w:p w14:paraId="4B752FA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28.13. citi lietderības apsvērumi vai sabiedrības intereses;</w:t>
      </w:r>
    </w:p>
    <w:p w14:paraId="69B2D8D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28.14.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D36680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Gulbenes novada pašvaldības mantas iznomāšanas komisija (turpmāk – komisija), izvērtējot Noteikumu 28.13. apakšpunktā noteikto kritēriju – citi lietderības apsvērumi vai sabiedrības intereses, secina, ka:</w:t>
      </w:r>
    </w:p>
    <w:p w14:paraId="7B41DB4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nomnieks kopš 2016. gada tiesiski un nepārtraukti ir izmantojis zemes vienību, pildot Līguma nosacījumus un nodrošinot zemes vienības uzturēšanu atbilstoši Līgumā noteiktajam izmantošanas mērķim;</w:t>
      </w:r>
    </w:p>
    <w:p w14:paraId="288589C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zemes vienības izmantošana līdzšinējā veidā neradīs negatīvu ietekmi uz apkārtējo vidi;</w:t>
      </w:r>
    </w:p>
    <w:p w14:paraId="2604966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nomas attiecību turpināšana nodrošinās zemes vienības regulāru apsaimniekošanu, uzraudzību un teritorijas sakoptību;</w:t>
      </w:r>
    </w:p>
    <w:p w14:paraId="190ABCD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Līguma termiņa pagarināšana ir samērīgs risinājums, kas ļaus efektīvi izmantot pašvaldības administratīvos resursus un nodrošinās stabilus ieņēmumus no pašvaldības mantas izmantošanas;</w:t>
      </w:r>
    </w:p>
    <w:p w14:paraId="4BFB72A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zemes vienības izmantošana veicinās vietējo iedzīvotāju iespējas pašpatēriņa vajadzībām audzēt lauksaimniecības produkciju, sekmēt aktīvu dzīvesveidu un sociālo līdzdalību, kas atbilst sabiedrības interesēm;</w:t>
      </w:r>
    </w:p>
    <w:p w14:paraId="08693AE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ņemot vērā nomnieka veikto ieguldījumu raksturu mazdārziņa uzturēšanā, Līguma termiņa pagarināšana nodrošinās paredzamu un konsekventu publiskas varas rīcību, ievērojot tiesiskās paļāvības un labas pārvaldības principu;</w:t>
      </w:r>
    </w:p>
    <w:p w14:paraId="480523B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837994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w:t>
      </w:r>
      <w:r w:rsidRPr="00722A44">
        <w:rPr>
          <w:rFonts w:ascii="Times New Roman" w:hAnsi="Times New Roman"/>
          <w:sz w:val="24"/>
          <w:szCs w:val="24"/>
        </w:rPr>
        <w:tab/>
        <w:t>Līguma termiņa pagarināšana uz noteiktu laiku neierobežos pašvaldības tiesības nākotnē lemt par zemes vienības turpmāko izmantošanu atbilstoši sabiedrības interesēm un normatīvo aktu prasības.</w:t>
      </w:r>
    </w:p>
    <w:p w14:paraId="5800911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Zemes vienība piešķirta nomā bez apbūves tiesībām saskaņā ar Ministru kabineta 2018. gada 19. jūnija noteikumu Nr. 350 “Publiskas personas zemes nomas un apbūves tiesības noteikumi” 29.3. apakšpunktu, kas nosaka, ka šo noteikumu 32., 40., 41., 42., 42.1, 42.2, 42.3,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8CBC83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2CCCFF8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Līgumā nomas maksas apmērs ir noteikts atbilstoši Gulbenes novada domes 2025. gada 27. novembra saistošo noteikumu Nr. 19 “Par Gulbenes novada pašvaldības neapbūvētu zemesgabalu nomas maksu” 4.1. apakšpunktam, proti, nomas maksas apmērs ir 2 % apmērā no zemes kadastrālās vērtības, bet ne mazāk kā 15 euro gadā. Nomnieks nomas maksu ir samaksājis līdz 2026. gada 31. martam. Nomniekam nav nekustamā īpašuma nodokļa parādu. </w:t>
      </w:r>
    </w:p>
    <w:p w14:paraId="4F72FF0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Noteikumu 56. punktu, pagarinot nomas līguma termiņu, nomas maksu pārskata, piemērojot šo noteikumu 3. nodaļā noteikto nomas maksas noteikšanas kārtību.</w:t>
      </w:r>
    </w:p>
    <w:p w14:paraId="09AEC9D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Noteikumu 30.3. apakšpunkts nosaka – ja neapbūvētu zemesgabalu iznomā šo noteikumu 29.3. apakšpunktā minētajā gadījumā, tad nomas maksa gadā ir 1,5 % no zemesgabala kadastrālās vērtības.</w:t>
      </w:r>
    </w:p>
    <w:p w14:paraId="1181570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Noteikumu 31. punkts nosaka, ka pašvaldībai savos saistošajos noteikumos ir tiesības noteikt lielāku nomas maksu par pašvaldības neapbūvētajiem zemesgabaliem.</w:t>
      </w:r>
    </w:p>
    <w:p w14:paraId="29F57EC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Gulbenes novada pašvaldības domes 2025. gada 27. novembra saistošo noteikumu Nr. 19 “Par Gulbenes novada pašvaldības neapbūvētu zemesgabalu nomas maksu” 4.punktam 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euro gadā.</w:t>
      </w:r>
    </w:p>
    <w:p w14:paraId="4A0DE8E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Zemes vienības fiskālā kadastrālā vērtība ir 4654 euro. Nomas maksa par minēto zemes vienību ir 7,48 euro, proti, konkrētajā gadījumā piemērojama Gulbenes novada domes 2025. gada 27. novembra saistošo noteikumu Nr. 19 “Par Gulbenes novada pašvaldības neapbūvētu zemesgabalu nomas maksu” 4.1. apakšpunktā noteiktā minimālā nomas maksa 15 euro gadā.</w:t>
      </w:r>
    </w:p>
    <w:p w14:paraId="12AC670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AF9E04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Pamatojoties uz Pašvaldību likuma 73. panta pirmo, trešo un ceturto daļu, Ministru kabineta 2018. gada 19. jūnija noteikumu Nr. 350 “Publiskas personas zemes nomas un apbūves tiesības noteikumi” 28.13., 30.3. apakšpunktu, 28., 31., 53., 56. un 57. punktu, Gulbenes novada pašvaldības domes 2025. gada 27. novembra saistošo noteikumu Nr. 19 “Par Gulbenes novada pašvaldības neapbūvētu zemesgabalu nomas maksu” 4.1. apakšpunktu, Gulbenes novada pašvaldības mantas iznomāšanas komisijas nolikuma, kas apstiprināts ar Gulbenes novada </w:t>
      </w:r>
      <w:r w:rsidRPr="00722A44">
        <w:rPr>
          <w:rFonts w:ascii="Times New Roman" w:hAnsi="Times New Roman"/>
          <w:sz w:val="24"/>
          <w:szCs w:val="24"/>
        </w:rPr>
        <w:lastRenderedPageBreak/>
        <w:t>pašvaldības domes 2020. gada 30. jūlija lēmumu Nr. GND/2020/487, 6.1., 7.2. un 7.6. apakšpunktu, atklāti balsojot: ar 5 balsīm "Par" (Ineta Otvare, Kristaps Dauksts, Lolita Vīksniņa, Monta Ķelle, Santa Valtere), "Pret" – nav, "Atturas" – nav, "Nepiedalās" – nav, Gulbenes novada pašvaldības mantas iznomāšanas komisija NOLEMJ:</w:t>
      </w:r>
    </w:p>
    <w:p w14:paraId="5F1D97A6" w14:textId="3CF6C78D"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PAGARINĀT ar 2016. gada 12. decembrī noslēgto zemes nomas līgumu Nr. GU/9.p.3/16/353 nodibinātās nomas tiesiskās attiecības ar </w:t>
      </w:r>
      <w:r w:rsidR="007B7BD5">
        <w:rPr>
          <w:rFonts w:ascii="Times New Roman" w:hAnsi="Times New Roman"/>
          <w:sz w:val="24"/>
          <w:szCs w:val="24"/>
        </w:rPr>
        <w:t>[…]</w:t>
      </w:r>
      <w:r w:rsidRPr="00722A44">
        <w:rPr>
          <w:rFonts w:ascii="Times New Roman" w:hAnsi="Times New Roman"/>
          <w:sz w:val="24"/>
          <w:szCs w:val="24"/>
        </w:rPr>
        <w:t xml:space="preserve">, par Gulbenes pilsētas nekustamajā īpašumā “Ozolu iela 4A”, kadastra numurs 5001 002 0114, ietilpstošās zemes vienības ar kadastra apzīmējumu 5001 002 0114 daļas 232 kv.m. platībā atbilstoši izkopējumam no digitālās kadastra kartes (1. pielikums), nomu līdz 2026. gada 31. oktobrim, noslēdzot jaunu zemes nomas līgumu. </w:t>
      </w:r>
    </w:p>
    <w:p w14:paraId="0D4F9A6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NOTEIKT, ka:</w:t>
      </w:r>
    </w:p>
    <w:p w14:paraId="41E2B51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2.1.</w:t>
      </w:r>
      <w:r w:rsidRPr="00722A44">
        <w:rPr>
          <w:rFonts w:ascii="Times New Roman" w:hAnsi="Times New Roman"/>
          <w:sz w:val="24"/>
          <w:szCs w:val="24"/>
        </w:rPr>
        <w:tab/>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148EC4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2.2.</w:t>
      </w:r>
      <w:r w:rsidRPr="00722A44">
        <w:rPr>
          <w:rFonts w:ascii="Times New Roman" w:hAnsi="Times New Roman"/>
          <w:sz w:val="24"/>
          <w:szCs w:val="24"/>
        </w:rPr>
        <w:tab/>
        <w:t xml:space="preserve"> nomas maksu gadā ir 15,00 euro (piecpadsmit euro nulle centi) bez PVN atbilstoši 2025. gada 27. novembra saistošo noteikumu Nr. 19 “Par Gulbenes novada pašvaldības neapbūvētu zemesgabalu nomas maksu” 4.1. apakšpunktam;</w:t>
      </w:r>
    </w:p>
    <w:p w14:paraId="559CFB8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w:t>
      </w:r>
      <w:r w:rsidRPr="00722A44">
        <w:rPr>
          <w:rFonts w:ascii="Times New Roman" w:hAnsi="Times New Roman"/>
          <w:sz w:val="24"/>
          <w:szCs w:val="24"/>
        </w:rPr>
        <w:tab/>
        <w:t xml:space="preserve"> šā lēmuma 2.2.apakšpunktā noteiktā nomas maksa maksājama no jauna zemes nomas līguma spēkā stāšanās dienas;</w:t>
      </w:r>
    </w:p>
    <w:p w14:paraId="0269D8B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2.4.</w:t>
      </w:r>
      <w:r w:rsidRPr="00722A44">
        <w:rPr>
          <w:rFonts w:ascii="Times New Roman" w:hAnsi="Times New Roman"/>
          <w:sz w:val="24"/>
          <w:szCs w:val="24"/>
        </w:rPr>
        <w:tab/>
        <w:t xml:space="preserve"> papildus nomas maksai nomnieks maksā nekustamā īpašuma nodokli;</w:t>
      </w:r>
    </w:p>
    <w:p w14:paraId="31AC7FB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2.5.</w:t>
      </w:r>
      <w:r w:rsidRPr="00722A44">
        <w:rPr>
          <w:rFonts w:ascii="Times New Roman" w:hAnsi="Times New Roman"/>
          <w:sz w:val="24"/>
          <w:szCs w:val="24"/>
        </w:rPr>
        <w:tab/>
        <w:t xml:space="preserve"> papildus nomas maksai nomnieks maksā pievienotās vērtības nodokli;</w:t>
      </w:r>
    </w:p>
    <w:p w14:paraId="41AC33AC" w14:textId="43885F2E"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2.6.</w:t>
      </w:r>
      <w:r w:rsidRPr="00722A44">
        <w:rPr>
          <w:rFonts w:ascii="Times New Roman" w:hAnsi="Times New Roman"/>
          <w:sz w:val="24"/>
          <w:szCs w:val="24"/>
        </w:rPr>
        <w:tab/>
        <w:t xml:space="preserve"> ar jauna zemes nomas līguma spēkā stāšanos spēku zaudē starp Gulbenes novada domi un </w:t>
      </w:r>
      <w:r w:rsidR="007B7BD5">
        <w:rPr>
          <w:rFonts w:ascii="Times New Roman" w:hAnsi="Times New Roman"/>
          <w:sz w:val="24"/>
          <w:szCs w:val="24"/>
        </w:rPr>
        <w:t>[…]</w:t>
      </w:r>
      <w:r w:rsidRPr="00722A44">
        <w:rPr>
          <w:rFonts w:ascii="Times New Roman" w:hAnsi="Times New Roman"/>
          <w:sz w:val="24"/>
          <w:szCs w:val="24"/>
        </w:rPr>
        <w:t xml:space="preserve"> 2016. gada 12. decembrī noslēgtais zemes nomas līgums Nr. GU/9.p.3/16/353.</w:t>
      </w:r>
    </w:p>
    <w:p w14:paraId="06473411"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3.</w:t>
      </w:r>
      <w:r w:rsidRPr="00722A44">
        <w:rPr>
          <w:rFonts w:ascii="Times New Roman" w:hAnsi="Times New Roman"/>
          <w:sz w:val="24"/>
          <w:szCs w:val="24"/>
        </w:rPr>
        <w:tab/>
        <w:t xml:space="preserve">Gulbenes novada pašvaldības izpilddirektorei Antrai Sprudzānei atbilstoši Gulbenes novada pašvaldības domes 2023. gada 21. decembra saistošo noteikumu Nr. 24 “Gulbenes novada pašvaldības nolikums” 25.16. apakšpunktam noslēgt jaunu zemes nomas līgumu.  </w:t>
      </w:r>
    </w:p>
    <w:p w14:paraId="74A516D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w:t>
      </w:r>
      <w:r w:rsidRPr="00722A44">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7C6A057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w:t>
      </w:r>
      <w:r w:rsidRPr="00722A44">
        <w:rPr>
          <w:rFonts w:ascii="Times New Roman" w:hAnsi="Times New Roman"/>
          <w:sz w:val="24"/>
          <w:szCs w:val="24"/>
        </w:rPr>
        <w:tab/>
        <w:t>NOTEIKT, ka šis lēmums zaudē spēku, ja līdz 2026. gada 31. martam netiek noslēgts jauns zemes nomas līgums.</w:t>
      </w:r>
    </w:p>
    <w:p w14:paraId="0A601AC5" w14:textId="410E8E26"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6.</w:t>
      </w:r>
      <w:r w:rsidRPr="00722A44">
        <w:rPr>
          <w:rFonts w:ascii="Times New Roman" w:hAnsi="Times New Roman"/>
          <w:sz w:val="24"/>
          <w:szCs w:val="24"/>
        </w:rPr>
        <w:tab/>
        <w:t xml:space="preserve">Lēmumu nosūtīt </w:t>
      </w:r>
      <w:r w:rsidR="007B7BD5">
        <w:rPr>
          <w:rFonts w:ascii="Times New Roman" w:hAnsi="Times New Roman"/>
          <w:sz w:val="24"/>
          <w:szCs w:val="24"/>
        </w:rPr>
        <w:t>[…].</w:t>
      </w:r>
    </w:p>
    <w:p w14:paraId="5F9FE5DD" w14:textId="77777777" w:rsidR="00722A44" w:rsidRDefault="00722A44" w:rsidP="00722A44">
      <w:pPr>
        <w:spacing w:line="360" w:lineRule="auto"/>
        <w:ind w:firstLine="567"/>
        <w:contextualSpacing/>
        <w:jc w:val="both"/>
        <w:rPr>
          <w:rFonts w:ascii="Times New Roman" w:hAnsi="Times New Roman"/>
          <w:sz w:val="24"/>
          <w:szCs w:val="24"/>
        </w:rPr>
      </w:pPr>
    </w:p>
    <w:p w14:paraId="76434E8F" w14:textId="77777777" w:rsidR="007B7BD5" w:rsidRDefault="007B7BD5" w:rsidP="00722A44">
      <w:pPr>
        <w:spacing w:line="360" w:lineRule="auto"/>
        <w:ind w:firstLine="567"/>
        <w:contextualSpacing/>
        <w:jc w:val="both"/>
        <w:rPr>
          <w:rFonts w:ascii="Times New Roman" w:hAnsi="Times New Roman"/>
          <w:sz w:val="24"/>
          <w:szCs w:val="24"/>
        </w:rPr>
      </w:pPr>
    </w:p>
    <w:p w14:paraId="4FEF6292" w14:textId="77777777" w:rsidR="007B7BD5" w:rsidRDefault="007B7BD5" w:rsidP="00722A44">
      <w:pPr>
        <w:spacing w:line="360" w:lineRule="auto"/>
        <w:ind w:firstLine="567"/>
        <w:contextualSpacing/>
        <w:jc w:val="both"/>
        <w:rPr>
          <w:rFonts w:ascii="Times New Roman" w:hAnsi="Times New Roman"/>
          <w:sz w:val="24"/>
          <w:szCs w:val="24"/>
        </w:rPr>
      </w:pPr>
    </w:p>
    <w:p w14:paraId="1A3827AE" w14:textId="77777777" w:rsidR="00722A44" w:rsidRPr="00EA6480" w:rsidRDefault="00722A44" w:rsidP="00722A44">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lastRenderedPageBreak/>
        <w:t xml:space="preserve">Gulbenes novada pašvaldības mantas iznomāšanas komisijas </w:t>
      </w:r>
    </w:p>
    <w:p w14:paraId="7756EB51" w14:textId="77777777" w:rsidR="00722A44" w:rsidRPr="00EA6480" w:rsidRDefault="00722A44" w:rsidP="00722A44">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t>LĒMUMS</w:t>
      </w:r>
    </w:p>
    <w:p w14:paraId="5C8E699A" w14:textId="77777777" w:rsidR="00722A44" w:rsidRPr="00EA6480" w:rsidRDefault="00722A44" w:rsidP="00722A44">
      <w:pPr>
        <w:jc w:val="center"/>
        <w:rPr>
          <w:rFonts w:ascii="Times New Roman" w:eastAsiaTheme="minorHAnsi" w:hAnsi="Times New Roman"/>
          <w:sz w:val="24"/>
          <w:szCs w:val="24"/>
          <w:lang w:eastAsia="en-US"/>
        </w:rPr>
      </w:pPr>
    </w:p>
    <w:p w14:paraId="5E76176E" w14:textId="77777777" w:rsidR="00722A44" w:rsidRPr="00EA6480" w:rsidRDefault="00722A44" w:rsidP="00722A44">
      <w:pPr>
        <w:jc w:val="center"/>
        <w:rPr>
          <w:rFonts w:ascii="Times New Roman" w:eastAsiaTheme="minorHAnsi" w:hAnsi="Times New Roman"/>
          <w:b/>
          <w:bCs/>
          <w:sz w:val="24"/>
          <w:szCs w:val="24"/>
          <w:lang w:eastAsia="en-US"/>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21"/>
        <w:gridCol w:w="4679"/>
        <w:gridCol w:w="144"/>
      </w:tblGrid>
      <w:tr w:rsidR="00722A44" w14:paraId="214F0E2D" w14:textId="77777777" w:rsidTr="00A96110">
        <w:trPr>
          <w:gridAfter w:val="1"/>
          <w:wAfter w:w="144" w:type="dxa"/>
        </w:trPr>
        <w:tc>
          <w:tcPr>
            <w:tcW w:w="4675" w:type="dxa"/>
            <w:gridSpan w:val="2"/>
          </w:tcPr>
          <w:p w14:paraId="736DB2AC" w14:textId="77777777" w:rsidR="00722A44" w:rsidRPr="00EA6480" w:rsidRDefault="00722A44" w:rsidP="00A96110">
            <w:pPr>
              <w:rPr>
                <w:rFonts w:ascii="Times New Roman" w:hAnsi="Times New Roman"/>
                <w:b/>
                <w:bCs/>
                <w:sz w:val="24"/>
                <w:szCs w:val="24"/>
              </w:rPr>
            </w:pPr>
          </w:p>
        </w:tc>
        <w:tc>
          <w:tcPr>
            <w:tcW w:w="4679" w:type="dxa"/>
          </w:tcPr>
          <w:p w14:paraId="526C56E9" w14:textId="77777777" w:rsidR="00722A44" w:rsidRPr="00EA6480" w:rsidRDefault="00722A44" w:rsidP="00A96110">
            <w:pPr>
              <w:jc w:val="right"/>
              <w:rPr>
                <w:rFonts w:ascii="Times New Roman" w:hAnsi="Times New Roman"/>
                <w:b/>
                <w:bCs/>
                <w:sz w:val="24"/>
                <w:szCs w:val="24"/>
              </w:rPr>
            </w:pPr>
          </w:p>
        </w:tc>
      </w:tr>
      <w:tr w:rsidR="00722A44" w14:paraId="535B575E" w14:textId="77777777" w:rsidTr="00A96110">
        <w:trPr>
          <w:trHeight w:val="364"/>
        </w:trPr>
        <w:tc>
          <w:tcPr>
            <w:tcW w:w="4654" w:type="dxa"/>
          </w:tcPr>
          <w:p w14:paraId="70DF8C8B" w14:textId="77777777" w:rsidR="00722A44" w:rsidRPr="00F33032" w:rsidRDefault="00722A44" w:rsidP="00A96110">
            <w:pPr>
              <w:rPr>
                <w:rFonts w:ascii="Times New Roman" w:hAnsi="Times New Roman"/>
                <w:b/>
                <w:bCs/>
                <w:sz w:val="24"/>
                <w:szCs w:val="24"/>
              </w:rPr>
            </w:pPr>
            <w:r w:rsidRPr="000804AF">
              <w:rPr>
                <w:rFonts w:ascii="Times New Roman" w:hAnsi="Times New Roman"/>
                <w:noProof/>
                <w:sz w:val="24"/>
                <w:szCs w:val="24"/>
              </w:rPr>
              <w:t>23.02.2026</w:t>
            </w:r>
          </w:p>
        </w:tc>
        <w:tc>
          <w:tcPr>
            <w:tcW w:w="4844" w:type="dxa"/>
            <w:gridSpan w:val="3"/>
          </w:tcPr>
          <w:p w14:paraId="4B1F932D" w14:textId="77777777" w:rsidR="00722A44" w:rsidRDefault="00722A44" w:rsidP="00A96110">
            <w:pPr>
              <w:jc w:val="right"/>
              <w:rPr>
                <w:rFonts w:ascii="Times New Roman" w:hAnsi="Times New Roman"/>
                <w:noProof/>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GND/2.6.2/26/65</w:t>
            </w:r>
          </w:p>
          <w:p w14:paraId="155E07BB" w14:textId="77777777" w:rsidR="00722A44" w:rsidRPr="00F33032" w:rsidRDefault="00722A44" w:rsidP="00A96110">
            <w:pPr>
              <w:jc w:val="right"/>
              <w:rPr>
                <w:rFonts w:ascii="Times New Roman" w:hAnsi="Times New Roman"/>
                <w:b/>
                <w:bCs/>
                <w:sz w:val="24"/>
                <w:szCs w:val="24"/>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65</w:t>
            </w:r>
            <w:r w:rsidRPr="00F533B7">
              <w:rPr>
                <w:rFonts w:ascii="Times New Roman" w:eastAsiaTheme="minorHAnsi" w:hAnsi="Times New Roman"/>
                <w:sz w:val="24"/>
                <w:szCs w:val="24"/>
                <w:lang w:eastAsia="en-US"/>
              </w:rPr>
              <w:t>.p)</w:t>
            </w:r>
          </w:p>
        </w:tc>
      </w:tr>
    </w:tbl>
    <w:p w14:paraId="72338118" w14:textId="77777777" w:rsidR="00722A44" w:rsidRPr="00EA6480" w:rsidRDefault="00722A44" w:rsidP="00722A44">
      <w:pPr>
        <w:rPr>
          <w:rFonts w:ascii="Times New Roman" w:eastAsiaTheme="minorHAnsi" w:hAnsi="Times New Roman"/>
          <w:b/>
          <w:bCs/>
          <w:sz w:val="24"/>
          <w:szCs w:val="24"/>
          <w:lang w:eastAsia="en-US"/>
        </w:rPr>
      </w:pPr>
    </w:p>
    <w:p w14:paraId="3CEC6EA7" w14:textId="295B6867" w:rsidR="00722A44" w:rsidRPr="00EA6480" w:rsidRDefault="00722A44" w:rsidP="00722A44">
      <w:pPr>
        <w:jc w:val="center"/>
        <w:rPr>
          <w:rFonts w:ascii="Times New Roman" w:eastAsiaTheme="minorHAnsi" w:hAnsi="Times New Roman"/>
          <w:b/>
          <w:sz w:val="24"/>
          <w:szCs w:val="24"/>
          <w:lang w:eastAsia="en-US"/>
        </w:rPr>
      </w:pPr>
      <w:r w:rsidRPr="00EA6480">
        <w:rPr>
          <w:rFonts w:ascii="Times New Roman" w:eastAsiaTheme="minorHAnsi" w:hAnsi="Times New Roman"/>
          <w:b/>
          <w:bCs/>
          <w:sz w:val="24"/>
          <w:szCs w:val="24"/>
          <w:lang w:eastAsia="en-US"/>
        </w:rPr>
        <w:t xml:space="preserve">Par rūpnieciskās zvejas tiesību iznomāšanu </w:t>
      </w:r>
      <w:r w:rsidR="007B7BD5">
        <w:rPr>
          <w:rFonts w:ascii="Times New Roman" w:eastAsiaTheme="minorHAnsi" w:hAnsi="Times New Roman"/>
          <w:b/>
          <w:bCs/>
          <w:sz w:val="24"/>
          <w:szCs w:val="24"/>
          <w:lang w:eastAsia="en-US"/>
        </w:rPr>
        <w:t>[…]</w:t>
      </w:r>
      <w:r w:rsidRPr="00EA6480">
        <w:rPr>
          <w:rFonts w:ascii="Times New Roman" w:eastAsiaTheme="minorHAnsi" w:hAnsi="Times New Roman"/>
          <w:b/>
          <w:bCs/>
          <w:sz w:val="24"/>
          <w:szCs w:val="24"/>
          <w:lang w:eastAsia="en-US"/>
        </w:rPr>
        <w:t xml:space="preserve"> pašpatēriņa zvejai Lazdaga ezerā</w:t>
      </w:r>
    </w:p>
    <w:p w14:paraId="555DDD1A" w14:textId="77777777" w:rsidR="00722A44" w:rsidRPr="00EA6480" w:rsidRDefault="00722A44" w:rsidP="00722A44">
      <w:pPr>
        <w:jc w:val="both"/>
        <w:rPr>
          <w:rFonts w:ascii="Times New Roman" w:hAnsi="Times New Roman"/>
          <w:sz w:val="24"/>
          <w:szCs w:val="24"/>
        </w:rPr>
      </w:pPr>
    </w:p>
    <w:p w14:paraId="0CF7FF85" w14:textId="77777777" w:rsidR="00722A44" w:rsidRDefault="00722A44" w:rsidP="00722A44">
      <w:pPr>
        <w:spacing w:line="360" w:lineRule="auto"/>
        <w:ind w:firstLine="567"/>
        <w:contextualSpacing/>
        <w:jc w:val="both"/>
        <w:rPr>
          <w:rFonts w:ascii="Times New Roman" w:hAnsi="Times New Roman"/>
          <w:sz w:val="24"/>
          <w:szCs w:val="24"/>
        </w:rPr>
      </w:pPr>
      <w:r w:rsidRPr="005A23E9">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1125953"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Ņemot vērā, ka pieteikšanās termiņā iesniegto nomas iesniegumu skaits nepārsniedz rūpnieciskās zvejas tiesību nomas iespējas Lazdagā, turklāt neviens nav pieteicies komerciālajai zvejai minētājā ezerā, Gulbenes novada pašvaldības mantas iznomāšanas komisija izskata iesniegumus rūpnieciskās zvejas tiesību nomas iegūšanai pašpatēriņa zvejai Lazdagā. </w:t>
      </w:r>
    </w:p>
    <w:p w14:paraId="57F98DFB" w14:textId="5AF5C6CA"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Izskatīts </w:t>
      </w:r>
      <w:r w:rsidR="007B7BD5">
        <w:rPr>
          <w:rFonts w:ascii="Times New Roman" w:hAnsi="Times New Roman"/>
          <w:b/>
          <w:bCs/>
          <w:sz w:val="24"/>
          <w:szCs w:val="24"/>
        </w:rPr>
        <w:t>[…]</w:t>
      </w:r>
      <w:r w:rsidRPr="00EA6480">
        <w:rPr>
          <w:rFonts w:ascii="Times New Roman" w:hAnsi="Times New Roman"/>
          <w:sz w:val="24"/>
          <w:szCs w:val="24"/>
        </w:rPr>
        <w:t>, 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26.novembra</w:t>
      </w:r>
      <w:r w:rsidRPr="00EA6480">
        <w:rPr>
          <w:rFonts w:ascii="Times New Roman" w:hAnsi="Times New Roman"/>
          <w:sz w:val="24"/>
          <w:szCs w:val="24"/>
        </w:rPr>
        <w:t xml:space="preserve"> iesniegums (Gulbenes novada pašvaldībā saņemts 202</w:t>
      </w:r>
      <w:r>
        <w:rPr>
          <w:rFonts w:ascii="Times New Roman" w:hAnsi="Times New Roman"/>
          <w:sz w:val="24"/>
          <w:szCs w:val="24"/>
        </w:rPr>
        <w:t>6</w:t>
      </w:r>
      <w:r w:rsidRPr="00EA6480">
        <w:rPr>
          <w:rFonts w:ascii="Times New Roman" w:hAnsi="Times New Roman"/>
          <w:sz w:val="24"/>
          <w:szCs w:val="24"/>
        </w:rPr>
        <w:t xml:space="preserve">.gada </w:t>
      </w:r>
      <w:r>
        <w:rPr>
          <w:rFonts w:ascii="Times New Roman" w:hAnsi="Times New Roman"/>
          <w:sz w:val="24"/>
          <w:szCs w:val="24"/>
        </w:rPr>
        <w:t>26.novembrī</w:t>
      </w:r>
      <w:r w:rsidRPr="00EA6480">
        <w:rPr>
          <w:rFonts w:ascii="Times New Roman" w:hAnsi="Times New Roman"/>
          <w:sz w:val="24"/>
          <w:szCs w:val="24"/>
        </w:rPr>
        <w:t xml:space="preserve"> un reģistrēts ar Nr.GND/2.6.5/2</w:t>
      </w:r>
      <w:r>
        <w:rPr>
          <w:rFonts w:ascii="Times New Roman" w:hAnsi="Times New Roman"/>
          <w:sz w:val="24"/>
          <w:szCs w:val="24"/>
        </w:rPr>
        <w:t>5</w:t>
      </w:r>
      <w:r w:rsidRPr="00EA6480">
        <w:rPr>
          <w:rFonts w:ascii="Times New Roman" w:hAnsi="Times New Roman"/>
          <w:sz w:val="24"/>
          <w:szCs w:val="24"/>
        </w:rPr>
        <w:t>/2</w:t>
      </w:r>
      <w:r>
        <w:rPr>
          <w:rFonts w:ascii="Times New Roman" w:hAnsi="Times New Roman"/>
          <w:sz w:val="24"/>
          <w:szCs w:val="24"/>
        </w:rPr>
        <w:t>611</w:t>
      </w:r>
      <w:r w:rsidRPr="00EA6480">
        <w:rPr>
          <w:rFonts w:ascii="Times New Roman" w:hAnsi="Times New Roman"/>
          <w:sz w:val="24"/>
          <w:szCs w:val="24"/>
        </w:rPr>
        <w:t>-G), kurā lūgts piešķirt nomā rūpnieciskās zvejas tiesības pašpatēriņa zvejai Lazdagā, kas atrodas Gulbenes novada Stradu pagastā, un iedalīt 202</w:t>
      </w:r>
      <w:r>
        <w:rPr>
          <w:rFonts w:ascii="Times New Roman" w:hAnsi="Times New Roman"/>
          <w:sz w:val="24"/>
          <w:szCs w:val="24"/>
        </w:rPr>
        <w:t>6</w:t>
      </w:r>
      <w:r w:rsidRPr="00EA6480">
        <w:rPr>
          <w:rFonts w:ascii="Times New Roman" w:hAnsi="Times New Roman"/>
          <w:sz w:val="24"/>
          <w:szCs w:val="24"/>
        </w:rPr>
        <w:t xml:space="preserve">.gadā zvejas limitus: zivju tīklu 30 m. </w:t>
      </w:r>
    </w:p>
    <w:p w14:paraId="1BC8C54E"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Civillikuma 2.pielikumu (1115.pantam) Lazdagā zvejas tiesības pieder valstij.</w:t>
      </w:r>
    </w:p>
    <w:p w14:paraId="00460321"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18F2A889"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3038554E"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C2D68C1"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lastRenderedPageBreak/>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518BB35" w14:textId="4E82264C"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Pamatojoties uz Gulbenes novada pašvaldības mantas iznomāšanas komisijas 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14.marta</w:t>
      </w:r>
      <w:r w:rsidRPr="00EA6480">
        <w:rPr>
          <w:rFonts w:ascii="Times New Roman" w:hAnsi="Times New Roman"/>
          <w:sz w:val="24"/>
          <w:szCs w:val="24"/>
        </w:rPr>
        <w:t xml:space="preserve"> lēmumu “Par rūpnieciskās zvejas tiesību iznomāšanu </w:t>
      </w:r>
      <w:r w:rsidR="007B7BD5">
        <w:rPr>
          <w:rFonts w:ascii="Times New Roman" w:hAnsi="Times New Roman"/>
          <w:sz w:val="24"/>
          <w:szCs w:val="24"/>
        </w:rPr>
        <w:t>[…]</w:t>
      </w:r>
      <w:r w:rsidRPr="00EA6480">
        <w:rPr>
          <w:rFonts w:ascii="Times New Roman" w:hAnsi="Times New Roman"/>
          <w:sz w:val="24"/>
          <w:szCs w:val="24"/>
        </w:rPr>
        <w:t xml:space="preserve"> pašpatēriņa zvejai Lazdaga ezerā” (protokols Nr. GND/</w:t>
      </w:r>
      <w:r>
        <w:rPr>
          <w:rFonts w:ascii="Times New Roman" w:hAnsi="Times New Roman"/>
          <w:sz w:val="24"/>
          <w:szCs w:val="24"/>
        </w:rPr>
        <w:t>2.6.1/25/4; 34p.</w:t>
      </w:r>
      <w:r w:rsidRPr="00EA6480">
        <w:rPr>
          <w:rFonts w:ascii="Times New Roman" w:hAnsi="Times New Roman"/>
          <w:sz w:val="24"/>
          <w:szCs w:val="24"/>
        </w:rPr>
        <w:t>), 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11.aprīlī</w:t>
      </w:r>
      <w:r w:rsidRPr="00EA6480">
        <w:rPr>
          <w:rFonts w:ascii="Times New Roman" w:hAnsi="Times New Roman"/>
          <w:sz w:val="24"/>
          <w:szCs w:val="24"/>
        </w:rPr>
        <w:t xml:space="preserve"> Gulbenes novada pašvaldība noslēdza ar </w:t>
      </w:r>
      <w:r w:rsidR="007B7BD5">
        <w:rPr>
          <w:rFonts w:ascii="Times New Roman" w:hAnsi="Times New Roman"/>
          <w:sz w:val="24"/>
          <w:szCs w:val="24"/>
        </w:rPr>
        <w:t>[…]</w:t>
      </w:r>
      <w:r w:rsidRPr="00EA6480">
        <w:rPr>
          <w:rFonts w:ascii="Times New Roman" w:hAnsi="Times New Roman"/>
          <w:sz w:val="24"/>
          <w:szCs w:val="24"/>
        </w:rPr>
        <w:t xml:space="preserve"> rūpnieciskās zvejas tiesību nomas līgumu Nr. 4.1-16/202</w:t>
      </w:r>
      <w:r>
        <w:rPr>
          <w:rFonts w:ascii="Times New Roman" w:hAnsi="Times New Roman"/>
          <w:sz w:val="24"/>
          <w:szCs w:val="24"/>
        </w:rPr>
        <w:t>5</w:t>
      </w:r>
      <w:r w:rsidRPr="00EA6480">
        <w:rPr>
          <w:rFonts w:ascii="Times New Roman" w:hAnsi="Times New Roman"/>
          <w:sz w:val="24"/>
          <w:szCs w:val="24"/>
        </w:rPr>
        <w:t>/</w:t>
      </w:r>
      <w:r w:rsidRPr="005A23E9">
        <w:rPr>
          <w:rFonts w:ascii="Times New Roman" w:hAnsi="Times New Roman"/>
          <w:sz w:val="24"/>
          <w:szCs w:val="24"/>
        </w:rPr>
        <w:t>10748</w:t>
      </w:r>
      <w:r w:rsidRPr="00EA6480">
        <w:rPr>
          <w:rFonts w:ascii="Times New Roman" w:hAnsi="Times New Roman"/>
          <w:sz w:val="24"/>
          <w:szCs w:val="24"/>
        </w:rPr>
        <w:t>, tādējādi G.Grīslis 202</w:t>
      </w:r>
      <w:r>
        <w:rPr>
          <w:rFonts w:ascii="Times New Roman" w:hAnsi="Times New Roman"/>
          <w:sz w:val="24"/>
          <w:szCs w:val="24"/>
        </w:rPr>
        <w:t>5</w:t>
      </w:r>
      <w:r w:rsidRPr="00EA6480">
        <w:rPr>
          <w:rFonts w:ascii="Times New Roman" w:hAnsi="Times New Roman"/>
          <w:sz w:val="24"/>
          <w:szCs w:val="24"/>
        </w:rPr>
        <w:t xml:space="preserve">.gadā ir atzīstams par rūpnieciskās zvejas tiesību nomnieku pašpatēriņa zvejai Lazdagā. </w:t>
      </w:r>
    </w:p>
    <w:p w14:paraId="50D2CD46"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219DB5C"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75012598"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Atbilstoši šo noteikumu 53.punktam pašvaldības rūpnieciskās zvejas tiesību nomas līgumu slēdz, ievērojot rūpnieciskās zvejas tiesību nomas parauglīgumu.</w:t>
      </w:r>
    </w:p>
    <w:p w14:paraId="480C3BDE"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8619309"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w:t>
      </w:r>
      <w:r w:rsidRPr="00EA6480">
        <w:rPr>
          <w:rFonts w:ascii="Times New Roman" w:hAnsi="Times New Roman"/>
          <w:sz w:val="24"/>
          <w:szCs w:val="24"/>
        </w:rPr>
        <w:lastRenderedPageBreak/>
        <w:t xml:space="preserve">limitu vienībās, kas nav mazākas par 15 metriem, bet zvejai publiskajos ezeros zvejniekam iedala tīkla garuma limitu vienībās, kas nav mazākas par 30 metriem. </w:t>
      </w:r>
    </w:p>
    <w:p w14:paraId="72527C82"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17F88ED"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EA6480">
        <w:rPr>
          <w:rFonts w:ascii="Times New Roman" w:hAnsi="Times New Roman"/>
          <w:sz w:val="24"/>
          <w:szCs w:val="24"/>
          <w:vertAlign w:val="superscript"/>
        </w:rPr>
        <w:t xml:space="preserve">1 </w:t>
      </w:r>
      <w:r w:rsidRPr="00EA648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74B4D61E" w14:textId="77777777" w:rsidR="00722A44" w:rsidRDefault="00722A44" w:rsidP="00722A44">
      <w:pPr>
        <w:spacing w:line="360" w:lineRule="auto"/>
        <w:ind w:firstLine="567"/>
        <w:jc w:val="both"/>
        <w:rPr>
          <w:rFonts w:ascii="Times New Roman" w:hAnsi="Times New Roman"/>
          <w:sz w:val="24"/>
          <w:szCs w:val="24"/>
        </w:rPr>
      </w:pPr>
      <w:r w:rsidRPr="00EA6480">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w:t>
      </w:r>
      <w:r w:rsidRPr="00E30CBD">
        <w:rPr>
          <w:rFonts w:ascii="Times New Roman" w:hAnsi="Times New Roman"/>
          <w:sz w:val="24"/>
          <w:szCs w:val="24"/>
        </w:rPr>
        <w:t xml:space="preserve">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E30CBD">
        <w:rPr>
          <w:rFonts w:ascii="Times New Roman" w:hAnsi="Times New Roman"/>
          <w:sz w:val="24"/>
          <w:szCs w:val="24"/>
        </w:rPr>
        <w:t>, Gulbenes novada pašvaldības mantas iznomāšanas komisija NOLEMJ:</w:t>
      </w:r>
    </w:p>
    <w:p w14:paraId="58873DEC" w14:textId="7FBFB34F"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1. IZNOMĀT </w:t>
      </w:r>
      <w:r w:rsidR="007B7BD5">
        <w:rPr>
          <w:rFonts w:ascii="Times New Roman" w:hAnsi="Times New Roman"/>
          <w:sz w:val="24"/>
          <w:szCs w:val="24"/>
        </w:rPr>
        <w:t>[…]</w:t>
      </w:r>
      <w:r w:rsidRPr="00EA6480">
        <w:rPr>
          <w:rFonts w:ascii="Times New Roman" w:hAnsi="Times New Roman"/>
          <w:sz w:val="24"/>
          <w:szCs w:val="24"/>
        </w:rPr>
        <w:t>, rūpnieciskās zvejas tiesības pašpatēriņa zvejai Lazdagā 202</w:t>
      </w:r>
      <w:r>
        <w:rPr>
          <w:rFonts w:ascii="Times New Roman" w:hAnsi="Times New Roman"/>
          <w:sz w:val="24"/>
          <w:szCs w:val="24"/>
        </w:rPr>
        <w:t>6</w:t>
      </w:r>
      <w:r w:rsidRPr="00EA6480">
        <w:rPr>
          <w:rFonts w:ascii="Times New Roman" w:hAnsi="Times New Roman"/>
          <w:sz w:val="24"/>
          <w:szCs w:val="24"/>
        </w:rPr>
        <w:t>.gadā.</w:t>
      </w:r>
    </w:p>
    <w:p w14:paraId="575F7ED8" w14:textId="05F8B647" w:rsidR="00722A44" w:rsidRPr="00EA6480" w:rsidRDefault="00722A44" w:rsidP="00722A44">
      <w:pPr>
        <w:spacing w:line="360" w:lineRule="auto"/>
        <w:ind w:firstLine="720"/>
        <w:jc w:val="both"/>
        <w:rPr>
          <w:rFonts w:ascii="Times New Roman" w:hAnsi="Times New Roman"/>
          <w:sz w:val="24"/>
          <w:szCs w:val="24"/>
        </w:rPr>
      </w:pPr>
      <w:r w:rsidRPr="00EA6480">
        <w:rPr>
          <w:rFonts w:ascii="Times New Roman" w:hAnsi="Times New Roman"/>
          <w:sz w:val="24"/>
          <w:szCs w:val="24"/>
        </w:rPr>
        <w:t xml:space="preserve">2. IEDALĪT </w:t>
      </w:r>
      <w:r w:rsidR="007B7BD5">
        <w:rPr>
          <w:rFonts w:ascii="Times New Roman" w:hAnsi="Times New Roman"/>
          <w:sz w:val="24"/>
          <w:szCs w:val="24"/>
        </w:rPr>
        <w:t>[…]</w:t>
      </w:r>
      <w:r w:rsidRPr="00EA6480">
        <w:rPr>
          <w:rFonts w:ascii="Times New Roman" w:hAnsi="Times New Roman"/>
          <w:sz w:val="24"/>
          <w:szCs w:val="24"/>
        </w:rPr>
        <w:t>, pašpatēriņa zvejai Lazdagā zvejas limitu 202</w:t>
      </w:r>
      <w:r>
        <w:rPr>
          <w:rFonts w:ascii="Times New Roman" w:hAnsi="Times New Roman"/>
          <w:sz w:val="24"/>
          <w:szCs w:val="24"/>
        </w:rPr>
        <w:t>6</w:t>
      </w:r>
      <w:r w:rsidRPr="00EA6480">
        <w:rPr>
          <w:rFonts w:ascii="Times New Roman" w:hAnsi="Times New Roman"/>
          <w:sz w:val="24"/>
          <w:szCs w:val="24"/>
        </w:rPr>
        <w:t xml:space="preserve">.gadam – vienu 30 (trīsdesmit) metrus garu zivju tīklu no kopējā </w:t>
      </w:r>
      <w:r w:rsidRPr="00EA6480">
        <w:rPr>
          <w:rFonts w:ascii="Times New Roman" w:eastAsia="Times New Roman" w:hAnsi="Times New Roman"/>
          <w:sz w:val="24"/>
          <w:szCs w:val="24"/>
        </w:rPr>
        <w:t xml:space="preserve">Lazdaga </w:t>
      </w:r>
      <w:r w:rsidRPr="00EA6480">
        <w:rPr>
          <w:rFonts w:ascii="Times New Roman" w:hAnsi="Times New Roman"/>
          <w:sz w:val="24"/>
          <w:szCs w:val="24"/>
        </w:rPr>
        <w:t>zivju tīklu limita.</w:t>
      </w:r>
    </w:p>
    <w:p w14:paraId="059204D5" w14:textId="5B2408EA"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3. NOSLĒGT ar </w:t>
      </w:r>
      <w:r w:rsidR="007B7BD5">
        <w:rPr>
          <w:rFonts w:ascii="Times New Roman" w:hAnsi="Times New Roman"/>
          <w:sz w:val="24"/>
          <w:szCs w:val="24"/>
        </w:rPr>
        <w:t>[…]</w:t>
      </w:r>
      <w:r w:rsidRPr="00EA6480">
        <w:rPr>
          <w:rFonts w:ascii="Times New Roman" w:hAnsi="Times New Roman"/>
          <w:sz w:val="24"/>
          <w:szCs w:val="24"/>
        </w:rPr>
        <w:t>, rūpnieciskās zvejas tiesību nomas līgumu pašpatēriņa zvejai, nosakot līguma termiņu līdz 202</w:t>
      </w:r>
      <w:r>
        <w:rPr>
          <w:rFonts w:ascii="Times New Roman" w:hAnsi="Times New Roman"/>
          <w:sz w:val="24"/>
          <w:szCs w:val="24"/>
        </w:rPr>
        <w:t>6</w:t>
      </w:r>
      <w:r w:rsidRPr="00EA6480">
        <w:rPr>
          <w:rFonts w:ascii="Times New Roman" w:hAnsi="Times New Roman"/>
          <w:sz w:val="24"/>
          <w:szCs w:val="24"/>
        </w:rPr>
        <w:t>.gada 31.decembrim.</w:t>
      </w:r>
    </w:p>
    <w:p w14:paraId="4DD0031F"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4. NOTEIKT rūpnieciskās zvejas tiesību nomas maksu atbilstoši Ministru kabineta 2009.gada 11.augusts noteikumu Nr.918 “Noteikumi par ūdenstilpju un rūpnieciskās zvejas tiesību nomu un zvejas tiesību izmantošanas kārtību” 2.</w:t>
      </w:r>
      <w:r w:rsidRPr="00EA6480">
        <w:rPr>
          <w:rFonts w:ascii="Times New Roman" w:hAnsi="Times New Roman"/>
          <w:sz w:val="24"/>
          <w:szCs w:val="24"/>
          <w:vertAlign w:val="superscript"/>
        </w:rPr>
        <w:t>1</w:t>
      </w:r>
      <w:r w:rsidRPr="00EA6480">
        <w:rPr>
          <w:rFonts w:ascii="Times New Roman" w:hAnsi="Times New Roman"/>
          <w:sz w:val="24"/>
          <w:szCs w:val="24"/>
        </w:rPr>
        <w:t xml:space="preserve"> pielikumam: 2,85 EUR par katriem 5 m, ar kopējo summu samaksai 17,10 EUR (septiņpadsmit </w:t>
      </w:r>
      <w:r w:rsidRPr="00EA6480">
        <w:rPr>
          <w:rFonts w:ascii="Times New Roman" w:hAnsi="Times New Roman"/>
          <w:i/>
          <w:sz w:val="24"/>
          <w:szCs w:val="24"/>
        </w:rPr>
        <w:t>euro</w:t>
      </w:r>
      <w:r w:rsidRPr="00EA6480">
        <w:rPr>
          <w:rFonts w:ascii="Times New Roman" w:hAnsi="Times New Roman"/>
          <w:sz w:val="24"/>
          <w:szCs w:val="24"/>
        </w:rPr>
        <w:t xml:space="preserve"> desmit centi).</w:t>
      </w:r>
    </w:p>
    <w:p w14:paraId="40148864"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6EC12CC8" w14:textId="77777777" w:rsidR="00722A44" w:rsidRPr="00EA6480" w:rsidRDefault="00722A44" w:rsidP="00722A44">
      <w:pPr>
        <w:spacing w:line="360" w:lineRule="auto"/>
        <w:ind w:firstLine="567"/>
        <w:contextualSpacing/>
        <w:jc w:val="both"/>
        <w:rPr>
          <w:rFonts w:ascii="Times New Roman" w:hAnsi="Times New Roman"/>
          <w:sz w:val="24"/>
          <w:szCs w:val="24"/>
        </w:rPr>
      </w:pPr>
    </w:p>
    <w:p w14:paraId="03DFE74D" w14:textId="77777777" w:rsidR="00722A44" w:rsidRPr="00EA6480"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3FB92527" w14:textId="1076E582" w:rsidR="00722A44" w:rsidRDefault="00722A44" w:rsidP="00722A44">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sidR="007B7BD5">
        <w:rPr>
          <w:rFonts w:ascii="Times New Roman" w:hAnsi="Times New Roman"/>
          <w:sz w:val="24"/>
          <w:szCs w:val="24"/>
        </w:rPr>
        <w:t>.</w:t>
      </w:r>
    </w:p>
    <w:p w14:paraId="4C2E4D07" w14:textId="77777777" w:rsidR="007B7BD5" w:rsidRDefault="007B7BD5" w:rsidP="00722A44">
      <w:pPr>
        <w:spacing w:line="360" w:lineRule="auto"/>
        <w:ind w:firstLine="567"/>
        <w:contextualSpacing/>
        <w:jc w:val="both"/>
        <w:rPr>
          <w:rFonts w:ascii="Times New Roman" w:hAnsi="Times New Roman"/>
          <w:sz w:val="24"/>
          <w:szCs w:val="24"/>
        </w:rPr>
      </w:pPr>
    </w:p>
    <w:p w14:paraId="3CD31B24" w14:textId="77777777" w:rsidR="00722A44" w:rsidRDefault="00722A44" w:rsidP="00722A44">
      <w:pPr>
        <w:rPr>
          <w:rFonts w:ascii="Times New Roman" w:hAnsi="Times New Roman"/>
          <w:sz w:val="24"/>
          <w:szCs w:val="24"/>
        </w:rPr>
      </w:pPr>
    </w:p>
    <w:p w14:paraId="6C698287" w14:textId="77777777" w:rsidR="00722A44" w:rsidRPr="00A12AEC" w:rsidRDefault="00722A44" w:rsidP="00722A44">
      <w:pPr>
        <w:jc w:val="center"/>
        <w:rPr>
          <w:rFonts w:ascii="Times New Roman" w:eastAsiaTheme="minorHAnsi" w:hAnsi="Times New Roman"/>
          <w:b/>
          <w:bCs/>
          <w:sz w:val="24"/>
          <w:szCs w:val="24"/>
          <w:lang w:eastAsia="en-US"/>
        </w:rPr>
      </w:pPr>
      <w:r w:rsidRPr="00A12AEC">
        <w:rPr>
          <w:rFonts w:ascii="Times New Roman" w:eastAsiaTheme="minorHAnsi" w:hAnsi="Times New Roman"/>
          <w:b/>
          <w:bCs/>
          <w:sz w:val="24"/>
          <w:szCs w:val="24"/>
          <w:lang w:eastAsia="en-US"/>
        </w:rPr>
        <w:t xml:space="preserve">Gulbenes novada pašvaldības mantas iznomāšanas komisijas </w:t>
      </w:r>
    </w:p>
    <w:p w14:paraId="26C15806" w14:textId="77777777" w:rsidR="00722A44" w:rsidRPr="00A12AEC" w:rsidRDefault="00722A44" w:rsidP="00722A44">
      <w:pPr>
        <w:jc w:val="center"/>
        <w:rPr>
          <w:rFonts w:ascii="Times New Roman" w:eastAsiaTheme="minorHAnsi" w:hAnsi="Times New Roman"/>
          <w:b/>
          <w:bCs/>
          <w:sz w:val="24"/>
          <w:szCs w:val="24"/>
          <w:lang w:eastAsia="en-US"/>
        </w:rPr>
      </w:pPr>
      <w:r w:rsidRPr="00A12AEC">
        <w:rPr>
          <w:rFonts w:ascii="Times New Roman" w:eastAsiaTheme="minorHAnsi" w:hAnsi="Times New Roman"/>
          <w:b/>
          <w:bCs/>
          <w:sz w:val="24"/>
          <w:szCs w:val="24"/>
          <w:lang w:eastAsia="en-US"/>
        </w:rPr>
        <w:t>LĒMUMS</w:t>
      </w:r>
    </w:p>
    <w:p w14:paraId="625AB612" w14:textId="77777777" w:rsidR="00722A44" w:rsidRDefault="00722A44" w:rsidP="00722A44">
      <w:pPr>
        <w:jc w:val="center"/>
        <w:rPr>
          <w:rFonts w:ascii="Times New Roman" w:eastAsiaTheme="minorHAnsi" w:hAnsi="Times New Roman"/>
          <w:sz w:val="24"/>
          <w:szCs w:val="24"/>
          <w:lang w:eastAsia="en-US"/>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22A44" w14:paraId="3415966D" w14:textId="77777777" w:rsidTr="00A96110">
        <w:trPr>
          <w:trHeight w:val="364"/>
        </w:trPr>
        <w:tc>
          <w:tcPr>
            <w:tcW w:w="4654" w:type="dxa"/>
          </w:tcPr>
          <w:p w14:paraId="4D07ACDA" w14:textId="77777777" w:rsidR="00722A44" w:rsidRPr="00F33032" w:rsidRDefault="00722A44" w:rsidP="00A96110">
            <w:pPr>
              <w:rPr>
                <w:rFonts w:ascii="Times New Roman" w:hAnsi="Times New Roman"/>
                <w:b/>
                <w:bCs/>
                <w:sz w:val="24"/>
                <w:szCs w:val="24"/>
              </w:rPr>
            </w:pPr>
            <w:r w:rsidRPr="000804AF">
              <w:rPr>
                <w:rFonts w:ascii="Times New Roman" w:hAnsi="Times New Roman"/>
                <w:noProof/>
                <w:sz w:val="24"/>
                <w:szCs w:val="24"/>
              </w:rPr>
              <w:t>23.02.2026</w:t>
            </w:r>
          </w:p>
        </w:tc>
        <w:tc>
          <w:tcPr>
            <w:tcW w:w="4844" w:type="dxa"/>
          </w:tcPr>
          <w:p w14:paraId="3A7EF8A5" w14:textId="77777777" w:rsidR="00722A44" w:rsidRPr="00F33032" w:rsidRDefault="00722A44" w:rsidP="00A96110">
            <w:pPr>
              <w:jc w:val="right"/>
              <w:rPr>
                <w:rFonts w:ascii="Times New Roman" w:hAnsi="Times New Roman"/>
                <w:b/>
                <w:bCs/>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GND/2.6.2/26/66</w:t>
            </w:r>
          </w:p>
        </w:tc>
      </w:tr>
    </w:tbl>
    <w:p w14:paraId="3B38AE30" w14:textId="77777777" w:rsidR="00722A44" w:rsidRPr="00F533B7" w:rsidRDefault="00722A44" w:rsidP="00722A44">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66</w:t>
      </w:r>
      <w:r w:rsidRPr="00F533B7">
        <w:rPr>
          <w:rFonts w:ascii="Times New Roman" w:eastAsiaTheme="minorHAnsi" w:hAnsi="Times New Roman"/>
          <w:sz w:val="24"/>
          <w:szCs w:val="24"/>
          <w:lang w:eastAsia="en-US"/>
        </w:rPr>
        <w:t>.p)</w:t>
      </w:r>
    </w:p>
    <w:p w14:paraId="087F3212" w14:textId="77777777" w:rsidR="00722A44" w:rsidRPr="00A12AEC" w:rsidRDefault="00722A44" w:rsidP="00722A44">
      <w:pPr>
        <w:jc w:val="right"/>
        <w:rPr>
          <w:rFonts w:ascii="Times New Roman" w:eastAsiaTheme="minorHAnsi" w:hAnsi="Times New Roman"/>
          <w:sz w:val="24"/>
          <w:szCs w:val="24"/>
          <w:lang w:eastAsia="en-US"/>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722A44" w14:paraId="6FAA60D3" w14:textId="77777777" w:rsidTr="00A96110">
        <w:tc>
          <w:tcPr>
            <w:tcW w:w="4729" w:type="dxa"/>
          </w:tcPr>
          <w:p w14:paraId="12B08CB9" w14:textId="77777777" w:rsidR="00722A44" w:rsidRPr="00A12AEC" w:rsidRDefault="00722A44" w:rsidP="00A96110">
            <w:pPr>
              <w:rPr>
                <w:rFonts w:ascii="Times New Roman" w:eastAsiaTheme="minorHAnsi" w:hAnsi="Times New Roman"/>
                <w:b/>
                <w:bCs/>
                <w:sz w:val="24"/>
                <w:szCs w:val="24"/>
              </w:rPr>
            </w:pPr>
          </w:p>
        </w:tc>
        <w:tc>
          <w:tcPr>
            <w:tcW w:w="4910" w:type="dxa"/>
          </w:tcPr>
          <w:p w14:paraId="1A1340D1" w14:textId="77777777" w:rsidR="00722A44" w:rsidRPr="00A12AEC" w:rsidRDefault="00722A44" w:rsidP="00A96110">
            <w:pPr>
              <w:jc w:val="right"/>
              <w:rPr>
                <w:rFonts w:ascii="Times New Roman" w:eastAsiaTheme="minorHAnsi" w:hAnsi="Times New Roman"/>
                <w:b/>
                <w:bCs/>
                <w:sz w:val="24"/>
                <w:szCs w:val="24"/>
              </w:rPr>
            </w:pPr>
          </w:p>
        </w:tc>
      </w:tr>
    </w:tbl>
    <w:p w14:paraId="2B4679BB" w14:textId="77777777" w:rsidR="00722A44" w:rsidRPr="00A12AEC" w:rsidRDefault="00722A44" w:rsidP="007B7BD5">
      <w:pPr>
        <w:rPr>
          <w:rFonts w:ascii="Times New Roman" w:eastAsiaTheme="minorHAnsi" w:hAnsi="Times New Roman"/>
          <w:b/>
          <w:bCs/>
          <w:sz w:val="24"/>
          <w:szCs w:val="24"/>
          <w:lang w:eastAsia="en-US"/>
        </w:rPr>
      </w:pPr>
    </w:p>
    <w:p w14:paraId="49B8B8E6" w14:textId="60A766D9" w:rsidR="00722A44" w:rsidRPr="00A12AEC" w:rsidRDefault="00722A44" w:rsidP="00722A44">
      <w:pPr>
        <w:spacing w:after="160" w:line="259" w:lineRule="auto"/>
        <w:jc w:val="center"/>
        <w:rPr>
          <w:rFonts w:ascii="Times New Roman" w:eastAsiaTheme="minorHAnsi" w:hAnsi="Times New Roman"/>
          <w:b/>
          <w:sz w:val="24"/>
          <w:szCs w:val="24"/>
          <w:lang w:eastAsia="en-US"/>
        </w:rPr>
      </w:pPr>
      <w:r w:rsidRPr="00A12AEC">
        <w:rPr>
          <w:rFonts w:ascii="Times New Roman" w:eastAsiaTheme="minorHAnsi" w:hAnsi="Times New Roman"/>
          <w:b/>
          <w:bCs/>
          <w:sz w:val="24"/>
          <w:szCs w:val="24"/>
          <w:lang w:eastAsia="en-US"/>
        </w:rPr>
        <w:t xml:space="preserve">Par rūpnieciskās zvejas tiesību iznomāšanu </w:t>
      </w:r>
      <w:r w:rsidR="007B7BD5">
        <w:rPr>
          <w:rFonts w:ascii="Times New Roman" w:eastAsiaTheme="minorHAnsi" w:hAnsi="Times New Roman"/>
          <w:b/>
          <w:bCs/>
          <w:sz w:val="24"/>
          <w:szCs w:val="24"/>
          <w:lang w:eastAsia="en-US"/>
        </w:rPr>
        <w:t>[…]</w:t>
      </w:r>
      <w:r w:rsidRPr="00A12AEC">
        <w:rPr>
          <w:rFonts w:ascii="Times New Roman" w:eastAsiaTheme="minorHAnsi" w:hAnsi="Times New Roman"/>
          <w:b/>
          <w:bCs/>
          <w:sz w:val="24"/>
          <w:szCs w:val="24"/>
          <w:lang w:eastAsia="en-US"/>
        </w:rPr>
        <w:t xml:space="preserve"> pašpatēriņa zvejai Lazdaga ezerā</w:t>
      </w:r>
    </w:p>
    <w:p w14:paraId="4E9A31B6" w14:textId="77777777" w:rsidR="00722A44" w:rsidRPr="00A12AEC" w:rsidRDefault="00722A44" w:rsidP="00722A44">
      <w:pPr>
        <w:spacing w:line="360" w:lineRule="auto"/>
        <w:contextualSpacing/>
        <w:jc w:val="both"/>
        <w:rPr>
          <w:rFonts w:ascii="Times New Roman" w:hAnsi="Times New Roman"/>
          <w:sz w:val="24"/>
          <w:szCs w:val="24"/>
        </w:rPr>
      </w:pPr>
    </w:p>
    <w:p w14:paraId="0C71EB03" w14:textId="77777777" w:rsidR="00722A44" w:rsidRDefault="00722A44" w:rsidP="00722A44">
      <w:pPr>
        <w:spacing w:line="360" w:lineRule="auto"/>
        <w:ind w:firstLine="567"/>
        <w:contextualSpacing/>
        <w:jc w:val="both"/>
        <w:rPr>
          <w:rFonts w:ascii="Times New Roman" w:hAnsi="Times New Roman"/>
          <w:sz w:val="24"/>
          <w:szCs w:val="24"/>
        </w:rPr>
      </w:pPr>
      <w:r w:rsidRPr="00582CA1">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0951880B"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Ņemot vērā, ka pieteikšanās termiņā iesniegto nomas iesniegumu skaits nepārsniedz rūpnieciskās zvejas tiesību nomas iespējas Lazdagā, turklāt neviens nav pieteicies komerciālajai zvejai minētājā ezerā, Gulbenes novada pašvaldības mantas iznomāšanas komisija izskata iesniegumus rūpnieciskās zvejas tiesību nomas iegūšanai pašpatēriņa zvejai Lazdagā. </w:t>
      </w:r>
    </w:p>
    <w:p w14:paraId="17DCB915" w14:textId="1EBF8CC1"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Izskatīts </w:t>
      </w:r>
      <w:r w:rsidR="007B7BD5">
        <w:rPr>
          <w:rFonts w:ascii="Times New Roman" w:hAnsi="Times New Roman"/>
          <w:b/>
          <w:bCs/>
          <w:sz w:val="24"/>
          <w:szCs w:val="24"/>
        </w:rPr>
        <w:t>[…]</w:t>
      </w:r>
      <w:r w:rsidRPr="00A12AEC">
        <w:rPr>
          <w:rFonts w:ascii="Times New Roman" w:hAnsi="Times New Roman"/>
          <w:sz w:val="24"/>
          <w:szCs w:val="24"/>
        </w:rPr>
        <w:t>, 202</w:t>
      </w:r>
      <w:r>
        <w:rPr>
          <w:rFonts w:ascii="Times New Roman" w:hAnsi="Times New Roman"/>
          <w:sz w:val="24"/>
          <w:szCs w:val="24"/>
        </w:rPr>
        <w:t>5</w:t>
      </w:r>
      <w:r w:rsidRPr="00A12AEC">
        <w:rPr>
          <w:rFonts w:ascii="Times New Roman" w:hAnsi="Times New Roman"/>
          <w:sz w:val="24"/>
          <w:szCs w:val="24"/>
        </w:rPr>
        <w:t xml:space="preserve">.gada </w:t>
      </w:r>
      <w:r>
        <w:rPr>
          <w:rFonts w:ascii="Times New Roman" w:hAnsi="Times New Roman"/>
          <w:sz w:val="24"/>
          <w:szCs w:val="24"/>
        </w:rPr>
        <w:t>26.novembrī</w:t>
      </w:r>
      <w:r w:rsidRPr="00A12AEC">
        <w:rPr>
          <w:rFonts w:ascii="Times New Roman" w:hAnsi="Times New Roman"/>
          <w:sz w:val="24"/>
          <w:szCs w:val="24"/>
        </w:rPr>
        <w:t xml:space="preserve"> iesniegums (Gulbenes novada pašvaldībā saņemts 202</w:t>
      </w:r>
      <w:r>
        <w:rPr>
          <w:rFonts w:ascii="Times New Roman" w:hAnsi="Times New Roman"/>
          <w:sz w:val="24"/>
          <w:szCs w:val="24"/>
        </w:rPr>
        <w:t>5</w:t>
      </w:r>
      <w:r w:rsidRPr="00A12AEC">
        <w:rPr>
          <w:rFonts w:ascii="Times New Roman" w:hAnsi="Times New Roman"/>
          <w:sz w:val="24"/>
          <w:szCs w:val="24"/>
        </w:rPr>
        <w:t xml:space="preserve">.gada </w:t>
      </w:r>
      <w:r>
        <w:rPr>
          <w:rFonts w:ascii="Times New Roman" w:hAnsi="Times New Roman"/>
          <w:sz w:val="24"/>
          <w:szCs w:val="24"/>
        </w:rPr>
        <w:t>26.novembrī</w:t>
      </w:r>
      <w:r w:rsidRPr="00A12AEC">
        <w:rPr>
          <w:rFonts w:ascii="Times New Roman" w:hAnsi="Times New Roman"/>
          <w:sz w:val="24"/>
          <w:szCs w:val="24"/>
        </w:rPr>
        <w:t xml:space="preserve"> un reģistrēts ar Nr. GND/2.6.5/2</w:t>
      </w:r>
      <w:r>
        <w:rPr>
          <w:rFonts w:ascii="Times New Roman" w:hAnsi="Times New Roman"/>
          <w:sz w:val="24"/>
          <w:szCs w:val="24"/>
        </w:rPr>
        <w:t>5</w:t>
      </w:r>
      <w:r w:rsidRPr="00A12AEC">
        <w:rPr>
          <w:rFonts w:ascii="Times New Roman" w:hAnsi="Times New Roman"/>
          <w:sz w:val="24"/>
          <w:szCs w:val="24"/>
        </w:rPr>
        <w:t>/2</w:t>
      </w:r>
      <w:r>
        <w:rPr>
          <w:rFonts w:ascii="Times New Roman" w:hAnsi="Times New Roman"/>
          <w:sz w:val="24"/>
          <w:szCs w:val="24"/>
        </w:rPr>
        <w:t>610</w:t>
      </w:r>
      <w:r w:rsidRPr="00A12AEC">
        <w:rPr>
          <w:rFonts w:ascii="Times New Roman" w:hAnsi="Times New Roman"/>
          <w:sz w:val="24"/>
          <w:szCs w:val="24"/>
        </w:rPr>
        <w:t>-P), kurā lūgts piešķirt nomā rūpnieciskās zvejas tiesības pašpatēriņa zvejai Lazdagā, kas atrodas Gulbenes novada Stradu pagastā, un iedalīt zvejas limitus 202</w:t>
      </w:r>
      <w:r>
        <w:rPr>
          <w:rFonts w:ascii="Times New Roman" w:hAnsi="Times New Roman"/>
          <w:sz w:val="24"/>
          <w:szCs w:val="24"/>
        </w:rPr>
        <w:t>6</w:t>
      </w:r>
      <w:r w:rsidRPr="00A12AEC">
        <w:rPr>
          <w:rFonts w:ascii="Times New Roman" w:hAnsi="Times New Roman"/>
          <w:sz w:val="24"/>
          <w:szCs w:val="24"/>
        </w:rPr>
        <w:t>.gadā: vienu zivju murdu 30 m.</w:t>
      </w:r>
    </w:p>
    <w:p w14:paraId="09B51F1E"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Saskaņā ar Civillikuma 2.pielikumu (1115.pantam) Lazdagā zvejas tiesības pieder valstij.</w:t>
      </w:r>
    </w:p>
    <w:p w14:paraId="04777621"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75FB7440"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lastRenderedPageBreak/>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AA7B828"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F50A894"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4600BA1" w14:textId="703B768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Pamatojoties uz Gulbenes novada pašvaldības mantas iznomāšanas komisijas 202</w:t>
      </w:r>
      <w:r>
        <w:rPr>
          <w:rFonts w:ascii="Times New Roman" w:hAnsi="Times New Roman"/>
          <w:sz w:val="24"/>
          <w:szCs w:val="24"/>
        </w:rPr>
        <w:t>5</w:t>
      </w:r>
      <w:r w:rsidRPr="00A12AEC">
        <w:rPr>
          <w:rFonts w:ascii="Times New Roman" w:hAnsi="Times New Roman"/>
          <w:sz w:val="24"/>
          <w:szCs w:val="24"/>
        </w:rPr>
        <w:t>.gada 1</w:t>
      </w:r>
      <w:r>
        <w:rPr>
          <w:rFonts w:ascii="Times New Roman" w:hAnsi="Times New Roman"/>
          <w:sz w:val="24"/>
          <w:szCs w:val="24"/>
        </w:rPr>
        <w:t>4.marta</w:t>
      </w:r>
      <w:r w:rsidRPr="00A12AEC">
        <w:rPr>
          <w:rFonts w:ascii="Times New Roman" w:hAnsi="Times New Roman"/>
          <w:sz w:val="24"/>
          <w:szCs w:val="24"/>
        </w:rPr>
        <w:t xml:space="preserve"> lēmumu “Par rūpnieciskās zvejas tiesību iznomāšanu </w:t>
      </w:r>
      <w:r w:rsidR="007B7BD5">
        <w:rPr>
          <w:rFonts w:ascii="Times New Roman" w:hAnsi="Times New Roman"/>
          <w:sz w:val="24"/>
          <w:szCs w:val="24"/>
        </w:rPr>
        <w:t>[…]</w:t>
      </w:r>
      <w:r w:rsidRPr="00A12AEC">
        <w:rPr>
          <w:rFonts w:ascii="Times New Roman" w:hAnsi="Times New Roman"/>
          <w:sz w:val="24"/>
          <w:szCs w:val="24"/>
        </w:rPr>
        <w:t xml:space="preserve"> pašpatēriņa zvejai Lazdaga ezerā” (protokols Nr.</w:t>
      </w:r>
      <w:r w:rsidRPr="0090412C">
        <w:t xml:space="preserve"> </w:t>
      </w:r>
      <w:r w:rsidRPr="0090412C">
        <w:rPr>
          <w:rFonts w:ascii="Times New Roman" w:hAnsi="Times New Roman"/>
          <w:sz w:val="24"/>
          <w:szCs w:val="24"/>
        </w:rPr>
        <w:t>GND/</w:t>
      </w:r>
      <w:r>
        <w:rPr>
          <w:rFonts w:ascii="Times New Roman" w:hAnsi="Times New Roman"/>
          <w:sz w:val="24"/>
          <w:szCs w:val="24"/>
        </w:rPr>
        <w:t>2.6.1</w:t>
      </w:r>
      <w:r w:rsidRPr="0090412C">
        <w:rPr>
          <w:rFonts w:ascii="Times New Roman" w:hAnsi="Times New Roman"/>
          <w:sz w:val="24"/>
          <w:szCs w:val="24"/>
        </w:rPr>
        <w:t>/2</w:t>
      </w:r>
      <w:r>
        <w:rPr>
          <w:rFonts w:ascii="Times New Roman" w:hAnsi="Times New Roman"/>
          <w:sz w:val="24"/>
          <w:szCs w:val="24"/>
        </w:rPr>
        <w:t>5</w:t>
      </w:r>
      <w:r w:rsidRPr="0090412C">
        <w:rPr>
          <w:rFonts w:ascii="Times New Roman" w:hAnsi="Times New Roman"/>
          <w:sz w:val="24"/>
          <w:szCs w:val="24"/>
        </w:rPr>
        <w:t>/4</w:t>
      </w:r>
      <w:r>
        <w:rPr>
          <w:rFonts w:ascii="Times New Roman" w:hAnsi="Times New Roman"/>
          <w:sz w:val="24"/>
          <w:szCs w:val="24"/>
        </w:rPr>
        <w:t>; 31.p</w:t>
      </w:r>
      <w:r w:rsidRPr="00A12AEC">
        <w:rPr>
          <w:rFonts w:ascii="Times New Roman" w:hAnsi="Times New Roman"/>
          <w:sz w:val="24"/>
          <w:szCs w:val="24"/>
        </w:rPr>
        <w:t>), Gulbenes novada pašvaldība 202</w:t>
      </w:r>
      <w:r>
        <w:rPr>
          <w:rFonts w:ascii="Times New Roman" w:hAnsi="Times New Roman"/>
          <w:sz w:val="24"/>
          <w:szCs w:val="24"/>
        </w:rPr>
        <w:t>5</w:t>
      </w:r>
      <w:r w:rsidRPr="00A12AEC">
        <w:rPr>
          <w:rFonts w:ascii="Times New Roman" w:hAnsi="Times New Roman"/>
          <w:sz w:val="24"/>
          <w:szCs w:val="24"/>
        </w:rPr>
        <w:t xml:space="preserve">.gada </w:t>
      </w:r>
      <w:r>
        <w:rPr>
          <w:rFonts w:ascii="Times New Roman" w:hAnsi="Times New Roman"/>
          <w:sz w:val="24"/>
          <w:szCs w:val="24"/>
        </w:rPr>
        <w:t>11.aprīlī</w:t>
      </w:r>
      <w:r w:rsidRPr="00A12AEC">
        <w:rPr>
          <w:rFonts w:ascii="Times New Roman" w:hAnsi="Times New Roman"/>
          <w:sz w:val="24"/>
          <w:szCs w:val="24"/>
        </w:rPr>
        <w:t xml:space="preserve"> noslēdza ar </w:t>
      </w:r>
      <w:r w:rsidR="007B7BD5">
        <w:rPr>
          <w:rFonts w:ascii="Times New Roman" w:hAnsi="Times New Roman"/>
          <w:sz w:val="24"/>
          <w:szCs w:val="24"/>
        </w:rPr>
        <w:t>[…]</w:t>
      </w:r>
      <w:r w:rsidRPr="00A12AEC">
        <w:rPr>
          <w:rFonts w:ascii="Times New Roman" w:hAnsi="Times New Roman"/>
          <w:sz w:val="24"/>
          <w:szCs w:val="24"/>
        </w:rPr>
        <w:t xml:space="preserve"> rūpnieciskās zvejas tiesību nomas līgumu Nr. 4.1-16/202</w:t>
      </w:r>
      <w:r>
        <w:rPr>
          <w:rFonts w:ascii="Times New Roman" w:hAnsi="Times New Roman"/>
          <w:sz w:val="24"/>
          <w:szCs w:val="24"/>
        </w:rPr>
        <w:t>5</w:t>
      </w:r>
      <w:r w:rsidRPr="00A12AEC">
        <w:rPr>
          <w:rFonts w:ascii="Times New Roman" w:hAnsi="Times New Roman"/>
          <w:sz w:val="24"/>
          <w:szCs w:val="24"/>
        </w:rPr>
        <w:t>/</w:t>
      </w:r>
      <w:r>
        <w:rPr>
          <w:rFonts w:ascii="Times New Roman" w:hAnsi="Times New Roman"/>
          <w:sz w:val="24"/>
          <w:szCs w:val="24"/>
        </w:rPr>
        <w:t>10750</w:t>
      </w:r>
      <w:r w:rsidRPr="00A12AEC">
        <w:rPr>
          <w:rFonts w:ascii="Times New Roman" w:hAnsi="Times New Roman"/>
          <w:sz w:val="24"/>
          <w:szCs w:val="24"/>
        </w:rPr>
        <w:t xml:space="preserve">, tādējādi </w:t>
      </w:r>
      <w:r w:rsidR="007B7BD5">
        <w:rPr>
          <w:rFonts w:ascii="Times New Roman" w:hAnsi="Times New Roman"/>
          <w:sz w:val="24"/>
          <w:szCs w:val="24"/>
        </w:rPr>
        <w:t>[…]</w:t>
      </w:r>
      <w:r w:rsidRPr="00A12AEC">
        <w:rPr>
          <w:rFonts w:ascii="Times New Roman" w:hAnsi="Times New Roman"/>
          <w:sz w:val="24"/>
          <w:szCs w:val="24"/>
        </w:rPr>
        <w:t xml:space="preserve"> 202</w:t>
      </w:r>
      <w:r>
        <w:rPr>
          <w:rFonts w:ascii="Times New Roman" w:hAnsi="Times New Roman"/>
          <w:sz w:val="24"/>
          <w:szCs w:val="24"/>
        </w:rPr>
        <w:t>5</w:t>
      </w:r>
      <w:r w:rsidRPr="00A12AEC">
        <w:rPr>
          <w:rFonts w:ascii="Times New Roman" w:hAnsi="Times New Roman"/>
          <w:sz w:val="24"/>
          <w:szCs w:val="24"/>
        </w:rPr>
        <w:t xml:space="preserve">.gadā ir atzīstams par rūpnieciskās zvejas tiesību nomnieku pašpatēriņa zvejai Lazdagā. </w:t>
      </w:r>
    </w:p>
    <w:p w14:paraId="23AB25D6"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77D75071"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1A35E6C1"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Atbilstoši šo noteikumu 53.punktam pašvaldības rūpnieciskās zvejas tiesību nomas līgumu slēdz, ievērojot rūpnieciskās zvejas tiesību nomas parauglīgumu.</w:t>
      </w:r>
    </w:p>
    <w:p w14:paraId="20E23C94"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Saskaņā ar Ministru kabineta 2014.gada 23.decembra noteikumu Nr.796 “Noteikumi par rūpnieciskās zvejas limitiem un to izmantošanas kārtību iekšējos ūdeņos” 3.1.apakšpunktu </w:t>
      </w:r>
      <w:r w:rsidRPr="00A12AEC">
        <w:rPr>
          <w:rFonts w:ascii="Times New Roman" w:hAnsi="Times New Roman"/>
          <w:sz w:val="24"/>
          <w:szCs w:val="24"/>
        </w:rPr>
        <w:lastRenderedPageBreak/>
        <w:t>iekšējos ūdeņos noteikti šādi zvejas limiti: zivju tīklu limits (metros) ezeros (noteikumu 1.pielikums).</w:t>
      </w:r>
    </w:p>
    <w:p w14:paraId="223AB1AA"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40BE8D91"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w:t>
      </w:r>
    </w:p>
    <w:p w14:paraId="6949C01A"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A12AEC">
        <w:rPr>
          <w:rFonts w:ascii="Times New Roman" w:hAnsi="Times New Roman"/>
          <w:sz w:val="24"/>
          <w:szCs w:val="24"/>
          <w:vertAlign w:val="superscript"/>
        </w:rPr>
        <w:t>1</w:t>
      </w:r>
      <w:r w:rsidRPr="00A12AEC">
        <w:rPr>
          <w:rFonts w:ascii="Times New Roman" w:hAnsi="Times New Roman"/>
          <w:sz w:val="24"/>
          <w:szCs w:val="24"/>
        </w:rPr>
        <w:t xml:space="preserve">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4D5B89C6" w14:textId="77777777" w:rsidR="00722A44"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7.9.1.apakšpunktu, Gulbenes novada pašvaldības mantas iznomāšanas komisijas nolikuma, kas apstiprināts ar Gulbenes novada pašvaldības domes 2020.gada 30.jūlija lēmumu Nr. GND/2020/487, 6.3., 9.2., 9.4. un 9.5.apakšpunktu, atklāti balsojot:</w:t>
      </w:r>
      <w:r w:rsidRPr="009471BE">
        <w:t xml:space="preserve"> </w:t>
      </w:r>
      <w:r w:rsidRPr="009471BE">
        <w:rPr>
          <w:rFonts w:ascii="Times New Roman" w:hAnsi="Times New Roman"/>
          <w:sz w:val="24"/>
          <w:szCs w:val="24"/>
        </w:rPr>
        <w:t xml:space="preserve">: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9471BE">
        <w:rPr>
          <w:rFonts w:ascii="Times New Roman" w:hAnsi="Times New Roman"/>
          <w:sz w:val="24"/>
          <w:szCs w:val="24"/>
        </w:rPr>
        <w:t>, Gulbenes novada pašvaldības mantas iznomāšanas komisija NOLEMJ:</w:t>
      </w:r>
    </w:p>
    <w:p w14:paraId="4BC15316" w14:textId="3F018176"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1. IZNOMĀT </w:t>
      </w:r>
      <w:r w:rsidR="007B7BD5">
        <w:rPr>
          <w:rFonts w:ascii="Times New Roman" w:hAnsi="Times New Roman"/>
          <w:sz w:val="24"/>
          <w:szCs w:val="24"/>
        </w:rPr>
        <w:t>[…]</w:t>
      </w:r>
      <w:r w:rsidRPr="00A12AEC">
        <w:rPr>
          <w:rFonts w:ascii="Times New Roman" w:hAnsi="Times New Roman"/>
          <w:sz w:val="24"/>
          <w:szCs w:val="24"/>
        </w:rPr>
        <w:t>, rūpnieciskās zvejas tiesības pašpatēriņa zvejai Lazdagā 202</w:t>
      </w:r>
      <w:r>
        <w:rPr>
          <w:rFonts w:ascii="Times New Roman" w:hAnsi="Times New Roman"/>
          <w:sz w:val="24"/>
          <w:szCs w:val="24"/>
        </w:rPr>
        <w:t>6</w:t>
      </w:r>
      <w:r w:rsidRPr="00A12AEC">
        <w:rPr>
          <w:rFonts w:ascii="Times New Roman" w:hAnsi="Times New Roman"/>
          <w:sz w:val="24"/>
          <w:szCs w:val="24"/>
        </w:rPr>
        <w:t>.gadā.</w:t>
      </w:r>
    </w:p>
    <w:p w14:paraId="529D4AE2" w14:textId="51057AF5"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 xml:space="preserve">2. IEDALĪT </w:t>
      </w:r>
      <w:r w:rsidR="007B7BD5">
        <w:rPr>
          <w:rFonts w:ascii="Times New Roman" w:hAnsi="Times New Roman"/>
          <w:sz w:val="24"/>
          <w:szCs w:val="24"/>
        </w:rPr>
        <w:t>[…]</w:t>
      </w:r>
      <w:r w:rsidRPr="00A12AEC">
        <w:rPr>
          <w:rFonts w:ascii="Times New Roman" w:hAnsi="Times New Roman"/>
          <w:sz w:val="24"/>
          <w:szCs w:val="24"/>
        </w:rPr>
        <w:t>, pašpatēriņa zvejai Lazdagā zvejas limitu 202</w:t>
      </w:r>
      <w:r>
        <w:rPr>
          <w:rFonts w:ascii="Times New Roman" w:hAnsi="Times New Roman"/>
          <w:sz w:val="24"/>
          <w:szCs w:val="24"/>
        </w:rPr>
        <w:t>6</w:t>
      </w:r>
      <w:r w:rsidRPr="00A12AEC">
        <w:rPr>
          <w:rFonts w:ascii="Times New Roman" w:hAnsi="Times New Roman"/>
          <w:sz w:val="24"/>
          <w:szCs w:val="24"/>
        </w:rPr>
        <w:t>.gadam – vienu zivju murdu ar sētu līdz 30 m (iekšējos ūdeņos) no kopējā Lazdaga zivju tīklu limita.</w:t>
      </w:r>
    </w:p>
    <w:p w14:paraId="774E9C69" w14:textId="5E909A1F"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lastRenderedPageBreak/>
        <w:t xml:space="preserve">3. NOSLĒGT ar </w:t>
      </w:r>
      <w:r w:rsidR="00A920E7">
        <w:rPr>
          <w:rFonts w:ascii="Times New Roman" w:hAnsi="Times New Roman"/>
          <w:sz w:val="24"/>
          <w:szCs w:val="24"/>
        </w:rPr>
        <w:t>[…]</w:t>
      </w:r>
      <w:r w:rsidRPr="00A12AEC">
        <w:rPr>
          <w:rFonts w:ascii="Times New Roman" w:hAnsi="Times New Roman"/>
          <w:sz w:val="24"/>
          <w:szCs w:val="24"/>
        </w:rPr>
        <w:t>, rūpnieciskās zvejas tiesību nomas līgumu pašpatēriņa zvejai, nosakot līguma termiņu līdz 202</w:t>
      </w:r>
      <w:r>
        <w:rPr>
          <w:rFonts w:ascii="Times New Roman" w:hAnsi="Times New Roman"/>
          <w:sz w:val="24"/>
          <w:szCs w:val="24"/>
        </w:rPr>
        <w:t>6</w:t>
      </w:r>
      <w:r w:rsidRPr="00A12AEC">
        <w:rPr>
          <w:rFonts w:ascii="Times New Roman" w:hAnsi="Times New Roman"/>
          <w:sz w:val="24"/>
          <w:szCs w:val="24"/>
        </w:rPr>
        <w:t>.gada 31.decembrim.</w:t>
      </w:r>
    </w:p>
    <w:p w14:paraId="1DD35FF5"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w:t>
      </w:r>
      <w:r w:rsidRPr="00A12AEC">
        <w:rPr>
          <w:rFonts w:ascii="Times New Roman" w:hAnsi="Times New Roman"/>
          <w:sz w:val="24"/>
          <w:szCs w:val="24"/>
          <w:vertAlign w:val="superscript"/>
        </w:rPr>
        <w:t>1</w:t>
      </w:r>
      <w:r w:rsidRPr="00A12AEC">
        <w:rPr>
          <w:rFonts w:ascii="Times New Roman" w:hAnsi="Times New Roman"/>
          <w:sz w:val="24"/>
          <w:szCs w:val="24"/>
        </w:rPr>
        <w:t xml:space="preserve"> pielikumam: 9,96 EUR par zivju murdu ar sētu līdz 30 m (iekšējos ūdeņos).</w:t>
      </w:r>
    </w:p>
    <w:p w14:paraId="5114FE90"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2D76BBDF" w14:textId="77777777" w:rsidR="00722A44" w:rsidRPr="00A12AEC" w:rsidRDefault="00722A44" w:rsidP="00722A44">
      <w:pPr>
        <w:spacing w:line="360" w:lineRule="auto"/>
        <w:ind w:firstLine="567"/>
        <w:contextualSpacing/>
        <w:jc w:val="both"/>
        <w:rPr>
          <w:rFonts w:ascii="Times New Roman" w:hAnsi="Times New Roman"/>
          <w:sz w:val="24"/>
          <w:szCs w:val="24"/>
        </w:rPr>
      </w:pPr>
    </w:p>
    <w:p w14:paraId="3F122085"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3576653C" w14:textId="77777777" w:rsidR="00722A44" w:rsidRPr="00A12AEC" w:rsidRDefault="00722A44" w:rsidP="00722A44">
      <w:pPr>
        <w:spacing w:line="360" w:lineRule="auto"/>
        <w:ind w:firstLine="567"/>
        <w:contextualSpacing/>
        <w:jc w:val="both"/>
        <w:rPr>
          <w:rFonts w:ascii="Times New Roman" w:hAnsi="Times New Roman"/>
          <w:sz w:val="24"/>
          <w:szCs w:val="24"/>
        </w:rPr>
      </w:pPr>
      <w:r w:rsidRPr="00A12AEC">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1A167D40" w14:textId="77777777" w:rsidR="00722A44" w:rsidRDefault="00722A44" w:rsidP="00722A44">
      <w:pPr>
        <w:spacing w:line="360" w:lineRule="auto"/>
        <w:ind w:firstLine="567"/>
        <w:contextualSpacing/>
        <w:jc w:val="both"/>
        <w:rPr>
          <w:rFonts w:ascii="Times New Roman" w:hAnsi="Times New Roman"/>
          <w:sz w:val="24"/>
          <w:szCs w:val="24"/>
        </w:rPr>
      </w:pPr>
    </w:p>
    <w:p w14:paraId="6BCFBA8B" w14:textId="77777777" w:rsidR="00722A44" w:rsidRDefault="00722A44" w:rsidP="00722A44">
      <w:pPr>
        <w:spacing w:line="360" w:lineRule="auto"/>
        <w:ind w:firstLine="567"/>
        <w:contextualSpacing/>
        <w:jc w:val="both"/>
        <w:rPr>
          <w:rFonts w:ascii="Times New Roman" w:hAnsi="Times New Roman"/>
          <w:sz w:val="24"/>
          <w:szCs w:val="24"/>
        </w:rPr>
      </w:pPr>
    </w:p>
    <w:p w14:paraId="0CAB83EE" w14:textId="6C757632" w:rsidR="00722A44" w:rsidRPr="00A920E7" w:rsidRDefault="00722A44" w:rsidP="00A920E7">
      <w:pPr>
        <w:spacing w:line="360" w:lineRule="auto"/>
        <w:ind w:firstLine="567"/>
        <w:contextualSpacing/>
        <w:jc w:val="center"/>
        <w:rPr>
          <w:rFonts w:ascii="Times New Roman" w:hAnsi="Times New Roman"/>
          <w:b/>
          <w:bCs/>
          <w:sz w:val="24"/>
          <w:szCs w:val="24"/>
        </w:rPr>
      </w:pPr>
      <w:r w:rsidRPr="00A920E7">
        <w:rPr>
          <w:rFonts w:ascii="Times New Roman" w:hAnsi="Times New Roman"/>
          <w:b/>
          <w:bCs/>
          <w:sz w:val="24"/>
          <w:szCs w:val="24"/>
        </w:rPr>
        <w:t>Gulbenes novada pašvaldības mantas iznomāšanas komisijas</w:t>
      </w:r>
    </w:p>
    <w:p w14:paraId="2AF0F457" w14:textId="77777777" w:rsidR="00722A44" w:rsidRPr="00A920E7" w:rsidRDefault="00722A44" w:rsidP="00A920E7">
      <w:pPr>
        <w:spacing w:line="360" w:lineRule="auto"/>
        <w:ind w:firstLine="567"/>
        <w:contextualSpacing/>
        <w:jc w:val="center"/>
        <w:rPr>
          <w:rFonts w:ascii="Times New Roman" w:hAnsi="Times New Roman"/>
          <w:b/>
          <w:bCs/>
          <w:sz w:val="24"/>
          <w:szCs w:val="24"/>
        </w:rPr>
      </w:pPr>
      <w:r w:rsidRPr="00A920E7">
        <w:rPr>
          <w:rFonts w:ascii="Times New Roman" w:hAnsi="Times New Roman"/>
          <w:b/>
          <w:bCs/>
          <w:sz w:val="24"/>
          <w:szCs w:val="24"/>
        </w:rPr>
        <w:t>LĒMUMS</w:t>
      </w:r>
    </w:p>
    <w:p w14:paraId="78DA6DE4"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EB6BE2F" w14:textId="6B3878B2"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A920E7">
        <w:rPr>
          <w:rFonts w:ascii="Times New Roman" w:hAnsi="Times New Roman"/>
          <w:sz w:val="24"/>
          <w:szCs w:val="24"/>
        </w:rPr>
        <w:t xml:space="preserve">                                                                                     </w:t>
      </w:r>
      <w:r w:rsidRPr="00722A44">
        <w:rPr>
          <w:rFonts w:ascii="Times New Roman" w:hAnsi="Times New Roman"/>
          <w:sz w:val="24"/>
          <w:szCs w:val="24"/>
        </w:rPr>
        <w:t>Nr. GND/2.6.2/26/67</w:t>
      </w:r>
    </w:p>
    <w:p w14:paraId="73AB02BD" w14:textId="1589B4D3" w:rsidR="00722A44" w:rsidRPr="00722A44" w:rsidRDefault="00A920E7"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67.p)</w:t>
      </w:r>
    </w:p>
    <w:p w14:paraId="3DFD8C6A" w14:textId="77777777" w:rsidR="00722A44" w:rsidRPr="00722A44" w:rsidRDefault="00722A44" w:rsidP="00A920E7">
      <w:pPr>
        <w:spacing w:line="360" w:lineRule="auto"/>
        <w:contextualSpacing/>
        <w:jc w:val="both"/>
        <w:rPr>
          <w:rFonts w:ascii="Times New Roman" w:hAnsi="Times New Roman"/>
          <w:sz w:val="24"/>
          <w:szCs w:val="24"/>
        </w:rPr>
      </w:pPr>
    </w:p>
    <w:p w14:paraId="4300962D" w14:textId="0A132AE1" w:rsidR="00722A44" w:rsidRPr="00A920E7" w:rsidRDefault="00722A44" w:rsidP="00722A44">
      <w:pPr>
        <w:spacing w:line="360" w:lineRule="auto"/>
        <w:ind w:firstLine="567"/>
        <w:contextualSpacing/>
        <w:jc w:val="both"/>
        <w:rPr>
          <w:rFonts w:ascii="Times New Roman" w:hAnsi="Times New Roman"/>
          <w:b/>
          <w:bCs/>
          <w:sz w:val="24"/>
          <w:szCs w:val="24"/>
        </w:rPr>
      </w:pPr>
      <w:r w:rsidRPr="00A920E7">
        <w:rPr>
          <w:rFonts w:ascii="Times New Roman" w:hAnsi="Times New Roman"/>
          <w:b/>
          <w:bCs/>
          <w:sz w:val="24"/>
          <w:szCs w:val="24"/>
        </w:rPr>
        <w:t xml:space="preserve">Par rūpnieciskās zvejas tiesību iznomāšanu </w:t>
      </w:r>
      <w:r w:rsidR="00A920E7">
        <w:rPr>
          <w:rFonts w:ascii="Times New Roman" w:hAnsi="Times New Roman"/>
          <w:b/>
          <w:bCs/>
          <w:sz w:val="24"/>
          <w:szCs w:val="24"/>
        </w:rPr>
        <w:t>[…]</w:t>
      </w:r>
      <w:r w:rsidRPr="00A920E7">
        <w:rPr>
          <w:rFonts w:ascii="Times New Roman" w:hAnsi="Times New Roman"/>
          <w:b/>
          <w:bCs/>
          <w:sz w:val="24"/>
          <w:szCs w:val="24"/>
        </w:rPr>
        <w:t xml:space="preserve">  pašpatēriņa zvejai Pintelī (Lisā)</w:t>
      </w:r>
    </w:p>
    <w:p w14:paraId="088E03C2"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4B32E0E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79EBA77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Pintelī (Lisā), turklāt neviens nav pieteicies </w:t>
      </w:r>
      <w:r w:rsidRPr="00722A44">
        <w:rPr>
          <w:rFonts w:ascii="Times New Roman" w:hAnsi="Times New Roman"/>
          <w:sz w:val="24"/>
          <w:szCs w:val="24"/>
        </w:rPr>
        <w:lastRenderedPageBreak/>
        <w:t xml:space="preserve">komerciālajai zvejai minētājā ezerā, Gulbenes novada pašvaldības mantas iznomāšanas komisija izskata iesniegumus rūpnieciskās zvejas tiesību nomas iegūšanai pašpatēriņa zvejai Pintelī (Lisā). </w:t>
      </w:r>
    </w:p>
    <w:p w14:paraId="608418A8" w14:textId="68296506"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Izskatīts </w:t>
      </w:r>
      <w:r w:rsidR="00A920E7">
        <w:rPr>
          <w:rFonts w:ascii="Times New Roman" w:hAnsi="Times New Roman"/>
          <w:sz w:val="24"/>
          <w:szCs w:val="24"/>
        </w:rPr>
        <w:t>[…]</w:t>
      </w:r>
      <w:r w:rsidRPr="00722A44">
        <w:rPr>
          <w:rFonts w:ascii="Times New Roman" w:hAnsi="Times New Roman"/>
          <w:sz w:val="24"/>
          <w:szCs w:val="24"/>
        </w:rPr>
        <w:t xml:space="preserve">, 2025.gada 3.decembra iesniegums (Gulbenes novada pašvaldībā saņemts 2025.gada 3.decembrī un reģistrēts ar Nr.GND/2.6.5/25/2691-A), kurā lūgts piešķirt nomā rūpnieciskās zvejas tiesības pašpatēriņa zvejai Pintelī (Lisā), kas atrodas Gulbenes novada Beļavas pagastā, un iedalīt 2026.gadā zvejas limitus: vienu zvejas tīklu 30 m. </w:t>
      </w:r>
    </w:p>
    <w:p w14:paraId="46B2C74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Civillikuma 2.pielikumu (1115.pantam) Pintelī (Lisā) zvejas tiesības pieder valstij.</w:t>
      </w:r>
    </w:p>
    <w:p w14:paraId="5393343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514660B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13F944A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CCC151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1C51B2FA" w14:textId="35A11ED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Pamatojoties uz Gulbenes novada pašvaldības mantas iznomāšanas komisijas 2025.gada 18.februāra lēmumu “Par rūpnieciskās pašpatēriņa zvejas nomas tiesību izsoles Pintelī (Lisā)  pieteikumu atvēršanas un rezultātu paziņošanas protokolu Nr.GND/2.6.3/25/21-NP”, 2025.gada 15.aprīlī Gulbenes novada pašvaldība noslēdza ar </w:t>
      </w:r>
      <w:r w:rsidR="00A920E7">
        <w:rPr>
          <w:rFonts w:ascii="Times New Roman" w:hAnsi="Times New Roman"/>
          <w:sz w:val="24"/>
          <w:szCs w:val="24"/>
        </w:rPr>
        <w:t>[…]</w:t>
      </w:r>
      <w:r w:rsidRPr="00722A44">
        <w:rPr>
          <w:rFonts w:ascii="Times New Roman" w:hAnsi="Times New Roman"/>
          <w:sz w:val="24"/>
          <w:szCs w:val="24"/>
        </w:rPr>
        <w:t xml:space="preserve">  rūpnieciskās zvejas tiesību nomas līgumu Nr. 4.1-16/2025/ 10796, tādējādi </w:t>
      </w:r>
      <w:r w:rsidR="00A920E7">
        <w:rPr>
          <w:rFonts w:ascii="Times New Roman" w:hAnsi="Times New Roman"/>
          <w:sz w:val="24"/>
          <w:szCs w:val="24"/>
        </w:rPr>
        <w:t>[…]</w:t>
      </w:r>
      <w:r w:rsidRPr="00722A44">
        <w:rPr>
          <w:rFonts w:ascii="Times New Roman" w:hAnsi="Times New Roman"/>
          <w:sz w:val="24"/>
          <w:szCs w:val="24"/>
        </w:rPr>
        <w:t xml:space="preserve">   2025.gadā ir atzīstams par rūpnieciskās zvejas tiesību nomnieku pašpatēriņa zvejai Pintelī (Lisā).</w:t>
      </w:r>
    </w:p>
    <w:p w14:paraId="054BED5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CDC4E1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3AAC800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06B864D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6B0031F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018A9A1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D47374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w:t>
      </w:r>
      <w:r w:rsidRPr="00722A44">
        <w:rPr>
          <w:rFonts w:ascii="Times New Roman" w:hAnsi="Times New Roman"/>
          <w:sz w:val="24"/>
          <w:szCs w:val="24"/>
        </w:rPr>
        <w:lastRenderedPageBreak/>
        <w:t>tiesību nomu iekšējos ūdeņos un jūras piekrastē iekasē tā pašvaldība, kuras administratīvajā teritorijā atrodas jūras piekraste vai ūdenstilpe, kurā paredzēts zvejot.</w:t>
      </w:r>
    </w:p>
    <w:p w14:paraId="701FA7F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Gulbenes novada pašvaldības mantas iznomāšanas komisija NOLEMJ:</w:t>
      </w:r>
    </w:p>
    <w:p w14:paraId="097B442A" w14:textId="77949BA8"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1. IZNOMĀT </w:t>
      </w:r>
      <w:r w:rsidR="00A920E7">
        <w:rPr>
          <w:rFonts w:ascii="Times New Roman" w:hAnsi="Times New Roman"/>
          <w:sz w:val="24"/>
          <w:szCs w:val="24"/>
        </w:rPr>
        <w:t>[…]</w:t>
      </w:r>
      <w:r w:rsidRPr="00722A44">
        <w:rPr>
          <w:rFonts w:ascii="Times New Roman" w:hAnsi="Times New Roman"/>
          <w:sz w:val="24"/>
          <w:szCs w:val="24"/>
        </w:rPr>
        <w:t>, rūpnieciskās zvejas tiesības pašpatēriņa zvejai Pintelī (Lisā) 2026.gadā.</w:t>
      </w:r>
    </w:p>
    <w:p w14:paraId="58F2B0EF" w14:textId="5273CB19"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 IEDALĪT </w:t>
      </w:r>
      <w:r w:rsidR="00A920E7">
        <w:rPr>
          <w:rFonts w:ascii="Times New Roman" w:hAnsi="Times New Roman"/>
          <w:sz w:val="24"/>
          <w:szCs w:val="24"/>
        </w:rPr>
        <w:t>[…]</w:t>
      </w:r>
      <w:r w:rsidRPr="00722A44">
        <w:rPr>
          <w:rFonts w:ascii="Times New Roman" w:hAnsi="Times New Roman"/>
          <w:sz w:val="24"/>
          <w:szCs w:val="24"/>
        </w:rPr>
        <w:t>, pašpatēriņa zvejai Pintelī (Lisā) zvejas limitu 2026.gadam – vienu 30 metru garu zivju tīklu no kopējā Pinteļa (Lisa) zivju tīklu limita.</w:t>
      </w:r>
    </w:p>
    <w:p w14:paraId="717AAB12" w14:textId="5C78F726"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3. NOSLĒGT ar  </w:t>
      </w:r>
      <w:r w:rsidR="00A920E7">
        <w:rPr>
          <w:rFonts w:ascii="Times New Roman" w:hAnsi="Times New Roman"/>
          <w:sz w:val="24"/>
          <w:szCs w:val="24"/>
        </w:rPr>
        <w:t>[…]</w:t>
      </w:r>
      <w:r w:rsidRPr="00722A44">
        <w:rPr>
          <w:rFonts w:ascii="Times New Roman" w:hAnsi="Times New Roman"/>
          <w:sz w:val="24"/>
          <w:szCs w:val="24"/>
        </w:rPr>
        <w:t>, rūpnieciskās zvejas tiesību nomas līgumu pašpatēriņa zvejai, nosakot līguma termiņu līdz 2026.gada 31.decembrim.</w:t>
      </w:r>
    </w:p>
    <w:p w14:paraId="0A01C11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2.1 pielikumam: 2,85 EUR par katriem 5 m, ar kopējo summu samaksai 17,10 EUR  (septiņpadsmit euro desmit centi).</w:t>
      </w:r>
    </w:p>
    <w:p w14:paraId="005A147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1AD08D33"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4DC5A13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31C5977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04516337"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63DECDD" w14:textId="27AE6059" w:rsidR="00722A44" w:rsidRPr="00A920E7" w:rsidRDefault="00722A44" w:rsidP="00A920E7">
      <w:pPr>
        <w:spacing w:line="360" w:lineRule="auto"/>
        <w:ind w:firstLine="567"/>
        <w:contextualSpacing/>
        <w:jc w:val="center"/>
        <w:rPr>
          <w:rFonts w:ascii="Times New Roman" w:hAnsi="Times New Roman"/>
          <w:b/>
          <w:bCs/>
          <w:sz w:val="24"/>
          <w:szCs w:val="24"/>
        </w:rPr>
      </w:pPr>
      <w:r w:rsidRPr="00A920E7">
        <w:rPr>
          <w:rFonts w:ascii="Times New Roman" w:hAnsi="Times New Roman"/>
          <w:b/>
          <w:bCs/>
          <w:sz w:val="24"/>
          <w:szCs w:val="24"/>
        </w:rPr>
        <w:lastRenderedPageBreak/>
        <w:t>Gulbenes novada pašvaldības mantas iznomāšanas komisijas</w:t>
      </w:r>
    </w:p>
    <w:p w14:paraId="70B4BC24" w14:textId="77777777" w:rsidR="00722A44" w:rsidRPr="00A920E7" w:rsidRDefault="00722A44" w:rsidP="00A920E7">
      <w:pPr>
        <w:spacing w:line="360" w:lineRule="auto"/>
        <w:ind w:firstLine="567"/>
        <w:contextualSpacing/>
        <w:jc w:val="center"/>
        <w:rPr>
          <w:rFonts w:ascii="Times New Roman" w:hAnsi="Times New Roman"/>
          <w:b/>
          <w:bCs/>
          <w:sz w:val="24"/>
          <w:szCs w:val="24"/>
        </w:rPr>
      </w:pPr>
      <w:r w:rsidRPr="00A920E7">
        <w:rPr>
          <w:rFonts w:ascii="Times New Roman" w:hAnsi="Times New Roman"/>
          <w:b/>
          <w:bCs/>
          <w:sz w:val="24"/>
          <w:szCs w:val="24"/>
        </w:rPr>
        <w:t>LĒMUMS</w:t>
      </w:r>
    </w:p>
    <w:p w14:paraId="60A29375" w14:textId="77777777" w:rsidR="00722A44" w:rsidRPr="00A920E7" w:rsidRDefault="00722A44" w:rsidP="00A920E7">
      <w:pPr>
        <w:spacing w:line="360" w:lineRule="auto"/>
        <w:ind w:firstLine="567"/>
        <w:contextualSpacing/>
        <w:jc w:val="center"/>
        <w:rPr>
          <w:rFonts w:ascii="Times New Roman" w:hAnsi="Times New Roman"/>
          <w:b/>
          <w:bCs/>
          <w:sz w:val="24"/>
          <w:szCs w:val="24"/>
        </w:rPr>
      </w:pPr>
    </w:p>
    <w:p w14:paraId="57FFDC60" w14:textId="5F34BF1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r>
      <w:r w:rsidR="00A920E7">
        <w:rPr>
          <w:rFonts w:ascii="Times New Roman" w:hAnsi="Times New Roman"/>
          <w:sz w:val="24"/>
          <w:szCs w:val="24"/>
        </w:rPr>
        <w:t xml:space="preserve">                                                                                     </w:t>
      </w:r>
      <w:r w:rsidRPr="00722A44">
        <w:rPr>
          <w:rFonts w:ascii="Times New Roman" w:hAnsi="Times New Roman"/>
          <w:sz w:val="24"/>
          <w:szCs w:val="24"/>
        </w:rPr>
        <w:t>Nr. GND/2.6.2/26/68</w:t>
      </w:r>
    </w:p>
    <w:p w14:paraId="0DB625CC" w14:textId="175328F7" w:rsidR="00722A44" w:rsidRPr="00722A44" w:rsidRDefault="00A920E7" w:rsidP="00722A44">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68.p)</w:t>
      </w:r>
    </w:p>
    <w:p w14:paraId="0CBFC745" w14:textId="77777777" w:rsidR="00722A44" w:rsidRPr="00722A44" w:rsidRDefault="00722A44" w:rsidP="00A920E7">
      <w:pPr>
        <w:spacing w:line="360" w:lineRule="auto"/>
        <w:contextualSpacing/>
        <w:jc w:val="both"/>
        <w:rPr>
          <w:rFonts w:ascii="Times New Roman" w:hAnsi="Times New Roman"/>
          <w:sz w:val="24"/>
          <w:szCs w:val="24"/>
        </w:rPr>
      </w:pPr>
    </w:p>
    <w:p w14:paraId="344C5DB6" w14:textId="072C365B" w:rsidR="00722A44" w:rsidRPr="00A920E7" w:rsidRDefault="00722A44" w:rsidP="00722A44">
      <w:pPr>
        <w:spacing w:line="360" w:lineRule="auto"/>
        <w:ind w:firstLine="567"/>
        <w:contextualSpacing/>
        <w:jc w:val="both"/>
        <w:rPr>
          <w:rFonts w:ascii="Times New Roman" w:hAnsi="Times New Roman"/>
          <w:b/>
          <w:bCs/>
          <w:sz w:val="24"/>
          <w:szCs w:val="24"/>
        </w:rPr>
      </w:pPr>
      <w:r w:rsidRPr="00A920E7">
        <w:rPr>
          <w:rFonts w:ascii="Times New Roman" w:hAnsi="Times New Roman"/>
          <w:b/>
          <w:bCs/>
          <w:sz w:val="24"/>
          <w:szCs w:val="24"/>
        </w:rPr>
        <w:t xml:space="preserve">Par rūpnieciskās zvejas tiesību iznomāšanu </w:t>
      </w:r>
      <w:r w:rsidR="00A920E7">
        <w:rPr>
          <w:rFonts w:ascii="Times New Roman" w:hAnsi="Times New Roman"/>
          <w:b/>
          <w:bCs/>
          <w:sz w:val="24"/>
          <w:szCs w:val="24"/>
        </w:rPr>
        <w:t>[…]</w:t>
      </w:r>
      <w:r w:rsidRPr="00A920E7">
        <w:rPr>
          <w:rFonts w:ascii="Times New Roman" w:hAnsi="Times New Roman"/>
          <w:b/>
          <w:bCs/>
          <w:sz w:val="24"/>
          <w:szCs w:val="24"/>
        </w:rPr>
        <w:t xml:space="preserve">  pašpatēriņa zvejai Pintelī (Lisā)</w:t>
      </w:r>
    </w:p>
    <w:p w14:paraId="70B3D912"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3E9B6C18"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6B8EA59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Pintelī (Lisā), turklāt neviens nav pieteicies komerciālajai zvejai minētājā ezerā, Gulbenes novada pašvaldības mantas iznomāšanas komisija izskata iesniegumus rūpnieciskās zvejas tiesību nomas iegūšanai pašpatēriņa zvejai Pintelī (Lisā). </w:t>
      </w:r>
    </w:p>
    <w:p w14:paraId="5A728524" w14:textId="4090F61A"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Izskatīts </w:t>
      </w:r>
      <w:r w:rsidR="00A920E7">
        <w:rPr>
          <w:rFonts w:ascii="Times New Roman" w:hAnsi="Times New Roman"/>
          <w:sz w:val="24"/>
          <w:szCs w:val="24"/>
        </w:rPr>
        <w:t>[…]</w:t>
      </w:r>
      <w:r w:rsidRPr="00722A44">
        <w:rPr>
          <w:rFonts w:ascii="Times New Roman" w:hAnsi="Times New Roman"/>
          <w:sz w:val="24"/>
          <w:szCs w:val="24"/>
        </w:rPr>
        <w:t xml:space="preserve">, 2025.gada 26.novembra iesniegums (Gulbenes novada pašvaldībā saņemts 2025.gada 26.novembrī un reģistrēts ar Nr.GND/2.6.5/25/2599-V), kurā lūgts piešķirt nomā rūpnieciskās zvejas tiesības pašpatēriņa zvejai Pintelī (Lisā), kas atrodas Gulbenes novada Beļavas pagastā, un iedalīt 2026.gadā zvejas limitus: vienu zvejas tīklu 30 m. </w:t>
      </w:r>
    </w:p>
    <w:p w14:paraId="766A8B6B"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Civillikuma 2.pielikumu (1115.pantam) Pintelī (Lisā) zvejas tiesības pieder valstij.</w:t>
      </w:r>
    </w:p>
    <w:p w14:paraId="707383C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1A943A1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38596D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w:t>
      </w:r>
      <w:r w:rsidRPr="00722A44">
        <w:rPr>
          <w:rFonts w:ascii="Times New Roman" w:hAnsi="Times New Roman"/>
          <w:sz w:val="24"/>
          <w:szCs w:val="24"/>
        </w:rPr>
        <w:lastRenderedPageBreak/>
        <w:t>administratīvajā teritorijā, ievērojot nosacījumu, ka publiskajos ūdeņos, kas norādīti Civillikuma 1.pielikumā, šai zvejai var iedalīt tikai zivju murdu limitu.</w:t>
      </w:r>
    </w:p>
    <w:p w14:paraId="76F8941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39552179" w14:textId="1CF4F53D"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2025.gadā </w:t>
      </w:r>
      <w:r w:rsidR="00A920E7">
        <w:rPr>
          <w:rFonts w:ascii="Times New Roman" w:hAnsi="Times New Roman"/>
          <w:sz w:val="24"/>
          <w:szCs w:val="24"/>
        </w:rPr>
        <w:t>[…]</w:t>
      </w:r>
      <w:r w:rsidRPr="00722A44">
        <w:rPr>
          <w:rFonts w:ascii="Times New Roman" w:hAnsi="Times New Roman"/>
          <w:sz w:val="24"/>
          <w:szCs w:val="24"/>
        </w:rPr>
        <w:t xml:space="preserve"> nebija noslēgusi ar Gulbenes novada pašvaldību zvejas tiesību nomas līgumu, tādējādi nav atzīstama par 2025.gada rūpnieciskās zvejas tiesību nomnieci pašpatēriņa zvejai Pintelī (Lisā).</w:t>
      </w:r>
    </w:p>
    <w:p w14:paraId="11F1FBF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B5B365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4540E07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64EFA01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7DDD6B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748413E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09FD9AA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6122E8F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Gulbenes novada pašvaldības mantas iznomāšanas komisija NOLEMJ:</w:t>
      </w:r>
    </w:p>
    <w:p w14:paraId="1350F01B" w14:textId="77054CF9"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1.</w:t>
      </w:r>
      <w:r w:rsidRPr="00722A44">
        <w:rPr>
          <w:rFonts w:ascii="Times New Roman" w:hAnsi="Times New Roman"/>
          <w:sz w:val="24"/>
          <w:szCs w:val="24"/>
        </w:rPr>
        <w:tab/>
        <w:t xml:space="preserve">IZNOMĀT  </w:t>
      </w:r>
      <w:r w:rsidR="00A920E7">
        <w:rPr>
          <w:rFonts w:ascii="Times New Roman" w:hAnsi="Times New Roman"/>
          <w:sz w:val="24"/>
          <w:szCs w:val="24"/>
        </w:rPr>
        <w:t>[…]</w:t>
      </w:r>
      <w:r w:rsidRPr="00722A44">
        <w:rPr>
          <w:rFonts w:ascii="Times New Roman" w:hAnsi="Times New Roman"/>
          <w:sz w:val="24"/>
          <w:szCs w:val="24"/>
        </w:rPr>
        <w:t>, rūpnieciskās zvejas tiesības pašpatēriņa zvejai Pintelī (Lisā) 2026.gadā.</w:t>
      </w:r>
    </w:p>
    <w:p w14:paraId="2317E625" w14:textId="1FBB05D1"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w:t>
      </w:r>
      <w:r w:rsidRPr="00722A44">
        <w:rPr>
          <w:rFonts w:ascii="Times New Roman" w:hAnsi="Times New Roman"/>
          <w:sz w:val="24"/>
          <w:szCs w:val="24"/>
        </w:rPr>
        <w:tab/>
        <w:t xml:space="preserve">IEDALĪT </w:t>
      </w:r>
      <w:r w:rsidR="00A920E7">
        <w:rPr>
          <w:rFonts w:ascii="Times New Roman" w:hAnsi="Times New Roman"/>
          <w:sz w:val="24"/>
          <w:szCs w:val="24"/>
        </w:rPr>
        <w:t>[…]</w:t>
      </w:r>
      <w:r w:rsidRPr="00722A44">
        <w:rPr>
          <w:rFonts w:ascii="Times New Roman" w:hAnsi="Times New Roman"/>
          <w:sz w:val="24"/>
          <w:szCs w:val="24"/>
        </w:rPr>
        <w:t>, pašpatēriņa zvejai Pintelī (Lisā) zvejas limitu 2026.gadam – vienu 30 metru garu zivju tīklu no kopējā Pinteļa (Lisa) zivju tīklu limita.</w:t>
      </w:r>
    </w:p>
    <w:p w14:paraId="66E4E4F8" w14:textId="371DDB3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3.</w:t>
      </w:r>
      <w:r w:rsidRPr="00722A44">
        <w:rPr>
          <w:rFonts w:ascii="Times New Roman" w:hAnsi="Times New Roman"/>
          <w:sz w:val="24"/>
          <w:szCs w:val="24"/>
        </w:rPr>
        <w:tab/>
        <w:t xml:space="preserve">NOSLĒGT ar  </w:t>
      </w:r>
      <w:r w:rsidR="00A920E7">
        <w:rPr>
          <w:rFonts w:ascii="Times New Roman" w:hAnsi="Times New Roman"/>
          <w:sz w:val="24"/>
          <w:szCs w:val="24"/>
        </w:rPr>
        <w:t>[…]</w:t>
      </w:r>
      <w:r w:rsidRPr="00722A44">
        <w:rPr>
          <w:rFonts w:ascii="Times New Roman" w:hAnsi="Times New Roman"/>
          <w:sz w:val="24"/>
          <w:szCs w:val="24"/>
        </w:rPr>
        <w:t>, rūpnieciskās zvejas tiesību nomas līgumu pašpatēriņa zvejai, nosakot līguma termiņu līdz 2026.gada 31.decembrim.</w:t>
      </w:r>
    </w:p>
    <w:p w14:paraId="7630DB87"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w:t>
      </w:r>
      <w:r w:rsidRPr="00722A44">
        <w:rPr>
          <w:rFonts w:ascii="Times New Roman" w:hAnsi="Times New Roman"/>
          <w:sz w:val="24"/>
          <w:szCs w:val="24"/>
        </w:rPr>
        <w:tab/>
        <w:t>NOTEIKT rūpnieciskās zvejas tiesību nomas maksu atbilstoši Ministru kabineta 2009.gada 11.augusta noteikumu Nr.918 “Noteikumi par rūpnieciskās zvejas tiesību nomu un zvejas tiesību izmantošanas kārtību” 2.1 pielikumam: 2,85 EUR par katriem 5 m, ar kopējo summu samaksai 17,10 EUR  (septiņpadsmit euro desmit centi).</w:t>
      </w:r>
    </w:p>
    <w:p w14:paraId="4B62B74A"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w:t>
      </w:r>
      <w:r w:rsidRPr="00722A44">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251E656E"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1A25F4B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lastRenderedPageBreak/>
        <w:t>Pamatojoties uz Administratīvā procesa likuma 76.panta otro daļu, 79.panta pirmo daļu, šo lēmumu var apstrīdēt Gulbenes novada pašvaldības domē (Ābeļu iela 2, Gulbene, Gulbenes novads, LV-4401) viena mēneša laikā no tā spēkā stāšanās dienas.</w:t>
      </w:r>
    </w:p>
    <w:p w14:paraId="3D2AF75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3DB808B4" w14:textId="77777777" w:rsidR="00722A44" w:rsidRDefault="00722A44" w:rsidP="00722A44">
      <w:pPr>
        <w:spacing w:line="360" w:lineRule="auto"/>
        <w:ind w:firstLine="567"/>
        <w:contextualSpacing/>
        <w:jc w:val="both"/>
        <w:rPr>
          <w:rFonts w:ascii="Times New Roman" w:hAnsi="Times New Roman"/>
          <w:sz w:val="24"/>
          <w:szCs w:val="24"/>
        </w:rPr>
      </w:pPr>
    </w:p>
    <w:p w14:paraId="538DE082" w14:textId="77777777" w:rsidR="00722A44" w:rsidRPr="00722A44" w:rsidRDefault="00722A44" w:rsidP="00722A44">
      <w:pPr>
        <w:spacing w:after="160" w:line="259" w:lineRule="auto"/>
        <w:contextualSpacing/>
        <w:jc w:val="center"/>
        <w:rPr>
          <w:rFonts w:ascii="Times New Roman" w:eastAsiaTheme="minorHAnsi" w:hAnsi="Times New Roman"/>
          <w:b/>
          <w:bCs/>
          <w:color w:val="000000" w:themeColor="text1"/>
          <w:sz w:val="24"/>
          <w:szCs w:val="24"/>
          <w:lang w:eastAsia="en-US"/>
        </w:rPr>
      </w:pPr>
      <w:r w:rsidRPr="00722A44">
        <w:rPr>
          <w:rFonts w:ascii="Times New Roman" w:eastAsiaTheme="minorHAnsi" w:hAnsi="Times New Roman"/>
          <w:b/>
          <w:bCs/>
          <w:color w:val="000000" w:themeColor="text1"/>
          <w:sz w:val="24"/>
          <w:szCs w:val="24"/>
          <w:lang w:eastAsia="en-US"/>
        </w:rPr>
        <w:t xml:space="preserve">Gulbenes novada pašvaldības mantas iznomāšanas komisijas </w:t>
      </w:r>
    </w:p>
    <w:p w14:paraId="04EACF85" w14:textId="77777777" w:rsidR="00722A44" w:rsidRPr="00722A44" w:rsidRDefault="00722A44" w:rsidP="00722A44">
      <w:pPr>
        <w:spacing w:after="160" w:line="259" w:lineRule="auto"/>
        <w:contextualSpacing/>
        <w:jc w:val="center"/>
        <w:rPr>
          <w:rFonts w:ascii="Times New Roman" w:eastAsiaTheme="minorHAnsi" w:hAnsi="Times New Roman"/>
          <w:b/>
          <w:bCs/>
          <w:color w:val="000000" w:themeColor="text1"/>
          <w:sz w:val="24"/>
          <w:szCs w:val="24"/>
          <w:lang w:eastAsia="en-US"/>
        </w:rPr>
      </w:pPr>
      <w:r w:rsidRPr="00722A44">
        <w:rPr>
          <w:rFonts w:ascii="Times New Roman" w:eastAsiaTheme="minorHAnsi" w:hAnsi="Times New Roman"/>
          <w:b/>
          <w:bCs/>
          <w:color w:val="000000" w:themeColor="text1"/>
          <w:sz w:val="24"/>
          <w:szCs w:val="24"/>
          <w:lang w:eastAsia="en-US"/>
        </w:rPr>
        <w:t>LĒMUMS</w:t>
      </w:r>
    </w:p>
    <w:p w14:paraId="3F27D132" w14:textId="77777777" w:rsidR="00722A44" w:rsidRPr="00722A44" w:rsidRDefault="00722A44" w:rsidP="00722A44">
      <w:pPr>
        <w:spacing w:after="160" w:line="259" w:lineRule="auto"/>
        <w:contextualSpacing/>
        <w:jc w:val="center"/>
        <w:rPr>
          <w:rFonts w:ascii="Times New Roman" w:eastAsiaTheme="minorHAnsi" w:hAnsi="Times New Roman"/>
          <w:color w:val="000000" w:themeColor="text1"/>
          <w:sz w:val="24"/>
          <w:szCs w:val="24"/>
          <w:lang w:eastAsia="en-US"/>
        </w:rPr>
      </w:pPr>
    </w:p>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729"/>
        <w:gridCol w:w="4729"/>
      </w:tblGrid>
      <w:tr w:rsidR="00722A44" w:rsidRPr="00722A44" w14:paraId="7934F1E7" w14:textId="77777777" w:rsidTr="00A96110">
        <w:trPr>
          <w:gridBefore w:val="1"/>
          <w:wBefore w:w="108" w:type="dxa"/>
          <w:trHeight w:val="145"/>
        </w:trPr>
        <w:tc>
          <w:tcPr>
            <w:tcW w:w="4729" w:type="dxa"/>
          </w:tcPr>
          <w:p w14:paraId="7591479F" w14:textId="77777777" w:rsidR="00722A44" w:rsidRPr="00722A44" w:rsidRDefault="00722A44" w:rsidP="00722A44">
            <w:pPr>
              <w:contextualSpacing/>
              <w:rPr>
                <w:rFonts w:ascii="Times New Roman" w:eastAsiaTheme="minorHAnsi" w:hAnsi="Times New Roman"/>
                <w:color w:val="000000" w:themeColor="text1"/>
                <w:sz w:val="24"/>
                <w:szCs w:val="24"/>
                <w:lang w:eastAsia="en-US"/>
              </w:rPr>
            </w:pPr>
          </w:p>
        </w:tc>
        <w:tc>
          <w:tcPr>
            <w:tcW w:w="4729" w:type="dxa"/>
          </w:tcPr>
          <w:p w14:paraId="6175A482" w14:textId="77777777" w:rsidR="00722A44" w:rsidRPr="00722A44" w:rsidRDefault="00722A44" w:rsidP="00722A44">
            <w:pPr>
              <w:contextualSpacing/>
              <w:rPr>
                <w:rFonts w:ascii="Times New Roman" w:eastAsiaTheme="minorHAnsi" w:hAnsi="Times New Roman"/>
                <w:color w:val="000000" w:themeColor="text1"/>
                <w:sz w:val="24"/>
                <w:szCs w:val="24"/>
                <w:lang w:eastAsia="en-US"/>
              </w:rPr>
            </w:pPr>
          </w:p>
        </w:tc>
      </w:tr>
      <w:tr w:rsidR="00722A44" w:rsidRPr="00722A44" w14:paraId="767776BE" w14:textId="77777777" w:rsidTr="00A96110">
        <w:trPr>
          <w:trHeight w:val="145"/>
        </w:trPr>
        <w:tc>
          <w:tcPr>
            <w:tcW w:w="4837" w:type="dxa"/>
            <w:gridSpan w:val="2"/>
          </w:tcPr>
          <w:p w14:paraId="7F313395" w14:textId="77777777" w:rsidR="00722A44" w:rsidRPr="00722A44" w:rsidRDefault="00722A44" w:rsidP="00722A44">
            <w:pPr>
              <w:contextualSpacing/>
              <w:rPr>
                <w:rFonts w:ascii="Times New Roman" w:eastAsiaTheme="minorHAnsi" w:hAnsi="Times New Roman"/>
                <w:color w:val="000000" w:themeColor="text1"/>
                <w:sz w:val="24"/>
                <w:szCs w:val="24"/>
                <w:lang w:eastAsia="en-US"/>
              </w:rPr>
            </w:pPr>
            <w:r w:rsidRPr="00722A44">
              <w:rPr>
                <w:rFonts w:ascii="Times New Roman" w:eastAsiaTheme="minorHAnsi" w:hAnsi="Times New Roman" w:cstheme="minorBidi"/>
                <w:noProof/>
                <w:sz w:val="24"/>
                <w:szCs w:val="24"/>
                <w:lang w:eastAsia="en-US"/>
              </w:rPr>
              <w:t>23.02.2026</w:t>
            </w:r>
          </w:p>
        </w:tc>
        <w:tc>
          <w:tcPr>
            <w:tcW w:w="4729" w:type="dxa"/>
          </w:tcPr>
          <w:p w14:paraId="1D94E752" w14:textId="77777777" w:rsidR="00722A44" w:rsidRPr="00722A44" w:rsidRDefault="00722A44" w:rsidP="00722A44">
            <w:pPr>
              <w:contextualSpacing/>
              <w:jc w:val="right"/>
              <w:rPr>
                <w:rFonts w:ascii="Times New Roman" w:eastAsiaTheme="minorHAnsi" w:hAnsi="Times New Roman" w:cstheme="minorBidi"/>
                <w:noProof/>
                <w:sz w:val="24"/>
                <w:szCs w:val="24"/>
                <w:lang w:eastAsia="en-US"/>
              </w:rPr>
            </w:pPr>
            <w:r w:rsidRPr="00722A44">
              <w:rPr>
                <w:rFonts w:ascii="Times New Roman" w:eastAsiaTheme="minorHAnsi" w:hAnsi="Times New Roman" w:cstheme="minorBidi"/>
                <w:sz w:val="24"/>
                <w:szCs w:val="24"/>
                <w:lang w:eastAsia="en-US"/>
              </w:rPr>
              <w:t xml:space="preserve">Nr. </w:t>
            </w:r>
            <w:r w:rsidRPr="00722A44">
              <w:rPr>
                <w:rFonts w:ascii="Times New Roman" w:eastAsiaTheme="minorHAnsi" w:hAnsi="Times New Roman" w:cstheme="minorBidi"/>
                <w:noProof/>
                <w:sz w:val="24"/>
                <w:szCs w:val="24"/>
                <w:lang w:eastAsia="en-US"/>
              </w:rPr>
              <w:t>GND/2.6.2/26/69</w:t>
            </w:r>
          </w:p>
          <w:p w14:paraId="747B08EE" w14:textId="77777777" w:rsidR="00722A44" w:rsidRPr="00722A44" w:rsidRDefault="00722A44" w:rsidP="00722A44">
            <w:pPr>
              <w:spacing w:after="160"/>
              <w:contextualSpacing/>
              <w:jc w:val="right"/>
              <w:rPr>
                <w:rFonts w:ascii="Times New Roman" w:eastAsiaTheme="minorHAnsi" w:hAnsi="Times New Roman"/>
                <w:sz w:val="24"/>
                <w:szCs w:val="24"/>
                <w:lang w:eastAsia="en-US"/>
              </w:rPr>
            </w:pPr>
            <w:r w:rsidRPr="00722A44">
              <w:rPr>
                <w:rFonts w:ascii="Times New Roman" w:eastAsiaTheme="minorHAnsi" w:hAnsi="Times New Roman"/>
                <w:sz w:val="24"/>
                <w:szCs w:val="24"/>
                <w:lang w:eastAsia="en-US"/>
              </w:rPr>
              <w:t>(protokols Nr.</w:t>
            </w:r>
            <w:r w:rsidRPr="00722A44">
              <w:rPr>
                <w:rFonts w:ascii="Times New Roman" w:eastAsiaTheme="minorHAnsi" w:hAnsi="Times New Roman"/>
                <w:noProof/>
                <w:sz w:val="24"/>
                <w:szCs w:val="24"/>
                <w:lang w:eastAsia="en-US"/>
              </w:rPr>
              <w:t xml:space="preserve"> GND/2.6.2/26/4</w:t>
            </w:r>
            <w:r w:rsidRPr="00722A44">
              <w:rPr>
                <w:rFonts w:ascii="Times New Roman" w:eastAsiaTheme="minorHAnsi" w:hAnsi="Times New Roman"/>
                <w:sz w:val="24"/>
                <w:szCs w:val="24"/>
                <w:lang w:eastAsia="en-US"/>
              </w:rPr>
              <w:t>; 69.p)</w:t>
            </w:r>
          </w:p>
          <w:p w14:paraId="2F1291FE" w14:textId="77777777" w:rsidR="00722A44" w:rsidRPr="00722A44" w:rsidRDefault="00722A44" w:rsidP="00722A44">
            <w:pPr>
              <w:contextualSpacing/>
              <w:jc w:val="right"/>
              <w:rPr>
                <w:rFonts w:ascii="Times New Roman" w:eastAsiaTheme="minorHAnsi" w:hAnsi="Times New Roman"/>
                <w:color w:val="000000" w:themeColor="text1"/>
                <w:sz w:val="24"/>
                <w:szCs w:val="24"/>
                <w:lang w:eastAsia="en-US"/>
              </w:rPr>
            </w:pPr>
          </w:p>
        </w:tc>
      </w:tr>
    </w:tbl>
    <w:p w14:paraId="60133D13" w14:textId="77777777" w:rsidR="00722A44" w:rsidRPr="00722A44" w:rsidRDefault="00722A44" w:rsidP="00722A44">
      <w:pPr>
        <w:spacing w:after="160" w:line="259" w:lineRule="auto"/>
        <w:contextualSpacing/>
        <w:jc w:val="center"/>
        <w:rPr>
          <w:rFonts w:ascii="Times New Roman" w:eastAsia="Times New Roman" w:hAnsi="Times New Roman"/>
          <w:b/>
          <w:color w:val="000000" w:themeColor="text1"/>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tblGrid>
      <w:tr w:rsidR="00722A44" w:rsidRPr="00722A44" w14:paraId="6CB73F4F" w14:textId="77777777" w:rsidTr="00A96110">
        <w:tc>
          <w:tcPr>
            <w:tcW w:w="4662" w:type="dxa"/>
          </w:tcPr>
          <w:p w14:paraId="5D1AEB06" w14:textId="77777777" w:rsidR="00722A44" w:rsidRPr="00722A44" w:rsidRDefault="00722A44" w:rsidP="00722A44">
            <w:pPr>
              <w:contextualSpacing/>
              <w:rPr>
                <w:rFonts w:ascii="Times New Roman" w:eastAsiaTheme="minorHAnsi" w:hAnsi="Times New Roman"/>
                <w:b/>
                <w:bCs/>
                <w:color w:val="000000" w:themeColor="text1"/>
                <w:sz w:val="24"/>
                <w:szCs w:val="24"/>
                <w:lang w:eastAsia="en-US"/>
              </w:rPr>
            </w:pPr>
          </w:p>
        </w:tc>
      </w:tr>
    </w:tbl>
    <w:p w14:paraId="4D04BCC0" w14:textId="2FB4365A" w:rsidR="00722A44" w:rsidRPr="00722A44" w:rsidRDefault="00722A44" w:rsidP="00722A44">
      <w:pPr>
        <w:spacing w:after="160" w:line="259" w:lineRule="auto"/>
        <w:contextualSpacing/>
        <w:jc w:val="center"/>
        <w:rPr>
          <w:rFonts w:ascii="Times New Roman" w:eastAsiaTheme="minorHAnsi" w:hAnsi="Times New Roman"/>
          <w:b/>
          <w:bCs/>
          <w:color w:val="000000" w:themeColor="text1"/>
          <w:sz w:val="24"/>
          <w:szCs w:val="24"/>
          <w:lang w:eastAsia="en-US"/>
        </w:rPr>
      </w:pPr>
      <w:r w:rsidRPr="00722A44">
        <w:rPr>
          <w:rFonts w:ascii="Times New Roman" w:eastAsiaTheme="minorHAnsi" w:hAnsi="Times New Roman"/>
          <w:b/>
          <w:bCs/>
          <w:color w:val="000000" w:themeColor="text1"/>
          <w:sz w:val="24"/>
          <w:szCs w:val="24"/>
          <w:lang w:eastAsia="en-US"/>
        </w:rPr>
        <w:t xml:space="preserve">Par rūpnieciskās zvejas tiesību iznomāšanu </w:t>
      </w:r>
      <w:r w:rsidR="00A920E7">
        <w:rPr>
          <w:rFonts w:ascii="Times New Roman" w:eastAsiaTheme="minorHAnsi" w:hAnsi="Times New Roman"/>
          <w:b/>
          <w:bCs/>
          <w:color w:val="000000" w:themeColor="text1"/>
          <w:sz w:val="24"/>
          <w:szCs w:val="24"/>
          <w:lang w:eastAsia="en-US"/>
        </w:rPr>
        <w:t>[…]</w:t>
      </w:r>
      <w:r w:rsidRPr="00722A44">
        <w:rPr>
          <w:rFonts w:ascii="Times New Roman" w:eastAsiaTheme="minorHAnsi" w:hAnsi="Times New Roman"/>
          <w:b/>
          <w:bCs/>
          <w:color w:val="000000" w:themeColor="text1"/>
          <w:sz w:val="24"/>
          <w:szCs w:val="24"/>
          <w:lang w:eastAsia="en-US"/>
        </w:rPr>
        <w:t xml:space="preserve">   pašpatēriņa zvejai Pintelī (Lisā)</w:t>
      </w:r>
    </w:p>
    <w:p w14:paraId="49C9DFC0" w14:textId="77777777" w:rsidR="00722A44" w:rsidRPr="00722A44" w:rsidRDefault="00722A44" w:rsidP="00722A44">
      <w:pPr>
        <w:spacing w:after="160" w:line="259" w:lineRule="auto"/>
        <w:contextualSpacing/>
        <w:jc w:val="center"/>
        <w:rPr>
          <w:rFonts w:ascii="Times New Roman" w:eastAsiaTheme="minorHAnsi" w:hAnsi="Times New Roman"/>
          <w:b/>
          <w:color w:val="000000" w:themeColor="text1"/>
          <w:sz w:val="24"/>
          <w:szCs w:val="24"/>
          <w:lang w:eastAsia="en-US"/>
        </w:rPr>
      </w:pPr>
    </w:p>
    <w:p w14:paraId="6099A5F6"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0180A6B6"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Ņemot vērā, ka pieteikšanās termiņā iesniegto nomas iesniegumu skaits nepārsniedz rūpnieciskās zvejas tiesību nomas iespējas Pintelī (Lisā), turklāt neviens nav pieteicies komerciālajai zvejai minētājā ezerā, Gulbenes novada pašvaldības mantas iznomāšanas komisija izskata iesniegumus rūpnieciskās zvejas tiesību nomas iegūšanai pašpatēriņa zvejai Pintelī (Lisā). </w:t>
      </w:r>
    </w:p>
    <w:p w14:paraId="3F884D83" w14:textId="6465055F"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Izskatīts </w:t>
      </w:r>
      <w:r w:rsidR="00A920E7">
        <w:rPr>
          <w:rFonts w:ascii="Times New Roman" w:eastAsiaTheme="minorHAnsi" w:hAnsi="Times New Roman"/>
          <w:b/>
          <w:bCs/>
          <w:color w:val="000000" w:themeColor="text1"/>
          <w:sz w:val="24"/>
          <w:szCs w:val="24"/>
          <w:lang w:eastAsia="en-US"/>
        </w:rPr>
        <w:t>[…]</w:t>
      </w:r>
      <w:r w:rsidRPr="00722A44">
        <w:rPr>
          <w:rFonts w:ascii="Times New Roman" w:eastAsiaTheme="minorHAnsi" w:hAnsi="Times New Roman"/>
          <w:color w:val="000000" w:themeColor="text1"/>
          <w:sz w:val="24"/>
          <w:szCs w:val="24"/>
          <w:lang w:eastAsia="en-US"/>
        </w:rPr>
        <w:t xml:space="preserve">, 2025.gada 5.decembra iesniegums (Gulbenes novada pašvaldībā saņemts 2025.gada 8.decembrī un reģistrēts ar Nr.GND/2.6.5/25/2745-B), kurā lūgts piešķirt nomā rūpnieciskās zvejas tiesības pašpatēriņa zvejai Pintelī (Lisā), kas atrodas Gulbenes novada Beļavas pagastā, un iedalīt 2026.gadā zvejas limitus: vienu zvejas tīklu 30 m. </w:t>
      </w:r>
    </w:p>
    <w:p w14:paraId="6B1279AC"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Saskaņā ar Civillikuma 2.pielikumu (1115.pantam) Pintelī (Lisā) zvejas tiesības pieder valstij.</w:t>
      </w:r>
    </w:p>
    <w:p w14:paraId="3ED2B40B"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3451EDE0"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lastRenderedPageBreak/>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61F8916"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42DADB3F"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6119D9F3" w14:textId="2701CCFE"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Pamatojoties uz Gulbenes novada pašvaldības mantas iznomāšanas komisijas 2025.gada 18.februāra  lēmumu “Par rūpnieciskās pašpatēriņa zvejas nomas tiesību izsoles Pintelī (Lisā)  pieteikumu atvēršanas un rezultātu paziņošanas protokolu Nr.GND/2.6.3/25/21-NP”, 2025.gada 19.martā Gulbenes novada pašvaldība noslēdza ar </w:t>
      </w:r>
      <w:r w:rsidR="00A920E7">
        <w:rPr>
          <w:rFonts w:ascii="Times New Roman" w:eastAsiaTheme="minorHAnsi" w:hAnsi="Times New Roman"/>
          <w:color w:val="000000" w:themeColor="text1"/>
          <w:sz w:val="24"/>
          <w:szCs w:val="24"/>
          <w:lang w:eastAsia="en-US"/>
        </w:rPr>
        <w:t>[…]</w:t>
      </w:r>
      <w:r w:rsidRPr="00722A44">
        <w:rPr>
          <w:rFonts w:ascii="Times New Roman" w:eastAsiaTheme="minorHAnsi" w:hAnsi="Times New Roman"/>
          <w:color w:val="000000" w:themeColor="text1"/>
          <w:sz w:val="24"/>
          <w:szCs w:val="24"/>
          <w:lang w:eastAsia="en-US"/>
        </w:rPr>
        <w:t xml:space="preserve">  rūpnieciskās zvejas tiesību nomas līgumu Nr. 4.1-16/2025/10618, tādējādi </w:t>
      </w:r>
      <w:r w:rsidR="00A920E7">
        <w:rPr>
          <w:rFonts w:ascii="Times New Roman" w:eastAsiaTheme="minorHAnsi" w:hAnsi="Times New Roman"/>
          <w:color w:val="000000" w:themeColor="text1"/>
          <w:sz w:val="24"/>
          <w:szCs w:val="24"/>
          <w:lang w:eastAsia="en-US"/>
        </w:rPr>
        <w:t>[…]</w:t>
      </w:r>
      <w:r w:rsidRPr="00722A44">
        <w:rPr>
          <w:rFonts w:ascii="Times New Roman" w:eastAsiaTheme="minorHAnsi" w:hAnsi="Times New Roman"/>
          <w:color w:val="000000" w:themeColor="text1"/>
          <w:sz w:val="24"/>
          <w:szCs w:val="24"/>
          <w:lang w:eastAsia="en-US"/>
        </w:rPr>
        <w:t xml:space="preserve">  2025.gadā ir atzīstams par rūpnieciskās zvejas tiesību nomnieku pašpatēriņa zvejai Pintelī (Lisā ). </w:t>
      </w:r>
    </w:p>
    <w:p w14:paraId="37CB25DB"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7780F97"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23FABCD8"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Atbilstoši šo noteikumu 53.punktam pašvaldības rūpnieciskās zvejas tiesību nomas līgumu slēdz, ievērojot rūpnieciskās zvejas tiesību nomas parauglīgumu.</w:t>
      </w:r>
    </w:p>
    <w:p w14:paraId="652B6BA8"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lastRenderedPageBreak/>
        <w:t xml:space="preserve">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4DCDE6EB"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F20ABDF"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Ministru kabineta 2009.gada 11.augusta noteikumu Nr.918 “Noteikumi par rūpnieciskās zvejas tiesību nomu un zvejas tiesību izmantošanas kārtību” 87.punkts nosaka, ka par rūpnieciskās zvejas tiesību nomu nosaka maksu saskaņā ar šo noteikumu 2.</w:t>
      </w:r>
      <w:r w:rsidRPr="00722A44">
        <w:rPr>
          <w:rFonts w:ascii="Times New Roman" w:eastAsiaTheme="minorHAnsi" w:hAnsi="Times New Roman"/>
          <w:color w:val="000000" w:themeColor="text1"/>
          <w:sz w:val="24"/>
          <w:szCs w:val="24"/>
          <w:vertAlign w:val="superscript"/>
          <w:lang w:eastAsia="en-US"/>
        </w:rPr>
        <w:t xml:space="preserve">1 </w:t>
      </w:r>
      <w:r w:rsidRPr="00722A44">
        <w:rPr>
          <w:rFonts w:ascii="Times New Roman" w:eastAsiaTheme="minorHAnsi" w:hAnsi="Times New Roman"/>
          <w:color w:val="000000" w:themeColor="text1"/>
          <w:sz w:val="24"/>
          <w:szCs w:val="24"/>
          <w:lang w:eastAsia="en-US"/>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36E766F"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w:t>
      </w:r>
      <w:r w:rsidRPr="00722A44">
        <w:rPr>
          <w:rFonts w:ascii="Times New Roman" w:eastAsiaTheme="minorHAnsi" w:hAnsi="Times New Roman" w:cstheme="minorBidi"/>
          <w:noProof/>
          <w:sz w:val="24"/>
          <w:szCs w:val="24"/>
          <w:lang w:eastAsia="en-US"/>
        </w:rPr>
        <w:t>ar 5 balsīm "Par" (Ineta Otvare, Kristaps Dauksts, Lolita Vīksniņa, Monta Ķelle, Santa Valtere), "Pret" – nav, "Atturas" – nav, "Nepiedalās" – nav</w:t>
      </w:r>
      <w:r w:rsidRPr="00722A44">
        <w:rPr>
          <w:rFonts w:ascii="Times New Roman" w:eastAsiaTheme="minorHAnsi" w:hAnsi="Times New Roman"/>
          <w:sz w:val="24"/>
          <w:szCs w:val="24"/>
          <w:lang w:eastAsia="en-US"/>
        </w:rPr>
        <w:t xml:space="preserve">, </w:t>
      </w:r>
      <w:r w:rsidRPr="00722A44">
        <w:rPr>
          <w:rFonts w:ascii="Times New Roman" w:eastAsia="Times New Roman" w:hAnsi="Times New Roman"/>
          <w:color w:val="000000" w:themeColor="text1"/>
          <w:sz w:val="24"/>
          <w:szCs w:val="24"/>
          <w:lang w:eastAsia="en-US"/>
        </w:rPr>
        <w:t>Gulbenes novada pašvaldības mantas iznomāšanas komisija NOLEMJ</w:t>
      </w:r>
      <w:r w:rsidRPr="00722A44">
        <w:rPr>
          <w:rFonts w:ascii="Times New Roman" w:eastAsiaTheme="minorHAnsi" w:hAnsi="Times New Roman"/>
          <w:color w:val="000000" w:themeColor="text1"/>
          <w:sz w:val="24"/>
          <w:szCs w:val="24"/>
          <w:lang w:eastAsia="en-US"/>
        </w:rPr>
        <w:t>:</w:t>
      </w:r>
    </w:p>
    <w:p w14:paraId="4FC253DE" w14:textId="47F376AB"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1. IZNOMĀT </w:t>
      </w:r>
      <w:r w:rsidR="00A920E7">
        <w:rPr>
          <w:rFonts w:ascii="Times New Roman" w:eastAsiaTheme="minorHAnsi" w:hAnsi="Times New Roman"/>
          <w:color w:val="000000" w:themeColor="text1"/>
          <w:sz w:val="24"/>
          <w:szCs w:val="24"/>
          <w:lang w:eastAsia="en-US"/>
        </w:rPr>
        <w:t>[…]</w:t>
      </w:r>
      <w:r w:rsidRPr="00722A44">
        <w:rPr>
          <w:rFonts w:ascii="Times New Roman" w:eastAsiaTheme="minorHAnsi" w:hAnsi="Times New Roman"/>
          <w:color w:val="000000" w:themeColor="text1"/>
          <w:sz w:val="24"/>
          <w:szCs w:val="24"/>
          <w:lang w:eastAsia="en-US"/>
        </w:rPr>
        <w:t>, rūpnieciskās zvejas tiesības pašpatēriņa zvejai Pintelī (Lisā) 2026.gadā.</w:t>
      </w:r>
    </w:p>
    <w:p w14:paraId="6D1859CA" w14:textId="58E24984"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2. IEDALĪT </w:t>
      </w:r>
      <w:r w:rsidR="00A920E7">
        <w:rPr>
          <w:rFonts w:ascii="Times New Roman" w:eastAsiaTheme="minorHAnsi" w:hAnsi="Times New Roman"/>
          <w:color w:val="000000" w:themeColor="text1"/>
          <w:sz w:val="24"/>
          <w:szCs w:val="24"/>
          <w:lang w:eastAsia="en-US"/>
        </w:rPr>
        <w:t>[…]</w:t>
      </w:r>
      <w:r w:rsidRPr="00722A44">
        <w:rPr>
          <w:rFonts w:ascii="Times New Roman" w:eastAsiaTheme="minorHAnsi" w:hAnsi="Times New Roman"/>
          <w:color w:val="000000" w:themeColor="text1"/>
          <w:sz w:val="24"/>
          <w:szCs w:val="24"/>
          <w:lang w:eastAsia="en-US"/>
        </w:rPr>
        <w:t>, pašpatēriņa zvejai Pintelī (Lisā) zvejas limitu 2026.gadam – vienu 30 metru garu zivju tīklu no kopējā Pinteļa (Lisa) zivju tīklu limita.</w:t>
      </w:r>
    </w:p>
    <w:p w14:paraId="5A399B09" w14:textId="51EDB969"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 xml:space="preserve">3. NOSLĒGT ar </w:t>
      </w:r>
      <w:r w:rsidR="00A920E7">
        <w:rPr>
          <w:rFonts w:ascii="Times New Roman" w:eastAsiaTheme="minorHAnsi" w:hAnsi="Times New Roman"/>
          <w:color w:val="000000" w:themeColor="text1"/>
          <w:sz w:val="24"/>
          <w:szCs w:val="24"/>
          <w:lang w:eastAsia="en-US"/>
        </w:rPr>
        <w:t>[…]</w:t>
      </w:r>
      <w:r w:rsidRPr="00722A44">
        <w:rPr>
          <w:rFonts w:ascii="Times New Roman" w:eastAsiaTheme="minorHAnsi" w:hAnsi="Times New Roman"/>
          <w:color w:val="000000" w:themeColor="text1"/>
          <w:sz w:val="24"/>
          <w:szCs w:val="24"/>
          <w:lang w:eastAsia="en-US"/>
        </w:rPr>
        <w:t>, rūpnieciskās zvejas tiesību nomas līgumu pašpatēriņa zvejai, nosakot līguma termiņu līdz 2026.gada 31.decembrim.</w:t>
      </w:r>
    </w:p>
    <w:p w14:paraId="6EFD7D76"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lastRenderedPageBreak/>
        <w:t>4. NOTEIKT rūpnieciskās zvejas tiesību nomas maksu atbilstoši Ministru kabineta 2009.gada 11.augusta noteikumu Nr.918 “Noteikumi par rūpnieciskās zvejas tiesību nomu un zvejas tiesību izmantošanas kārtību” 2.</w:t>
      </w:r>
      <w:r w:rsidRPr="00722A44">
        <w:rPr>
          <w:rFonts w:ascii="Times New Roman" w:eastAsiaTheme="minorHAnsi" w:hAnsi="Times New Roman"/>
          <w:color w:val="000000" w:themeColor="text1"/>
          <w:sz w:val="24"/>
          <w:szCs w:val="24"/>
          <w:vertAlign w:val="superscript"/>
          <w:lang w:eastAsia="en-US"/>
        </w:rPr>
        <w:t>1</w:t>
      </w:r>
      <w:r w:rsidRPr="00722A44">
        <w:rPr>
          <w:rFonts w:ascii="Times New Roman" w:eastAsiaTheme="minorHAnsi" w:hAnsi="Times New Roman"/>
          <w:color w:val="000000" w:themeColor="text1"/>
          <w:sz w:val="24"/>
          <w:szCs w:val="24"/>
          <w:lang w:eastAsia="en-US"/>
        </w:rPr>
        <w:t xml:space="preserve"> pielikumam: 2,85 EUR par katriem 5 m, ar kopējo summu samaksai 17,10 EUR  (septiņpadsmit euro desmit centi).</w:t>
      </w:r>
    </w:p>
    <w:p w14:paraId="0DC305DE"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0DC4BBA4"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p>
    <w:p w14:paraId="4F5F3993" w14:textId="77777777" w:rsidR="00722A44" w:rsidRPr="00722A44" w:rsidRDefault="00722A44" w:rsidP="00722A44">
      <w:pPr>
        <w:spacing w:after="160" w:line="360" w:lineRule="auto"/>
        <w:ind w:firstLine="567"/>
        <w:contextualSpacing/>
        <w:jc w:val="both"/>
        <w:rPr>
          <w:rFonts w:ascii="Times New Roman" w:eastAsiaTheme="minorHAnsi"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1330A2AF" w14:textId="77777777" w:rsidR="00722A44" w:rsidRPr="00722A44" w:rsidRDefault="00722A44" w:rsidP="00722A44">
      <w:pPr>
        <w:spacing w:after="160" w:line="360" w:lineRule="auto"/>
        <w:ind w:firstLine="709"/>
        <w:contextualSpacing/>
        <w:rPr>
          <w:rFonts w:ascii="Times New Roman" w:eastAsia="Times New Roman" w:hAnsi="Times New Roman"/>
          <w:color w:val="000000" w:themeColor="text1"/>
          <w:sz w:val="24"/>
          <w:szCs w:val="24"/>
          <w:lang w:eastAsia="en-US"/>
        </w:rPr>
      </w:pPr>
      <w:r w:rsidRPr="00722A44">
        <w:rPr>
          <w:rFonts w:ascii="Times New Roman" w:eastAsiaTheme="minorHAnsi" w:hAnsi="Times New Roman"/>
          <w:color w:val="000000" w:themeColor="text1"/>
          <w:sz w:val="24"/>
          <w:szCs w:val="24"/>
          <w:lang w:eastAsia="en-US"/>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4BDDC4BA" w14:textId="77777777" w:rsidR="00722A44" w:rsidRPr="00722A44" w:rsidRDefault="00722A44" w:rsidP="00722A44">
      <w:pPr>
        <w:spacing w:after="160" w:line="259" w:lineRule="auto"/>
        <w:rPr>
          <w:rFonts w:ascii="Times New Roman" w:eastAsia="Times New Roman" w:hAnsi="Times New Roman"/>
          <w:color w:val="000000" w:themeColor="text1"/>
          <w:sz w:val="24"/>
          <w:szCs w:val="24"/>
          <w:lang w:eastAsia="en-US"/>
        </w:rPr>
      </w:pPr>
    </w:p>
    <w:p w14:paraId="3C25034A" w14:textId="77777777" w:rsidR="00722A44" w:rsidRPr="009A26D4" w:rsidRDefault="00722A44" w:rsidP="00722A44">
      <w:pPr>
        <w:jc w:val="center"/>
        <w:rPr>
          <w:rFonts w:ascii="Times New Roman" w:eastAsiaTheme="minorHAnsi" w:hAnsi="Times New Roman"/>
          <w:b/>
          <w:bCs/>
          <w:sz w:val="24"/>
          <w:szCs w:val="24"/>
          <w:lang w:eastAsia="en-US"/>
        </w:rPr>
      </w:pPr>
      <w:r w:rsidRPr="009A26D4">
        <w:rPr>
          <w:rFonts w:ascii="Times New Roman" w:eastAsiaTheme="minorHAnsi" w:hAnsi="Times New Roman"/>
          <w:b/>
          <w:bCs/>
          <w:sz w:val="24"/>
          <w:szCs w:val="24"/>
          <w:lang w:eastAsia="en-US"/>
        </w:rPr>
        <w:t xml:space="preserve">Gulbenes novada pašvaldības mantas iznomāšanas komisijas </w:t>
      </w:r>
    </w:p>
    <w:p w14:paraId="72FBF284" w14:textId="77777777" w:rsidR="00722A44" w:rsidRPr="009A26D4" w:rsidRDefault="00722A44" w:rsidP="00722A44">
      <w:pPr>
        <w:jc w:val="center"/>
        <w:rPr>
          <w:rFonts w:ascii="Times New Roman" w:eastAsiaTheme="minorHAnsi" w:hAnsi="Times New Roman"/>
          <w:b/>
          <w:bCs/>
          <w:sz w:val="24"/>
          <w:szCs w:val="24"/>
          <w:lang w:eastAsia="en-US"/>
        </w:rPr>
      </w:pPr>
      <w:r w:rsidRPr="009A26D4">
        <w:rPr>
          <w:rFonts w:ascii="Times New Roman" w:eastAsiaTheme="minorHAnsi" w:hAnsi="Times New Roman"/>
          <w:b/>
          <w:bCs/>
          <w:sz w:val="24"/>
          <w:szCs w:val="24"/>
          <w:lang w:eastAsia="en-US"/>
        </w:rPr>
        <w:t>LĒMUMS</w:t>
      </w:r>
    </w:p>
    <w:p w14:paraId="46939A7A" w14:textId="77777777" w:rsidR="00722A44" w:rsidRPr="009A26D4" w:rsidRDefault="00722A44" w:rsidP="00722A44">
      <w:pPr>
        <w:jc w:val="center"/>
        <w:rPr>
          <w:rFonts w:ascii="Times New Roman" w:eastAsiaTheme="minorHAnsi" w:hAnsi="Times New Roman"/>
          <w:sz w:val="24"/>
          <w:szCs w:val="24"/>
          <w:lang w:eastAsia="en-US"/>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722A44" w14:paraId="2D4A6033" w14:textId="77777777" w:rsidTr="00A96110">
        <w:trPr>
          <w:trHeight w:val="145"/>
        </w:trPr>
        <w:tc>
          <w:tcPr>
            <w:tcW w:w="4729" w:type="dxa"/>
          </w:tcPr>
          <w:p w14:paraId="279A2326" w14:textId="77777777" w:rsidR="00722A44" w:rsidRPr="009A26D4" w:rsidRDefault="00722A44" w:rsidP="00A96110">
            <w:pPr>
              <w:rPr>
                <w:rFonts w:ascii="Times New Roman" w:eastAsiaTheme="minorHAnsi" w:hAnsi="Times New Roman"/>
                <w:sz w:val="24"/>
                <w:szCs w:val="24"/>
              </w:rPr>
            </w:pPr>
          </w:p>
        </w:tc>
        <w:tc>
          <w:tcPr>
            <w:tcW w:w="4729" w:type="dxa"/>
          </w:tcPr>
          <w:p w14:paraId="5F4320B3" w14:textId="77777777" w:rsidR="00722A44" w:rsidRPr="009A26D4" w:rsidRDefault="00722A44" w:rsidP="00A96110">
            <w:pPr>
              <w:rPr>
                <w:rFonts w:ascii="Times New Roman" w:eastAsiaTheme="minorHAnsi" w:hAnsi="Times New Roman"/>
                <w:sz w:val="24"/>
                <w:szCs w:val="24"/>
              </w:rPr>
            </w:pPr>
          </w:p>
        </w:tc>
      </w:tr>
      <w:tr w:rsidR="00722A44" w14:paraId="6F8B9463" w14:textId="77777777" w:rsidTr="00A96110">
        <w:trPr>
          <w:trHeight w:val="145"/>
        </w:trPr>
        <w:tc>
          <w:tcPr>
            <w:tcW w:w="4729" w:type="dxa"/>
          </w:tcPr>
          <w:p w14:paraId="195950F5" w14:textId="77777777" w:rsidR="00722A44" w:rsidRPr="00AE5438" w:rsidRDefault="00722A44" w:rsidP="00A96110">
            <w:pPr>
              <w:contextualSpacing/>
              <w:rPr>
                <w:rFonts w:ascii="Times New Roman" w:hAnsi="Times New Roman"/>
                <w:color w:val="000000" w:themeColor="text1"/>
                <w:sz w:val="24"/>
                <w:szCs w:val="24"/>
              </w:rPr>
            </w:pPr>
            <w:r w:rsidRPr="000804AF">
              <w:rPr>
                <w:rFonts w:ascii="Times New Roman" w:hAnsi="Times New Roman"/>
                <w:noProof/>
                <w:sz w:val="24"/>
                <w:szCs w:val="24"/>
              </w:rPr>
              <w:t>23.02.2026</w:t>
            </w:r>
          </w:p>
        </w:tc>
        <w:tc>
          <w:tcPr>
            <w:tcW w:w="4729" w:type="dxa"/>
          </w:tcPr>
          <w:p w14:paraId="128384F9" w14:textId="77777777" w:rsidR="00722A44" w:rsidRDefault="00722A44" w:rsidP="00A96110">
            <w:pPr>
              <w:contextualSpacing/>
              <w:jc w:val="right"/>
              <w:rPr>
                <w:rFonts w:ascii="Times New Roman" w:hAnsi="Times New Roman"/>
                <w:noProof/>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GND/2.6.2/26/70</w:t>
            </w:r>
          </w:p>
          <w:p w14:paraId="5A910040" w14:textId="77777777" w:rsidR="00722A44" w:rsidRPr="00F533B7" w:rsidRDefault="00722A44" w:rsidP="00A96110">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70</w:t>
            </w:r>
            <w:r w:rsidRPr="00F533B7">
              <w:rPr>
                <w:rFonts w:ascii="Times New Roman" w:eastAsiaTheme="minorHAnsi" w:hAnsi="Times New Roman"/>
                <w:sz w:val="24"/>
                <w:szCs w:val="24"/>
                <w:lang w:eastAsia="en-US"/>
              </w:rPr>
              <w:t>.p)</w:t>
            </w:r>
          </w:p>
          <w:p w14:paraId="07C36F25" w14:textId="77777777" w:rsidR="00722A44" w:rsidRPr="00AE5438" w:rsidRDefault="00722A44" w:rsidP="00A96110">
            <w:pPr>
              <w:contextualSpacing/>
              <w:jc w:val="right"/>
              <w:rPr>
                <w:rFonts w:ascii="Times New Roman" w:hAnsi="Times New Roman"/>
                <w:color w:val="000000" w:themeColor="text1"/>
                <w:sz w:val="24"/>
                <w:szCs w:val="24"/>
              </w:rPr>
            </w:pPr>
          </w:p>
        </w:tc>
      </w:tr>
    </w:tbl>
    <w:p w14:paraId="58C891C6" w14:textId="77777777" w:rsidR="00722A44" w:rsidRPr="009A26D4" w:rsidRDefault="00722A44" w:rsidP="00722A44">
      <w:pPr>
        <w:jc w:val="center"/>
        <w:rPr>
          <w:rFonts w:ascii="Times New Roman" w:eastAsiaTheme="minorHAnsi" w:hAnsi="Times New Roman"/>
          <w:sz w:val="24"/>
          <w:szCs w:val="24"/>
          <w:lang w:eastAsia="en-US"/>
        </w:rPr>
      </w:pPr>
    </w:p>
    <w:p w14:paraId="218D43DB" w14:textId="66D02366" w:rsidR="00722A44" w:rsidRPr="009A26D4" w:rsidRDefault="00722A44" w:rsidP="00722A44">
      <w:pPr>
        <w:spacing w:after="160" w:line="259" w:lineRule="auto"/>
        <w:jc w:val="center"/>
        <w:rPr>
          <w:rFonts w:ascii="Times New Roman" w:eastAsiaTheme="minorHAnsi" w:hAnsi="Times New Roman"/>
          <w:b/>
          <w:sz w:val="24"/>
          <w:szCs w:val="24"/>
          <w:lang w:eastAsia="en-US"/>
        </w:rPr>
      </w:pPr>
      <w:r w:rsidRPr="009A26D4">
        <w:rPr>
          <w:rFonts w:ascii="Times New Roman" w:eastAsiaTheme="minorHAnsi" w:hAnsi="Times New Roman"/>
          <w:b/>
          <w:bCs/>
          <w:sz w:val="24"/>
          <w:szCs w:val="24"/>
          <w:lang w:eastAsia="en-US"/>
        </w:rPr>
        <w:t xml:space="preserve">Par rūpnieciskās zvejas tiesību iznomāšanu </w:t>
      </w:r>
      <w:r w:rsidR="00A920E7">
        <w:rPr>
          <w:rFonts w:ascii="Times New Roman" w:eastAsiaTheme="minorHAnsi" w:hAnsi="Times New Roman"/>
          <w:b/>
          <w:bCs/>
          <w:sz w:val="24"/>
          <w:szCs w:val="24"/>
          <w:lang w:eastAsia="en-US"/>
        </w:rPr>
        <w:t>[…]</w:t>
      </w:r>
      <w:r w:rsidRPr="009A26D4">
        <w:rPr>
          <w:rFonts w:ascii="Times New Roman" w:eastAsiaTheme="minorHAnsi" w:hAnsi="Times New Roman"/>
          <w:b/>
          <w:bCs/>
          <w:sz w:val="24"/>
          <w:szCs w:val="24"/>
          <w:lang w:eastAsia="en-US"/>
        </w:rPr>
        <w:t xml:space="preserve"> pašpatēriņa zvejai Pintelī (Lisā)</w:t>
      </w:r>
    </w:p>
    <w:p w14:paraId="4370E3C1" w14:textId="77777777" w:rsidR="00722A44" w:rsidRDefault="00722A44" w:rsidP="00722A44">
      <w:pPr>
        <w:spacing w:line="360" w:lineRule="auto"/>
        <w:ind w:firstLine="567"/>
        <w:contextualSpacing/>
        <w:jc w:val="both"/>
        <w:rPr>
          <w:rFonts w:ascii="Times New Roman" w:hAnsi="Times New Roman"/>
          <w:sz w:val="24"/>
          <w:szCs w:val="24"/>
        </w:rPr>
      </w:pPr>
      <w:r w:rsidRPr="006560A7">
        <w:rPr>
          <w:rFonts w:ascii="Times New Roman" w:hAnsi="Times New Roman"/>
          <w:sz w:val="24"/>
          <w:szCs w:val="24"/>
        </w:rPr>
        <w:t xml:space="preserve">2025.gada 30.oktobrī Gulbenes novada pašvaldības tīmekļvietnē </w:t>
      </w:r>
      <w:hyperlink r:id="rId10" w:history="1">
        <w:r w:rsidRPr="00163FEE">
          <w:rPr>
            <w:rStyle w:val="Hipersaite"/>
            <w:rFonts w:ascii="Times New Roman" w:hAnsi="Times New Roman"/>
            <w:sz w:val="24"/>
            <w:szCs w:val="24"/>
          </w:rPr>
          <w:t>www.gulbene.lv</w:t>
        </w:r>
      </w:hyperlink>
      <w:r>
        <w:rPr>
          <w:rFonts w:ascii="Times New Roman" w:hAnsi="Times New Roman"/>
          <w:sz w:val="24"/>
          <w:szCs w:val="24"/>
        </w:rPr>
        <w:t xml:space="preserve"> </w:t>
      </w:r>
      <w:r w:rsidRPr="006560A7">
        <w:rPr>
          <w:rFonts w:ascii="Times New Roman" w:hAnsi="Times New Roman"/>
          <w:sz w:val="24"/>
          <w:szCs w:val="24"/>
        </w:rPr>
        <w:t xml:space="preserve">  tika izsludināta publikācija par pieteikšanos rūpnieciskās zvejas tiesību nomas iegūšanai 2026. gadam Gulbenes novada ezeros, pieteikšanās termiņu nosakot līdz 2025. gada 5.decembrim (ieskaitot).</w:t>
      </w:r>
    </w:p>
    <w:p w14:paraId="5CDE299F"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Ņemot vērā, ka pieteikšanās termiņā iesniegto nomas iesniegumu skaits nepārsniedz rūpnieciskās zvejas tiesību nomas iespējas Pintelī (Lisā), turklāt neviens nav pieteicies komerciālajai zvejai minētājā ezerā, Gulbenes novada pašvaldības mantas iznomāšanas komisija izskata iesniegumus rūpnieciskās zvejas tiesību nomas iegūšanai pašpatēriņa zvejai Pintelī (Lisā). </w:t>
      </w:r>
    </w:p>
    <w:p w14:paraId="51EF8FAE" w14:textId="02EB18B2"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Izskatīts </w:t>
      </w:r>
      <w:r w:rsidR="00A920E7">
        <w:rPr>
          <w:rFonts w:ascii="Times New Roman" w:hAnsi="Times New Roman"/>
          <w:b/>
          <w:bCs/>
          <w:sz w:val="24"/>
          <w:szCs w:val="24"/>
        </w:rPr>
        <w:t>[…]</w:t>
      </w:r>
      <w:r w:rsidRPr="009A26D4">
        <w:rPr>
          <w:rFonts w:ascii="Times New Roman" w:hAnsi="Times New Roman"/>
          <w:sz w:val="24"/>
          <w:szCs w:val="24"/>
        </w:rPr>
        <w:t>, 202</w:t>
      </w:r>
      <w:r>
        <w:rPr>
          <w:rFonts w:ascii="Times New Roman" w:hAnsi="Times New Roman"/>
          <w:sz w:val="24"/>
          <w:szCs w:val="24"/>
        </w:rPr>
        <w:t>5</w:t>
      </w:r>
      <w:r w:rsidRPr="009A26D4">
        <w:rPr>
          <w:rFonts w:ascii="Times New Roman" w:hAnsi="Times New Roman"/>
          <w:sz w:val="24"/>
          <w:szCs w:val="24"/>
        </w:rPr>
        <w:t xml:space="preserve">.gada </w:t>
      </w:r>
      <w:r>
        <w:rPr>
          <w:rFonts w:ascii="Times New Roman" w:hAnsi="Times New Roman"/>
          <w:sz w:val="24"/>
          <w:szCs w:val="24"/>
        </w:rPr>
        <w:t>5.decembra</w:t>
      </w:r>
      <w:r w:rsidRPr="009A26D4">
        <w:rPr>
          <w:rFonts w:ascii="Times New Roman" w:hAnsi="Times New Roman"/>
          <w:sz w:val="24"/>
          <w:szCs w:val="24"/>
        </w:rPr>
        <w:t xml:space="preserve"> iesniegums (Gulbenes novada pašvaldībā saņemts 202</w:t>
      </w:r>
      <w:r>
        <w:rPr>
          <w:rFonts w:ascii="Times New Roman" w:hAnsi="Times New Roman"/>
          <w:sz w:val="24"/>
          <w:szCs w:val="24"/>
        </w:rPr>
        <w:t>5</w:t>
      </w:r>
      <w:r w:rsidRPr="009A26D4">
        <w:rPr>
          <w:rFonts w:ascii="Times New Roman" w:hAnsi="Times New Roman"/>
          <w:sz w:val="24"/>
          <w:szCs w:val="24"/>
        </w:rPr>
        <w:t xml:space="preserve">.gada </w:t>
      </w:r>
      <w:r>
        <w:rPr>
          <w:rFonts w:ascii="Times New Roman" w:hAnsi="Times New Roman"/>
          <w:sz w:val="24"/>
          <w:szCs w:val="24"/>
        </w:rPr>
        <w:t>8</w:t>
      </w:r>
      <w:r w:rsidRPr="009A26D4">
        <w:rPr>
          <w:rFonts w:ascii="Times New Roman" w:hAnsi="Times New Roman"/>
          <w:sz w:val="24"/>
          <w:szCs w:val="24"/>
        </w:rPr>
        <w:t>.decembrī un reģistrēts ar Nr.GND/2.6.5/2</w:t>
      </w:r>
      <w:r>
        <w:rPr>
          <w:rFonts w:ascii="Times New Roman" w:hAnsi="Times New Roman"/>
          <w:sz w:val="24"/>
          <w:szCs w:val="24"/>
        </w:rPr>
        <w:t>5</w:t>
      </w:r>
      <w:r w:rsidRPr="009A26D4">
        <w:rPr>
          <w:rFonts w:ascii="Times New Roman" w:hAnsi="Times New Roman"/>
          <w:sz w:val="24"/>
          <w:szCs w:val="24"/>
        </w:rPr>
        <w:t>/</w:t>
      </w:r>
      <w:r>
        <w:rPr>
          <w:rFonts w:ascii="Times New Roman" w:hAnsi="Times New Roman"/>
          <w:sz w:val="24"/>
          <w:szCs w:val="24"/>
        </w:rPr>
        <w:t>2746</w:t>
      </w:r>
      <w:r w:rsidRPr="009A26D4">
        <w:rPr>
          <w:rFonts w:ascii="Times New Roman" w:hAnsi="Times New Roman"/>
          <w:sz w:val="24"/>
          <w:szCs w:val="24"/>
        </w:rPr>
        <w:t xml:space="preserve">-R), kurā lūgts piešķirt nomā </w:t>
      </w:r>
      <w:r w:rsidRPr="009A26D4">
        <w:rPr>
          <w:rFonts w:ascii="Times New Roman" w:hAnsi="Times New Roman"/>
          <w:sz w:val="24"/>
          <w:szCs w:val="24"/>
        </w:rPr>
        <w:lastRenderedPageBreak/>
        <w:t>rūpnieciskās zvejas tiesības pašpatēriņa zvejai Pintelī (Lisā), kas atrodas Gulbenes novada Beļavas pagastā, un iedalīt 202</w:t>
      </w:r>
      <w:r>
        <w:rPr>
          <w:rFonts w:ascii="Times New Roman" w:hAnsi="Times New Roman"/>
          <w:sz w:val="24"/>
          <w:szCs w:val="24"/>
        </w:rPr>
        <w:t>6</w:t>
      </w:r>
      <w:r w:rsidRPr="009A26D4">
        <w:rPr>
          <w:rFonts w:ascii="Times New Roman" w:hAnsi="Times New Roman"/>
          <w:sz w:val="24"/>
          <w:szCs w:val="24"/>
        </w:rPr>
        <w:t xml:space="preserve">.gadā zvejas limitus: vienu zvejas tīklu 30 m. </w:t>
      </w:r>
    </w:p>
    <w:p w14:paraId="6E67D4A9"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Saskaņā ar Civillikuma 2.pielikumu (1115.pantam) Pintelī (Lisā) zvejas tiesības pieder valstij.</w:t>
      </w:r>
    </w:p>
    <w:p w14:paraId="2056380E"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26B130DA"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76ABE4C6"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3B746801"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BC6D3BD" w14:textId="7E94043E"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Pamatojoties uz Gulbenes novada pašvaldības mantas iznomāšanas komisijas </w:t>
      </w:r>
      <w:r w:rsidRPr="005E02D5">
        <w:rPr>
          <w:rFonts w:ascii="Times New Roman" w:hAnsi="Times New Roman"/>
          <w:sz w:val="24"/>
          <w:szCs w:val="24"/>
        </w:rPr>
        <w:t>2025.gada 18.februāra lēmumu “Par rūpnieciskās pašpatēriņa zvejas nomas tiesību izsoles Pintelī (Lisā)  pieteikumu atvēršanas un rezultātu paziņošanas protokolu Nr.GND/2.6.3/25/21-NP”,</w:t>
      </w:r>
      <w:r>
        <w:rPr>
          <w:rFonts w:ascii="Times New Roman" w:hAnsi="Times New Roman"/>
          <w:sz w:val="24"/>
          <w:szCs w:val="24"/>
        </w:rPr>
        <w:t xml:space="preserve"> </w:t>
      </w:r>
      <w:r w:rsidRPr="009A26D4">
        <w:rPr>
          <w:rFonts w:ascii="Times New Roman" w:hAnsi="Times New Roman"/>
          <w:sz w:val="24"/>
          <w:szCs w:val="24"/>
        </w:rPr>
        <w:t>202</w:t>
      </w:r>
      <w:r>
        <w:rPr>
          <w:rFonts w:ascii="Times New Roman" w:hAnsi="Times New Roman"/>
          <w:sz w:val="24"/>
          <w:szCs w:val="24"/>
        </w:rPr>
        <w:t>5</w:t>
      </w:r>
      <w:r w:rsidRPr="009A26D4">
        <w:rPr>
          <w:rFonts w:ascii="Times New Roman" w:hAnsi="Times New Roman"/>
          <w:sz w:val="24"/>
          <w:szCs w:val="24"/>
        </w:rPr>
        <w:t xml:space="preserve">.gada </w:t>
      </w:r>
      <w:r>
        <w:rPr>
          <w:rFonts w:ascii="Times New Roman" w:hAnsi="Times New Roman"/>
          <w:sz w:val="24"/>
          <w:szCs w:val="24"/>
        </w:rPr>
        <w:t>15.aprīlī</w:t>
      </w:r>
      <w:r w:rsidRPr="009A26D4">
        <w:rPr>
          <w:rFonts w:ascii="Times New Roman" w:hAnsi="Times New Roman"/>
          <w:sz w:val="24"/>
          <w:szCs w:val="24"/>
        </w:rPr>
        <w:t xml:space="preserve"> Gulbenes novada pašvaldība noslēdza ar </w:t>
      </w:r>
      <w:r w:rsidR="00A920E7">
        <w:rPr>
          <w:rFonts w:ascii="Times New Roman" w:hAnsi="Times New Roman"/>
          <w:sz w:val="24"/>
          <w:szCs w:val="24"/>
        </w:rPr>
        <w:t>[…]</w:t>
      </w:r>
      <w:r w:rsidRPr="009A26D4">
        <w:rPr>
          <w:rFonts w:ascii="Times New Roman" w:hAnsi="Times New Roman"/>
          <w:sz w:val="24"/>
          <w:szCs w:val="24"/>
        </w:rPr>
        <w:t xml:space="preserve"> rūpnieciskās zvejas tiesību nomas līgumu Nr. 4.1-16/202</w:t>
      </w:r>
      <w:r>
        <w:rPr>
          <w:rFonts w:ascii="Times New Roman" w:hAnsi="Times New Roman"/>
          <w:sz w:val="24"/>
          <w:szCs w:val="24"/>
        </w:rPr>
        <w:t>5</w:t>
      </w:r>
      <w:r w:rsidRPr="009A26D4">
        <w:rPr>
          <w:rFonts w:ascii="Times New Roman" w:hAnsi="Times New Roman"/>
          <w:sz w:val="24"/>
          <w:szCs w:val="24"/>
        </w:rPr>
        <w:t>/</w:t>
      </w:r>
      <w:r>
        <w:rPr>
          <w:rFonts w:ascii="Times New Roman" w:hAnsi="Times New Roman"/>
          <w:sz w:val="24"/>
          <w:szCs w:val="24"/>
        </w:rPr>
        <w:t>10798</w:t>
      </w:r>
      <w:r w:rsidRPr="009A26D4">
        <w:rPr>
          <w:rFonts w:ascii="Times New Roman" w:hAnsi="Times New Roman"/>
          <w:sz w:val="24"/>
          <w:szCs w:val="24"/>
        </w:rPr>
        <w:t xml:space="preserve">, tādējādi </w:t>
      </w:r>
      <w:r w:rsidR="00A920E7">
        <w:rPr>
          <w:rFonts w:ascii="Times New Roman" w:hAnsi="Times New Roman"/>
          <w:sz w:val="24"/>
          <w:szCs w:val="24"/>
        </w:rPr>
        <w:t>[…]</w:t>
      </w:r>
      <w:r w:rsidRPr="009A26D4">
        <w:rPr>
          <w:rFonts w:ascii="Times New Roman" w:hAnsi="Times New Roman"/>
          <w:sz w:val="24"/>
          <w:szCs w:val="24"/>
        </w:rPr>
        <w:t xml:space="preserve"> 202</w:t>
      </w:r>
      <w:r>
        <w:rPr>
          <w:rFonts w:ascii="Times New Roman" w:hAnsi="Times New Roman"/>
          <w:sz w:val="24"/>
          <w:szCs w:val="24"/>
        </w:rPr>
        <w:t>5</w:t>
      </w:r>
      <w:r w:rsidRPr="009A26D4">
        <w:rPr>
          <w:rFonts w:ascii="Times New Roman" w:hAnsi="Times New Roman"/>
          <w:sz w:val="24"/>
          <w:szCs w:val="24"/>
        </w:rPr>
        <w:t xml:space="preserve">.gadā ir atzīstams par rūpnieciskās zvejas tiesību nomnieku pašpatēriņa zvejai Pintelī (Lisā). </w:t>
      </w:r>
    </w:p>
    <w:p w14:paraId="15B5F0A6"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w:t>
      </w:r>
      <w:r w:rsidRPr="009A26D4">
        <w:rPr>
          <w:rFonts w:ascii="Times New Roman" w:hAnsi="Times New Roman"/>
          <w:sz w:val="24"/>
          <w:szCs w:val="24"/>
        </w:rPr>
        <w:lastRenderedPageBreak/>
        <w:t>nepieciešams, arī zvejas vietas, ievērojot attiecīgās pašvaldības teritorijas ūdeņiem iedalīto zvejas limitu.</w:t>
      </w:r>
    </w:p>
    <w:p w14:paraId="7FDDD4DC"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7C3C03D7"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Atbilstoši šo noteikumu 53.punktam pašvaldības rūpnieciskās zvejas tiesību nomas līgumu slēdz, ievērojot rūpnieciskās zvejas tiesību nomas parauglīgumu.</w:t>
      </w:r>
    </w:p>
    <w:p w14:paraId="256C3C21"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44B7C8E"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1EF620C4"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353B620"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9A26D4">
        <w:rPr>
          <w:rFonts w:ascii="Times New Roman" w:hAnsi="Times New Roman"/>
          <w:sz w:val="24"/>
          <w:szCs w:val="24"/>
          <w:vertAlign w:val="superscript"/>
        </w:rPr>
        <w:t xml:space="preserve">1 </w:t>
      </w:r>
      <w:r w:rsidRPr="009A26D4">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D7EC8F0"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w:t>
      </w:r>
      <w:r w:rsidRPr="009A26D4">
        <w:rPr>
          <w:rFonts w:ascii="Times New Roman" w:hAnsi="Times New Roman"/>
          <w:sz w:val="24"/>
          <w:szCs w:val="24"/>
        </w:rPr>
        <w:lastRenderedPageBreak/>
        <w:t xml:space="preserve">“Noteikumi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9A26D4">
        <w:rPr>
          <w:rFonts w:ascii="Times New Roman" w:hAnsi="Times New Roman"/>
          <w:sz w:val="24"/>
          <w:szCs w:val="24"/>
        </w:rPr>
        <w:t>, NOLEMJ:</w:t>
      </w:r>
    </w:p>
    <w:p w14:paraId="23EF5477" w14:textId="4AA7AA0B"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1. IZNOMĀT </w:t>
      </w:r>
      <w:r w:rsidR="00A920E7">
        <w:rPr>
          <w:rFonts w:ascii="Times New Roman" w:hAnsi="Times New Roman"/>
          <w:sz w:val="24"/>
          <w:szCs w:val="24"/>
        </w:rPr>
        <w:t>[…]</w:t>
      </w:r>
      <w:r w:rsidRPr="009A26D4">
        <w:rPr>
          <w:rFonts w:ascii="Times New Roman" w:hAnsi="Times New Roman"/>
          <w:sz w:val="24"/>
          <w:szCs w:val="24"/>
        </w:rPr>
        <w:t>, rūpnieciskās zvejas tiesības pašpatēriņa zvejai Pintelī (Lisā) 202</w:t>
      </w:r>
      <w:r>
        <w:rPr>
          <w:rFonts w:ascii="Times New Roman" w:hAnsi="Times New Roman"/>
          <w:sz w:val="24"/>
          <w:szCs w:val="24"/>
        </w:rPr>
        <w:t>6</w:t>
      </w:r>
      <w:r w:rsidRPr="009A26D4">
        <w:rPr>
          <w:rFonts w:ascii="Times New Roman" w:hAnsi="Times New Roman"/>
          <w:sz w:val="24"/>
          <w:szCs w:val="24"/>
        </w:rPr>
        <w:t>.gadā.</w:t>
      </w:r>
    </w:p>
    <w:p w14:paraId="2F881254" w14:textId="60469731"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2. IEDALĪT </w:t>
      </w:r>
      <w:r w:rsidR="00A920E7">
        <w:rPr>
          <w:rFonts w:ascii="Times New Roman" w:hAnsi="Times New Roman"/>
          <w:sz w:val="24"/>
          <w:szCs w:val="24"/>
        </w:rPr>
        <w:t>[…]</w:t>
      </w:r>
      <w:r w:rsidRPr="009A26D4">
        <w:rPr>
          <w:rFonts w:ascii="Times New Roman" w:hAnsi="Times New Roman"/>
          <w:sz w:val="24"/>
          <w:szCs w:val="24"/>
        </w:rPr>
        <w:t>, pašpatēriņa zvejai Pintelī (Lisā) zvejas limitu 202</w:t>
      </w:r>
      <w:r>
        <w:rPr>
          <w:rFonts w:ascii="Times New Roman" w:hAnsi="Times New Roman"/>
          <w:sz w:val="24"/>
          <w:szCs w:val="24"/>
        </w:rPr>
        <w:t>6</w:t>
      </w:r>
      <w:r w:rsidRPr="009A26D4">
        <w:rPr>
          <w:rFonts w:ascii="Times New Roman" w:hAnsi="Times New Roman"/>
          <w:sz w:val="24"/>
          <w:szCs w:val="24"/>
        </w:rPr>
        <w:t>.gadam – vienu 30 metru garu zivju tīklu no kopējā Pinteļa (Lisa) zivju tīklu limita.</w:t>
      </w:r>
    </w:p>
    <w:p w14:paraId="1233E3BB" w14:textId="5F1F42EE"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 xml:space="preserve">3. NOSLĒGT ar </w:t>
      </w:r>
      <w:r w:rsidR="00A920E7">
        <w:rPr>
          <w:rFonts w:ascii="Times New Roman" w:hAnsi="Times New Roman"/>
          <w:sz w:val="24"/>
          <w:szCs w:val="24"/>
        </w:rPr>
        <w:t>[…]</w:t>
      </w:r>
      <w:r w:rsidRPr="009A26D4">
        <w:rPr>
          <w:rFonts w:ascii="Times New Roman" w:hAnsi="Times New Roman"/>
          <w:sz w:val="24"/>
          <w:szCs w:val="24"/>
        </w:rPr>
        <w:t>, rūpnieciskās zvejas tiesību nomas līgumu pašpatēriņa zvejai, nosakot līguma termiņu līdz 202</w:t>
      </w:r>
      <w:r>
        <w:rPr>
          <w:rFonts w:ascii="Times New Roman" w:hAnsi="Times New Roman"/>
          <w:sz w:val="24"/>
          <w:szCs w:val="24"/>
        </w:rPr>
        <w:t>6</w:t>
      </w:r>
      <w:r w:rsidRPr="009A26D4">
        <w:rPr>
          <w:rFonts w:ascii="Times New Roman" w:hAnsi="Times New Roman"/>
          <w:sz w:val="24"/>
          <w:szCs w:val="24"/>
        </w:rPr>
        <w:t>.gada 31.decembrim.</w:t>
      </w:r>
    </w:p>
    <w:p w14:paraId="6BB42DC9"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4. NOTEIKT rūpnieciskās zvejas tiesību nomas maksu atbilstoši Ministru kabineta 2009.gada 11.augusta noteikumu Nr.918 “Noteikumi par rūpnieciskās zvejas tiesību nomu un zvejas tiesību izmantošanas kārtību” 2.</w:t>
      </w:r>
      <w:r w:rsidRPr="009A26D4">
        <w:rPr>
          <w:rFonts w:ascii="Times New Roman" w:hAnsi="Times New Roman"/>
          <w:sz w:val="24"/>
          <w:szCs w:val="24"/>
          <w:vertAlign w:val="superscript"/>
        </w:rPr>
        <w:t>1</w:t>
      </w:r>
      <w:r w:rsidRPr="009A26D4">
        <w:rPr>
          <w:rFonts w:ascii="Times New Roman" w:hAnsi="Times New Roman"/>
          <w:sz w:val="24"/>
          <w:szCs w:val="24"/>
        </w:rPr>
        <w:t xml:space="preserve"> pielikumam: 2,85 EUR par katriem 5 m, ar kopējo summu samaksai 17,10 EUR  (septiņpadsmit </w:t>
      </w:r>
      <w:r w:rsidRPr="009A26D4">
        <w:rPr>
          <w:rFonts w:ascii="Times New Roman" w:hAnsi="Times New Roman"/>
          <w:i/>
          <w:sz w:val="24"/>
          <w:szCs w:val="24"/>
        </w:rPr>
        <w:t>euro</w:t>
      </w:r>
      <w:r w:rsidRPr="009A26D4">
        <w:rPr>
          <w:rFonts w:ascii="Times New Roman" w:hAnsi="Times New Roman"/>
          <w:sz w:val="24"/>
          <w:szCs w:val="24"/>
        </w:rPr>
        <w:t xml:space="preserve"> desmit centi).</w:t>
      </w:r>
    </w:p>
    <w:p w14:paraId="7A4D6257"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05C29A39" w14:textId="77777777" w:rsidR="00722A44" w:rsidRPr="009A26D4" w:rsidRDefault="00722A44" w:rsidP="00722A44">
      <w:pPr>
        <w:spacing w:line="360" w:lineRule="auto"/>
        <w:ind w:firstLine="567"/>
        <w:contextualSpacing/>
        <w:jc w:val="both"/>
        <w:rPr>
          <w:rFonts w:ascii="Times New Roman" w:hAnsi="Times New Roman"/>
          <w:sz w:val="24"/>
          <w:szCs w:val="24"/>
        </w:rPr>
      </w:pPr>
    </w:p>
    <w:p w14:paraId="15A31E81"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2DD5EB45" w14:textId="77777777" w:rsidR="00722A44" w:rsidRPr="009A26D4" w:rsidRDefault="00722A44" w:rsidP="00722A44">
      <w:pPr>
        <w:spacing w:line="360" w:lineRule="auto"/>
        <w:ind w:firstLine="567"/>
        <w:contextualSpacing/>
        <w:jc w:val="both"/>
        <w:rPr>
          <w:rFonts w:ascii="Times New Roman" w:hAnsi="Times New Roman"/>
          <w:sz w:val="24"/>
          <w:szCs w:val="24"/>
        </w:rPr>
      </w:pPr>
      <w:r w:rsidRPr="009A26D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02AF7695" w14:textId="77777777" w:rsidR="00722A44" w:rsidRDefault="00722A44" w:rsidP="00722A44">
      <w:pPr>
        <w:spacing w:line="360" w:lineRule="auto"/>
        <w:ind w:firstLine="567"/>
        <w:contextualSpacing/>
        <w:jc w:val="both"/>
        <w:rPr>
          <w:rFonts w:ascii="Times New Roman" w:hAnsi="Times New Roman"/>
          <w:sz w:val="24"/>
          <w:szCs w:val="24"/>
        </w:rPr>
      </w:pPr>
    </w:p>
    <w:p w14:paraId="35BC8649" w14:textId="77777777" w:rsidR="00A920E7" w:rsidRDefault="00A920E7" w:rsidP="00722A44">
      <w:pPr>
        <w:spacing w:line="360" w:lineRule="auto"/>
        <w:ind w:firstLine="567"/>
        <w:contextualSpacing/>
        <w:jc w:val="both"/>
        <w:rPr>
          <w:rFonts w:ascii="Times New Roman" w:hAnsi="Times New Roman"/>
          <w:sz w:val="24"/>
          <w:szCs w:val="24"/>
        </w:rPr>
      </w:pPr>
    </w:p>
    <w:p w14:paraId="52D9A82C" w14:textId="77777777" w:rsidR="00A920E7" w:rsidRDefault="00A920E7" w:rsidP="00722A44">
      <w:pPr>
        <w:spacing w:line="360" w:lineRule="auto"/>
        <w:ind w:firstLine="567"/>
        <w:contextualSpacing/>
        <w:jc w:val="both"/>
        <w:rPr>
          <w:rFonts w:ascii="Times New Roman" w:hAnsi="Times New Roman"/>
          <w:sz w:val="24"/>
          <w:szCs w:val="24"/>
        </w:rPr>
      </w:pPr>
    </w:p>
    <w:p w14:paraId="6CCC6458" w14:textId="77777777" w:rsidR="00A920E7" w:rsidRDefault="00A920E7" w:rsidP="00722A44">
      <w:pPr>
        <w:spacing w:line="360" w:lineRule="auto"/>
        <w:ind w:firstLine="567"/>
        <w:contextualSpacing/>
        <w:jc w:val="both"/>
        <w:rPr>
          <w:rFonts w:ascii="Times New Roman" w:hAnsi="Times New Roman"/>
          <w:sz w:val="24"/>
          <w:szCs w:val="24"/>
        </w:rPr>
      </w:pPr>
    </w:p>
    <w:p w14:paraId="42B26F81" w14:textId="77777777" w:rsidR="00A920E7" w:rsidRDefault="00A920E7" w:rsidP="00722A44">
      <w:pPr>
        <w:spacing w:line="360" w:lineRule="auto"/>
        <w:ind w:firstLine="567"/>
        <w:contextualSpacing/>
        <w:jc w:val="both"/>
        <w:rPr>
          <w:rFonts w:ascii="Times New Roman" w:hAnsi="Times New Roman"/>
          <w:sz w:val="24"/>
          <w:szCs w:val="24"/>
        </w:rPr>
      </w:pPr>
    </w:p>
    <w:p w14:paraId="45B28E48" w14:textId="77777777" w:rsidR="00722A44" w:rsidRPr="00A920E7" w:rsidRDefault="00722A44" w:rsidP="00A920E7">
      <w:pPr>
        <w:spacing w:line="360" w:lineRule="auto"/>
        <w:ind w:firstLine="567"/>
        <w:contextualSpacing/>
        <w:jc w:val="center"/>
        <w:rPr>
          <w:rFonts w:ascii="Times New Roman" w:hAnsi="Times New Roman"/>
          <w:b/>
          <w:bCs/>
          <w:sz w:val="24"/>
          <w:szCs w:val="24"/>
        </w:rPr>
      </w:pPr>
      <w:r w:rsidRPr="00A920E7">
        <w:rPr>
          <w:rFonts w:ascii="Times New Roman" w:hAnsi="Times New Roman"/>
          <w:b/>
          <w:bCs/>
          <w:sz w:val="24"/>
          <w:szCs w:val="24"/>
        </w:rPr>
        <w:lastRenderedPageBreak/>
        <w:t>Gulbenes novada pašvaldības mantas iznomāšanas komisijas</w:t>
      </w:r>
    </w:p>
    <w:p w14:paraId="183CD24C" w14:textId="526C884C" w:rsidR="00722A44" w:rsidRPr="00A920E7" w:rsidRDefault="00722A44" w:rsidP="00A920E7">
      <w:pPr>
        <w:spacing w:line="360" w:lineRule="auto"/>
        <w:ind w:firstLine="567"/>
        <w:contextualSpacing/>
        <w:jc w:val="center"/>
        <w:rPr>
          <w:rFonts w:ascii="Times New Roman" w:hAnsi="Times New Roman"/>
          <w:b/>
          <w:bCs/>
          <w:sz w:val="24"/>
          <w:szCs w:val="24"/>
        </w:rPr>
      </w:pPr>
      <w:r w:rsidRPr="00A920E7">
        <w:rPr>
          <w:rFonts w:ascii="Times New Roman" w:hAnsi="Times New Roman"/>
          <w:b/>
          <w:bCs/>
          <w:sz w:val="24"/>
          <w:szCs w:val="24"/>
        </w:rPr>
        <w:t>LĒMUMS</w:t>
      </w:r>
    </w:p>
    <w:p w14:paraId="705C75C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b/>
      </w:r>
    </w:p>
    <w:p w14:paraId="261EB6F9" w14:textId="6F1A710D"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23.02.2026</w:t>
      </w:r>
      <w:r w:rsidRPr="00722A44">
        <w:rPr>
          <w:rFonts w:ascii="Times New Roman" w:hAnsi="Times New Roman"/>
          <w:sz w:val="24"/>
          <w:szCs w:val="24"/>
        </w:rPr>
        <w:tab/>
        <w:t xml:space="preserve"> </w:t>
      </w:r>
      <w:r w:rsidR="00A920E7">
        <w:rPr>
          <w:rFonts w:ascii="Times New Roman" w:hAnsi="Times New Roman"/>
          <w:sz w:val="24"/>
          <w:szCs w:val="24"/>
        </w:rPr>
        <w:t xml:space="preserve">                                                                                    </w:t>
      </w:r>
      <w:r w:rsidRPr="00722A44">
        <w:rPr>
          <w:rFonts w:ascii="Times New Roman" w:hAnsi="Times New Roman"/>
          <w:sz w:val="24"/>
          <w:szCs w:val="24"/>
        </w:rPr>
        <w:t>Nr. GND/2.6.2/26/71</w:t>
      </w:r>
    </w:p>
    <w:p w14:paraId="61FAC0F4" w14:textId="1D9A8515" w:rsidR="00722A44" w:rsidRDefault="00A920E7" w:rsidP="00A920E7">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722A44" w:rsidRPr="00722A44">
        <w:rPr>
          <w:rFonts w:ascii="Times New Roman" w:hAnsi="Times New Roman"/>
          <w:sz w:val="24"/>
          <w:szCs w:val="24"/>
        </w:rPr>
        <w:t>(protokols Nr. GND/2.6.2/26/4; 71.p)</w:t>
      </w:r>
    </w:p>
    <w:p w14:paraId="6A71ED86" w14:textId="77777777" w:rsidR="00A920E7" w:rsidRPr="00722A44" w:rsidRDefault="00A920E7" w:rsidP="00A920E7">
      <w:pPr>
        <w:spacing w:line="360" w:lineRule="auto"/>
        <w:ind w:firstLine="567"/>
        <w:contextualSpacing/>
        <w:jc w:val="both"/>
        <w:rPr>
          <w:rFonts w:ascii="Times New Roman" w:hAnsi="Times New Roman"/>
          <w:sz w:val="24"/>
          <w:szCs w:val="24"/>
        </w:rPr>
      </w:pPr>
    </w:p>
    <w:p w14:paraId="6BC93CC3" w14:textId="0409E730" w:rsidR="00722A44" w:rsidRPr="00A920E7" w:rsidRDefault="00722A44" w:rsidP="00722A44">
      <w:pPr>
        <w:spacing w:line="360" w:lineRule="auto"/>
        <w:ind w:firstLine="567"/>
        <w:contextualSpacing/>
        <w:jc w:val="both"/>
        <w:rPr>
          <w:rFonts w:ascii="Times New Roman" w:hAnsi="Times New Roman"/>
          <w:b/>
          <w:bCs/>
          <w:sz w:val="24"/>
          <w:szCs w:val="24"/>
        </w:rPr>
      </w:pPr>
      <w:r w:rsidRPr="00A920E7">
        <w:rPr>
          <w:rFonts w:ascii="Times New Roman" w:hAnsi="Times New Roman"/>
          <w:b/>
          <w:bCs/>
          <w:sz w:val="24"/>
          <w:szCs w:val="24"/>
        </w:rPr>
        <w:t xml:space="preserve">Par rūpnieciskās zvejas tiesību iznomāšanu </w:t>
      </w:r>
      <w:r w:rsidR="00A920E7">
        <w:rPr>
          <w:rFonts w:ascii="Times New Roman" w:hAnsi="Times New Roman"/>
          <w:b/>
          <w:bCs/>
          <w:sz w:val="24"/>
          <w:szCs w:val="24"/>
        </w:rPr>
        <w:t>[…]</w:t>
      </w:r>
      <w:r w:rsidRPr="00A920E7">
        <w:rPr>
          <w:rFonts w:ascii="Times New Roman" w:hAnsi="Times New Roman"/>
          <w:b/>
          <w:bCs/>
          <w:sz w:val="24"/>
          <w:szCs w:val="24"/>
        </w:rPr>
        <w:t xml:space="preserve"> pašpatēriņa zvejai Kalnī</w:t>
      </w:r>
    </w:p>
    <w:p w14:paraId="222CE2CD"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2F05A3E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066E5939"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Ņemot vērā, ka pieteikšanās termiņā iesniegto nomas iesniegumu skaits nepārsniedz rūpnieciskās zvejas tiesību nomas iespējas Kalnī, turklāt neviens nav pieteicies komerciālajai zvejai minētājā ezerā, Gulbenes novada pašvaldības mantas iznomāšanas komisija izskata iesniegumus rūpnieciskās zvejas tiesību nomas iegūšanai pašpatēriņa zvejai Kalnī. </w:t>
      </w:r>
    </w:p>
    <w:p w14:paraId="526193EE" w14:textId="390EDD4A"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Izskatīts </w:t>
      </w:r>
      <w:r w:rsidR="00A920E7">
        <w:rPr>
          <w:rFonts w:ascii="Times New Roman" w:hAnsi="Times New Roman"/>
          <w:sz w:val="24"/>
          <w:szCs w:val="24"/>
        </w:rPr>
        <w:t>[…]</w:t>
      </w:r>
      <w:r w:rsidRPr="00722A44">
        <w:rPr>
          <w:rFonts w:ascii="Times New Roman" w:hAnsi="Times New Roman"/>
          <w:sz w:val="24"/>
          <w:szCs w:val="24"/>
        </w:rPr>
        <w:t xml:space="preserve">, 2025.gada 28.movembra iesniegums (Gulbenes novada pašvaldībā saņemts 2025.gada 4.decembrī un reģistrēts ar Nr. GND/2.6.5/25/2704-R), kurā lūgts piešķirt nomā rūpnieciskās zvejas tiesības pašpatēriņa zvejai Kalnī, kas atrodas Gulbenes novada Stradu pagastā un iedalīt 2026.gadā zvejas limitus: zivju tīklu 30 m. </w:t>
      </w:r>
    </w:p>
    <w:p w14:paraId="0475027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Civillikuma 2.pielikumu (1115.pantam) Kalnī zvejas tiesības pieder valstij.</w:t>
      </w:r>
    </w:p>
    <w:p w14:paraId="17EBF2B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51C9F58C"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BDDCAC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w:t>
      </w:r>
      <w:r w:rsidRPr="00722A44">
        <w:rPr>
          <w:rFonts w:ascii="Times New Roman" w:hAnsi="Times New Roman"/>
          <w:sz w:val="24"/>
          <w:szCs w:val="24"/>
        </w:rPr>
        <w:lastRenderedPageBreak/>
        <w:t>administratīvajā teritorijā, ievērojot nosacījumu, ka publiskajos ūdeņos, kas norādīti Civillikuma 1.pielikumā, šai zvejai var iedalīt tikai zivju murdu limitu.</w:t>
      </w:r>
    </w:p>
    <w:p w14:paraId="16B85895"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392B1961" w14:textId="7BEBC020"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Pamatojoties uz Gulbenes novada pašvaldības mantas iznomāšanas komisijas 2025.gada 14.marta lēmumu: “Par rūpnieciskās zvejas tiesību iznomāšanu </w:t>
      </w:r>
      <w:r w:rsidR="00A920E7">
        <w:rPr>
          <w:rFonts w:ascii="Times New Roman" w:hAnsi="Times New Roman"/>
          <w:sz w:val="24"/>
          <w:szCs w:val="24"/>
        </w:rPr>
        <w:t>[…]</w:t>
      </w:r>
      <w:r w:rsidRPr="00722A44">
        <w:rPr>
          <w:rFonts w:ascii="Times New Roman" w:hAnsi="Times New Roman"/>
          <w:sz w:val="24"/>
          <w:szCs w:val="24"/>
        </w:rPr>
        <w:t xml:space="preserve"> pašpatēriņa zvejai Kalnī” (protokols Nr. GND/2.6.1/25/4; 45.p), 2025.gada 8.maijā Gulbenes novada pašvaldība noslēdza ar </w:t>
      </w:r>
      <w:r w:rsidR="00A920E7">
        <w:rPr>
          <w:rFonts w:ascii="Times New Roman" w:hAnsi="Times New Roman"/>
          <w:sz w:val="24"/>
          <w:szCs w:val="24"/>
        </w:rPr>
        <w:t>[…]</w:t>
      </w:r>
      <w:r w:rsidRPr="00722A44">
        <w:rPr>
          <w:rFonts w:ascii="Times New Roman" w:hAnsi="Times New Roman"/>
          <w:sz w:val="24"/>
          <w:szCs w:val="24"/>
        </w:rPr>
        <w:t xml:space="preserve"> rūpnieciskās zvejas tiesību nomas līgumu Nr. 4.1-16/2025/10900, tādējādi </w:t>
      </w:r>
      <w:r w:rsidR="00A920E7">
        <w:rPr>
          <w:rFonts w:ascii="Times New Roman" w:hAnsi="Times New Roman"/>
          <w:sz w:val="24"/>
          <w:szCs w:val="24"/>
        </w:rPr>
        <w:t>[…]</w:t>
      </w:r>
      <w:r w:rsidRPr="00722A44">
        <w:rPr>
          <w:rFonts w:ascii="Times New Roman" w:hAnsi="Times New Roman"/>
          <w:sz w:val="24"/>
          <w:szCs w:val="24"/>
        </w:rPr>
        <w:t xml:space="preserve"> 2025.gadā ir atzīstams par rūpnieciskās zvejas tiesību nomnieku pašpatēriņa zvejai Kalnī. </w:t>
      </w:r>
    </w:p>
    <w:p w14:paraId="4579827E"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18FF6F6"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6B02176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Atbilstoši šo noteikumu 53.punktam pašvaldības rūpnieciskās zvejas tiesību nomas līgumu slēdz, ievērojot rūpnieciskās zvejas tiesību nomas parauglīgumu.</w:t>
      </w:r>
    </w:p>
    <w:p w14:paraId="4A47C02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DA4536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w:t>
      </w:r>
      <w:r w:rsidRPr="00722A44">
        <w:rPr>
          <w:rFonts w:ascii="Times New Roman" w:hAnsi="Times New Roman"/>
          <w:sz w:val="24"/>
          <w:szCs w:val="24"/>
        </w:rPr>
        <w:lastRenderedPageBreak/>
        <w:t xml:space="preserve">limitu vienībās, kas nav mazākas par 15 metriem, bet zvejai publiskajos ezeros zvejniekam iedala tīkla garuma limitu vienībās, kas nav mazākas par 30 metriem. </w:t>
      </w:r>
    </w:p>
    <w:p w14:paraId="64200362"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B2EC18F"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0BC46790"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NOLEMJ:</w:t>
      </w:r>
    </w:p>
    <w:p w14:paraId="08C5C646" w14:textId="6021DF3F"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1. IZNOMĀT </w:t>
      </w:r>
      <w:r w:rsidR="00A920E7">
        <w:rPr>
          <w:rFonts w:ascii="Times New Roman" w:hAnsi="Times New Roman"/>
          <w:sz w:val="24"/>
          <w:szCs w:val="24"/>
        </w:rPr>
        <w:t>[…]</w:t>
      </w:r>
      <w:r w:rsidRPr="00722A44">
        <w:rPr>
          <w:rFonts w:ascii="Times New Roman" w:hAnsi="Times New Roman"/>
          <w:sz w:val="24"/>
          <w:szCs w:val="24"/>
        </w:rPr>
        <w:t>, rūpnieciskās zvejas tiesības pašpatēriņa zvejai Kalnī 2026.gadā.</w:t>
      </w:r>
    </w:p>
    <w:p w14:paraId="26541F6F" w14:textId="047B3F3C"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2. IEDALĪT </w:t>
      </w:r>
      <w:r w:rsidR="00A920E7">
        <w:rPr>
          <w:rFonts w:ascii="Times New Roman" w:hAnsi="Times New Roman"/>
          <w:sz w:val="24"/>
          <w:szCs w:val="24"/>
        </w:rPr>
        <w:t>[…]</w:t>
      </w:r>
      <w:r w:rsidRPr="00722A44">
        <w:rPr>
          <w:rFonts w:ascii="Times New Roman" w:hAnsi="Times New Roman"/>
          <w:sz w:val="24"/>
          <w:szCs w:val="24"/>
        </w:rPr>
        <w:t xml:space="preserve">, pašpatēriņa zvejai Kalnī zvejas limitu 2026.gadam – vienu 30 metru garu zivju tīklu no kopējā Kaļņa zivju tīklu limita. </w:t>
      </w:r>
    </w:p>
    <w:p w14:paraId="04469B0D" w14:textId="465B3B13"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 xml:space="preserve">3. NOSLĒGT ar </w:t>
      </w:r>
      <w:r w:rsidR="00A920E7">
        <w:rPr>
          <w:rFonts w:ascii="Times New Roman" w:hAnsi="Times New Roman"/>
          <w:sz w:val="24"/>
          <w:szCs w:val="24"/>
        </w:rPr>
        <w:t>[…]</w:t>
      </w:r>
      <w:r w:rsidRPr="00722A44">
        <w:rPr>
          <w:rFonts w:ascii="Times New Roman" w:hAnsi="Times New Roman"/>
          <w:sz w:val="24"/>
          <w:szCs w:val="24"/>
        </w:rPr>
        <w:t>, rūpnieciskās zvejas tiesību nomas līgumu pašpatēriņa zvejai, nosakot līguma termiņu līdz 2026.gada 31.decembrim.</w:t>
      </w:r>
    </w:p>
    <w:p w14:paraId="23B6FE44"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4. NOTEIKT rūpnieciskās zvejas tiesību nomas maksu atbilstoši Ministru kabineta 2009.gada 11.augusts noteikumu Nr.918 “Noteikumi par ūdenstilpju un rūpnieciskās zvejas tiesību nomu un zvejas tiesību izmantošanas kārtību” 2.1 pielikumam: 2,85 EUR par katriem 5 m, ar kopējo summu samaksai 17,10 EUR (septiņpadsmit euro desmit centi).</w:t>
      </w:r>
    </w:p>
    <w:p w14:paraId="3E45478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02D6C5B1"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046AC623"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0F3FCDFD" w14:textId="77777777" w:rsidR="00722A44" w:rsidRPr="00722A44" w:rsidRDefault="00722A44" w:rsidP="00722A44">
      <w:pPr>
        <w:spacing w:line="360" w:lineRule="auto"/>
        <w:ind w:firstLine="567"/>
        <w:contextualSpacing/>
        <w:jc w:val="both"/>
        <w:rPr>
          <w:rFonts w:ascii="Times New Roman" w:hAnsi="Times New Roman"/>
          <w:sz w:val="24"/>
          <w:szCs w:val="24"/>
        </w:rPr>
      </w:pPr>
      <w:r w:rsidRPr="00722A44">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1DCE1FE5" w14:textId="77777777" w:rsidR="00722A44" w:rsidRPr="00722A44" w:rsidRDefault="00722A44" w:rsidP="00722A44">
      <w:pPr>
        <w:spacing w:line="360" w:lineRule="auto"/>
        <w:ind w:firstLine="567"/>
        <w:contextualSpacing/>
        <w:jc w:val="both"/>
        <w:rPr>
          <w:rFonts w:ascii="Times New Roman" w:hAnsi="Times New Roman"/>
          <w:sz w:val="24"/>
          <w:szCs w:val="24"/>
        </w:rPr>
      </w:pPr>
    </w:p>
    <w:p w14:paraId="6313B9D3" w14:textId="77777777" w:rsidR="0013112E" w:rsidRPr="00EA6480" w:rsidRDefault="0013112E" w:rsidP="0013112E">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t xml:space="preserve">Gulbenes novada pašvaldības mantas iznomāšanas komisijas </w:t>
      </w:r>
    </w:p>
    <w:p w14:paraId="06CCB9B5" w14:textId="77777777" w:rsidR="0013112E" w:rsidRPr="00EA6480" w:rsidRDefault="0013112E" w:rsidP="0013112E">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t>LĒMUMS</w:t>
      </w:r>
    </w:p>
    <w:p w14:paraId="76FD175D" w14:textId="77777777" w:rsidR="0013112E" w:rsidRPr="00EA6480" w:rsidRDefault="0013112E" w:rsidP="0013112E">
      <w:pPr>
        <w:jc w:val="center"/>
        <w:rPr>
          <w:rFonts w:ascii="Times New Roman" w:eastAsiaTheme="minorHAnsi" w:hAnsi="Times New Roman"/>
          <w:sz w:val="24"/>
          <w:szCs w:val="24"/>
          <w:lang w:eastAsia="en-US"/>
        </w:rPr>
      </w:pPr>
    </w:p>
    <w:p w14:paraId="667636FB" w14:textId="77777777" w:rsidR="0013112E" w:rsidRPr="00EA6480" w:rsidRDefault="0013112E" w:rsidP="0013112E">
      <w:pPr>
        <w:jc w:val="center"/>
        <w:rPr>
          <w:rFonts w:ascii="Times New Roman" w:eastAsiaTheme="minorHAnsi" w:hAnsi="Times New Roman"/>
          <w:b/>
          <w:bCs/>
          <w:sz w:val="24"/>
          <w:szCs w:val="24"/>
          <w:lang w:eastAsia="en-US"/>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21"/>
        <w:gridCol w:w="4679"/>
      </w:tblGrid>
      <w:tr w:rsidR="0013112E" w14:paraId="7B01B466" w14:textId="77777777" w:rsidTr="00A96110">
        <w:tc>
          <w:tcPr>
            <w:tcW w:w="4675" w:type="dxa"/>
            <w:gridSpan w:val="2"/>
          </w:tcPr>
          <w:p w14:paraId="6028201C" w14:textId="77777777" w:rsidR="0013112E" w:rsidRPr="00EA6480" w:rsidRDefault="0013112E" w:rsidP="00A96110">
            <w:pPr>
              <w:rPr>
                <w:rFonts w:ascii="Times New Roman" w:hAnsi="Times New Roman"/>
                <w:b/>
                <w:bCs/>
                <w:sz w:val="24"/>
                <w:szCs w:val="24"/>
              </w:rPr>
            </w:pPr>
          </w:p>
        </w:tc>
        <w:tc>
          <w:tcPr>
            <w:tcW w:w="4679" w:type="dxa"/>
          </w:tcPr>
          <w:p w14:paraId="7E64C5B5" w14:textId="77777777" w:rsidR="0013112E" w:rsidRPr="00EA6480" w:rsidRDefault="0013112E" w:rsidP="00A96110">
            <w:pPr>
              <w:jc w:val="right"/>
              <w:rPr>
                <w:rFonts w:ascii="Times New Roman" w:hAnsi="Times New Roman"/>
                <w:b/>
                <w:bCs/>
                <w:sz w:val="24"/>
                <w:szCs w:val="24"/>
              </w:rPr>
            </w:pPr>
          </w:p>
        </w:tc>
      </w:tr>
      <w:tr w:rsidR="0013112E" w14:paraId="6B63CB79" w14:textId="77777777" w:rsidTr="00A96110">
        <w:trPr>
          <w:trHeight w:val="364"/>
        </w:trPr>
        <w:tc>
          <w:tcPr>
            <w:tcW w:w="4654" w:type="dxa"/>
          </w:tcPr>
          <w:p w14:paraId="0B72B2CE" w14:textId="77777777" w:rsidR="0013112E" w:rsidRPr="00F33032" w:rsidRDefault="0013112E" w:rsidP="00A96110">
            <w:pPr>
              <w:rPr>
                <w:rFonts w:ascii="Times New Roman" w:hAnsi="Times New Roman"/>
                <w:b/>
                <w:bCs/>
                <w:sz w:val="24"/>
                <w:szCs w:val="24"/>
              </w:rPr>
            </w:pPr>
            <w:r w:rsidRPr="000804AF">
              <w:rPr>
                <w:rFonts w:ascii="Times New Roman" w:hAnsi="Times New Roman"/>
                <w:noProof/>
                <w:sz w:val="24"/>
                <w:szCs w:val="24"/>
              </w:rPr>
              <w:t>23.02.2026</w:t>
            </w:r>
          </w:p>
        </w:tc>
        <w:tc>
          <w:tcPr>
            <w:tcW w:w="4700" w:type="dxa"/>
            <w:gridSpan w:val="2"/>
          </w:tcPr>
          <w:p w14:paraId="4A424527" w14:textId="77777777" w:rsidR="0013112E" w:rsidRPr="00F33032" w:rsidRDefault="0013112E" w:rsidP="00A96110">
            <w:pPr>
              <w:jc w:val="right"/>
              <w:rPr>
                <w:rFonts w:ascii="Times New Roman" w:hAnsi="Times New Roman"/>
                <w:b/>
                <w:bCs/>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GND/2.6.2/26/72</w:t>
            </w:r>
          </w:p>
        </w:tc>
      </w:tr>
      <w:tr w:rsidR="0013112E" w14:paraId="5CC4ABC9" w14:textId="77777777" w:rsidTr="00A96110">
        <w:trPr>
          <w:trHeight w:val="364"/>
        </w:trPr>
        <w:tc>
          <w:tcPr>
            <w:tcW w:w="4654" w:type="dxa"/>
          </w:tcPr>
          <w:p w14:paraId="6E81C6C8" w14:textId="77777777" w:rsidR="0013112E" w:rsidRPr="000804AF" w:rsidRDefault="0013112E" w:rsidP="00A96110">
            <w:pPr>
              <w:jc w:val="right"/>
              <w:rPr>
                <w:rFonts w:ascii="Times New Roman" w:hAnsi="Times New Roman"/>
                <w:noProof/>
                <w:sz w:val="24"/>
                <w:szCs w:val="24"/>
              </w:rPr>
            </w:pPr>
          </w:p>
        </w:tc>
        <w:tc>
          <w:tcPr>
            <w:tcW w:w="4700" w:type="dxa"/>
            <w:gridSpan w:val="2"/>
          </w:tcPr>
          <w:p w14:paraId="03B3E12B" w14:textId="77777777" w:rsidR="0013112E" w:rsidRPr="00F533B7" w:rsidRDefault="0013112E" w:rsidP="00A96110">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72</w:t>
            </w:r>
            <w:r w:rsidRPr="00F533B7">
              <w:rPr>
                <w:rFonts w:ascii="Times New Roman" w:eastAsiaTheme="minorHAnsi" w:hAnsi="Times New Roman"/>
                <w:sz w:val="24"/>
                <w:szCs w:val="24"/>
                <w:lang w:eastAsia="en-US"/>
              </w:rPr>
              <w:t>.p)</w:t>
            </w:r>
          </w:p>
          <w:p w14:paraId="26D1E180" w14:textId="77777777" w:rsidR="0013112E" w:rsidRPr="000804AF" w:rsidRDefault="0013112E" w:rsidP="00A96110">
            <w:pPr>
              <w:jc w:val="right"/>
              <w:rPr>
                <w:rFonts w:ascii="Times New Roman" w:hAnsi="Times New Roman"/>
                <w:sz w:val="24"/>
                <w:szCs w:val="24"/>
              </w:rPr>
            </w:pPr>
          </w:p>
        </w:tc>
      </w:tr>
    </w:tbl>
    <w:p w14:paraId="7FFF3860" w14:textId="77777777" w:rsidR="0013112E" w:rsidRPr="00EA6480" w:rsidRDefault="0013112E" w:rsidP="0013112E">
      <w:pPr>
        <w:rPr>
          <w:rFonts w:ascii="Times New Roman" w:eastAsiaTheme="minorHAnsi" w:hAnsi="Times New Roman"/>
          <w:b/>
          <w:bCs/>
          <w:sz w:val="24"/>
          <w:szCs w:val="24"/>
          <w:lang w:eastAsia="en-US"/>
        </w:rPr>
      </w:pPr>
    </w:p>
    <w:p w14:paraId="7D22AC76" w14:textId="21F8A9C7" w:rsidR="0013112E" w:rsidRPr="00EA6480" w:rsidRDefault="0013112E" w:rsidP="0013112E">
      <w:pPr>
        <w:jc w:val="center"/>
        <w:rPr>
          <w:rFonts w:ascii="Times New Roman" w:eastAsiaTheme="minorHAnsi" w:hAnsi="Times New Roman"/>
          <w:b/>
          <w:sz w:val="24"/>
          <w:szCs w:val="24"/>
          <w:lang w:eastAsia="en-US"/>
        </w:rPr>
      </w:pPr>
      <w:r w:rsidRPr="00EA6480">
        <w:rPr>
          <w:rFonts w:ascii="Times New Roman" w:eastAsiaTheme="minorHAnsi" w:hAnsi="Times New Roman"/>
          <w:b/>
          <w:bCs/>
          <w:sz w:val="24"/>
          <w:szCs w:val="24"/>
          <w:lang w:eastAsia="en-US"/>
        </w:rPr>
        <w:t xml:space="preserve">Par rūpnieciskās zvejas tiesību iznomāšanu </w:t>
      </w:r>
      <w:r w:rsidR="00A920E7">
        <w:rPr>
          <w:rFonts w:ascii="Times New Roman" w:eastAsiaTheme="minorHAnsi" w:hAnsi="Times New Roman"/>
          <w:b/>
          <w:bCs/>
          <w:sz w:val="24"/>
          <w:szCs w:val="24"/>
          <w:lang w:eastAsia="en-US"/>
        </w:rPr>
        <w:t>[…]</w:t>
      </w:r>
      <w:r w:rsidRPr="0070734C">
        <w:rPr>
          <w:rFonts w:ascii="Times New Roman" w:eastAsiaTheme="minorHAnsi" w:hAnsi="Times New Roman"/>
          <w:b/>
          <w:bCs/>
          <w:sz w:val="24"/>
          <w:szCs w:val="24"/>
          <w:lang w:eastAsia="en-US"/>
        </w:rPr>
        <w:t xml:space="preserve">  </w:t>
      </w:r>
      <w:r w:rsidRPr="00EA6480">
        <w:rPr>
          <w:rFonts w:ascii="Times New Roman" w:eastAsiaTheme="minorHAnsi" w:hAnsi="Times New Roman"/>
          <w:b/>
          <w:bCs/>
          <w:sz w:val="24"/>
          <w:szCs w:val="24"/>
          <w:lang w:eastAsia="en-US"/>
        </w:rPr>
        <w:t xml:space="preserve">pašpatēriņa zvejai </w:t>
      </w:r>
      <w:r>
        <w:rPr>
          <w:rFonts w:ascii="Times New Roman" w:eastAsiaTheme="minorHAnsi" w:hAnsi="Times New Roman"/>
          <w:b/>
          <w:bCs/>
          <w:sz w:val="24"/>
          <w:szCs w:val="24"/>
          <w:lang w:eastAsia="en-US"/>
        </w:rPr>
        <w:t>Kalnī</w:t>
      </w:r>
    </w:p>
    <w:p w14:paraId="363F3928" w14:textId="77777777" w:rsidR="0013112E" w:rsidRPr="00EA6480" w:rsidRDefault="0013112E" w:rsidP="0013112E">
      <w:pPr>
        <w:jc w:val="both"/>
        <w:rPr>
          <w:rFonts w:ascii="Times New Roman" w:hAnsi="Times New Roman"/>
          <w:sz w:val="24"/>
          <w:szCs w:val="24"/>
        </w:rPr>
      </w:pPr>
    </w:p>
    <w:p w14:paraId="32808AF9"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9227E5">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08604B53"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EA6480">
        <w:rPr>
          <w:rFonts w:ascii="Times New Roman" w:hAnsi="Times New Roman"/>
          <w:sz w:val="24"/>
          <w:szCs w:val="24"/>
        </w:rPr>
        <w:t>, turklāt neviens nav pieteicies komerciālajai zvejai minētājā ezerā, Gulbenes novada pašvaldības mantas iznomāšanas komisija izskata iesniegumus rūpnieciskās zvejas tiesību nomas iegūšanai pašpatēriņa zvejai</w:t>
      </w:r>
      <w:r>
        <w:rPr>
          <w:rFonts w:ascii="Times New Roman" w:hAnsi="Times New Roman"/>
          <w:sz w:val="24"/>
          <w:szCs w:val="24"/>
        </w:rPr>
        <w:t xml:space="preserve"> Kalnī</w:t>
      </w:r>
      <w:r w:rsidRPr="00EA6480">
        <w:rPr>
          <w:rFonts w:ascii="Times New Roman" w:hAnsi="Times New Roman"/>
          <w:sz w:val="24"/>
          <w:szCs w:val="24"/>
        </w:rPr>
        <w:t xml:space="preserve">. </w:t>
      </w:r>
    </w:p>
    <w:p w14:paraId="713672F6" w14:textId="15A62A2B"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Izskatīts </w:t>
      </w:r>
      <w:r w:rsidR="00A920E7">
        <w:rPr>
          <w:rFonts w:ascii="Times New Roman" w:hAnsi="Times New Roman"/>
          <w:b/>
          <w:bCs/>
          <w:sz w:val="24"/>
          <w:szCs w:val="24"/>
        </w:rPr>
        <w:t>[…]</w:t>
      </w:r>
      <w:r>
        <w:rPr>
          <w:rFonts w:ascii="Times New Roman" w:hAnsi="Times New Roman"/>
          <w:sz w:val="24"/>
          <w:szCs w:val="24"/>
        </w:rPr>
        <w:t xml:space="preserve">, </w:t>
      </w:r>
      <w:r w:rsidRPr="00EA6480">
        <w:rPr>
          <w:rFonts w:ascii="Times New Roman" w:hAnsi="Times New Roman"/>
          <w:sz w:val="24"/>
          <w:szCs w:val="24"/>
        </w:rPr>
        <w:t>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28.novembra</w:t>
      </w:r>
      <w:r w:rsidRPr="00EA6480">
        <w:rPr>
          <w:rFonts w:ascii="Times New Roman" w:hAnsi="Times New Roman"/>
          <w:sz w:val="24"/>
          <w:szCs w:val="24"/>
        </w:rPr>
        <w:t xml:space="preserve"> iesniegums (Gulbenes novada pašvaldībā saņemts 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4</w:t>
      </w:r>
      <w:r w:rsidRPr="00EA6480">
        <w:rPr>
          <w:rFonts w:ascii="Times New Roman" w:hAnsi="Times New Roman"/>
          <w:sz w:val="24"/>
          <w:szCs w:val="24"/>
        </w:rPr>
        <w:t>.decembrī un reģistrēts ar Nr.</w:t>
      </w:r>
      <w:r>
        <w:rPr>
          <w:rFonts w:ascii="Times New Roman" w:hAnsi="Times New Roman"/>
          <w:sz w:val="24"/>
          <w:szCs w:val="24"/>
        </w:rPr>
        <w:t xml:space="preserve"> </w:t>
      </w:r>
      <w:r w:rsidRPr="00EA6480">
        <w:rPr>
          <w:rFonts w:ascii="Times New Roman" w:hAnsi="Times New Roman"/>
          <w:sz w:val="24"/>
          <w:szCs w:val="24"/>
        </w:rPr>
        <w:t>GND/2.6.5/2</w:t>
      </w:r>
      <w:r>
        <w:rPr>
          <w:rFonts w:ascii="Times New Roman" w:hAnsi="Times New Roman"/>
          <w:sz w:val="24"/>
          <w:szCs w:val="24"/>
        </w:rPr>
        <w:t>5</w:t>
      </w:r>
      <w:r w:rsidRPr="00EA6480">
        <w:rPr>
          <w:rFonts w:ascii="Times New Roman" w:hAnsi="Times New Roman"/>
          <w:sz w:val="24"/>
          <w:szCs w:val="24"/>
        </w:rPr>
        <w:t>/2</w:t>
      </w:r>
      <w:r>
        <w:rPr>
          <w:rFonts w:ascii="Times New Roman" w:hAnsi="Times New Roman"/>
          <w:sz w:val="24"/>
          <w:szCs w:val="24"/>
        </w:rPr>
        <w:t>705</w:t>
      </w:r>
      <w:r w:rsidRPr="00EA6480">
        <w:rPr>
          <w:rFonts w:ascii="Times New Roman" w:hAnsi="Times New Roman"/>
          <w:sz w:val="24"/>
          <w:szCs w:val="24"/>
        </w:rPr>
        <w:t>-</w:t>
      </w:r>
      <w:r>
        <w:rPr>
          <w:rFonts w:ascii="Times New Roman" w:hAnsi="Times New Roman"/>
          <w:sz w:val="24"/>
          <w:szCs w:val="24"/>
        </w:rPr>
        <w:t>D</w:t>
      </w:r>
      <w:r w:rsidRPr="00EA648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EA6480">
        <w:rPr>
          <w:rFonts w:ascii="Times New Roman" w:hAnsi="Times New Roman"/>
          <w:sz w:val="24"/>
          <w:szCs w:val="24"/>
        </w:rPr>
        <w:t>, kas atrodas Gulbenes novada Stradu pagastā, un iedalīt 202</w:t>
      </w:r>
      <w:r>
        <w:rPr>
          <w:rFonts w:ascii="Times New Roman" w:hAnsi="Times New Roman"/>
          <w:sz w:val="24"/>
          <w:szCs w:val="24"/>
        </w:rPr>
        <w:t>6</w:t>
      </w:r>
      <w:r w:rsidRPr="00EA6480">
        <w:rPr>
          <w:rFonts w:ascii="Times New Roman" w:hAnsi="Times New Roman"/>
          <w:sz w:val="24"/>
          <w:szCs w:val="24"/>
        </w:rPr>
        <w:t xml:space="preserve">.gadā zvejas limitus: zivju tīklu 30 m. </w:t>
      </w:r>
    </w:p>
    <w:p w14:paraId="50E52FF7"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Saskaņā ar Civillikuma 2.pielikumu (1115.pantam) </w:t>
      </w:r>
      <w:r>
        <w:rPr>
          <w:rFonts w:ascii="Times New Roman" w:hAnsi="Times New Roman"/>
          <w:sz w:val="24"/>
          <w:szCs w:val="24"/>
        </w:rPr>
        <w:t>Kalnī</w:t>
      </w:r>
      <w:r w:rsidRPr="00EA6480">
        <w:rPr>
          <w:rFonts w:ascii="Times New Roman" w:hAnsi="Times New Roman"/>
          <w:sz w:val="24"/>
          <w:szCs w:val="24"/>
        </w:rPr>
        <w:t xml:space="preserve"> zvejas tiesības pieder valstij.</w:t>
      </w:r>
    </w:p>
    <w:p w14:paraId="036E067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2EFA3CF3"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lastRenderedPageBreak/>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101019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EA679A9"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43961BA4" w14:textId="03961079"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Pamatojoties uz Gulbenes novada pašvaldības mantas iznomāšanas komisijas </w:t>
      </w:r>
      <w:r w:rsidRPr="002E23E9">
        <w:rPr>
          <w:rFonts w:ascii="Times New Roman" w:hAnsi="Times New Roman"/>
          <w:sz w:val="24"/>
          <w:szCs w:val="24"/>
        </w:rPr>
        <w:t>202</w:t>
      </w:r>
      <w:r>
        <w:rPr>
          <w:rFonts w:ascii="Times New Roman" w:hAnsi="Times New Roman"/>
          <w:sz w:val="24"/>
          <w:szCs w:val="24"/>
        </w:rPr>
        <w:t>5</w:t>
      </w:r>
      <w:r w:rsidRPr="002E23E9">
        <w:rPr>
          <w:rFonts w:ascii="Times New Roman" w:hAnsi="Times New Roman"/>
          <w:sz w:val="24"/>
          <w:szCs w:val="24"/>
        </w:rPr>
        <w:t xml:space="preserve">.gada </w:t>
      </w:r>
      <w:r>
        <w:rPr>
          <w:rFonts w:ascii="Times New Roman" w:hAnsi="Times New Roman"/>
          <w:sz w:val="24"/>
          <w:szCs w:val="24"/>
        </w:rPr>
        <w:t>14.marta</w:t>
      </w:r>
      <w:r w:rsidRPr="002E23E9">
        <w:rPr>
          <w:rFonts w:ascii="Times New Roman" w:hAnsi="Times New Roman"/>
          <w:sz w:val="24"/>
          <w:szCs w:val="24"/>
        </w:rPr>
        <w:t xml:space="preserve"> lēmumu: “</w:t>
      </w:r>
      <w:r w:rsidRPr="00E701D6">
        <w:rPr>
          <w:rFonts w:ascii="Times New Roman" w:hAnsi="Times New Roman"/>
          <w:sz w:val="24"/>
          <w:szCs w:val="24"/>
        </w:rPr>
        <w:t xml:space="preserve">Par rūpnieciskās zvejas tiesību iznomāšanu </w:t>
      </w:r>
      <w:r w:rsidRPr="009227E5">
        <w:rPr>
          <w:rFonts w:ascii="Times New Roman" w:hAnsi="Times New Roman"/>
          <w:sz w:val="24"/>
          <w:szCs w:val="24"/>
        </w:rPr>
        <w:t>Mārtiņa</w:t>
      </w:r>
      <w:r>
        <w:rPr>
          <w:rFonts w:ascii="Times New Roman" w:hAnsi="Times New Roman"/>
          <w:sz w:val="24"/>
          <w:szCs w:val="24"/>
        </w:rPr>
        <w:t>m</w:t>
      </w:r>
      <w:r w:rsidRPr="009227E5">
        <w:rPr>
          <w:rFonts w:ascii="Times New Roman" w:hAnsi="Times New Roman"/>
          <w:sz w:val="24"/>
          <w:szCs w:val="24"/>
        </w:rPr>
        <w:t xml:space="preserve"> Didrihsona</w:t>
      </w:r>
      <w:r>
        <w:rPr>
          <w:rFonts w:ascii="Times New Roman" w:hAnsi="Times New Roman"/>
          <w:sz w:val="24"/>
          <w:szCs w:val="24"/>
        </w:rPr>
        <w:t>m</w:t>
      </w:r>
      <w:r w:rsidRPr="009227E5">
        <w:rPr>
          <w:rFonts w:ascii="Times New Roman" w:hAnsi="Times New Roman"/>
          <w:sz w:val="24"/>
          <w:szCs w:val="24"/>
        </w:rPr>
        <w:t>-Linarda</w:t>
      </w:r>
      <w:r>
        <w:rPr>
          <w:rFonts w:ascii="Times New Roman" w:hAnsi="Times New Roman"/>
          <w:sz w:val="24"/>
          <w:szCs w:val="24"/>
        </w:rPr>
        <w:t>m</w:t>
      </w:r>
      <w:r w:rsidRPr="009227E5">
        <w:rPr>
          <w:rFonts w:ascii="Times New Roman" w:hAnsi="Times New Roman"/>
          <w:sz w:val="24"/>
          <w:szCs w:val="24"/>
        </w:rPr>
        <w:t xml:space="preserve"> </w:t>
      </w:r>
      <w:r w:rsidRPr="00E701D6">
        <w:rPr>
          <w:rFonts w:ascii="Times New Roman" w:hAnsi="Times New Roman"/>
          <w:sz w:val="24"/>
          <w:szCs w:val="24"/>
        </w:rPr>
        <w:t xml:space="preserve">pašpatēriņa zvejai </w:t>
      </w:r>
      <w:r>
        <w:rPr>
          <w:rFonts w:ascii="Times New Roman" w:hAnsi="Times New Roman"/>
          <w:sz w:val="24"/>
          <w:szCs w:val="24"/>
        </w:rPr>
        <w:t>Kalnī</w:t>
      </w:r>
      <w:r w:rsidRPr="00E701D6">
        <w:rPr>
          <w:rFonts w:ascii="Times New Roman" w:hAnsi="Times New Roman"/>
          <w:sz w:val="24"/>
          <w:szCs w:val="24"/>
        </w:rPr>
        <w:t>” (protokols Nr. GND/2.6.1/25/</w:t>
      </w:r>
      <w:r>
        <w:rPr>
          <w:rFonts w:ascii="Times New Roman" w:hAnsi="Times New Roman"/>
          <w:sz w:val="24"/>
          <w:szCs w:val="24"/>
        </w:rPr>
        <w:t>4; 48.p</w:t>
      </w:r>
      <w:r w:rsidRPr="00E701D6">
        <w:rPr>
          <w:rFonts w:ascii="Times New Roman" w:hAnsi="Times New Roman"/>
          <w:sz w:val="24"/>
          <w:szCs w:val="24"/>
        </w:rPr>
        <w:t>)</w:t>
      </w:r>
      <w:r>
        <w:rPr>
          <w:rFonts w:ascii="Times New Roman" w:hAnsi="Times New Roman"/>
          <w:sz w:val="24"/>
          <w:szCs w:val="24"/>
        </w:rPr>
        <w:t xml:space="preserve">, </w:t>
      </w:r>
      <w:r w:rsidRPr="00EA6480">
        <w:rPr>
          <w:rFonts w:ascii="Times New Roman" w:hAnsi="Times New Roman"/>
          <w:sz w:val="24"/>
          <w:szCs w:val="24"/>
        </w:rPr>
        <w:t>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8.maijā</w:t>
      </w:r>
      <w:r w:rsidRPr="00EA6480">
        <w:rPr>
          <w:rFonts w:ascii="Times New Roman" w:hAnsi="Times New Roman"/>
          <w:sz w:val="24"/>
          <w:szCs w:val="24"/>
        </w:rPr>
        <w:t xml:space="preserve"> Gulbenes novada pašvaldība noslēdza ar </w:t>
      </w:r>
      <w:r w:rsidR="00A920E7">
        <w:rPr>
          <w:rFonts w:ascii="Times New Roman" w:hAnsi="Times New Roman"/>
          <w:sz w:val="24"/>
          <w:szCs w:val="24"/>
        </w:rPr>
        <w:t>[…]</w:t>
      </w:r>
      <w:r w:rsidRPr="0070734C">
        <w:rPr>
          <w:rFonts w:ascii="Times New Roman" w:hAnsi="Times New Roman"/>
          <w:sz w:val="24"/>
          <w:szCs w:val="24"/>
        </w:rPr>
        <w:t xml:space="preserve"> </w:t>
      </w:r>
      <w:r w:rsidRPr="00EA6480">
        <w:rPr>
          <w:rFonts w:ascii="Times New Roman" w:hAnsi="Times New Roman"/>
          <w:sz w:val="24"/>
          <w:szCs w:val="24"/>
        </w:rPr>
        <w:t>rūpnieciskās zvejas tiesību nomas līgumu Nr. 4.1-16/202</w:t>
      </w:r>
      <w:r>
        <w:rPr>
          <w:rFonts w:ascii="Times New Roman" w:hAnsi="Times New Roman"/>
          <w:sz w:val="24"/>
          <w:szCs w:val="24"/>
        </w:rPr>
        <w:t>5</w:t>
      </w:r>
      <w:r w:rsidRPr="00EA6480">
        <w:rPr>
          <w:rFonts w:ascii="Times New Roman" w:hAnsi="Times New Roman"/>
          <w:sz w:val="24"/>
          <w:szCs w:val="24"/>
        </w:rPr>
        <w:t>/</w:t>
      </w:r>
      <w:r>
        <w:rPr>
          <w:rFonts w:ascii="Times New Roman" w:hAnsi="Times New Roman"/>
          <w:sz w:val="24"/>
          <w:szCs w:val="24"/>
        </w:rPr>
        <w:t>10903</w:t>
      </w:r>
      <w:r w:rsidRPr="00EA6480">
        <w:rPr>
          <w:rFonts w:ascii="Times New Roman" w:hAnsi="Times New Roman"/>
          <w:sz w:val="24"/>
          <w:szCs w:val="24"/>
        </w:rPr>
        <w:t xml:space="preserve">, tādējādi </w:t>
      </w:r>
      <w:r w:rsidR="00A920E7">
        <w:rPr>
          <w:rFonts w:ascii="Times New Roman" w:hAnsi="Times New Roman"/>
          <w:sz w:val="24"/>
          <w:szCs w:val="24"/>
        </w:rPr>
        <w:t>[…]</w:t>
      </w:r>
      <w:r w:rsidRPr="0070734C">
        <w:rPr>
          <w:rFonts w:ascii="Times New Roman" w:hAnsi="Times New Roman"/>
          <w:sz w:val="24"/>
          <w:szCs w:val="24"/>
        </w:rPr>
        <w:t xml:space="preserve"> </w:t>
      </w:r>
      <w:r w:rsidRPr="00EA6480">
        <w:rPr>
          <w:rFonts w:ascii="Times New Roman" w:hAnsi="Times New Roman"/>
          <w:sz w:val="24"/>
          <w:szCs w:val="24"/>
        </w:rPr>
        <w:t>202</w:t>
      </w:r>
      <w:r>
        <w:rPr>
          <w:rFonts w:ascii="Times New Roman" w:hAnsi="Times New Roman"/>
          <w:sz w:val="24"/>
          <w:szCs w:val="24"/>
        </w:rPr>
        <w:t>5</w:t>
      </w:r>
      <w:r w:rsidRPr="00EA6480">
        <w:rPr>
          <w:rFonts w:ascii="Times New Roman" w:hAnsi="Times New Roman"/>
          <w:sz w:val="24"/>
          <w:szCs w:val="24"/>
        </w:rPr>
        <w:t xml:space="preserve">.gadā ir atzīstams par rūpnieciskās zvejas tiesību nomnieku pašpatēriņa zvejai </w:t>
      </w:r>
      <w:r>
        <w:rPr>
          <w:rFonts w:ascii="Times New Roman" w:hAnsi="Times New Roman"/>
          <w:sz w:val="24"/>
          <w:szCs w:val="24"/>
        </w:rPr>
        <w:t>Kalnī</w:t>
      </w:r>
      <w:r w:rsidRPr="00EA6480">
        <w:rPr>
          <w:rFonts w:ascii="Times New Roman" w:hAnsi="Times New Roman"/>
          <w:sz w:val="24"/>
          <w:szCs w:val="24"/>
        </w:rPr>
        <w:t xml:space="preserve">. </w:t>
      </w:r>
    </w:p>
    <w:p w14:paraId="70AF34D9"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C8B539C"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58133501"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Atbilstoši šo noteikumu 53.punktam pašvaldības rūpnieciskās zvejas tiesību nomas līgumu slēdz, ievērojot rūpnieciskās zvejas tiesību nomas parauglīgumu.</w:t>
      </w:r>
    </w:p>
    <w:p w14:paraId="73E53D1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lastRenderedPageBreak/>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C6520AD"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0EA362CB"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2D11C656"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EA6480">
        <w:rPr>
          <w:rFonts w:ascii="Times New Roman" w:hAnsi="Times New Roman"/>
          <w:sz w:val="24"/>
          <w:szCs w:val="24"/>
          <w:vertAlign w:val="superscript"/>
        </w:rPr>
        <w:t xml:space="preserve">1 </w:t>
      </w:r>
      <w:r w:rsidRPr="00EA648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DF29AC0" w14:textId="77777777" w:rsidR="0013112E" w:rsidRDefault="0013112E" w:rsidP="0013112E">
      <w:pPr>
        <w:spacing w:line="360" w:lineRule="auto"/>
        <w:ind w:firstLine="567"/>
        <w:jc w:val="both"/>
        <w:rPr>
          <w:rFonts w:ascii="Times New Roman" w:hAnsi="Times New Roman"/>
          <w:sz w:val="24"/>
          <w:szCs w:val="24"/>
        </w:rPr>
      </w:pPr>
      <w:r w:rsidRPr="00EA6480">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w:t>
      </w:r>
      <w:r w:rsidRPr="00E30CBD">
        <w:rPr>
          <w:rFonts w:ascii="Times New Roman" w:hAnsi="Times New Roman"/>
          <w:sz w:val="24"/>
          <w:szCs w:val="24"/>
        </w:rPr>
        <w:t xml:space="preserve">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E30CBD">
        <w:rPr>
          <w:rFonts w:ascii="Times New Roman" w:hAnsi="Times New Roman"/>
          <w:sz w:val="24"/>
          <w:szCs w:val="24"/>
        </w:rPr>
        <w:t>, Gulbenes novada pašvaldības mantas iznomāšanas komisija NOLEMJ:</w:t>
      </w:r>
    </w:p>
    <w:p w14:paraId="7F27727E" w14:textId="0FE38920" w:rsidR="0013112E" w:rsidRPr="00AC10A1" w:rsidRDefault="0013112E" w:rsidP="0013112E">
      <w:pPr>
        <w:pStyle w:val="Sarakstarindkopa"/>
        <w:numPr>
          <w:ilvl w:val="0"/>
          <w:numId w:val="8"/>
        </w:numPr>
        <w:tabs>
          <w:tab w:val="left" w:pos="851"/>
        </w:tabs>
        <w:spacing w:line="360" w:lineRule="auto"/>
        <w:ind w:left="0" w:firstLine="567"/>
        <w:jc w:val="both"/>
        <w:rPr>
          <w:rFonts w:ascii="Times New Roman" w:hAnsi="Times New Roman"/>
          <w:sz w:val="24"/>
          <w:szCs w:val="24"/>
        </w:rPr>
      </w:pPr>
      <w:r w:rsidRPr="00AC10A1">
        <w:rPr>
          <w:rFonts w:ascii="Times New Roman" w:hAnsi="Times New Roman"/>
          <w:sz w:val="24"/>
          <w:szCs w:val="24"/>
        </w:rPr>
        <w:lastRenderedPageBreak/>
        <w:t xml:space="preserve">IZNOMĀT </w:t>
      </w:r>
      <w:r w:rsidR="00A920E7">
        <w:rPr>
          <w:rFonts w:ascii="Times New Roman" w:hAnsi="Times New Roman"/>
          <w:sz w:val="24"/>
          <w:szCs w:val="24"/>
        </w:rPr>
        <w:t>[…]</w:t>
      </w:r>
      <w:r w:rsidRPr="00AC10A1">
        <w:rPr>
          <w:rFonts w:ascii="Times New Roman" w:hAnsi="Times New Roman"/>
          <w:sz w:val="24"/>
          <w:szCs w:val="24"/>
        </w:rPr>
        <w:t>, rūpnieciskās zvejas tiesības pašpatēriņa zvejai Kalnī 202</w:t>
      </w:r>
      <w:r>
        <w:rPr>
          <w:rFonts w:ascii="Times New Roman" w:hAnsi="Times New Roman"/>
          <w:sz w:val="24"/>
          <w:szCs w:val="24"/>
        </w:rPr>
        <w:t>6</w:t>
      </w:r>
      <w:r w:rsidRPr="00AC10A1">
        <w:rPr>
          <w:rFonts w:ascii="Times New Roman" w:hAnsi="Times New Roman"/>
          <w:sz w:val="24"/>
          <w:szCs w:val="24"/>
        </w:rPr>
        <w:t>.gadā.</w:t>
      </w:r>
    </w:p>
    <w:p w14:paraId="27603533" w14:textId="4BEB899C" w:rsidR="0013112E" w:rsidRPr="00AC10A1" w:rsidRDefault="0013112E" w:rsidP="0013112E">
      <w:pPr>
        <w:pStyle w:val="Sarakstarindkopa"/>
        <w:numPr>
          <w:ilvl w:val="0"/>
          <w:numId w:val="8"/>
        </w:numPr>
        <w:tabs>
          <w:tab w:val="left" w:pos="851"/>
        </w:tabs>
        <w:spacing w:line="360" w:lineRule="auto"/>
        <w:ind w:left="0" w:firstLine="567"/>
        <w:jc w:val="both"/>
        <w:rPr>
          <w:rFonts w:ascii="Times New Roman" w:hAnsi="Times New Roman"/>
          <w:sz w:val="24"/>
          <w:szCs w:val="24"/>
        </w:rPr>
      </w:pPr>
      <w:r w:rsidRPr="00AC10A1">
        <w:rPr>
          <w:rFonts w:ascii="Times New Roman" w:hAnsi="Times New Roman"/>
          <w:sz w:val="24"/>
          <w:szCs w:val="24"/>
        </w:rPr>
        <w:t xml:space="preserve">IEDALĪT </w:t>
      </w:r>
      <w:r w:rsidRPr="0070734C">
        <w:rPr>
          <w:rFonts w:ascii="Times New Roman" w:hAnsi="Times New Roman"/>
          <w:sz w:val="24"/>
          <w:szCs w:val="24"/>
        </w:rPr>
        <w:t xml:space="preserve">Mārtiņam </w:t>
      </w:r>
      <w:r w:rsidR="00A920E7">
        <w:rPr>
          <w:rFonts w:ascii="Times New Roman" w:hAnsi="Times New Roman"/>
          <w:sz w:val="24"/>
          <w:szCs w:val="24"/>
        </w:rPr>
        <w:t>[…]</w:t>
      </w:r>
      <w:r>
        <w:rPr>
          <w:rFonts w:ascii="Times New Roman" w:hAnsi="Times New Roman"/>
          <w:sz w:val="24"/>
          <w:szCs w:val="24"/>
        </w:rPr>
        <w:t xml:space="preserve">, </w:t>
      </w:r>
      <w:r w:rsidRPr="00AC10A1">
        <w:rPr>
          <w:rFonts w:ascii="Times New Roman" w:hAnsi="Times New Roman"/>
          <w:sz w:val="24"/>
          <w:szCs w:val="24"/>
        </w:rPr>
        <w:t>pašpatēriņa zvejai Kalnī zvejas limitu 202</w:t>
      </w:r>
      <w:r>
        <w:rPr>
          <w:rFonts w:ascii="Times New Roman" w:hAnsi="Times New Roman"/>
          <w:sz w:val="24"/>
          <w:szCs w:val="24"/>
        </w:rPr>
        <w:t>6</w:t>
      </w:r>
      <w:r w:rsidRPr="00AC10A1">
        <w:rPr>
          <w:rFonts w:ascii="Times New Roman" w:hAnsi="Times New Roman"/>
          <w:sz w:val="24"/>
          <w:szCs w:val="24"/>
        </w:rPr>
        <w:t xml:space="preserve">.gadam – vienu 30 metru garu zivju tīklu no kopējā Kaļņa zivju tīklu limita. </w:t>
      </w:r>
    </w:p>
    <w:p w14:paraId="30E5AEE2" w14:textId="4264A0A1" w:rsidR="0013112E" w:rsidRPr="00AC10A1" w:rsidRDefault="0013112E" w:rsidP="0013112E">
      <w:pPr>
        <w:pStyle w:val="Sarakstarindkopa"/>
        <w:numPr>
          <w:ilvl w:val="0"/>
          <w:numId w:val="8"/>
        </w:numPr>
        <w:tabs>
          <w:tab w:val="left" w:pos="851"/>
        </w:tabs>
        <w:spacing w:line="360" w:lineRule="auto"/>
        <w:ind w:left="0" w:firstLine="567"/>
        <w:jc w:val="both"/>
        <w:rPr>
          <w:rFonts w:ascii="Times New Roman" w:hAnsi="Times New Roman"/>
          <w:sz w:val="24"/>
          <w:szCs w:val="24"/>
        </w:rPr>
      </w:pPr>
      <w:r w:rsidRPr="00AC10A1">
        <w:rPr>
          <w:rFonts w:ascii="Times New Roman" w:hAnsi="Times New Roman"/>
          <w:sz w:val="24"/>
          <w:szCs w:val="24"/>
        </w:rPr>
        <w:t xml:space="preserve">NOSLĒGT ar </w:t>
      </w:r>
      <w:r w:rsidR="004C52BF">
        <w:rPr>
          <w:rFonts w:ascii="Times New Roman" w:hAnsi="Times New Roman"/>
          <w:sz w:val="24"/>
          <w:szCs w:val="24"/>
        </w:rPr>
        <w:t>[…]</w:t>
      </w:r>
      <w:r w:rsidRPr="00AC10A1">
        <w:rPr>
          <w:rFonts w:ascii="Times New Roman" w:hAnsi="Times New Roman"/>
          <w:sz w:val="24"/>
          <w:szCs w:val="24"/>
        </w:rPr>
        <w:t>, rūpnieciskās zvejas tiesību nomas līgumu pašpatēriņa zvejai, nosakot līguma termiņu līdz 202</w:t>
      </w:r>
      <w:r>
        <w:rPr>
          <w:rFonts w:ascii="Times New Roman" w:hAnsi="Times New Roman"/>
          <w:sz w:val="24"/>
          <w:szCs w:val="24"/>
        </w:rPr>
        <w:t>6</w:t>
      </w:r>
      <w:r w:rsidRPr="00AC10A1">
        <w:rPr>
          <w:rFonts w:ascii="Times New Roman" w:hAnsi="Times New Roman"/>
          <w:sz w:val="24"/>
          <w:szCs w:val="24"/>
        </w:rPr>
        <w:t>.gada 31.decembrim.</w:t>
      </w:r>
    </w:p>
    <w:p w14:paraId="7672E745"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4. NOTEIKT rūpnieciskās zvejas tiesību nomas maksu atbilstoši Ministru kabineta 2009.gada 11.augusts noteikumu Nr.918 “Noteikumi par ūdenstilpju un rūpnieciskās zvejas tiesību nomu un zvejas tiesību izmantošanas kārtību” 2.</w:t>
      </w:r>
      <w:r w:rsidRPr="00EA6480">
        <w:rPr>
          <w:rFonts w:ascii="Times New Roman" w:hAnsi="Times New Roman"/>
          <w:sz w:val="24"/>
          <w:szCs w:val="24"/>
          <w:vertAlign w:val="superscript"/>
        </w:rPr>
        <w:t>1</w:t>
      </w:r>
      <w:r w:rsidRPr="00EA6480">
        <w:rPr>
          <w:rFonts w:ascii="Times New Roman" w:hAnsi="Times New Roman"/>
          <w:sz w:val="24"/>
          <w:szCs w:val="24"/>
        </w:rPr>
        <w:t xml:space="preserve"> pielikumam: 2,85 EUR par katriem 5 m, ar kopējo summu samaksai 17,10 EUR (septiņpadsmit </w:t>
      </w:r>
      <w:r w:rsidRPr="00EA6480">
        <w:rPr>
          <w:rFonts w:ascii="Times New Roman" w:hAnsi="Times New Roman"/>
          <w:i/>
          <w:sz w:val="24"/>
          <w:szCs w:val="24"/>
        </w:rPr>
        <w:t>euro</w:t>
      </w:r>
      <w:r w:rsidRPr="00EA6480">
        <w:rPr>
          <w:rFonts w:ascii="Times New Roman" w:hAnsi="Times New Roman"/>
          <w:sz w:val="24"/>
          <w:szCs w:val="24"/>
        </w:rPr>
        <w:t xml:space="preserve"> desmit centi).</w:t>
      </w:r>
    </w:p>
    <w:p w14:paraId="311F33BC"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15107BE8" w14:textId="77777777" w:rsidR="0013112E" w:rsidRPr="00EA6480" w:rsidRDefault="0013112E" w:rsidP="0013112E">
      <w:pPr>
        <w:spacing w:line="360" w:lineRule="auto"/>
        <w:ind w:firstLine="567"/>
        <w:contextualSpacing/>
        <w:jc w:val="both"/>
        <w:rPr>
          <w:rFonts w:ascii="Times New Roman" w:hAnsi="Times New Roman"/>
          <w:sz w:val="24"/>
          <w:szCs w:val="24"/>
        </w:rPr>
      </w:pPr>
    </w:p>
    <w:p w14:paraId="346E2722"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00E01182"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2F0C46A6" w14:textId="77777777" w:rsidR="0013112E" w:rsidRDefault="0013112E" w:rsidP="0013112E">
      <w:pPr>
        <w:rPr>
          <w:rFonts w:ascii="Times New Roman" w:hAnsi="Times New Roman"/>
          <w:sz w:val="24"/>
          <w:szCs w:val="24"/>
        </w:rPr>
      </w:pPr>
    </w:p>
    <w:p w14:paraId="2CF1C6CB" w14:textId="77777777" w:rsidR="0013112E" w:rsidRPr="00EA6480" w:rsidRDefault="0013112E" w:rsidP="0013112E">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t xml:space="preserve">Gulbenes novada pašvaldības mantas iznomāšanas komisijas </w:t>
      </w:r>
    </w:p>
    <w:p w14:paraId="5264214D" w14:textId="77777777" w:rsidR="0013112E" w:rsidRPr="00EA6480" w:rsidRDefault="0013112E" w:rsidP="0013112E">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t>LĒMUMS</w:t>
      </w:r>
    </w:p>
    <w:p w14:paraId="665E72B8" w14:textId="77777777" w:rsidR="0013112E" w:rsidRPr="00EA6480" w:rsidRDefault="0013112E" w:rsidP="0013112E">
      <w:pPr>
        <w:jc w:val="center"/>
        <w:rPr>
          <w:rFonts w:ascii="Times New Roman" w:eastAsiaTheme="minorHAnsi" w:hAnsi="Times New Roman"/>
          <w:sz w:val="24"/>
          <w:szCs w:val="24"/>
          <w:lang w:eastAsia="en-US"/>
        </w:rPr>
      </w:pPr>
    </w:p>
    <w:p w14:paraId="5063DE53" w14:textId="77777777" w:rsidR="0013112E" w:rsidRPr="00EA6480" w:rsidRDefault="0013112E" w:rsidP="0013112E">
      <w:pPr>
        <w:jc w:val="center"/>
        <w:rPr>
          <w:rFonts w:ascii="Times New Roman" w:eastAsiaTheme="minorHAnsi" w:hAnsi="Times New Roman"/>
          <w:b/>
          <w:bCs/>
          <w:sz w:val="24"/>
          <w:szCs w:val="24"/>
          <w:lang w:eastAsia="en-US"/>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21"/>
        <w:gridCol w:w="4679"/>
      </w:tblGrid>
      <w:tr w:rsidR="0013112E" w14:paraId="5E7E19B3" w14:textId="77777777" w:rsidTr="00A96110">
        <w:tc>
          <w:tcPr>
            <w:tcW w:w="4675" w:type="dxa"/>
            <w:gridSpan w:val="2"/>
          </w:tcPr>
          <w:p w14:paraId="2254FC0F" w14:textId="77777777" w:rsidR="0013112E" w:rsidRPr="00EA6480" w:rsidRDefault="0013112E" w:rsidP="00A96110">
            <w:pPr>
              <w:rPr>
                <w:rFonts w:ascii="Times New Roman" w:hAnsi="Times New Roman"/>
                <w:b/>
                <w:bCs/>
                <w:sz w:val="24"/>
                <w:szCs w:val="24"/>
              </w:rPr>
            </w:pPr>
          </w:p>
        </w:tc>
        <w:tc>
          <w:tcPr>
            <w:tcW w:w="4679" w:type="dxa"/>
          </w:tcPr>
          <w:p w14:paraId="31568020" w14:textId="77777777" w:rsidR="0013112E" w:rsidRPr="00EA6480" w:rsidRDefault="0013112E" w:rsidP="00A96110">
            <w:pPr>
              <w:jc w:val="right"/>
              <w:rPr>
                <w:rFonts w:ascii="Times New Roman" w:hAnsi="Times New Roman"/>
                <w:b/>
                <w:bCs/>
                <w:sz w:val="24"/>
                <w:szCs w:val="24"/>
              </w:rPr>
            </w:pPr>
          </w:p>
        </w:tc>
      </w:tr>
      <w:tr w:rsidR="0013112E" w14:paraId="42D2FFDD" w14:textId="77777777" w:rsidTr="00A96110">
        <w:trPr>
          <w:trHeight w:val="364"/>
        </w:trPr>
        <w:tc>
          <w:tcPr>
            <w:tcW w:w="4654" w:type="dxa"/>
          </w:tcPr>
          <w:p w14:paraId="26ACCC35" w14:textId="77777777" w:rsidR="0013112E" w:rsidRPr="00F33032" w:rsidRDefault="0013112E" w:rsidP="00A96110">
            <w:pPr>
              <w:rPr>
                <w:rFonts w:ascii="Times New Roman" w:hAnsi="Times New Roman"/>
                <w:b/>
                <w:bCs/>
                <w:sz w:val="24"/>
                <w:szCs w:val="24"/>
              </w:rPr>
            </w:pPr>
            <w:r w:rsidRPr="000804AF">
              <w:rPr>
                <w:rFonts w:ascii="Times New Roman" w:hAnsi="Times New Roman"/>
                <w:noProof/>
                <w:sz w:val="24"/>
                <w:szCs w:val="24"/>
              </w:rPr>
              <w:t>23.02.2026</w:t>
            </w:r>
          </w:p>
        </w:tc>
        <w:tc>
          <w:tcPr>
            <w:tcW w:w="4700" w:type="dxa"/>
            <w:gridSpan w:val="2"/>
          </w:tcPr>
          <w:p w14:paraId="4E22E179" w14:textId="77777777" w:rsidR="0013112E" w:rsidRDefault="0013112E" w:rsidP="00A96110">
            <w:pPr>
              <w:jc w:val="right"/>
              <w:rPr>
                <w:rFonts w:ascii="Times New Roman" w:hAnsi="Times New Roman"/>
                <w:noProof/>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GND/2.6.2/26/73</w:t>
            </w:r>
          </w:p>
          <w:p w14:paraId="2B30BF17" w14:textId="77777777" w:rsidR="0013112E" w:rsidRPr="00F533B7" w:rsidRDefault="0013112E" w:rsidP="00A96110">
            <w:pPr>
              <w:spacing w:after="160"/>
              <w:contextualSpacing/>
              <w:jc w:val="right"/>
              <w:rPr>
                <w:rFonts w:ascii="Times New Roman" w:eastAsiaTheme="minorHAnsi" w:hAnsi="Times New Roman"/>
                <w:sz w:val="24"/>
                <w:szCs w:val="24"/>
                <w:lang w:eastAsia="en-US"/>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73</w:t>
            </w:r>
            <w:r w:rsidRPr="00F533B7">
              <w:rPr>
                <w:rFonts w:ascii="Times New Roman" w:eastAsiaTheme="minorHAnsi" w:hAnsi="Times New Roman"/>
                <w:sz w:val="24"/>
                <w:szCs w:val="24"/>
                <w:lang w:eastAsia="en-US"/>
              </w:rPr>
              <w:t>.p)</w:t>
            </w:r>
          </w:p>
          <w:p w14:paraId="081FB0EC" w14:textId="77777777" w:rsidR="0013112E" w:rsidRPr="00F33032" w:rsidRDefault="0013112E" w:rsidP="00A96110">
            <w:pPr>
              <w:jc w:val="right"/>
              <w:rPr>
                <w:rFonts w:ascii="Times New Roman" w:hAnsi="Times New Roman"/>
                <w:b/>
                <w:bCs/>
                <w:sz w:val="24"/>
                <w:szCs w:val="24"/>
              </w:rPr>
            </w:pPr>
          </w:p>
        </w:tc>
      </w:tr>
    </w:tbl>
    <w:p w14:paraId="33AE889E" w14:textId="77777777" w:rsidR="0013112E" w:rsidRPr="00EA6480" w:rsidRDefault="0013112E" w:rsidP="0013112E">
      <w:pPr>
        <w:rPr>
          <w:rFonts w:ascii="Times New Roman" w:eastAsiaTheme="minorHAnsi" w:hAnsi="Times New Roman"/>
          <w:b/>
          <w:bCs/>
          <w:sz w:val="24"/>
          <w:szCs w:val="24"/>
          <w:lang w:eastAsia="en-US"/>
        </w:rPr>
      </w:pPr>
    </w:p>
    <w:p w14:paraId="49BBEC3D" w14:textId="212334C3" w:rsidR="0013112E" w:rsidRPr="00EA6480" w:rsidRDefault="0013112E" w:rsidP="0013112E">
      <w:pPr>
        <w:jc w:val="center"/>
        <w:rPr>
          <w:rFonts w:ascii="Times New Roman" w:eastAsiaTheme="minorHAnsi" w:hAnsi="Times New Roman"/>
          <w:b/>
          <w:sz w:val="24"/>
          <w:szCs w:val="24"/>
          <w:lang w:eastAsia="en-US"/>
        </w:rPr>
      </w:pPr>
      <w:r w:rsidRPr="00EA6480">
        <w:rPr>
          <w:rFonts w:ascii="Times New Roman" w:eastAsiaTheme="minorHAnsi" w:hAnsi="Times New Roman"/>
          <w:b/>
          <w:bCs/>
          <w:sz w:val="24"/>
          <w:szCs w:val="24"/>
          <w:lang w:eastAsia="en-US"/>
        </w:rPr>
        <w:t xml:space="preserve">Par rūpnieciskās zvejas tiesību iznomāšanu </w:t>
      </w:r>
      <w:r w:rsidR="004C52BF">
        <w:rPr>
          <w:rFonts w:ascii="Times New Roman" w:eastAsiaTheme="minorHAnsi" w:hAnsi="Times New Roman"/>
          <w:b/>
          <w:bCs/>
          <w:sz w:val="24"/>
          <w:szCs w:val="24"/>
          <w:lang w:eastAsia="en-US"/>
        </w:rPr>
        <w:t>[…]</w:t>
      </w:r>
      <w:r w:rsidRPr="0070734C">
        <w:rPr>
          <w:rFonts w:ascii="Times New Roman" w:eastAsiaTheme="minorHAnsi" w:hAnsi="Times New Roman"/>
          <w:b/>
          <w:bCs/>
          <w:sz w:val="24"/>
          <w:szCs w:val="24"/>
          <w:lang w:eastAsia="en-US"/>
        </w:rPr>
        <w:t xml:space="preserve"> </w:t>
      </w:r>
      <w:r w:rsidRPr="00EA6480">
        <w:rPr>
          <w:rFonts w:ascii="Times New Roman" w:eastAsiaTheme="minorHAnsi" w:hAnsi="Times New Roman"/>
          <w:b/>
          <w:bCs/>
          <w:sz w:val="24"/>
          <w:szCs w:val="24"/>
          <w:lang w:eastAsia="en-US"/>
        </w:rPr>
        <w:t xml:space="preserve">pašpatēriņa zvejai </w:t>
      </w:r>
      <w:r>
        <w:rPr>
          <w:rFonts w:ascii="Times New Roman" w:eastAsiaTheme="minorHAnsi" w:hAnsi="Times New Roman"/>
          <w:b/>
          <w:bCs/>
          <w:sz w:val="24"/>
          <w:szCs w:val="24"/>
          <w:lang w:eastAsia="en-US"/>
        </w:rPr>
        <w:t>Kalnī</w:t>
      </w:r>
    </w:p>
    <w:p w14:paraId="4962CE01" w14:textId="77777777" w:rsidR="0013112E" w:rsidRPr="00EA6480" w:rsidRDefault="0013112E" w:rsidP="0013112E">
      <w:pPr>
        <w:jc w:val="both"/>
        <w:rPr>
          <w:rFonts w:ascii="Times New Roman" w:hAnsi="Times New Roman"/>
          <w:sz w:val="24"/>
          <w:szCs w:val="24"/>
        </w:rPr>
      </w:pPr>
    </w:p>
    <w:p w14:paraId="6E85E124" w14:textId="77777777" w:rsidR="0013112E" w:rsidRDefault="0013112E" w:rsidP="0013112E">
      <w:pPr>
        <w:spacing w:line="360" w:lineRule="auto"/>
        <w:ind w:firstLine="567"/>
        <w:contextualSpacing/>
        <w:jc w:val="both"/>
        <w:rPr>
          <w:rFonts w:ascii="Times New Roman" w:hAnsi="Times New Roman"/>
          <w:sz w:val="24"/>
          <w:szCs w:val="24"/>
        </w:rPr>
      </w:pPr>
      <w:r w:rsidRPr="005A0108">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11B07AF" w14:textId="77777777" w:rsidR="0013112E" w:rsidRDefault="0013112E" w:rsidP="0013112E">
      <w:pPr>
        <w:spacing w:line="360" w:lineRule="auto"/>
        <w:ind w:firstLine="567"/>
        <w:contextualSpacing/>
        <w:jc w:val="both"/>
        <w:rPr>
          <w:rFonts w:ascii="Times New Roman" w:hAnsi="Times New Roman"/>
          <w:sz w:val="24"/>
          <w:szCs w:val="24"/>
        </w:rPr>
      </w:pPr>
      <w:bookmarkStart w:id="26" w:name="_Hlk192591655"/>
      <w:r w:rsidRPr="005A0108">
        <w:rPr>
          <w:rFonts w:ascii="Times New Roman" w:hAnsi="Times New Roman"/>
          <w:sz w:val="24"/>
          <w:szCs w:val="24"/>
        </w:rPr>
        <w:t xml:space="preserve">Ņemot vērā, ka pieteikšanās termiņā iesniegto nomas iesniegumu skaits nepārsniedz rūpnieciskās zvejas tiesību nomas iespējas Kalnī, turklāt neviens nav pieteicies komerciālajai </w:t>
      </w:r>
      <w:r w:rsidRPr="005A0108">
        <w:rPr>
          <w:rFonts w:ascii="Times New Roman" w:hAnsi="Times New Roman"/>
          <w:sz w:val="24"/>
          <w:szCs w:val="24"/>
        </w:rPr>
        <w:lastRenderedPageBreak/>
        <w:t>zvejai minētājā ezerā, Gulbenes novada pašvaldības mantas iznomāšanas komisija izskata iesniegumus rūpnieciskās zvejas tiesību nomas iegūšanai pašpatēriņa zvejai Kalnī.</w:t>
      </w:r>
    </w:p>
    <w:bookmarkEnd w:id="26"/>
    <w:p w14:paraId="250283BE" w14:textId="69AEC5B6"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Izskatīts </w:t>
      </w:r>
      <w:r w:rsidR="004C52BF">
        <w:rPr>
          <w:rFonts w:ascii="Times New Roman" w:hAnsi="Times New Roman"/>
          <w:b/>
          <w:bCs/>
          <w:sz w:val="24"/>
          <w:szCs w:val="24"/>
        </w:rPr>
        <w:t>[…]</w:t>
      </w:r>
      <w:r>
        <w:rPr>
          <w:rFonts w:ascii="Times New Roman" w:hAnsi="Times New Roman"/>
          <w:sz w:val="24"/>
          <w:szCs w:val="24"/>
        </w:rPr>
        <w:t xml:space="preserve">, </w:t>
      </w:r>
      <w:r w:rsidRPr="00EA6480">
        <w:rPr>
          <w:rFonts w:ascii="Times New Roman" w:hAnsi="Times New Roman"/>
          <w:sz w:val="24"/>
          <w:szCs w:val="24"/>
        </w:rPr>
        <w:t>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28.novembra</w:t>
      </w:r>
      <w:r w:rsidRPr="00EA6480">
        <w:rPr>
          <w:rFonts w:ascii="Times New Roman" w:hAnsi="Times New Roman"/>
          <w:sz w:val="24"/>
          <w:szCs w:val="24"/>
        </w:rPr>
        <w:t xml:space="preserve"> iesniegums (Gulbenes novada pašvaldībā saņemts 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 xml:space="preserve">4.decembrī </w:t>
      </w:r>
      <w:r w:rsidRPr="00EA6480">
        <w:rPr>
          <w:rFonts w:ascii="Times New Roman" w:hAnsi="Times New Roman"/>
          <w:sz w:val="24"/>
          <w:szCs w:val="24"/>
        </w:rPr>
        <w:t>un reģistrēts ar Nr.</w:t>
      </w:r>
      <w:r>
        <w:rPr>
          <w:rFonts w:ascii="Times New Roman" w:hAnsi="Times New Roman"/>
          <w:sz w:val="24"/>
          <w:szCs w:val="24"/>
        </w:rPr>
        <w:t xml:space="preserve"> </w:t>
      </w:r>
      <w:r w:rsidRPr="00EA6480">
        <w:rPr>
          <w:rFonts w:ascii="Times New Roman" w:hAnsi="Times New Roman"/>
          <w:sz w:val="24"/>
          <w:szCs w:val="24"/>
        </w:rPr>
        <w:t>GND/2.6.5/2</w:t>
      </w:r>
      <w:r>
        <w:rPr>
          <w:rFonts w:ascii="Times New Roman" w:hAnsi="Times New Roman"/>
          <w:sz w:val="24"/>
          <w:szCs w:val="24"/>
        </w:rPr>
        <w:t>5</w:t>
      </w:r>
      <w:r w:rsidRPr="00EA6480">
        <w:rPr>
          <w:rFonts w:ascii="Times New Roman" w:hAnsi="Times New Roman"/>
          <w:sz w:val="24"/>
          <w:szCs w:val="24"/>
        </w:rPr>
        <w:t>/</w:t>
      </w:r>
      <w:r>
        <w:rPr>
          <w:rFonts w:ascii="Times New Roman" w:hAnsi="Times New Roman"/>
          <w:sz w:val="24"/>
          <w:szCs w:val="24"/>
        </w:rPr>
        <w:t>2707</w:t>
      </w:r>
      <w:r w:rsidRPr="00EA6480">
        <w:rPr>
          <w:rFonts w:ascii="Times New Roman" w:hAnsi="Times New Roman"/>
          <w:sz w:val="24"/>
          <w:szCs w:val="24"/>
        </w:rPr>
        <w:t>-</w:t>
      </w:r>
      <w:r>
        <w:rPr>
          <w:rFonts w:ascii="Times New Roman" w:hAnsi="Times New Roman"/>
          <w:sz w:val="24"/>
          <w:szCs w:val="24"/>
        </w:rPr>
        <w:t>L</w:t>
      </w:r>
      <w:r w:rsidRPr="00EA648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EA6480">
        <w:rPr>
          <w:rFonts w:ascii="Times New Roman" w:hAnsi="Times New Roman"/>
          <w:sz w:val="24"/>
          <w:szCs w:val="24"/>
        </w:rPr>
        <w:t>, kas atrodas Gulbenes novada Stradu pagastā, un iedalīt 202</w:t>
      </w:r>
      <w:r>
        <w:rPr>
          <w:rFonts w:ascii="Times New Roman" w:hAnsi="Times New Roman"/>
          <w:sz w:val="24"/>
          <w:szCs w:val="24"/>
        </w:rPr>
        <w:t>6</w:t>
      </w:r>
      <w:r w:rsidRPr="00EA6480">
        <w:rPr>
          <w:rFonts w:ascii="Times New Roman" w:hAnsi="Times New Roman"/>
          <w:sz w:val="24"/>
          <w:szCs w:val="24"/>
        </w:rPr>
        <w:t xml:space="preserve">.gadā zvejas limitus: zivju tīklu 30 m. </w:t>
      </w:r>
    </w:p>
    <w:p w14:paraId="6C84C838"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Saskaņā ar Civillikuma 2.pielikumu (1115.pantam) </w:t>
      </w:r>
      <w:r>
        <w:rPr>
          <w:rFonts w:ascii="Times New Roman" w:hAnsi="Times New Roman"/>
          <w:sz w:val="24"/>
          <w:szCs w:val="24"/>
        </w:rPr>
        <w:t>Kalnī</w:t>
      </w:r>
      <w:r w:rsidRPr="00EA6480">
        <w:rPr>
          <w:rFonts w:ascii="Times New Roman" w:hAnsi="Times New Roman"/>
          <w:sz w:val="24"/>
          <w:szCs w:val="24"/>
        </w:rPr>
        <w:t xml:space="preserve"> zvejas tiesības pieder valstij.</w:t>
      </w:r>
    </w:p>
    <w:p w14:paraId="3D01EF06"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E3B9B90"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1FCBA9BF"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633BD455" w14:textId="77777777" w:rsidR="0013112E"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094DB9D1" w14:textId="5A4A9126" w:rsidR="0013112E" w:rsidRDefault="0013112E" w:rsidP="0013112E">
      <w:pPr>
        <w:spacing w:line="360" w:lineRule="auto"/>
        <w:ind w:firstLine="567"/>
        <w:contextualSpacing/>
        <w:jc w:val="both"/>
        <w:rPr>
          <w:rFonts w:ascii="Times New Roman" w:hAnsi="Times New Roman"/>
          <w:sz w:val="24"/>
          <w:szCs w:val="24"/>
        </w:rPr>
      </w:pPr>
      <w:r w:rsidRPr="0039765C">
        <w:rPr>
          <w:rFonts w:ascii="Times New Roman" w:hAnsi="Times New Roman"/>
          <w:sz w:val="24"/>
          <w:szCs w:val="24"/>
        </w:rPr>
        <w:t xml:space="preserve">Pamatojoties uz Gulbenes novada pašvaldības mantas iznomāšanas komisijas 2025.gada 14.marta lēmumu: “Par rūpnieciskās zvejas tiesību iznomāšanu </w:t>
      </w:r>
      <w:r w:rsidR="004C52BF">
        <w:rPr>
          <w:rFonts w:ascii="Times New Roman" w:hAnsi="Times New Roman"/>
          <w:sz w:val="24"/>
          <w:szCs w:val="24"/>
        </w:rPr>
        <w:t>[…]</w:t>
      </w:r>
      <w:r w:rsidRPr="0039765C">
        <w:rPr>
          <w:rFonts w:ascii="Times New Roman" w:hAnsi="Times New Roman"/>
          <w:sz w:val="24"/>
          <w:szCs w:val="24"/>
        </w:rPr>
        <w:t xml:space="preserve"> pašpatēriņa zvejai Kalnī” (protokols Nr. GND/2.6.1/25/4; </w:t>
      </w:r>
      <w:r>
        <w:rPr>
          <w:rFonts w:ascii="Times New Roman" w:hAnsi="Times New Roman"/>
          <w:sz w:val="24"/>
          <w:szCs w:val="24"/>
        </w:rPr>
        <w:t>50</w:t>
      </w:r>
      <w:r w:rsidRPr="0039765C">
        <w:rPr>
          <w:rFonts w:ascii="Times New Roman" w:hAnsi="Times New Roman"/>
          <w:sz w:val="24"/>
          <w:szCs w:val="24"/>
        </w:rPr>
        <w:t xml:space="preserve">.p), 2025.gada 8.maijā Gulbenes novada pašvaldība noslēdza ar </w:t>
      </w:r>
      <w:r w:rsidR="004C52BF">
        <w:rPr>
          <w:rFonts w:ascii="Times New Roman" w:hAnsi="Times New Roman"/>
          <w:sz w:val="24"/>
          <w:szCs w:val="24"/>
        </w:rPr>
        <w:t>[…]</w:t>
      </w:r>
      <w:r w:rsidRPr="0039765C">
        <w:rPr>
          <w:rFonts w:ascii="Times New Roman" w:hAnsi="Times New Roman"/>
          <w:sz w:val="24"/>
          <w:szCs w:val="24"/>
        </w:rPr>
        <w:t xml:space="preserve"> rūpnieciskās zvejas tiesību nomas līgumu Nr. 4.1-16/2025/1090</w:t>
      </w:r>
      <w:r>
        <w:rPr>
          <w:rFonts w:ascii="Times New Roman" w:hAnsi="Times New Roman"/>
          <w:sz w:val="24"/>
          <w:szCs w:val="24"/>
        </w:rPr>
        <w:t>4</w:t>
      </w:r>
      <w:r w:rsidRPr="0039765C">
        <w:rPr>
          <w:rFonts w:ascii="Times New Roman" w:hAnsi="Times New Roman"/>
          <w:sz w:val="24"/>
          <w:szCs w:val="24"/>
        </w:rPr>
        <w:t xml:space="preserve">, tādējādi </w:t>
      </w:r>
      <w:r w:rsidR="004C52BF">
        <w:rPr>
          <w:rFonts w:ascii="Times New Roman" w:hAnsi="Times New Roman"/>
          <w:sz w:val="24"/>
          <w:szCs w:val="24"/>
        </w:rPr>
        <w:t>[….]</w:t>
      </w:r>
      <w:r w:rsidRPr="0039765C">
        <w:rPr>
          <w:rFonts w:ascii="Times New Roman" w:hAnsi="Times New Roman"/>
          <w:sz w:val="24"/>
          <w:szCs w:val="24"/>
        </w:rPr>
        <w:t xml:space="preserve"> 2025.gadā ir atzīstams par rūpnieciskās zvejas tiesību nomnieku pašpatēriņa zvejai Kalnī.</w:t>
      </w:r>
    </w:p>
    <w:p w14:paraId="05DE40D9"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Ministru kabineta 2009.gada 11.augusta noteikumu Nr.918 “Noteikumi par rūpnieciskās zvejas tiesību nomu un zvejas tiesību izmantošanas kārtību” 14.punkts cita starpā nosaka, ka rūpnieciskās zvejas tiesības šo noteikumu 13.punktā minētajos ūdeņos iznomā fiziskajām un </w:t>
      </w:r>
      <w:r w:rsidRPr="00EA6480">
        <w:rPr>
          <w:rFonts w:ascii="Times New Roman" w:hAnsi="Times New Roman"/>
          <w:sz w:val="24"/>
          <w:szCs w:val="24"/>
        </w:rPr>
        <w:lastRenderedPageBreak/>
        <w:t>juridiskajām personām, nosakot zvejas rīku veidus un skaitu vai nozvejas apjomu un, ja nepieciešams, arī zvejas vietas, ievērojot attiecīgās pašvaldības teritorijas ūdeņiem iedalīto zvejas limitu.</w:t>
      </w:r>
    </w:p>
    <w:p w14:paraId="3A6A87F8"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23EF0558"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Atbilstoši šo noteikumu 53.punktam pašvaldības rūpnieciskās zvejas tiesību nomas līgumu slēdz, ievērojot rūpnieciskās zvejas tiesību nomas parauglīgumu.</w:t>
      </w:r>
    </w:p>
    <w:p w14:paraId="23ACC90D"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6A9C786"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2A582451"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1275F997"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EA6480">
        <w:rPr>
          <w:rFonts w:ascii="Times New Roman" w:hAnsi="Times New Roman"/>
          <w:sz w:val="24"/>
          <w:szCs w:val="24"/>
          <w:vertAlign w:val="superscript"/>
        </w:rPr>
        <w:t xml:space="preserve">1 </w:t>
      </w:r>
      <w:r w:rsidRPr="00EA648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2F4D83E" w14:textId="77777777" w:rsidR="0013112E" w:rsidRDefault="0013112E" w:rsidP="0013112E">
      <w:pPr>
        <w:spacing w:line="360" w:lineRule="auto"/>
        <w:ind w:firstLine="567"/>
        <w:jc w:val="both"/>
        <w:rPr>
          <w:rFonts w:ascii="Times New Roman" w:hAnsi="Times New Roman"/>
          <w:sz w:val="24"/>
          <w:szCs w:val="24"/>
        </w:rPr>
      </w:pPr>
      <w:r w:rsidRPr="00EA6480">
        <w:rPr>
          <w:rFonts w:ascii="Times New Roman" w:hAnsi="Times New Roman"/>
          <w:sz w:val="24"/>
          <w:szCs w:val="24"/>
        </w:rPr>
        <w:lastRenderedPageBreak/>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w:t>
      </w:r>
      <w:r w:rsidRPr="00E30CBD">
        <w:rPr>
          <w:rFonts w:ascii="Times New Roman" w:hAnsi="Times New Roman"/>
          <w:sz w:val="24"/>
          <w:szCs w:val="24"/>
        </w:rPr>
        <w:t xml:space="preserve">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E30CBD">
        <w:rPr>
          <w:rFonts w:ascii="Times New Roman" w:hAnsi="Times New Roman"/>
          <w:sz w:val="24"/>
          <w:szCs w:val="24"/>
        </w:rPr>
        <w:t>, Gulbenes novada pašvaldības mantas iznomāšanas komisija NOLEMJ:</w:t>
      </w:r>
    </w:p>
    <w:p w14:paraId="161899D1" w14:textId="46227025" w:rsidR="0013112E" w:rsidRPr="000A3731" w:rsidRDefault="0013112E" w:rsidP="0013112E">
      <w:pPr>
        <w:pStyle w:val="Sarakstarindkopa"/>
        <w:numPr>
          <w:ilvl w:val="0"/>
          <w:numId w:val="8"/>
        </w:numPr>
        <w:tabs>
          <w:tab w:val="left" w:pos="851"/>
        </w:tabs>
        <w:spacing w:line="360" w:lineRule="auto"/>
        <w:ind w:left="0" w:firstLine="567"/>
        <w:jc w:val="both"/>
        <w:rPr>
          <w:rFonts w:ascii="Times New Roman" w:hAnsi="Times New Roman"/>
          <w:sz w:val="24"/>
          <w:szCs w:val="24"/>
        </w:rPr>
      </w:pPr>
      <w:r w:rsidRPr="00AC10A1">
        <w:rPr>
          <w:rFonts w:ascii="Times New Roman" w:hAnsi="Times New Roman"/>
          <w:sz w:val="24"/>
          <w:szCs w:val="24"/>
        </w:rPr>
        <w:t>IZNOMĀT</w:t>
      </w:r>
      <w:r w:rsidRPr="00606022">
        <w:rPr>
          <w:rFonts w:ascii="Times New Roman" w:hAnsi="Times New Roman"/>
          <w:sz w:val="24"/>
          <w:szCs w:val="24"/>
        </w:rPr>
        <w:t xml:space="preserve"> </w:t>
      </w:r>
      <w:r w:rsidR="004C52BF">
        <w:rPr>
          <w:rFonts w:ascii="Times New Roman" w:hAnsi="Times New Roman"/>
          <w:sz w:val="24"/>
          <w:szCs w:val="24"/>
        </w:rPr>
        <w:t>[…]</w:t>
      </w:r>
      <w:r w:rsidRPr="000A3731">
        <w:rPr>
          <w:rFonts w:ascii="Times New Roman" w:hAnsi="Times New Roman"/>
          <w:sz w:val="24"/>
          <w:szCs w:val="24"/>
        </w:rPr>
        <w:t>,</w:t>
      </w:r>
      <w:r>
        <w:rPr>
          <w:rFonts w:ascii="Times New Roman" w:hAnsi="Times New Roman"/>
          <w:sz w:val="24"/>
          <w:szCs w:val="24"/>
        </w:rPr>
        <w:t xml:space="preserve"> </w:t>
      </w:r>
      <w:r w:rsidRPr="000A3731">
        <w:rPr>
          <w:rFonts w:ascii="Times New Roman" w:hAnsi="Times New Roman"/>
          <w:sz w:val="24"/>
          <w:szCs w:val="24"/>
        </w:rPr>
        <w:t>rūpnieciskās zvejas tiesības pašpatēriņa zvejai Kalnī 202</w:t>
      </w:r>
      <w:r>
        <w:rPr>
          <w:rFonts w:ascii="Times New Roman" w:hAnsi="Times New Roman"/>
          <w:sz w:val="24"/>
          <w:szCs w:val="24"/>
        </w:rPr>
        <w:t>6</w:t>
      </w:r>
      <w:r w:rsidRPr="000A3731">
        <w:rPr>
          <w:rFonts w:ascii="Times New Roman" w:hAnsi="Times New Roman"/>
          <w:sz w:val="24"/>
          <w:szCs w:val="24"/>
        </w:rPr>
        <w:t>.gadā.</w:t>
      </w:r>
    </w:p>
    <w:p w14:paraId="48D1B1DB" w14:textId="51A3954A" w:rsidR="0013112E" w:rsidRPr="00606022" w:rsidRDefault="0013112E" w:rsidP="0013112E">
      <w:pPr>
        <w:pStyle w:val="Sarakstarindkopa"/>
        <w:numPr>
          <w:ilvl w:val="0"/>
          <w:numId w:val="8"/>
        </w:numPr>
        <w:tabs>
          <w:tab w:val="left" w:pos="851"/>
        </w:tabs>
        <w:spacing w:line="360" w:lineRule="auto"/>
        <w:ind w:left="0" w:firstLine="567"/>
        <w:jc w:val="both"/>
        <w:rPr>
          <w:rFonts w:ascii="Times New Roman" w:hAnsi="Times New Roman"/>
          <w:sz w:val="24"/>
          <w:szCs w:val="24"/>
        </w:rPr>
      </w:pPr>
      <w:r w:rsidRPr="00AC10A1">
        <w:rPr>
          <w:rFonts w:ascii="Times New Roman" w:hAnsi="Times New Roman"/>
          <w:sz w:val="24"/>
          <w:szCs w:val="24"/>
        </w:rPr>
        <w:t xml:space="preserve">IEDALĪT </w:t>
      </w:r>
      <w:r w:rsidR="004C52BF">
        <w:rPr>
          <w:rFonts w:ascii="Times New Roman" w:hAnsi="Times New Roman"/>
          <w:sz w:val="24"/>
          <w:szCs w:val="24"/>
        </w:rPr>
        <w:t>[…]</w:t>
      </w:r>
      <w:r w:rsidRPr="00606022">
        <w:rPr>
          <w:rFonts w:ascii="Times New Roman" w:hAnsi="Times New Roman"/>
          <w:sz w:val="24"/>
          <w:szCs w:val="24"/>
        </w:rPr>
        <w:t>, pašpatēriņa zvejai Kalnī zvejas limitu 202</w:t>
      </w:r>
      <w:r>
        <w:rPr>
          <w:rFonts w:ascii="Times New Roman" w:hAnsi="Times New Roman"/>
          <w:sz w:val="24"/>
          <w:szCs w:val="24"/>
        </w:rPr>
        <w:t>6</w:t>
      </w:r>
      <w:r w:rsidRPr="00606022">
        <w:rPr>
          <w:rFonts w:ascii="Times New Roman" w:hAnsi="Times New Roman"/>
          <w:sz w:val="24"/>
          <w:szCs w:val="24"/>
        </w:rPr>
        <w:t xml:space="preserve">.gadam – vienu 30 metru garu zivju tīklu no kopējā Kaļņa zivju tīklu limita. </w:t>
      </w:r>
    </w:p>
    <w:p w14:paraId="2FA0EA9D" w14:textId="53FFA26D" w:rsidR="0013112E" w:rsidRPr="00AC10A1" w:rsidRDefault="0013112E" w:rsidP="0013112E">
      <w:pPr>
        <w:pStyle w:val="Sarakstarindkopa"/>
        <w:numPr>
          <w:ilvl w:val="0"/>
          <w:numId w:val="8"/>
        </w:numPr>
        <w:tabs>
          <w:tab w:val="left" w:pos="851"/>
        </w:tabs>
        <w:spacing w:line="360" w:lineRule="auto"/>
        <w:ind w:left="0" w:firstLine="567"/>
        <w:jc w:val="both"/>
        <w:rPr>
          <w:rFonts w:ascii="Times New Roman" w:hAnsi="Times New Roman"/>
          <w:sz w:val="24"/>
          <w:szCs w:val="24"/>
        </w:rPr>
      </w:pPr>
      <w:r w:rsidRPr="00AC10A1">
        <w:rPr>
          <w:rFonts w:ascii="Times New Roman" w:hAnsi="Times New Roman"/>
          <w:sz w:val="24"/>
          <w:szCs w:val="24"/>
        </w:rPr>
        <w:t>NOSLĒGT ar</w:t>
      </w:r>
      <w:r w:rsidRPr="000A3731">
        <w:t xml:space="preserve"> </w:t>
      </w:r>
      <w:r w:rsidR="004C52BF">
        <w:rPr>
          <w:rFonts w:ascii="Times New Roman" w:hAnsi="Times New Roman"/>
          <w:sz w:val="24"/>
          <w:szCs w:val="24"/>
        </w:rPr>
        <w:t>[…]</w:t>
      </w:r>
      <w:r w:rsidRPr="000A3731">
        <w:rPr>
          <w:rFonts w:ascii="Times New Roman" w:hAnsi="Times New Roman"/>
          <w:sz w:val="24"/>
          <w:szCs w:val="24"/>
        </w:rPr>
        <w:t>,</w:t>
      </w:r>
      <w:r w:rsidRPr="00AC10A1">
        <w:rPr>
          <w:rFonts w:ascii="Times New Roman" w:hAnsi="Times New Roman"/>
          <w:sz w:val="24"/>
          <w:szCs w:val="24"/>
        </w:rPr>
        <w:t xml:space="preserve"> rūpnieciskās zvejas tiesību nomas līgumu pašpatēriņa zvejai, nosakot līguma termiņu līdz 202</w:t>
      </w:r>
      <w:r>
        <w:rPr>
          <w:rFonts w:ascii="Times New Roman" w:hAnsi="Times New Roman"/>
          <w:sz w:val="24"/>
          <w:szCs w:val="24"/>
        </w:rPr>
        <w:t>6</w:t>
      </w:r>
      <w:r w:rsidRPr="00AC10A1">
        <w:rPr>
          <w:rFonts w:ascii="Times New Roman" w:hAnsi="Times New Roman"/>
          <w:sz w:val="24"/>
          <w:szCs w:val="24"/>
        </w:rPr>
        <w:t>.gada 31.decembrim.</w:t>
      </w:r>
    </w:p>
    <w:p w14:paraId="4B554A86"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4. NOTEIKT rūpnieciskās zvejas tiesību nomas maksu atbilstoši Ministru kabineta 2009.gada 11.augusts noteikumu Nr.918 “Noteikumi par ūdenstilpju un rūpnieciskās zvejas tiesību nomu un zvejas tiesību izmantošanas kārtību” 2.</w:t>
      </w:r>
      <w:r w:rsidRPr="00EA6480">
        <w:rPr>
          <w:rFonts w:ascii="Times New Roman" w:hAnsi="Times New Roman"/>
          <w:sz w:val="24"/>
          <w:szCs w:val="24"/>
          <w:vertAlign w:val="superscript"/>
        </w:rPr>
        <w:t>1</w:t>
      </w:r>
      <w:r w:rsidRPr="00EA6480">
        <w:rPr>
          <w:rFonts w:ascii="Times New Roman" w:hAnsi="Times New Roman"/>
          <w:sz w:val="24"/>
          <w:szCs w:val="24"/>
        </w:rPr>
        <w:t xml:space="preserve"> pielikumam: 2,85 EUR par katriem 5 m, ar kopējo summu samaksai 17,10 EUR (septiņpadsmit </w:t>
      </w:r>
      <w:r w:rsidRPr="00EA6480">
        <w:rPr>
          <w:rFonts w:ascii="Times New Roman" w:hAnsi="Times New Roman"/>
          <w:i/>
          <w:sz w:val="24"/>
          <w:szCs w:val="24"/>
        </w:rPr>
        <w:t>euro</w:t>
      </w:r>
      <w:r w:rsidRPr="00EA6480">
        <w:rPr>
          <w:rFonts w:ascii="Times New Roman" w:hAnsi="Times New Roman"/>
          <w:sz w:val="24"/>
          <w:szCs w:val="24"/>
        </w:rPr>
        <w:t xml:space="preserve"> desmit centi).</w:t>
      </w:r>
    </w:p>
    <w:p w14:paraId="2218C71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2B9A2049" w14:textId="77777777" w:rsidR="0013112E" w:rsidRPr="00EA6480" w:rsidRDefault="0013112E" w:rsidP="0013112E">
      <w:pPr>
        <w:spacing w:line="360" w:lineRule="auto"/>
        <w:ind w:firstLine="567"/>
        <w:contextualSpacing/>
        <w:jc w:val="both"/>
        <w:rPr>
          <w:rFonts w:ascii="Times New Roman" w:hAnsi="Times New Roman"/>
          <w:sz w:val="24"/>
          <w:szCs w:val="24"/>
        </w:rPr>
      </w:pPr>
    </w:p>
    <w:p w14:paraId="52D55813"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5DA0BCA6" w14:textId="77777777" w:rsidR="0013112E"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7A720DC8" w14:textId="77777777" w:rsidR="0013112E" w:rsidRDefault="0013112E" w:rsidP="0013112E">
      <w:pPr>
        <w:spacing w:line="360" w:lineRule="auto"/>
        <w:ind w:firstLine="567"/>
        <w:contextualSpacing/>
        <w:jc w:val="both"/>
        <w:rPr>
          <w:rFonts w:ascii="Times New Roman" w:hAnsi="Times New Roman"/>
          <w:sz w:val="24"/>
          <w:szCs w:val="24"/>
        </w:rPr>
      </w:pPr>
    </w:p>
    <w:p w14:paraId="5A013151" w14:textId="77777777" w:rsidR="004C52BF" w:rsidRDefault="004C52BF" w:rsidP="0013112E">
      <w:pPr>
        <w:spacing w:line="360" w:lineRule="auto"/>
        <w:ind w:firstLine="567"/>
        <w:contextualSpacing/>
        <w:jc w:val="both"/>
        <w:rPr>
          <w:rFonts w:ascii="Times New Roman" w:hAnsi="Times New Roman"/>
          <w:sz w:val="24"/>
          <w:szCs w:val="24"/>
        </w:rPr>
      </w:pPr>
    </w:p>
    <w:p w14:paraId="481F72F9" w14:textId="77777777" w:rsidR="004C52BF" w:rsidRDefault="004C52BF" w:rsidP="0013112E">
      <w:pPr>
        <w:spacing w:line="360" w:lineRule="auto"/>
        <w:ind w:firstLine="567"/>
        <w:contextualSpacing/>
        <w:jc w:val="both"/>
        <w:rPr>
          <w:rFonts w:ascii="Times New Roman" w:hAnsi="Times New Roman"/>
          <w:sz w:val="24"/>
          <w:szCs w:val="24"/>
        </w:rPr>
      </w:pPr>
    </w:p>
    <w:p w14:paraId="480E0539" w14:textId="77777777" w:rsidR="0013112E" w:rsidRPr="00EA6480" w:rsidRDefault="0013112E" w:rsidP="0013112E">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lastRenderedPageBreak/>
        <w:t xml:space="preserve">Gulbenes novada pašvaldības mantas iznomāšanas komisijas </w:t>
      </w:r>
    </w:p>
    <w:p w14:paraId="5CEB3CF6" w14:textId="77777777" w:rsidR="0013112E" w:rsidRPr="00EA6480" w:rsidRDefault="0013112E" w:rsidP="0013112E">
      <w:pPr>
        <w:jc w:val="center"/>
        <w:rPr>
          <w:rFonts w:ascii="Times New Roman" w:eastAsiaTheme="minorHAnsi" w:hAnsi="Times New Roman"/>
          <w:b/>
          <w:bCs/>
          <w:sz w:val="24"/>
          <w:szCs w:val="24"/>
          <w:lang w:eastAsia="en-US"/>
        </w:rPr>
      </w:pPr>
      <w:r w:rsidRPr="00EA6480">
        <w:rPr>
          <w:rFonts w:ascii="Times New Roman" w:eastAsiaTheme="minorHAnsi" w:hAnsi="Times New Roman"/>
          <w:b/>
          <w:bCs/>
          <w:sz w:val="24"/>
          <w:szCs w:val="24"/>
          <w:lang w:eastAsia="en-US"/>
        </w:rPr>
        <w:t>LĒMUMS</w:t>
      </w:r>
    </w:p>
    <w:p w14:paraId="478EA0BA" w14:textId="77777777" w:rsidR="0013112E" w:rsidRPr="00EA6480" w:rsidRDefault="0013112E" w:rsidP="0013112E">
      <w:pPr>
        <w:jc w:val="center"/>
        <w:rPr>
          <w:rFonts w:ascii="Times New Roman" w:eastAsiaTheme="minorHAnsi" w:hAnsi="Times New Roman"/>
          <w:sz w:val="24"/>
          <w:szCs w:val="24"/>
          <w:lang w:eastAsia="en-US"/>
        </w:rPr>
      </w:pPr>
    </w:p>
    <w:p w14:paraId="45B8E6F9" w14:textId="77777777" w:rsidR="0013112E" w:rsidRPr="00EA6480" w:rsidRDefault="0013112E" w:rsidP="0013112E">
      <w:pPr>
        <w:jc w:val="center"/>
        <w:rPr>
          <w:rFonts w:ascii="Times New Roman" w:eastAsiaTheme="minorHAnsi" w:hAnsi="Times New Roman"/>
          <w:b/>
          <w:bCs/>
          <w:sz w:val="24"/>
          <w:szCs w:val="24"/>
          <w:lang w:eastAsia="en-US"/>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21"/>
        <w:gridCol w:w="4679"/>
      </w:tblGrid>
      <w:tr w:rsidR="0013112E" w14:paraId="0F23375B" w14:textId="77777777" w:rsidTr="00A96110">
        <w:tc>
          <w:tcPr>
            <w:tcW w:w="4675" w:type="dxa"/>
            <w:gridSpan w:val="2"/>
          </w:tcPr>
          <w:p w14:paraId="6181AB68" w14:textId="77777777" w:rsidR="0013112E" w:rsidRPr="00EA6480" w:rsidRDefault="0013112E" w:rsidP="00A96110">
            <w:pPr>
              <w:rPr>
                <w:rFonts w:ascii="Times New Roman" w:hAnsi="Times New Roman"/>
                <w:b/>
                <w:bCs/>
                <w:sz w:val="24"/>
                <w:szCs w:val="24"/>
              </w:rPr>
            </w:pPr>
          </w:p>
        </w:tc>
        <w:tc>
          <w:tcPr>
            <w:tcW w:w="4679" w:type="dxa"/>
          </w:tcPr>
          <w:p w14:paraId="4699A386" w14:textId="77777777" w:rsidR="0013112E" w:rsidRPr="00EA6480" w:rsidRDefault="0013112E" w:rsidP="00A96110">
            <w:pPr>
              <w:jc w:val="right"/>
              <w:rPr>
                <w:rFonts w:ascii="Times New Roman" w:hAnsi="Times New Roman"/>
                <w:b/>
                <w:bCs/>
                <w:sz w:val="24"/>
                <w:szCs w:val="24"/>
              </w:rPr>
            </w:pPr>
          </w:p>
        </w:tc>
      </w:tr>
      <w:tr w:rsidR="0013112E" w14:paraId="34C6AD1A" w14:textId="77777777" w:rsidTr="00A96110">
        <w:trPr>
          <w:trHeight w:val="364"/>
        </w:trPr>
        <w:tc>
          <w:tcPr>
            <w:tcW w:w="4654" w:type="dxa"/>
          </w:tcPr>
          <w:p w14:paraId="550F5235" w14:textId="77777777" w:rsidR="0013112E" w:rsidRPr="00F33032" w:rsidRDefault="0013112E" w:rsidP="00A96110">
            <w:pPr>
              <w:rPr>
                <w:rFonts w:ascii="Times New Roman" w:hAnsi="Times New Roman"/>
                <w:b/>
                <w:bCs/>
                <w:sz w:val="24"/>
                <w:szCs w:val="24"/>
              </w:rPr>
            </w:pPr>
            <w:r w:rsidRPr="000804AF">
              <w:rPr>
                <w:rFonts w:ascii="Times New Roman" w:hAnsi="Times New Roman"/>
                <w:noProof/>
                <w:sz w:val="24"/>
                <w:szCs w:val="24"/>
              </w:rPr>
              <w:t>23.02.2026</w:t>
            </w:r>
          </w:p>
        </w:tc>
        <w:tc>
          <w:tcPr>
            <w:tcW w:w="4700" w:type="dxa"/>
            <w:gridSpan w:val="2"/>
          </w:tcPr>
          <w:p w14:paraId="47D1A547" w14:textId="77777777" w:rsidR="0013112E" w:rsidRDefault="0013112E" w:rsidP="00A96110">
            <w:pPr>
              <w:jc w:val="right"/>
              <w:rPr>
                <w:rFonts w:ascii="Times New Roman" w:hAnsi="Times New Roman"/>
                <w:noProof/>
                <w:sz w:val="24"/>
                <w:szCs w:val="24"/>
              </w:rPr>
            </w:pPr>
            <w:r w:rsidRPr="000804AF">
              <w:rPr>
                <w:rFonts w:ascii="Times New Roman" w:hAnsi="Times New Roman"/>
                <w:sz w:val="24"/>
                <w:szCs w:val="24"/>
              </w:rPr>
              <w:t xml:space="preserve">Nr. </w:t>
            </w:r>
            <w:r w:rsidRPr="000804AF">
              <w:rPr>
                <w:rFonts w:ascii="Times New Roman" w:hAnsi="Times New Roman"/>
                <w:noProof/>
                <w:sz w:val="24"/>
                <w:szCs w:val="24"/>
              </w:rPr>
              <w:t>GND/2.6.2/26/74</w:t>
            </w:r>
          </w:p>
          <w:p w14:paraId="50BE6F75" w14:textId="77777777" w:rsidR="0013112E" w:rsidRPr="00F33032" w:rsidRDefault="0013112E" w:rsidP="00A96110">
            <w:pPr>
              <w:jc w:val="right"/>
              <w:rPr>
                <w:rFonts w:ascii="Times New Roman" w:hAnsi="Times New Roman"/>
                <w:b/>
                <w:bCs/>
                <w:sz w:val="24"/>
                <w:szCs w:val="24"/>
              </w:rPr>
            </w:pPr>
            <w:r w:rsidRPr="00F533B7">
              <w:rPr>
                <w:rFonts w:ascii="Times New Roman" w:eastAsiaTheme="minorHAnsi" w:hAnsi="Times New Roman"/>
                <w:sz w:val="24"/>
                <w:szCs w:val="24"/>
                <w:lang w:eastAsia="en-US"/>
              </w:rPr>
              <w:t>(protokols Nr.</w:t>
            </w:r>
            <w:r w:rsidRPr="00F533B7">
              <w:rPr>
                <w:rFonts w:ascii="Times New Roman" w:eastAsiaTheme="minorHAnsi" w:hAnsi="Times New Roman"/>
                <w:noProof/>
                <w:sz w:val="24"/>
                <w:szCs w:val="24"/>
                <w:lang w:eastAsia="en-US"/>
              </w:rPr>
              <w:t xml:space="preserve"> GND/2.6.2/26/</w:t>
            </w:r>
            <w:r>
              <w:rPr>
                <w:rFonts w:ascii="Times New Roman" w:eastAsiaTheme="minorHAnsi" w:hAnsi="Times New Roman"/>
                <w:noProof/>
                <w:sz w:val="24"/>
                <w:szCs w:val="24"/>
                <w:lang w:eastAsia="en-US"/>
              </w:rPr>
              <w:t>4</w:t>
            </w:r>
            <w:r w:rsidRPr="00F533B7">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74</w:t>
            </w:r>
            <w:r w:rsidRPr="00F533B7">
              <w:rPr>
                <w:rFonts w:ascii="Times New Roman" w:eastAsiaTheme="minorHAnsi" w:hAnsi="Times New Roman"/>
                <w:sz w:val="24"/>
                <w:szCs w:val="24"/>
                <w:lang w:eastAsia="en-US"/>
              </w:rPr>
              <w:t>.p)</w:t>
            </w:r>
          </w:p>
        </w:tc>
      </w:tr>
    </w:tbl>
    <w:p w14:paraId="44EB90DE" w14:textId="77777777" w:rsidR="0013112E" w:rsidRPr="00EA6480" w:rsidRDefault="0013112E" w:rsidP="0013112E">
      <w:pPr>
        <w:rPr>
          <w:rFonts w:ascii="Times New Roman" w:eastAsiaTheme="minorHAnsi" w:hAnsi="Times New Roman"/>
          <w:b/>
          <w:bCs/>
          <w:sz w:val="24"/>
          <w:szCs w:val="24"/>
          <w:lang w:eastAsia="en-US"/>
        </w:rPr>
      </w:pPr>
    </w:p>
    <w:p w14:paraId="1C2166FF" w14:textId="5DAC8530" w:rsidR="0013112E" w:rsidRPr="00EA6480" w:rsidRDefault="0013112E" w:rsidP="0013112E">
      <w:pPr>
        <w:jc w:val="center"/>
        <w:rPr>
          <w:rFonts w:ascii="Times New Roman" w:eastAsiaTheme="minorHAnsi" w:hAnsi="Times New Roman"/>
          <w:b/>
          <w:sz w:val="24"/>
          <w:szCs w:val="24"/>
          <w:lang w:eastAsia="en-US"/>
        </w:rPr>
      </w:pPr>
      <w:r w:rsidRPr="00EA6480">
        <w:rPr>
          <w:rFonts w:ascii="Times New Roman" w:eastAsiaTheme="minorHAnsi" w:hAnsi="Times New Roman"/>
          <w:b/>
          <w:bCs/>
          <w:sz w:val="24"/>
          <w:szCs w:val="24"/>
          <w:lang w:eastAsia="en-US"/>
        </w:rPr>
        <w:t xml:space="preserve">Par rūpnieciskās zvejas tiesību iznomāšanu </w:t>
      </w:r>
      <w:r w:rsidR="004C52BF">
        <w:rPr>
          <w:rFonts w:ascii="Times New Roman" w:eastAsiaTheme="minorHAnsi" w:hAnsi="Times New Roman"/>
          <w:b/>
          <w:bCs/>
          <w:sz w:val="24"/>
          <w:szCs w:val="24"/>
          <w:lang w:eastAsia="en-US"/>
        </w:rPr>
        <w:t>[…]</w:t>
      </w:r>
      <w:r w:rsidRPr="0070734C">
        <w:rPr>
          <w:rFonts w:ascii="Times New Roman" w:eastAsiaTheme="minorHAnsi" w:hAnsi="Times New Roman"/>
          <w:b/>
          <w:bCs/>
          <w:sz w:val="24"/>
          <w:szCs w:val="24"/>
          <w:lang w:eastAsia="en-US"/>
        </w:rPr>
        <w:t xml:space="preserve">  </w:t>
      </w:r>
      <w:r w:rsidRPr="00EA6480">
        <w:rPr>
          <w:rFonts w:ascii="Times New Roman" w:eastAsiaTheme="minorHAnsi" w:hAnsi="Times New Roman"/>
          <w:b/>
          <w:bCs/>
          <w:sz w:val="24"/>
          <w:szCs w:val="24"/>
          <w:lang w:eastAsia="en-US"/>
        </w:rPr>
        <w:t xml:space="preserve">pašpatēriņa zvejai </w:t>
      </w:r>
      <w:r>
        <w:rPr>
          <w:rFonts w:ascii="Times New Roman" w:eastAsiaTheme="minorHAnsi" w:hAnsi="Times New Roman"/>
          <w:b/>
          <w:bCs/>
          <w:sz w:val="24"/>
          <w:szCs w:val="24"/>
          <w:lang w:eastAsia="en-US"/>
        </w:rPr>
        <w:t>Kalnī</w:t>
      </w:r>
    </w:p>
    <w:p w14:paraId="48791004" w14:textId="77777777" w:rsidR="0013112E" w:rsidRPr="00EA6480" w:rsidRDefault="0013112E" w:rsidP="0013112E">
      <w:pPr>
        <w:jc w:val="both"/>
        <w:rPr>
          <w:rFonts w:ascii="Times New Roman" w:hAnsi="Times New Roman"/>
          <w:sz w:val="24"/>
          <w:szCs w:val="24"/>
        </w:rPr>
      </w:pPr>
    </w:p>
    <w:p w14:paraId="676838F3" w14:textId="77777777" w:rsidR="0013112E" w:rsidRDefault="0013112E" w:rsidP="0013112E">
      <w:pPr>
        <w:spacing w:line="360" w:lineRule="auto"/>
        <w:ind w:firstLine="567"/>
        <w:contextualSpacing/>
        <w:jc w:val="both"/>
        <w:rPr>
          <w:rFonts w:ascii="Times New Roman" w:hAnsi="Times New Roman"/>
          <w:sz w:val="24"/>
          <w:szCs w:val="24"/>
        </w:rPr>
      </w:pPr>
      <w:r w:rsidRPr="00686EF4">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45DB7C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EA6480">
        <w:rPr>
          <w:rFonts w:ascii="Times New Roman" w:hAnsi="Times New Roman"/>
          <w:sz w:val="24"/>
          <w:szCs w:val="24"/>
        </w:rPr>
        <w:t>, turklāt neviens nav pieteicies komerciālajai zvejai minētājā ezerā, Gulbenes novada pašvaldības mantas iznomāšanas komisija izskata iesniegumus rūpnieciskās zvejas tiesību nomas iegūšanai pašpatēriņa zvejai</w:t>
      </w:r>
      <w:r>
        <w:rPr>
          <w:rFonts w:ascii="Times New Roman" w:hAnsi="Times New Roman"/>
          <w:sz w:val="24"/>
          <w:szCs w:val="24"/>
        </w:rPr>
        <w:t xml:space="preserve"> Kalnī</w:t>
      </w:r>
      <w:r w:rsidRPr="00EA6480">
        <w:rPr>
          <w:rFonts w:ascii="Times New Roman" w:hAnsi="Times New Roman"/>
          <w:sz w:val="24"/>
          <w:szCs w:val="24"/>
        </w:rPr>
        <w:t xml:space="preserve">. </w:t>
      </w:r>
    </w:p>
    <w:p w14:paraId="3A5FACDA" w14:textId="17A6C5FF"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Izskatīts</w:t>
      </w:r>
      <w:r w:rsidRPr="003A6E50">
        <w:rPr>
          <w:rFonts w:ascii="Times New Roman" w:eastAsiaTheme="minorHAnsi" w:hAnsi="Times New Roman"/>
          <w:b/>
          <w:bCs/>
          <w:sz w:val="24"/>
          <w:szCs w:val="24"/>
          <w:lang w:eastAsia="en-US"/>
        </w:rPr>
        <w:t xml:space="preserve"> </w:t>
      </w:r>
      <w:r w:rsidR="004C52BF">
        <w:rPr>
          <w:rFonts w:ascii="Times New Roman" w:eastAsiaTheme="minorHAnsi" w:hAnsi="Times New Roman"/>
          <w:b/>
          <w:bCs/>
          <w:sz w:val="24"/>
          <w:szCs w:val="24"/>
          <w:lang w:eastAsia="en-US"/>
        </w:rPr>
        <w:t>[...]</w:t>
      </w:r>
      <w:r>
        <w:rPr>
          <w:rFonts w:ascii="Times New Roman" w:hAnsi="Times New Roman"/>
          <w:sz w:val="24"/>
          <w:szCs w:val="24"/>
        </w:rPr>
        <w:t xml:space="preserve">, </w:t>
      </w:r>
      <w:r w:rsidRPr="00EA6480">
        <w:rPr>
          <w:rFonts w:ascii="Times New Roman" w:hAnsi="Times New Roman"/>
          <w:sz w:val="24"/>
          <w:szCs w:val="24"/>
        </w:rPr>
        <w:t>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28.novembra</w:t>
      </w:r>
      <w:r w:rsidRPr="00EA6480">
        <w:rPr>
          <w:rFonts w:ascii="Times New Roman" w:hAnsi="Times New Roman"/>
          <w:sz w:val="24"/>
          <w:szCs w:val="24"/>
        </w:rPr>
        <w:t xml:space="preserve"> iesniegums (Gulbenes novada pašvaldībā saņemts 202</w:t>
      </w:r>
      <w:r>
        <w:rPr>
          <w:rFonts w:ascii="Times New Roman" w:hAnsi="Times New Roman"/>
          <w:sz w:val="24"/>
          <w:szCs w:val="24"/>
        </w:rPr>
        <w:t>5</w:t>
      </w:r>
      <w:r w:rsidRPr="00EA6480">
        <w:rPr>
          <w:rFonts w:ascii="Times New Roman" w:hAnsi="Times New Roman"/>
          <w:sz w:val="24"/>
          <w:szCs w:val="24"/>
        </w:rPr>
        <w:t xml:space="preserve">.gada </w:t>
      </w:r>
      <w:r>
        <w:rPr>
          <w:rFonts w:ascii="Times New Roman" w:hAnsi="Times New Roman"/>
          <w:sz w:val="24"/>
          <w:szCs w:val="24"/>
        </w:rPr>
        <w:t>4</w:t>
      </w:r>
      <w:r w:rsidRPr="00EA6480">
        <w:rPr>
          <w:rFonts w:ascii="Times New Roman" w:hAnsi="Times New Roman"/>
          <w:sz w:val="24"/>
          <w:szCs w:val="24"/>
        </w:rPr>
        <w:t>.decembrī un reģistrēts ar Nr.</w:t>
      </w:r>
      <w:r>
        <w:rPr>
          <w:rFonts w:ascii="Times New Roman" w:hAnsi="Times New Roman"/>
          <w:sz w:val="24"/>
          <w:szCs w:val="24"/>
        </w:rPr>
        <w:t xml:space="preserve"> </w:t>
      </w:r>
      <w:r w:rsidRPr="00EA6480">
        <w:rPr>
          <w:rFonts w:ascii="Times New Roman" w:hAnsi="Times New Roman"/>
          <w:sz w:val="24"/>
          <w:szCs w:val="24"/>
        </w:rPr>
        <w:t>GND/2.6.5/2</w:t>
      </w:r>
      <w:r>
        <w:rPr>
          <w:rFonts w:ascii="Times New Roman" w:hAnsi="Times New Roman"/>
          <w:sz w:val="24"/>
          <w:szCs w:val="24"/>
        </w:rPr>
        <w:t>5</w:t>
      </w:r>
      <w:r w:rsidRPr="00EA6480">
        <w:rPr>
          <w:rFonts w:ascii="Times New Roman" w:hAnsi="Times New Roman"/>
          <w:sz w:val="24"/>
          <w:szCs w:val="24"/>
        </w:rPr>
        <w:t>/2</w:t>
      </w:r>
      <w:r>
        <w:rPr>
          <w:rFonts w:ascii="Times New Roman" w:hAnsi="Times New Roman"/>
          <w:sz w:val="24"/>
          <w:szCs w:val="24"/>
        </w:rPr>
        <w:t>708</w:t>
      </w:r>
      <w:r w:rsidRPr="00EA6480">
        <w:rPr>
          <w:rFonts w:ascii="Times New Roman" w:hAnsi="Times New Roman"/>
          <w:sz w:val="24"/>
          <w:szCs w:val="24"/>
        </w:rPr>
        <w:t>-</w:t>
      </w:r>
      <w:r>
        <w:rPr>
          <w:rFonts w:ascii="Times New Roman" w:hAnsi="Times New Roman"/>
          <w:sz w:val="24"/>
          <w:szCs w:val="24"/>
        </w:rPr>
        <w:t>S</w:t>
      </w:r>
      <w:r w:rsidRPr="00EA648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EA6480">
        <w:rPr>
          <w:rFonts w:ascii="Times New Roman" w:hAnsi="Times New Roman"/>
          <w:sz w:val="24"/>
          <w:szCs w:val="24"/>
        </w:rPr>
        <w:t>, kas atrodas Gulbenes novada Stradu pagastā, un iedalīt 202</w:t>
      </w:r>
      <w:r>
        <w:rPr>
          <w:rFonts w:ascii="Times New Roman" w:hAnsi="Times New Roman"/>
          <w:sz w:val="24"/>
          <w:szCs w:val="24"/>
        </w:rPr>
        <w:t>6</w:t>
      </w:r>
      <w:r w:rsidRPr="00EA6480">
        <w:rPr>
          <w:rFonts w:ascii="Times New Roman" w:hAnsi="Times New Roman"/>
          <w:sz w:val="24"/>
          <w:szCs w:val="24"/>
        </w:rPr>
        <w:t xml:space="preserve">.gadā zvejas limitus: zivju tīklu 30 m. </w:t>
      </w:r>
    </w:p>
    <w:p w14:paraId="0376E816"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Saskaņā ar Civillikuma 2.pielikumu (1115.pantam) </w:t>
      </w:r>
      <w:r>
        <w:rPr>
          <w:rFonts w:ascii="Times New Roman" w:hAnsi="Times New Roman"/>
          <w:sz w:val="24"/>
          <w:szCs w:val="24"/>
        </w:rPr>
        <w:t>Kalnī</w:t>
      </w:r>
      <w:r w:rsidRPr="00EA6480">
        <w:rPr>
          <w:rFonts w:ascii="Times New Roman" w:hAnsi="Times New Roman"/>
          <w:sz w:val="24"/>
          <w:szCs w:val="24"/>
        </w:rPr>
        <w:t xml:space="preserve"> zvejas tiesības pieder valstij.</w:t>
      </w:r>
    </w:p>
    <w:p w14:paraId="03B25303"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6B274459"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C75F541"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344EA03F"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lastRenderedPageBreak/>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47665E5D" w14:textId="6C6ACDE9" w:rsidR="0013112E" w:rsidRPr="00EA6480" w:rsidRDefault="0013112E" w:rsidP="0013112E">
      <w:pPr>
        <w:spacing w:line="360" w:lineRule="auto"/>
        <w:ind w:firstLine="567"/>
        <w:contextualSpacing/>
        <w:jc w:val="both"/>
        <w:rPr>
          <w:rFonts w:ascii="Times New Roman" w:hAnsi="Times New Roman"/>
          <w:sz w:val="24"/>
          <w:szCs w:val="24"/>
        </w:rPr>
      </w:pPr>
      <w:r w:rsidRPr="00000E0D">
        <w:rPr>
          <w:rFonts w:ascii="Times New Roman" w:hAnsi="Times New Roman"/>
          <w:sz w:val="24"/>
          <w:szCs w:val="24"/>
        </w:rPr>
        <w:t>Pamatojoties uz Gulbenes novada pašvaldības mantas iznomāšanas komisijas 2025.gada 14.marta lēmumu</w:t>
      </w:r>
      <w:r>
        <w:rPr>
          <w:rFonts w:ascii="Times New Roman" w:hAnsi="Times New Roman"/>
          <w:sz w:val="24"/>
          <w:szCs w:val="24"/>
        </w:rPr>
        <w:t xml:space="preserve"> </w:t>
      </w:r>
      <w:r w:rsidRPr="00000E0D">
        <w:rPr>
          <w:rFonts w:ascii="Times New Roman" w:hAnsi="Times New Roman"/>
          <w:sz w:val="24"/>
          <w:szCs w:val="24"/>
        </w:rPr>
        <w:t xml:space="preserve">“Par rūpnieciskās zvejas tiesību iznomāšanu </w:t>
      </w:r>
      <w:r w:rsidR="004C52BF">
        <w:rPr>
          <w:rFonts w:ascii="Times New Roman" w:hAnsi="Times New Roman"/>
          <w:sz w:val="24"/>
          <w:szCs w:val="24"/>
        </w:rPr>
        <w:t>[…]</w:t>
      </w:r>
      <w:r w:rsidRPr="00000E0D">
        <w:rPr>
          <w:rFonts w:ascii="Times New Roman" w:hAnsi="Times New Roman"/>
          <w:sz w:val="24"/>
          <w:szCs w:val="24"/>
        </w:rPr>
        <w:t xml:space="preserve"> pašpatēriņa zvejai Kalnī” (protokols Nr. GND/2.6.1/25/4; 4</w:t>
      </w:r>
      <w:r>
        <w:rPr>
          <w:rFonts w:ascii="Times New Roman" w:hAnsi="Times New Roman"/>
          <w:sz w:val="24"/>
          <w:szCs w:val="24"/>
        </w:rPr>
        <w:t>9</w:t>
      </w:r>
      <w:r w:rsidRPr="00000E0D">
        <w:rPr>
          <w:rFonts w:ascii="Times New Roman" w:hAnsi="Times New Roman"/>
          <w:sz w:val="24"/>
          <w:szCs w:val="24"/>
        </w:rPr>
        <w:t>.p), 2025.gada 8.maijā</w:t>
      </w:r>
      <w:r>
        <w:rPr>
          <w:rFonts w:ascii="Times New Roman" w:hAnsi="Times New Roman"/>
          <w:sz w:val="24"/>
          <w:szCs w:val="24"/>
        </w:rPr>
        <w:t xml:space="preserve"> </w:t>
      </w:r>
      <w:r w:rsidRPr="00EA6480">
        <w:rPr>
          <w:rFonts w:ascii="Times New Roman" w:hAnsi="Times New Roman"/>
          <w:sz w:val="24"/>
          <w:szCs w:val="24"/>
        </w:rPr>
        <w:t xml:space="preserve">Gulbenes novada pašvaldība noslēdza ar </w:t>
      </w:r>
      <w:r w:rsidR="004C52BF">
        <w:rPr>
          <w:rFonts w:ascii="Times New Roman" w:hAnsi="Times New Roman"/>
          <w:sz w:val="24"/>
          <w:szCs w:val="24"/>
        </w:rPr>
        <w:t>[…]</w:t>
      </w:r>
      <w:r w:rsidRPr="00606022">
        <w:rPr>
          <w:rFonts w:ascii="Times New Roman" w:hAnsi="Times New Roman"/>
          <w:sz w:val="24"/>
          <w:szCs w:val="24"/>
        </w:rPr>
        <w:t xml:space="preserve"> </w:t>
      </w:r>
      <w:r w:rsidRPr="00EA6480">
        <w:rPr>
          <w:rFonts w:ascii="Times New Roman" w:hAnsi="Times New Roman"/>
          <w:sz w:val="24"/>
          <w:szCs w:val="24"/>
        </w:rPr>
        <w:t>rūpnieciskās zvejas tiesību nomas līgumu Nr. 4.1-16/202</w:t>
      </w:r>
      <w:r>
        <w:rPr>
          <w:rFonts w:ascii="Times New Roman" w:hAnsi="Times New Roman"/>
          <w:sz w:val="24"/>
          <w:szCs w:val="24"/>
        </w:rPr>
        <w:t>5</w:t>
      </w:r>
      <w:r w:rsidRPr="00EA6480">
        <w:rPr>
          <w:rFonts w:ascii="Times New Roman" w:hAnsi="Times New Roman"/>
          <w:sz w:val="24"/>
          <w:szCs w:val="24"/>
        </w:rPr>
        <w:t>/</w:t>
      </w:r>
      <w:r>
        <w:rPr>
          <w:rFonts w:ascii="Times New Roman" w:hAnsi="Times New Roman"/>
          <w:sz w:val="24"/>
          <w:szCs w:val="24"/>
        </w:rPr>
        <w:t>12564</w:t>
      </w:r>
      <w:r w:rsidRPr="00EA6480">
        <w:rPr>
          <w:rFonts w:ascii="Times New Roman" w:hAnsi="Times New Roman"/>
          <w:sz w:val="24"/>
          <w:szCs w:val="24"/>
        </w:rPr>
        <w:t xml:space="preserve">, tādējādi </w:t>
      </w:r>
      <w:r w:rsidR="004C52BF">
        <w:rPr>
          <w:rFonts w:ascii="Times New Roman" w:hAnsi="Times New Roman"/>
          <w:sz w:val="24"/>
          <w:szCs w:val="24"/>
        </w:rPr>
        <w:t>[…]</w:t>
      </w:r>
      <w:r w:rsidRPr="00606022">
        <w:rPr>
          <w:rFonts w:ascii="Times New Roman" w:hAnsi="Times New Roman"/>
          <w:sz w:val="24"/>
          <w:szCs w:val="24"/>
        </w:rPr>
        <w:t xml:space="preserve">  </w:t>
      </w:r>
      <w:r w:rsidRPr="00EA6480">
        <w:rPr>
          <w:rFonts w:ascii="Times New Roman" w:hAnsi="Times New Roman"/>
          <w:sz w:val="24"/>
          <w:szCs w:val="24"/>
        </w:rPr>
        <w:t>202</w:t>
      </w:r>
      <w:r>
        <w:rPr>
          <w:rFonts w:ascii="Times New Roman" w:hAnsi="Times New Roman"/>
          <w:sz w:val="24"/>
          <w:szCs w:val="24"/>
        </w:rPr>
        <w:t>5</w:t>
      </w:r>
      <w:r w:rsidRPr="00EA6480">
        <w:rPr>
          <w:rFonts w:ascii="Times New Roman" w:hAnsi="Times New Roman"/>
          <w:sz w:val="24"/>
          <w:szCs w:val="24"/>
        </w:rPr>
        <w:t xml:space="preserve">.gadā ir atzīstams par rūpnieciskās zvejas tiesību nomnieku pašpatēriņa zvejai </w:t>
      </w:r>
      <w:r>
        <w:rPr>
          <w:rFonts w:ascii="Times New Roman" w:hAnsi="Times New Roman"/>
          <w:sz w:val="24"/>
          <w:szCs w:val="24"/>
        </w:rPr>
        <w:t>Kalnī</w:t>
      </w:r>
      <w:r w:rsidRPr="00EA6480">
        <w:rPr>
          <w:rFonts w:ascii="Times New Roman" w:hAnsi="Times New Roman"/>
          <w:sz w:val="24"/>
          <w:szCs w:val="24"/>
        </w:rPr>
        <w:t xml:space="preserve">. </w:t>
      </w:r>
    </w:p>
    <w:p w14:paraId="3D3EE895"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316D6AF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šo noteikumu 32.punktu nomas iesniegumu izskata Administratīvā procesa likumā noteiktajā kārtībā. Iesniedzējam nosūta lēmumu (ja saņemta adresāta piekrišana, lēmumu var nosūtīt elektroniskā dokumenta formā) ar apstiprinājumu vai noraidījumu par rūpnieciskās zvejas tiesību nomas iespēju.</w:t>
      </w:r>
    </w:p>
    <w:p w14:paraId="4DACEFC7"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Atbilstoši šo noteikumu 53.punktam pašvaldības rūpnieciskās zvejas tiesību nomas līgumu slēdz, ievērojot rūpnieciskās zvejas tiesību nomas parauglīgumu.</w:t>
      </w:r>
    </w:p>
    <w:p w14:paraId="7E7776A9"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8103BA3"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31CCBB00"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lastRenderedPageBreak/>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162EC03A"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EA6480">
        <w:rPr>
          <w:rFonts w:ascii="Times New Roman" w:hAnsi="Times New Roman"/>
          <w:sz w:val="24"/>
          <w:szCs w:val="24"/>
          <w:vertAlign w:val="superscript"/>
        </w:rPr>
        <w:t xml:space="preserve">1 </w:t>
      </w:r>
      <w:r w:rsidRPr="00EA648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A9120A7" w14:textId="77777777" w:rsidR="0013112E" w:rsidRDefault="0013112E" w:rsidP="0013112E">
      <w:pPr>
        <w:spacing w:line="360" w:lineRule="auto"/>
        <w:ind w:firstLine="567"/>
        <w:jc w:val="both"/>
        <w:rPr>
          <w:rFonts w:ascii="Times New Roman" w:hAnsi="Times New Roman"/>
          <w:sz w:val="24"/>
          <w:szCs w:val="24"/>
        </w:rPr>
      </w:pPr>
      <w:r w:rsidRPr="00EA6480">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w:t>
      </w:r>
      <w:r w:rsidRPr="00E30CBD">
        <w:rPr>
          <w:rFonts w:ascii="Times New Roman" w:hAnsi="Times New Roman"/>
          <w:sz w:val="24"/>
          <w:szCs w:val="24"/>
        </w:rPr>
        <w:t xml:space="preserve"> atklāti balsojot: </w:t>
      </w:r>
      <w:r w:rsidRPr="00F533B7">
        <w:rPr>
          <w:rFonts w:ascii="Times New Roman" w:hAnsi="Times New Roman"/>
          <w:noProof/>
          <w:sz w:val="24"/>
          <w:szCs w:val="24"/>
          <w:lang w:eastAsia="en-US"/>
        </w:rPr>
        <w:t>ar 5 balsīm "Par" (Ineta Otvare, Kristaps Dauksts, Lolita Vīksniņa, Monta Ķelle, Santa Valtere), "Pret" – nav, "Atturas" – nav, "Nepiedalās" – nav</w:t>
      </w:r>
      <w:r w:rsidRPr="00E30CBD">
        <w:rPr>
          <w:rFonts w:ascii="Times New Roman" w:hAnsi="Times New Roman"/>
          <w:sz w:val="24"/>
          <w:szCs w:val="24"/>
        </w:rPr>
        <w:t>, Gulbenes novada pašvaldības mantas iznomāšanas komisija NOLEMJ:</w:t>
      </w:r>
    </w:p>
    <w:p w14:paraId="4C9E6741" w14:textId="77B76449" w:rsidR="0013112E" w:rsidRPr="00606022" w:rsidRDefault="0013112E" w:rsidP="0013112E">
      <w:pPr>
        <w:pStyle w:val="Sarakstarindkopa"/>
        <w:numPr>
          <w:ilvl w:val="0"/>
          <w:numId w:val="8"/>
        </w:numPr>
        <w:tabs>
          <w:tab w:val="left" w:pos="993"/>
        </w:tabs>
        <w:spacing w:line="360" w:lineRule="auto"/>
        <w:ind w:left="0" w:firstLine="567"/>
        <w:jc w:val="both"/>
        <w:rPr>
          <w:rFonts w:ascii="Times New Roman" w:hAnsi="Times New Roman"/>
          <w:sz w:val="24"/>
          <w:szCs w:val="24"/>
        </w:rPr>
      </w:pPr>
      <w:r w:rsidRPr="00AC10A1">
        <w:rPr>
          <w:rFonts w:ascii="Times New Roman" w:hAnsi="Times New Roman"/>
          <w:sz w:val="24"/>
          <w:szCs w:val="24"/>
        </w:rPr>
        <w:t>IZNOMĀT</w:t>
      </w:r>
      <w:r w:rsidRPr="00606022">
        <w:rPr>
          <w:rFonts w:ascii="Times New Roman" w:hAnsi="Times New Roman"/>
          <w:sz w:val="24"/>
          <w:szCs w:val="24"/>
        </w:rPr>
        <w:t xml:space="preserve"> </w:t>
      </w:r>
      <w:r w:rsidR="004C52BF">
        <w:rPr>
          <w:rFonts w:ascii="Times New Roman" w:hAnsi="Times New Roman"/>
          <w:sz w:val="24"/>
          <w:szCs w:val="24"/>
        </w:rPr>
        <w:t>[…]</w:t>
      </w:r>
      <w:r>
        <w:rPr>
          <w:rFonts w:ascii="Times New Roman" w:hAnsi="Times New Roman"/>
          <w:sz w:val="24"/>
          <w:szCs w:val="24"/>
        </w:rPr>
        <w:t xml:space="preserve">, </w:t>
      </w:r>
      <w:r w:rsidRPr="00606022">
        <w:rPr>
          <w:rFonts w:ascii="Times New Roman" w:hAnsi="Times New Roman"/>
          <w:sz w:val="24"/>
          <w:szCs w:val="24"/>
        </w:rPr>
        <w:t>rūpnieciskās zvejas tiesības pašpatēriņa zvejai Kalnī 202</w:t>
      </w:r>
      <w:r>
        <w:rPr>
          <w:rFonts w:ascii="Times New Roman" w:hAnsi="Times New Roman"/>
          <w:sz w:val="24"/>
          <w:szCs w:val="24"/>
        </w:rPr>
        <w:t>6</w:t>
      </w:r>
      <w:r w:rsidRPr="00606022">
        <w:rPr>
          <w:rFonts w:ascii="Times New Roman" w:hAnsi="Times New Roman"/>
          <w:sz w:val="24"/>
          <w:szCs w:val="24"/>
        </w:rPr>
        <w:t>.gadā.</w:t>
      </w:r>
    </w:p>
    <w:p w14:paraId="73EC187A" w14:textId="23F52EDE" w:rsidR="0013112E" w:rsidRPr="00606022" w:rsidRDefault="0013112E" w:rsidP="0013112E">
      <w:pPr>
        <w:pStyle w:val="Sarakstarindkopa"/>
        <w:numPr>
          <w:ilvl w:val="0"/>
          <w:numId w:val="8"/>
        </w:numPr>
        <w:tabs>
          <w:tab w:val="left" w:pos="993"/>
        </w:tabs>
        <w:spacing w:line="360" w:lineRule="auto"/>
        <w:ind w:left="0" w:firstLine="567"/>
        <w:jc w:val="both"/>
        <w:rPr>
          <w:rFonts w:ascii="Times New Roman" w:hAnsi="Times New Roman"/>
          <w:sz w:val="24"/>
          <w:szCs w:val="24"/>
        </w:rPr>
      </w:pPr>
      <w:r w:rsidRPr="00AC10A1">
        <w:rPr>
          <w:rFonts w:ascii="Times New Roman" w:hAnsi="Times New Roman"/>
          <w:sz w:val="24"/>
          <w:szCs w:val="24"/>
        </w:rPr>
        <w:t xml:space="preserve">IEDALĪT </w:t>
      </w:r>
      <w:r w:rsidR="004C52BF">
        <w:rPr>
          <w:rFonts w:ascii="Times New Roman" w:hAnsi="Times New Roman"/>
          <w:sz w:val="24"/>
          <w:szCs w:val="24"/>
        </w:rPr>
        <w:t>[…]</w:t>
      </w:r>
      <w:r w:rsidRPr="00606022">
        <w:rPr>
          <w:rFonts w:ascii="Times New Roman" w:hAnsi="Times New Roman"/>
          <w:sz w:val="24"/>
          <w:szCs w:val="24"/>
        </w:rPr>
        <w:t>, pašpatēriņa zvejai Kalnī zvejas limitu 202</w:t>
      </w:r>
      <w:r>
        <w:rPr>
          <w:rFonts w:ascii="Times New Roman" w:hAnsi="Times New Roman"/>
          <w:sz w:val="24"/>
          <w:szCs w:val="24"/>
        </w:rPr>
        <w:t>6</w:t>
      </w:r>
      <w:r w:rsidRPr="00606022">
        <w:rPr>
          <w:rFonts w:ascii="Times New Roman" w:hAnsi="Times New Roman"/>
          <w:sz w:val="24"/>
          <w:szCs w:val="24"/>
        </w:rPr>
        <w:t xml:space="preserve">.gadam – vienu 30 metru garu zivju tīklu no kopējā Kaļņa zivju tīklu limita. </w:t>
      </w:r>
    </w:p>
    <w:p w14:paraId="437407CA" w14:textId="5292B7E1" w:rsidR="0013112E" w:rsidRPr="00AC10A1" w:rsidRDefault="0013112E" w:rsidP="0013112E">
      <w:pPr>
        <w:pStyle w:val="Sarakstarindkopa"/>
        <w:numPr>
          <w:ilvl w:val="0"/>
          <w:numId w:val="8"/>
        </w:numPr>
        <w:tabs>
          <w:tab w:val="left" w:pos="993"/>
        </w:tabs>
        <w:spacing w:line="360" w:lineRule="auto"/>
        <w:ind w:left="0" w:firstLine="567"/>
        <w:jc w:val="both"/>
        <w:rPr>
          <w:rFonts w:ascii="Times New Roman" w:hAnsi="Times New Roman"/>
          <w:sz w:val="24"/>
          <w:szCs w:val="24"/>
        </w:rPr>
      </w:pPr>
      <w:r w:rsidRPr="00AC10A1">
        <w:rPr>
          <w:rFonts w:ascii="Times New Roman" w:hAnsi="Times New Roman"/>
          <w:sz w:val="24"/>
          <w:szCs w:val="24"/>
        </w:rPr>
        <w:t xml:space="preserve">NOSLĒGT ar </w:t>
      </w:r>
      <w:r w:rsidR="004C52BF">
        <w:rPr>
          <w:rFonts w:ascii="Times New Roman" w:hAnsi="Times New Roman"/>
          <w:sz w:val="24"/>
          <w:szCs w:val="24"/>
        </w:rPr>
        <w:t>[…]</w:t>
      </w:r>
      <w:r w:rsidRPr="00AC10A1">
        <w:rPr>
          <w:rFonts w:ascii="Times New Roman" w:hAnsi="Times New Roman"/>
          <w:sz w:val="24"/>
          <w:szCs w:val="24"/>
        </w:rPr>
        <w:t>, rūpnieciskās zvejas tiesību nomas līgumu pašpatēriņa zvejai, nosakot līguma termiņu līdz 202</w:t>
      </w:r>
      <w:r>
        <w:rPr>
          <w:rFonts w:ascii="Times New Roman" w:hAnsi="Times New Roman"/>
          <w:sz w:val="24"/>
          <w:szCs w:val="24"/>
        </w:rPr>
        <w:t>6</w:t>
      </w:r>
      <w:r w:rsidRPr="00AC10A1">
        <w:rPr>
          <w:rFonts w:ascii="Times New Roman" w:hAnsi="Times New Roman"/>
          <w:sz w:val="24"/>
          <w:szCs w:val="24"/>
        </w:rPr>
        <w:t>.gada 31.decembrim.</w:t>
      </w:r>
    </w:p>
    <w:p w14:paraId="555BB9CE"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4. NOTEIKT rūpnieciskās zvejas tiesību nomas maksu atbilstoši Ministru kabineta 2009.gada 11.augusts noteikumu Nr.918 “Noteikumi par ūdenstilpju un rūpnieciskās zvejas tiesību nomu un zvejas tiesību izmantošanas kārtību” 2.</w:t>
      </w:r>
      <w:r w:rsidRPr="00EA6480">
        <w:rPr>
          <w:rFonts w:ascii="Times New Roman" w:hAnsi="Times New Roman"/>
          <w:sz w:val="24"/>
          <w:szCs w:val="24"/>
          <w:vertAlign w:val="superscript"/>
        </w:rPr>
        <w:t>1</w:t>
      </w:r>
      <w:r w:rsidRPr="00EA6480">
        <w:rPr>
          <w:rFonts w:ascii="Times New Roman" w:hAnsi="Times New Roman"/>
          <w:sz w:val="24"/>
          <w:szCs w:val="24"/>
        </w:rPr>
        <w:t xml:space="preserve"> pielikumam: 2,85 EUR par katriem 5 m, ar kopējo summu samaksai 17,10 EUR (septiņpadsmit </w:t>
      </w:r>
      <w:r w:rsidRPr="00EA6480">
        <w:rPr>
          <w:rFonts w:ascii="Times New Roman" w:hAnsi="Times New Roman"/>
          <w:i/>
          <w:sz w:val="24"/>
          <w:szCs w:val="24"/>
        </w:rPr>
        <w:t>euro</w:t>
      </w:r>
      <w:r w:rsidRPr="00EA6480">
        <w:rPr>
          <w:rFonts w:ascii="Times New Roman" w:hAnsi="Times New Roman"/>
          <w:sz w:val="24"/>
          <w:szCs w:val="24"/>
        </w:rPr>
        <w:t xml:space="preserve"> desmit centi).</w:t>
      </w:r>
    </w:p>
    <w:p w14:paraId="3AF4037B"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5. 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3E3651E3" w14:textId="77777777" w:rsidR="0013112E" w:rsidRPr="00EA6480" w:rsidRDefault="0013112E" w:rsidP="0013112E">
      <w:pPr>
        <w:spacing w:line="360" w:lineRule="auto"/>
        <w:ind w:firstLine="567"/>
        <w:contextualSpacing/>
        <w:jc w:val="both"/>
        <w:rPr>
          <w:rFonts w:ascii="Times New Roman" w:hAnsi="Times New Roman"/>
          <w:sz w:val="24"/>
          <w:szCs w:val="24"/>
        </w:rPr>
      </w:pPr>
    </w:p>
    <w:p w14:paraId="44F040E4" w14:textId="77777777" w:rsidR="0013112E" w:rsidRPr="00EA6480"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lastRenderedPageBreak/>
        <w:t>Pamatojoties uz Administratīvā procesa likuma 76.panta otro daļu, 79.panta pirmo daļu, šo lēmumu var apstrīdēt Gulbenes novada pašvaldības domē (Ābeļu iela 2, Gulbene, Gulbenes novads, LV-4401) viena mēneša laikā no tā spēkā stāšanās dienas.</w:t>
      </w:r>
    </w:p>
    <w:p w14:paraId="4FF632FC" w14:textId="77777777" w:rsidR="0013112E" w:rsidRDefault="0013112E" w:rsidP="0013112E">
      <w:pPr>
        <w:spacing w:line="360" w:lineRule="auto"/>
        <w:ind w:firstLine="567"/>
        <w:contextualSpacing/>
        <w:jc w:val="both"/>
        <w:rPr>
          <w:rFonts w:ascii="Times New Roman" w:hAnsi="Times New Roman"/>
          <w:sz w:val="24"/>
          <w:szCs w:val="24"/>
        </w:rPr>
      </w:pPr>
      <w:r w:rsidRPr="00EA648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330EC451" w14:textId="77777777" w:rsidR="0013112E" w:rsidRDefault="0013112E" w:rsidP="0013112E">
      <w:pPr>
        <w:spacing w:line="360" w:lineRule="auto"/>
        <w:ind w:firstLine="567"/>
        <w:contextualSpacing/>
        <w:jc w:val="both"/>
        <w:rPr>
          <w:rFonts w:ascii="Times New Roman" w:hAnsi="Times New Roman"/>
          <w:sz w:val="24"/>
          <w:szCs w:val="24"/>
        </w:rPr>
      </w:pPr>
    </w:p>
    <w:p w14:paraId="588E17F0" w14:textId="77777777" w:rsidR="0013112E" w:rsidRDefault="0013112E" w:rsidP="0013112E">
      <w:pPr>
        <w:spacing w:line="360" w:lineRule="auto"/>
        <w:ind w:firstLine="567"/>
        <w:contextualSpacing/>
        <w:jc w:val="both"/>
        <w:rPr>
          <w:rFonts w:ascii="Times New Roman" w:hAnsi="Times New Roman"/>
          <w:sz w:val="24"/>
          <w:szCs w:val="24"/>
        </w:rPr>
      </w:pPr>
    </w:p>
    <w:p w14:paraId="7DCD869D" w14:textId="61A5187D"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Gulbenes novada pašvaldības mantas iznomāšanas komisijas</w:t>
      </w:r>
    </w:p>
    <w:p w14:paraId="50B22F8B" w14:textId="77777777"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LĒMUMS</w:t>
      </w:r>
    </w:p>
    <w:p w14:paraId="5ED6C0BC"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6FACD2F2" w14:textId="3E6D7FEF"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23.02.2026</w:t>
      </w:r>
      <w:r w:rsidRPr="0013112E">
        <w:rPr>
          <w:rFonts w:ascii="Times New Roman" w:hAnsi="Times New Roman"/>
          <w:sz w:val="24"/>
          <w:szCs w:val="24"/>
        </w:rPr>
        <w:tab/>
      </w:r>
      <w:r w:rsidR="004C52BF">
        <w:rPr>
          <w:rFonts w:ascii="Times New Roman" w:hAnsi="Times New Roman"/>
          <w:sz w:val="24"/>
          <w:szCs w:val="24"/>
        </w:rPr>
        <w:t xml:space="preserve">                                                                                    </w:t>
      </w:r>
      <w:r w:rsidRPr="0013112E">
        <w:rPr>
          <w:rFonts w:ascii="Times New Roman" w:hAnsi="Times New Roman"/>
          <w:sz w:val="24"/>
          <w:szCs w:val="24"/>
        </w:rPr>
        <w:t xml:space="preserve"> Nr. GND/2.6.2/26/75</w:t>
      </w:r>
    </w:p>
    <w:p w14:paraId="54258845" w14:textId="451E9ED3" w:rsidR="0013112E" w:rsidRPr="0013112E" w:rsidRDefault="004C52BF" w:rsidP="0013112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13112E" w:rsidRPr="0013112E">
        <w:rPr>
          <w:rFonts w:ascii="Times New Roman" w:hAnsi="Times New Roman"/>
          <w:sz w:val="24"/>
          <w:szCs w:val="24"/>
        </w:rPr>
        <w:t>(protokols Nr. GND/2.6.2/26/4; 75.p)</w:t>
      </w:r>
    </w:p>
    <w:p w14:paraId="262DE4D4" w14:textId="77777777" w:rsidR="0013112E" w:rsidRPr="0013112E" w:rsidRDefault="0013112E" w:rsidP="004C52BF">
      <w:pPr>
        <w:spacing w:line="360" w:lineRule="auto"/>
        <w:contextualSpacing/>
        <w:jc w:val="both"/>
        <w:rPr>
          <w:rFonts w:ascii="Times New Roman" w:hAnsi="Times New Roman"/>
          <w:sz w:val="24"/>
          <w:szCs w:val="24"/>
        </w:rPr>
      </w:pPr>
    </w:p>
    <w:p w14:paraId="49B06C43" w14:textId="0CF62BAE" w:rsidR="0013112E" w:rsidRPr="004C52BF" w:rsidRDefault="0013112E" w:rsidP="0013112E">
      <w:pPr>
        <w:spacing w:line="360" w:lineRule="auto"/>
        <w:ind w:firstLine="567"/>
        <w:contextualSpacing/>
        <w:jc w:val="both"/>
        <w:rPr>
          <w:rFonts w:ascii="Times New Roman" w:hAnsi="Times New Roman"/>
          <w:b/>
          <w:bCs/>
          <w:sz w:val="24"/>
          <w:szCs w:val="24"/>
        </w:rPr>
      </w:pPr>
      <w:r w:rsidRPr="004C52BF">
        <w:rPr>
          <w:rFonts w:ascii="Times New Roman" w:hAnsi="Times New Roman"/>
          <w:b/>
          <w:bCs/>
          <w:sz w:val="24"/>
          <w:szCs w:val="24"/>
        </w:rPr>
        <w:t xml:space="preserve">Par rūpnieciskās zvejas tiesību iznomāšanu </w:t>
      </w:r>
      <w:r w:rsidR="004C52BF">
        <w:rPr>
          <w:rFonts w:ascii="Times New Roman" w:hAnsi="Times New Roman"/>
          <w:b/>
          <w:bCs/>
          <w:sz w:val="24"/>
          <w:szCs w:val="24"/>
        </w:rPr>
        <w:t>[…]</w:t>
      </w:r>
      <w:r w:rsidRPr="004C52BF">
        <w:rPr>
          <w:rFonts w:ascii="Times New Roman" w:hAnsi="Times New Roman"/>
          <w:b/>
          <w:bCs/>
          <w:sz w:val="24"/>
          <w:szCs w:val="24"/>
        </w:rPr>
        <w:t xml:space="preserve"> pašpatēriņa zvejai Lielajā Virānes ezerā</w:t>
      </w:r>
    </w:p>
    <w:p w14:paraId="1036189D"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065B0373"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6CA00008"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Ņemot vērā, ka pieteikšanās termiņā iesniegto nomas iesniegumu skaits nepārsniedz rūpnieciskās zvejas tiesību nomas iespējas Lielajā Virānes ezerā, turklāt neviens nav pieteicies komerciālajai zvejai minētājā ezerā, Gulbenes novada pašvaldības mantas iznomāšanas komisija izskata iesniegumus rūpnieciskās zvejas tiesību nomas iegūšanai pašpatēriņa zvejai Lielajā Virānes ezerā.</w:t>
      </w:r>
    </w:p>
    <w:p w14:paraId="512E2805" w14:textId="7ADBDBF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Gulbenes novada pašvaldības mantas iznomāšanas komisija izskata </w:t>
      </w:r>
      <w:r w:rsidR="004C52BF">
        <w:rPr>
          <w:rFonts w:ascii="Times New Roman" w:hAnsi="Times New Roman"/>
          <w:sz w:val="24"/>
          <w:szCs w:val="24"/>
        </w:rPr>
        <w:t>[…]</w:t>
      </w:r>
      <w:r w:rsidRPr="0013112E">
        <w:rPr>
          <w:rFonts w:ascii="Times New Roman" w:hAnsi="Times New Roman"/>
          <w:sz w:val="24"/>
          <w:szCs w:val="24"/>
        </w:rPr>
        <w:t>, Gulbenes novadā pieder īpašums “Mētras” Druvienas pagasts, kadastra Nr. 5052 003 0299, 2025.gada 5.decembra iesniegumu (Gulbenes novada pašvaldībā saņemts 2025.gada 8.decembrī un reģistrēts ar Nr. GND/2.6.5/25/2744-Š), kurā lūgts piešķirt nomā rūpnieciskās zvejas tiesības pašpatēriņa zvejai Lielajā Virānes ezerā, kas atrodas Gulbenes novada Tirzas pagastā, un iedalīt 2026.gadā zvejas limitus: vienu zivju murdu.</w:t>
      </w:r>
    </w:p>
    <w:p w14:paraId="72C21E0E"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Saskaņā ar Civillikuma 1. pielikumu Lielajā Virānes ezers ir publiskais ezers. </w:t>
      </w:r>
    </w:p>
    <w:p w14:paraId="1C0801EA"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lastRenderedPageBreak/>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7A3E272D"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3D71D9E4"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3C0D313"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76E522D"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4E534CC2" w14:textId="1ADD5879"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2025.gadā ar </w:t>
      </w:r>
      <w:r w:rsidR="004C52BF">
        <w:rPr>
          <w:rFonts w:ascii="Times New Roman" w:hAnsi="Times New Roman"/>
          <w:sz w:val="24"/>
          <w:szCs w:val="24"/>
        </w:rPr>
        <w:t>[…]</w:t>
      </w:r>
      <w:r w:rsidRPr="0013112E">
        <w:rPr>
          <w:rFonts w:ascii="Times New Roman" w:hAnsi="Times New Roman"/>
          <w:sz w:val="24"/>
          <w:szCs w:val="24"/>
        </w:rPr>
        <w:t xml:space="preserve"> nebija noslēgts rūpnieciskās zvejas tiesību nomas līgums, tādējādi viņa nav atzīstama par rūpnieciskās zvejas tiesību nomnieku pašpatēriņa zvejai Lielajā Virānes ezerā 2025.gadā.</w:t>
      </w:r>
    </w:p>
    <w:p w14:paraId="6CB48218"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3EFC7D4"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Saskaņā ar šo noteikumu 32.punktu nomas iesniegumu izskata Administratīvā procesa likumā noteiktajā kārtībā. Iesniedzējam nosūta lēmumu (ja saņemta adresāta piekrišana, lēmumu </w:t>
      </w:r>
      <w:r w:rsidRPr="0013112E">
        <w:rPr>
          <w:rFonts w:ascii="Times New Roman" w:hAnsi="Times New Roman"/>
          <w:sz w:val="24"/>
          <w:szCs w:val="24"/>
        </w:rPr>
        <w:lastRenderedPageBreak/>
        <w:t>var nosūtīt elektroniskā dokumenta formā) ar apstiprinājumu vai noraidījumu par rūpnieciskās zvejas tiesību nomas iespēju.</w:t>
      </w:r>
    </w:p>
    <w:p w14:paraId="00D20CA0"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Atbilstoši šo noteikumu 53.punktam pašvaldības rūpnieciskās zvejas tiesību nomas līgumu slēdz, ievērojot rūpnieciskās zvejas tiesību nomas parauglīgumu.</w:t>
      </w:r>
    </w:p>
    <w:p w14:paraId="153B0C3A"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550C618"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56CC4E76"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76EAEEDA"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w:t>
      </w:r>
    </w:p>
    <w:p w14:paraId="2DDA0B98"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w:t>
      </w:r>
      <w:r w:rsidRPr="0013112E">
        <w:rPr>
          <w:rFonts w:ascii="Times New Roman" w:hAnsi="Times New Roman"/>
          <w:sz w:val="24"/>
          <w:szCs w:val="24"/>
        </w:rPr>
        <w:lastRenderedPageBreak/>
        <w:t>zvejas tiesību nomas līgumā vai zvejas atļaujā (licencē, makšķerēšanas kartē), ja zvejas tiesību nomas līgums netiek slēgts.</w:t>
      </w:r>
    </w:p>
    <w:p w14:paraId="20FB9D5D"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6FD0B5C6"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Ņemot vērā iepriekšminēto un pamatojoties uz Zvejniecības likuma 6.panta pirmās daļas 1.punktu, 7.panta otro un sesto daļu, 11.panta piekto divi prim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5 balsīm "Par" (Ineta Otvare, Kristaps Dauksts, Lolita Vīksniņa, Monta Ķelle, Santa Valtere), "Pret" – nav, "Atturas" – nav, "Nepiedalās" – nav, NOLEMJ:</w:t>
      </w:r>
    </w:p>
    <w:p w14:paraId="34DA6797" w14:textId="628DDE0F"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1.</w:t>
      </w:r>
      <w:r w:rsidRPr="0013112E">
        <w:rPr>
          <w:rFonts w:ascii="Times New Roman" w:hAnsi="Times New Roman"/>
          <w:sz w:val="24"/>
          <w:szCs w:val="24"/>
        </w:rPr>
        <w:tab/>
        <w:t xml:space="preserve">IZNOMĀT </w:t>
      </w:r>
      <w:r w:rsidR="004C52BF">
        <w:rPr>
          <w:rFonts w:ascii="Times New Roman" w:hAnsi="Times New Roman"/>
          <w:sz w:val="24"/>
          <w:szCs w:val="24"/>
        </w:rPr>
        <w:t>[…]</w:t>
      </w:r>
      <w:r w:rsidRPr="0013112E">
        <w:rPr>
          <w:rFonts w:ascii="Times New Roman" w:hAnsi="Times New Roman"/>
          <w:sz w:val="24"/>
          <w:szCs w:val="24"/>
        </w:rPr>
        <w:t>, rūpnieciskās zvejas tiesības pašpatēriņa zvejai Lielajā Virānes ezerā 2026.gadā.</w:t>
      </w:r>
    </w:p>
    <w:p w14:paraId="39C4CCAB" w14:textId="15C1E6B3"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w:t>
      </w:r>
      <w:r w:rsidRPr="0013112E">
        <w:rPr>
          <w:rFonts w:ascii="Times New Roman" w:hAnsi="Times New Roman"/>
          <w:sz w:val="24"/>
          <w:szCs w:val="24"/>
        </w:rPr>
        <w:tab/>
        <w:t xml:space="preserve">IEDALĪT </w:t>
      </w:r>
      <w:r w:rsidR="004C52BF">
        <w:rPr>
          <w:rFonts w:ascii="Times New Roman" w:hAnsi="Times New Roman"/>
          <w:sz w:val="24"/>
          <w:szCs w:val="24"/>
        </w:rPr>
        <w:t>[…]</w:t>
      </w:r>
      <w:r w:rsidRPr="0013112E">
        <w:rPr>
          <w:rFonts w:ascii="Times New Roman" w:hAnsi="Times New Roman"/>
          <w:sz w:val="24"/>
          <w:szCs w:val="24"/>
        </w:rPr>
        <w:t>, pašpatēriņa zvejai Lielajā Virānes ezerā zvejas limitu 2026.gadam – vienu zivju murdu ar sētas garumu līdz 30 m no kopējā Lielā Virānes ezera zivju tīkla limita, ievērojot nosacījumu, ka viens murds atbilst 30 metru tīklu garuma limitam.</w:t>
      </w:r>
    </w:p>
    <w:p w14:paraId="4DEC9A88" w14:textId="486116AF"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3.</w:t>
      </w:r>
      <w:r w:rsidRPr="0013112E">
        <w:rPr>
          <w:rFonts w:ascii="Times New Roman" w:hAnsi="Times New Roman"/>
          <w:sz w:val="24"/>
          <w:szCs w:val="24"/>
        </w:rPr>
        <w:tab/>
        <w:t xml:space="preserve">NOSLĒGT rūpnieciskās zvejas tiesību nomas līgumu pašpatēriņa zvejai ar </w:t>
      </w:r>
      <w:r w:rsidR="004C52BF">
        <w:rPr>
          <w:rFonts w:ascii="Times New Roman" w:hAnsi="Times New Roman"/>
          <w:sz w:val="24"/>
          <w:szCs w:val="24"/>
        </w:rPr>
        <w:t>[…]</w:t>
      </w:r>
      <w:r w:rsidRPr="0013112E">
        <w:rPr>
          <w:rFonts w:ascii="Times New Roman" w:hAnsi="Times New Roman"/>
          <w:sz w:val="24"/>
          <w:szCs w:val="24"/>
        </w:rPr>
        <w:t>, nosakot līguma termiņu līdz 2026.gada 31.decembrim.</w:t>
      </w:r>
    </w:p>
    <w:p w14:paraId="08F12827"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4.</w:t>
      </w:r>
      <w:r w:rsidRPr="0013112E">
        <w:rPr>
          <w:rFonts w:ascii="Times New Roman" w:hAnsi="Times New Roman"/>
          <w:sz w:val="24"/>
          <w:szCs w:val="24"/>
        </w:rPr>
        <w:tab/>
        <w:t xml:space="preserve"> NOTEIKT rūpnieciskās zvejas tiesību nomas maksu atbilstoši Ministru kabineta 2009.gada 11.augusta noteikumu Nr.918 “Noteikumi par rūpnieciskās zvejas tiesību nomu un zvejas tiesību izmantošanas kārtību” 2.1 pielikumam: par zivju murdu ar sētu, līdz 30 m (iekšējos ūdeņos) 9,96 EUR (deviņi euro deviņdesmit seši centi).</w:t>
      </w:r>
    </w:p>
    <w:p w14:paraId="269E245B"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5.</w:t>
      </w:r>
      <w:r w:rsidRPr="0013112E">
        <w:rPr>
          <w:rFonts w:ascii="Times New Roman" w:hAnsi="Times New Roman"/>
          <w:sz w:val="24"/>
          <w:szCs w:val="24"/>
        </w:rPr>
        <w:tab/>
        <w:t>UZDOT Gulbenes novada Centrālās pārvaldes Īpašuma pārraudzības nodaļas vides pārvaldības speciālistei Dacei Kuršai ievadīt elektroniski datus Latvijas Zivsaimniecības integrētā zvejas un kontroles sistēmā (LZIKIS) un organizēt zvejas atļaujas (licences) izsniegšanu.</w:t>
      </w:r>
    </w:p>
    <w:p w14:paraId="1BE575C7"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4CE4080B"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lastRenderedPageBreak/>
        <w:t>Pamatojoties uz Administratīvā procesa likuma 76.panta otro daļu, 79.panta pirmo daļu, šo lēmumu var apstrīdēt Gulbenes novada pašvaldības domē (Ābeļu iela 2, Gulbene, Gulbenes novads, LV-4401) viena mēneša laikā no tā spēkā stāšanās dienas.</w:t>
      </w:r>
    </w:p>
    <w:p w14:paraId="6315630A"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468556B1"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4D5B92C0" w14:textId="77777777" w:rsidR="0013112E" w:rsidRPr="0013112E" w:rsidRDefault="0013112E" w:rsidP="0013112E">
      <w:pPr>
        <w:jc w:val="center"/>
        <w:rPr>
          <w:rFonts w:ascii="Times New Roman" w:eastAsiaTheme="minorHAnsi" w:hAnsi="Times New Roman"/>
          <w:b/>
          <w:bCs/>
          <w:sz w:val="24"/>
          <w:szCs w:val="24"/>
          <w:lang w:eastAsia="en-US"/>
        </w:rPr>
      </w:pPr>
      <w:r w:rsidRPr="0013112E">
        <w:rPr>
          <w:rFonts w:ascii="Times New Roman" w:eastAsiaTheme="minorHAnsi" w:hAnsi="Times New Roman"/>
          <w:b/>
          <w:bCs/>
          <w:sz w:val="24"/>
          <w:szCs w:val="24"/>
          <w:lang w:eastAsia="en-US"/>
        </w:rPr>
        <w:t xml:space="preserve">Gulbenes novada pašvaldības mantas iznomāšanas komisijas </w:t>
      </w:r>
    </w:p>
    <w:p w14:paraId="4D19B341" w14:textId="77777777" w:rsidR="0013112E" w:rsidRPr="0013112E" w:rsidRDefault="0013112E" w:rsidP="0013112E">
      <w:pPr>
        <w:jc w:val="center"/>
        <w:rPr>
          <w:rFonts w:ascii="Times New Roman" w:eastAsiaTheme="minorHAnsi" w:hAnsi="Times New Roman"/>
          <w:b/>
          <w:bCs/>
          <w:sz w:val="24"/>
          <w:szCs w:val="24"/>
          <w:lang w:eastAsia="en-US"/>
        </w:rPr>
      </w:pPr>
      <w:r w:rsidRPr="0013112E">
        <w:rPr>
          <w:rFonts w:ascii="Times New Roman" w:eastAsiaTheme="minorHAnsi" w:hAnsi="Times New Roman"/>
          <w:b/>
          <w:bCs/>
          <w:sz w:val="24"/>
          <w:szCs w:val="24"/>
          <w:lang w:eastAsia="en-US"/>
        </w:rPr>
        <w:t>LĒMUMS</w:t>
      </w:r>
    </w:p>
    <w:p w14:paraId="6DFEA6D7" w14:textId="77777777" w:rsidR="0013112E" w:rsidRPr="0013112E" w:rsidRDefault="0013112E" w:rsidP="0013112E">
      <w:pPr>
        <w:jc w:val="center"/>
        <w:rPr>
          <w:rFonts w:ascii="Times New Roman" w:eastAsiaTheme="minorHAnsi" w:hAnsi="Times New Roman"/>
          <w:sz w:val="24"/>
          <w:szCs w:val="24"/>
          <w:lang w:eastAsia="en-US"/>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13112E" w:rsidRPr="0013112E" w14:paraId="62F5CA51" w14:textId="77777777" w:rsidTr="00A96110">
        <w:trPr>
          <w:trHeight w:val="364"/>
        </w:trPr>
        <w:tc>
          <w:tcPr>
            <w:tcW w:w="4654" w:type="dxa"/>
          </w:tcPr>
          <w:p w14:paraId="5D538B54" w14:textId="77777777" w:rsidR="0013112E" w:rsidRPr="0013112E" w:rsidRDefault="0013112E" w:rsidP="0013112E">
            <w:pPr>
              <w:rPr>
                <w:rFonts w:ascii="Times New Roman" w:eastAsiaTheme="minorHAnsi" w:hAnsi="Times New Roman"/>
                <w:b/>
                <w:bCs/>
                <w:sz w:val="24"/>
                <w:szCs w:val="24"/>
                <w:lang w:eastAsia="en-US"/>
              </w:rPr>
            </w:pPr>
            <w:r w:rsidRPr="0013112E">
              <w:rPr>
                <w:rFonts w:ascii="Times New Roman" w:eastAsiaTheme="minorHAnsi" w:hAnsi="Times New Roman"/>
                <w:noProof/>
                <w:sz w:val="24"/>
                <w:szCs w:val="24"/>
                <w:lang w:eastAsia="en-US"/>
              </w:rPr>
              <w:t>23.02.2026</w:t>
            </w:r>
          </w:p>
        </w:tc>
        <w:tc>
          <w:tcPr>
            <w:tcW w:w="4844" w:type="dxa"/>
          </w:tcPr>
          <w:p w14:paraId="6914EDDB" w14:textId="77777777" w:rsidR="0013112E" w:rsidRPr="0013112E" w:rsidRDefault="0013112E" w:rsidP="0013112E">
            <w:pPr>
              <w:jc w:val="right"/>
              <w:rPr>
                <w:rFonts w:ascii="Times New Roman" w:eastAsiaTheme="minorHAnsi" w:hAnsi="Times New Roman"/>
                <w:b/>
                <w:bCs/>
                <w:sz w:val="24"/>
                <w:szCs w:val="24"/>
                <w:lang w:eastAsia="en-US"/>
              </w:rPr>
            </w:pPr>
            <w:r w:rsidRPr="0013112E">
              <w:rPr>
                <w:rFonts w:ascii="Times New Roman" w:eastAsiaTheme="minorHAnsi" w:hAnsi="Times New Roman"/>
                <w:sz w:val="24"/>
                <w:szCs w:val="24"/>
                <w:lang w:eastAsia="en-US"/>
              </w:rPr>
              <w:t xml:space="preserve">Nr. </w:t>
            </w:r>
            <w:r w:rsidRPr="0013112E">
              <w:rPr>
                <w:rFonts w:ascii="Times New Roman" w:eastAsiaTheme="minorHAnsi" w:hAnsi="Times New Roman"/>
                <w:noProof/>
                <w:sz w:val="24"/>
                <w:szCs w:val="24"/>
                <w:lang w:eastAsia="en-US"/>
              </w:rPr>
              <w:t>GND/2.6.2/26/76</w:t>
            </w:r>
          </w:p>
        </w:tc>
      </w:tr>
    </w:tbl>
    <w:p w14:paraId="0A5F6483" w14:textId="77777777" w:rsidR="0013112E" w:rsidRPr="0013112E" w:rsidRDefault="0013112E" w:rsidP="0013112E">
      <w:pPr>
        <w:spacing w:after="160"/>
        <w:contextualSpacing/>
        <w:jc w:val="right"/>
        <w:rPr>
          <w:rFonts w:ascii="Times New Roman" w:eastAsiaTheme="minorHAnsi" w:hAnsi="Times New Roman"/>
          <w:sz w:val="24"/>
          <w:szCs w:val="24"/>
          <w:lang w:eastAsia="en-US"/>
        </w:rPr>
      </w:pPr>
      <w:r w:rsidRPr="0013112E">
        <w:rPr>
          <w:rFonts w:ascii="Times New Roman" w:eastAsiaTheme="minorHAnsi" w:hAnsi="Times New Roman"/>
          <w:sz w:val="24"/>
          <w:szCs w:val="24"/>
          <w:lang w:eastAsia="en-US"/>
        </w:rPr>
        <w:t>(protokols Nr.</w:t>
      </w:r>
      <w:r w:rsidRPr="0013112E">
        <w:rPr>
          <w:rFonts w:ascii="Times New Roman" w:eastAsiaTheme="minorHAnsi" w:hAnsi="Times New Roman"/>
          <w:noProof/>
          <w:sz w:val="24"/>
          <w:szCs w:val="24"/>
          <w:lang w:eastAsia="en-US"/>
        </w:rPr>
        <w:t xml:space="preserve"> GND/2.6.2/26/4</w:t>
      </w:r>
      <w:r w:rsidRPr="0013112E">
        <w:rPr>
          <w:rFonts w:ascii="Times New Roman" w:eastAsiaTheme="minorHAnsi" w:hAnsi="Times New Roman"/>
          <w:sz w:val="24"/>
          <w:szCs w:val="24"/>
          <w:lang w:eastAsia="en-US"/>
        </w:rPr>
        <w:t>; 76.p)</w:t>
      </w:r>
    </w:p>
    <w:p w14:paraId="089FBC53" w14:textId="77777777" w:rsidR="0013112E" w:rsidRPr="0013112E" w:rsidRDefault="0013112E" w:rsidP="0013112E">
      <w:pPr>
        <w:spacing w:after="160"/>
        <w:contextualSpacing/>
        <w:jc w:val="right"/>
        <w:rPr>
          <w:rFonts w:ascii="Times New Roman" w:eastAsia="Times New Roman" w:hAnsi="Times New Roman"/>
          <w:b/>
          <w:sz w:val="24"/>
          <w:szCs w:val="24"/>
          <w:lang w:eastAsia="en-US"/>
        </w:rPr>
      </w:pPr>
    </w:p>
    <w:p w14:paraId="7308819C" w14:textId="77777777" w:rsidR="0013112E" w:rsidRPr="0013112E" w:rsidRDefault="0013112E" w:rsidP="0013112E">
      <w:pPr>
        <w:ind w:right="-99"/>
        <w:contextualSpacing/>
        <w:jc w:val="center"/>
        <w:rPr>
          <w:rFonts w:ascii="Times New Roman" w:eastAsiaTheme="minorHAnsi" w:hAnsi="Times New Roman"/>
          <w:b/>
          <w:sz w:val="24"/>
          <w:szCs w:val="24"/>
          <w:lang w:eastAsia="en-US"/>
        </w:rPr>
      </w:pPr>
      <w:r w:rsidRPr="0013112E">
        <w:rPr>
          <w:rFonts w:ascii="Times New Roman" w:eastAsia="Times New Roman" w:hAnsi="Times New Roman"/>
          <w:b/>
          <w:sz w:val="24"/>
          <w:szCs w:val="24"/>
          <w:lang w:eastAsia="en-US"/>
        </w:rPr>
        <w:t>Par nekustamā īpašuma Beļavas pagastā ar nosaukumu “Spārīte-182” zemes vienības ar kadastra apzīmējumu 5044 014 0313 iznomāšanu</w:t>
      </w:r>
    </w:p>
    <w:p w14:paraId="28612620" w14:textId="77777777" w:rsidR="0013112E" w:rsidRPr="0013112E" w:rsidRDefault="0013112E" w:rsidP="0013112E">
      <w:pPr>
        <w:spacing w:line="360" w:lineRule="auto"/>
        <w:ind w:firstLine="567"/>
        <w:jc w:val="both"/>
        <w:rPr>
          <w:rFonts w:ascii="Times New Roman" w:eastAsia="Times New Roman" w:hAnsi="Times New Roman" w:cstheme="minorBidi"/>
          <w:sz w:val="24"/>
          <w:szCs w:val="24"/>
          <w:lang w:eastAsia="en-US"/>
        </w:rPr>
      </w:pPr>
    </w:p>
    <w:p w14:paraId="32005532" w14:textId="77777777" w:rsidR="0013112E" w:rsidRPr="0013112E" w:rsidRDefault="0013112E" w:rsidP="0013112E">
      <w:pPr>
        <w:spacing w:line="360" w:lineRule="auto"/>
        <w:ind w:firstLine="567"/>
        <w:jc w:val="both"/>
        <w:rPr>
          <w:rFonts w:ascii="Times New Roman" w:hAnsi="Times New Roman" w:cstheme="minorBidi"/>
          <w:sz w:val="24"/>
          <w:szCs w:val="24"/>
          <w:lang w:eastAsia="en-US"/>
        </w:rPr>
      </w:pPr>
      <w:r w:rsidRPr="0013112E">
        <w:rPr>
          <w:rFonts w:ascii="Times New Roman" w:eastAsia="Times New Roman" w:hAnsi="Times New Roman" w:cstheme="minorBidi"/>
          <w:sz w:val="24"/>
          <w:szCs w:val="24"/>
          <w:lang w:eastAsia="en-US"/>
        </w:rPr>
        <w:t xml:space="preserve">Pašvaldību likuma 73. panta pirmā daļa nosaka, ka </w:t>
      </w:r>
      <w:r w:rsidRPr="0013112E">
        <w:rPr>
          <w:rFonts w:ascii="Times New Roman" w:eastAsiaTheme="minorHAnsi" w:hAnsi="Times New Roman" w:cstheme="minorBidi"/>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13112E">
        <w:rPr>
          <w:rFonts w:ascii="Times New Roman" w:eastAsia="Times New Roman" w:hAnsi="Times New Roman" w:cstheme="minorBidi"/>
          <w:sz w:val="24"/>
          <w:szCs w:val="24"/>
          <w:lang w:eastAsia="en-US"/>
        </w:rPr>
        <w:t xml:space="preserve">mantas daļu, kas nav nepieciešama šā panta pirmajā daļā minētajiem mērķiem, pašvaldība var izmantot, lai saimnieciskā kārtā gūtu ienākumus. </w:t>
      </w:r>
      <w:r w:rsidRPr="0013112E">
        <w:rPr>
          <w:rFonts w:ascii="Times New Roman" w:eastAsiaTheme="minorHAnsi" w:hAnsi="Times New Roman" w:cstheme="minorBidi"/>
          <w:sz w:val="24"/>
          <w:szCs w:val="24"/>
          <w:lang w:eastAsia="en-US"/>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51D12226" w14:textId="77777777" w:rsidR="0013112E" w:rsidRPr="0013112E" w:rsidRDefault="0013112E" w:rsidP="0013112E">
      <w:pPr>
        <w:spacing w:line="360" w:lineRule="auto"/>
        <w:ind w:firstLine="567"/>
        <w:jc w:val="both"/>
        <w:rPr>
          <w:rFonts w:ascii="Times New Roman" w:eastAsia="Times New Roman" w:hAnsi="Times New Roman" w:cstheme="minorBidi"/>
          <w:sz w:val="24"/>
          <w:szCs w:val="24"/>
          <w:lang w:eastAsia="en-US"/>
        </w:rPr>
      </w:pPr>
      <w:r w:rsidRPr="0013112E">
        <w:rPr>
          <w:rFonts w:ascii="Times New Roman" w:eastAsiaTheme="minorHAnsi" w:hAnsi="Times New Roman" w:cstheme="minorBidi"/>
          <w:sz w:val="24"/>
          <w:szCs w:val="24"/>
          <w:lang w:eastAsia="en-US"/>
        </w:rPr>
        <w:t xml:space="preserve">Saskaņā ar Nekustamā īpašuma valsts kadastra informācijas sistēmas (turpmāk – Kadastrs) datiem Gulbenes novada pašvaldība ir </w:t>
      </w:r>
      <w:r w:rsidRPr="0013112E">
        <w:rPr>
          <w:rFonts w:ascii="Times New Roman" w:eastAsia="Times New Roman" w:hAnsi="Times New Roman" w:cstheme="minorBidi"/>
          <w:sz w:val="24"/>
          <w:szCs w:val="24"/>
          <w:lang w:eastAsia="en-US"/>
        </w:rPr>
        <w:t>Beļavas pagasta nekustamajā īpašumā “Spārīte-182”, kadastra numurs 5044 014 0313, ietilpstošās zemes vienības, kadastra apzīmējums 5044 014 0313, 0,064 ha platībā (turpmāk – zemes vienība)  tiesiskais valdītājs.</w:t>
      </w:r>
    </w:p>
    <w:p w14:paraId="5F17F47A" w14:textId="77777777" w:rsidR="0013112E" w:rsidRPr="0013112E" w:rsidRDefault="0013112E" w:rsidP="0013112E">
      <w:pPr>
        <w:spacing w:line="360" w:lineRule="auto"/>
        <w:ind w:firstLine="720"/>
        <w:jc w:val="both"/>
        <w:rPr>
          <w:rFonts w:asciiTheme="minorHAnsi" w:eastAsiaTheme="minorHAnsi" w:hAnsiTheme="minorHAnsi" w:cstheme="minorBidi"/>
          <w:sz w:val="22"/>
          <w:szCs w:val="22"/>
          <w:lang w:eastAsia="en-US"/>
        </w:rPr>
      </w:pPr>
      <w:r w:rsidRPr="0013112E">
        <w:rPr>
          <w:rFonts w:ascii="Times New Roman" w:eastAsiaTheme="minorHAnsi" w:hAnsi="Times New Roman" w:cstheme="minorBidi"/>
          <w:sz w:val="24"/>
          <w:szCs w:val="24"/>
          <w:lang w:eastAsia="en-US"/>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w:t>
      </w:r>
      <w:r w:rsidRPr="0013112E">
        <w:rPr>
          <w:rFonts w:ascii="Times New Roman" w:eastAsiaTheme="minorHAnsi" w:hAnsi="Times New Roman"/>
          <w:sz w:val="24"/>
          <w:szCs w:val="24"/>
          <w:lang w:eastAsia="en-US"/>
        </w:rPr>
        <w:t>Savrupmāju apbūves teritorija (DzS1) ir apbūve, ko pārsvarā veido ģimenes dārziņi ar būvēm, kas paredzētas dzīvošanai, bet papildus izmantošana – citu atļauto būvju būvniecība un teritorijas izmantošana</w:t>
      </w:r>
      <w:r w:rsidRPr="0013112E">
        <w:rPr>
          <w:rFonts w:asciiTheme="minorHAnsi" w:eastAsiaTheme="minorHAnsi" w:hAnsiTheme="minorHAnsi" w:cstheme="minorBidi"/>
          <w:sz w:val="22"/>
          <w:szCs w:val="22"/>
          <w:lang w:eastAsia="en-US"/>
        </w:rPr>
        <w:t>.</w:t>
      </w:r>
    </w:p>
    <w:p w14:paraId="350AE302" w14:textId="77777777" w:rsidR="0013112E" w:rsidRPr="0013112E" w:rsidRDefault="0013112E" w:rsidP="0013112E">
      <w:pPr>
        <w:spacing w:line="360" w:lineRule="auto"/>
        <w:ind w:firstLine="567"/>
        <w:jc w:val="both"/>
        <w:rPr>
          <w:rFonts w:ascii="Times New Roman" w:eastAsia="Times New Roman" w:hAnsi="Times New Roman" w:cstheme="minorBidi"/>
          <w:sz w:val="24"/>
          <w:szCs w:val="24"/>
        </w:rPr>
      </w:pPr>
      <w:r w:rsidRPr="0013112E">
        <w:rPr>
          <w:rFonts w:ascii="Times New Roman" w:eastAsiaTheme="minorHAnsi" w:hAnsi="Times New Roman" w:cstheme="minorBidi"/>
          <w:sz w:val="24"/>
          <w:szCs w:val="24"/>
          <w:lang w:eastAsia="en-US"/>
        </w:rPr>
        <w:lastRenderedPageBreak/>
        <w:t xml:space="preserve">Saskaņā ar Kadastra datiem zemes vienībai </w:t>
      </w:r>
      <w:r w:rsidRPr="0013112E">
        <w:rPr>
          <w:rFonts w:ascii="Times New Roman" w:eastAsia="Times New Roman" w:hAnsi="Times New Roman" w:cstheme="minorBidi"/>
          <w:sz w:val="24"/>
          <w:szCs w:val="24"/>
          <w:lang w:eastAsia="en-US"/>
        </w:rPr>
        <w:t>ir noteikts lietošanas mērķis ar kodu 0601 – zeme, uz kuras galvenais lietošanas mērķis ir individuālo dzīvojamo māju apbūve.</w:t>
      </w:r>
    </w:p>
    <w:p w14:paraId="7DB392C6" w14:textId="77777777" w:rsidR="0013112E" w:rsidRPr="0013112E" w:rsidRDefault="0013112E" w:rsidP="0013112E">
      <w:pPr>
        <w:spacing w:line="360" w:lineRule="auto"/>
        <w:ind w:firstLine="567"/>
        <w:jc w:val="both"/>
        <w:rPr>
          <w:rFonts w:ascii="CIDFont+F2" w:eastAsiaTheme="minorHAnsi" w:hAnsi="CIDFont+F2" w:cs="CIDFont+F2"/>
          <w:sz w:val="24"/>
          <w:szCs w:val="24"/>
          <w:lang w:eastAsia="en-US"/>
        </w:rPr>
      </w:pPr>
      <w:r w:rsidRPr="0013112E">
        <w:rPr>
          <w:rFonts w:ascii="Times New Roman" w:eastAsia="Times New Roman" w:hAnsi="Times New Roman" w:cstheme="minorBidi"/>
          <w:sz w:val="24"/>
          <w:szCs w:val="24"/>
          <w:lang w:eastAsia="en-US"/>
        </w:rPr>
        <w:t xml:space="preserve">Zemes vienība nav nepieciešama Gulbenes novada </w:t>
      </w:r>
      <w:r w:rsidRPr="0013112E">
        <w:rPr>
          <w:rFonts w:ascii="CIDFont+F2" w:eastAsiaTheme="minorHAnsi" w:hAnsi="CIDFont+F2" w:cs="CIDFont+F2"/>
          <w:sz w:val="24"/>
          <w:szCs w:val="24"/>
          <w:lang w:eastAsia="en-US"/>
        </w:rPr>
        <w:t>pašvaldības funkciju veikšanai un pašlaik tai nav cita pielietojuma.</w:t>
      </w:r>
    </w:p>
    <w:p w14:paraId="6D12A7F8" w14:textId="77777777" w:rsidR="0013112E" w:rsidRPr="0013112E" w:rsidRDefault="0013112E" w:rsidP="0013112E">
      <w:pPr>
        <w:spacing w:line="360" w:lineRule="auto"/>
        <w:ind w:firstLine="567"/>
        <w:jc w:val="both"/>
        <w:rPr>
          <w:rFonts w:ascii="Times New Roman" w:eastAsia="Times New Roman" w:hAnsi="Times New Roman" w:cstheme="minorBidi"/>
          <w:sz w:val="24"/>
          <w:szCs w:val="24"/>
          <w:lang w:eastAsia="en-US"/>
        </w:rPr>
      </w:pPr>
      <w:r w:rsidRPr="0013112E">
        <w:rPr>
          <w:rFonts w:ascii="Times New Roman" w:eastAsia="Times New Roman" w:hAnsi="Times New Roman" w:cstheme="minorBidi"/>
          <w:sz w:val="24"/>
          <w:szCs w:val="24"/>
          <w:lang w:eastAsia="en-US"/>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13112E">
        <w:rPr>
          <w:rFonts w:ascii="Times New Roman" w:eastAsia="Times New Roman" w:hAnsi="Times New Roman" w:cstheme="minorBidi"/>
          <w:sz w:val="24"/>
          <w:szCs w:val="24"/>
          <w:vertAlign w:val="superscript"/>
          <w:lang w:eastAsia="en-US"/>
        </w:rPr>
        <w:t>1</w:t>
      </w:r>
      <w:r w:rsidRPr="0013112E">
        <w:rPr>
          <w:rFonts w:ascii="Times New Roman" w:eastAsia="Times New Roman" w:hAnsi="Times New Roman" w:cstheme="minorBidi"/>
          <w:sz w:val="24"/>
          <w:szCs w:val="24"/>
          <w:lang w:eastAsia="en-US"/>
        </w:rPr>
        <w:t>., 42.</w:t>
      </w:r>
      <w:r w:rsidRPr="0013112E">
        <w:rPr>
          <w:rFonts w:ascii="Times New Roman" w:eastAsia="Times New Roman" w:hAnsi="Times New Roman" w:cstheme="minorBidi"/>
          <w:sz w:val="24"/>
          <w:szCs w:val="24"/>
          <w:vertAlign w:val="superscript"/>
          <w:lang w:eastAsia="en-US"/>
        </w:rPr>
        <w:t>2</w:t>
      </w:r>
      <w:r w:rsidRPr="0013112E">
        <w:rPr>
          <w:rFonts w:ascii="Times New Roman" w:eastAsia="Times New Roman" w:hAnsi="Times New Roman" w:cstheme="minorBidi"/>
          <w:sz w:val="24"/>
          <w:szCs w:val="24"/>
          <w:lang w:eastAsia="en-US"/>
        </w:rPr>
        <w:t>., 42.</w:t>
      </w:r>
      <w:r w:rsidRPr="0013112E">
        <w:rPr>
          <w:rFonts w:ascii="Times New Roman" w:eastAsia="Times New Roman" w:hAnsi="Times New Roman" w:cstheme="minorBidi"/>
          <w:sz w:val="24"/>
          <w:szCs w:val="24"/>
          <w:vertAlign w:val="superscript"/>
          <w:lang w:eastAsia="en-US"/>
        </w:rPr>
        <w:t>3</w:t>
      </w:r>
      <w:r w:rsidRPr="0013112E">
        <w:rPr>
          <w:rFonts w:ascii="Times New Roman" w:eastAsia="Times New Roman" w:hAnsi="Times New Roman" w:cstheme="minorBidi"/>
          <w:sz w:val="24"/>
          <w:szCs w:val="24"/>
          <w:lang w:eastAsia="en-US"/>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FC2C09D" w14:textId="7B63C1B8" w:rsidR="0013112E" w:rsidRPr="0013112E" w:rsidRDefault="0013112E" w:rsidP="0013112E">
      <w:pPr>
        <w:spacing w:line="360" w:lineRule="auto"/>
        <w:ind w:firstLine="567"/>
        <w:jc w:val="both"/>
        <w:rPr>
          <w:rFonts w:ascii="Times New Roman" w:eastAsiaTheme="minorHAnsi" w:hAnsi="Times New Roman" w:cstheme="minorBidi"/>
          <w:sz w:val="24"/>
          <w:szCs w:val="24"/>
          <w:lang w:eastAsia="en-US"/>
        </w:rPr>
      </w:pPr>
      <w:r w:rsidRPr="0013112E">
        <w:rPr>
          <w:rFonts w:ascii="Times New Roman" w:eastAsia="Times New Roman" w:hAnsi="Times New Roman" w:cstheme="minorBidi"/>
          <w:sz w:val="24"/>
          <w:szCs w:val="24"/>
          <w:lang w:eastAsia="en-US"/>
        </w:rPr>
        <w:t xml:space="preserve">Atbilstoši Noteikumu 33. un 35.punktam 2026.gada 9.februārī Gulbenes novada pašvaldības tīmekļa vietnē </w:t>
      </w:r>
      <w:hyperlink r:id="rId11" w:history="1">
        <w:r w:rsidRPr="0013112E">
          <w:rPr>
            <w:rFonts w:ascii="Times New Roman" w:eastAsia="Times New Roman" w:hAnsi="Times New Roman" w:cstheme="minorBidi"/>
            <w:color w:val="0563C1" w:themeColor="hyperlink"/>
            <w:sz w:val="24"/>
            <w:szCs w:val="24"/>
            <w:u w:val="single"/>
            <w:lang w:eastAsia="en-US"/>
          </w:rPr>
          <w:t>www.gulbene.lv</w:t>
        </w:r>
      </w:hyperlink>
      <w:r w:rsidRPr="0013112E">
        <w:rPr>
          <w:rFonts w:ascii="Times New Roman" w:eastAsia="Times New Roman" w:hAnsi="Times New Roman" w:cstheme="minorBidi"/>
          <w:sz w:val="24"/>
          <w:szCs w:val="24"/>
          <w:lang w:eastAsia="en-US"/>
        </w:rPr>
        <w:t xml:space="preserve"> tika izsludināta publikācija par Gulbenes novada pašvaldības iznomājamo neapbūvēto zemes vienību ar kadastra apzīmējumu 5044 014 0313, 0,064 ha platībā, ar pieteikšanās termiņu līdz 2026.gada 16.februārim (ieskaitot). Publikācijas laikā pieteicās tikai viens pretendents: tika saņemts </w:t>
      </w:r>
      <w:r w:rsidR="004C52BF">
        <w:rPr>
          <w:rFonts w:ascii="Times New Roman" w:eastAsiaTheme="minorHAnsi" w:hAnsi="Times New Roman" w:cstheme="minorBidi"/>
          <w:sz w:val="24"/>
          <w:szCs w:val="24"/>
          <w:lang w:eastAsia="en-US"/>
        </w:rPr>
        <w:t>[…]</w:t>
      </w:r>
      <w:r w:rsidRPr="0013112E">
        <w:rPr>
          <w:rFonts w:ascii="Times New Roman" w:eastAsiaTheme="minorHAnsi" w:hAnsi="Times New Roman" w:cstheme="minorBidi"/>
          <w:sz w:val="24"/>
          <w:szCs w:val="24"/>
          <w:lang w:eastAsia="en-US"/>
        </w:rPr>
        <w:t>, 2026.gada 10.februāra iesniegums (Gulbenes novada pašvaldībā saņemts 2026.gada 10.februārī un reģistrēts ar Nr.</w:t>
      </w:r>
      <w:r w:rsidRPr="0013112E">
        <w:rPr>
          <w:rFonts w:asciiTheme="minorHAnsi" w:eastAsiaTheme="minorHAnsi" w:hAnsiTheme="minorHAnsi" w:cstheme="minorBidi"/>
          <w:sz w:val="22"/>
          <w:szCs w:val="22"/>
          <w:lang w:eastAsia="en-US"/>
        </w:rPr>
        <w:t xml:space="preserve"> </w:t>
      </w:r>
      <w:r w:rsidRPr="0013112E">
        <w:rPr>
          <w:rFonts w:ascii="Times New Roman" w:eastAsiaTheme="minorHAnsi" w:hAnsi="Times New Roman"/>
          <w:sz w:val="24"/>
          <w:szCs w:val="24"/>
          <w:lang w:eastAsia="en-US"/>
        </w:rPr>
        <w:t>GND/5.13.1/26/454-K</w:t>
      </w:r>
      <w:r w:rsidRPr="0013112E">
        <w:rPr>
          <w:rFonts w:ascii="Times New Roman" w:eastAsiaTheme="minorHAnsi" w:hAnsi="Times New Roman" w:cstheme="minorBidi"/>
          <w:sz w:val="24"/>
          <w:szCs w:val="24"/>
          <w:lang w:eastAsia="en-US"/>
        </w:rPr>
        <w:t>), kurā lūgts piešķirt nomā zemes vienību ar kadastra apzīmējumu 5044 014 0313, 0,064 ha platībā.</w:t>
      </w:r>
    </w:p>
    <w:p w14:paraId="6D643A0C" w14:textId="77777777" w:rsidR="0013112E" w:rsidRPr="0013112E" w:rsidRDefault="0013112E" w:rsidP="0013112E">
      <w:pPr>
        <w:spacing w:line="360" w:lineRule="auto"/>
        <w:ind w:firstLine="567"/>
        <w:jc w:val="both"/>
        <w:rPr>
          <w:rFonts w:ascii="Times New Roman" w:eastAsia="Times New Roman" w:hAnsi="Times New Roman" w:cstheme="minorBidi"/>
          <w:sz w:val="24"/>
          <w:szCs w:val="24"/>
          <w:lang w:eastAsia="en-US"/>
        </w:rPr>
      </w:pPr>
      <w:r w:rsidRPr="0013112E">
        <w:rPr>
          <w:rFonts w:ascii="Times New Roman" w:eastAsia="Times New Roman" w:hAnsi="Times New Roman" w:cstheme="minorBidi"/>
          <w:sz w:val="24"/>
          <w:szCs w:val="24"/>
          <w:lang w:eastAsia="en-US"/>
        </w:rPr>
        <w:t>Izvērtējot nomas tiesību pretendenta atbilstību Noteikumu 38.punktā noteiktajam, Gulbenes novada pašvaldības mantas iznomāšanas komisija secina, ka nepastāv ierobežojumi slēgt ar Juri Kuzņecovu zemes nomas līgumu.</w:t>
      </w:r>
    </w:p>
    <w:p w14:paraId="3913D7AB" w14:textId="77777777" w:rsidR="0013112E" w:rsidRPr="0013112E" w:rsidRDefault="0013112E" w:rsidP="0013112E">
      <w:pPr>
        <w:spacing w:line="360" w:lineRule="auto"/>
        <w:ind w:firstLine="720"/>
        <w:jc w:val="both"/>
        <w:rPr>
          <w:rFonts w:ascii="Times New Roman" w:eastAsia="Times New Roman" w:hAnsi="Times New Roman"/>
          <w:sz w:val="24"/>
          <w:szCs w:val="24"/>
          <w:lang w:eastAsia="en-US"/>
        </w:rPr>
      </w:pPr>
      <w:r w:rsidRPr="0013112E">
        <w:rPr>
          <w:rFonts w:ascii="Times New Roman" w:eastAsia="Times New Roman" w:hAnsi="Times New Roman" w:cstheme="minorBidi"/>
          <w:sz w:val="24"/>
          <w:szCs w:val="24"/>
          <w:lang w:eastAsia="en-US"/>
        </w:rPr>
        <w:t xml:space="preserve">Saskaņā ar Noteikumu 30.2. apakšpunktu, ja neapbūvētu zemesgabalu iznomā šo noteikumu 29.2. apakšpunktā minētajā gadījumā, tad nomas maksa gadā ir 0,5% no zemesgabala kadastrālās vērtības </w:t>
      </w:r>
      <w:r w:rsidRPr="0013112E">
        <w:rPr>
          <w:rFonts w:ascii="Times New Roman" w:eastAsiaTheme="minorHAnsi" w:hAnsi="Times New Roman"/>
          <w:sz w:val="24"/>
          <w:szCs w:val="24"/>
          <w:lang w:eastAsia="en-US"/>
        </w:rPr>
        <w:t>(nepiemērojot šo noteikumu 5. punktu)</w:t>
      </w:r>
      <w:r w:rsidRPr="0013112E">
        <w:rPr>
          <w:rFonts w:ascii="Times New Roman" w:eastAsia="Times New Roman" w:hAnsi="Times New Roman" w:cstheme="minorBidi"/>
          <w:sz w:val="24"/>
          <w:szCs w:val="24"/>
          <w:lang w:eastAsia="en-US"/>
        </w:rPr>
        <w:t>.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w:t>
      </w:r>
      <w:r w:rsidRPr="0013112E">
        <w:rPr>
          <w:rFonts w:ascii="Times New Roman" w:eastAsia="Times New Roman" w:hAnsi="Times New Roman"/>
          <w:sz w:val="24"/>
          <w:szCs w:val="24"/>
          <w:lang w:eastAsia="en-US"/>
        </w:rPr>
        <w:t xml:space="preserve"> ir 2% no zemes kadastrālās vērtības gadā, bet ne mazāka kā 20 </w:t>
      </w:r>
      <w:r w:rsidRPr="0013112E">
        <w:rPr>
          <w:rFonts w:ascii="Times New Roman" w:eastAsia="Times New Roman" w:hAnsi="Times New Roman"/>
          <w:i/>
          <w:sz w:val="24"/>
          <w:szCs w:val="24"/>
          <w:lang w:eastAsia="en-US"/>
        </w:rPr>
        <w:t>euro</w:t>
      </w:r>
      <w:r w:rsidRPr="0013112E">
        <w:rPr>
          <w:rFonts w:ascii="Times New Roman" w:eastAsia="Times New Roman" w:hAnsi="Times New Roman"/>
          <w:sz w:val="24"/>
          <w:szCs w:val="24"/>
          <w:lang w:eastAsia="en-US"/>
        </w:rPr>
        <w:t xml:space="preserve"> gadā.</w:t>
      </w:r>
    </w:p>
    <w:p w14:paraId="494597F5" w14:textId="77777777" w:rsidR="0013112E" w:rsidRPr="0013112E" w:rsidRDefault="0013112E" w:rsidP="0013112E">
      <w:pPr>
        <w:spacing w:line="360" w:lineRule="auto"/>
        <w:ind w:firstLine="567"/>
        <w:jc w:val="both"/>
        <w:rPr>
          <w:rFonts w:ascii="Times New Roman" w:eastAsiaTheme="minorHAnsi" w:hAnsi="Times New Roman" w:cstheme="minorBidi"/>
          <w:sz w:val="24"/>
          <w:szCs w:val="24"/>
          <w:lang w:eastAsia="en-US"/>
        </w:rPr>
      </w:pPr>
      <w:r w:rsidRPr="0013112E">
        <w:rPr>
          <w:rFonts w:ascii="Times New Roman" w:eastAsiaTheme="minorHAnsi" w:hAnsi="Times New Roman"/>
          <w:sz w:val="24"/>
          <w:szCs w:val="24"/>
          <w:lang w:eastAsia="en-US"/>
        </w:rPr>
        <w:lastRenderedPageBreak/>
        <w:t xml:space="preserve">Saskaņā ar Kadastra datiem zemes </w:t>
      </w:r>
      <w:r w:rsidRPr="0013112E">
        <w:rPr>
          <w:rFonts w:ascii="Times New Roman" w:eastAsia="Times New Roman" w:hAnsi="Times New Roman" w:cstheme="minorBidi"/>
          <w:sz w:val="24"/>
          <w:szCs w:val="24"/>
          <w:lang w:eastAsia="en-US"/>
        </w:rPr>
        <w:t xml:space="preserve">vienības kadastrālā vērtība ir 640 </w:t>
      </w:r>
      <w:r w:rsidRPr="0013112E">
        <w:rPr>
          <w:rFonts w:ascii="Times New Roman" w:eastAsia="Times New Roman" w:hAnsi="Times New Roman" w:cstheme="minorBidi"/>
          <w:i/>
          <w:sz w:val="24"/>
          <w:szCs w:val="24"/>
          <w:lang w:eastAsia="en-US"/>
        </w:rPr>
        <w:t xml:space="preserve">euro. </w:t>
      </w:r>
      <w:r w:rsidRPr="0013112E">
        <w:rPr>
          <w:rFonts w:ascii="Times New Roman" w:eastAsia="Times New Roman" w:hAnsi="Times New Roman" w:cstheme="minorBidi"/>
          <w:sz w:val="24"/>
          <w:szCs w:val="24"/>
          <w:lang w:eastAsia="en-US"/>
        </w:rPr>
        <w:t xml:space="preserve">Zemes vienības nomas maksa ir 12,80 </w:t>
      </w:r>
      <w:r w:rsidRPr="0013112E">
        <w:rPr>
          <w:rFonts w:ascii="Times New Roman" w:eastAsia="Times New Roman" w:hAnsi="Times New Roman" w:cstheme="minorBidi"/>
          <w:i/>
          <w:iCs/>
          <w:sz w:val="24"/>
          <w:szCs w:val="24"/>
          <w:lang w:eastAsia="en-US"/>
        </w:rPr>
        <w:t>euro</w:t>
      </w:r>
      <w:r w:rsidRPr="0013112E">
        <w:rPr>
          <w:rFonts w:ascii="Times New Roman" w:eastAsia="Times New Roman" w:hAnsi="Times New Roman" w:cstheme="minorBidi"/>
          <w:sz w:val="24"/>
          <w:szCs w:val="24"/>
          <w:lang w:eastAsia="en-US"/>
        </w:rPr>
        <w:t xml:space="preserve">, proti, mazāka par Gulbenes novada pašvaldības domes 2025.gada 27.novembra saistošo noteikumu Nr.19 “Par Gulbenes novada pašvaldības neapbūvētu zemesgabalu nomas maksu” 3.2. apakšpunktā noteikto </w:t>
      </w:r>
      <w:r w:rsidRPr="0013112E">
        <w:rPr>
          <w:rFonts w:ascii="Times New Roman" w:eastAsiaTheme="minorHAnsi" w:hAnsi="Times New Roman" w:cstheme="minorBidi"/>
          <w:sz w:val="24"/>
          <w:szCs w:val="24"/>
          <w:lang w:eastAsia="en-US"/>
        </w:rPr>
        <w:t xml:space="preserve">minimālo nomas maksu 20 </w:t>
      </w:r>
      <w:r w:rsidRPr="0013112E">
        <w:rPr>
          <w:rFonts w:ascii="Times New Roman" w:eastAsiaTheme="minorHAnsi" w:hAnsi="Times New Roman" w:cstheme="minorBidi"/>
          <w:i/>
          <w:sz w:val="24"/>
          <w:szCs w:val="24"/>
          <w:lang w:eastAsia="en-US"/>
        </w:rPr>
        <w:t>euro</w:t>
      </w:r>
      <w:r w:rsidRPr="0013112E">
        <w:rPr>
          <w:rFonts w:ascii="Times New Roman" w:eastAsiaTheme="minorHAnsi" w:hAnsi="Times New Roman" w:cstheme="minorBidi"/>
          <w:sz w:val="24"/>
          <w:szCs w:val="24"/>
          <w:lang w:eastAsia="en-US"/>
        </w:rPr>
        <w:t xml:space="preserve"> gadā.</w:t>
      </w:r>
    </w:p>
    <w:p w14:paraId="0DE36DDF" w14:textId="77777777" w:rsidR="0013112E" w:rsidRPr="0013112E" w:rsidRDefault="0013112E" w:rsidP="0013112E">
      <w:pPr>
        <w:spacing w:line="360" w:lineRule="auto"/>
        <w:ind w:firstLine="567"/>
        <w:jc w:val="both"/>
        <w:rPr>
          <w:rFonts w:ascii="Times New Roman" w:eastAsia="Times New Roman" w:hAnsi="Times New Roman" w:cstheme="minorBidi"/>
          <w:sz w:val="24"/>
          <w:szCs w:val="24"/>
          <w:lang w:eastAsia="en-US"/>
        </w:rPr>
      </w:pPr>
      <w:r w:rsidRPr="0013112E">
        <w:rPr>
          <w:rFonts w:ascii="Times New Roman" w:eastAsia="Times New Roman" w:hAnsi="Times New Roman" w:cstheme="minorBidi"/>
          <w:sz w:val="24"/>
          <w:szCs w:val="24"/>
          <w:lang w:eastAsia="en-US"/>
        </w:rPr>
        <w:t>Saskaņā ar Publiskas personas finanšu līdzekļu un mantas izšķērdēšanas novēršanas likuma 6.</w:t>
      </w:r>
      <w:r w:rsidRPr="0013112E">
        <w:rPr>
          <w:rFonts w:ascii="Times New Roman" w:eastAsia="Times New Roman" w:hAnsi="Times New Roman" w:cstheme="minorBidi"/>
          <w:sz w:val="24"/>
          <w:szCs w:val="24"/>
          <w:vertAlign w:val="superscript"/>
          <w:lang w:eastAsia="en-US"/>
        </w:rPr>
        <w:t>1</w:t>
      </w:r>
      <w:r w:rsidRPr="0013112E">
        <w:rPr>
          <w:rFonts w:ascii="Times New Roman" w:eastAsia="Times New Roman" w:hAnsi="Times New Roman" w:cstheme="minorBidi"/>
          <w:sz w:val="24"/>
          <w:szCs w:val="24"/>
          <w:lang w:eastAsia="en-US"/>
        </w:rPr>
        <w:t xml:space="preserve"> panta pirmo daļu, ja likumā vai Ministru kabineta noteikumos nav paredzēts citādi, nekustamā īpašuma nomas līgumu slēdz uz laiku, kas nav ilgāks par 70 gadiem.</w:t>
      </w:r>
    </w:p>
    <w:p w14:paraId="68FAABA6" w14:textId="77777777" w:rsidR="0013112E" w:rsidRPr="0013112E" w:rsidRDefault="0013112E" w:rsidP="0013112E">
      <w:pPr>
        <w:spacing w:line="360" w:lineRule="auto"/>
        <w:ind w:firstLine="567"/>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t>Noteikumu 47.punkts nosaka, ka iznomātājs 10 darbdienu laikā pēc nomas līguma spēkā stāšanās publicē vai nodrošina attiecīgās informācijas publicēšanu šo noteikumu 34. vai 35. punktā minētajā tīmekļvietnē.</w:t>
      </w:r>
    </w:p>
    <w:p w14:paraId="7397DC83" w14:textId="77777777" w:rsidR="0013112E" w:rsidRPr="0013112E" w:rsidRDefault="0013112E" w:rsidP="0013112E">
      <w:pPr>
        <w:spacing w:line="360" w:lineRule="auto"/>
        <w:ind w:firstLine="567"/>
        <w:jc w:val="both"/>
        <w:rPr>
          <w:rFonts w:ascii="Times New Roman" w:eastAsiaTheme="minorHAnsi" w:hAnsi="Times New Roman" w:cstheme="minorBidi"/>
          <w:sz w:val="24"/>
          <w:szCs w:val="24"/>
          <w:lang w:eastAsia="en-US"/>
        </w:rPr>
      </w:pPr>
      <w:r w:rsidRPr="0013112E">
        <w:rPr>
          <w:rFonts w:ascii="Times New Roman" w:eastAsia="Times New Roman" w:hAnsi="Times New Roman" w:cstheme="minorBidi"/>
          <w:sz w:val="24"/>
          <w:szCs w:val="24"/>
          <w:lang w:eastAsia="en-US"/>
        </w:rPr>
        <w:t xml:space="preserve">Pamatojoties uz Pašvaldību likuma 73. panta pirmo, trešo un ceturto daļu, Ministru kabineta 2018. gada 19. jūnija noteikumu Nr. 350 “Publiskas personas zemes nomas un apbūves tiesības noteikumi” 28.punktu, </w:t>
      </w:r>
      <w:r w:rsidRPr="0013112E">
        <w:rPr>
          <w:rFonts w:ascii="Times New Roman" w:eastAsia="Times New Roman" w:hAnsi="Times New Roman"/>
          <w:sz w:val="24"/>
          <w:szCs w:val="24"/>
          <w:lang w:eastAsia="en-US"/>
        </w:rPr>
        <w:t>29.2. un 30.2.apakšpunktu, 31. un 47.punktu</w:t>
      </w:r>
      <w:r w:rsidRPr="0013112E">
        <w:rPr>
          <w:rFonts w:ascii="Times New Roman" w:eastAsia="Times New Roman" w:hAnsi="Times New Roman" w:cstheme="minorBidi"/>
          <w:sz w:val="24"/>
          <w:szCs w:val="24"/>
          <w:lang w:eastAsia="en-US"/>
        </w:rPr>
        <w:t>, Gulbenes novada pašvaldības domes 2025.gada 27.novembra saistošo noteikumu Nr.19 “Par Gulbenes novada pašvaldības neapbūvētu zemesgabalu nomas maksu” 3.2.apakšpunktu, Publiskas personas finanšu līdzekļu un mantas izšķērdēšanas novēršanas likuma 6.</w:t>
      </w:r>
      <w:r w:rsidRPr="0013112E">
        <w:rPr>
          <w:rFonts w:ascii="Times New Roman" w:eastAsia="Times New Roman" w:hAnsi="Times New Roman" w:cstheme="minorBidi"/>
          <w:sz w:val="24"/>
          <w:szCs w:val="24"/>
          <w:vertAlign w:val="superscript"/>
          <w:lang w:eastAsia="en-US"/>
        </w:rPr>
        <w:t>1</w:t>
      </w:r>
      <w:r w:rsidRPr="0013112E">
        <w:rPr>
          <w:rFonts w:ascii="Times New Roman" w:eastAsia="Times New Roman" w:hAnsi="Times New Roman" w:cstheme="minorBidi"/>
          <w:sz w:val="24"/>
          <w:szCs w:val="24"/>
          <w:lang w:eastAsia="en-US"/>
        </w:rPr>
        <w:t xml:space="preserve"> panta pirmo daļu, Gulbenes novada pašvaldības mantas iznomāšanas komisijas nolikuma, kas apstiprināts ar Gulbenes novada pašvaldības domes 2020. gada 30. jūlija lēmumu Nr. GND/2020/487, 6.1., 7.1. un 7.6. apakšpunktu, atklāti balsojot: </w:t>
      </w:r>
      <w:r w:rsidRPr="0013112E">
        <w:rPr>
          <w:rFonts w:ascii="Times New Roman" w:eastAsiaTheme="minorHAnsi" w:hAnsi="Times New Roman" w:cstheme="minorBidi"/>
          <w:noProof/>
          <w:sz w:val="24"/>
          <w:szCs w:val="24"/>
          <w:lang w:eastAsia="en-US"/>
        </w:rPr>
        <w:t>ar 5 balsīm "Par" (Ineta Otvare, Kristaps Dauksts, Lolita Vīksniņa, Monta Ķelle, Santa Valtere), "Pret" – nav, "Atturas" – nav, "Nepiedalās" – nav</w:t>
      </w:r>
      <w:r w:rsidRPr="0013112E">
        <w:rPr>
          <w:rFonts w:ascii="Times New Roman" w:eastAsia="Times New Roman" w:hAnsi="Times New Roman" w:cstheme="minorBidi"/>
          <w:sz w:val="24"/>
          <w:szCs w:val="24"/>
          <w:lang w:eastAsia="en-US"/>
        </w:rPr>
        <w:t>, Gulbenes novada pašvaldības mantas iznomāšanas komisija NOLEMJ:</w:t>
      </w:r>
    </w:p>
    <w:p w14:paraId="23F38C4C" w14:textId="6DC928A4" w:rsidR="0013112E" w:rsidRPr="0013112E" w:rsidRDefault="0013112E" w:rsidP="0013112E">
      <w:pPr>
        <w:numPr>
          <w:ilvl w:val="0"/>
          <w:numId w:val="9"/>
        </w:numPr>
        <w:tabs>
          <w:tab w:val="left" w:pos="993"/>
        </w:tabs>
        <w:spacing w:after="160" w:line="360" w:lineRule="auto"/>
        <w:ind w:left="0" w:firstLine="567"/>
        <w:contextualSpacing/>
        <w:jc w:val="both"/>
        <w:rPr>
          <w:rFonts w:ascii="Times New Roman" w:eastAsia="Times New Roman" w:hAnsi="Times New Roman" w:cstheme="minorBidi"/>
          <w:sz w:val="24"/>
          <w:szCs w:val="24"/>
          <w:lang w:eastAsia="en-US"/>
        </w:rPr>
      </w:pPr>
      <w:r w:rsidRPr="0013112E">
        <w:rPr>
          <w:rFonts w:ascii="Times New Roman" w:eastAsia="Times New Roman" w:hAnsi="Times New Roman" w:cstheme="minorBidi"/>
          <w:sz w:val="24"/>
          <w:szCs w:val="24"/>
          <w:lang w:eastAsia="en-US"/>
        </w:rPr>
        <w:t xml:space="preserve">PIEŠĶIRT </w:t>
      </w:r>
      <w:r w:rsidR="004C52BF">
        <w:rPr>
          <w:rFonts w:ascii="Times New Roman" w:eastAsiaTheme="minorHAnsi" w:hAnsi="Times New Roman" w:cstheme="minorBidi"/>
          <w:sz w:val="24"/>
          <w:szCs w:val="24"/>
          <w:lang w:eastAsia="en-US"/>
        </w:rPr>
        <w:t>[…]</w:t>
      </w:r>
      <w:r w:rsidRPr="0013112E">
        <w:rPr>
          <w:rFonts w:ascii="Times New Roman" w:eastAsia="Times New Roman" w:hAnsi="Times New Roman" w:cstheme="minorBidi"/>
          <w:sz w:val="24"/>
          <w:szCs w:val="24"/>
          <w:lang w:eastAsia="en-US"/>
        </w:rPr>
        <w:t>, nomā Beļavas pagasta nekustamajā īpašumā “Spārīte-182”, kadastra numurs 5044 014 0313, ietilpstošo zemes vienību ar kadastra apzīmējumu 5044 014 0313, 0,064 ha platībā, nosakot, ka:</w:t>
      </w:r>
    </w:p>
    <w:p w14:paraId="5159F914" w14:textId="77777777" w:rsidR="0013112E" w:rsidRPr="0013112E" w:rsidRDefault="0013112E" w:rsidP="0013112E">
      <w:pPr>
        <w:tabs>
          <w:tab w:val="left" w:pos="1276"/>
        </w:tabs>
        <w:spacing w:line="360" w:lineRule="auto"/>
        <w:ind w:firstLine="567"/>
        <w:jc w:val="both"/>
        <w:rPr>
          <w:rFonts w:ascii="Times New Roman" w:eastAsia="Times New Roman" w:hAnsi="Times New Roman" w:cstheme="minorBidi"/>
          <w:sz w:val="24"/>
          <w:szCs w:val="24"/>
          <w:lang w:eastAsia="en-US"/>
        </w:rPr>
      </w:pPr>
      <w:r w:rsidRPr="0013112E">
        <w:rPr>
          <w:rFonts w:ascii="Times New Roman" w:eastAsia="Times New Roman" w:hAnsi="Times New Roman" w:cstheme="minorBidi"/>
          <w:sz w:val="24"/>
          <w:szCs w:val="24"/>
          <w:lang w:eastAsia="en-US"/>
        </w:rPr>
        <w:t>1.1.</w:t>
      </w:r>
      <w:r w:rsidRPr="0013112E">
        <w:rPr>
          <w:rFonts w:ascii="Times New Roman" w:eastAsia="Times New Roman" w:hAnsi="Times New Roman" w:cstheme="minorBidi"/>
          <w:sz w:val="24"/>
          <w:szCs w:val="24"/>
          <w:lang w:eastAsia="en-US"/>
        </w:rPr>
        <w:tab/>
        <w:t>līguma termiņš ir līdz 2031.gada 31.martam;</w:t>
      </w:r>
    </w:p>
    <w:p w14:paraId="03B55A52" w14:textId="77777777" w:rsidR="0013112E" w:rsidRPr="0013112E" w:rsidRDefault="0013112E" w:rsidP="0013112E">
      <w:pPr>
        <w:tabs>
          <w:tab w:val="left" w:pos="1134"/>
          <w:tab w:val="left" w:pos="1276"/>
        </w:tabs>
        <w:spacing w:line="360" w:lineRule="auto"/>
        <w:ind w:firstLine="567"/>
        <w:jc w:val="both"/>
        <w:rPr>
          <w:rFonts w:ascii="Times New Roman" w:eastAsia="Times New Roman" w:hAnsi="Times New Roman"/>
          <w:sz w:val="24"/>
          <w:szCs w:val="24"/>
          <w:lang w:eastAsia="en-US"/>
        </w:rPr>
      </w:pPr>
      <w:r w:rsidRPr="0013112E">
        <w:rPr>
          <w:rFonts w:ascii="Times New Roman" w:eastAsia="Times New Roman" w:hAnsi="Times New Roman" w:cstheme="minorBidi"/>
          <w:sz w:val="24"/>
          <w:szCs w:val="24"/>
          <w:lang w:eastAsia="en-US"/>
        </w:rPr>
        <w:t>1.2.</w:t>
      </w:r>
      <w:r w:rsidRPr="0013112E">
        <w:rPr>
          <w:rFonts w:ascii="Times New Roman" w:eastAsia="Times New Roman" w:hAnsi="Times New Roman" w:cstheme="minorBidi"/>
          <w:sz w:val="24"/>
          <w:szCs w:val="24"/>
          <w:lang w:eastAsia="en-US"/>
        </w:rPr>
        <w:tab/>
      </w:r>
      <w:r w:rsidRPr="0013112E">
        <w:rPr>
          <w:rFonts w:ascii="Times New Roman" w:eastAsia="Times New Roman" w:hAnsi="Times New Roman" w:cstheme="minorBidi"/>
          <w:sz w:val="24"/>
          <w:szCs w:val="24"/>
          <w:lang w:eastAsia="en-US"/>
        </w:rPr>
        <w:tab/>
      </w:r>
      <w:r w:rsidRPr="0013112E">
        <w:rPr>
          <w:rFonts w:ascii="Times New Roman" w:eastAsia="Times New Roman" w:hAnsi="Times New Roman"/>
          <w:sz w:val="24"/>
          <w:szCs w:val="24"/>
          <w:lang w:eastAsia="en-US"/>
        </w:rPr>
        <w:t xml:space="preserve">lietošanas mērķis: </w:t>
      </w:r>
      <w:r w:rsidRPr="0013112E">
        <w:rPr>
          <w:rFonts w:ascii="Times New Roman" w:eastAsiaTheme="minorHAnsi" w:hAnsi="Times New Roman"/>
          <w:sz w:val="24"/>
          <w:szCs w:val="24"/>
          <w:lang w:eastAsia="en-US"/>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13112E">
        <w:rPr>
          <w:rFonts w:ascii="Times New Roman" w:eastAsia="Times New Roman" w:hAnsi="Times New Roman"/>
          <w:sz w:val="24"/>
          <w:szCs w:val="24"/>
          <w:lang w:eastAsia="en-US"/>
        </w:rPr>
        <w:t xml:space="preserve"> bez apbūves tiesībām;</w:t>
      </w:r>
    </w:p>
    <w:p w14:paraId="5F56BE66" w14:textId="77777777" w:rsidR="0013112E" w:rsidRPr="0013112E" w:rsidRDefault="0013112E" w:rsidP="0013112E">
      <w:pPr>
        <w:tabs>
          <w:tab w:val="left" w:pos="1276"/>
        </w:tabs>
        <w:spacing w:line="360" w:lineRule="auto"/>
        <w:ind w:firstLine="567"/>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t>1.3.</w:t>
      </w:r>
      <w:r w:rsidRPr="0013112E">
        <w:rPr>
          <w:rFonts w:ascii="Times New Roman" w:eastAsia="Times New Roman" w:hAnsi="Times New Roman"/>
          <w:sz w:val="24"/>
          <w:szCs w:val="24"/>
          <w:lang w:eastAsia="en-US"/>
        </w:rPr>
        <w:tab/>
        <w:t xml:space="preserve">nomas maksa gadā ir 20,00 EUR (divdesmit </w:t>
      </w:r>
      <w:r w:rsidRPr="0013112E">
        <w:rPr>
          <w:rFonts w:ascii="Times New Roman" w:eastAsia="Times New Roman" w:hAnsi="Times New Roman"/>
          <w:i/>
          <w:iCs/>
          <w:sz w:val="24"/>
          <w:szCs w:val="24"/>
          <w:lang w:eastAsia="en-US"/>
        </w:rPr>
        <w:t>euro</w:t>
      </w:r>
      <w:r w:rsidRPr="0013112E">
        <w:rPr>
          <w:rFonts w:ascii="Times New Roman" w:eastAsia="Times New Roman" w:hAnsi="Times New Roman"/>
          <w:iCs/>
          <w:sz w:val="24"/>
          <w:szCs w:val="24"/>
          <w:lang w:eastAsia="en-US"/>
        </w:rPr>
        <w:t xml:space="preserve"> nulle centi</w:t>
      </w:r>
      <w:r w:rsidRPr="0013112E">
        <w:rPr>
          <w:rFonts w:ascii="Times New Roman" w:eastAsia="Times New Roman" w:hAnsi="Times New Roman"/>
          <w:sz w:val="24"/>
          <w:szCs w:val="24"/>
          <w:lang w:eastAsia="en-US"/>
        </w:rPr>
        <w:t xml:space="preserve">) bez PVN atbilstoši Gulbenes novada pašvaldības domes </w:t>
      </w:r>
      <w:r w:rsidRPr="0013112E">
        <w:rPr>
          <w:rFonts w:ascii="Times New Roman" w:eastAsia="Times New Roman" w:hAnsi="Times New Roman" w:cstheme="minorBidi"/>
          <w:sz w:val="24"/>
          <w:szCs w:val="24"/>
          <w:lang w:eastAsia="en-US"/>
        </w:rPr>
        <w:t>2025.gada 27.novembra saistošo noteikumu Nr.19 “Par Gulbenes novada pašvaldības neapbūvētu zemesgabalu nomas maksu” 3.2.apakšpunktam</w:t>
      </w:r>
      <w:r w:rsidRPr="0013112E">
        <w:rPr>
          <w:rFonts w:ascii="Times New Roman" w:eastAsia="Times New Roman" w:hAnsi="Times New Roman"/>
          <w:sz w:val="24"/>
          <w:szCs w:val="24"/>
          <w:lang w:eastAsia="en-US"/>
        </w:rPr>
        <w:t>;</w:t>
      </w:r>
    </w:p>
    <w:p w14:paraId="1DD33B41" w14:textId="77777777" w:rsidR="0013112E" w:rsidRPr="0013112E" w:rsidRDefault="0013112E" w:rsidP="0013112E">
      <w:pPr>
        <w:tabs>
          <w:tab w:val="left" w:pos="1276"/>
        </w:tabs>
        <w:spacing w:line="360" w:lineRule="auto"/>
        <w:ind w:firstLine="567"/>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t>1.4.</w:t>
      </w:r>
      <w:r w:rsidRPr="0013112E">
        <w:rPr>
          <w:rFonts w:ascii="Times New Roman" w:eastAsia="Times New Roman" w:hAnsi="Times New Roman"/>
          <w:sz w:val="24"/>
          <w:szCs w:val="24"/>
          <w:lang w:eastAsia="en-US"/>
        </w:rPr>
        <w:tab/>
      </w:r>
      <w:r w:rsidRPr="0013112E">
        <w:rPr>
          <w:rFonts w:ascii="CIDFont+F2" w:eastAsiaTheme="minorHAnsi" w:hAnsi="CIDFont+F2" w:cs="CIDFont+F2"/>
          <w:sz w:val="24"/>
          <w:szCs w:val="24"/>
          <w:lang w:eastAsia="en-US"/>
        </w:rPr>
        <w:t>nomas maksa maksājama no zemes nomas līguma spēkā stāšanās dienas;</w:t>
      </w:r>
    </w:p>
    <w:p w14:paraId="4B94EB2E" w14:textId="77777777" w:rsidR="0013112E" w:rsidRPr="0013112E" w:rsidRDefault="0013112E" w:rsidP="0013112E">
      <w:pPr>
        <w:tabs>
          <w:tab w:val="left" w:pos="1276"/>
        </w:tabs>
        <w:spacing w:line="360" w:lineRule="auto"/>
        <w:ind w:firstLine="567"/>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t>1.5.</w:t>
      </w:r>
      <w:r w:rsidRPr="0013112E">
        <w:rPr>
          <w:rFonts w:ascii="Times New Roman" w:eastAsia="Times New Roman" w:hAnsi="Times New Roman"/>
          <w:sz w:val="24"/>
          <w:szCs w:val="24"/>
          <w:lang w:eastAsia="en-US"/>
        </w:rPr>
        <w:tab/>
      </w:r>
      <w:r w:rsidRPr="0013112E">
        <w:rPr>
          <w:rFonts w:ascii="CIDFont+F2" w:eastAsiaTheme="minorHAnsi" w:hAnsi="CIDFont+F2" w:cs="CIDFont+F2"/>
          <w:sz w:val="24"/>
          <w:szCs w:val="24"/>
          <w:lang w:eastAsia="en-US"/>
        </w:rPr>
        <w:t>papildus nomas maksai nomnieks maksā nekustamā īpašuma nodokli.</w:t>
      </w:r>
    </w:p>
    <w:p w14:paraId="2B0F10E4" w14:textId="77777777" w:rsidR="0013112E" w:rsidRPr="0013112E" w:rsidRDefault="0013112E" w:rsidP="0013112E">
      <w:pPr>
        <w:numPr>
          <w:ilvl w:val="0"/>
          <w:numId w:val="9"/>
        </w:numPr>
        <w:tabs>
          <w:tab w:val="left" w:pos="993"/>
        </w:tabs>
        <w:spacing w:after="160" w:line="360" w:lineRule="auto"/>
        <w:ind w:left="0" w:firstLine="567"/>
        <w:contextualSpacing/>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lastRenderedPageBreak/>
        <w:t>Beļavas un Lejasciema pagastu apvienības pārvaldei atbilstoši Beļavas un Lejasciema pagastu apvienības pārvaldes  nolikuma 8.11.apakšpunktam organizēt zemes nomas līguma noslēgšanu līdz 2026.gada 31.martam.</w:t>
      </w:r>
    </w:p>
    <w:p w14:paraId="7C07B1BF" w14:textId="77777777" w:rsidR="0013112E" w:rsidRPr="0013112E" w:rsidRDefault="0013112E" w:rsidP="0013112E">
      <w:pPr>
        <w:numPr>
          <w:ilvl w:val="0"/>
          <w:numId w:val="9"/>
        </w:numPr>
        <w:tabs>
          <w:tab w:val="left" w:pos="993"/>
        </w:tabs>
        <w:spacing w:after="160" w:line="360" w:lineRule="auto"/>
        <w:ind w:left="0" w:firstLine="567"/>
        <w:contextualSpacing/>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t xml:space="preserve">NODROŠINĀT 10 darbdienu laikā pēc zemes nomas līguma spēkā stāšanās attiecīgās informācijas publicēšanu Gulbenes novada pašvaldības tīmekļa vietnē </w:t>
      </w:r>
      <w:hyperlink r:id="rId12" w:history="1">
        <w:r w:rsidRPr="0013112E">
          <w:rPr>
            <w:rFonts w:ascii="Times New Roman" w:eastAsia="Times New Roman" w:hAnsi="Times New Roman"/>
            <w:sz w:val="24"/>
            <w:szCs w:val="24"/>
            <w:lang w:eastAsia="en-US"/>
          </w:rPr>
          <w:t>www.gulbene.lv</w:t>
        </w:r>
      </w:hyperlink>
      <w:r w:rsidRPr="0013112E">
        <w:rPr>
          <w:rFonts w:ascii="Times New Roman" w:eastAsia="Times New Roman" w:hAnsi="Times New Roman"/>
          <w:sz w:val="24"/>
          <w:szCs w:val="24"/>
          <w:lang w:eastAsia="en-US"/>
        </w:rPr>
        <w:t>.</w:t>
      </w:r>
    </w:p>
    <w:p w14:paraId="4E3AF20F" w14:textId="77777777" w:rsidR="0013112E" w:rsidRPr="0013112E" w:rsidRDefault="0013112E" w:rsidP="0013112E">
      <w:pPr>
        <w:numPr>
          <w:ilvl w:val="0"/>
          <w:numId w:val="9"/>
        </w:numPr>
        <w:tabs>
          <w:tab w:val="left" w:pos="993"/>
        </w:tabs>
        <w:spacing w:after="160" w:line="360" w:lineRule="auto"/>
        <w:ind w:left="0" w:firstLine="567"/>
        <w:contextualSpacing/>
        <w:jc w:val="both"/>
        <w:rPr>
          <w:rFonts w:ascii="Times New Roman" w:eastAsia="Times New Roman" w:hAnsi="Times New Roman"/>
          <w:sz w:val="24"/>
          <w:szCs w:val="24"/>
          <w:lang w:eastAsia="en-US"/>
        </w:rPr>
      </w:pPr>
      <w:r w:rsidRPr="0013112E">
        <w:rPr>
          <w:rFonts w:ascii="Times New Roman" w:eastAsia="Times New Roman" w:hAnsi="Times New Roman"/>
          <w:sz w:val="24"/>
          <w:szCs w:val="24"/>
          <w:lang w:eastAsia="en-US"/>
        </w:rPr>
        <w:t>NOTEIKT, ka šis lēmums zaudē spēku, ja līdz 2026.gada 31.martam netiek noslēgts zemes nomas līgums.</w:t>
      </w:r>
    </w:p>
    <w:p w14:paraId="46650516" w14:textId="76ADD6CF" w:rsidR="0013112E" w:rsidRPr="0013112E" w:rsidRDefault="0013112E" w:rsidP="0013112E">
      <w:pPr>
        <w:numPr>
          <w:ilvl w:val="0"/>
          <w:numId w:val="9"/>
        </w:numPr>
        <w:tabs>
          <w:tab w:val="left" w:pos="851"/>
          <w:tab w:val="left" w:pos="993"/>
        </w:tabs>
        <w:spacing w:after="160" w:line="360" w:lineRule="auto"/>
        <w:ind w:left="0" w:firstLine="567"/>
        <w:contextualSpacing/>
        <w:jc w:val="both"/>
        <w:rPr>
          <w:rFonts w:ascii="Times New Roman" w:eastAsia="Times New Roman" w:hAnsi="Times New Roman"/>
          <w:sz w:val="24"/>
          <w:szCs w:val="24"/>
          <w:lang w:eastAsia="en-US"/>
        </w:rPr>
      </w:pPr>
      <w:r w:rsidRPr="0013112E">
        <w:rPr>
          <w:rFonts w:ascii="Times New Roman" w:eastAsia="SimSun" w:hAnsi="Times New Roman"/>
          <w:sz w:val="24"/>
          <w:szCs w:val="24"/>
          <w:lang w:eastAsia="zh-CN" w:bidi="hi-IN"/>
        </w:rPr>
        <w:t xml:space="preserve">Lēmumu nosūtīt </w:t>
      </w:r>
      <w:r w:rsidR="004C52BF">
        <w:rPr>
          <w:rFonts w:ascii="Times New Roman" w:eastAsiaTheme="minorHAnsi" w:hAnsi="Times New Roman" w:cstheme="minorBidi"/>
          <w:sz w:val="24"/>
          <w:szCs w:val="24"/>
          <w:lang w:eastAsia="en-US"/>
        </w:rPr>
        <w:t>[…]</w:t>
      </w:r>
      <w:r w:rsidRPr="0013112E">
        <w:rPr>
          <w:rFonts w:ascii="Times New Roman" w:eastAsiaTheme="minorHAnsi" w:hAnsi="Times New Roman" w:cstheme="minorBidi"/>
          <w:sz w:val="24"/>
          <w:szCs w:val="24"/>
          <w:lang w:eastAsia="en-US"/>
        </w:rPr>
        <w:t>.</w:t>
      </w:r>
    </w:p>
    <w:p w14:paraId="2C80FC74" w14:textId="77777777" w:rsidR="0013112E" w:rsidRPr="0013112E" w:rsidRDefault="0013112E" w:rsidP="0013112E">
      <w:pPr>
        <w:tabs>
          <w:tab w:val="left" w:pos="851"/>
          <w:tab w:val="left" w:pos="993"/>
        </w:tabs>
        <w:spacing w:line="360" w:lineRule="auto"/>
        <w:jc w:val="both"/>
        <w:rPr>
          <w:rFonts w:ascii="Times New Roman" w:eastAsia="Times New Roman" w:hAnsi="Times New Roman"/>
          <w:sz w:val="24"/>
          <w:szCs w:val="24"/>
          <w:lang w:eastAsia="en-US"/>
        </w:rPr>
      </w:pPr>
    </w:p>
    <w:p w14:paraId="7584624A" w14:textId="0616CC79"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Gulbenes novada pašvaldības mantas iznomāšanas komisijas</w:t>
      </w:r>
    </w:p>
    <w:p w14:paraId="72BBACE3" w14:textId="77777777"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LĒMUMS</w:t>
      </w:r>
    </w:p>
    <w:p w14:paraId="24E471FC"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6AF58B37" w14:textId="386889E0"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23.02.2026</w:t>
      </w:r>
      <w:r w:rsidRPr="0013112E">
        <w:rPr>
          <w:rFonts w:ascii="Times New Roman" w:hAnsi="Times New Roman"/>
          <w:sz w:val="24"/>
          <w:szCs w:val="24"/>
        </w:rPr>
        <w:tab/>
      </w:r>
      <w:r w:rsidR="004C52BF">
        <w:rPr>
          <w:rFonts w:ascii="Times New Roman" w:hAnsi="Times New Roman"/>
          <w:sz w:val="24"/>
          <w:szCs w:val="24"/>
        </w:rPr>
        <w:t xml:space="preserve">                                                                                     </w:t>
      </w:r>
      <w:r w:rsidRPr="0013112E">
        <w:rPr>
          <w:rFonts w:ascii="Times New Roman" w:hAnsi="Times New Roman"/>
          <w:sz w:val="24"/>
          <w:szCs w:val="24"/>
        </w:rPr>
        <w:t>Nr. GND/2.6.2/26/77</w:t>
      </w:r>
    </w:p>
    <w:p w14:paraId="68EA9F6F" w14:textId="495A3030" w:rsidR="0013112E" w:rsidRPr="0013112E" w:rsidRDefault="004C52BF" w:rsidP="0013112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13112E" w:rsidRPr="0013112E">
        <w:rPr>
          <w:rFonts w:ascii="Times New Roman" w:hAnsi="Times New Roman"/>
          <w:sz w:val="24"/>
          <w:szCs w:val="24"/>
        </w:rPr>
        <w:t>(protokols Nr. GND/2.6.2/26/4; 77.p)</w:t>
      </w:r>
    </w:p>
    <w:p w14:paraId="0BF3593E"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11B352ED" w14:textId="77777777" w:rsidR="0013112E" w:rsidRPr="004C52BF" w:rsidRDefault="0013112E" w:rsidP="0013112E">
      <w:pPr>
        <w:spacing w:line="360" w:lineRule="auto"/>
        <w:ind w:firstLine="567"/>
        <w:contextualSpacing/>
        <w:jc w:val="both"/>
        <w:rPr>
          <w:rFonts w:ascii="Times New Roman" w:hAnsi="Times New Roman"/>
          <w:b/>
          <w:bCs/>
          <w:sz w:val="24"/>
          <w:szCs w:val="24"/>
        </w:rPr>
      </w:pPr>
      <w:r w:rsidRPr="004C52BF">
        <w:rPr>
          <w:rFonts w:ascii="Times New Roman" w:hAnsi="Times New Roman"/>
          <w:b/>
          <w:bCs/>
          <w:sz w:val="24"/>
          <w:szCs w:val="24"/>
        </w:rPr>
        <w:t>Par nekustamā īpašuma Stāmerienas pagastā ar nosaukumu “Vecstāmeriena” zemes vienības ar kadastra apzīmējumu 5088 008 0360 daļas 0,07 ha platībā nomas līguma izbeigšanu</w:t>
      </w:r>
    </w:p>
    <w:p w14:paraId="278118CE"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1EA14DFC" w14:textId="09995EEE"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Izskatīts </w:t>
      </w:r>
      <w:r w:rsidR="004C52BF">
        <w:rPr>
          <w:rFonts w:ascii="Times New Roman" w:hAnsi="Times New Roman"/>
          <w:sz w:val="24"/>
          <w:szCs w:val="24"/>
        </w:rPr>
        <w:t>[…]</w:t>
      </w:r>
      <w:r w:rsidRPr="0013112E">
        <w:rPr>
          <w:rFonts w:ascii="Times New Roman" w:hAnsi="Times New Roman"/>
          <w:sz w:val="24"/>
          <w:szCs w:val="24"/>
        </w:rPr>
        <w:t>, 2026.gada 17.februāra iesniegums (Gulbenes novada pašvaldībā saņemts 2026.gada 17.februārī un reģistrēts ar Nr. GND/5.13.1/26/521-S), kurā lūgts izbeigt zemes nomas līgumu par zemes vienības ar kadastra apzīmējumu 5088 008 0360 daļas 0,07 ha platībā nomu.</w:t>
      </w:r>
    </w:p>
    <w:p w14:paraId="2D398A66"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37F3A55"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5 balsīm "Par" (Ineta Otvare, Kristaps Dauksts, Lolita Vīksniņa, Monta Ķelle, Santa Valtere), "Pret" – nav, "Atturas" – nav, "Nepiedalās" – nav, Gulbenes novada pašvaldības mantas iznomāšanas komisija NOLEMJ:</w:t>
      </w:r>
    </w:p>
    <w:p w14:paraId="12ED891A" w14:textId="0E40546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1.</w:t>
      </w:r>
      <w:r w:rsidRPr="0013112E">
        <w:rPr>
          <w:rFonts w:ascii="Times New Roman" w:hAnsi="Times New Roman"/>
          <w:sz w:val="24"/>
          <w:szCs w:val="24"/>
        </w:rPr>
        <w:tab/>
        <w:t xml:space="preserve">IZBEIGT ar </w:t>
      </w:r>
      <w:r w:rsidR="004C52BF">
        <w:rPr>
          <w:rFonts w:ascii="Times New Roman" w:hAnsi="Times New Roman"/>
          <w:sz w:val="24"/>
          <w:szCs w:val="24"/>
        </w:rPr>
        <w:t>[…]</w:t>
      </w:r>
      <w:r w:rsidRPr="0013112E">
        <w:rPr>
          <w:rFonts w:ascii="Times New Roman" w:hAnsi="Times New Roman"/>
          <w:sz w:val="24"/>
          <w:szCs w:val="24"/>
        </w:rPr>
        <w:t xml:space="preserve">, 2022.gada 1.septembrī noslēgto zemes nomas līgumu Nr.ST/9.3/22/42 par Stāmerienas pagasta nekustamajā īpašumā “Vecstāmeriena”, kadastra numurs </w:t>
      </w:r>
      <w:r w:rsidRPr="0013112E">
        <w:rPr>
          <w:rFonts w:ascii="Times New Roman" w:hAnsi="Times New Roman"/>
          <w:sz w:val="24"/>
          <w:szCs w:val="24"/>
        </w:rPr>
        <w:lastRenderedPageBreak/>
        <w:t>5088 008 0277, ietilpstošās zemes vienības ar kadastra apzīmējumu 5088 008 0360 daļas 0,07 ha platībā nomu ar 2026.gada 31.martu.</w:t>
      </w:r>
    </w:p>
    <w:p w14:paraId="3DB16317"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w:t>
      </w:r>
      <w:r w:rsidRPr="0013112E">
        <w:rPr>
          <w:rFonts w:ascii="Times New Roman" w:hAnsi="Times New Roman"/>
          <w:sz w:val="24"/>
          <w:szCs w:val="24"/>
        </w:rPr>
        <w:tab/>
        <w:t>Litenes, Stāmerienas un Stradu pagastu apvienības pārvaldei atbilstoši Litenes, Stāmerienas un Stradu pagastu apvienības pārvaldes  nolikuma 8.11.apakšpunktam organizēt vienošanās noslēgšanu par 2022.gada 1.septembrī noslēgtā zemes nomas līguma Nr.ST/9.3/22/42 izbeigšanu.</w:t>
      </w:r>
    </w:p>
    <w:p w14:paraId="59334F7B" w14:textId="0640B22F"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3.</w:t>
      </w:r>
      <w:r w:rsidRPr="0013112E">
        <w:rPr>
          <w:rFonts w:ascii="Times New Roman" w:hAnsi="Times New Roman"/>
          <w:sz w:val="24"/>
          <w:szCs w:val="24"/>
        </w:rPr>
        <w:tab/>
        <w:t xml:space="preserve">Lēmumu nosūtīt </w:t>
      </w:r>
      <w:r w:rsidR="004C52BF">
        <w:rPr>
          <w:rFonts w:ascii="Times New Roman" w:hAnsi="Times New Roman"/>
          <w:sz w:val="24"/>
          <w:szCs w:val="24"/>
        </w:rPr>
        <w:t>[…]</w:t>
      </w:r>
      <w:r w:rsidRPr="0013112E">
        <w:rPr>
          <w:rFonts w:ascii="Times New Roman" w:hAnsi="Times New Roman"/>
          <w:sz w:val="24"/>
          <w:szCs w:val="24"/>
        </w:rPr>
        <w:t>.</w:t>
      </w:r>
    </w:p>
    <w:p w14:paraId="207D11A1"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04A2CBDC" w14:textId="77777777"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Gulbenes novada pašvaldības mantas iznomāšanas komisijas</w:t>
      </w:r>
    </w:p>
    <w:p w14:paraId="747356FD" w14:textId="77777777"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LĒMUMS</w:t>
      </w:r>
    </w:p>
    <w:p w14:paraId="07DD1E3A"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48DD435A" w14:textId="0191D15F"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23.02.2026</w:t>
      </w:r>
      <w:r w:rsidRPr="0013112E">
        <w:rPr>
          <w:rFonts w:ascii="Times New Roman" w:hAnsi="Times New Roman"/>
          <w:sz w:val="24"/>
          <w:szCs w:val="24"/>
        </w:rPr>
        <w:tab/>
      </w:r>
      <w:r w:rsidR="004C52BF">
        <w:rPr>
          <w:rFonts w:ascii="Times New Roman" w:hAnsi="Times New Roman"/>
          <w:sz w:val="24"/>
          <w:szCs w:val="24"/>
        </w:rPr>
        <w:t xml:space="preserve">                                                                                    </w:t>
      </w:r>
      <w:r w:rsidRPr="0013112E">
        <w:rPr>
          <w:rFonts w:ascii="Times New Roman" w:hAnsi="Times New Roman"/>
          <w:sz w:val="24"/>
          <w:szCs w:val="24"/>
        </w:rPr>
        <w:t>Nr. GND/2.6.2/26/78</w:t>
      </w:r>
    </w:p>
    <w:p w14:paraId="6B6DBAF2"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6BA9BB4A" w14:textId="38EC61C1" w:rsidR="0013112E" w:rsidRPr="0013112E" w:rsidRDefault="004C52BF" w:rsidP="0013112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13112E" w:rsidRPr="0013112E">
        <w:rPr>
          <w:rFonts w:ascii="Times New Roman" w:hAnsi="Times New Roman"/>
          <w:sz w:val="24"/>
          <w:szCs w:val="24"/>
        </w:rPr>
        <w:t>(protokols Nr. GND/2.6.2/26/4; 78.p)</w:t>
      </w:r>
    </w:p>
    <w:p w14:paraId="612E9B84" w14:textId="77777777" w:rsidR="0013112E" w:rsidRPr="0013112E" w:rsidRDefault="0013112E" w:rsidP="004C52BF">
      <w:pPr>
        <w:spacing w:line="360" w:lineRule="auto"/>
        <w:contextualSpacing/>
        <w:jc w:val="both"/>
        <w:rPr>
          <w:rFonts w:ascii="Times New Roman" w:hAnsi="Times New Roman"/>
          <w:sz w:val="24"/>
          <w:szCs w:val="24"/>
        </w:rPr>
      </w:pPr>
    </w:p>
    <w:p w14:paraId="5410FB5B" w14:textId="77777777" w:rsidR="0013112E" w:rsidRPr="004C52BF" w:rsidRDefault="0013112E" w:rsidP="0013112E">
      <w:pPr>
        <w:spacing w:line="360" w:lineRule="auto"/>
        <w:ind w:firstLine="567"/>
        <w:contextualSpacing/>
        <w:jc w:val="both"/>
        <w:rPr>
          <w:rFonts w:ascii="Times New Roman" w:hAnsi="Times New Roman"/>
          <w:b/>
          <w:bCs/>
          <w:sz w:val="24"/>
          <w:szCs w:val="24"/>
        </w:rPr>
      </w:pPr>
      <w:r w:rsidRPr="004C52BF">
        <w:rPr>
          <w:rFonts w:ascii="Times New Roman" w:hAnsi="Times New Roman"/>
          <w:b/>
          <w:bCs/>
          <w:sz w:val="24"/>
          <w:szCs w:val="24"/>
        </w:rPr>
        <w:t>Par zemes vienības Gulbenes pilsētā ar kadastra apzīmējumu 5001 004 0202 daļas, 324 kv.m. platībā, nomas līguma izbeigšanu</w:t>
      </w:r>
    </w:p>
    <w:p w14:paraId="2A87BB2F" w14:textId="77777777" w:rsidR="0013112E" w:rsidRPr="0013112E" w:rsidRDefault="0013112E" w:rsidP="0013112E">
      <w:pPr>
        <w:spacing w:line="360" w:lineRule="auto"/>
        <w:ind w:firstLine="567"/>
        <w:contextualSpacing/>
        <w:jc w:val="both"/>
        <w:rPr>
          <w:rFonts w:ascii="Times New Roman" w:hAnsi="Times New Roman"/>
          <w:sz w:val="24"/>
          <w:szCs w:val="24"/>
        </w:rPr>
      </w:pPr>
    </w:p>
    <w:p w14:paraId="3424CDD8" w14:textId="64A67009"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Izskatīts </w:t>
      </w:r>
      <w:r w:rsidR="004C52BF">
        <w:rPr>
          <w:rFonts w:ascii="Times New Roman" w:hAnsi="Times New Roman"/>
          <w:sz w:val="24"/>
          <w:szCs w:val="24"/>
        </w:rPr>
        <w:t>[…]</w:t>
      </w:r>
      <w:r w:rsidRPr="0013112E">
        <w:rPr>
          <w:rFonts w:ascii="Times New Roman" w:hAnsi="Times New Roman"/>
          <w:sz w:val="24"/>
          <w:szCs w:val="24"/>
        </w:rPr>
        <w:t>, 2026. gada 18. februāra iesniegums (Gulbenes novada pašvaldībā saņemts 2026. gada 18. februārī un reģistrēts ar Nr. GND/5.13.1/26/529-S), kurā izteikts lūgums izbeigt zemes nomas līgumu par zemes vienības daļas nomu Litenes ielā 41, Gulbenē.</w:t>
      </w:r>
    </w:p>
    <w:p w14:paraId="02F9B429"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 pants nosaka, ka tiesisks darījums ir atļautā kārtā izdarīta darbība tiesisku attiecību nodibināšanai, pārgrozīšanai vai izbeigšanai.</w:t>
      </w:r>
    </w:p>
    <w:p w14:paraId="40813075"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apakšpunktu, atklāti balsojot ar 5 balsīm "Par" (Ineta Otvare, Kristaps Dauksts, Lolita Vīksniņa, Monta Ķelle, Santa Valtere), "Pret" – nav, "Atturas" – nav, "Nepiedalās" – nav, Gulbenes novada pašvaldības mantas iznomāšanas komisija NOLEMJ:</w:t>
      </w:r>
    </w:p>
    <w:p w14:paraId="372CCEC0" w14:textId="3BD3BA19"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1.</w:t>
      </w:r>
      <w:r w:rsidRPr="0013112E">
        <w:rPr>
          <w:rFonts w:ascii="Times New Roman" w:hAnsi="Times New Roman"/>
          <w:sz w:val="24"/>
          <w:szCs w:val="24"/>
        </w:rPr>
        <w:tab/>
        <w:t xml:space="preserve">IZBEIGT ar </w:t>
      </w:r>
      <w:r w:rsidR="004C52BF">
        <w:rPr>
          <w:rFonts w:ascii="Times New Roman" w:hAnsi="Times New Roman"/>
          <w:sz w:val="24"/>
          <w:szCs w:val="24"/>
        </w:rPr>
        <w:t>[…]</w:t>
      </w:r>
      <w:r w:rsidRPr="0013112E">
        <w:rPr>
          <w:rFonts w:ascii="Times New Roman" w:hAnsi="Times New Roman"/>
          <w:sz w:val="24"/>
          <w:szCs w:val="24"/>
        </w:rPr>
        <w:t xml:space="preserve">, 2023. gada 29. septembrī noslēgto zemes nomas līgumu Nr. GU/9.3/23/100 par Gulbenes pilsētas nekustamajā īpašumā “Litenes iela 41”, kadastra numurs </w:t>
      </w:r>
      <w:r w:rsidRPr="0013112E">
        <w:rPr>
          <w:rFonts w:ascii="Times New Roman" w:hAnsi="Times New Roman"/>
          <w:sz w:val="24"/>
          <w:szCs w:val="24"/>
        </w:rPr>
        <w:lastRenderedPageBreak/>
        <w:t>5001 004 0202, ietilpstošās zemes vienības kadastra apzīmējumu 5001 004 0202 324 kv.m. platībā nomu ar 2026.gada 28.februāri.</w:t>
      </w:r>
    </w:p>
    <w:p w14:paraId="4D0468DA"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w:t>
      </w:r>
      <w:r w:rsidRPr="0013112E">
        <w:rPr>
          <w:rFonts w:ascii="Times New Roman" w:hAnsi="Times New Roman"/>
          <w:sz w:val="24"/>
          <w:szCs w:val="24"/>
        </w:rPr>
        <w:tab/>
        <w:t>Gulbenes novada pašvaldības izpilddirektorei Antrai Sprudzānei atbilstoši Gulbenes novada pašvaldības domes 2023. gada 21. decembra saistošo noteikumu Nr. 24 “Gulbenes novada pašvaldības nolikums” 25.16. apakšpunktam noslēgt vienošanos par 2023. gada 29. septembrī noslēgtā zemes nomas līguma Nr. GU/9.3/23/100 izbeigšanu.</w:t>
      </w:r>
    </w:p>
    <w:p w14:paraId="3D374983" w14:textId="790C6F5C"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3.</w:t>
      </w:r>
      <w:r w:rsidRPr="0013112E">
        <w:rPr>
          <w:rFonts w:ascii="Times New Roman" w:hAnsi="Times New Roman"/>
          <w:sz w:val="24"/>
          <w:szCs w:val="24"/>
        </w:rPr>
        <w:tab/>
        <w:t xml:space="preserve">Lēmumu nosūtīt </w:t>
      </w:r>
      <w:r w:rsidR="004C52BF">
        <w:rPr>
          <w:rFonts w:ascii="Times New Roman" w:hAnsi="Times New Roman"/>
          <w:sz w:val="24"/>
          <w:szCs w:val="24"/>
        </w:rPr>
        <w:t>[…]</w:t>
      </w:r>
      <w:r w:rsidRPr="0013112E">
        <w:rPr>
          <w:rFonts w:ascii="Times New Roman" w:hAnsi="Times New Roman"/>
          <w:sz w:val="24"/>
          <w:szCs w:val="24"/>
        </w:rPr>
        <w:t>.</w:t>
      </w:r>
    </w:p>
    <w:p w14:paraId="3938CFEF" w14:textId="77777777" w:rsidR="00722A44" w:rsidRDefault="00722A44" w:rsidP="00722A44">
      <w:pPr>
        <w:spacing w:line="360" w:lineRule="auto"/>
        <w:ind w:firstLine="567"/>
        <w:contextualSpacing/>
        <w:jc w:val="both"/>
        <w:rPr>
          <w:rFonts w:ascii="Times New Roman" w:hAnsi="Times New Roman"/>
          <w:sz w:val="24"/>
          <w:szCs w:val="24"/>
        </w:rPr>
      </w:pPr>
    </w:p>
    <w:p w14:paraId="2A57FF2A" w14:textId="6D191B7F"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Gulbenes novada pašvaldības mantas iznomāšanas komisijas</w:t>
      </w:r>
    </w:p>
    <w:p w14:paraId="0CE4C793" w14:textId="77777777" w:rsidR="0013112E" w:rsidRPr="004C52BF" w:rsidRDefault="0013112E" w:rsidP="004C52BF">
      <w:pPr>
        <w:spacing w:line="360" w:lineRule="auto"/>
        <w:ind w:firstLine="567"/>
        <w:contextualSpacing/>
        <w:jc w:val="center"/>
        <w:rPr>
          <w:rFonts w:ascii="Times New Roman" w:hAnsi="Times New Roman"/>
          <w:b/>
          <w:bCs/>
          <w:sz w:val="24"/>
          <w:szCs w:val="24"/>
        </w:rPr>
      </w:pPr>
      <w:r w:rsidRPr="004C52BF">
        <w:rPr>
          <w:rFonts w:ascii="Times New Roman" w:hAnsi="Times New Roman"/>
          <w:b/>
          <w:bCs/>
          <w:sz w:val="24"/>
          <w:szCs w:val="24"/>
        </w:rPr>
        <w:t>LĒMUMS</w:t>
      </w:r>
    </w:p>
    <w:p w14:paraId="20EA3845" w14:textId="7740D9BC" w:rsidR="0013112E" w:rsidRPr="0013112E" w:rsidRDefault="0013112E" w:rsidP="004C52BF">
      <w:pPr>
        <w:spacing w:line="360" w:lineRule="auto"/>
        <w:contextualSpacing/>
        <w:jc w:val="both"/>
        <w:rPr>
          <w:rFonts w:ascii="Times New Roman" w:hAnsi="Times New Roman"/>
          <w:sz w:val="24"/>
          <w:szCs w:val="24"/>
        </w:rPr>
      </w:pPr>
    </w:p>
    <w:p w14:paraId="547D7AAB" w14:textId="1BE0FFEC"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23.02.2026</w:t>
      </w:r>
      <w:r w:rsidRPr="0013112E">
        <w:rPr>
          <w:rFonts w:ascii="Times New Roman" w:hAnsi="Times New Roman"/>
          <w:sz w:val="24"/>
          <w:szCs w:val="24"/>
        </w:rPr>
        <w:tab/>
      </w:r>
      <w:r w:rsidR="004C52BF">
        <w:rPr>
          <w:rFonts w:ascii="Times New Roman" w:hAnsi="Times New Roman"/>
          <w:sz w:val="24"/>
          <w:szCs w:val="24"/>
        </w:rPr>
        <w:t xml:space="preserve">                                                                                     </w:t>
      </w:r>
      <w:r w:rsidRPr="0013112E">
        <w:rPr>
          <w:rFonts w:ascii="Times New Roman" w:hAnsi="Times New Roman"/>
          <w:sz w:val="24"/>
          <w:szCs w:val="24"/>
        </w:rPr>
        <w:t>Nr. GND/2.6.2/26/79</w:t>
      </w:r>
    </w:p>
    <w:p w14:paraId="6CD7D686" w14:textId="72FFAA72" w:rsidR="0013112E" w:rsidRPr="0013112E" w:rsidRDefault="004C52BF" w:rsidP="0013112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0013112E" w:rsidRPr="0013112E">
        <w:rPr>
          <w:rFonts w:ascii="Times New Roman" w:hAnsi="Times New Roman"/>
          <w:sz w:val="24"/>
          <w:szCs w:val="24"/>
        </w:rPr>
        <w:t>(protokols Nr. GND/2.6.2/26/4; 79.p)</w:t>
      </w:r>
    </w:p>
    <w:p w14:paraId="542AA1AE" w14:textId="77777777" w:rsidR="0013112E" w:rsidRPr="0013112E" w:rsidRDefault="0013112E" w:rsidP="004C52BF">
      <w:pPr>
        <w:spacing w:line="360" w:lineRule="auto"/>
        <w:contextualSpacing/>
        <w:jc w:val="both"/>
        <w:rPr>
          <w:rFonts w:ascii="Times New Roman" w:hAnsi="Times New Roman"/>
          <w:sz w:val="24"/>
          <w:szCs w:val="24"/>
        </w:rPr>
      </w:pPr>
    </w:p>
    <w:p w14:paraId="028973DF" w14:textId="77777777" w:rsidR="0013112E" w:rsidRPr="004C52BF" w:rsidRDefault="0013112E" w:rsidP="0013112E">
      <w:pPr>
        <w:spacing w:line="360" w:lineRule="auto"/>
        <w:ind w:firstLine="567"/>
        <w:contextualSpacing/>
        <w:jc w:val="both"/>
        <w:rPr>
          <w:rFonts w:ascii="Times New Roman" w:hAnsi="Times New Roman"/>
          <w:b/>
          <w:bCs/>
          <w:sz w:val="24"/>
          <w:szCs w:val="24"/>
        </w:rPr>
      </w:pPr>
      <w:r w:rsidRPr="004C52BF">
        <w:rPr>
          <w:rFonts w:ascii="Times New Roman" w:hAnsi="Times New Roman"/>
          <w:b/>
          <w:bCs/>
          <w:sz w:val="24"/>
          <w:szCs w:val="24"/>
        </w:rPr>
        <w:t>Par ēkas ar kadastra apzīmējumu 5068 004 0130 019 un adresi: Skolas iela 2, Litene, Litenes pagasts, Gulbenes novads, nedzīvojamo telpu nomas tiesību izsoles rīkošanu</w:t>
      </w:r>
    </w:p>
    <w:p w14:paraId="6E2ED573" w14:textId="77777777" w:rsidR="0013112E" w:rsidRPr="004C52BF" w:rsidRDefault="0013112E" w:rsidP="0013112E">
      <w:pPr>
        <w:spacing w:line="360" w:lineRule="auto"/>
        <w:ind w:firstLine="567"/>
        <w:contextualSpacing/>
        <w:jc w:val="both"/>
        <w:rPr>
          <w:rFonts w:ascii="Times New Roman" w:hAnsi="Times New Roman"/>
          <w:b/>
          <w:bCs/>
          <w:sz w:val="24"/>
          <w:szCs w:val="24"/>
        </w:rPr>
      </w:pPr>
    </w:p>
    <w:p w14:paraId="15BF99C3"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Gulbenes novada pašvaldībā 2026.gada 3.februārī saņemts sabiedrības ar ierobežotu atbildību “ACBR”, reģistrācijas Nr.42403006225, juridiskā adrese:  Ziepniekkalna iela 21A, Rīga, LV-1004, 2026.gada 3.februāra iesniegums Nr. 4-OUT-2026-0088 (Gulbenes novada pašvaldībā reģistrēts ar Nr. GND/5.13.1/26/385-S), kurā lūgts iznomāt nekustamā īpašuma, kadastra numurs 5068 004 0130, ēkas ar kadastra apzīmējumu 5068 004 0130 019 (Skola) un adresi: Skolas iela 2, Litene, Litenes pagasts, Gulbenes novads, telpu grupā ar kadastra apzīmējumu 5068 004 0130 019 001 esošo 2.stāva nedzīvojamo telpu Nr. 47 44,4 m2 platībā.</w:t>
      </w:r>
    </w:p>
    <w:p w14:paraId="727A977E"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citstarp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6412ABD1"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 xml:space="preserve">Ministru kabineta 2018.gada 20.februāra noteikumu Nr.97 “Publiskas personas mantas iznomāšanas noteikumi” (turpmāk – Noteikumi) 12.punkts  nosaka, ka lēmumu par nomas objekta nodošanu iznomāšanai pieņem iznomātājs. Noteikumu 24.punkts nosaka, ka nomas objekta </w:t>
      </w:r>
      <w:r w:rsidRPr="0013112E">
        <w:rPr>
          <w:rFonts w:ascii="Times New Roman" w:hAnsi="Times New Roman"/>
          <w:sz w:val="24"/>
          <w:szCs w:val="24"/>
        </w:rPr>
        <w:lastRenderedPageBreak/>
        <w:t>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3B565242"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Saskaņā ar Noteikumu 80.punktu nekustamās mantas nosacītās nomas maksas noteikšanai iznomātājs var pieaicināt neatkarīgu vērtētāju. Noteikumu 80.punkts citstarp nosaka – ja nomas maksas noteikšanai pieaicina neatkarīgu vērtētāju un tā atlīdzības summu ir iespējams attiecināt uz konkrētu nomnieku, nomnieks papildus nomas maksai kompensē iznomātājam neatkarīga vērtētāja atlīdzības summu.</w:t>
      </w:r>
    </w:p>
    <w:p w14:paraId="799E85F0"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Atbilstoši Gulbenes novada pašvaldības piesaistītā neatkarīgā vērtētāja, sabiedrības ar ierobežotu atbildību “Vindeks” (reģistrācijas numurs 40003562948) 2025.gada 10.jūlija atzinumam par nekustamā īpašuma daļas – nedzīvojamās telpas Gulbenes novada, Litenes pagasta, Litenē, Skolas ielā 2 tirgus nomas maksas noteikšanu (Gulbenes novada pašvaldībā saņemts 2025.gada 22.augustā un reģistrēts ar Nr. GND/4.18/25/2913-S), nomai paredzētā telpa Nr. 47 ar platību 44,4 m2 tirgus nomas maksa mēnesī bez pievienotās vērtības nodokļa ir 33,00 EUR.</w:t>
      </w:r>
    </w:p>
    <w:p w14:paraId="518551D4"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Publiskas personas finanšu līdzekļu un mantas izšķērdēšanas novēršanas likuma 6.1panta pirmā daļa nosaka, ka, ja likumā vai Ministru kabineta noteikumos nav paredzēts citādi, kustamās mantas nomas līgumu slēdz uz laiku, kas nav ilgāks par pieciem gadiem, nekustamā īpašuma nomas līgumu – uz laiku, kas nav ilgāks par 70 gadiem.</w:t>
      </w:r>
    </w:p>
    <w:p w14:paraId="02A125C9"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Pamatojoties uz Pašvaldību likuma 73.panta pirmo, trešo un ceturto daļu, Publiskas personas finanšu līdzekļu un mantas izšķērdēšanas novēršanas likuma 6.1 panta pirmo daļu, Ministru kabineta 2018.gada 20.februāra noteikumu Nr.97 “Publiskas personas mantas iznomāšanas noteikumi” 12., 24., 26. un 80.punktu, SIA “Vindeks”, reģistrācijas Nr. 40003562948, valdes locekļa A.Badūna (LĪVA profesionālās kvalifikācijas sertifikāts Nr.26; Kompetences uzraudzības biroja izsniegts sertifikāts nekustamā īpašuma vērtēšanai Nr.25) 2025.gada 10.jūlija atzinums par nekustamā īpašuma – nedzīvojamo telpu Skolas iela 2, Litene, Litenes pagasts, Gulbenes novads novērtēšanu (2025.gada 22.augustā un reģistrēts ar Nr. GND/4.18/25/2913-S), un Gulbenes novada pašvaldības mantas iznomāšanas komisijas nolikuma, kas apstiprināts ar Gulbenes novada pašvaldības domes 2020.gada 30.jūlija lēmumu Nr. GND/2020/487, 6.2., 8.1., 8.5. un 8.6.apakšpunktu, atklāti balsojot: ar 5 balsīm "Par" (Ineta Otvare, Kristaps Dauksts, Lolita Vīksniņa, Monta Ķelle, Santa Valtere), "Pret" – nav, "Atturas" – nav, "Nepiedalās" – nav, Gulbenes novada pašvaldības mantas iznomāšanas komisija NOLEMJ:</w:t>
      </w:r>
    </w:p>
    <w:p w14:paraId="7B33357B"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1.</w:t>
      </w:r>
      <w:r w:rsidRPr="0013112E">
        <w:rPr>
          <w:rFonts w:ascii="Times New Roman" w:hAnsi="Times New Roman"/>
          <w:sz w:val="24"/>
          <w:szCs w:val="24"/>
        </w:rPr>
        <w:tab/>
        <w:t xml:space="preserve">RĪKOT nekustamā īpašuma, kadastra numurs 5068 004 0130, sastāvā ietilpstošās ēkas ar kadastra apzīmējumu 5068 004 0130 019 (Skola) un adresi: Skolas iela 2, Litene, Litenes </w:t>
      </w:r>
      <w:r w:rsidRPr="0013112E">
        <w:rPr>
          <w:rFonts w:ascii="Times New Roman" w:hAnsi="Times New Roman"/>
          <w:sz w:val="24"/>
          <w:szCs w:val="24"/>
        </w:rPr>
        <w:lastRenderedPageBreak/>
        <w:t>pagasts, Gulbenes novads, telpu grupā ar kadastra apzīmējumu 5068 004 0130 019 001 esošās 2.stāva nedzīvojamās telpas Nr. 47 44,4 m2 platībā, nomas tiesību mutisku izsoli.</w:t>
      </w:r>
    </w:p>
    <w:p w14:paraId="7697A8FE"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2.</w:t>
      </w:r>
      <w:r w:rsidRPr="0013112E">
        <w:rPr>
          <w:rFonts w:ascii="Times New Roman" w:hAnsi="Times New Roman"/>
          <w:sz w:val="24"/>
          <w:szCs w:val="24"/>
        </w:rPr>
        <w:tab/>
        <w:t>NOTEIKT, ka šā lēmuma 1.punktā minēto nezīvojamo telpu izmantošanas mērķis ir biroja telpas Nomnieka saimnieciskās darbības nodrošināšanai.</w:t>
      </w:r>
    </w:p>
    <w:p w14:paraId="333B0C0A"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3.</w:t>
      </w:r>
      <w:r w:rsidRPr="0013112E">
        <w:rPr>
          <w:rFonts w:ascii="Times New Roman" w:hAnsi="Times New Roman"/>
          <w:sz w:val="24"/>
          <w:szCs w:val="24"/>
        </w:rPr>
        <w:tab/>
        <w:t>NOTEIKT izsoles nosacīto nomas maksu (izsoles sākumcenu) 33,00 EUR (trīsdesmit trīs euro nulle centi) mēnesī bez pievienotās vērtības nodokļa.</w:t>
      </w:r>
    </w:p>
    <w:p w14:paraId="7B49A788"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4.</w:t>
      </w:r>
      <w:r w:rsidRPr="0013112E">
        <w:rPr>
          <w:rFonts w:ascii="Times New Roman" w:hAnsi="Times New Roman"/>
          <w:sz w:val="24"/>
          <w:szCs w:val="24"/>
        </w:rPr>
        <w:tab/>
        <w:t>APSTIPRINĀT pirmās nomas tiesību izsoles noteikumus (1.pielikums).</w:t>
      </w:r>
    </w:p>
    <w:p w14:paraId="53AD0CAF" w14:textId="77777777" w:rsidR="0013112E" w:rsidRP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5.</w:t>
      </w:r>
      <w:r w:rsidRPr="0013112E">
        <w:rPr>
          <w:rFonts w:ascii="Times New Roman" w:hAnsi="Times New Roman"/>
          <w:sz w:val="24"/>
          <w:szCs w:val="24"/>
        </w:rPr>
        <w:tab/>
        <w:t>APSTIPRINĀT nomas tiesību izsoles publicējamo informāciju (2.pielikums).</w:t>
      </w:r>
    </w:p>
    <w:p w14:paraId="21E93D15" w14:textId="2DAD0940" w:rsidR="0013112E" w:rsidRDefault="0013112E" w:rsidP="0013112E">
      <w:pPr>
        <w:spacing w:line="360" w:lineRule="auto"/>
        <w:ind w:firstLine="567"/>
        <w:contextualSpacing/>
        <w:jc w:val="both"/>
        <w:rPr>
          <w:rFonts w:ascii="Times New Roman" w:hAnsi="Times New Roman"/>
          <w:sz w:val="24"/>
          <w:szCs w:val="24"/>
        </w:rPr>
      </w:pPr>
      <w:r w:rsidRPr="0013112E">
        <w:rPr>
          <w:rFonts w:ascii="Times New Roman" w:hAnsi="Times New Roman"/>
          <w:sz w:val="24"/>
          <w:szCs w:val="24"/>
        </w:rPr>
        <w:t>6.</w:t>
      </w:r>
      <w:r w:rsidRPr="0013112E">
        <w:rPr>
          <w:rFonts w:ascii="Times New Roman" w:hAnsi="Times New Roman"/>
          <w:sz w:val="24"/>
          <w:szCs w:val="24"/>
        </w:rPr>
        <w:tab/>
        <w:t>PUBLICĒT šā lēmuma 5. punktā minēto informāciju un izsoles noteikumus Gulbenes novada pašvaldības tīmekļvietnē www.gulbene.lv.</w:t>
      </w:r>
    </w:p>
    <w:p w14:paraId="209147B4" w14:textId="77777777" w:rsidR="0013112E" w:rsidRDefault="0013112E" w:rsidP="00722A44">
      <w:pPr>
        <w:spacing w:line="360" w:lineRule="auto"/>
        <w:ind w:firstLine="567"/>
        <w:contextualSpacing/>
        <w:jc w:val="both"/>
        <w:rPr>
          <w:rFonts w:ascii="Times New Roman" w:hAnsi="Times New Roman"/>
          <w:sz w:val="24"/>
          <w:szCs w:val="24"/>
        </w:rPr>
      </w:pPr>
    </w:p>
    <w:p w14:paraId="357C316D" w14:textId="77777777" w:rsidR="00722A44" w:rsidRDefault="00722A44" w:rsidP="00722A44">
      <w:pPr>
        <w:spacing w:line="360" w:lineRule="auto"/>
        <w:ind w:firstLine="567"/>
        <w:contextualSpacing/>
        <w:jc w:val="both"/>
        <w:rPr>
          <w:rFonts w:ascii="Times New Roman" w:hAnsi="Times New Roman"/>
          <w:sz w:val="24"/>
          <w:szCs w:val="24"/>
        </w:rPr>
      </w:pPr>
    </w:p>
    <w:p w14:paraId="14424839" w14:textId="77777777" w:rsidR="00722A44" w:rsidRDefault="00722A44" w:rsidP="00722A44">
      <w:pPr>
        <w:spacing w:line="360" w:lineRule="auto"/>
        <w:ind w:firstLine="567"/>
        <w:contextualSpacing/>
        <w:jc w:val="both"/>
        <w:rPr>
          <w:rFonts w:ascii="Times New Roman" w:hAnsi="Times New Roman"/>
          <w:sz w:val="24"/>
          <w:szCs w:val="24"/>
        </w:rPr>
      </w:pPr>
    </w:p>
    <w:p w14:paraId="4DD96CA0" w14:textId="77777777" w:rsidR="00722A44" w:rsidRDefault="00722A44" w:rsidP="00722A44">
      <w:pPr>
        <w:spacing w:line="360" w:lineRule="auto"/>
        <w:ind w:firstLine="567"/>
        <w:contextualSpacing/>
        <w:jc w:val="both"/>
        <w:rPr>
          <w:rFonts w:ascii="Times New Roman" w:hAnsi="Times New Roman"/>
          <w:sz w:val="24"/>
          <w:szCs w:val="24"/>
        </w:rPr>
      </w:pPr>
    </w:p>
    <w:p w14:paraId="7AE3FBE5" w14:textId="77777777" w:rsidR="00722A44" w:rsidRDefault="00722A44" w:rsidP="00971B47">
      <w:pPr>
        <w:spacing w:line="360" w:lineRule="auto"/>
        <w:ind w:firstLine="567"/>
        <w:contextualSpacing/>
        <w:jc w:val="both"/>
        <w:rPr>
          <w:rFonts w:ascii="Times New Roman" w:hAnsi="Times New Roman"/>
          <w:sz w:val="24"/>
          <w:szCs w:val="24"/>
        </w:rPr>
      </w:pPr>
    </w:p>
    <w:p w14:paraId="133FB8D7" w14:textId="77777777" w:rsidR="00722A44" w:rsidRDefault="00722A44" w:rsidP="00971B47">
      <w:pPr>
        <w:spacing w:line="360" w:lineRule="auto"/>
        <w:ind w:firstLine="567"/>
        <w:contextualSpacing/>
        <w:jc w:val="both"/>
        <w:rPr>
          <w:rFonts w:ascii="Times New Roman" w:hAnsi="Times New Roman"/>
          <w:sz w:val="24"/>
          <w:szCs w:val="24"/>
        </w:rPr>
      </w:pPr>
    </w:p>
    <w:sectPr w:rsidR="00722A44" w:rsidSect="006F68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148A4722">
      <w:start w:val="1"/>
      <w:numFmt w:val="decimal"/>
      <w:lvlText w:val="%1."/>
      <w:lvlJc w:val="left"/>
      <w:pPr>
        <w:ind w:left="6740" w:hanging="360"/>
      </w:pPr>
      <w:rPr>
        <w:rFonts w:ascii="Times New Roman" w:hAnsi="Times New Roman" w:cs="Times New Roman" w:hint="default"/>
        <w:sz w:val="24"/>
        <w:szCs w:val="24"/>
      </w:rPr>
    </w:lvl>
    <w:lvl w:ilvl="1" w:tplc="3B58F4D2" w:tentative="1">
      <w:start w:val="1"/>
      <w:numFmt w:val="lowerLetter"/>
      <w:lvlText w:val="%2."/>
      <w:lvlJc w:val="left"/>
      <w:pPr>
        <w:ind w:left="7460" w:hanging="360"/>
      </w:pPr>
    </w:lvl>
    <w:lvl w:ilvl="2" w:tplc="C7D49E6A" w:tentative="1">
      <w:start w:val="1"/>
      <w:numFmt w:val="lowerRoman"/>
      <w:lvlText w:val="%3."/>
      <w:lvlJc w:val="right"/>
      <w:pPr>
        <w:ind w:left="8180" w:hanging="180"/>
      </w:pPr>
    </w:lvl>
    <w:lvl w:ilvl="3" w:tplc="DBD40250" w:tentative="1">
      <w:start w:val="1"/>
      <w:numFmt w:val="decimal"/>
      <w:lvlText w:val="%4."/>
      <w:lvlJc w:val="left"/>
      <w:pPr>
        <w:ind w:left="8900" w:hanging="360"/>
      </w:pPr>
    </w:lvl>
    <w:lvl w:ilvl="4" w:tplc="FD1A8FE8" w:tentative="1">
      <w:start w:val="1"/>
      <w:numFmt w:val="lowerLetter"/>
      <w:lvlText w:val="%5."/>
      <w:lvlJc w:val="left"/>
      <w:pPr>
        <w:ind w:left="9620" w:hanging="360"/>
      </w:pPr>
    </w:lvl>
    <w:lvl w:ilvl="5" w:tplc="36107A9E" w:tentative="1">
      <w:start w:val="1"/>
      <w:numFmt w:val="lowerRoman"/>
      <w:lvlText w:val="%6."/>
      <w:lvlJc w:val="right"/>
      <w:pPr>
        <w:ind w:left="10340" w:hanging="180"/>
      </w:pPr>
    </w:lvl>
    <w:lvl w:ilvl="6" w:tplc="934EBB7A" w:tentative="1">
      <w:start w:val="1"/>
      <w:numFmt w:val="decimal"/>
      <w:lvlText w:val="%7."/>
      <w:lvlJc w:val="left"/>
      <w:pPr>
        <w:ind w:left="11060" w:hanging="360"/>
      </w:pPr>
    </w:lvl>
    <w:lvl w:ilvl="7" w:tplc="AF861F82" w:tentative="1">
      <w:start w:val="1"/>
      <w:numFmt w:val="lowerLetter"/>
      <w:lvlText w:val="%8."/>
      <w:lvlJc w:val="left"/>
      <w:pPr>
        <w:ind w:left="11780" w:hanging="360"/>
      </w:pPr>
    </w:lvl>
    <w:lvl w:ilvl="8" w:tplc="401C06FA" w:tentative="1">
      <w:start w:val="1"/>
      <w:numFmt w:val="lowerRoman"/>
      <w:lvlText w:val="%9."/>
      <w:lvlJc w:val="right"/>
      <w:pPr>
        <w:ind w:left="12500" w:hanging="180"/>
      </w:pPr>
    </w:lvl>
  </w:abstractNum>
  <w:abstractNum w:abstractNumId="1" w15:restartNumberingAfterBreak="0">
    <w:nsid w:val="1CFB00C7"/>
    <w:multiLevelType w:val="hybridMultilevel"/>
    <w:tmpl w:val="43F0AE1A"/>
    <w:lvl w:ilvl="0" w:tplc="FDBE1DC6">
      <w:start w:val="1"/>
      <w:numFmt w:val="decimal"/>
      <w:lvlText w:val="%1."/>
      <w:lvlJc w:val="left"/>
      <w:pPr>
        <w:ind w:left="927" w:hanging="360"/>
      </w:pPr>
      <w:rPr>
        <w:rFonts w:hint="default"/>
      </w:rPr>
    </w:lvl>
    <w:lvl w:ilvl="1" w:tplc="A3EAF954" w:tentative="1">
      <w:start w:val="1"/>
      <w:numFmt w:val="lowerLetter"/>
      <w:lvlText w:val="%2."/>
      <w:lvlJc w:val="left"/>
      <w:pPr>
        <w:ind w:left="1647" w:hanging="360"/>
      </w:pPr>
    </w:lvl>
    <w:lvl w:ilvl="2" w:tplc="D0FE5238" w:tentative="1">
      <w:start w:val="1"/>
      <w:numFmt w:val="lowerRoman"/>
      <w:lvlText w:val="%3."/>
      <w:lvlJc w:val="right"/>
      <w:pPr>
        <w:ind w:left="2367" w:hanging="180"/>
      </w:pPr>
    </w:lvl>
    <w:lvl w:ilvl="3" w:tplc="B9AEEEE6" w:tentative="1">
      <w:start w:val="1"/>
      <w:numFmt w:val="decimal"/>
      <w:lvlText w:val="%4."/>
      <w:lvlJc w:val="left"/>
      <w:pPr>
        <w:ind w:left="3087" w:hanging="360"/>
      </w:pPr>
    </w:lvl>
    <w:lvl w:ilvl="4" w:tplc="8AEE4D10" w:tentative="1">
      <w:start w:val="1"/>
      <w:numFmt w:val="lowerLetter"/>
      <w:lvlText w:val="%5."/>
      <w:lvlJc w:val="left"/>
      <w:pPr>
        <w:ind w:left="3807" w:hanging="360"/>
      </w:pPr>
    </w:lvl>
    <w:lvl w:ilvl="5" w:tplc="C5468C26" w:tentative="1">
      <w:start w:val="1"/>
      <w:numFmt w:val="lowerRoman"/>
      <w:lvlText w:val="%6."/>
      <w:lvlJc w:val="right"/>
      <w:pPr>
        <w:ind w:left="4527" w:hanging="180"/>
      </w:pPr>
    </w:lvl>
    <w:lvl w:ilvl="6" w:tplc="212CF67A" w:tentative="1">
      <w:start w:val="1"/>
      <w:numFmt w:val="decimal"/>
      <w:lvlText w:val="%7."/>
      <w:lvlJc w:val="left"/>
      <w:pPr>
        <w:ind w:left="5247" w:hanging="360"/>
      </w:pPr>
    </w:lvl>
    <w:lvl w:ilvl="7" w:tplc="559A616C" w:tentative="1">
      <w:start w:val="1"/>
      <w:numFmt w:val="lowerLetter"/>
      <w:lvlText w:val="%8."/>
      <w:lvlJc w:val="left"/>
      <w:pPr>
        <w:ind w:left="5967" w:hanging="360"/>
      </w:pPr>
    </w:lvl>
    <w:lvl w:ilvl="8" w:tplc="F6DCEE86" w:tentative="1">
      <w:start w:val="1"/>
      <w:numFmt w:val="lowerRoman"/>
      <w:lvlText w:val="%9."/>
      <w:lvlJc w:val="right"/>
      <w:pPr>
        <w:ind w:left="6687" w:hanging="180"/>
      </w:pPr>
    </w:lvl>
  </w:abstractNum>
  <w:abstractNum w:abstractNumId="2" w15:restartNumberingAfterBreak="0">
    <w:nsid w:val="25B01A9D"/>
    <w:multiLevelType w:val="hybridMultilevel"/>
    <w:tmpl w:val="39AE4096"/>
    <w:lvl w:ilvl="0" w:tplc="C69E46F2">
      <w:start w:val="1"/>
      <w:numFmt w:val="decimal"/>
      <w:lvlText w:val="%1."/>
      <w:lvlJc w:val="left"/>
      <w:pPr>
        <w:ind w:left="720" w:hanging="360"/>
      </w:pPr>
    </w:lvl>
    <w:lvl w:ilvl="1" w:tplc="3D7ABEA4">
      <w:start w:val="1"/>
      <w:numFmt w:val="lowerLetter"/>
      <w:lvlText w:val="%2."/>
      <w:lvlJc w:val="left"/>
      <w:pPr>
        <w:ind w:left="1440" w:hanging="360"/>
      </w:pPr>
    </w:lvl>
    <w:lvl w:ilvl="2" w:tplc="46CC5E7E" w:tentative="1">
      <w:start w:val="1"/>
      <w:numFmt w:val="lowerRoman"/>
      <w:lvlText w:val="%3."/>
      <w:lvlJc w:val="right"/>
      <w:pPr>
        <w:ind w:left="2160" w:hanging="180"/>
      </w:pPr>
    </w:lvl>
    <w:lvl w:ilvl="3" w:tplc="A3FC83CE" w:tentative="1">
      <w:start w:val="1"/>
      <w:numFmt w:val="decimal"/>
      <w:lvlText w:val="%4."/>
      <w:lvlJc w:val="left"/>
      <w:pPr>
        <w:ind w:left="2880" w:hanging="360"/>
      </w:pPr>
    </w:lvl>
    <w:lvl w:ilvl="4" w:tplc="DA9A0796" w:tentative="1">
      <w:start w:val="1"/>
      <w:numFmt w:val="lowerLetter"/>
      <w:lvlText w:val="%5."/>
      <w:lvlJc w:val="left"/>
      <w:pPr>
        <w:ind w:left="3600" w:hanging="360"/>
      </w:pPr>
    </w:lvl>
    <w:lvl w:ilvl="5" w:tplc="6052C26E" w:tentative="1">
      <w:start w:val="1"/>
      <w:numFmt w:val="lowerRoman"/>
      <w:lvlText w:val="%6."/>
      <w:lvlJc w:val="right"/>
      <w:pPr>
        <w:ind w:left="4320" w:hanging="180"/>
      </w:pPr>
    </w:lvl>
    <w:lvl w:ilvl="6" w:tplc="9E8831F8" w:tentative="1">
      <w:start w:val="1"/>
      <w:numFmt w:val="decimal"/>
      <w:lvlText w:val="%7."/>
      <w:lvlJc w:val="left"/>
      <w:pPr>
        <w:ind w:left="5040" w:hanging="360"/>
      </w:pPr>
    </w:lvl>
    <w:lvl w:ilvl="7" w:tplc="722EEE7A" w:tentative="1">
      <w:start w:val="1"/>
      <w:numFmt w:val="lowerLetter"/>
      <w:lvlText w:val="%8."/>
      <w:lvlJc w:val="left"/>
      <w:pPr>
        <w:ind w:left="5760" w:hanging="360"/>
      </w:pPr>
    </w:lvl>
    <w:lvl w:ilvl="8" w:tplc="5044A3B0" w:tentative="1">
      <w:start w:val="1"/>
      <w:numFmt w:val="lowerRoman"/>
      <w:lvlText w:val="%9."/>
      <w:lvlJc w:val="right"/>
      <w:pPr>
        <w:ind w:left="6480" w:hanging="180"/>
      </w:pPr>
    </w:lvl>
  </w:abstractNum>
  <w:abstractNum w:abstractNumId="3" w15:restartNumberingAfterBreak="0">
    <w:nsid w:val="29B303A1"/>
    <w:multiLevelType w:val="hybridMultilevel"/>
    <w:tmpl w:val="9776FD2A"/>
    <w:lvl w:ilvl="0" w:tplc="5F78083E">
      <w:start w:val="1"/>
      <w:numFmt w:val="decimal"/>
      <w:lvlText w:val="%1."/>
      <w:lvlJc w:val="left"/>
      <w:pPr>
        <w:ind w:left="927" w:hanging="360"/>
      </w:pPr>
      <w:rPr>
        <w:rFonts w:hint="default"/>
      </w:rPr>
    </w:lvl>
    <w:lvl w:ilvl="1" w:tplc="8A402418" w:tentative="1">
      <w:start w:val="1"/>
      <w:numFmt w:val="lowerLetter"/>
      <w:lvlText w:val="%2."/>
      <w:lvlJc w:val="left"/>
      <w:pPr>
        <w:ind w:left="1647" w:hanging="360"/>
      </w:pPr>
    </w:lvl>
    <w:lvl w:ilvl="2" w:tplc="089A7A6E" w:tentative="1">
      <w:start w:val="1"/>
      <w:numFmt w:val="lowerRoman"/>
      <w:lvlText w:val="%3."/>
      <w:lvlJc w:val="right"/>
      <w:pPr>
        <w:ind w:left="2367" w:hanging="180"/>
      </w:pPr>
    </w:lvl>
    <w:lvl w:ilvl="3" w:tplc="2FE2464E" w:tentative="1">
      <w:start w:val="1"/>
      <w:numFmt w:val="decimal"/>
      <w:lvlText w:val="%4."/>
      <w:lvlJc w:val="left"/>
      <w:pPr>
        <w:ind w:left="3087" w:hanging="360"/>
      </w:pPr>
    </w:lvl>
    <w:lvl w:ilvl="4" w:tplc="A566E1A0" w:tentative="1">
      <w:start w:val="1"/>
      <w:numFmt w:val="lowerLetter"/>
      <w:lvlText w:val="%5."/>
      <w:lvlJc w:val="left"/>
      <w:pPr>
        <w:ind w:left="3807" w:hanging="360"/>
      </w:pPr>
    </w:lvl>
    <w:lvl w:ilvl="5" w:tplc="65BA2084" w:tentative="1">
      <w:start w:val="1"/>
      <w:numFmt w:val="lowerRoman"/>
      <w:lvlText w:val="%6."/>
      <w:lvlJc w:val="right"/>
      <w:pPr>
        <w:ind w:left="4527" w:hanging="180"/>
      </w:pPr>
    </w:lvl>
    <w:lvl w:ilvl="6" w:tplc="CB561D3C" w:tentative="1">
      <w:start w:val="1"/>
      <w:numFmt w:val="decimal"/>
      <w:lvlText w:val="%7."/>
      <w:lvlJc w:val="left"/>
      <w:pPr>
        <w:ind w:left="5247" w:hanging="360"/>
      </w:pPr>
    </w:lvl>
    <w:lvl w:ilvl="7" w:tplc="0EECF204" w:tentative="1">
      <w:start w:val="1"/>
      <w:numFmt w:val="lowerLetter"/>
      <w:lvlText w:val="%8."/>
      <w:lvlJc w:val="left"/>
      <w:pPr>
        <w:ind w:left="5967" w:hanging="360"/>
      </w:pPr>
    </w:lvl>
    <w:lvl w:ilvl="8" w:tplc="24228864" w:tentative="1">
      <w:start w:val="1"/>
      <w:numFmt w:val="lowerRoman"/>
      <w:lvlText w:val="%9."/>
      <w:lvlJc w:val="right"/>
      <w:pPr>
        <w:ind w:left="6687" w:hanging="180"/>
      </w:pPr>
    </w:lvl>
  </w:abstractNum>
  <w:abstractNum w:abstractNumId="4" w15:restartNumberingAfterBreak="0">
    <w:nsid w:val="29EE5476"/>
    <w:multiLevelType w:val="hybridMultilevel"/>
    <w:tmpl w:val="F3826F60"/>
    <w:lvl w:ilvl="0" w:tplc="74E88BEA">
      <w:start w:val="1"/>
      <w:numFmt w:val="decimal"/>
      <w:lvlText w:val="%1."/>
      <w:lvlJc w:val="left"/>
      <w:pPr>
        <w:ind w:left="720" w:hanging="360"/>
      </w:pPr>
    </w:lvl>
    <w:lvl w:ilvl="1" w:tplc="1FB4A3D2" w:tentative="1">
      <w:start w:val="1"/>
      <w:numFmt w:val="lowerLetter"/>
      <w:lvlText w:val="%2."/>
      <w:lvlJc w:val="left"/>
      <w:pPr>
        <w:ind w:left="1440" w:hanging="360"/>
      </w:pPr>
    </w:lvl>
    <w:lvl w:ilvl="2" w:tplc="2B801E8C" w:tentative="1">
      <w:start w:val="1"/>
      <w:numFmt w:val="lowerRoman"/>
      <w:lvlText w:val="%3."/>
      <w:lvlJc w:val="right"/>
      <w:pPr>
        <w:ind w:left="2160" w:hanging="180"/>
      </w:pPr>
    </w:lvl>
    <w:lvl w:ilvl="3" w:tplc="544ECC3E" w:tentative="1">
      <w:start w:val="1"/>
      <w:numFmt w:val="decimal"/>
      <w:lvlText w:val="%4."/>
      <w:lvlJc w:val="left"/>
      <w:pPr>
        <w:ind w:left="2880" w:hanging="360"/>
      </w:pPr>
    </w:lvl>
    <w:lvl w:ilvl="4" w:tplc="116A9256" w:tentative="1">
      <w:start w:val="1"/>
      <w:numFmt w:val="lowerLetter"/>
      <w:lvlText w:val="%5."/>
      <w:lvlJc w:val="left"/>
      <w:pPr>
        <w:ind w:left="3600" w:hanging="360"/>
      </w:pPr>
    </w:lvl>
    <w:lvl w:ilvl="5" w:tplc="8B826B5E" w:tentative="1">
      <w:start w:val="1"/>
      <w:numFmt w:val="lowerRoman"/>
      <w:lvlText w:val="%6."/>
      <w:lvlJc w:val="right"/>
      <w:pPr>
        <w:ind w:left="4320" w:hanging="180"/>
      </w:pPr>
    </w:lvl>
    <w:lvl w:ilvl="6" w:tplc="62086580" w:tentative="1">
      <w:start w:val="1"/>
      <w:numFmt w:val="decimal"/>
      <w:lvlText w:val="%7."/>
      <w:lvlJc w:val="left"/>
      <w:pPr>
        <w:ind w:left="5040" w:hanging="360"/>
      </w:pPr>
    </w:lvl>
    <w:lvl w:ilvl="7" w:tplc="43186FF6" w:tentative="1">
      <w:start w:val="1"/>
      <w:numFmt w:val="lowerLetter"/>
      <w:lvlText w:val="%8."/>
      <w:lvlJc w:val="left"/>
      <w:pPr>
        <w:ind w:left="5760" w:hanging="360"/>
      </w:pPr>
    </w:lvl>
    <w:lvl w:ilvl="8" w:tplc="BACC954C" w:tentative="1">
      <w:start w:val="1"/>
      <w:numFmt w:val="lowerRoman"/>
      <w:lvlText w:val="%9."/>
      <w:lvlJc w:val="right"/>
      <w:pPr>
        <w:ind w:left="6480" w:hanging="180"/>
      </w:pPr>
    </w:lvl>
  </w:abstractNum>
  <w:abstractNum w:abstractNumId="5" w15:restartNumberingAfterBreak="0">
    <w:nsid w:val="3C0125A6"/>
    <w:multiLevelType w:val="hybridMultilevel"/>
    <w:tmpl w:val="EB525462"/>
    <w:lvl w:ilvl="0" w:tplc="BD2CBCBE">
      <w:start w:val="1"/>
      <w:numFmt w:val="decimal"/>
      <w:lvlText w:val="%1."/>
      <w:lvlJc w:val="left"/>
      <w:pPr>
        <w:ind w:left="927" w:hanging="360"/>
      </w:pPr>
      <w:rPr>
        <w:rFonts w:hint="default"/>
      </w:rPr>
    </w:lvl>
    <w:lvl w:ilvl="1" w:tplc="4B3459DC" w:tentative="1">
      <w:start w:val="1"/>
      <w:numFmt w:val="lowerLetter"/>
      <w:lvlText w:val="%2."/>
      <w:lvlJc w:val="left"/>
      <w:pPr>
        <w:ind w:left="1647" w:hanging="360"/>
      </w:pPr>
    </w:lvl>
    <w:lvl w:ilvl="2" w:tplc="B906949A" w:tentative="1">
      <w:start w:val="1"/>
      <w:numFmt w:val="lowerRoman"/>
      <w:lvlText w:val="%3."/>
      <w:lvlJc w:val="right"/>
      <w:pPr>
        <w:ind w:left="2367" w:hanging="180"/>
      </w:pPr>
    </w:lvl>
    <w:lvl w:ilvl="3" w:tplc="529CBA70" w:tentative="1">
      <w:start w:val="1"/>
      <w:numFmt w:val="decimal"/>
      <w:lvlText w:val="%4."/>
      <w:lvlJc w:val="left"/>
      <w:pPr>
        <w:ind w:left="3087" w:hanging="360"/>
      </w:pPr>
    </w:lvl>
    <w:lvl w:ilvl="4" w:tplc="D4BE2CCA" w:tentative="1">
      <w:start w:val="1"/>
      <w:numFmt w:val="lowerLetter"/>
      <w:lvlText w:val="%5."/>
      <w:lvlJc w:val="left"/>
      <w:pPr>
        <w:ind w:left="3807" w:hanging="360"/>
      </w:pPr>
    </w:lvl>
    <w:lvl w:ilvl="5" w:tplc="A1304466" w:tentative="1">
      <w:start w:val="1"/>
      <w:numFmt w:val="lowerRoman"/>
      <w:lvlText w:val="%6."/>
      <w:lvlJc w:val="right"/>
      <w:pPr>
        <w:ind w:left="4527" w:hanging="180"/>
      </w:pPr>
    </w:lvl>
    <w:lvl w:ilvl="6" w:tplc="90A0BD6A" w:tentative="1">
      <w:start w:val="1"/>
      <w:numFmt w:val="decimal"/>
      <w:lvlText w:val="%7."/>
      <w:lvlJc w:val="left"/>
      <w:pPr>
        <w:ind w:left="5247" w:hanging="360"/>
      </w:pPr>
    </w:lvl>
    <w:lvl w:ilvl="7" w:tplc="259AD748" w:tentative="1">
      <w:start w:val="1"/>
      <w:numFmt w:val="lowerLetter"/>
      <w:lvlText w:val="%8."/>
      <w:lvlJc w:val="left"/>
      <w:pPr>
        <w:ind w:left="5967" w:hanging="360"/>
      </w:pPr>
    </w:lvl>
    <w:lvl w:ilvl="8" w:tplc="952065CC" w:tentative="1">
      <w:start w:val="1"/>
      <w:numFmt w:val="lowerRoman"/>
      <w:lvlText w:val="%9."/>
      <w:lvlJc w:val="right"/>
      <w:pPr>
        <w:ind w:left="6687" w:hanging="180"/>
      </w:pPr>
    </w:lvl>
  </w:abstractNum>
  <w:abstractNum w:abstractNumId="6" w15:restartNumberingAfterBreak="0">
    <w:nsid w:val="4BE25235"/>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2744E73"/>
    <w:multiLevelType w:val="hybridMultilevel"/>
    <w:tmpl w:val="C7F6A77A"/>
    <w:lvl w:ilvl="0" w:tplc="84D8BD60">
      <w:start w:val="1"/>
      <w:numFmt w:val="bullet"/>
      <w:lvlText w:val="­"/>
      <w:lvlJc w:val="left"/>
      <w:pPr>
        <w:ind w:left="1287" w:hanging="360"/>
      </w:pPr>
      <w:rPr>
        <w:rFonts w:ascii="Courier New" w:hAnsi="Courier New" w:hint="default"/>
      </w:rPr>
    </w:lvl>
    <w:lvl w:ilvl="1" w:tplc="8DAC680A" w:tentative="1">
      <w:start w:val="1"/>
      <w:numFmt w:val="bullet"/>
      <w:lvlText w:val="o"/>
      <w:lvlJc w:val="left"/>
      <w:pPr>
        <w:ind w:left="2007" w:hanging="360"/>
      </w:pPr>
      <w:rPr>
        <w:rFonts w:ascii="Courier New" w:hAnsi="Courier New" w:cs="Courier New" w:hint="default"/>
      </w:rPr>
    </w:lvl>
    <w:lvl w:ilvl="2" w:tplc="B238B404" w:tentative="1">
      <w:start w:val="1"/>
      <w:numFmt w:val="bullet"/>
      <w:lvlText w:val=""/>
      <w:lvlJc w:val="left"/>
      <w:pPr>
        <w:ind w:left="2727" w:hanging="360"/>
      </w:pPr>
      <w:rPr>
        <w:rFonts w:ascii="Wingdings" w:hAnsi="Wingdings" w:hint="default"/>
      </w:rPr>
    </w:lvl>
    <w:lvl w:ilvl="3" w:tplc="7F9C16D0" w:tentative="1">
      <w:start w:val="1"/>
      <w:numFmt w:val="bullet"/>
      <w:lvlText w:val=""/>
      <w:lvlJc w:val="left"/>
      <w:pPr>
        <w:ind w:left="3447" w:hanging="360"/>
      </w:pPr>
      <w:rPr>
        <w:rFonts w:ascii="Symbol" w:hAnsi="Symbol" w:hint="default"/>
      </w:rPr>
    </w:lvl>
    <w:lvl w:ilvl="4" w:tplc="9F5E7318" w:tentative="1">
      <w:start w:val="1"/>
      <w:numFmt w:val="bullet"/>
      <w:lvlText w:val="o"/>
      <w:lvlJc w:val="left"/>
      <w:pPr>
        <w:ind w:left="4167" w:hanging="360"/>
      </w:pPr>
      <w:rPr>
        <w:rFonts w:ascii="Courier New" w:hAnsi="Courier New" w:cs="Courier New" w:hint="default"/>
      </w:rPr>
    </w:lvl>
    <w:lvl w:ilvl="5" w:tplc="F3DE108A" w:tentative="1">
      <w:start w:val="1"/>
      <w:numFmt w:val="bullet"/>
      <w:lvlText w:val=""/>
      <w:lvlJc w:val="left"/>
      <w:pPr>
        <w:ind w:left="4887" w:hanging="360"/>
      </w:pPr>
      <w:rPr>
        <w:rFonts w:ascii="Wingdings" w:hAnsi="Wingdings" w:hint="default"/>
      </w:rPr>
    </w:lvl>
    <w:lvl w:ilvl="6" w:tplc="E8B03F7E" w:tentative="1">
      <w:start w:val="1"/>
      <w:numFmt w:val="bullet"/>
      <w:lvlText w:val=""/>
      <w:lvlJc w:val="left"/>
      <w:pPr>
        <w:ind w:left="5607" w:hanging="360"/>
      </w:pPr>
      <w:rPr>
        <w:rFonts w:ascii="Symbol" w:hAnsi="Symbol" w:hint="default"/>
      </w:rPr>
    </w:lvl>
    <w:lvl w:ilvl="7" w:tplc="4E56D2B6" w:tentative="1">
      <w:start w:val="1"/>
      <w:numFmt w:val="bullet"/>
      <w:lvlText w:val="o"/>
      <w:lvlJc w:val="left"/>
      <w:pPr>
        <w:ind w:left="6327" w:hanging="360"/>
      </w:pPr>
      <w:rPr>
        <w:rFonts w:ascii="Courier New" w:hAnsi="Courier New" w:cs="Courier New" w:hint="default"/>
      </w:rPr>
    </w:lvl>
    <w:lvl w:ilvl="8" w:tplc="18446846" w:tentative="1">
      <w:start w:val="1"/>
      <w:numFmt w:val="bullet"/>
      <w:lvlText w:val=""/>
      <w:lvlJc w:val="left"/>
      <w:pPr>
        <w:ind w:left="7047" w:hanging="360"/>
      </w:pPr>
      <w:rPr>
        <w:rFonts w:ascii="Wingdings" w:hAnsi="Wingdings" w:hint="default"/>
      </w:rPr>
    </w:lvl>
  </w:abstractNum>
  <w:abstractNum w:abstractNumId="8" w15:restartNumberingAfterBreak="0">
    <w:nsid w:val="72282ED5"/>
    <w:multiLevelType w:val="hybridMultilevel"/>
    <w:tmpl w:val="C0368334"/>
    <w:lvl w:ilvl="0" w:tplc="9B22FCEA">
      <w:start w:val="1"/>
      <w:numFmt w:val="decimal"/>
      <w:lvlText w:val="%1."/>
      <w:lvlJc w:val="left"/>
      <w:pPr>
        <w:ind w:left="9716" w:hanging="360"/>
      </w:pPr>
      <w:rPr>
        <w:rFonts w:hint="default"/>
      </w:rPr>
    </w:lvl>
    <w:lvl w:ilvl="1" w:tplc="3F48090E" w:tentative="1">
      <w:start w:val="1"/>
      <w:numFmt w:val="lowerLetter"/>
      <w:lvlText w:val="%2."/>
      <w:lvlJc w:val="left"/>
      <w:pPr>
        <w:ind w:left="10436" w:hanging="360"/>
      </w:pPr>
    </w:lvl>
    <w:lvl w:ilvl="2" w:tplc="BB08C162" w:tentative="1">
      <w:start w:val="1"/>
      <w:numFmt w:val="lowerRoman"/>
      <w:lvlText w:val="%3."/>
      <w:lvlJc w:val="right"/>
      <w:pPr>
        <w:ind w:left="11156" w:hanging="180"/>
      </w:pPr>
    </w:lvl>
    <w:lvl w:ilvl="3" w:tplc="603096F0" w:tentative="1">
      <w:start w:val="1"/>
      <w:numFmt w:val="decimal"/>
      <w:lvlText w:val="%4."/>
      <w:lvlJc w:val="left"/>
      <w:pPr>
        <w:ind w:left="11876" w:hanging="360"/>
      </w:pPr>
    </w:lvl>
    <w:lvl w:ilvl="4" w:tplc="F3883A5C" w:tentative="1">
      <w:start w:val="1"/>
      <w:numFmt w:val="lowerLetter"/>
      <w:lvlText w:val="%5."/>
      <w:lvlJc w:val="left"/>
      <w:pPr>
        <w:ind w:left="12596" w:hanging="360"/>
      </w:pPr>
    </w:lvl>
    <w:lvl w:ilvl="5" w:tplc="2FAAF558" w:tentative="1">
      <w:start w:val="1"/>
      <w:numFmt w:val="lowerRoman"/>
      <w:lvlText w:val="%6."/>
      <w:lvlJc w:val="right"/>
      <w:pPr>
        <w:ind w:left="13316" w:hanging="180"/>
      </w:pPr>
    </w:lvl>
    <w:lvl w:ilvl="6" w:tplc="CDA6F304" w:tentative="1">
      <w:start w:val="1"/>
      <w:numFmt w:val="decimal"/>
      <w:lvlText w:val="%7."/>
      <w:lvlJc w:val="left"/>
      <w:pPr>
        <w:ind w:left="14036" w:hanging="360"/>
      </w:pPr>
    </w:lvl>
    <w:lvl w:ilvl="7" w:tplc="8DC0A73E" w:tentative="1">
      <w:start w:val="1"/>
      <w:numFmt w:val="lowerLetter"/>
      <w:lvlText w:val="%8."/>
      <w:lvlJc w:val="left"/>
      <w:pPr>
        <w:ind w:left="14756" w:hanging="360"/>
      </w:pPr>
    </w:lvl>
    <w:lvl w:ilvl="8" w:tplc="8432FC6A" w:tentative="1">
      <w:start w:val="1"/>
      <w:numFmt w:val="lowerRoman"/>
      <w:lvlText w:val="%9."/>
      <w:lvlJc w:val="right"/>
      <w:pPr>
        <w:ind w:left="15476" w:hanging="180"/>
      </w:pPr>
    </w:lvl>
  </w:abstractNum>
  <w:num w:numId="1" w16cid:durableId="721487069">
    <w:abstractNumId w:val="5"/>
  </w:num>
  <w:num w:numId="2" w16cid:durableId="23554966">
    <w:abstractNumId w:val="0"/>
  </w:num>
  <w:num w:numId="3" w16cid:durableId="1914461603">
    <w:abstractNumId w:val="7"/>
  </w:num>
  <w:num w:numId="4" w16cid:durableId="46681914">
    <w:abstractNumId w:val="2"/>
  </w:num>
  <w:num w:numId="5" w16cid:durableId="611672566">
    <w:abstractNumId w:val="6"/>
  </w:num>
  <w:num w:numId="6" w16cid:durableId="58670989">
    <w:abstractNumId w:val="4"/>
  </w:num>
  <w:num w:numId="7" w16cid:durableId="2095930383">
    <w:abstractNumId w:val="1"/>
  </w:num>
  <w:num w:numId="8" w16cid:durableId="314535537">
    <w:abstractNumId w:val="3"/>
  </w:num>
  <w:num w:numId="9" w16cid:durableId="17201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F7"/>
    <w:rsid w:val="00007C07"/>
    <w:rsid w:val="000160D4"/>
    <w:rsid w:val="001073E7"/>
    <w:rsid w:val="00113CFF"/>
    <w:rsid w:val="0013112E"/>
    <w:rsid w:val="00182D5F"/>
    <w:rsid w:val="001A7705"/>
    <w:rsid w:val="001A7DB3"/>
    <w:rsid w:val="001F6C01"/>
    <w:rsid w:val="00220431"/>
    <w:rsid w:val="002265B2"/>
    <w:rsid w:val="00227035"/>
    <w:rsid w:val="002355B2"/>
    <w:rsid w:val="002363B1"/>
    <w:rsid w:val="00246923"/>
    <w:rsid w:val="00251758"/>
    <w:rsid w:val="002547D5"/>
    <w:rsid w:val="00282362"/>
    <w:rsid w:val="002B3A81"/>
    <w:rsid w:val="002C54AB"/>
    <w:rsid w:val="002D1FCE"/>
    <w:rsid w:val="003A2123"/>
    <w:rsid w:val="003C7B36"/>
    <w:rsid w:val="003D11E5"/>
    <w:rsid w:val="0040089A"/>
    <w:rsid w:val="00423FE2"/>
    <w:rsid w:val="0042701A"/>
    <w:rsid w:val="004271C6"/>
    <w:rsid w:val="00436AF8"/>
    <w:rsid w:val="004451D7"/>
    <w:rsid w:val="0049461D"/>
    <w:rsid w:val="004C52BF"/>
    <w:rsid w:val="004F2E6A"/>
    <w:rsid w:val="005016DF"/>
    <w:rsid w:val="0050219D"/>
    <w:rsid w:val="0050757C"/>
    <w:rsid w:val="00507C42"/>
    <w:rsid w:val="00532550"/>
    <w:rsid w:val="0056047D"/>
    <w:rsid w:val="005C322B"/>
    <w:rsid w:val="00600CC0"/>
    <w:rsid w:val="006535B1"/>
    <w:rsid w:val="0068677C"/>
    <w:rsid w:val="006B54B5"/>
    <w:rsid w:val="006D4442"/>
    <w:rsid w:val="006E14C8"/>
    <w:rsid w:val="006F68F8"/>
    <w:rsid w:val="00722A44"/>
    <w:rsid w:val="00731BA6"/>
    <w:rsid w:val="007327E7"/>
    <w:rsid w:val="0074445F"/>
    <w:rsid w:val="00770743"/>
    <w:rsid w:val="007B7BD5"/>
    <w:rsid w:val="00801710"/>
    <w:rsid w:val="008F439D"/>
    <w:rsid w:val="009073B5"/>
    <w:rsid w:val="00911DFD"/>
    <w:rsid w:val="009300C2"/>
    <w:rsid w:val="009575D1"/>
    <w:rsid w:val="00971B47"/>
    <w:rsid w:val="00982847"/>
    <w:rsid w:val="009D6FDB"/>
    <w:rsid w:val="00A200FC"/>
    <w:rsid w:val="00A43541"/>
    <w:rsid w:val="00A920E7"/>
    <w:rsid w:val="00AA3592"/>
    <w:rsid w:val="00AA65FB"/>
    <w:rsid w:val="00AE473D"/>
    <w:rsid w:val="00AE50EE"/>
    <w:rsid w:val="00AF7837"/>
    <w:rsid w:val="00B0684A"/>
    <w:rsid w:val="00B16ADE"/>
    <w:rsid w:val="00B23567"/>
    <w:rsid w:val="00BA1DA2"/>
    <w:rsid w:val="00BB1DF7"/>
    <w:rsid w:val="00C03CA5"/>
    <w:rsid w:val="00C04595"/>
    <w:rsid w:val="00C51103"/>
    <w:rsid w:val="00C742B0"/>
    <w:rsid w:val="00CB1BF8"/>
    <w:rsid w:val="00CF295C"/>
    <w:rsid w:val="00D93D5E"/>
    <w:rsid w:val="00DB0144"/>
    <w:rsid w:val="00DB6492"/>
    <w:rsid w:val="00E226ED"/>
    <w:rsid w:val="00E52990"/>
    <w:rsid w:val="00E63639"/>
    <w:rsid w:val="00EC696C"/>
    <w:rsid w:val="00F25403"/>
    <w:rsid w:val="00F32B2F"/>
    <w:rsid w:val="00F434C7"/>
    <w:rsid w:val="00F533B7"/>
    <w:rsid w:val="00F8335B"/>
    <w:rsid w:val="00F83450"/>
    <w:rsid w:val="00F9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558C"/>
  <w15:chartTrackingRefBased/>
  <w15:docId w15:val="{2F5301C3-421D-4EB3-8917-7C17E4F0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1DF7"/>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BB1DF7"/>
    <w:rPr>
      <w:color w:val="0000FF"/>
      <w:u w:val="single"/>
    </w:rPr>
  </w:style>
  <w:style w:type="table" w:styleId="Reatabula">
    <w:name w:val="Table Grid"/>
    <w:basedOn w:val="Parastatabula"/>
    <w:uiPriority w:val="39"/>
    <w:rsid w:val="00F2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0219D"/>
    <w:pPr>
      <w:ind w:left="720"/>
      <w:contextualSpacing/>
    </w:pPr>
  </w:style>
  <w:style w:type="paragraph" w:styleId="Prskatjums">
    <w:name w:val="Revision"/>
    <w:hidden/>
    <w:uiPriority w:val="99"/>
    <w:semiHidden/>
    <w:rsid w:val="002265B2"/>
    <w:pPr>
      <w:spacing w:after="0" w:line="240" w:lineRule="auto"/>
    </w:pPr>
    <w:rPr>
      <w:rFonts w:ascii="Calibri" w:eastAsia="Calibri" w:hAnsi="Calibri" w:cs="Times New Roman"/>
      <w:sz w:val="20"/>
      <w:szCs w:val="20"/>
      <w:lang w:eastAsia="lv-LV"/>
    </w:rPr>
  </w:style>
  <w:style w:type="table" w:customStyle="1" w:styleId="Reatabula1">
    <w:name w:val="Režģa tabula1"/>
    <w:basedOn w:val="Parastatabula"/>
    <w:next w:val="Reatabula"/>
    <w:uiPriority w:val="39"/>
    <w:rsid w:val="00B16AD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semiHidden/>
    <w:unhideWhenUsed/>
    <w:rsid w:val="00AE50EE"/>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semiHidden/>
    <w:rsid w:val="00AE50EE"/>
    <w:rPr>
      <w:rFonts w:ascii="Times New Roman" w:eastAsia="Times New Roman" w:hAnsi="Times New Roman" w:cs="Times New Roman"/>
      <w:sz w:val="20"/>
      <w:szCs w:val="20"/>
      <w:lang w:val="en-GB" w:eastAsia="lv-LV"/>
    </w:rPr>
  </w:style>
  <w:style w:type="character" w:styleId="Neatrisintapieminana">
    <w:name w:val="Unresolved Mention"/>
    <w:basedOn w:val="Noklusjumarindkopasfonts"/>
    <w:uiPriority w:val="99"/>
    <w:semiHidden/>
    <w:unhideWhenUsed/>
    <w:rsid w:val="00AA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194385</Words>
  <Characters>110800</Characters>
  <Application>Microsoft Office Word</Application>
  <DocSecurity>0</DocSecurity>
  <Lines>923</Lines>
  <Paragraphs>609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Kurša</dc:creator>
  <cp:lastModifiedBy>Vita Bašķere</cp:lastModifiedBy>
  <cp:revision>2</cp:revision>
  <cp:lastPrinted>2024-02-13T07:05:00Z</cp:lastPrinted>
  <dcterms:created xsi:type="dcterms:W3CDTF">2026-02-25T13:28:00Z</dcterms:created>
  <dcterms:modified xsi:type="dcterms:W3CDTF">2026-02-25T13:28:00Z</dcterms:modified>
</cp:coreProperties>
</file>