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CCD7FEE" w14:textId="77777777" w:rsidR="003D6245" w:rsidRDefault="003D6245" w:rsidP="003D624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2B1ACEC" w14:textId="77777777" w:rsidR="003D6245" w:rsidRPr="00067C78" w:rsidRDefault="003D6245" w:rsidP="003D624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67FB4">
        <w:rPr>
          <w:rFonts w:ascii="Times New Roman" w:eastAsia="Calibri" w:hAnsi="Times New Roman" w:cs="Times New Roman"/>
          <w:i/>
          <w:iCs/>
          <w:lang w:eastAsia="en-US"/>
        </w:rPr>
        <w:t>Dzelzceļa iela 13 - 7,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5439CF1" w14:textId="77777777" w:rsidR="003D6245" w:rsidRPr="00067C78" w:rsidRDefault="003D6245" w:rsidP="003D624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67F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13 - 7, Gulbenē, Gulbenes novadā, kadastra numurs 5001 900 2733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395B" w14:textId="77777777" w:rsidR="007B5430" w:rsidRDefault="007B5430" w:rsidP="00A8093E">
      <w:r>
        <w:separator/>
      </w:r>
    </w:p>
  </w:endnote>
  <w:endnote w:type="continuationSeparator" w:id="0">
    <w:p w14:paraId="771FD730" w14:textId="77777777" w:rsidR="007B5430" w:rsidRDefault="007B543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EE62" w14:textId="77777777" w:rsidR="007B5430" w:rsidRDefault="007B5430" w:rsidP="00A8093E">
      <w:r>
        <w:separator/>
      </w:r>
    </w:p>
  </w:footnote>
  <w:footnote w:type="continuationSeparator" w:id="0">
    <w:p w14:paraId="58CD3A1C" w14:textId="77777777" w:rsidR="007B5430" w:rsidRDefault="007B543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D6245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2026-02-16T09:11:00Z</dcterms:modified>
</cp:coreProperties>
</file>