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8F2362" w:rsidRDefault="008F2362" w:rsidP="008F2362">
      <w:pPr>
        <w:jc w:val="right"/>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B44331">
        <w:tc>
          <w:tcPr>
            <w:tcW w:w="9458"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B44331">
        <w:tc>
          <w:tcPr>
            <w:tcW w:w="9458"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B44331">
        <w:tc>
          <w:tcPr>
            <w:tcW w:w="9458"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B44331">
        <w:tc>
          <w:tcPr>
            <w:tcW w:w="9458"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B44331">
        <w:tc>
          <w:tcPr>
            <w:tcW w:w="9458" w:type="dxa"/>
          </w:tcPr>
          <w:p w14:paraId="77CB90F9" w14:textId="40311059"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w:t>
            </w:r>
            <w:r w:rsidR="00621D35">
              <w:rPr>
                <w:rFonts w:ascii="Times New Roman" w:eastAsiaTheme="minorHAnsi" w:hAnsi="Times New Roman" w:cs="Times New Roman"/>
                <w:sz w:val="24"/>
                <w:szCs w:val="24"/>
                <w:lang w:eastAsia="en-US"/>
              </w:rPr>
              <w:t>:</w:t>
            </w:r>
            <w:r w:rsidRPr="008F2362">
              <w:rPr>
                <w:rFonts w:ascii="Times New Roman" w:eastAsiaTheme="minorHAnsi" w:hAnsi="Times New Roman" w:cs="Times New Roman"/>
                <w:sz w:val="24"/>
                <w:szCs w:val="24"/>
                <w:lang w:eastAsia="en-US"/>
              </w:rPr>
              <w:t xml:space="preserve"> dome@gulbene.lv, www.gulbene.lv</w:t>
            </w:r>
          </w:p>
        </w:tc>
      </w:tr>
    </w:tbl>
    <w:p w14:paraId="3D237D20" w14:textId="511BCE11"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 xml:space="preserve">GULBENES NOVADA </w:t>
      </w:r>
      <w:r w:rsidR="00BD62EF">
        <w:rPr>
          <w:rFonts w:ascii="Times New Roman" w:eastAsiaTheme="minorHAnsi" w:hAnsi="Times New Roman" w:cs="Times New Roman"/>
          <w:b/>
          <w:bCs/>
          <w:sz w:val="24"/>
          <w:szCs w:val="24"/>
          <w:lang w:eastAsia="en-US"/>
        </w:rPr>
        <w:t xml:space="preserve">PAŠVALDĪBAS </w:t>
      </w:r>
      <w:r w:rsidRPr="008F2362">
        <w:rPr>
          <w:rFonts w:ascii="Times New Roman" w:eastAsiaTheme="minorHAnsi" w:hAnsi="Times New Roman" w:cs="Times New Roman"/>
          <w:b/>
          <w:bCs/>
          <w:sz w:val="24"/>
          <w:szCs w:val="24"/>
          <w:lang w:eastAsia="en-US"/>
        </w:rPr>
        <w:t>DOMES LĒMUMS</w:t>
      </w:r>
    </w:p>
    <w:p w14:paraId="1583FBA9" w14:textId="2D61E53A" w:rsid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1FA3AC40" w14:textId="77777777" w:rsidR="009907FA" w:rsidRPr="008F2362" w:rsidRDefault="009907FA" w:rsidP="008F2362">
      <w:pPr>
        <w:jc w:val="center"/>
        <w:rPr>
          <w:rFonts w:ascii="Times New Roman" w:eastAsiaTheme="minorHAnsi" w:hAnsi="Times New Roman" w:cs="Times New Roman"/>
          <w:sz w:val="24"/>
          <w:szCs w:val="24"/>
          <w:lang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D62EF" w:rsidRPr="00BD62EF" w14:paraId="366AB73F" w14:textId="77777777" w:rsidTr="009907FA">
        <w:tc>
          <w:tcPr>
            <w:tcW w:w="4729" w:type="dxa"/>
            <w:hideMark/>
          </w:tcPr>
          <w:p w14:paraId="0B68AFE2" w14:textId="0C048D50" w:rsidR="009907FA" w:rsidRPr="00AA49AF" w:rsidRDefault="009907FA">
            <w:pPr>
              <w:rPr>
                <w:rFonts w:ascii="Times New Roman" w:hAnsi="Times New Roman" w:cs="Times New Roman"/>
                <w:b/>
                <w:bCs/>
                <w:color w:val="FF0000"/>
                <w:sz w:val="24"/>
                <w:szCs w:val="24"/>
              </w:rPr>
            </w:pPr>
            <w:bookmarkStart w:id="0" w:name="_Hlk223089962"/>
            <w:r w:rsidRPr="00657CB4">
              <w:rPr>
                <w:rFonts w:ascii="Times New Roman" w:hAnsi="Times New Roman" w:cs="Times New Roman"/>
                <w:b/>
                <w:bCs/>
                <w:sz w:val="24"/>
                <w:szCs w:val="24"/>
              </w:rPr>
              <w:t>202</w:t>
            </w:r>
            <w:r w:rsidR="00AF1171">
              <w:rPr>
                <w:rFonts w:ascii="Times New Roman" w:hAnsi="Times New Roman" w:cs="Times New Roman"/>
                <w:b/>
                <w:bCs/>
                <w:sz w:val="24"/>
                <w:szCs w:val="24"/>
              </w:rPr>
              <w:t>6</w:t>
            </w:r>
            <w:r w:rsidRPr="00657CB4">
              <w:rPr>
                <w:rFonts w:ascii="Times New Roman" w:hAnsi="Times New Roman" w:cs="Times New Roman"/>
                <w:b/>
                <w:bCs/>
                <w:sz w:val="24"/>
                <w:szCs w:val="24"/>
              </w:rPr>
              <w:t xml:space="preserve">.gada </w:t>
            </w:r>
            <w:r w:rsidR="00CB4741" w:rsidRPr="00657CB4">
              <w:rPr>
                <w:rFonts w:ascii="Times New Roman" w:hAnsi="Times New Roman" w:cs="Times New Roman"/>
                <w:b/>
                <w:bCs/>
                <w:sz w:val="24"/>
                <w:szCs w:val="24"/>
              </w:rPr>
              <w:t>2</w:t>
            </w:r>
            <w:r w:rsidR="00AF1171">
              <w:rPr>
                <w:rFonts w:ascii="Times New Roman" w:hAnsi="Times New Roman" w:cs="Times New Roman"/>
                <w:b/>
                <w:bCs/>
                <w:sz w:val="24"/>
                <w:szCs w:val="24"/>
              </w:rPr>
              <w:t>6</w:t>
            </w:r>
            <w:r w:rsidRPr="00657CB4">
              <w:rPr>
                <w:rFonts w:ascii="Times New Roman" w:hAnsi="Times New Roman" w:cs="Times New Roman"/>
                <w:b/>
                <w:bCs/>
                <w:sz w:val="24"/>
                <w:szCs w:val="24"/>
              </w:rPr>
              <w:t>.</w:t>
            </w:r>
            <w:r w:rsidR="00AF1171">
              <w:rPr>
                <w:rFonts w:ascii="Times New Roman" w:hAnsi="Times New Roman" w:cs="Times New Roman"/>
                <w:b/>
                <w:bCs/>
                <w:sz w:val="24"/>
                <w:szCs w:val="24"/>
              </w:rPr>
              <w:t>februārī</w:t>
            </w:r>
          </w:p>
        </w:tc>
        <w:tc>
          <w:tcPr>
            <w:tcW w:w="4729" w:type="dxa"/>
            <w:hideMark/>
          </w:tcPr>
          <w:p w14:paraId="4A3034E9" w14:textId="62836F20" w:rsidR="009907FA" w:rsidRPr="00BD62EF" w:rsidRDefault="00344D3D">
            <w:pPr>
              <w:rPr>
                <w:rFonts w:ascii="Times New Roman" w:hAnsi="Times New Roman" w:cs="Times New Roman"/>
                <w:b/>
                <w:bCs/>
                <w:sz w:val="24"/>
                <w:szCs w:val="24"/>
              </w:rPr>
            </w:pPr>
            <w:r>
              <w:rPr>
                <w:rFonts w:ascii="Times New Roman" w:hAnsi="Times New Roman" w:cs="Times New Roman"/>
                <w:b/>
                <w:bCs/>
                <w:sz w:val="24"/>
                <w:szCs w:val="24"/>
              </w:rPr>
              <w:t xml:space="preserve">                       </w:t>
            </w:r>
            <w:r w:rsidR="009907FA" w:rsidRPr="00BD62EF">
              <w:rPr>
                <w:rFonts w:ascii="Times New Roman" w:hAnsi="Times New Roman" w:cs="Times New Roman"/>
                <w:b/>
                <w:bCs/>
                <w:sz w:val="24"/>
                <w:szCs w:val="24"/>
              </w:rPr>
              <w:t>Nr. GND/202</w:t>
            </w:r>
            <w:r w:rsidR="00AF1171">
              <w:rPr>
                <w:rFonts w:ascii="Times New Roman" w:hAnsi="Times New Roman" w:cs="Times New Roman"/>
                <w:b/>
                <w:bCs/>
                <w:sz w:val="24"/>
                <w:szCs w:val="24"/>
              </w:rPr>
              <w:t>6</w:t>
            </w:r>
            <w:r w:rsidR="009907FA" w:rsidRPr="00BD62EF">
              <w:rPr>
                <w:rFonts w:ascii="Times New Roman" w:hAnsi="Times New Roman" w:cs="Times New Roman"/>
                <w:b/>
                <w:bCs/>
                <w:sz w:val="24"/>
                <w:szCs w:val="24"/>
              </w:rPr>
              <w:t>/</w:t>
            </w:r>
            <w:r w:rsidR="007057F5">
              <w:rPr>
                <w:rFonts w:ascii="Times New Roman" w:hAnsi="Times New Roman" w:cs="Times New Roman"/>
                <w:b/>
                <w:bCs/>
                <w:sz w:val="24"/>
                <w:szCs w:val="24"/>
              </w:rPr>
              <w:t>165</w:t>
            </w:r>
          </w:p>
        </w:tc>
      </w:tr>
      <w:tr w:rsidR="00BD62EF" w:rsidRPr="00BD62EF" w14:paraId="71D11DF7" w14:textId="77777777" w:rsidTr="009907FA">
        <w:tc>
          <w:tcPr>
            <w:tcW w:w="4729" w:type="dxa"/>
          </w:tcPr>
          <w:p w14:paraId="3704B53E" w14:textId="77777777" w:rsidR="009907FA" w:rsidRPr="00BD62EF" w:rsidRDefault="009907FA">
            <w:pPr>
              <w:rPr>
                <w:rFonts w:ascii="Times New Roman" w:hAnsi="Times New Roman" w:cs="Times New Roman"/>
                <w:sz w:val="24"/>
                <w:szCs w:val="24"/>
              </w:rPr>
            </w:pPr>
          </w:p>
        </w:tc>
        <w:tc>
          <w:tcPr>
            <w:tcW w:w="4729" w:type="dxa"/>
            <w:hideMark/>
          </w:tcPr>
          <w:p w14:paraId="4AA9DEB2" w14:textId="4B0F0EAE" w:rsidR="009907FA" w:rsidRPr="00BD62EF" w:rsidRDefault="00344D3D">
            <w:pPr>
              <w:rPr>
                <w:rFonts w:ascii="Times New Roman" w:hAnsi="Times New Roman" w:cs="Times New Roman"/>
                <w:b/>
                <w:bCs/>
                <w:sz w:val="24"/>
                <w:szCs w:val="24"/>
              </w:rPr>
            </w:pPr>
            <w:r>
              <w:rPr>
                <w:rFonts w:ascii="Times New Roman" w:hAnsi="Times New Roman" w:cs="Times New Roman"/>
                <w:b/>
                <w:bCs/>
                <w:sz w:val="24"/>
                <w:szCs w:val="24"/>
              </w:rPr>
              <w:t xml:space="preserve">                      </w:t>
            </w:r>
            <w:r w:rsidR="009907FA" w:rsidRPr="00BD62EF">
              <w:rPr>
                <w:rFonts w:ascii="Times New Roman" w:hAnsi="Times New Roman" w:cs="Times New Roman"/>
                <w:b/>
                <w:bCs/>
                <w:sz w:val="24"/>
                <w:szCs w:val="24"/>
              </w:rPr>
              <w:t>(</w:t>
            </w:r>
            <w:r w:rsidR="00BD62EF">
              <w:rPr>
                <w:rFonts w:ascii="Times New Roman" w:hAnsi="Times New Roman" w:cs="Times New Roman"/>
                <w:b/>
                <w:bCs/>
                <w:sz w:val="24"/>
                <w:szCs w:val="24"/>
              </w:rPr>
              <w:t>protokols Nr.</w:t>
            </w:r>
            <w:r w:rsidR="007057F5">
              <w:rPr>
                <w:rFonts w:ascii="Times New Roman" w:hAnsi="Times New Roman" w:cs="Times New Roman"/>
                <w:b/>
                <w:bCs/>
                <w:sz w:val="24"/>
                <w:szCs w:val="24"/>
              </w:rPr>
              <w:t>4</w:t>
            </w:r>
            <w:r w:rsidR="00BD62EF">
              <w:rPr>
                <w:rFonts w:ascii="Times New Roman" w:hAnsi="Times New Roman" w:cs="Times New Roman"/>
                <w:b/>
                <w:bCs/>
                <w:sz w:val="24"/>
                <w:szCs w:val="24"/>
              </w:rPr>
              <w:t xml:space="preserve">; </w:t>
            </w:r>
            <w:r w:rsidR="007057F5">
              <w:rPr>
                <w:rFonts w:ascii="Times New Roman" w:hAnsi="Times New Roman" w:cs="Times New Roman"/>
                <w:b/>
                <w:bCs/>
                <w:sz w:val="24"/>
                <w:szCs w:val="24"/>
              </w:rPr>
              <w:t>91</w:t>
            </w:r>
            <w:r>
              <w:rPr>
                <w:rFonts w:ascii="Times New Roman" w:hAnsi="Times New Roman" w:cs="Times New Roman"/>
                <w:b/>
                <w:bCs/>
                <w:sz w:val="24"/>
                <w:szCs w:val="24"/>
              </w:rPr>
              <w:t>.</w:t>
            </w:r>
            <w:r w:rsidR="00BD62EF">
              <w:rPr>
                <w:rFonts w:ascii="Times New Roman" w:hAnsi="Times New Roman" w:cs="Times New Roman"/>
                <w:b/>
                <w:bCs/>
                <w:sz w:val="24"/>
                <w:szCs w:val="24"/>
              </w:rPr>
              <w:t>p.</w:t>
            </w:r>
            <w:r w:rsidR="009907FA" w:rsidRPr="00BD62EF">
              <w:rPr>
                <w:rFonts w:ascii="Times New Roman" w:hAnsi="Times New Roman" w:cs="Times New Roman"/>
                <w:b/>
                <w:bCs/>
                <w:sz w:val="24"/>
                <w:szCs w:val="24"/>
              </w:rPr>
              <w:t>)</w:t>
            </w:r>
          </w:p>
        </w:tc>
      </w:tr>
    </w:tbl>
    <w:p w14:paraId="7E777B9F" w14:textId="77777777" w:rsidR="009907FA" w:rsidRPr="00CB4741" w:rsidRDefault="009907FA" w:rsidP="009907FA">
      <w:pPr>
        <w:rPr>
          <w:rFonts w:ascii="Times New Roman" w:hAnsi="Times New Roman" w:cs="Times New Roman"/>
          <w:color w:val="FF0000"/>
          <w:sz w:val="24"/>
          <w:szCs w:val="24"/>
          <w:lang w:eastAsia="en-US"/>
        </w:rPr>
      </w:pPr>
    </w:p>
    <w:p w14:paraId="4B4658AB" w14:textId="7C0A3EAA" w:rsidR="00CF0495" w:rsidRPr="00CB4741" w:rsidRDefault="00CB4741" w:rsidP="00621D35">
      <w:pPr>
        <w:jc w:val="center"/>
        <w:rPr>
          <w:rFonts w:ascii="Times New Roman" w:eastAsia="Calibri" w:hAnsi="Times New Roman" w:cs="Times New Roman"/>
          <w:b/>
          <w:bCs/>
          <w:sz w:val="24"/>
          <w:szCs w:val="24"/>
        </w:rPr>
      </w:pPr>
      <w:r w:rsidRPr="00CB4741">
        <w:rPr>
          <w:rFonts w:ascii="Times New Roman" w:eastAsia="Calibri" w:hAnsi="Times New Roman" w:cs="Times New Roman"/>
          <w:b/>
          <w:bCs/>
          <w:sz w:val="24"/>
          <w:szCs w:val="24"/>
        </w:rPr>
        <w:t xml:space="preserve">Par </w:t>
      </w:r>
      <w:r w:rsidR="00657CB4">
        <w:rPr>
          <w:rFonts w:ascii="Times New Roman" w:eastAsia="Calibri" w:hAnsi="Times New Roman" w:cs="Times New Roman"/>
          <w:b/>
          <w:bCs/>
          <w:sz w:val="24"/>
          <w:szCs w:val="24"/>
        </w:rPr>
        <w:t>konceptuālu</w:t>
      </w:r>
      <w:r w:rsidRPr="00CB4741">
        <w:rPr>
          <w:rFonts w:ascii="Times New Roman" w:eastAsia="Calibri" w:hAnsi="Times New Roman" w:cs="Times New Roman"/>
          <w:b/>
          <w:bCs/>
          <w:sz w:val="24"/>
          <w:szCs w:val="24"/>
        </w:rPr>
        <w:t xml:space="preserve"> dalību programm</w:t>
      </w:r>
      <w:r w:rsidR="00AF1171">
        <w:rPr>
          <w:rFonts w:ascii="Times New Roman" w:eastAsia="Calibri" w:hAnsi="Times New Roman" w:cs="Times New Roman"/>
          <w:b/>
          <w:bCs/>
          <w:sz w:val="24"/>
          <w:szCs w:val="24"/>
        </w:rPr>
        <w:t>as</w:t>
      </w:r>
      <w:r w:rsidRPr="00CB4741">
        <w:rPr>
          <w:rFonts w:ascii="Times New Roman" w:eastAsia="Calibri" w:hAnsi="Times New Roman" w:cs="Times New Roman"/>
          <w:b/>
          <w:bCs/>
          <w:sz w:val="24"/>
          <w:szCs w:val="24"/>
        </w:rPr>
        <w:t xml:space="preserve"> </w:t>
      </w:r>
      <w:r w:rsidR="00657CB4">
        <w:rPr>
          <w:rFonts w:ascii="Times New Roman" w:eastAsia="Calibri" w:hAnsi="Times New Roman" w:cs="Times New Roman"/>
          <w:b/>
          <w:bCs/>
          <w:sz w:val="24"/>
          <w:szCs w:val="24"/>
        </w:rPr>
        <w:t>“</w:t>
      </w:r>
      <w:r w:rsidRPr="00CB4741">
        <w:rPr>
          <w:rFonts w:ascii="Times New Roman" w:eastAsia="Calibri" w:hAnsi="Times New Roman" w:cs="Times New Roman"/>
          <w:b/>
          <w:bCs/>
          <w:sz w:val="24"/>
          <w:szCs w:val="24"/>
        </w:rPr>
        <w:t>Īres mājokļi Latvijas speciālistiem</w:t>
      </w:r>
      <w:r w:rsidR="00657CB4">
        <w:rPr>
          <w:rFonts w:ascii="Times New Roman" w:eastAsia="Calibri" w:hAnsi="Times New Roman" w:cs="Times New Roman"/>
          <w:b/>
          <w:bCs/>
          <w:sz w:val="24"/>
          <w:szCs w:val="24"/>
        </w:rPr>
        <w:t>”</w:t>
      </w:r>
      <w:r w:rsidR="00AF1171">
        <w:rPr>
          <w:rFonts w:ascii="Times New Roman" w:eastAsia="Calibri" w:hAnsi="Times New Roman" w:cs="Times New Roman"/>
          <w:b/>
          <w:bCs/>
          <w:sz w:val="24"/>
          <w:szCs w:val="24"/>
        </w:rPr>
        <w:t xml:space="preserve"> 2.lotē</w:t>
      </w:r>
    </w:p>
    <w:p w14:paraId="3E5AD713" w14:textId="77777777" w:rsidR="00CB4741" w:rsidRPr="00CB4741" w:rsidRDefault="00CB4741" w:rsidP="009907FA">
      <w:pPr>
        <w:jc w:val="both"/>
        <w:rPr>
          <w:rFonts w:ascii="Times New Roman" w:eastAsia="Calibri" w:hAnsi="Times New Roman" w:cs="Times New Roman"/>
          <w:b/>
          <w:bCs/>
          <w:color w:val="FF0000"/>
          <w:sz w:val="24"/>
          <w:szCs w:val="24"/>
        </w:rPr>
      </w:pPr>
    </w:p>
    <w:p w14:paraId="5E61D989" w14:textId="6696EE2C" w:rsidR="00AF1171" w:rsidRDefault="00AF1171" w:rsidP="00AF1171">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2025.gada 17.septembrī Gulbenes novada pašvaldības dome pieņēma lēmumu</w:t>
      </w:r>
      <w:r w:rsidR="00DC02D0">
        <w:rPr>
          <w:rFonts w:ascii="Times New Roman" w:eastAsia="Calibri" w:hAnsi="Times New Roman" w:cs="Times New Roman"/>
          <w:sz w:val="24"/>
          <w:szCs w:val="24"/>
        </w:rPr>
        <w:t xml:space="preserve"> (sēde nr.</w:t>
      </w:r>
      <w:r w:rsidR="00DC02D0" w:rsidRPr="00DC02D0">
        <w:t xml:space="preserve"> </w:t>
      </w:r>
      <w:r w:rsidR="00DC02D0" w:rsidRPr="00DC02D0">
        <w:rPr>
          <w:rFonts w:ascii="Times New Roman" w:eastAsia="Calibri" w:hAnsi="Times New Roman" w:cs="Times New Roman"/>
          <w:sz w:val="24"/>
          <w:szCs w:val="24"/>
        </w:rPr>
        <w:t>GND/2025/643</w:t>
      </w:r>
      <w:r w:rsidR="00DC02D0">
        <w:rPr>
          <w:rFonts w:ascii="Times New Roman" w:eastAsia="Calibri" w:hAnsi="Times New Roman" w:cs="Times New Roman"/>
          <w:sz w:val="24"/>
          <w:szCs w:val="24"/>
        </w:rPr>
        <w:t>, protokols Nr.21, 1.p.)</w:t>
      </w:r>
      <w:r>
        <w:rPr>
          <w:rFonts w:ascii="Times New Roman" w:eastAsia="Calibri" w:hAnsi="Times New Roman" w:cs="Times New Roman"/>
          <w:sz w:val="24"/>
          <w:szCs w:val="24"/>
        </w:rPr>
        <w:t xml:space="preserve"> </w:t>
      </w:r>
      <w:r w:rsidR="00ED6E1B">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AF1171">
        <w:rPr>
          <w:rFonts w:ascii="Times New Roman" w:eastAsia="Calibri" w:hAnsi="Times New Roman" w:cs="Times New Roman"/>
          <w:sz w:val="24"/>
          <w:szCs w:val="24"/>
        </w:rPr>
        <w:t>urpināt Gulbenes novada pašvaldības dalību publiskās un privātās partnerības projektā “Īres mājokļi Latvijas speciālistiem” (turpmāk - Programma), balstoties uz Eiropas Investīciju bankas pieaicināto konsultantu sagatavoto finanšu un ekonomisko aprēķinu</w:t>
      </w:r>
      <w:r>
        <w:rPr>
          <w:rFonts w:ascii="Times New Roman" w:eastAsia="Calibri" w:hAnsi="Times New Roman" w:cs="Times New Roman"/>
          <w:sz w:val="24"/>
          <w:szCs w:val="24"/>
        </w:rPr>
        <w:t>; p</w:t>
      </w:r>
      <w:r w:rsidRPr="00AF1171">
        <w:rPr>
          <w:rFonts w:ascii="Times New Roman" w:eastAsia="Calibri" w:hAnsi="Times New Roman" w:cs="Times New Roman"/>
          <w:sz w:val="24"/>
          <w:szCs w:val="24"/>
        </w:rPr>
        <w:t>iekrist Gulbenes novada pašvaldības dalībai publiskās un privātās partnerības iepirkuma procedūrā pēc tam, kad par Programmu tiks pieņemts atbilstošs Ministru kabineta lēmums par iepirkuma procedūras uzsākšanu</w:t>
      </w:r>
      <w:r>
        <w:rPr>
          <w:rFonts w:ascii="Times New Roman" w:eastAsia="Calibri" w:hAnsi="Times New Roman" w:cs="Times New Roman"/>
          <w:sz w:val="24"/>
          <w:szCs w:val="24"/>
        </w:rPr>
        <w:t>; p</w:t>
      </w:r>
      <w:r w:rsidRPr="00AF1171">
        <w:rPr>
          <w:rFonts w:ascii="Times New Roman" w:eastAsia="Calibri" w:hAnsi="Times New Roman" w:cs="Times New Roman"/>
          <w:sz w:val="24"/>
          <w:szCs w:val="24"/>
        </w:rPr>
        <w:t>ieņemt lēmumu par līguma slēgšanu starp VAS “Valsts nekustamie īpašumi” un Pašvaldību par publiskās un privātās partnerības projekta “Īres mājokļi Latvijas speciālistiem” īstenošanu Gulbenes novadā</w:t>
      </w:r>
      <w:r>
        <w:rPr>
          <w:rFonts w:ascii="Times New Roman" w:eastAsia="Calibri" w:hAnsi="Times New Roman" w:cs="Times New Roman"/>
          <w:sz w:val="24"/>
          <w:szCs w:val="24"/>
        </w:rPr>
        <w:t>; uzdot</w:t>
      </w:r>
      <w:r w:rsidRPr="00AF1171">
        <w:rPr>
          <w:rFonts w:ascii="Times New Roman" w:eastAsia="Calibri" w:hAnsi="Times New Roman" w:cs="Times New Roman"/>
          <w:sz w:val="24"/>
          <w:szCs w:val="24"/>
        </w:rPr>
        <w:t xml:space="preserve"> Gulbenes novada Centrālās pārvaldes Īpašumu pārraudzības nodaļai rezervēt Programmas vajadzībām zemesgabalu Malienas ielā 2, Gulbenē</w:t>
      </w:r>
      <w:r w:rsidR="00EA23A3">
        <w:rPr>
          <w:rFonts w:ascii="Times New Roman" w:eastAsia="Calibri" w:hAnsi="Times New Roman" w:cs="Times New Roman"/>
          <w:sz w:val="24"/>
          <w:szCs w:val="24"/>
        </w:rPr>
        <w:t>; p</w:t>
      </w:r>
      <w:r w:rsidR="00EA23A3" w:rsidRPr="00EA23A3">
        <w:rPr>
          <w:rFonts w:ascii="Times New Roman" w:eastAsia="Calibri" w:hAnsi="Times New Roman" w:cs="Times New Roman"/>
          <w:sz w:val="24"/>
          <w:szCs w:val="24"/>
        </w:rPr>
        <w:t>ilnvarot Gulbenes novada domes priekšsēdētāju slēgt vienošanos ar valsts akciju sabiedrību “Valsts nekustamie īpašumi” par kopīgu dalību publiskās un privātās partnerības projektā “Īres mājokļi Latvijas speciālistiem”</w:t>
      </w:r>
      <w:r w:rsidR="00EA23A3">
        <w:rPr>
          <w:rFonts w:ascii="Times New Roman" w:eastAsia="Calibri" w:hAnsi="Times New Roman" w:cs="Times New Roman"/>
          <w:sz w:val="24"/>
          <w:szCs w:val="24"/>
        </w:rPr>
        <w:t>.</w:t>
      </w:r>
    </w:p>
    <w:p w14:paraId="057BCF87" w14:textId="3FBD0865" w:rsidR="00CB4741" w:rsidRDefault="00AF1171" w:rsidP="00AF1171">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2026.gada 30.janvārī Gulbenes novada pašvaldība parakstīja vienošanos</w:t>
      </w:r>
      <w:r w:rsidRPr="00AF1171">
        <w:rPr>
          <w:rFonts w:ascii="Times New Roman" w:eastAsia="Calibri" w:hAnsi="Times New Roman" w:cs="Times New Roman"/>
          <w:sz w:val="24"/>
          <w:szCs w:val="24"/>
        </w:rPr>
        <w:t xml:space="preserve"> </w:t>
      </w:r>
      <w:r>
        <w:rPr>
          <w:rFonts w:ascii="Times New Roman" w:eastAsia="Calibri" w:hAnsi="Times New Roman" w:cs="Times New Roman"/>
          <w:sz w:val="24"/>
          <w:szCs w:val="24"/>
        </w:rPr>
        <w:t>ar VAS “Valsts nekustamie īpašumi” p</w:t>
      </w:r>
      <w:r w:rsidRPr="00AF1171">
        <w:rPr>
          <w:rFonts w:ascii="Times New Roman" w:eastAsia="Calibri" w:hAnsi="Times New Roman" w:cs="Times New Roman"/>
          <w:sz w:val="24"/>
          <w:szCs w:val="24"/>
        </w:rPr>
        <w:t>ar kopīgu dalību publiskās un privātās partnerības programmas “Īres mājokļi Latvijas speciālistiem” 1. lotes projektā</w:t>
      </w:r>
      <w:r>
        <w:rPr>
          <w:rFonts w:ascii="Times New Roman" w:eastAsia="Calibri" w:hAnsi="Times New Roman" w:cs="Times New Roman"/>
          <w:sz w:val="24"/>
          <w:szCs w:val="24"/>
        </w:rPr>
        <w:t xml:space="preserve"> (reģistrēta </w:t>
      </w:r>
      <w:r w:rsidR="00DC02D0">
        <w:rPr>
          <w:rFonts w:ascii="Times New Roman" w:eastAsia="Calibri" w:hAnsi="Times New Roman" w:cs="Times New Roman"/>
          <w:sz w:val="24"/>
          <w:szCs w:val="24"/>
        </w:rPr>
        <w:t xml:space="preserve">30.01.2026 </w:t>
      </w:r>
      <w:r>
        <w:rPr>
          <w:rFonts w:ascii="Times New Roman" w:eastAsia="Calibri" w:hAnsi="Times New Roman" w:cs="Times New Roman"/>
          <w:sz w:val="24"/>
          <w:szCs w:val="24"/>
        </w:rPr>
        <w:t>Gulbenes novada pašvaldības lietvedībā ar nr.</w:t>
      </w:r>
      <w:r w:rsidR="00DC02D0" w:rsidRPr="00DC02D0">
        <w:t xml:space="preserve"> </w:t>
      </w:r>
      <w:r w:rsidR="00DC02D0" w:rsidRPr="00DC02D0">
        <w:rPr>
          <w:rFonts w:ascii="Times New Roman" w:eastAsia="Calibri" w:hAnsi="Times New Roman" w:cs="Times New Roman"/>
          <w:sz w:val="24"/>
          <w:szCs w:val="24"/>
        </w:rPr>
        <w:t>GND/9.4/26/34</w:t>
      </w:r>
      <w:r w:rsidR="00DC02D0">
        <w:rPr>
          <w:rFonts w:ascii="Times New Roman" w:eastAsia="Calibri" w:hAnsi="Times New Roman" w:cs="Times New Roman"/>
          <w:sz w:val="24"/>
          <w:szCs w:val="24"/>
        </w:rPr>
        <w:t>).</w:t>
      </w:r>
    </w:p>
    <w:p w14:paraId="45B14898" w14:textId="77777777" w:rsidR="00DC02D0" w:rsidRDefault="00DC02D0" w:rsidP="00344D3D">
      <w:pPr>
        <w:spacing w:line="360" w:lineRule="auto"/>
        <w:ind w:firstLine="567"/>
        <w:jc w:val="both"/>
        <w:rPr>
          <w:rFonts w:ascii="Times New Roman" w:eastAsia="Calibri" w:hAnsi="Times New Roman" w:cs="Times New Roman"/>
          <w:sz w:val="24"/>
          <w:szCs w:val="24"/>
        </w:rPr>
      </w:pPr>
      <w:r w:rsidRPr="00DC02D0">
        <w:rPr>
          <w:rFonts w:ascii="Times New Roman" w:eastAsia="Calibri" w:hAnsi="Times New Roman" w:cs="Times New Roman"/>
          <w:sz w:val="24"/>
          <w:szCs w:val="24"/>
        </w:rPr>
        <w:t>VAS “Valsts nekustamie īpašumi”</w:t>
      </w:r>
      <w:r w:rsidR="0024274F" w:rsidRPr="00657CB4">
        <w:rPr>
          <w:rFonts w:ascii="Times New Roman" w:eastAsia="Calibri" w:hAnsi="Times New Roman" w:cs="Times New Roman"/>
          <w:sz w:val="24"/>
          <w:szCs w:val="24"/>
        </w:rPr>
        <w:t xml:space="preserve"> ir vērsu</w:t>
      </w:r>
      <w:r w:rsidR="005401CE" w:rsidRPr="00657CB4">
        <w:rPr>
          <w:rFonts w:ascii="Times New Roman" w:eastAsia="Calibri" w:hAnsi="Times New Roman" w:cs="Times New Roman"/>
          <w:sz w:val="24"/>
          <w:szCs w:val="24"/>
        </w:rPr>
        <w:t>š</w:t>
      </w:r>
      <w:r w:rsidR="0024274F" w:rsidRPr="00657CB4">
        <w:rPr>
          <w:rFonts w:ascii="Times New Roman" w:eastAsia="Calibri" w:hAnsi="Times New Roman" w:cs="Times New Roman"/>
          <w:sz w:val="24"/>
          <w:szCs w:val="24"/>
        </w:rPr>
        <w:t xml:space="preserve">ies </w:t>
      </w:r>
      <w:r w:rsidR="00AA49AF" w:rsidRPr="00657CB4">
        <w:rPr>
          <w:rFonts w:ascii="Times New Roman" w:eastAsia="Calibri" w:hAnsi="Times New Roman" w:cs="Times New Roman"/>
          <w:sz w:val="24"/>
          <w:szCs w:val="24"/>
        </w:rPr>
        <w:t xml:space="preserve">Gulbenes </w:t>
      </w:r>
      <w:r w:rsidR="0024274F" w:rsidRPr="00657CB4">
        <w:rPr>
          <w:rFonts w:ascii="Times New Roman" w:eastAsia="Calibri" w:hAnsi="Times New Roman" w:cs="Times New Roman"/>
          <w:sz w:val="24"/>
          <w:szCs w:val="24"/>
        </w:rPr>
        <w:t xml:space="preserve">novada pašvaldībā, aicinot pieņemt konceptuālu </w:t>
      </w:r>
      <w:r>
        <w:rPr>
          <w:rFonts w:ascii="Times New Roman" w:eastAsia="Calibri" w:hAnsi="Times New Roman" w:cs="Times New Roman"/>
          <w:sz w:val="24"/>
          <w:szCs w:val="24"/>
        </w:rPr>
        <w:t xml:space="preserve">pašvaldības </w:t>
      </w:r>
      <w:r w:rsidR="0024274F" w:rsidRPr="00657CB4">
        <w:rPr>
          <w:rFonts w:ascii="Times New Roman" w:eastAsia="Calibri" w:hAnsi="Times New Roman" w:cs="Times New Roman"/>
          <w:sz w:val="24"/>
          <w:szCs w:val="24"/>
        </w:rPr>
        <w:t>domes lēmumu par dalību Programm</w:t>
      </w:r>
      <w:r>
        <w:rPr>
          <w:rFonts w:ascii="Times New Roman" w:eastAsia="Calibri" w:hAnsi="Times New Roman" w:cs="Times New Roman"/>
          <w:sz w:val="24"/>
          <w:szCs w:val="24"/>
        </w:rPr>
        <w:t>as 2.lotē</w:t>
      </w:r>
      <w:r w:rsidR="00AA49AF" w:rsidRPr="00657CB4">
        <w:rPr>
          <w:rFonts w:ascii="Times New Roman" w:eastAsia="Calibri" w:hAnsi="Times New Roman" w:cs="Times New Roman"/>
          <w:sz w:val="24"/>
          <w:szCs w:val="24"/>
        </w:rPr>
        <w:t>, informējot</w:t>
      </w:r>
      <w:r w:rsidR="00AA49AF" w:rsidRPr="00AA49AF">
        <w:rPr>
          <w:rFonts w:ascii="Times New Roman" w:eastAsia="Calibri" w:hAnsi="Times New Roman" w:cs="Times New Roman"/>
          <w:sz w:val="24"/>
          <w:szCs w:val="24"/>
        </w:rPr>
        <w:t>, ka</w:t>
      </w:r>
      <w:r>
        <w:rPr>
          <w:rFonts w:ascii="Times New Roman" w:eastAsia="Calibri" w:hAnsi="Times New Roman" w:cs="Times New Roman"/>
          <w:sz w:val="24"/>
          <w:szCs w:val="24"/>
        </w:rPr>
        <w:t xml:space="preserve"> </w:t>
      </w:r>
      <w:r w:rsidR="00AA49AF" w:rsidRPr="00AA49AF">
        <w:rPr>
          <w:rFonts w:ascii="Times New Roman" w:eastAsia="Calibri" w:hAnsi="Times New Roman" w:cs="Times New Roman"/>
          <w:sz w:val="24"/>
          <w:szCs w:val="24"/>
        </w:rPr>
        <w:t>potenciāli Gulbenes</w:t>
      </w:r>
      <w:r>
        <w:rPr>
          <w:rFonts w:ascii="Times New Roman" w:eastAsia="Calibri" w:hAnsi="Times New Roman" w:cs="Times New Roman"/>
          <w:sz w:val="24"/>
          <w:szCs w:val="24"/>
        </w:rPr>
        <w:t xml:space="preserve"> pilsētā</w:t>
      </w:r>
      <w:r w:rsidR="00AA49AF" w:rsidRPr="00AA49AF">
        <w:rPr>
          <w:rFonts w:ascii="Times New Roman" w:eastAsia="Calibri" w:hAnsi="Times New Roman" w:cs="Times New Roman"/>
          <w:sz w:val="24"/>
          <w:szCs w:val="24"/>
        </w:rPr>
        <w:t xml:space="preserve"> privātās-publiskās partnerības programma</w:t>
      </w:r>
      <w:r>
        <w:rPr>
          <w:rFonts w:ascii="Times New Roman" w:eastAsia="Calibri" w:hAnsi="Times New Roman" w:cs="Times New Roman"/>
          <w:sz w:val="24"/>
          <w:szCs w:val="24"/>
        </w:rPr>
        <w:t>s</w:t>
      </w:r>
      <w:r w:rsidR="00AA49AF" w:rsidRPr="00AA49AF">
        <w:rPr>
          <w:rFonts w:ascii="Times New Roman" w:eastAsia="Calibri" w:hAnsi="Times New Roman" w:cs="Times New Roman"/>
          <w:sz w:val="24"/>
          <w:szCs w:val="24"/>
        </w:rPr>
        <w:t xml:space="preserve"> “Īres mājokļi Latvijas speciālistiem”</w:t>
      </w:r>
      <w:r>
        <w:rPr>
          <w:rFonts w:ascii="Times New Roman" w:eastAsia="Calibri" w:hAnsi="Times New Roman" w:cs="Times New Roman"/>
          <w:sz w:val="24"/>
          <w:szCs w:val="24"/>
        </w:rPr>
        <w:t xml:space="preserve"> ietvaros ir iespēja uzbūvēt vēl vienu daudzdzīvokļu māju.</w:t>
      </w:r>
    </w:p>
    <w:p w14:paraId="56FC0A98" w14:textId="40054398" w:rsidR="0024274F" w:rsidRPr="0024274F" w:rsidRDefault="0024274F" w:rsidP="00344D3D">
      <w:pPr>
        <w:spacing w:line="360" w:lineRule="auto"/>
        <w:ind w:firstLine="567"/>
        <w:jc w:val="both"/>
        <w:rPr>
          <w:rFonts w:ascii="Times New Roman" w:eastAsia="Calibri" w:hAnsi="Times New Roman" w:cs="Times New Roman"/>
          <w:sz w:val="24"/>
          <w:szCs w:val="24"/>
        </w:rPr>
      </w:pPr>
      <w:r w:rsidRPr="0024274F">
        <w:rPr>
          <w:rFonts w:ascii="Times New Roman" w:eastAsia="Calibri" w:hAnsi="Times New Roman" w:cs="Times New Roman"/>
          <w:sz w:val="24"/>
          <w:szCs w:val="24"/>
        </w:rPr>
        <w:t>Mājokļu būvniecību plānots uzsākt 202</w:t>
      </w:r>
      <w:r w:rsidR="00F34A0E">
        <w:rPr>
          <w:rFonts w:ascii="Times New Roman" w:eastAsia="Calibri" w:hAnsi="Times New Roman" w:cs="Times New Roman"/>
          <w:sz w:val="24"/>
          <w:szCs w:val="24"/>
        </w:rPr>
        <w:t>9</w:t>
      </w:r>
      <w:r w:rsidRPr="0024274F">
        <w:rPr>
          <w:rFonts w:ascii="Times New Roman" w:eastAsia="Calibri" w:hAnsi="Times New Roman" w:cs="Times New Roman"/>
          <w:sz w:val="24"/>
          <w:szCs w:val="24"/>
        </w:rPr>
        <w:t>.gadā, īrnieku ievākšanās jaunuzbūvētajos mājokļos plānota 203</w:t>
      </w:r>
      <w:r w:rsidR="00F34A0E">
        <w:rPr>
          <w:rFonts w:ascii="Times New Roman" w:eastAsia="Calibri" w:hAnsi="Times New Roman" w:cs="Times New Roman"/>
          <w:sz w:val="24"/>
          <w:szCs w:val="24"/>
        </w:rPr>
        <w:t>1</w:t>
      </w:r>
      <w:r w:rsidRPr="0024274F">
        <w:rPr>
          <w:rFonts w:ascii="Times New Roman" w:eastAsia="Calibri" w:hAnsi="Times New Roman" w:cs="Times New Roman"/>
          <w:sz w:val="24"/>
          <w:szCs w:val="24"/>
        </w:rPr>
        <w:t>.gadā.</w:t>
      </w:r>
    </w:p>
    <w:p w14:paraId="08116C0A" w14:textId="5C9FA9C7" w:rsidR="0024274F" w:rsidRPr="00472761" w:rsidRDefault="0024274F" w:rsidP="00344D3D">
      <w:pPr>
        <w:spacing w:line="360" w:lineRule="auto"/>
        <w:ind w:firstLine="567"/>
        <w:jc w:val="both"/>
        <w:rPr>
          <w:rFonts w:ascii="Times New Roman" w:eastAsia="Calibri" w:hAnsi="Times New Roman" w:cs="Times New Roman"/>
          <w:sz w:val="24"/>
          <w:szCs w:val="24"/>
        </w:rPr>
      </w:pPr>
      <w:r w:rsidRPr="0024274F">
        <w:rPr>
          <w:rFonts w:ascii="Times New Roman" w:eastAsia="Calibri" w:hAnsi="Times New Roman" w:cs="Times New Roman"/>
          <w:sz w:val="24"/>
          <w:szCs w:val="24"/>
        </w:rPr>
        <w:t xml:space="preserve">Nacionālā attīstības plānā 2021.-2027. gadam ir izvirzīts mērķis </w:t>
      </w:r>
      <w:r w:rsidR="00621D35">
        <w:rPr>
          <w:rFonts w:ascii="Times New Roman" w:eastAsia="Calibri" w:hAnsi="Times New Roman" w:cs="Times New Roman"/>
          <w:sz w:val="24"/>
          <w:szCs w:val="24"/>
        </w:rPr>
        <w:t>“</w:t>
      </w:r>
      <w:r w:rsidRPr="0024274F">
        <w:rPr>
          <w:rFonts w:ascii="Times New Roman" w:eastAsia="Calibri" w:hAnsi="Times New Roman" w:cs="Times New Roman"/>
          <w:sz w:val="24"/>
          <w:szCs w:val="24"/>
        </w:rPr>
        <w:t>[338] Latvijā visām mājsaimniecībām ir pieejami mājokļi</w:t>
      </w:r>
      <w:r w:rsidR="00621D35">
        <w:rPr>
          <w:rFonts w:ascii="Times New Roman" w:eastAsia="Calibri" w:hAnsi="Times New Roman" w:cs="Times New Roman"/>
          <w:sz w:val="24"/>
          <w:szCs w:val="24"/>
        </w:rPr>
        <w:t>”</w:t>
      </w:r>
      <w:r w:rsidRPr="0024274F">
        <w:rPr>
          <w:rFonts w:ascii="Times New Roman" w:eastAsia="Calibri" w:hAnsi="Times New Roman" w:cs="Times New Roman"/>
          <w:sz w:val="24"/>
          <w:szCs w:val="24"/>
        </w:rPr>
        <w:t xml:space="preserve"> un rīcības virzienā </w:t>
      </w:r>
      <w:r w:rsidR="00621D35">
        <w:rPr>
          <w:rFonts w:ascii="Times New Roman" w:eastAsia="Calibri" w:hAnsi="Times New Roman" w:cs="Times New Roman"/>
          <w:sz w:val="24"/>
          <w:szCs w:val="24"/>
        </w:rPr>
        <w:t>“</w:t>
      </w:r>
      <w:r w:rsidRPr="0024274F">
        <w:rPr>
          <w:rFonts w:ascii="Times New Roman" w:eastAsia="Calibri" w:hAnsi="Times New Roman" w:cs="Times New Roman"/>
          <w:sz w:val="24"/>
          <w:szCs w:val="24"/>
        </w:rPr>
        <w:t>Mājoklis</w:t>
      </w:r>
      <w:r w:rsidR="00621D35">
        <w:rPr>
          <w:rFonts w:ascii="Times New Roman" w:eastAsia="Calibri" w:hAnsi="Times New Roman" w:cs="Times New Roman"/>
          <w:sz w:val="24"/>
          <w:szCs w:val="24"/>
        </w:rPr>
        <w:t>”</w:t>
      </w:r>
      <w:r w:rsidRPr="0024274F">
        <w:rPr>
          <w:rFonts w:ascii="Times New Roman" w:eastAsia="Calibri" w:hAnsi="Times New Roman" w:cs="Times New Roman"/>
          <w:sz w:val="24"/>
          <w:szCs w:val="24"/>
        </w:rPr>
        <w:t xml:space="preserve"> uzsvērts, ka kvalitatīvu </w:t>
      </w:r>
      <w:r w:rsidRPr="0024274F">
        <w:rPr>
          <w:rFonts w:ascii="Times New Roman" w:eastAsia="Calibri" w:hAnsi="Times New Roman" w:cs="Times New Roman"/>
          <w:sz w:val="24"/>
          <w:szCs w:val="24"/>
        </w:rPr>
        <w:lastRenderedPageBreak/>
        <w:t xml:space="preserve">mājokļu pieejamība ir svarīga depopulācijas mazināšanai, tautas ataudzei, darbaspēka mobilitātei, jaunu darba vietu veidošanai, nabadzības un sociālās atstumtības mazināšanai. Mājokļu attīstība Gulbenes pilsētā ir būtisks priekšnoteikums iedzīvotāju skaita saglabāšanai un palielināšanai. </w:t>
      </w:r>
    </w:p>
    <w:p w14:paraId="3F59DB72" w14:textId="348C80F7" w:rsidR="0024274F" w:rsidRPr="007F63BF" w:rsidRDefault="0024274F" w:rsidP="00344D3D">
      <w:pPr>
        <w:spacing w:line="360" w:lineRule="auto"/>
        <w:ind w:firstLine="567"/>
        <w:jc w:val="both"/>
        <w:rPr>
          <w:rFonts w:ascii="Times New Roman" w:eastAsia="Calibri" w:hAnsi="Times New Roman" w:cs="Times New Roman"/>
          <w:b/>
          <w:bCs/>
          <w:color w:val="FF0000"/>
          <w:sz w:val="24"/>
          <w:szCs w:val="24"/>
        </w:rPr>
      </w:pPr>
      <w:r w:rsidRPr="00472761">
        <w:rPr>
          <w:rFonts w:ascii="Times New Roman" w:eastAsia="Calibri" w:hAnsi="Times New Roman" w:cs="Times New Roman"/>
          <w:sz w:val="24"/>
          <w:szCs w:val="24"/>
        </w:rPr>
        <w:t>Gulbenes novada ilgtspējīgas attīstības stratēģijā 2014.-2030.gadam minēts, ka novada attīstības interesēs ir saglabāt vienmērīgu teritorijas apdzīvojumu, veicinot pastāvīgo iedzīvotāju skaita pieaugumu un attīstot tam nepieciešamo infrastruktūru un pakalpojumus</w:t>
      </w:r>
      <w:r w:rsidRPr="0024274F">
        <w:rPr>
          <w:rFonts w:ascii="Times New Roman" w:eastAsia="Calibri" w:hAnsi="Times New Roman" w:cs="Times New Roman"/>
          <w:b/>
          <w:bCs/>
          <w:sz w:val="24"/>
          <w:szCs w:val="24"/>
        </w:rPr>
        <w:t xml:space="preserve">, </w:t>
      </w:r>
      <w:r w:rsidRPr="0024274F">
        <w:rPr>
          <w:rFonts w:ascii="Times New Roman" w:eastAsia="Calibri" w:hAnsi="Times New Roman" w:cs="Times New Roman"/>
          <w:sz w:val="24"/>
          <w:szCs w:val="24"/>
        </w:rPr>
        <w:t xml:space="preserve">kas, cita starpā, paredz arī kvalitatīvu mājokļu nodrošināšanu </w:t>
      </w:r>
      <w:r w:rsidRPr="00472761">
        <w:rPr>
          <w:rFonts w:ascii="Times New Roman" w:eastAsia="Calibri" w:hAnsi="Times New Roman" w:cs="Times New Roman"/>
          <w:sz w:val="24"/>
          <w:szCs w:val="24"/>
        </w:rPr>
        <w:t>Gulbenes</w:t>
      </w:r>
      <w:r w:rsidRPr="0024274F">
        <w:rPr>
          <w:rFonts w:ascii="Times New Roman" w:eastAsia="Calibri" w:hAnsi="Times New Roman" w:cs="Times New Roman"/>
          <w:sz w:val="24"/>
          <w:szCs w:val="24"/>
        </w:rPr>
        <w:t xml:space="preserve"> novada teritorijā.</w:t>
      </w:r>
      <w:r w:rsidR="00E56584" w:rsidRPr="00472761">
        <w:rPr>
          <w:rFonts w:ascii="Times New Roman" w:eastAsia="Calibri" w:hAnsi="Times New Roman" w:cs="Times New Roman"/>
          <w:sz w:val="24"/>
          <w:szCs w:val="24"/>
        </w:rPr>
        <w:t xml:space="preserve"> </w:t>
      </w:r>
      <w:r w:rsidR="007F63BF">
        <w:rPr>
          <w:rFonts w:ascii="Times New Roman" w:eastAsia="Calibri" w:hAnsi="Times New Roman" w:cs="Times New Roman"/>
          <w:sz w:val="24"/>
          <w:szCs w:val="24"/>
        </w:rPr>
        <w:t>Gulbenes novada attīstības programma</w:t>
      </w:r>
      <w:r w:rsidR="00102B42">
        <w:rPr>
          <w:rFonts w:ascii="Times New Roman" w:eastAsia="Calibri" w:hAnsi="Times New Roman" w:cs="Times New Roman"/>
          <w:sz w:val="24"/>
          <w:szCs w:val="24"/>
        </w:rPr>
        <w:t>i</w:t>
      </w:r>
      <w:r w:rsidR="007F63BF">
        <w:rPr>
          <w:rFonts w:ascii="Times New Roman" w:eastAsia="Calibri" w:hAnsi="Times New Roman" w:cs="Times New Roman"/>
          <w:sz w:val="24"/>
          <w:szCs w:val="24"/>
        </w:rPr>
        <w:t xml:space="preserve"> 2025.- 2030.gadam </w:t>
      </w:r>
      <w:r w:rsidR="007F63BF" w:rsidRPr="00EA23A3">
        <w:rPr>
          <w:rFonts w:ascii="Times New Roman" w:eastAsia="Calibri" w:hAnsi="Times New Roman" w:cs="Times New Roman"/>
          <w:sz w:val="24"/>
          <w:szCs w:val="24"/>
        </w:rPr>
        <w:t xml:space="preserve">SM3 “Kultūras un dabas vērtībās balstīta kvalitatīva dzīves vide” </w:t>
      </w:r>
      <w:r w:rsidR="007F63BF" w:rsidRPr="00EA23A3">
        <w:rPr>
          <w:rFonts w:ascii="Times New Roman" w:eastAsia="Calibri" w:hAnsi="Times New Roman" w:cs="Times New Roman"/>
          <w:color w:val="FF0000"/>
          <w:sz w:val="24"/>
          <w:szCs w:val="24"/>
        </w:rPr>
        <w:t xml:space="preserve"> </w:t>
      </w:r>
      <w:r w:rsidR="007F63BF" w:rsidRPr="00F23571">
        <w:rPr>
          <w:rFonts w:ascii="Times New Roman" w:eastAsia="Calibri" w:hAnsi="Times New Roman" w:cs="Times New Roman"/>
          <w:sz w:val="24"/>
          <w:szCs w:val="24"/>
        </w:rPr>
        <w:t>atbilst vidēja termiņa prioritāte VTPK4</w:t>
      </w:r>
      <w:r w:rsidR="00102B42">
        <w:rPr>
          <w:rFonts w:ascii="Times New Roman" w:eastAsia="Calibri" w:hAnsi="Times New Roman" w:cs="Times New Roman"/>
          <w:sz w:val="24"/>
          <w:szCs w:val="24"/>
        </w:rPr>
        <w:t>.</w:t>
      </w:r>
      <w:r w:rsidR="007F63BF">
        <w:rPr>
          <w:rFonts w:ascii="Times New Roman" w:eastAsia="Calibri" w:hAnsi="Times New Roman" w:cs="Times New Roman"/>
          <w:sz w:val="24"/>
          <w:szCs w:val="24"/>
        </w:rPr>
        <w:t xml:space="preserve">  </w:t>
      </w:r>
      <w:r w:rsidR="007F63BF" w:rsidRPr="00F23571">
        <w:rPr>
          <w:rFonts w:ascii="Times New Roman" w:eastAsia="Calibri" w:hAnsi="Times New Roman" w:cs="Times New Roman"/>
          <w:sz w:val="24"/>
          <w:szCs w:val="24"/>
        </w:rPr>
        <w:t>Mājokļu kvalitāte un vides labiekārtojums</w:t>
      </w:r>
      <w:r w:rsidR="007F63BF">
        <w:rPr>
          <w:rFonts w:ascii="Times New Roman" w:eastAsia="Calibri" w:hAnsi="Times New Roman" w:cs="Times New Roman"/>
          <w:sz w:val="24"/>
          <w:szCs w:val="24"/>
        </w:rPr>
        <w:t xml:space="preserve"> </w:t>
      </w:r>
      <w:r w:rsidR="007F63BF" w:rsidRPr="00F23571">
        <w:rPr>
          <w:rFonts w:ascii="Times New Roman" w:eastAsia="Calibri" w:hAnsi="Times New Roman" w:cs="Times New Roman"/>
          <w:sz w:val="24"/>
          <w:szCs w:val="24"/>
        </w:rPr>
        <w:t>un ar to saistīt</w:t>
      </w:r>
      <w:r w:rsidR="00102B42">
        <w:rPr>
          <w:rFonts w:ascii="Times New Roman" w:eastAsia="Calibri" w:hAnsi="Times New Roman" w:cs="Times New Roman"/>
          <w:sz w:val="24"/>
          <w:szCs w:val="24"/>
        </w:rPr>
        <w:t>ais</w:t>
      </w:r>
      <w:r w:rsidR="007F63BF" w:rsidRPr="00F23571">
        <w:rPr>
          <w:rFonts w:ascii="Times New Roman" w:eastAsia="Calibri" w:hAnsi="Times New Roman" w:cs="Times New Roman"/>
          <w:sz w:val="24"/>
          <w:szCs w:val="24"/>
        </w:rPr>
        <w:t xml:space="preserve"> rīcības virzien</w:t>
      </w:r>
      <w:r w:rsidR="007F63BF" w:rsidRPr="005A134C">
        <w:rPr>
          <w:rFonts w:ascii="Times New Roman" w:eastAsia="Calibri" w:hAnsi="Times New Roman" w:cs="Times New Roman"/>
          <w:sz w:val="24"/>
          <w:szCs w:val="24"/>
        </w:rPr>
        <w:t>s</w:t>
      </w:r>
      <w:r w:rsidR="007F63BF" w:rsidRPr="005A134C">
        <w:rPr>
          <w:rFonts w:ascii="Times New Roman" w:eastAsia="Calibri" w:hAnsi="Times New Roman" w:cs="Times New Roman"/>
          <w:b/>
          <w:bCs/>
          <w:sz w:val="24"/>
          <w:szCs w:val="24"/>
        </w:rPr>
        <w:t xml:space="preserve"> </w:t>
      </w:r>
      <w:r w:rsidR="007F63BF" w:rsidRPr="00EA23A3">
        <w:rPr>
          <w:rFonts w:ascii="Times New Roman" w:eastAsia="Calibri" w:hAnsi="Times New Roman" w:cs="Times New Roman"/>
          <w:sz w:val="24"/>
          <w:szCs w:val="24"/>
        </w:rPr>
        <w:t>UK4.1.2. Attīstīt sociālā dzīvojamā fonda un īres mājokļu piedāvājumu</w:t>
      </w:r>
      <w:r w:rsidR="007F63BF" w:rsidRPr="00EA23A3">
        <w:rPr>
          <w:rFonts w:ascii="Times New Roman" w:eastAsia="Calibri" w:hAnsi="Times New Roman" w:cs="Times New Roman"/>
          <w:b/>
          <w:bCs/>
          <w:sz w:val="24"/>
          <w:szCs w:val="24"/>
        </w:rPr>
        <w:t>.</w:t>
      </w:r>
      <w:r w:rsidR="007F63BF" w:rsidRPr="00102B42">
        <w:rPr>
          <w:rFonts w:ascii="Times New Roman" w:eastAsia="Calibri" w:hAnsi="Times New Roman" w:cs="Times New Roman"/>
          <w:b/>
          <w:bCs/>
          <w:sz w:val="24"/>
          <w:szCs w:val="24"/>
        </w:rPr>
        <w:t xml:space="preserve"> </w:t>
      </w:r>
      <w:r w:rsidR="004D3BAE">
        <w:rPr>
          <w:rFonts w:ascii="Times New Roman" w:eastAsia="Calibri" w:hAnsi="Times New Roman" w:cs="Times New Roman"/>
          <w:sz w:val="24"/>
          <w:szCs w:val="24"/>
        </w:rPr>
        <w:t>Jāveido jauna mājokļu politika</w:t>
      </w:r>
      <w:r w:rsidR="00621D35">
        <w:rPr>
          <w:rFonts w:ascii="Times New Roman" w:eastAsia="Calibri" w:hAnsi="Times New Roman" w:cs="Times New Roman"/>
          <w:sz w:val="24"/>
          <w:szCs w:val="24"/>
        </w:rPr>
        <w:t xml:space="preserve"> –</w:t>
      </w:r>
      <w:r w:rsidR="004D3BAE">
        <w:rPr>
          <w:rFonts w:ascii="Times New Roman" w:eastAsia="Calibri" w:hAnsi="Times New Roman" w:cs="Times New Roman"/>
          <w:sz w:val="24"/>
          <w:szCs w:val="24"/>
        </w:rPr>
        <w:t xml:space="preserve"> pašvaldībai jāveicina jaunu ģimenes māju būvniecība, t.sk. jāattīsta īres mājokļu piedāvājum</w:t>
      </w:r>
      <w:r w:rsidR="00163E30">
        <w:rPr>
          <w:rFonts w:ascii="Times New Roman" w:eastAsia="Calibri" w:hAnsi="Times New Roman" w:cs="Times New Roman"/>
          <w:sz w:val="24"/>
          <w:szCs w:val="24"/>
        </w:rPr>
        <w:t>s</w:t>
      </w:r>
      <w:r w:rsidR="004D3BAE">
        <w:rPr>
          <w:rFonts w:ascii="Times New Roman" w:eastAsia="Calibri" w:hAnsi="Times New Roman" w:cs="Times New Roman"/>
          <w:sz w:val="24"/>
          <w:szCs w:val="24"/>
        </w:rPr>
        <w:t>.</w:t>
      </w:r>
      <w:r w:rsidR="004D3BAE">
        <w:rPr>
          <w:rFonts w:ascii="Times New Roman" w:eastAsia="Calibri" w:hAnsi="Times New Roman" w:cs="Times New Roman"/>
          <w:b/>
          <w:bCs/>
          <w:color w:val="FF0000"/>
          <w:sz w:val="24"/>
          <w:szCs w:val="24"/>
        </w:rPr>
        <w:t xml:space="preserve"> </w:t>
      </w:r>
      <w:r w:rsidR="00E56584" w:rsidRPr="004D3BAE">
        <w:rPr>
          <w:rFonts w:ascii="Times New Roman" w:eastAsia="Calibri" w:hAnsi="Times New Roman" w:cs="Times New Roman"/>
          <w:sz w:val="24"/>
          <w:szCs w:val="24"/>
        </w:rPr>
        <w:t>Cilvēki izvēlēsies dzīvot</w:t>
      </w:r>
      <w:r w:rsidR="00E56584" w:rsidRPr="004D3BAE">
        <w:rPr>
          <w:rFonts w:ascii="Times New Roman" w:eastAsia="Calibri" w:hAnsi="Times New Roman" w:cs="Times New Roman"/>
          <w:b/>
          <w:bCs/>
          <w:sz w:val="24"/>
          <w:szCs w:val="24"/>
        </w:rPr>
        <w:t xml:space="preserve"> </w:t>
      </w:r>
      <w:r w:rsidR="00E56584" w:rsidRPr="004D3BAE">
        <w:rPr>
          <w:rFonts w:ascii="Times New Roman" w:eastAsia="Calibri" w:hAnsi="Times New Roman" w:cs="Times New Roman"/>
          <w:sz w:val="24"/>
          <w:szCs w:val="24"/>
        </w:rPr>
        <w:t xml:space="preserve">Gulbenes novadā, ja būs pieejamas </w:t>
      </w:r>
      <w:r w:rsidR="00AA49AF" w:rsidRPr="004D3BAE">
        <w:rPr>
          <w:rFonts w:ascii="Times New Roman" w:eastAsia="Calibri" w:hAnsi="Times New Roman" w:cs="Times New Roman"/>
          <w:sz w:val="24"/>
          <w:szCs w:val="24"/>
        </w:rPr>
        <w:t xml:space="preserve">labas </w:t>
      </w:r>
      <w:r w:rsidR="00E56584" w:rsidRPr="004D3BAE">
        <w:rPr>
          <w:rFonts w:ascii="Times New Roman" w:eastAsia="Calibri" w:hAnsi="Times New Roman" w:cs="Times New Roman"/>
          <w:sz w:val="24"/>
          <w:szCs w:val="24"/>
        </w:rPr>
        <w:t>darba vietas un kvalitatīvi mājokļi.</w:t>
      </w:r>
    </w:p>
    <w:p w14:paraId="3FEE0889" w14:textId="79C69167" w:rsidR="008F2362" w:rsidRPr="007057F5" w:rsidRDefault="00852952" w:rsidP="00344D3D">
      <w:pPr>
        <w:spacing w:line="360" w:lineRule="auto"/>
        <w:ind w:firstLine="567"/>
        <w:jc w:val="both"/>
        <w:rPr>
          <w:rFonts w:ascii="Times New Roman" w:eastAsia="Calibri" w:hAnsi="Times New Roman" w:cs="Times New Roman"/>
          <w:sz w:val="24"/>
          <w:szCs w:val="24"/>
        </w:rPr>
      </w:pPr>
      <w:r w:rsidRPr="007057F5">
        <w:rPr>
          <w:rFonts w:ascii="Times New Roman" w:eastAsia="Calibri" w:hAnsi="Times New Roman" w:cs="Times New Roman"/>
          <w:sz w:val="24"/>
          <w:szCs w:val="24"/>
        </w:rPr>
        <w:t>Ievērojot minēto un pamatojoties uz Pašvaldību likuma</w:t>
      </w:r>
      <w:r w:rsidR="00C321EF" w:rsidRPr="007057F5">
        <w:rPr>
          <w:rFonts w:ascii="Times New Roman" w:eastAsia="Calibri" w:hAnsi="Times New Roman" w:cs="Times New Roman"/>
          <w:sz w:val="24"/>
          <w:szCs w:val="24"/>
        </w:rPr>
        <w:t xml:space="preserve"> 4. panta 10. punktu un</w:t>
      </w:r>
      <w:r w:rsidRPr="007057F5">
        <w:rPr>
          <w:rFonts w:ascii="Times New Roman" w:eastAsia="Calibri" w:hAnsi="Times New Roman" w:cs="Times New Roman"/>
          <w:sz w:val="24"/>
          <w:szCs w:val="24"/>
        </w:rPr>
        <w:t xml:space="preserve"> </w:t>
      </w:r>
      <w:r w:rsidR="00C321EF" w:rsidRPr="007057F5">
        <w:rPr>
          <w:rFonts w:ascii="Times New Roman" w:eastAsia="Calibri" w:hAnsi="Times New Roman" w:cs="Times New Roman"/>
          <w:sz w:val="24"/>
          <w:szCs w:val="24"/>
        </w:rPr>
        <w:t>10</w:t>
      </w:r>
      <w:r w:rsidRPr="007057F5">
        <w:rPr>
          <w:rFonts w:ascii="Times New Roman" w:eastAsia="Calibri" w:hAnsi="Times New Roman" w:cs="Times New Roman"/>
          <w:sz w:val="24"/>
          <w:szCs w:val="24"/>
        </w:rPr>
        <w:t>. panta 2</w:t>
      </w:r>
      <w:r w:rsidR="00C321EF" w:rsidRPr="007057F5">
        <w:rPr>
          <w:rFonts w:ascii="Times New Roman" w:eastAsia="Calibri" w:hAnsi="Times New Roman" w:cs="Times New Roman"/>
          <w:sz w:val="24"/>
          <w:szCs w:val="24"/>
        </w:rPr>
        <w:t>1</w:t>
      </w:r>
      <w:r w:rsidRPr="007057F5">
        <w:rPr>
          <w:rFonts w:ascii="Times New Roman" w:eastAsia="Calibri" w:hAnsi="Times New Roman" w:cs="Times New Roman"/>
          <w:sz w:val="24"/>
          <w:szCs w:val="24"/>
        </w:rPr>
        <w:t>.punktu,</w:t>
      </w:r>
      <w:r w:rsidR="00554BE2" w:rsidRPr="007057F5">
        <w:rPr>
          <w:rFonts w:ascii="Times New Roman" w:eastAsia="Calibri" w:hAnsi="Times New Roman" w:cs="Times New Roman"/>
          <w:sz w:val="24"/>
          <w:szCs w:val="24"/>
        </w:rPr>
        <w:t xml:space="preserve"> </w:t>
      </w:r>
      <w:r w:rsidR="00000E9D" w:rsidRPr="007057F5">
        <w:rPr>
          <w:rFonts w:ascii="Times New Roman" w:eastAsia="Calibri" w:hAnsi="Times New Roman" w:cs="Times New Roman"/>
          <w:sz w:val="24"/>
          <w:szCs w:val="24"/>
        </w:rPr>
        <w:t xml:space="preserve">atklāti balsojot: </w:t>
      </w:r>
      <w:r w:rsidR="007057F5" w:rsidRPr="007057F5">
        <w:rPr>
          <w:rFonts w:ascii="Times New Roman" w:hAnsi="Times New Roman" w:cs="Times New Roman"/>
          <w:noProof/>
          <w:sz w:val="24"/>
          <w:szCs w:val="24"/>
        </w:rPr>
        <w:t>ar 12 balsīm "Par" (Ainārs Brezinskis, Andis Caunītis, Dāvis Uiska, Gunārs Ciglis, Guntis Princovs, Ivars Kupčs, Jānis Barinskis, Lāsma Gabdulļina, Liena Silauniece, Normunds Audzišs, Normunds Mazūrs, Valtis Krauklis), "Pret" – 2 (Artūrs Smagars, Intars Liepiņš), "Atturas" – nav, "Nepiedalās" – nav</w:t>
      </w:r>
      <w:r w:rsidR="00344D3D" w:rsidRPr="007057F5">
        <w:rPr>
          <w:rFonts w:ascii="Times New Roman" w:hAnsi="Times New Roman" w:cs="Times New Roman"/>
          <w:sz w:val="24"/>
          <w:szCs w:val="24"/>
        </w:rPr>
        <w:t xml:space="preserve">, </w:t>
      </w:r>
      <w:r w:rsidR="00000E9D" w:rsidRPr="007057F5">
        <w:rPr>
          <w:rFonts w:ascii="Times New Roman" w:eastAsia="Calibri" w:hAnsi="Times New Roman" w:cs="Times New Roman"/>
          <w:sz w:val="24"/>
          <w:szCs w:val="24"/>
        </w:rPr>
        <w:t>Gulbenes novada</w:t>
      </w:r>
      <w:r w:rsidR="00554BE2" w:rsidRPr="007057F5">
        <w:rPr>
          <w:rFonts w:ascii="Times New Roman" w:eastAsia="Calibri" w:hAnsi="Times New Roman" w:cs="Times New Roman"/>
          <w:sz w:val="24"/>
          <w:szCs w:val="24"/>
        </w:rPr>
        <w:t xml:space="preserve"> </w:t>
      </w:r>
      <w:r w:rsidR="00000E9D" w:rsidRPr="007057F5">
        <w:rPr>
          <w:rFonts w:ascii="Times New Roman" w:eastAsia="Calibri" w:hAnsi="Times New Roman" w:cs="Times New Roman"/>
          <w:sz w:val="24"/>
          <w:szCs w:val="24"/>
        </w:rPr>
        <w:t>pašvaldības dome NOLEMJ:</w:t>
      </w:r>
    </w:p>
    <w:p w14:paraId="4F7BA708" w14:textId="793C1F51" w:rsidR="00F34A0E" w:rsidRPr="007057F5" w:rsidRDefault="00700725" w:rsidP="003C6AF7">
      <w:pPr>
        <w:numPr>
          <w:ilvl w:val="1"/>
          <w:numId w:val="16"/>
        </w:numPr>
        <w:tabs>
          <w:tab w:val="left" w:pos="993"/>
        </w:tabs>
        <w:spacing w:line="360" w:lineRule="auto"/>
        <w:ind w:left="0" w:firstLine="567"/>
        <w:jc w:val="both"/>
        <w:rPr>
          <w:rFonts w:ascii="Times New Roman" w:eastAsia="Calibri" w:hAnsi="Times New Roman" w:cs="Times New Roman"/>
          <w:sz w:val="24"/>
          <w:szCs w:val="24"/>
        </w:rPr>
      </w:pPr>
      <w:r w:rsidRPr="007057F5">
        <w:rPr>
          <w:rFonts w:ascii="Times New Roman" w:eastAsia="Calibri" w:hAnsi="Times New Roman" w:cs="Times New Roman"/>
          <w:sz w:val="24"/>
          <w:szCs w:val="24"/>
        </w:rPr>
        <w:t>Konceptuāli a</w:t>
      </w:r>
      <w:r w:rsidR="00852952" w:rsidRPr="007057F5">
        <w:rPr>
          <w:rFonts w:ascii="Times New Roman" w:eastAsia="Calibri" w:hAnsi="Times New Roman" w:cs="Times New Roman"/>
          <w:sz w:val="24"/>
          <w:szCs w:val="24"/>
        </w:rPr>
        <w:t xml:space="preserve">tbalstīt </w:t>
      </w:r>
      <w:r w:rsidR="00000E9D" w:rsidRPr="007057F5">
        <w:rPr>
          <w:rFonts w:ascii="Times New Roman" w:eastAsia="Calibri" w:hAnsi="Times New Roman" w:cs="Times New Roman"/>
          <w:sz w:val="24"/>
          <w:szCs w:val="24"/>
        </w:rPr>
        <w:t>Gulbenes</w:t>
      </w:r>
      <w:r w:rsidR="00852952" w:rsidRPr="007057F5">
        <w:rPr>
          <w:rFonts w:ascii="Times New Roman" w:eastAsia="Calibri" w:hAnsi="Times New Roman" w:cs="Times New Roman"/>
          <w:sz w:val="24"/>
          <w:szCs w:val="24"/>
        </w:rPr>
        <w:t xml:space="preserve"> novada pašvaldības dalību </w:t>
      </w:r>
      <w:r w:rsidR="00EA23A3" w:rsidRPr="007057F5">
        <w:rPr>
          <w:rFonts w:ascii="Times New Roman" w:eastAsia="Calibri" w:hAnsi="Times New Roman" w:cs="Times New Roman"/>
          <w:sz w:val="24"/>
          <w:szCs w:val="24"/>
        </w:rPr>
        <w:t>p</w:t>
      </w:r>
      <w:r w:rsidR="00F34A0E" w:rsidRPr="007057F5">
        <w:rPr>
          <w:rFonts w:ascii="Times New Roman" w:hAnsi="Times New Roman" w:cs="Times New Roman"/>
          <w:iCs/>
          <w:sz w:val="24"/>
          <w:szCs w:val="24"/>
        </w:rPr>
        <w:t>rogrammas 2.lotē, nosakot pieprasījumu pēc 48 dzīvokļiem, no kuriem:</w:t>
      </w:r>
    </w:p>
    <w:p w14:paraId="62AAB2EC" w14:textId="61802037" w:rsidR="00F34A0E" w:rsidRPr="00EA23A3" w:rsidRDefault="00F34A0E" w:rsidP="00F34A0E">
      <w:pPr>
        <w:pStyle w:val="Sarakstarindkopa"/>
        <w:numPr>
          <w:ilvl w:val="1"/>
          <w:numId w:val="19"/>
        </w:numPr>
        <w:tabs>
          <w:tab w:val="left" w:pos="993"/>
        </w:tabs>
        <w:spacing w:line="360" w:lineRule="auto"/>
        <w:jc w:val="both"/>
        <w:rPr>
          <w:rFonts w:ascii="Times New Roman" w:hAnsi="Times New Roman"/>
          <w:iCs/>
          <w:sz w:val="24"/>
          <w:szCs w:val="24"/>
        </w:rPr>
      </w:pPr>
      <w:r w:rsidRPr="00EA23A3">
        <w:rPr>
          <w:rFonts w:ascii="Times New Roman" w:hAnsi="Times New Roman"/>
          <w:iCs/>
          <w:sz w:val="24"/>
          <w:szCs w:val="24"/>
        </w:rPr>
        <w:t>Studio tipa</w:t>
      </w:r>
      <w:r w:rsidR="005C1B2A">
        <w:rPr>
          <w:rFonts w:ascii="Times New Roman" w:hAnsi="Times New Roman"/>
          <w:iCs/>
          <w:sz w:val="24"/>
          <w:szCs w:val="24"/>
        </w:rPr>
        <w:t xml:space="preserve"> </w:t>
      </w:r>
      <w:r w:rsidRPr="00EA23A3">
        <w:rPr>
          <w:rFonts w:ascii="Times New Roman" w:hAnsi="Times New Roman"/>
          <w:iCs/>
          <w:sz w:val="24"/>
          <w:szCs w:val="24"/>
        </w:rPr>
        <w:t>- 2 dzīvokļi, platība 36 m²;</w:t>
      </w:r>
    </w:p>
    <w:p w14:paraId="31D8AEAB" w14:textId="1C16EEEC" w:rsidR="00F34A0E" w:rsidRPr="00EA23A3" w:rsidRDefault="00F34A0E" w:rsidP="00F34A0E">
      <w:pPr>
        <w:pStyle w:val="Sarakstarindkopa"/>
        <w:numPr>
          <w:ilvl w:val="1"/>
          <w:numId w:val="19"/>
        </w:numPr>
        <w:tabs>
          <w:tab w:val="left" w:pos="993"/>
        </w:tabs>
        <w:spacing w:line="360" w:lineRule="auto"/>
        <w:jc w:val="both"/>
        <w:rPr>
          <w:rFonts w:ascii="Times New Roman" w:hAnsi="Times New Roman"/>
          <w:sz w:val="24"/>
          <w:szCs w:val="24"/>
        </w:rPr>
      </w:pPr>
      <w:r w:rsidRPr="00EA23A3">
        <w:rPr>
          <w:rFonts w:ascii="Times New Roman" w:hAnsi="Times New Roman"/>
          <w:sz w:val="24"/>
          <w:szCs w:val="24"/>
        </w:rPr>
        <w:t>ar vienu guļamistabu- 5 dzīvokļi, platība 42,5 m²;</w:t>
      </w:r>
    </w:p>
    <w:p w14:paraId="2FAD676A" w14:textId="19BAA21E" w:rsidR="00F34A0E" w:rsidRPr="00EA23A3" w:rsidRDefault="00F34A0E" w:rsidP="00F34A0E">
      <w:pPr>
        <w:pStyle w:val="Sarakstarindkopa"/>
        <w:numPr>
          <w:ilvl w:val="1"/>
          <w:numId w:val="19"/>
        </w:numPr>
        <w:tabs>
          <w:tab w:val="left" w:pos="993"/>
        </w:tabs>
        <w:spacing w:line="360" w:lineRule="auto"/>
        <w:jc w:val="both"/>
        <w:rPr>
          <w:rFonts w:ascii="Times New Roman" w:hAnsi="Times New Roman"/>
          <w:sz w:val="24"/>
          <w:szCs w:val="24"/>
        </w:rPr>
      </w:pPr>
      <w:r w:rsidRPr="00EA23A3">
        <w:rPr>
          <w:rFonts w:ascii="Times New Roman" w:hAnsi="Times New Roman"/>
          <w:sz w:val="24"/>
          <w:szCs w:val="24"/>
        </w:rPr>
        <w:t>ar divām guļamistabām –  18 dzīvokļi, platība 61,5 m</w:t>
      </w:r>
      <w:r w:rsidRPr="00EA23A3">
        <w:rPr>
          <w:rFonts w:ascii="Times New Roman" w:hAnsi="Times New Roman"/>
          <w:sz w:val="24"/>
          <w:szCs w:val="24"/>
          <w:vertAlign w:val="superscript"/>
        </w:rPr>
        <w:t>2</w:t>
      </w:r>
      <w:r w:rsidRPr="00EA23A3">
        <w:rPr>
          <w:rFonts w:ascii="Times New Roman" w:hAnsi="Times New Roman"/>
          <w:sz w:val="24"/>
          <w:szCs w:val="24"/>
        </w:rPr>
        <w:t>;</w:t>
      </w:r>
    </w:p>
    <w:p w14:paraId="70711C3F" w14:textId="5785D255" w:rsidR="00F34A0E" w:rsidRPr="00EA23A3" w:rsidRDefault="00F34A0E" w:rsidP="00F34A0E">
      <w:pPr>
        <w:pStyle w:val="Sarakstarindkopa"/>
        <w:numPr>
          <w:ilvl w:val="1"/>
          <w:numId w:val="19"/>
        </w:numPr>
        <w:tabs>
          <w:tab w:val="left" w:pos="993"/>
        </w:tabs>
        <w:spacing w:line="360" w:lineRule="auto"/>
        <w:jc w:val="both"/>
        <w:rPr>
          <w:rFonts w:ascii="Times New Roman" w:hAnsi="Times New Roman"/>
          <w:sz w:val="24"/>
          <w:szCs w:val="24"/>
        </w:rPr>
      </w:pPr>
      <w:r w:rsidRPr="00EA23A3">
        <w:rPr>
          <w:rFonts w:ascii="Times New Roman" w:hAnsi="Times New Roman"/>
          <w:sz w:val="24"/>
          <w:szCs w:val="24"/>
        </w:rPr>
        <w:t>ar divām guļamistabām –  20 dzīvokļi, platība 68,5 m</w:t>
      </w:r>
      <w:r w:rsidRPr="00EA23A3">
        <w:rPr>
          <w:rFonts w:ascii="Times New Roman" w:hAnsi="Times New Roman"/>
          <w:sz w:val="24"/>
          <w:szCs w:val="24"/>
          <w:vertAlign w:val="superscript"/>
        </w:rPr>
        <w:t>2</w:t>
      </w:r>
      <w:r w:rsidR="00EA23A3" w:rsidRPr="00EA23A3">
        <w:rPr>
          <w:rFonts w:ascii="Times New Roman" w:hAnsi="Times New Roman"/>
          <w:sz w:val="24"/>
          <w:szCs w:val="24"/>
        </w:rPr>
        <w:t>;</w:t>
      </w:r>
    </w:p>
    <w:p w14:paraId="7620B2FB" w14:textId="7F49A70F" w:rsidR="00EA23A3" w:rsidRPr="00EA23A3" w:rsidRDefault="00EA23A3" w:rsidP="00F34A0E">
      <w:pPr>
        <w:pStyle w:val="Sarakstarindkopa"/>
        <w:numPr>
          <w:ilvl w:val="1"/>
          <w:numId w:val="19"/>
        </w:numPr>
        <w:tabs>
          <w:tab w:val="left" w:pos="993"/>
        </w:tabs>
        <w:spacing w:line="360" w:lineRule="auto"/>
        <w:jc w:val="both"/>
        <w:rPr>
          <w:rFonts w:ascii="Times New Roman" w:hAnsi="Times New Roman"/>
          <w:sz w:val="24"/>
          <w:szCs w:val="24"/>
        </w:rPr>
      </w:pPr>
      <w:r w:rsidRPr="00EA23A3">
        <w:rPr>
          <w:rFonts w:ascii="Times New Roman" w:hAnsi="Times New Roman"/>
          <w:sz w:val="24"/>
          <w:szCs w:val="24"/>
        </w:rPr>
        <w:t>ar trim guļamistabām – 3 dzīvokļi, platība 86,5 m</w:t>
      </w:r>
      <w:r w:rsidRPr="00EA23A3">
        <w:rPr>
          <w:rFonts w:ascii="Times New Roman" w:hAnsi="Times New Roman"/>
          <w:sz w:val="24"/>
          <w:szCs w:val="24"/>
          <w:vertAlign w:val="superscript"/>
        </w:rPr>
        <w:t>2</w:t>
      </w:r>
      <w:r w:rsidRPr="00EA23A3">
        <w:rPr>
          <w:rFonts w:ascii="Times New Roman" w:hAnsi="Times New Roman"/>
          <w:sz w:val="24"/>
          <w:szCs w:val="24"/>
        </w:rPr>
        <w:t>.</w:t>
      </w:r>
    </w:p>
    <w:p w14:paraId="39931F18" w14:textId="0A15B52C" w:rsidR="00621D35" w:rsidRPr="00EA23A3" w:rsidRDefault="00EA23A3" w:rsidP="00344D3D">
      <w:pPr>
        <w:pStyle w:val="Standard"/>
        <w:tabs>
          <w:tab w:val="left" w:pos="1560"/>
        </w:tabs>
        <w:spacing w:line="360" w:lineRule="auto"/>
        <w:ind w:firstLine="567"/>
        <w:jc w:val="both"/>
        <w:rPr>
          <w:rFonts w:ascii="Times New Roman" w:eastAsia="Calibri" w:hAnsi="Times New Roman" w:cs="Times New Roman"/>
          <w:kern w:val="0"/>
          <w:lang w:eastAsia="lv-LV" w:bidi="ar-SA"/>
        </w:rPr>
      </w:pPr>
      <w:r w:rsidRPr="00EA23A3">
        <w:rPr>
          <w:rFonts w:ascii="Times New Roman" w:eastAsia="Calibri" w:hAnsi="Times New Roman" w:cs="Times New Roman"/>
          <w:kern w:val="0"/>
          <w:lang w:eastAsia="lv-LV" w:bidi="ar-SA"/>
        </w:rPr>
        <w:t>2. Rezervēt Programmas 2. lotes vajadzībām šādu zemesgabalu:</w:t>
      </w:r>
      <w:r w:rsidR="00852952" w:rsidRPr="00EA23A3">
        <w:rPr>
          <w:rFonts w:ascii="Times New Roman" w:eastAsia="Calibri" w:hAnsi="Times New Roman" w:cs="Times New Roman"/>
          <w:kern w:val="0"/>
          <w:lang w:eastAsia="lv-LV" w:bidi="ar-SA"/>
        </w:rPr>
        <w:t xml:space="preserve"> </w:t>
      </w:r>
    </w:p>
    <w:p w14:paraId="3D95CFE1" w14:textId="74412E6D" w:rsidR="00A471DC" w:rsidRPr="00EA23A3" w:rsidRDefault="00621D35" w:rsidP="00344D3D">
      <w:pPr>
        <w:pStyle w:val="Standard"/>
        <w:tabs>
          <w:tab w:val="left" w:pos="1560"/>
        </w:tabs>
        <w:spacing w:line="360" w:lineRule="auto"/>
        <w:ind w:firstLine="567"/>
        <w:jc w:val="both"/>
        <w:rPr>
          <w:rFonts w:ascii="Times New Roman" w:eastAsia="Calibri" w:hAnsi="Times New Roman" w:cs="Times New Roman"/>
          <w:kern w:val="0"/>
          <w:lang w:eastAsia="lv-LV" w:bidi="ar-SA"/>
        </w:rPr>
      </w:pPr>
      <w:r w:rsidRPr="00EA23A3">
        <w:rPr>
          <w:rFonts w:ascii="Times New Roman" w:eastAsia="Calibri" w:hAnsi="Times New Roman" w:cs="Times New Roman"/>
          <w:kern w:val="0"/>
          <w:lang w:eastAsia="lv-LV" w:bidi="ar-SA"/>
        </w:rPr>
        <w:t>2.</w:t>
      </w:r>
      <w:r w:rsidR="00EA23A3" w:rsidRPr="00EA23A3">
        <w:rPr>
          <w:rFonts w:ascii="Times New Roman" w:eastAsia="Calibri" w:hAnsi="Times New Roman" w:cs="Times New Roman"/>
          <w:kern w:val="0"/>
          <w:lang w:eastAsia="lv-LV" w:bidi="ar-SA"/>
        </w:rPr>
        <w:t>1</w:t>
      </w:r>
      <w:r w:rsidRPr="00EA23A3">
        <w:rPr>
          <w:rFonts w:ascii="Times New Roman" w:eastAsia="Calibri" w:hAnsi="Times New Roman" w:cs="Times New Roman"/>
          <w:kern w:val="0"/>
          <w:lang w:eastAsia="lv-LV" w:bidi="ar-SA"/>
        </w:rPr>
        <w:t>.</w:t>
      </w:r>
      <w:r w:rsidR="00EA23A3" w:rsidRPr="00EA23A3">
        <w:rPr>
          <w:rFonts w:ascii="Times New Roman" w:eastAsia="Calibri" w:hAnsi="Times New Roman" w:cs="Times New Roman"/>
          <w:kern w:val="0"/>
          <w:lang w:eastAsia="lv-LV" w:bidi="ar-SA"/>
        </w:rPr>
        <w:t xml:space="preserve"> Marisas iela 1, Gulbene, Gulbenes novads, (kadastra apzīmējums 5001 004 0233), 13110 m</w:t>
      </w:r>
      <w:r w:rsidR="00EA23A3" w:rsidRPr="00EA23A3">
        <w:rPr>
          <w:rFonts w:ascii="Times New Roman" w:eastAsia="Calibri" w:hAnsi="Times New Roman" w:cs="Times New Roman"/>
          <w:kern w:val="0"/>
          <w:vertAlign w:val="superscript"/>
          <w:lang w:eastAsia="lv-LV" w:bidi="ar-SA"/>
        </w:rPr>
        <w:t>2</w:t>
      </w:r>
      <w:r w:rsidR="00EA23A3" w:rsidRPr="00EA23A3">
        <w:rPr>
          <w:rFonts w:ascii="Times New Roman" w:eastAsia="Calibri" w:hAnsi="Times New Roman" w:cs="Times New Roman"/>
          <w:kern w:val="0"/>
          <w:lang w:eastAsia="lv-LV" w:bidi="ar-SA"/>
        </w:rPr>
        <w:t xml:space="preserve"> platībā.</w:t>
      </w:r>
    </w:p>
    <w:p w14:paraId="63B692BF" w14:textId="2C90846A" w:rsidR="00CB7A1B" w:rsidRPr="006448F1" w:rsidRDefault="00EA23A3" w:rsidP="00EA23A3">
      <w:pPr>
        <w:pStyle w:val="Sarakstarindkopa"/>
        <w:tabs>
          <w:tab w:val="left" w:pos="993"/>
        </w:tabs>
        <w:spacing w:after="0" w:line="360" w:lineRule="auto"/>
        <w:ind w:left="567"/>
        <w:jc w:val="both"/>
        <w:rPr>
          <w:rFonts w:ascii="Times New Roman" w:hAnsi="Times New Roman"/>
          <w:sz w:val="24"/>
          <w:szCs w:val="24"/>
          <w:lang w:eastAsia="lv-LV"/>
        </w:rPr>
      </w:pPr>
      <w:r>
        <w:rPr>
          <w:rFonts w:ascii="Times New Roman" w:eastAsia="Noto Serif CJK SC" w:hAnsi="Times New Roman"/>
          <w:iCs/>
          <w:kern w:val="3"/>
          <w:sz w:val="24"/>
          <w:szCs w:val="24"/>
          <w:lang w:eastAsia="zh-CN"/>
        </w:rPr>
        <w:t xml:space="preserve">3. </w:t>
      </w:r>
      <w:r w:rsidR="00CB7A1B" w:rsidRPr="006448F1">
        <w:rPr>
          <w:rFonts w:ascii="Times New Roman" w:hAnsi="Times New Roman"/>
          <w:sz w:val="24"/>
          <w:szCs w:val="24"/>
          <w:lang w:eastAsia="lv-LV"/>
        </w:rPr>
        <w:t>Lēmuma izpildes kontroli veikt Gulbenes novada pašvaldības izpilddirektoram.</w:t>
      </w:r>
    </w:p>
    <w:bookmarkEnd w:id="0"/>
    <w:p w14:paraId="1F639CD1" w14:textId="77777777" w:rsidR="00852952" w:rsidRDefault="00852952" w:rsidP="00C949E0">
      <w:pPr>
        <w:spacing w:line="276" w:lineRule="auto"/>
        <w:rPr>
          <w:rFonts w:ascii="Times New Roman" w:eastAsia="Calibri" w:hAnsi="Times New Roman" w:cs="Times New Roman"/>
          <w:color w:val="FF0000"/>
          <w:sz w:val="24"/>
          <w:szCs w:val="24"/>
          <w:lang w:eastAsia="en-US"/>
        </w:rPr>
      </w:pPr>
    </w:p>
    <w:p w14:paraId="4A3D48D3" w14:textId="77777777" w:rsidR="00A471DC" w:rsidRDefault="00A471DC" w:rsidP="00C949E0">
      <w:pPr>
        <w:spacing w:line="276" w:lineRule="auto"/>
        <w:rPr>
          <w:rFonts w:ascii="Times New Roman" w:eastAsia="Calibri" w:hAnsi="Times New Roman" w:cs="Times New Roman"/>
          <w:color w:val="FF0000"/>
          <w:sz w:val="24"/>
          <w:szCs w:val="24"/>
          <w:lang w:eastAsia="en-US"/>
        </w:rPr>
      </w:pPr>
    </w:p>
    <w:p w14:paraId="2E1F2003" w14:textId="3EDDC371" w:rsidR="00000E9D" w:rsidRDefault="00000E9D" w:rsidP="00C949E0">
      <w:pPr>
        <w:spacing w:line="276" w:lineRule="auto"/>
        <w:rPr>
          <w:rFonts w:ascii="Times New Roman" w:eastAsia="Calibri" w:hAnsi="Times New Roman" w:cs="Times New Roman"/>
          <w:color w:val="FF0000"/>
          <w:sz w:val="24"/>
          <w:szCs w:val="24"/>
          <w:lang w:eastAsia="en-US"/>
        </w:rPr>
      </w:pPr>
      <w:r w:rsidRPr="00000E9D">
        <w:rPr>
          <w:rFonts w:ascii="Times New Roman" w:eastAsia="Calibri" w:hAnsi="Times New Roman" w:cs="Times New Roman"/>
          <w:sz w:val="24"/>
          <w:szCs w:val="24"/>
          <w:lang w:eastAsia="en-US"/>
        </w:rPr>
        <w:t xml:space="preserve">Gulbenes novada pašvaldības domes priekšsēdētājs                                               </w:t>
      </w:r>
      <w:r w:rsidR="00EA23A3">
        <w:rPr>
          <w:rFonts w:ascii="Times New Roman" w:eastAsia="Calibri" w:hAnsi="Times New Roman" w:cs="Times New Roman"/>
          <w:sz w:val="24"/>
          <w:szCs w:val="24"/>
          <w:lang w:eastAsia="en-US"/>
        </w:rPr>
        <w:t>N.Mazūrs</w:t>
      </w:r>
    </w:p>
    <w:sectPr w:rsidR="00000E9D" w:rsidSect="00344D3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33806"/>
    <w:multiLevelType w:val="multilevel"/>
    <w:tmpl w:val="EDBA7C88"/>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586634"/>
    <w:multiLevelType w:val="multilevel"/>
    <w:tmpl w:val="1ECAA8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07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DC2E88"/>
    <w:multiLevelType w:val="hybridMultilevel"/>
    <w:tmpl w:val="62862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9" w15:restartNumberingAfterBreak="0">
    <w:nsid w:val="3E5159AF"/>
    <w:multiLevelType w:val="hybridMultilevel"/>
    <w:tmpl w:val="CCB4A9A0"/>
    <w:lvl w:ilvl="0" w:tplc="4ECC7A5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1"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3" w15:restartNumberingAfterBreak="0">
    <w:nsid w:val="624A7B65"/>
    <w:multiLevelType w:val="multilevel"/>
    <w:tmpl w:val="1D8259E8"/>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4"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FF3130"/>
    <w:multiLevelType w:val="multilevel"/>
    <w:tmpl w:val="5F4C459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403527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9471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4016922">
    <w:abstractNumId w:val="10"/>
  </w:num>
  <w:num w:numId="4" w16cid:durableId="10609774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646182">
    <w:abstractNumId w:val="8"/>
  </w:num>
  <w:num w:numId="6" w16cid:durableId="774984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1260612">
    <w:abstractNumId w:val="2"/>
  </w:num>
  <w:num w:numId="8" w16cid:durableId="1601641136">
    <w:abstractNumId w:val="0"/>
  </w:num>
  <w:num w:numId="9" w16cid:durableId="2038847302">
    <w:abstractNumId w:val="6"/>
  </w:num>
  <w:num w:numId="10" w16cid:durableId="1576814239">
    <w:abstractNumId w:val="11"/>
  </w:num>
  <w:num w:numId="11" w16cid:durableId="891694071">
    <w:abstractNumId w:val="15"/>
  </w:num>
  <w:num w:numId="12" w16cid:durableId="1248886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3293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226335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0245151">
    <w:abstractNumId w:val="9"/>
  </w:num>
  <w:num w:numId="16" w16cid:durableId="612321144">
    <w:abstractNumId w:val="4"/>
    <w:lvlOverride w:ilvl="0"/>
    <w:lvlOverride w:ilvl="1">
      <w:startOverride w:val="1"/>
    </w:lvlOverride>
    <w:lvlOverride w:ilvl="2"/>
    <w:lvlOverride w:ilvl="3"/>
    <w:lvlOverride w:ilvl="4"/>
    <w:lvlOverride w:ilvl="5"/>
    <w:lvlOverride w:ilvl="6"/>
    <w:lvlOverride w:ilvl="7"/>
    <w:lvlOverride w:ilvl="8"/>
  </w:num>
  <w:num w:numId="17" w16cid:durableId="597907046">
    <w:abstractNumId w:val="4"/>
    <w:lvlOverride w:ilvl="0"/>
    <w:lvlOverride w:ilvl="1">
      <w:startOverride w:val="1"/>
    </w:lvlOverride>
    <w:lvlOverride w:ilvl="2"/>
    <w:lvlOverride w:ilvl="3"/>
    <w:lvlOverride w:ilvl="4"/>
    <w:lvlOverride w:ilvl="5"/>
    <w:lvlOverride w:ilvl="6"/>
    <w:lvlOverride w:ilvl="7"/>
    <w:lvlOverride w:ilvl="8"/>
  </w:num>
  <w:num w:numId="18" w16cid:durableId="592973180">
    <w:abstractNumId w:val="1"/>
  </w:num>
  <w:num w:numId="19" w16cid:durableId="8419729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029F"/>
    <w:rsid w:val="00000E9D"/>
    <w:rsid w:val="000069BF"/>
    <w:rsid w:val="0003112E"/>
    <w:rsid w:val="000538BD"/>
    <w:rsid w:val="00054C4C"/>
    <w:rsid w:val="00102B42"/>
    <w:rsid w:val="00116F75"/>
    <w:rsid w:val="001225CF"/>
    <w:rsid w:val="00144C3A"/>
    <w:rsid w:val="00154BC1"/>
    <w:rsid w:val="00163E30"/>
    <w:rsid w:val="00191620"/>
    <w:rsid w:val="00192B18"/>
    <w:rsid w:val="001A5234"/>
    <w:rsid w:val="001A53B8"/>
    <w:rsid w:val="001A6BC7"/>
    <w:rsid w:val="001F72C2"/>
    <w:rsid w:val="0024274F"/>
    <w:rsid w:val="00261A65"/>
    <w:rsid w:val="00296088"/>
    <w:rsid w:val="002A0DB5"/>
    <w:rsid w:val="002B504D"/>
    <w:rsid w:val="002C7CDC"/>
    <w:rsid w:val="002E5A1C"/>
    <w:rsid w:val="002F41D6"/>
    <w:rsid w:val="00326702"/>
    <w:rsid w:val="00344D3D"/>
    <w:rsid w:val="003545F9"/>
    <w:rsid w:val="003B3ADD"/>
    <w:rsid w:val="003C0FA9"/>
    <w:rsid w:val="003C6C1E"/>
    <w:rsid w:val="003D41B0"/>
    <w:rsid w:val="0042486D"/>
    <w:rsid w:val="00426E3C"/>
    <w:rsid w:val="00453159"/>
    <w:rsid w:val="004723A0"/>
    <w:rsid w:val="00472761"/>
    <w:rsid w:val="004902A5"/>
    <w:rsid w:val="004D3BAE"/>
    <w:rsid w:val="004E1F68"/>
    <w:rsid w:val="00515252"/>
    <w:rsid w:val="005401CE"/>
    <w:rsid w:val="00544261"/>
    <w:rsid w:val="005532FE"/>
    <w:rsid w:val="005543DB"/>
    <w:rsid w:val="00554BE2"/>
    <w:rsid w:val="00556D48"/>
    <w:rsid w:val="005A134C"/>
    <w:rsid w:val="005A1DE6"/>
    <w:rsid w:val="005C1B2A"/>
    <w:rsid w:val="005C27B4"/>
    <w:rsid w:val="005E3449"/>
    <w:rsid w:val="00610E03"/>
    <w:rsid w:val="00621D35"/>
    <w:rsid w:val="006448F1"/>
    <w:rsid w:val="00657CB4"/>
    <w:rsid w:val="00677651"/>
    <w:rsid w:val="006A14CF"/>
    <w:rsid w:val="006A6FB1"/>
    <w:rsid w:val="006C5232"/>
    <w:rsid w:val="006E439E"/>
    <w:rsid w:val="00700725"/>
    <w:rsid w:val="007035DB"/>
    <w:rsid w:val="007057F5"/>
    <w:rsid w:val="00706368"/>
    <w:rsid w:val="00710665"/>
    <w:rsid w:val="00714AC3"/>
    <w:rsid w:val="007216C3"/>
    <w:rsid w:val="00733591"/>
    <w:rsid w:val="00742992"/>
    <w:rsid w:val="00777B66"/>
    <w:rsid w:val="007A4F0C"/>
    <w:rsid w:val="007A76F8"/>
    <w:rsid w:val="007C5B5D"/>
    <w:rsid w:val="007F63BF"/>
    <w:rsid w:val="008046BC"/>
    <w:rsid w:val="0080719E"/>
    <w:rsid w:val="0083083D"/>
    <w:rsid w:val="0084172D"/>
    <w:rsid w:val="00852952"/>
    <w:rsid w:val="00863820"/>
    <w:rsid w:val="008911EA"/>
    <w:rsid w:val="008A2626"/>
    <w:rsid w:val="008A4292"/>
    <w:rsid w:val="008B06B6"/>
    <w:rsid w:val="008B156D"/>
    <w:rsid w:val="008D7693"/>
    <w:rsid w:val="008E36D1"/>
    <w:rsid w:val="008F13A4"/>
    <w:rsid w:val="008F2362"/>
    <w:rsid w:val="00930867"/>
    <w:rsid w:val="00933A55"/>
    <w:rsid w:val="009577C3"/>
    <w:rsid w:val="00971DC6"/>
    <w:rsid w:val="009853DC"/>
    <w:rsid w:val="009907FA"/>
    <w:rsid w:val="009D2046"/>
    <w:rsid w:val="009D527A"/>
    <w:rsid w:val="009E0B71"/>
    <w:rsid w:val="00A02510"/>
    <w:rsid w:val="00A14196"/>
    <w:rsid w:val="00A1505D"/>
    <w:rsid w:val="00A45DD7"/>
    <w:rsid w:val="00A471DC"/>
    <w:rsid w:val="00A957F0"/>
    <w:rsid w:val="00AA49AF"/>
    <w:rsid w:val="00AB6C97"/>
    <w:rsid w:val="00AF1171"/>
    <w:rsid w:val="00AF5E26"/>
    <w:rsid w:val="00B148C0"/>
    <w:rsid w:val="00B76CC8"/>
    <w:rsid w:val="00BB0919"/>
    <w:rsid w:val="00BB7B05"/>
    <w:rsid w:val="00BD62EF"/>
    <w:rsid w:val="00C0291E"/>
    <w:rsid w:val="00C218A8"/>
    <w:rsid w:val="00C321EF"/>
    <w:rsid w:val="00C654EE"/>
    <w:rsid w:val="00C92AC2"/>
    <w:rsid w:val="00C949E0"/>
    <w:rsid w:val="00CB4741"/>
    <w:rsid w:val="00CB7A1B"/>
    <w:rsid w:val="00CE256D"/>
    <w:rsid w:val="00CF0495"/>
    <w:rsid w:val="00CF0E52"/>
    <w:rsid w:val="00D228B1"/>
    <w:rsid w:val="00D3016B"/>
    <w:rsid w:val="00D3456A"/>
    <w:rsid w:val="00D76363"/>
    <w:rsid w:val="00D920AE"/>
    <w:rsid w:val="00DB6F1D"/>
    <w:rsid w:val="00DB7D67"/>
    <w:rsid w:val="00DC02D0"/>
    <w:rsid w:val="00DD08B4"/>
    <w:rsid w:val="00DE037B"/>
    <w:rsid w:val="00E2125A"/>
    <w:rsid w:val="00E56584"/>
    <w:rsid w:val="00E71203"/>
    <w:rsid w:val="00E905A4"/>
    <w:rsid w:val="00EA23A3"/>
    <w:rsid w:val="00ED0B75"/>
    <w:rsid w:val="00ED6E1B"/>
    <w:rsid w:val="00F23571"/>
    <w:rsid w:val="00F2734F"/>
    <w:rsid w:val="00F346A5"/>
    <w:rsid w:val="00F34A0E"/>
    <w:rsid w:val="00F54AA7"/>
    <w:rsid w:val="00F92133"/>
    <w:rsid w:val="00F95343"/>
    <w:rsid w:val="00FC44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Strip,No Spacing1,List Paragraph1,Syle 1"/>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paragraph" w:customStyle="1" w:styleId="Standard">
    <w:name w:val="Standard"/>
    <w:qFormat/>
    <w:rsid w:val="00852952"/>
    <w:pPr>
      <w:suppressAutoHyphens/>
      <w:autoSpaceDN w:val="0"/>
      <w:spacing w:after="0" w:line="240" w:lineRule="auto"/>
    </w:pPr>
    <w:rPr>
      <w:rFonts w:ascii="Liberation Serif" w:eastAsia="Noto Serif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7157640">
      <w:bodyDiv w:val="1"/>
      <w:marLeft w:val="0"/>
      <w:marRight w:val="0"/>
      <w:marTop w:val="0"/>
      <w:marBottom w:val="0"/>
      <w:divBdr>
        <w:top w:val="none" w:sz="0" w:space="0" w:color="auto"/>
        <w:left w:val="none" w:sz="0" w:space="0" w:color="auto"/>
        <w:bottom w:val="none" w:sz="0" w:space="0" w:color="auto"/>
        <w:right w:val="none" w:sz="0" w:space="0" w:color="auto"/>
      </w:divBdr>
    </w:div>
    <w:div w:id="499154201">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668562406">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781992706">
      <w:bodyDiv w:val="1"/>
      <w:marLeft w:val="0"/>
      <w:marRight w:val="0"/>
      <w:marTop w:val="0"/>
      <w:marBottom w:val="0"/>
      <w:divBdr>
        <w:top w:val="none" w:sz="0" w:space="0" w:color="auto"/>
        <w:left w:val="none" w:sz="0" w:space="0" w:color="auto"/>
        <w:bottom w:val="none" w:sz="0" w:space="0" w:color="auto"/>
        <w:right w:val="none" w:sz="0" w:space="0" w:color="auto"/>
      </w:divBdr>
    </w:div>
    <w:div w:id="893810012">
      <w:bodyDiv w:val="1"/>
      <w:marLeft w:val="0"/>
      <w:marRight w:val="0"/>
      <w:marTop w:val="0"/>
      <w:marBottom w:val="0"/>
      <w:divBdr>
        <w:top w:val="none" w:sz="0" w:space="0" w:color="auto"/>
        <w:left w:val="none" w:sz="0" w:space="0" w:color="auto"/>
        <w:bottom w:val="none" w:sz="0" w:space="0" w:color="auto"/>
        <w:right w:val="none" w:sz="0" w:space="0" w:color="auto"/>
      </w:divBdr>
    </w:div>
    <w:div w:id="956719596">
      <w:bodyDiv w:val="1"/>
      <w:marLeft w:val="0"/>
      <w:marRight w:val="0"/>
      <w:marTop w:val="0"/>
      <w:marBottom w:val="0"/>
      <w:divBdr>
        <w:top w:val="none" w:sz="0" w:space="0" w:color="auto"/>
        <w:left w:val="none" w:sz="0" w:space="0" w:color="auto"/>
        <w:bottom w:val="none" w:sz="0" w:space="0" w:color="auto"/>
        <w:right w:val="none" w:sz="0" w:space="0" w:color="auto"/>
      </w:divBdr>
    </w:div>
    <w:div w:id="1035428449">
      <w:bodyDiv w:val="1"/>
      <w:marLeft w:val="0"/>
      <w:marRight w:val="0"/>
      <w:marTop w:val="0"/>
      <w:marBottom w:val="0"/>
      <w:divBdr>
        <w:top w:val="none" w:sz="0" w:space="0" w:color="auto"/>
        <w:left w:val="none" w:sz="0" w:space="0" w:color="auto"/>
        <w:bottom w:val="none" w:sz="0" w:space="0" w:color="auto"/>
        <w:right w:val="none" w:sz="0" w:space="0" w:color="auto"/>
      </w:divBdr>
    </w:div>
    <w:div w:id="1252616234">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27924602">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481727039">
      <w:bodyDiv w:val="1"/>
      <w:marLeft w:val="0"/>
      <w:marRight w:val="0"/>
      <w:marTop w:val="0"/>
      <w:marBottom w:val="0"/>
      <w:divBdr>
        <w:top w:val="none" w:sz="0" w:space="0" w:color="auto"/>
        <w:left w:val="none" w:sz="0" w:space="0" w:color="auto"/>
        <w:bottom w:val="none" w:sz="0" w:space="0" w:color="auto"/>
        <w:right w:val="none" w:sz="0" w:space="0" w:color="auto"/>
      </w:divBdr>
    </w:div>
    <w:div w:id="1515218990">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683821303">
      <w:bodyDiv w:val="1"/>
      <w:marLeft w:val="0"/>
      <w:marRight w:val="0"/>
      <w:marTop w:val="0"/>
      <w:marBottom w:val="0"/>
      <w:divBdr>
        <w:top w:val="none" w:sz="0" w:space="0" w:color="auto"/>
        <w:left w:val="none" w:sz="0" w:space="0" w:color="auto"/>
        <w:bottom w:val="none" w:sz="0" w:space="0" w:color="auto"/>
        <w:right w:val="none" w:sz="0" w:space="0" w:color="auto"/>
      </w:divBdr>
    </w:div>
    <w:div w:id="1778057676">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144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3106</Words>
  <Characters>1771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2026-02-27T11:06:00Z</cp:lastPrinted>
  <dcterms:created xsi:type="dcterms:W3CDTF">2026-03-04T09:03:00Z</dcterms:created>
  <dcterms:modified xsi:type="dcterms:W3CDTF">2026-03-04T09:03:00Z</dcterms:modified>
</cp:coreProperties>
</file>