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3666A307" w:rsidR="00677651" w:rsidRPr="005407B5" w:rsidRDefault="00677651" w:rsidP="00214228">
      <w:pPr>
        <w:spacing w:after="0"/>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21422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21422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214228">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214228">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21422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21422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21422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214228">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085DA2" w:rsidRPr="00085DA2" w14:paraId="62295A01" w14:textId="77777777" w:rsidTr="000E3180">
        <w:tc>
          <w:tcPr>
            <w:tcW w:w="4729" w:type="dxa"/>
          </w:tcPr>
          <w:p w14:paraId="2588181F" w14:textId="09C5C2F7"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7259FC">
              <w:rPr>
                <w:rFonts w:ascii="Times New Roman" w:hAnsi="Times New Roman" w:cs="Times New Roman"/>
                <w:b/>
                <w:bCs/>
                <w:sz w:val="24"/>
                <w:szCs w:val="24"/>
              </w:rPr>
              <w:t>6</w:t>
            </w:r>
            <w:r w:rsidRPr="00085DA2">
              <w:rPr>
                <w:rFonts w:ascii="Times New Roman" w:hAnsi="Times New Roman" w:cs="Times New Roman"/>
                <w:b/>
                <w:bCs/>
                <w:sz w:val="24"/>
                <w:szCs w:val="24"/>
              </w:rPr>
              <w:t xml:space="preserve">.gada </w:t>
            </w:r>
            <w:r w:rsidR="004C210B">
              <w:rPr>
                <w:rFonts w:ascii="Times New Roman" w:hAnsi="Times New Roman" w:cs="Times New Roman"/>
                <w:b/>
                <w:bCs/>
                <w:sz w:val="24"/>
                <w:szCs w:val="24"/>
              </w:rPr>
              <w:t>26</w:t>
            </w:r>
            <w:r w:rsidR="00F21A2A">
              <w:rPr>
                <w:rFonts w:ascii="Times New Roman" w:hAnsi="Times New Roman" w:cs="Times New Roman"/>
                <w:b/>
                <w:bCs/>
                <w:sz w:val="24"/>
                <w:szCs w:val="24"/>
              </w:rPr>
              <w:t>.</w:t>
            </w:r>
            <w:r w:rsidR="007259FC">
              <w:rPr>
                <w:rFonts w:ascii="Times New Roman" w:hAnsi="Times New Roman" w:cs="Times New Roman"/>
                <w:b/>
                <w:bCs/>
                <w:sz w:val="24"/>
                <w:szCs w:val="24"/>
              </w:rPr>
              <w:t>februā</w:t>
            </w:r>
            <w:r w:rsidR="00305074">
              <w:rPr>
                <w:rFonts w:ascii="Times New Roman" w:hAnsi="Times New Roman" w:cs="Times New Roman"/>
                <w:b/>
                <w:bCs/>
                <w:sz w:val="24"/>
                <w:szCs w:val="24"/>
              </w:rPr>
              <w:t>rī</w:t>
            </w:r>
          </w:p>
        </w:tc>
        <w:tc>
          <w:tcPr>
            <w:tcW w:w="4729" w:type="dxa"/>
          </w:tcPr>
          <w:p w14:paraId="214750C8" w14:textId="77777777" w:rsidR="00305074"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305074">
              <w:rPr>
                <w:rFonts w:ascii="Times New Roman" w:hAnsi="Times New Roman" w:cs="Times New Roman"/>
                <w:b/>
                <w:bCs/>
                <w:sz w:val="24"/>
                <w:szCs w:val="24"/>
              </w:rPr>
              <w:t>Nr. GND/2026/166</w:t>
            </w:r>
          </w:p>
          <w:p w14:paraId="71123287" w14:textId="4D4AA4D2"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305074">
              <w:rPr>
                <w:rFonts w:ascii="Times New Roman" w:hAnsi="Times New Roman" w:cs="Times New Roman"/>
                <w:b/>
                <w:bCs/>
                <w:sz w:val="24"/>
                <w:szCs w:val="24"/>
              </w:rPr>
              <w:t xml:space="preserve">       (protokols Nr. 4; 92.p.)</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1A267FEB"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w:t>
            </w:r>
          </w:p>
        </w:tc>
      </w:tr>
    </w:tbl>
    <w:p w14:paraId="06791452" w14:textId="1BAFE676" w:rsidR="00142531" w:rsidRPr="007D4DE2" w:rsidRDefault="00085DA2" w:rsidP="00627B6C">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 xml:space="preserve">Par </w:t>
      </w:r>
      <w:r w:rsidR="006C67F7">
        <w:rPr>
          <w:rFonts w:ascii="Times New Roman" w:hAnsi="Times New Roman" w:cs="Times New Roman"/>
          <w:b/>
          <w:bCs/>
          <w:kern w:val="0"/>
          <w:sz w:val="24"/>
          <w:szCs w:val="24"/>
          <w14:ligatures w14:val="none"/>
        </w:rPr>
        <w:t>grozījum</w:t>
      </w:r>
      <w:r w:rsidR="004C210B">
        <w:rPr>
          <w:rFonts w:ascii="Times New Roman" w:hAnsi="Times New Roman" w:cs="Times New Roman"/>
          <w:b/>
          <w:bCs/>
          <w:kern w:val="0"/>
          <w:sz w:val="24"/>
          <w:szCs w:val="24"/>
          <w14:ligatures w14:val="none"/>
        </w:rPr>
        <w:t>u</w:t>
      </w:r>
      <w:r w:rsidR="006C67F7">
        <w:rPr>
          <w:rFonts w:ascii="Times New Roman" w:hAnsi="Times New Roman" w:cs="Times New Roman"/>
          <w:b/>
          <w:bCs/>
          <w:kern w:val="0"/>
          <w:sz w:val="24"/>
          <w:szCs w:val="24"/>
          <w14:ligatures w14:val="none"/>
        </w:rPr>
        <w:t xml:space="preserve"> Gulbenes novada pašvaldības domes 2024. gada 27. decembra lēmumā Nr. GND/2024/808 </w:t>
      </w:r>
      <w:r w:rsidRPr="00085DA2">
        <w:rPr>
          <w:rFonts w:ascii="Times New Roman" w:hAnsi="Times New Roman" w:cs="Times New Roman"/>
          <w:b/>
          <w:bCs/>
          <w:kern w:val="0"/>
          <w:sz w:val="24"/>
          <w:szCs w:val="24"/>
          <w14:ligatures w14:val="none"/>
        </w:rPr>
        <w:t>“</w:t>
      </w:r>
      <w:r w:rsidR="007D4DE2" w:rsidRPr="007D4DE2">
        <w:rPr>
          <w:rFonts w:ascii="Times New Roman" w:hAnsi="Times New Roman" w:cs="Times New Roman"/>
          <w:b/>
          <w:bCs/>
          <w:kern w:val="0"/>
          <w:sz w:val="24"/>
          <w:szCs w:val="24"/>
          <w14:ligatures w14:val="none"/>
        </w:rPr>
        <w:t>Uzņēmējdarbības attīstība Gulbenes pilsētā</w:t>
      </w:r>
      <w:r w:rsidRPr="007D4DE2">
        <w:rPr>
          <w:rFonts w:ascii="Times New Roman" w:hAnsi="Times New Roman" w:cs="Times New Roman"/>
          <w:b/>
          <w:bCs/>
          <w:kern w:val="0"/>
          <w:sz w:val="24"/>
          <w:szCs w:val="24"/>
          <w14:ligatures w14:val="none"/>
        </w:rPr>
        <w:t>”</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0982F5C3" w14:textId="77777777" w:rsidR="006C67F7" w:rsidRPr="006C1C8F" w:rsidRDefault="006C67F7" w:rsidP="006C67F7">
      <w:pPr>
        <w:spacing w:after="0" w:line="360" w:lineRule="auto"/>
        <w:ind w:firstLine="567"/>
        <w:jc w:val="both"/>
        <w:rPr>
          <w:rFonts w:ascii="Times New Roman" w:hAnsi="Times New Roman" w:cs="Times New Roman"/>
          <w:sz w:val="24"/>
          <w:szCs w:val="24"/>
        </w:rPr>
      </w:pPr>
      <w:r>
        <w:rPr>
          <w:rFonts w:ascii="Times New Roman" w:hAnsi="Times New Roman" w:cs="Times New Roman"/>
          <w:kern w:val="0"/>
          <w:sz w:val="24"/>
          <w:szCs w:val="24"/>
          <w14:ligatures w14:val="none"/>
        </w:rPr>
        <w:t xml:space="preserve">Ar </w:t>
      </w:r>
      <w:r w:rsidRPr="009861AA">
        <w:rPr>
          <w:rFonts w:ascii="Times New Roman" w:hAnsi="Times New Roman" w:cs="Times New Roman"/>
          <w:sz w:val="24"/>
          <w:szCs w:val="24"/>
        </w:rPr>
        <w:t>Gulbenes novada pašvaldība</w:t>
      </w:r>
      <w:r>
        <w:rPr>
          <w:rFonts w:ascii="Times New Roman" w:hAnsi="Times New Roman" w:cs="Times New Roman"/>
          <w:sz w:val="24"/>
          <w:szCs w:val="24"/>
        </w:rPr>
        <w:t xml:space="preserve">s domes </w:t>
      </w:r>
      <w:r w:rsidRPr="006C67F7">
        <w:rPr>
          <w:rFonts w:ascii="Times New Roman" w:hAnsi="Times New Roman" w:cs="Times New Roman"/>
          <w:kern w:val="0"/>
          <w:sz w:val="24"/>
          <w:szCs w:val="24"/>
          <w14:ligatures w14:val="none"/>
        </w:rPr>
        <w:t>2024. gada 27. decembra</w:t>
      </w:r>
      <w:r>
        <w:rPr>
          <w:rFonts w:ascii="Times New Roman" w:hAnsi="Times New Roman" w:cs="Times New Roman"/>
          <w:kern w:val="0"/>
          <w:sz w:val="24"/>
          <w:szCs w:val="24"/>
          <w14:ligatures w14:val="none"/>
        </w:rPr>
        <w:t xml:space="preserve"> lēmumu </w:t>
      </w:r>
      <w:r w:rsidRPr="006C67F7">
        <w:rPr>
          <w:rFonts w:ascii="Times New Roman" w:hAnsi="Times New Roman" w:cs="Times New Roman"/>
          <w:kern w:val="0"/>
          <w:sz w:val="24"/>
          <w:szCs w:val="24"/>
          <w14:ligatures w14:val="none"/>
        </w:rPr>
        <w:t>Nr. GND/2024/808</w:t>
      </w:r>
      <w:r>
        <w:rPr>
          <w:rFonts w:ascii="Times New Roman" w:hAnsi="Times New Roman" w:cs="Times New Roman"/>
          <w:kern w:val="0"/>
          <w:sz w:val="24"/>
          <w:szCs w:val="24"/>
          <w14:ligatures w14:val="none"/>
        </w:rPr>
        <w:t xml:space="preserve"> </w:t>
      </w:r>
      <w:r w:rsidRPr="00174F0F">
        <w:rPr>
          <w:rFonts w:ascii="Times New Roman" w:hAnsi="Times New Roman" w:cs="Times New Roman"/>
          <w:kern w:val="0"/>
          <w:sz w:val="24"/>
          <w:szCs w:val="24"/>
          <w14:ligatures w14:val="none"/>
        </w:rPr>
        <w:t>„</w:t>
      </w:r>
      <w:r>
        <w:rPr>
          <w:rFonts w:ascii="Times New Roman" w:hAnsi="Times New Roman" w:cs="Times New Roman"/>
          <w:sz w:val="24"/>
          <w:szCs w:val="24"/>
        </w:rPr>
        <w:t>Uzņēmējdarbības attīstība Gulbenes pilsētā</w:t>
      </w:r>
      <w:r w:rsidRPr="00174F0F">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0C2456">
        <w:rPr>
          <w:rFonts w:ascii="Times New Roman" w:hAnsi="Times New Roman" w:cs="Times New Roman"/>
          <w:sz w:val="24"/>
          <w:szCs w:val="24"/>
        </w:rPr>
        <w:t xml:space="preserve">(protokols Nr. </w:t>
      </w:r>
      <w:r>
        <w:rPr>
          <w:rFonts w:ascii="Times New Roman" w:hAnsi="Times New Roman" w:cs="Times New Roman"/>
          <w:sz w:val="24"/>
          <w:szCs w:val="24"/>
        </w:rPr>
        <w:t>22</w:t>
      </w:r>
      <w:r w:rsidRPr="000C2456">
        <w:rPr>
          <w:rFonts w:ascii="Times New Roman" w:hAnsi="Times New Roman" w:cs="Times New Roman"/>
          <w:sz w:val="24"/>
          <w:szCs w:val="24"/>
        </w:rPr>
        <w:t xml:space="preserve">; </w:t>
      </w:r>
      <w:r>
        <w:rPr>
          <w:rFonts w:ascii="Times New Roman" w:hAnsi="Times New Roman" w:cs="Times New Roman"/>
          <w:sz w:val="24"/>
          <w:szCs w:val="24"/>
        </w:rPr>
        <w:t>5</w:t>
      </w:r>
      <w:r w:rsidRPr="000C2456">
        <w:rPr>
          <w:rFonts w:ascii="Times New Roman" w:hAnsi="Times New Roman" w:cs="Times New Roman"/>
          <w:sz w:val="24"/>
          <w:szCs w:val="24"/>
        </w:rPr>
        <w:t>8.p)</w:t>
      </w:r>
      <w:r>
        <w:rPr>
          <w:rFonts w:ascii="Times New Roman" w:hAnsi="Times New Roman" w:cs="Times New Roman"/>
          <w:sz w:val="24"/>
          <w:szCs w:val="24"/>
        </w:rPr>
        <w:t xml:space="preserve"> nolemts atbalstīt</w:t>
      </w:r>
      <w:r w:rsidRPr="00C85D57">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174F0F">
        <w:rPr>
          <w:rFonts w:ascii="Times New Roman" w:hAnsi="Times New Roman" w:cs="Times New Roman"/>
          <w:kern w:val="0"/>
          <w:sz w:val="24"/>
          <w:szCs w:val="24"/>
          <w14:ligatures w14:val="none"/>
        </w:rPr>
        <w:t>„</w:t>
      </w:r>
      <w:r>
        <w:rPr>
          <w:rFonts w:ascii="Times New Roman" w:hAnsi="Times New Roman" w:cs="Times New Roman"/>
          <w:sz w:val="24"/>
          <w:szCs w:val="24"/>
        </w:rPr>
        <w:t>Uzņēmējdarbības attīstība Gulbenes pilsētā</w:t>
      </w:r>
      <w:r w:rsidRPr="00174F0F">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sz w:val="24"/>
          <w:szCs w:val="24"/>
        </w:rPr>
        <w:t>(turpmāk – Projekts)</w:t>
      </w:r>
      <w:r w:rsidRPr="00C85D57">
        <w:rPr>
          <w:rFonts w:ascii="Times New Roman" w:hAnsi="Times New Roman" w:cs="Times New Roman"/>
          <w:sz w:val="24"/>
          <w:szCs w:val="24"/>
        </w:rPr>
        <w:t xml:space="preserve"> pieteikuma iesniegšanu</w:t>
      </w:r>
      <w:r>
        <w:rPr>
          <w:rFonts w:ascii="Times New Roman" w:hAnsi="Times New Roman" w:cs="Times New Roman"/>
          <w:sz w:val="24"/>
          <w:szCs w:val="24"/>
        </w:rPr>
        <w:t xml:space="preserve"> </w:t>
      </w:r>
      <w:r w:rsidRPr="006C67F7">
        <w:rPr>
          <w:rFonts w:ascii="Times New Roman" w:hAnsi="Times New Roman" w:cs="Times New Roman"/>
          <w:sz w:val="24"/>
          <w:szCs w:val="24"/>
        </w:rPr>
        <w:t xml:space="preserve"> Nr.55 “Eiropas Savienības kohēzijas politikas programmas 2021.–2027.gadam</w:t>
      </w:r>
      <w:r>
        <w:rPr>
          <w:rFonts w:ascii="Times New Roman" w:hAnsi="Times New Roman" w:cs="Times New Roman"/>
          <w:sz w:val="24"/>
          <w:szCs w:val="24"/>
        </w:rPr>
        <w:t xml:space="preserve"> </w:t>
      </w:r>
      <w:r w:rsidRPr="006C67F7">
        <w:rPr>
          <w:rFonts w:ascii="Times New Roman" w:hAnsi="Times New Roman" w:cs="Times New Roman"/>
          <w:sz w:val="24"/>
          <w:szCs w:val="24"/>
        </w:rPr>
        <w:t>5.1.1.specifiskā atbalsta mērķa "Vietējās teritorijas integrētās sociālās, ekonomiskās un vides</w:t>
      </w:r>
      <w:r>
        <w:rPr>
          <w:rFonts w:ascii="Times New Roman" w:hAnsi="Times New Roman" w:cs="Times New Roman"/>
          <w:sz w:val="24"/>
          <w:szCs w:val="24"/>
        </w:rPr>
        <w:t xml:space="preserve"> </w:t>
      </w:r>
      <w:r w:rsidRPr="006C67F7">
        <w:rPr>
          <w:rFonts w:ascii="Times New Roman" w:hAnsi="Times New Roman" w:cs="Times New Roman"/>
          <w:sz w:val="24"/>
          <w:szCs w:val="24"/>
        </w:rPr>
        <w:t>attīstības un kultūras mantojuma, tūrisma un drošības veicināšana pilsētu funkcionālajās</w:t>
      </w:r>
      <w:r>
        <w:rPr>
          <w:rFonts w:ascii="Times New Roman" w:hAnsi="Times New Roman" w:cs="Times New Roman"/>
          <w:sz w:val="24"/>
          <w:szCs w:val="24"/>
        </w:rPr>
        <w:t xml:space="preserve"> </w:t>
      </w:r>
      <w:r w:rsidRPr="006C67F7">
        <w:rPr>
          <w:rFonts w:ascii="Times New Roman" w:hAnsi="Times New Roman" w:cs="Times New Roman"/>
          <w:sz w:val="24"/>
          <w:szCs w:val="24"/>
        </w:rPr>
        <w:t>teritorijās" 5.1.1.1.pasākuma "Infrastruktūra uzņēmējdarbības atbalstam" īstenošanas noteikumi”</w:t>
      </w:r>
      <w:r>
        <w:rPr>
          <w:rFonts w:ascii="Times New Roman" w:hAnsi="Times New Roman" w:cs="Times New Roman"/>
          <w:sz w:val="24"/>
          <w:szCs w:val="24"/>
        </w:rPr>
        <w:t xml:space="preserve"> </w:t>
      </w:r>
      <w:r w:rsidRPr="00C85D57">
        <w:rPr>
          <w:rFonts w:ascii="Times New Roman" w:hAnsi="Times New Roman" w:cs="Times New Roman"/>
          <w:sz w:val="24"/>
          <w:szCs w:val="24"/>
        </w:rPr>
        <w:t>atklāta konkursa projektu iesniegumu atlasē</w:t>
      </w:r>
      <w:r>
        <w:rPr>
          <w:rFonts w:ascii="Times New Roman" w:hAnsi="Times New Roman" w:cs="Times New Roman"/>
          <w:sz w:val="24"/>
          <w:szCs w:val="24"/>
        </w:rPr>
        <w:t xml:space="preserve"> un </w:t>
      </w:r>
      <w:r w:rsidRPr="00C85D57">
        <w:rPr>
          <w:rFonts w:ascii="Times New Roman" w:hAnsi="Times New Roman" w:cs="Times New Roman"/>
          <w:sz w:val="24"/>
          <w:szCs w:val="24"/>
        </w:rPr>
        <w:t>nodrošināt visā projekta ieviešanas laikā projekta realizācijai nepieciešamo</w:t>
      </w:r>
      <w:r>
        <w:rPr>
          <w:rFonts w:ascii="Times New Roman" w:hAnsi="Times New Roman" w:cs="Times New Roman"/>
          <w:sz w:val="24"/>
          <w:szCs w:val="24"/>
        </w:rPr>
        <w:t xml:space="preserve"> līdzfinansējumu.</w:t>
      </w:r>
    </w:p>
    <w:p w14:paraId="069A1012" w14:textId="1A86362A" w:rsidR="009C44AC" w:rsidRDefault="009C44AC" w:rsidP="009B3351">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w:t>
      </w:r>
      <w:r>
        <w:rPr>
          <w:rFonts w:ascii="Times New Roman" w:hAnsi="Times New Roman" w:cs="Times New Roman"/>
          <w:kern w:val="0"/>
          <w:sz w:val="24"/>
          <w:szCs w:val="24"/>
          <w14:ligatures w14:val="none"/>
        </w:rPr>
        <w:t xml:space="preserve"> </w:t>
      </w:r>
      <w:r w:rsidRPr="009C44AC">
        <w:rPr>
          <w:rFonts w:ascii="Times New Roman" w:hAnsi="Times New Roman" w:cs="Times New Roman"/>
          <w:kern w:val="0"/>
          <w:sz w:val="24"/>
          <w:szCs w:val="24"/>
          <w14:ligatures w14:val="none"/>
        </w:rPr>
        <w:t>“Uzņēmējdarbības attīstība Gulbenes pilsētā”</w:t>
      </w:r>
      <w:r>
        <w:rPr>
          <w:rFonts w:ascii="Times New Roman" w:hAnsi="Times New Roman" w:cs="Times New Roman"/>
          <w:kern w:val="0"/>
          <w:sz w:val="24"/>
          <w:szCs w:val="24"/>
          <w14:ligatures w14:val="none"/>
        </w:rPr>
        <w:t xml:space="preserve"> kopējās </w:t>
      </w:r>
      <w:r w:rsidRPr="008E7813">
        <w:rPr>
          <w:rFonts w:ascii="Times New Roman" w:hAnsi="Times New Roman" w:cs="Times New Roman"/>
          <w:kern w:val="0"/>
          <w:sz w:val="24"/>
          <w:szCs w:val="24"/>
          <w14:ligatures w14:val="none"/>
        </w:rPr>
        <w:t xml:space="preserve">izmaksas ir 2 077 091,77 EUR (divi miljoni septiņdesmit septiņi tūkstoši deviņdesmit viens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77 centi), kur 85% jeb 1 765 528,00 EUR (viens miljons septiņi simti sešdesmit pieci tūkstoši pieci simti </w:t>
      </w:r>
      <w:r w:rsidRPr="00577BFC">
        <w:rPr>
          <w:rFonts w:ascii="Times New Roman" w:hAnsi="Times New Roman" w:cs="Times New Roman"/>
          <w:kern w:val="0"/>
          <w:sz w:val="24"/>
          <w:szCs w:val="24"/>
          <w14:ligatures w14:val="none"/>
        </w:rPr>
        <w:t xml:space="preserve">divdesmit astoņi </w:t>
      </w:r>
      <w:r w:rsidRPr="00577BFC">
        <w:rPr>
          <w:rFonts w:ascii="Times New Roman" w:hAnsi="Times New Roman" w:cs="Times New Roman"/>
          <w:i/>
          <w:iCs/>
          <w:kern w:val="0"/>
          <w:sz w:val="24"/>
          <w:szCs w:val="24"/>
          <w14:ligatures w14:val="none"/>
        </w:rPr>
        <w:t>euro</w:t>
      </w:r>
      <w:r w:rsidRPr="00577BFC">
        <w:rPr>
          <w:rFonts w:ascii="Times New Roman" w:hAnsi="Times New Roman" w:cs="Times New Roman"/>
          <w:kern w:val="0"/>
          <w:sz w:val="24"/>
          <w:szCs w:val="24"/>
          <w14:ligatures w14:val="none"/>
        </w:rPr>
        <w:t xml:space="preserve"> 00 centi) ir ERAF finansējums. Uz pašvaldību attiecināmās projekta izmaksas ir 1 746 209,55  EUR, tajā skaitā PVN, (viens miljons septiņi simti četrdesmit seši tūkstoši divi simti deviņi </w:t>
      </w:r>
      <w:r w:rsidRPr="00577BFC">
        <w:rPr>
          <w:rFonts w:ascii="Times New Roman" w:hAnsi="Times New Roman" w:cs="Times New Roman"/>
          <w:i/>
          <w:iCs/>
          <w:kern w:val="0"/>
          <w:sz w:val="24"/>
          <w:szCs w:val="24"/>
          <w14:ligatures w14:val="none"/>
        </w:rPr>
        <w:t>euro</w:t>
      </w:r>
      <w:r w:rsidRPr="00577BFC">
        <w:rPr>
          <w:rFonts w:ascii="Times New Roman" w:hAnsi="Times New Roman" w:cs="Times New Roman"/>
          <w:kern w:val="0"/>
          <w:sz w:val="24"/>
          <w:szCs w:val="24"/>
          <w14:ligatures w14:val="none"/>
        </w:rPr>
        <w:t xml:space="preserve"> 55 centi), tajā skaitā 261 931,43 EUR (divi simti sešdesmit viens tūkstotis deviņi simti trīsdesmit viens </w:t>
      </w:r>
      <w:r w:rsidRPr="00577BFC">
        <w:rPr>
          <w:rFonts w:ascii="Times New Roman" w:hAnsi="Times New Roman" w:cs="Times New Roman"/>
          <w:i/>
          <w:iCs/>
          <w:kern w:val="0"/>
          <w:sz w:val="24"/>
          <w:szCs w:val="24"/>
          <w14:ligatures w14:val="none"/>
        </w:rPr>
        <w:t>euro</w:t>
      </w:r>
      <w:r w:rsidRPr="00577BFC">
        <w:rPr>
          <w:rFonts w:ascii="Times New Roman" w:hAnsi="Times New Roman" w:cs="Times New Roman"/>
          <w:kern w:val="0"/>
          <w:sz w:val="24"/>
          <w:szCs w:val="24"/>
          <w14:ligatures w14:val="none"/>
        </w:rPr>
        <w:t xml:space="preserve"> 43 centi) pašvaldības līdzfinansējums. Uz sadarbības partneri (SIA </w:t>
      </w:r>
      <w:r>
        <w:rPr>
          <w:rFonts w:ascii="Times New Roman" w:hAnsi="Times New Roman" w:cs="Times New Roman"/>
          <w:kern w:val="0"/>
          <w:sz w:val="24"/>
          <w:szCs w:val="24"/>
          <w14:ligatures w14:val="none"/>
        </w:rPr>
        <w:t>“</w:t>
      </w:r>
      <w:r w:rsidRPr="00577BFC">
        <w:rPr>
          <w:rFonts w:ascii="Times New Roman" w:hAnsi="Times New Roman" w:cs="Times New Roman"/>
          <w:kern w:val="0"/>
          <w:sz w:val="24"/>
          <w:szCs w:val="24"/>
          <w14:ligatures w14:val="none"/>
        </w:rPr>
        <w:t>Gulbenes Energo Serviss</w:t>
      </w:r>
      <w:r>
        <w:rPr>
          <w:rFonts w:ascii="Times New Roman" w:hAnsi="Times New Roman" w:cs="Times New Roman"/>
          <w:kern w:val="0"/>
          <w:sz w:val="24"/>
          <w:szCs w:val="24"/>
          <w14:ligatures w14:val="none"/>
        </w:rPr>
        <w:t>”</w:t>
      </w:r>
      <w:r w:rsidRPr="00577BFC">
        <w:rPr>
          <w:rFonts w:ascii="Times New Roman" w:hAnsi="Times New Roman" w:cs="Times New Roman"/>
          <w:kern w:val="0"/>
          <w:sz w:val="24"/>
          <w:szCs w:val="24"/>
          <w14:ligatures w14:val="none"/>
        </w:rPr>
        <w:t>)</w:t>
      </w:r>
      <w:r w:rsidRPr="00577BFC">
        <w:rPr>
          <w:rFonts w:ascii="Times New Roman" w:hAnsi="Times New Roman"/>
          <w:kern w:val="0"/>
          <w:sz w:val="24"/>
          <w14:ligatures w14:val="none"/>
        </w:rPr>
        <w:t xml:space="preserve"> </w:t>
      </w:r>
      <w:r w:rsidRPr="00577BFC">
        <w:rPr>
          <w:rFonts w:ascii="Times New Roman" w:hAnsi="Times New Roman" w:cs="Times New Roman"/>
          <w:kern w:val="0"/>
          <w:sz w:val="24"/>
          <w:szCs w:val="24"/>
          <w14:ligatures w14:val="none"/>
        </w:rPr>
        <w:t xml:space="preserve"> attiecināmais </w:t>
      </w:r>
      <w:r w:rsidRPr="008E7813">
        <w:rPr>
          <w:rFonts w:ascii="Times New Roman" w:hAnsi="Times New Roman" w:cs="Times New Roman"/>
          <w:kern w:val="0"/>
          <w:sz w:val="24"/>
          <w:szCs w:val="24"/>
          <w14:ligatures w14:val="none"/>
        </w:rPr>
        <w:t xml:space="preserve">finansējums ir 330 882,22 EUR (trīs simti trīsdesmit tūkstoši astoņi simti astoņdesmit divi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22 centi), tajā skaitā 49 632,33 (četrdesmit deviņi tūkstoši seši simti trīsdesmit divi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33 centi)  ir sadarbības partnera līdzfinansējums. Ārpus projekta izmaksas nav paredzētas.</w:t>
      </w:r>
      <w:r>
        <w:rPr>
          <w:rFonts w:ascii="Times New Roman" w:hAnsi="Times New Roman" w:cs="Times New Roman"/>
          <w:kern w:val="0"/>
          <w:sz w:val="24"/>
          <w:szCs w:val="24"/>
          <w14:ligatures w14:val="none"/>
        </w:rPr>
        <w:t xml:space="preserve"> </w:t>
      </w:r>
      <w:r w:rsidRPr="008E7813">
        <w:rPr>
          <w:rFonts w:ascii="Times New Roman" w:hAnsi="Times New Roman" w:cs="Times New Roman"/>
          <w:kern w:val="0"/>
          <w:sz w:val="24"/>
          <w:szCs w:val="24"/>
          <w14:ligatures w14:val="none"/>
        </w:rPr>
        <w:t xml:space="preserve">Projekta ietvaros ir iespējams saņemt 50% </w:t>
      </w:r>
      <w:r>
        <w:rPr>
          <w:rFonts w:ascii="Times New Roman" w:hAnsi="Times New Roman" w:cs="Times New Roman"/>
          <w:kern w:val="0"/>
          <w:sz w:val="24"/>
          <w:szCs w:val="24"/>
          <w14:ligatures w14:val="none"/>
        </w:rPr>
        <w:t>avansu</w:t>
      </w:r>
      <w:r w:rsidRPr="008E7813">
        <w:rPr>
          <w:rFonts w:ascii="Times New Roman" w:hAnsi="Times New Roman" w:cs="Times New Roman"/>
          <w:kern w:val="0"/>
          <w:sz w:val="24"/>
          <w:szCs w:val="24"/>
          <w14:ligatures w14:val="none"/>
        </w:rPr>
        <w:t xml:space="preserve"> no ERAF līdzekļiem. Projekta īstenošanai paredzētais termiņš ir 2026.gada 31.decembris.</w:t>
      </w:r>
    </w:p>
    <w:p w14:paraId="6D8C79C4" w14:textId="11AD26DE" w:rsidR="006C67F7" w:rsidRDefault="009C44AC" w:rsidP="00006920">
      <w:pPr>
        <w:spacing w:after="0" w:line="360" w:lineRule="auto"/>
        <w:ind w:firstLine="567"/>
        <w:jc w:val="both"/>
        <w:rPr>
          <w:rFonts w:ascii="Times New Roman" w:hAnsi="Times New Roman" w:cs="Times New Roman"/>
          <w:kern w:val="0"/>
          <w:sz w:val="24"/>
          <w:szCs w:val="24"/>
          <w14:ligatures w14:val="none"/>
        </w:rPr>
      </w:pPr>
      <w:r w:rsidRPr="006C67F7">
        <w:rPr>
          <w:rFonts w:ascii="Times New Roman" w:hAnsi="Times New Roman" w:cs="Times New Roman"/>
          <w:kern w:val="0"/>
          <w:sz w:val="24"/>
          <w:szCs w:val="24"/>
          <w14:ligatures w14:val="none"/>
        </w:rPr>
        <w:t xml:space="preserve">Ņemot vērā būvdarbu iepirkuma procedūras rezultātus, </w:t>
      </w:r>
      <w:r w:rsidR="00006920" w:rsidRPr="00006920">
        <w:rPr>
          <w:rFonts w:ascii="Times New Roman" w:hAnsi="Times New Roman" w:cs="Times New Roman"/>
          <w:kern w:val="0"/>
          <w:sz w:val="24"/>
          <w:szCs w:val="24"/>
          <w14:ligatures w14:val="none"/>
        </w:rPr>
        <w:t>projekta īstenošanas gaitā ir konstatēts finanšu ietaupījums.</w:t>
      </w:r>
      <w:r w:rsidR="00006920">
        <w:rPr>
          <w:rFonts w:ascii="Times New Roman" w:hAnsi="Times New Roman" w:cs="Times New Roman"/>
          <w:kern w:val="0"/>
          <w:sz w:val="24"/>
          <w:szCs w:val="24"/>
          <w14:ligatures w14:val="none"/>
        </w:rPr>
        <w:t xml:space="preserve"> Projekta </w:t>
      </w:r>
      <w:r w:rsidR="00006920" w:rsidRPr="00006920">
        <w:rPr>
          <w:rFonts w:ascii="Times New Roman" w:hAnsi="Times New Roman" w:cs="Times New Roman"/>
          <w:kern w:val="0"/>
          <w:sz w:val="24"/>
          <w:szCs w:val="24"/>
          <w14:ligatures w14:val="none"/>
        </w:rPr>
        <w:t xml:space="preserve">ietvaros tika veikta Kalna ielas, Vītolu ielas un Raiņa ielas </w:t>
      </w:r>
      <w:r w:rsidR="00006920" w:rsidRPr="00006920">
        <w:rPr>
          <w:rFonts w:ascii="Times New Roman" w:hAnsi="Times New Roman" w:cs="Times New Roman"/>
          <w:kern w:val="0"/>
          <w:sz w:val="24"/>
          <w:szCs w:val="24"/>
          <w14:ligatures w14:val="none"/>
        </w:rPr>
        <w:lastRenderedPageBreak/>
        <w:t>posmu pārbūve.</w:t>
      </w:r>
      <w:r w:rsidR="00006920">
        <w:rPr>
          <w:rFonts w:ascii="Times New Roman" w:hAnsi="Times New Roman" w:cs="Times New Roman"/>
          <w:kern w:val="0"/>
          <w:sz w:val="24"/>
          <w:szCs w:val="24"/>
          <w14:ligatures w14:val="none"/>
        </w:rPr>
        <w:t xml:space="preserve"> </w:t>
      </w:r>
      <w:r w:rsidR="005302AD">
        <w:rPr>
          <w:rFonts w:ascii="Times New Roman" w:hAnsi="Times New Roman" w:cs="Times New Roman"/>
          <w:kern w:val="0"/>
          <w:sz w:val="24"/>
          <w:szCs w:val="24"/>
          <w14:ligatures w14:val="none"/>
        </w:rPr>
        <w:t>Pateicoties</w:t>
      </w:r>
      <w:r w:rsidR="00126543">
        <w:rPr>
          <w:rFonts w:ascii="Times New Roman" w:hAnsi="Times New Roman" w:cs="Times New Roman"/>
          <w:kern w:val="0"/>
          <w:sz w:val="24"/>
          <w:szCs w:val="24"/>
          <w14:ligatures w14:val="none"/>
        </w:rPr>
        <w:t xml:space="preserve"> finanšu</w:t>
      </w:r>
      <w:r w:rsidR="005302AD">
        <w:rPr>
          <w:rFonts w:ascii="Times New Roman" w:hAnsi="Times New Roman" w:cs="Times New Roman"/>
          <w:kern w:val="0"/>
          <w:sz w:val="24"/>
          <w:szCs w:val="24"/>
          <w14:ligatures w14:val="none"/>
        </w:rPr>
        <w:t xml:space="preserve"> ietaupījumam ir iespējams papildus jau atjaunotājām ielām projektā iekļaut Lauku ielas posmu, Rožu ielas posmu un Brīvības ielas posmu no</w:t>
      </w:r>
      <w:r w:rsidR="00006920">
        <w:rPr>
          <w:rFonts w:ascii="Times New Roman" w:hAnsi="Times New Roman" w:cs="Times New Roman"/>
          <w:kern w:val="0"/>
          <w:sz w:val="24"/>
          <w:szCs w:val="24"/>
          <w14:ligatures w14:val="none"/>
        </w:rPr>
        <w:t xml:space="preserve"> Rēzeknes ielas krustojuma</w:t>
      </w:r>
      <w:r w:rsidR="005302AD">
        <w:rPr>
          <w:rFonts w:ascii="Times New Roman" w:hAnsi="Times New Roman" w:cs="Times New Roman"/>
          <w:kern w:val="0"/>
          <w:sz w:val="24"/>
          <w:szCs w:val="24"/>
          <w14:ligatures w14:val="none"/>
        </w:rPr>
        <w:t xml:space="preserve"> līdz</w:t>
      </w:r>
      <w:r w:rsidR="00006920">
        <w:rPr>
          <w:rFonts w:ascii="Times New Roman" w:hAnsi="Times New Roman" w:cs="Times New Roman"/>
          <w:kern w:val="0"/>
          <w:sz w:val="24"/>
          <w:szCs w:val="24"/>
          <w14:ligatures w14:val="none"/>
        </w:rPr>
        <w:t xml:space="preserve"> Brīvības ielai 2</w:t>
      </w:r>
      <w:r w:rsidR="005302AD">
        <w:rPr>
          <w:rFonts w:ascii="Times New Roman" w:hAnsi="Times New Roman" w:cs="Times New Roman"/>
          <w:kern w:val="0"/>
          <w:sz w:val="24"/>
          <w:szCs w:val="24"/>
          <w14:ligatures w14:val="none"/>
        </w:rPr>
        <w:t xml:space="preserve">. </w:t>
      </w:r>
      <w:r w:rsidR="00006920" w:rsidRPr="00006920">
        <w:rPr>
          <w:rFonts w:ascii="Times New Roman" w:hAnsi="Times New Roman" w:cs="Times New Roman"/>
          <w:kern w:val="0"/>
          <w:sz w:val="24"/>
          <w:szCs w:val="24"/>
          <w14:ligatures w14:val="none"/>
        </w:rPr>
        <w:t>Minētās ielas ir nozīmīgas Gulbenes pilsētas uzņēmējdarbības infrastruktūras attīstībai, jo tās nodrošina piekļuvi komercdarbības teritorijām un veicina uzņēmējdarbības vides uzlabošanu pilsētā.</w:t>
      </w:r>
      <w:r w:rsidR="00006920">
        <w:rPr>
          <w:rFonts w:ascii="Times New Roman" w:hAnsi="Times New Roman" w:cs="Times New Roman"/>
          <w:kern w:val="0"/>
          <w:sz w:val="24"/>
          <w:szCs w:val="24"/>
          <w14:ligatures w14:val="none"/>
        </w:rPr>
        <w:t xml:space="preserve"> </w:t>
      </w:r>
      <w:r w:rsidR="005A7330" w:rsidRPr="005A7330">
        <w:rPr>
          <w:rFonts w:ascii="Times New Roman" w:hAnsi="Times New Roman" w:cs="Times New Roman"/>
          <w:kern w:val="0"/>
          <w:sz w:val="24"/>
          <w:szCs w:val="24"/>
          <w14:ligatures w14:val="none"/>
        </w:rPr>
        <w:t>Projekta kopējās izmaksas, kā arī finansējuma sadalījums starp finansējuma avotiem, netiek mainīts.</w:t>
      </w:r>
    </w:p>
    <w:p w14:paraId="55EA7332" w14:textId="11874995" w:rsidR="009B3351" w:rsidRPr="00305074" w:rsidRDefault="009B3351" w:rsidP="00305074">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17. oktobra noteikumiem Nr.593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w:t>
      </w:r>
      <w:r w:rsidRPr="00305074">
        <w:rPr>
          <w:rFonts w:ascii="Times New Roman" w:hAnsi="Times New Roman" w:cs="Times New Roman"/>
          <w:kern w:val="0"/>
          <w:sz w:val="24"/>
          <w:szCs w:val="24"/>
          <w14:ligatures w14:val="none"/>
        </w:rPr>
        <w:t xml:space="preserve">klimatneitrālu ekonomiku" īstenošanas noteikumi”, ņemot vērā Attīstības un tautsaimniecības komitejas ieteikumu, atklāti balsojot: </w:t>
      </w:r>
      <w:r w:rsidR="00305074" w:rsidRPr="00305074">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305074">
        <w:rPr>
          <w:rFonts w:ascii="Times New Roman" w:hAnsi="Times New Roman" w:cs="Times New Roman"/>
          <w:kern w:val="0"/>
          <w:sz w:val="24"/>
          <w:szCs w:val="24"/>
          <w14:ligatures w14:val="none"/>
        </w:rPr>
        <w:t>, Gulbenes novada pašvaldības dome NOLEMJ:</w:t>
      </w:r>
    </w:p>
    <w:p w14:paraId="338AF7DD" w14:textId="77777777" w:rsidR="004C210B" w:rsidRPr="00305074" w:rsidRDefault="00627B6C" w:rsidP="00305074">
      <w:pPr>
        <w:pStyle w:val="Sarakstarindkopa"/>
        <w:numPr>
          <w:ilvl w:val="0"/>
          <w:numId w:val="14"/>
        </w:numPr>
        <w:spacing w:after="0" w:line="360" w:lineRule="auto"/>
        <w:ind w:left="0" w:firstLine="567"/>
        <w:jc w:val="both"/>
        <w:rPr>
          <w:rFonts w:ascii="Times New Roman" w:eastAsia="Times New Roman" w:hAnsi="Times New Roman" w:cs="Times New Roman"/>
          <w:sz w:val="24"/>
          <w:szCs w:val="24"/>
        </w:rPr>
      </w:pPr>
      <w:r w:rsidRPr="00305074">
        <w:rPr>
          <w:rFonts w:ascii="Times New Roman" w:hAnsi="Times New Roman" w:cs="Times New Roman"/>
          <w:kern w:val="0"/>
          <w:sz w:val="24"/>
          <w:szCs w:val="24"/>
          <w14:ligatures w14:val="none"/>
        </w:rPr>
        <w:t>IZDARĪT Gulbenes novada pašvaldības domes 2024. gada 27. decembra lēmumā</w:t>
      </w:r>
      <w:r w:rsidR="00126543" w:rsidRPr="00305074">
        <w:rPr>
          <w:rFonts w:ascii="Times New Roman" w:hAnsi="Times New Roman" w:cs="Times New Roman"/>
          <w:kern w:val="0"/>
          <w:sz w:val="24"/>
          <w:szCs w:val="24"/>
          <w14:ligatures w14:val="none"/>
        </w:rPr>
        <w:t xml:space="preserve"> Nr. GND/2024/808 “Uzņēmējdarbības attīstība Gulbenes pilsētā”</w:t>
      </w:r>
      <w:r w:rsidRPr="00305074">
        <w:rPr>
          <w:rFonts w:ascii="Times New Roman" w:hAnsi="Times New Roman" w:cs="Times New Roman"/>
          <w:kern w:val="0"/>
          <w:sz w:val="24"/>
          <w:szCs w:val="24"/>
          <w14:ligatures w14:val="none"/>
        </w:rPr>
        <w:t xml:space="preserve"> </w:t>
      </w:r>
      <w:r w:rsidR="00126543" w:rsidRPr="00305074">
        <w:rPr>
          <w:rFonts w:ascii="Times New Roman" w:hAnsi="Times New Roman" w:cs="Times New Roman"/>
          <w:sz w:val="24"/>
          <w:szCs w:val="24"/>
        </w:rPr>
        <w:t xml:space="preserve">(protokols Nr. 22; 58.p) </w:t>
      </w:r>
      <w:r w:rsidR="00126543" w:rsidRPr="00305074">
        <w:rPr>
          <w:rFonts w:ascii="Times New Roman" w:eastAsia="Times New Roman" w:hAnsi="Times New Roman" w:cs="Times New Roman"/>
          <w:sz w:val="24"/>
          <w:szCs w:val="24"/>
        </w:rPr>
        <w:t>šādu grozījumu</w:t>
      </w:r>
      <w:r w:rsidR="004C210B" w:rsidRPr="00305074">
        <w:rPr>
          <w:rFonts w:ascii="Times New Roman" w:eastAsia="Times New Roman" w:hAnsi="Times New Roman" w:cs="Times New Roman"/>
          <w:sz w:val="24"/>
          <w:szCs w:val="24"/>
        </w:rPr>
        <w:t>:</w:t>
      </w:r>
    </w:p>
    <w:p w14:paraId="01637BC9" w14:textId="0BBB7788" w:rsidR="00126543" w:rsidRPr="004C210B" w:rsidRDefault="00672C57" w:rsidP="00305074">
      <w:pPr>
        <w:pStyle w:val="Sarakstarindkopa"/>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8566B">
        <w:rPr>
          <w:rFonts w:ascii="Times New Roman" w:eastAsia="Times New Roman" w:hAnsi="Times New Roman" w:cs="Times New Roman"/>
          <w:sz w:val="24"/>
          <w:szCs w:val="24"/>
        </w:rPr>
        <w:t>z</w:t>
      </w:r>
      <w:r w:rsidR="00126543" w:rsidRPr="004C210B">
        <w:rPr>
          <w:rFonts w:ascii="Times New Roman" w:eastAsia="Times New Roman" w:hAnsi="Times New Roman" w:cs="Times New Roman"/>
          <w:sz w:val="24"/>
          <w:szCs w:val="24"/>
        </w:rPr>
        <w:t>teikt 1.punktu šādā redakcijā:</w:t>
      </w:r>
    </w:p>
    <w:p w14:paraId="1D268AA0" w14:textId="6833EA2B" w:rsidR="007158E0" w:rsidRPr="00672C57" w:rsidRDefault="004C210B" w:rsidP="00305074">
      <w:pPr>
        <w:pStyle w:val="Sarakstarindkopa"/>
        <w:spacing w:after="0" w:line="360" w:lineRule="auto"/>
        <w:ind w:left="0" w:firstLine="567"/>
        <w:jc w:val="both"/>
        <w:rPr>
          <w:rFonts w:ascii="Times New Roman" w:hAnsi="Times New Roman" w:cs="Times New Roman"/>
          <w:color w:val="000000" w:themeColor="text1"/>
          <w:kern w:val="0"/>
          <w:sz w:val="24"/>
          <w:szCs w:val="24"/>
          <w14:ligatures w14:val="none"/>
        </w:rPr>
      </w:pPr>
      <w:r w:rsidRPr="00672C57">
        <w:rPr>
          <w:rFonts w:ascii="Times New Roman" w:hAnsi="Times New Roman" w:cs="Times New Roman"/>
          <w:color w:val="000000" w:themeColor="text1"/>
          <w:kern w:val="0"/>
          <w:sz w:val="24"/>
          <w:szCs w:val="24"/>
          <w14:ligatures w14:val="none"/>
        </w:rPr>
        <w:t xml:space="preserve">“1. </w:t>
      </w:r>
      <w:r w:rsidR="007158E0" w:rsidRPr="00672C57">
        <w:rPr>
          <w:rFonts w:ascii="Times New Roman" w:hAnsi="Times New Roman" w:cs="Times New Roman"/>
          <w:color w:val="000000" w:themeColor="text1"/>
          <w:kern w:val="0"/>
          <w:sz w:val="24"/>
          <w:szCs w:val="24"/>
          <w14:ligatures w14:val="none"/>
        </w:rPr>
        <w:t>ATBALSTĪT Gulbenes novada pašvaldības projekta “</w:t>
      </w:r>
      <w:r w:rsidR="007158E0" w:rsidRPr="00672C57">
        <w:rPr>
          <w:rFonts w:ascii="Times New Roman" w:hAnsi="Times New Roman" w:cs="Times New Roman"/>
          <w:color w:val="000000" w:themeColor="text1"/>
          <w:sz w:val="24"/>
          <w:szCs w:val="24"/>
        </w:rPr>
        <w:t>Uzņēmējdarbības attīstība Gulbenes pilsētā</w:t>
      </w:r>
      <w:r w:rsidR="007158E0" w:rsidRPr="00672C57">
        <w:rPr>
          <w:rFonts w:ascii="Times New Roman" w:hAnsi="Times New Roman" w:cs="Times New Roman"/>
          <w:color w:val="000000" w:themeColor="text1"/>
          <w:kern w:val="0"/>
          <w:sz w:val="24"/>
          <w:szCs w:val="24"/>
          <w14:ligatures w14:val="none"/>
        </w:rPr>
        <w:t xml:space="preserve">” pieteikuma iesniegšanu </w:t>
      </w:r>
      <w:r w:rsidR="007158E0" w:rsidRPr="00672C57">
        <w:rPr>
          <w:rFonts w:ascii="Times New Roman" w:eastAsia="Times New Roman" w:hAnsi="Times New Roman" w:cs="Times New Roman"/>
          <w:color w:val="000000" w:themeColor="text1"/>
          <w:sz w:val="24"/>
          <w:szCs w:val="24"/>
          <w:lang w:eastAsia="lv-LV"/>
        </w:rPr>
        <w:t xml:space="preserve">5.1.1.1.pasākuma "Infrastruktūra uzņēmējdarbības atbalstam" </w:t>
      </w:r>
      <w:r w:rsidR="007158E0" w:rsidRPr="00672C57">
        <w:rPr>
          <w:rFonts w:ascii="Times New Roman" w:hAnsi="Times New Roman" w:cs="Times New Roman"/>
          <w:color w:val="000000" w:themeColor="text1"/>
          <w:kern w:val="0"/>
          <w:sz w:val="24"/>
          <w:szCs w:val="24"/>
          <w14:ligatures w14:val="none"/>
        </w:rPr>
        <w:t xml:space="preserve">projektu iesniegumu atlasē, </w:t>
      </w:r>
      <w:r w:rsidR="00672C57" w:rsidRPr="00672C57">
        <w:rPr>
          <w:rFonts w:ascii="Times New Roman" w:hAnsi="Times New Roman" w:cs="Times New Roman"/>
          <w:color w:val="000000" w:themeColor="text1"/>
          <w:kern w:val="0"/>
          <w:sz w:val="24"/>
          <w:szCs w:val="24"/>
          <w14:ligatures w14:val="none"/>
        </w:rPr>
        <w:t>papildus projektā iekļaujot Lauku ielas posmu, Rožu ielas posmu un Brīvības ielas posmu no Rēzeknes ielas krustojuma līdz Brīvības ielai 2.</w:t>
      </w:r>
      <w:r w:rsidR="00672C57">
        <w:rPr>
          <w:rFonts w:ascii="Times New Roman" w:hAnsi="Times New Roman" w:cs="Times New Roman"/>
          <w:color w:val="000000" w:themeColor="text1"/>
          <w:kern w:val="0"/>
          <w:sz w:val="24"/>
          <w:szCs w:val="24"/>
          <w14:ligatures w14:val="none"/>
        </w:rPr>
        <w:t>”</w:t>
      </w:r>
    </w:p>
    <w:p w14:paraId="6D2E773D" w14:textId="77777777" w:rsidR="00546E41" w:rsidRPr="00575DA9" w:rsidRDefault="00546E41" w:rsidP="00305074">
      <w:pPr>
        <w:pStyle w:val="Sarakstarindkopa"/>
        <w:numPr>
          <w:ilvl w:val="0"/>
          <w:numId w:val="14"/>
        </w:numPr>
        <w:tabs>
          <w:tab w:val="left" w:pos="993"/>
        </w:tabs>
        <w:spacing w:after="0" w:line="360" w:lineRule="auto"/>
        <w:ind w:left="0" w:firstLine="567"/>
        <w:jc w:val="both"/>
        <w:rPr>
          <w:rFonts w:ascii="Times New Roman" w:eastAsia="Times New Roman" w:hAnsi="Times New Roman" w:cs="Times New Roman"/>
          <w:sz w:val="24"/>
          <w:szCs w:val="24"/>
        </w:rPr>
      </w:pPr>
      <w:r w:rsidRPr="00575DA9">
        <w:rPr>
          <w:rFonts w:ascii="Times New Roman" w:eastAsia="Times New Roman" w:hAnsi="Times New Roman" w:cs="Times New Roman"/>
          <w:sz w:val="24"/>
          <w:szCs w:val="24"/>
        </w:rPr>
        <w:t xml:space="preserve">Lēmums stājas spēkā ar tā pieņemšanas brīdi. </w:t>
      </w:r>
    </w:p>
    <w:p w14:paraId="4FF101ED" w14:textId="77777777" w:rsidR="00620EE2" w:rsidRPr="00620EE2" w:rsidRDefault="00620EE2" w:rsidP="00305074">
      <w:pPr>
        <w:spacing w:after="0" w:line="360" w:lineRule="auto"/>
        <w:ind w:firstLine="567"/>
        <w:rPr>
          <w:rFonts w:ascii="Times New Roman" w:eastAsia="Times New Roman" w:hAnsi="Times New Roman" w:cs="Times New Roman"/>
          <w:kern w:val="0"/>
          <w:sz w:val="24"/>
          <w:szCs w:val="24"/>
          <w:lang w:eastAsia="lv-LV"/>
          <w14:ligatures w14:val="none"/>
        </w:rPr>
      </w:pPr>
    </w:p>
    <w:p w14:paraId="26AFEF0E" w14:textId="2B2F43C0" w:rsidR="00E1247E" w:rsidRPr="00780E76" w:rsidRDefault="00614394" w:rsidP="00E1247E">
      <w:pPr>
        <w:spacing w:after="0" w:line="360" w:lineRule="auto"/>
        <w:jc w:val="both"/>
        <w:rPr>
          <w:rFonts w:ascii="Times New Roman" w:hAnsi="Times New Roman" w:cs="Times New Roman"/>
          <w:sz w:val="24"/>
          <w:szCs w:val="24"/>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05074">
        <w:rPr>
          <w:rFonts w:ascii="Times New Roman" w:eastAsia="Times New Roman" w:hAnsi="Times New Roman" w:cs="Times New Roman"/>
          <w:kern w:val="0"/>
          <w:sz w:val="24"/>
          <w:szCs w:val="24"/>
          <w:lang w:eastAsia="lv-LV"/>
          <w14:ligatures w14:val="none"/>
        </w:rPr>
        <w:t xml:space="preserve">            </w:t>
      </w:r>
      <w:r w:rsidR="00E1247E">
        <w:rPr>
          <w:rFonts w:ascii="Times New Roman" w:hAnsi="Times New Roman" w:cs="Times New Roman"/>
          <w:sz w:val="24"/>
          <w:szCs w:val="24"/>
        </w:rPr>
        <w:t>N. Mazūrs</w:t>
      </w:r>
    </w:p>
    <w:p w14:paraId="3E8D9797" w14:textId="4672A6AE"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566A29" w:rsidSect="002142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70F79C2"/>
    <w:multiLevelType w:val="hybridMultilevel"/>
    <w:tmpl w:val="8FF4E802"/>
    <w:lvl w:ilvl="0" w:tplc="26A8463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4B514E3"/>
    <w:multiLevelType w:val="hybridMultilevel"/>
    <w:tmpl w:val="25C2DBF6"/>
    <w:lvl w:ilvl="0" w:tplc="4878943C">
      <w:start w:val="1"/>
      <w:numFmt w:val="decimal"/>
      <w:lvlText w:val="%1."/>
      <w:lvlJc w:val="left"/>
      <w:pPr>
        <w:ind w:left="1437" w:hanging="87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6"/>
  </w:num>
  <w:num w:numId="2" w16cid:durableId="99440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0"/>
  </w:num>
  <w:num w:numId="7" w16cid:durableId="1709256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9"/>
  </w:num>
  <w:num w:numId="10" w16cid:durableId="20423952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3136268">
    <w:abstractNumId w:val="7"/>
  </w:num>
  <w:num w:numId="14" w16cid:durableId="1078360235">
    <w:abstractNumId w:val="2"/>
  </w:num>
  <w:num w:numId="15" w16cid:durableId="133908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06920"/>
    <w:rsid w:val="00045ECB"/>
    <w:rsid w:val="00076E90"/>
    <w:rsid w:val="00085DA2"/>
    <w:rsid w:val="000966BA"/>
    <w:rsid w:val="000B06FD"/>
    <w:rsid w:val="000B0E8E"/>
    <w:rsid w:val="000C6158"/>
    <w:rsid w:val="0011284D"/>
    <w:rsid w:val="00126543"/>
    <w:rsid w:val="00132CBB"/>
    <w:rsid w:val="00136755"/>
    <w:rsid w:val="00142531"/>
    <w:rsid w:val="001E5D15"/>
    <w:rsid w:val="001F4043"/>
    <w:rsid w:val="00214228"/>
    <w:rsid w:val="00234915"/>
    <w:rsid w:val="00235100"/>
    <w:rsid w:val="0026359F"/>
    <w:rsid w:val="00305074"/>
    <w:rsid w:val="0033530D"/>
    <w:rsid w:val="00345C4E"/>
    <w:rsid w:val="00346BCF"/>
    <w:rsid w:val="0035196E"/>
    <w:rsid w:val="003731D3"/>
    <w:rsid w:val="00377AF5"/>
    <w:rsid w:val="0038468E"/>
    <w:rsid w:val="0039139E"/>
    <w:rsid w:val="003E01A8"/>
    <w:rsid w:val="003F7D8D"/>
    <w:rsid w:val="004C09D3"/>
    <w:rsid w:val="004C210B"/>
    <w:rsid w:val="004C6F3A"/>
    <w:rsid w:val="004E04D4"/>
    <w:rsid w:val="0050130E"/>
    <w:rsid w:val="005122AE"/>
    <w:rsid w:val="005302AD"/>
    <w:rsid w:val="005404EA"/>
    <w:rsid w:val="005407B5"/>
    <w:rsid w:val="00546E41"/>
    <w:rsid w:val="00551EA5"/>
    <w:rsid w:val="00566A29"/>
    <w:rsid w:val="00577BFC"/>
    <w:rsid w:val="0058566B"/>
    <w:rsid w:val="00593C79"/>
    <w:rsid w:val="005A7330"/>
    <w:rsid w:val="005C48B3"/>
    <w:rsid w:val="00614394"/>
    <w:rsid w:val="00620EE2"/>
    <w:rsid w:val="00627B6C"/>
    <w:rsid w:val="00634907"/>
    <w:rsid w:val="006411EA"/>
    <w:rsid w:val="00672C57"/>
    <w:rsid w:val="00677651"/>
    <w:rsid w:val="006B736A"/>
    <w:rsid w:val="006C67F7"/>
    <w:rsid w:val="006F14B5"/>
    <w:rsid w:val="00713004"/>
    <w:rsid w:val="007158E0"/>
    <w:rsid w:val="007259FC"/>
    <w:rsid w:val="00795CF5"/>
    <w:rsid w:val="007C78B8"/>
    <w:rsid w:val="007D4DE2"/>
    <w:rsid w:val="007E3453"/>
    <w:rsid w:val="0083235A"/>
    <w:rsid w:val="008912BA"/>
    <w:rsid w:val="0089313F"/>
    <w:rsid w:val="008E2F71"/>
    <w:rsid w:val="008E36D1"/>
    <w:rsid w:val="008E7813"/>
    <w:rsid w:val="00923C27"/>
    <w:rsid w:val="0094395A"/>
    <w:rsid w:val="00957FC9"/>
    <w:rsid w:val="0096465F"/>
    <w:rsid w:val="009B3351"/>
    <w:rsid w:val="009C44AC"/>
    <w:rsid w:val="009C635C"/>
    <w:rsid w:val="009F5D10"/>
    <w:rsid w:val="00A31867"/>
    <w:rsid w:val="00A4618E"/>
    <w:rsid w:val="00A712CB"/>
    <w:rsid w:val="00A71C41"/>
    <w:rsid w:val="00A87182"/>
    <w:rsid w:val="00AA6835"/>
    <w:rsid w:val="00AC5314"/>
    <w:rsid w:val="00AD44D7"/>
    <w:rsid w:val="00B55F80"/>
    <w:rsid w:val="00B73233"/>
    <w:rsid w:val="00B9156D"/>
    <w:rsid w:val="00B91DA3"/>
    <w:rsid w:val="00C9461B"/>
    <w:rsid w:val="00CF710E"/>
    <w:rsid w:val="00D017E0"/>
    <w:rsid w:val="00D201DD"/>
    <w:rsid w:val="00D3385E"/>
    <w:rsid w:val="00D5552F"/>
    <w:rsid w:val="00D76F83"/>
    <w:rsid w:val="00DD62A6"/>
    <w:rsid w:val="00DE0854"/>
    <w:rsid w:val="00DE6675"/>
    <w:rsid w:val="00E1247E"/>
    <w:rsid w:val="00E308F0"/>
    <w:rsid w:val="00E36D8E"/>
    <w:rsid w:val="00E53AEC"/>
    <w:rsid w:val="00EB4C40"/>
    <w:rsid w:val="00EB52D8"/>
    <w:rsid w:val="00ED5F4B"/>
    <w:rsid w:val="00F177BB"/>
    <w:rsid w:val="00F21A2A"/>
    <w:rsid w:val="00F6565F"/>
    <w:rsid w:val="00F752F2"/>
    <w:rsid w:val="00F974BA"/>
    <w:rsid w:val="00FA7A9D"/>
    <w:rsid w:val="00FC49B9"/>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araststmeklis">
    <w:name w:val="Normal (Web)"/>
    <w:basedOn w:val="Parasts"/>
    <w:uiPriority w:val="99"/>
    <w:semiHidden/>
    <w:unhideWhenUsed/>
    <w:rsid w:val="005A7330"/>
    <w:rPr>
      <w:rFonts w:ascii="Times New Roman" w:hAnsi="Times New Roman" w:cs="Times New Roman"/>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4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3102</Words>
  <Characters>1769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2026-03-02T07:15:00Z</cp:lastPrinted>
  <dcterms:created xsi:type="dcterms:W3CDTF">2026-03-04T09:04:00Z</dcterms:created>
  <dcterms:modified xsi:type="dcterms:W3CDTF">2026-03-04T09:04:00Z</dcterms:modified>
</cp:coreProperties>
</file>