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0C357E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100ABA35" w:rsidR="001A0A5C" w:rsidRDefault="000C357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158702F" w14:textId="3ADF48C2" w:rsidR="00247EC5" w:rsidRDefault="000C357E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</w:t>
      </w:r>
      <w:r w:rsidR="00744FBE" w:rsidRPr="00744FBE">
        <w:rPr>
          <w:szCs w:val="24"/>
          <w:u w:val="none"/>
          <w:lang w:val="it-IT"/>
        </w:rPr>
        <w:t xml:space="preserve"> komitejas</w:t>
      </w:r>
      <w:r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489C485F" w:rsidR="001A0A5C" w:rsidRDefault="000C357E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5C3F57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62392A3D" w:rsidR="00B76B2E" w:rsidRPr="001A0A5C" w:rsidRDefault="000C357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1E77A939" w:rsidR="009036AB" w:rsidRDefault="000C357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18.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0C357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0C357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10:00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4CD6DBB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Beļavas pagasta nekustamā īpašuma “Graudiņi - Irbenāji” sastāva grozīšanu, jauna nekustamā īpašuma nosaukuma piešķiršanu un nekustamā īpašuma lietošanas mērķu maiņu</w:t>
      </w:r>
    </w:p>
    <w:p w14:paraId="47F75DB9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7D36449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BB3BC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Daukstu pagasta nekustamā īpašuma “Vaivariņi” sastāva grozīšanu un jauna nekustamā īpašuma nosaukuma piešķiršanu</w:t>
      </w:r>
    </w:p>
    <w:p w14:paraId="40F22E4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5E5DE2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87D315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Līgo pagasta nekustamā īpašuma “Līgo pagasta personīgās palīgsaimniecības” sastāva grozīšanu un jauna nekustamā īpašuma nosaukuma piešķiršanu</w:t>
      </w:r>
    </w:p>
    <w:p w14:paraId="3BB9BBD3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F675668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A6ABBE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Stradu pagasta nekustamo īpašumu un zemes vienību apvienošanu</w:t>
      </w:r>
    </w:p>
    <w:p w14:paraId="0BB885BC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0EF42D5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5E3AE6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zemes vienības platības precizēšanu</w:t>
      </w:r>
    </w:p>
    <w:p w14:paraId="7AA7B5FB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FD6056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9658A5A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Dārza iela 8A, Gulbenē, Gulbenes novadā, atsavināšanu</w:t>
      </w:r>
    </w:p>
    <w:p w14:paraId="377960A2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67CFAB2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3AA6252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7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“Gatves” -  9, Druviena, Druvienas pagasts, Gulbenes novads, atsavināšanu</w:t>
      </w:r>
    </w:p>
    <w:p w14:paraId="7A8AAD97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53276D6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C05C8AE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8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Galgauskas pagastā ar nosaukumu “Vērsīši” atsavināšanu</w:t>
      </w:r>
    </w:p>
    <w:p w14:paraId="34F0AC5B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010DD5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0790D1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9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“Veiši” – 18, Galgauska, Galgauskas pagasts, Gulbenes novads, atsavināšanu</w:t>
      </w:r>
    </w:p>
    <w:p w14:paraId="274B8FB3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8D47D8D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AE1548E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10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“Kalnaskolas zemes” atsavināšanu</w:t>
      </w:r>
    </w:p>
    <w:p w14:paraId="21758642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4AC4E12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13BD5F0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“Kraujas” atsavināšanu</w:t>
      </w:r>
    </w:p>
    <w:p w14:paraId="7F8B4A60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DB13E30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AB6DE9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Skolas iela 5 k – 4 - 23, Gulbene, Gulbenes novads, atsavināšanu īrniekam</w:t>
      </w:r>
    </w:p>
    <w:p w14:paraId="52A45F81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6F0CC3B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ED7AA4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“Stāķi 1” – 11, Stāķi, Stradu pagasts, Gulbenes novads, atsavināšanu īrniekam</w:t>
      </w:r>
    </w:p>
    <w:p w14:paraId="12AC6480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A983BE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D3E9F47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Litenes iela 29 - 6, Gulbene, Gulbenes novads, nodošanu atsavināšanai un piedāvājuma nosūtīšanu dzīvokļa īrniekam</w:t>
      </w:r>
    </w:p>
    <w:p w14:paraId="26712D9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EEF395F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A78D5D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Nākotnes iela 2 k - 1 – 43, Gulbene, Gulbenes novads, nodošanu atsavināšanai un piedāvājuma nosūtīšanu dzīvokļa īrniekam</w:t>
      </w:r>
    </w:p>
    <w:p w14:paraId="28B07B43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575913C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A5160BE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Nākotnes iela 2 k – 2 - 48, Gulbene, Gulbenes novads, nodošanu atsavināšanai un piedāvājuma nosūtīšanu dzīvokļa īrniekam</w:t>
      </w:r>
    </w:p>
    <w:p w14:paraId="7EF950D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D9EE63A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3F319D0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17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Nākotnes iela 2 k - 4 – 4, Gulbene, Gulbenes novads, nodošanu atsavināšanai un piedāvājuma nosūtīšanu dzīvokļa īrniekam</w:t>
      </w:r>
    </w:p>
    <w:p w14:paraId="7031F2C3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3B1781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0182A9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18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Viestura iela 41 - 1, Gulbene, Gulbenes novads, nodošanu atsavināšanai un piedāvājuma nosūtīšanu dzīvokļa īrniekam</w:t>
      </w:r>
    </w:p>
    <w:p w14:paraId="71FE5C37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624AD7B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8201922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19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Kļavkalnu iela 16 – 6, Ozolkalns, Beļavas pagasts, Gulbenes novads, nodošanu atsavināšanai un piedāvājuma nosūtīšanu dzīvokļa īrniekam</w:t>
      </w:r>
    </w:p>
    <w:p w14:paraId="5270F1D6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1FA795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10D7C83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20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“Veiši” – 10, Galgauskas pagasts, Gulbenes novads, nodošanu atsavināšanai un piedāvājuma nosūtīšanu dzīvokļa īrniekam</w:t>
      </w:r>
    </w:p>
    <w:p w14:paraId="4D6E5DC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E10208A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BD1D0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“Veiši” – 12, Galgauskas pagasts, Gulbenes novads, nodošanu atsavināšanai un piedāvājuma nosūtīšanu dzīvokļa īrniekam</w:t>
      </w:r>
    </w:p>
    <w:p w14:paraId="510FA002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F7A6057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4CECDDB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“Gatves 6” – 1, Ranka, Rankas pagasts, Gulbenes novads, nodošanu atsavināšanai un piedāvājuma nosūtīšanu dzīvokļa īrniekam</w:t>
      </w:r>
    </w:p>
    <w:p w14:paraId="3CBC4C1C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EC0AA43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05088E1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“Kartona Fabrika 7” – 3, Gaujasrēveļi, Rankas pagasts, Gulbenes novads, nodošanu atsavināšanai un piedāvājuma nosūtīšanu dzīvokļa īrniekam</w:t>
      </w:r>
    </w:p>
    <w:p w14:paraId="0CA016F4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49D41BD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FEFEB37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“Stāķi 16” – 7, Stāķi, Stradu pagasts, Gulbenes novads, nodošanu atsavināšanai un piedāvājuma nosūtīšanu dzīvokļa īrniekam</w:t>
      </w:r>
    </w:p>
    <w:p w14:paraId="421F8B0D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F26450B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33903D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“Stāķi 16” – 18, Stāķi, Stradu pagasts, Gulbenes novads, nodošanu atsavināšanai un piedāvājuma nosūtīšanu dzīvokļa īrniekam</w:t>
      </w:r>
    </w:p>
    <w:p w14:paraId="77313472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5B5F3C6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055BE3C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“Stāķi 19” – 5, Stāķi, Stradu pagasts, Gulbenes novads, nodošanu atsavināšanai un piedāvājuma nosūtīšanu dzīvokļa īrniekam</w:t>
      </w:r>
    </w:p>
    <w:p w14:paraId="146FCC5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FFE85C3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5E55298" w14:textId="0E73AA08" w:rsidR="002446FC" w:rsidRPr="000C357E" w:rsidRDefault="002446FC" w:rsidP="002446F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</w:t>
      </w:r>
      <w:r>
        <w:rPr>
          <w:b/>
          <w:bCs/>
          <w:noProof/>
          <w:color w:val="000000" w:themeColor="text1"/>
          <w:szCs w:val="24"/>
          <w:u w:val="none"/>
        </w:rPr>
        <w:t>7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“Šķieneri 7” – 5, Šķieneri, Stradu pagasts, Gulbenes novads, nodošanu atsavināšanai un piedāvājuma nosūtīšanu dzīvokļa īrniekam</w:t>
      </w:r>
    </w:p>
    <w:p w14:paraId="599E6750" w14:textId="77777777" w:rsidR="002446FC" w:rsidRDefault="002446FC" w:rsidP="002446F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CEE420E" w14:textId="77777777" w:rsidR="002446FC" w:rsidRPr="0016506D" w:rsidRDefault="002446FC" w:rsidP="002446FC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5E5C1D" w14:textId="10FDBC0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</w:t>
      </w:r>
      <w:r w:rsidR="002446FC">
        <w:rPr>
          <w:b/>
          <w:bCs/>
          <w:noProof/>
          <w:color w:val="000000" w:themeColor="text1"/>
          <w:szCs w:val="24"/>
          <w:u w:val="none"/>
        </w:rPr>
        <w:t>8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Upes iela 7, Gulbenē, Gulbenes novadā, atsavināšanas atcelšanu</w:t>
      </w:r>
    </w:p>
    <w:p w14:paraId="790088F1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4927F8A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20ED316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29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Jaungulbene pagastā ar nosaukumu “Obrovas pļavas” atsavināšanas izbeigšanu</w:t>
      </w:r>
    </w:p>
    <w:p w14:paraId="3DC4F119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7621A88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9A0B411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30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“Pļavas” atsavināšanas izbeigšanu</w:t>
      </w:r>
    </w:p>
    <w:p w14:paraId="4528AFC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4ECBA6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B7584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“Grabažskola” – 5, Lejasciema pagastā, Gulbenes novadā, nosacītās cenas apstiprināšanu</w:t>
      </w:r>
    </w:p>
    <w:p w14:paraId="3CC2A6B6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28264D1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627174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“Gatves 6” – 3, Rankā, Rankas pagastā, Gulbenes novadā, nosacītās cenas apstiprināšanu</w:t>
      </w:r>
    </w:p>
    <w:p w14:paraId="6EA74C93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33190A6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F8703DA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“Gatves 9” – 11, Rankā, Rankas pagastā, Gulbenes novadā, nosacītās cenas apstiprināšanu</w:t>
      </w:r>
    </w:p>
    <w:p w14:paraId="39AB89F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4D9161D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32054B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“Kalnalīdaciņas” nosacītās cenas apstiprināšanu</w:t>
      </w:r>
    </w:p>
    <w:p w14:paraId="7501CEE8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6B911E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6AB090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“Stāķi 15” – 16, Stāķos, Stradu pagastā, Gulbenes novadā, nosacītās cenas apstiprināšanu</w:t>
      </w:r>
    </w:p>
    <w:p w14:paraId="1A866FA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275CA9C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EA88F4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Druvienas pagastā ar nosaukumu “Elši” pirmās izsoles rīkošanu</w:t>
      </w:r>
    </w:p>
    <w:p w14:paraId="1F94E10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D893158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336BD1D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37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“Aduliena 1” – 9, Jaungulbenes pagastā, Gulbenes novadā, pirmās izsoles rīkošanu</w:t>
      </w:r>
    </w:p>
    <w:p w14:paraId="6601A13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79327E7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36EC71A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38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“Gaujmalas” – 1, Sinolē, Lejasciema pagastā, Gulbenes novadā, pirmās izsoles rīkošanu</w:t>
      </w:r>
    </w:p>
    <w:p w14:paraId="1BD8DF6E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A002E2A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3F7EBBC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39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“Līgotāji” pirmās  izsoles rīkošanu</w:t>
      </w:r>
    </w:p>
    <w:p w14:paraId="791B430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5E7DC3B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AF8982D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40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“Gatves 6” – 12, Rankā, Rankas pagastā, Gulbenes novadā, pirmās izsoles rīkošanu</w:t>
      </w:r>
    </w:p>
    <w:p w14:paraId="3DF2E0E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9AA9645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053B02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kustamās mantas - cirsmas ar kopējo izcērtamo platību 2,03 ha, pirmās izsoles rīkošanu</w:t>
      </w:r>
    </w:p>
    <w:p w14:paraId="759AA9C0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96F312C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9BE39BA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“Piekūni” otrās izsoles rīkošanu</w:t>
      </w:r>
    </w:p>
    <w:p w14:paraId="21B97F1F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44E86FA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9CFFE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Rīgas iela 19 - 23, Gulbenē, Gulbenes novadā, pircēja apstiprināšanu</w:t>
      </w:r>
    </w:p>
    <w:p w14:paraId="291348DF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3DF4CB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88E905A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“Tilbītes” pircēja apstiprināšanu</w:t>
      </w:r>
    </w:p>
    <w:p w14:paraId="604482F1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F6044DF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3EF95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Parka iela 11 – 11, Lizumā, Lizuma pagastā, Gulbenes novadā, pircēja apstiprināšanu</w:t>
      </w:r>
    </w:p>
    <w:p w14:paraId="69F1B3F6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891C758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B997927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dzīvokļa īpašuma “Vītoli” – 9, Līgo, Līgo pagastā, Gulbenes novadā, pircēja apstiprināšanu</w:t>
      </w:r>
    </w:p>
    <w:p w14:paraId="19C97C27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1AC935F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49E8DFC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47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projekta „Ražošanas ēkas ar biroja telpām būvniecība Vītolu ielā 13, Gulbenē” pieteikuma iesniegšanu un līdzfinansējuma nodrošināšanu</w:t>
      </w:r>
    </w:p>
    <w:p w14:paraId="41B9DAA8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12063E45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48F8B60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48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Gulbenes novada pašvaldības 2026.gada līdzdalības budžeta projektu konkursa izsludināšanu</w:t>
      </w:r>
    </w:p>
    <w:p w14:paraId="61E29F17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4DFE1E8E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8E70853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49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dalību projektā „FRUGAL CIRCLES” (“Taupīgi apļi”) un līdzfinansējuma nodrošināšanu</w:t>
      </w:r>
    </w:p>
    <w:p w14:paraId="423730B8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A54D124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2E84B2B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50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projekta “Gulbenes BMX riteņbraukšanas trases sacensību un treniņu aprīkojuma uzlabošana” atbalstīšanu, līdzfinansējuma un priekšfinansējuma nodrošināšanu</w:t>
      </w:r>
    </w:p>
    <w:p w14:paraId="2498521E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029303CC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056AB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51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līdzfinansējuma piešķiršanu LEADER projektam “Stāmerienas muižas RATNĪCAS jumta glābšana ēkas publiskajai pieejamībai”</w:t>
      </w:r>
    </w:p>
    <w:p w14:paraId="33DCFFBA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Kļaviņa</w:t>
      </w:r>
    </w:p>
    <w:p w14:paraId="404B40FC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208E927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52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grozījumiem Gulbenes novada domes 2025.gada 29.maija lēmumā Nr. GND/2025/396 (protokols Nr.12; 65.p) “Par Gulbenes novada pašvaldības sporta infrastruktūras un inventāra maksas pakalpojumu cenrāža apstiprināšanu”</w:t>
      </w:r>
    </w:p>
    <w:p w14:paraId="4AE53C5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57486770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FB5165F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53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Gulbenes Mākslas skolas maksas pakalpojumu cenrāža apstiprināšanu</w:t>
      </w:r>
    </w:p>
    <w:p w14:paraId="3127F675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526A5F7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6B9EF2B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54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Gulbenes novada pašvaldības autoceļu uzturēšanas klasēm</w:t>
      </w:r>
    </w:p>
    <w:p w14:paraId="7618F074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Gints Āboliņš</w:t>
      </w:r>
    </w:p>
    <w:p w14:paraId="35CD75F2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6329CA8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55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Gulbenes novada attīstības programmas 2025.-2030.gadam investīciju plāna 2025.-2027.gadam grozījumiem</w:t>
      </w:r>
    </w:p>
    <w:p w14:paraId="7EB0A767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A131A78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9EB57C5" w14:textId="77777777" w:rsidR="00AE1333" w:rsidRPr="000C357E" w:rsidRDefault="000C357E" w:rsidP="000C357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C357E">
        <w:rPr>
          <w:b/>
          <w:bCs/>
          <w:noProof/>
          <w:color w:val="000000" w:themeColor="text1"/>
          <w:szCs w:val="24"/>
          <w:u w:val="none"/>
        </w:rPr>
        <w:t>56</w:t>
      </w:r>
      <w:r w:rsidRPr="000C357E">
        <w:rPr>
          <w:b/>
          <w:bCs/>
          <w:color w:val="000000" w:themeColor="text1"/>
          <w:szCs w:val="24"/>
          <w:u w:val="none"/>
        </w:rPr>
        <w:t xml:space="preserve">. </w:t>
      </w:r>
      <w:r w:rsidRPr="000C357E">
        <w:rPr>
          <w:b/>
          <w:bCs/>
          <w:noProof/>
          <w:color w:val="000000" w:themeColor="text1"/>
          <w:szCs w:val="24"/>
          <w:u w:val="none"/>
        </w:rPr>
        <w:t>Par apstrīdēšanas iesnieguma izskatīšanu (skatīt sēdes slēgtajā daļā)</w:t>
      </w:r>
    </w:p>
    <w:p w14:paraId="4492E2CE" w14:textId="77777777" w:rsidR="00AE1333" w:rsidRDefault="000C357E" w:rsidP="000C357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5213C231" w14:textId="77777777" w:rsidR="00653AE0" w:rsidRPr="0016506D" w:rsidRDefault="00653AE0" w:rsidP="000C357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0C357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0C357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0C35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357E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12CB6"/>
    <w:rsid w:val="002446FC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10B6C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1039</Words>
  <Characters>6907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2026-03-13T11:43:00Z</cp:lastPrinted>
  <dcterms:created xsi:type="dcterms:W3CDTF">2026-01-09T07:10:00Z</dcterms:created>
  <dcterms:modified xsi:type="dcterms:W3CDTF">2026-03-13T12:06:00Z</dcterms:modified>
</cp:coreProperties>
</file>