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323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AD97231" wp14:editId="62FE9EE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12AA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50D88D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3471026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8434132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3728E84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37634F05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7DB563E" w14:textId="77777777" w:rsidR="00FA4586" w:rsidRPr="005842C7" w:rsidRDefault="00FA4586" w:rsidP="000C7638">
      <w:pPr>
        <w:rPr>
          <w:szCs w:val="24"/>
          <w:u w:val="none"/>
        </w:rPr>
      </w:pPr>
    </w:p>
    <w:p w14:paraId="34888A27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27. marts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2026-6</w:t>
      </w:r>
    </w:p>
    <w:p w14:paraId="7528B6EF" w14:textId="77777777" w:rsidR="00B21256" w:rsidRPr="005842C7" w:rsidRDefault="00B21256" w:rsidP="000C7638">
      <w:pPr>
        <w:rPr>
          <w:szCs w:val="24"/>
          <w:u w:val="none"/>
        </w:rPr>
      </w:pPr>
    </w:p>
    <w:p w14:paraId="35FED494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0C2DFF05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08:27</w:t>
      </w:r>
      <w:r w:rsidR="001D3C2D" w:rsidRPr="001D3C2D">
        <w:t xml:space="preserve"> </w:t>
      </w:r>
    </w:p>
    <w:p w14:paraId="5B9D20B5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35FC9AF1" w14:textId="7D9D199A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88032E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88032E">
        <w:rPr>
          <w:bCs/>
          <w:szCs w:val="24"/>
          <w:u w:val="none"/>
        </w:rPr>
        <w:t>īpašumu</w:t>
      </w:r>
      <w:r w:rsidR="0088032E" w:rsidRPr="008916E2">
        <w:rPr>
          <w:bCs/>
          <w:szCs w:val="24"/>
          <w:u w:val="none"/>
        </w:rPr>
        <w:t xml:space="preserve"> speciāliste </w:t>
      </w:r>
      <w:r w:rsidR="0088032E">
        <w:rPr>
          <w:bCs/>
          <w:szCs w:val="24"/>
          <w:u w:val="none"/>
        </w:rPr>
        <w:t xml:space="preserve">Vita </w:t>
      </w:r>
      <w:proofErr w:type="spellStart"/>
      <w:r w:rsidR="0088032E">
        <w:rPr>
          <w:bCs/>
          <w:szCs w:val="24"/>
          <w:u w:val="none"/>
        </w:rPr>
        <w:t>Martuzāne</w:t>
      </w:r>
      <w:proofErr w:type="spellEnd"/>
      <w:r w:rsidR="0088032E">
        <w:rPr>
          <w:bCs/>
          <w:szCs w:val="24"/>
          <w:u w:val="none"/>
        </w:rPr>
        <w:t>.</w:t>
      </w:r>
    </w:p>
    <w:p w14:paraId="400DE137" w14:textId="594C8C69" w:rsidR="003C6714" w:rsidRPr="0088032E" w:rsidRDefault="00000000" w:rsidP="0088032E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88032E" w:rsidRPr="0088032E">
        <w:rPr>
          <w:noProof/>
          <w:u w:val="none"/>
        </w:rPr>
        <w:t xml:space="preserve"> </w:t>
      </w:r>
      <w:r w:rsidR="0088032E" w:rsidRPr="0016506D">
        <w:rPr>
          <w:noProof/>
          <w:u w:val="none"/>
        </w:rPr>
        <w:t>Santa Valtere</w:t>
      </w:r>
      <w:r w:rsidR="0088032E">
        <w:rPr>
          <w:noProof/>
          <w:u w:val="none"/>
        </w:rPr>
        <w:t xml:space="preserve"> - grāmatvede</w:t>
      </w:r>
      <w:r w:rsidR="0088032E">
        <w:rPr>
          <w:bCs/>
          <w:u w:val="none"/>
        </w:rPr>
        <w:t xml:space="preserve">, </w:t>
      </w:r>
      <w:r w:rsidR="0088032E" w:rsidRPr="0016506D">
        <w:rPr>
          <w:noProof/>
          <w:u w:val="none"/>
        </w:rPr>
        <w:t>Ineta Otvare</w:t>
      </w:r>
      <w:r w:rsidR="0088032E">
        <w:rPr>
          <w:noProof/>
          <w:u w:val="none"/>
        </w:rPr>
        <w:t xml:space="preserve"> – </w:t>
      </w:r>
      <w:bookmarkStart w:id="0" w:name="_Hlk212559213"/>
      <w:r w:rsidR="0088032E">
        <w:rPr>
          <w:noProof/>
          <w:u w:val="none"/>
        </w:rPr>
        <w:t>vecākā zemes lietu speciāliste</w:t>
      </w:r>
      <w:bookmarkEnd w:id="0"/>
      <w:r w:rsidR="0088032E">
        <w:rPr>
          <w:noProof/>
          <w:u w:val="none"/>
        </w:rPr>
        <w:t xml:space="preserve">, </w:t>
      </w:r>
      <w:r w:rsidR="0088032E" w:rsidRPr="0016506D">
        <w:rPr>
          <w:noProof/>
          <w:u w:val="none"/>
        </w:rPr>
        <w:t>Monta Ķelle</w:t>
      </w:r>
      <w:r w:rsidR="0088032E" w:rsidRPr="0016506D">
        <w:rPr>
          <w:u w:val="none"/>
        </w:rPr>
        <w:t xml:space="preserve"> </w:t>
      </w:r>
      <w:r w:rsidR="0088032E">
        <w:rPr>
          <w:u w:val="none"/>
        </w:rPr>
        <w:t xml:space="preserve">– nekustamā īpašuma speciāliste, </w:t>
      </w:r>
      <w:r w:rsidR="0088032E" w:rsidRPr="008916E2">
        <w:rPr>
          <w:bCs/>
          <w:u w:val="none"/>
        </w:rPr>
        <w:t xml:space="preserve">Inta </w:t>
      </w:r>
      <w:proofErr w:type="spellStart"/>
      <w:r w:rsidR="0088032E" w:rsidRPr="008916E2">
        <w:rPr>
          <w:bCs/>
          <w:u w:val="none"/>
        </w:rPr>
        <w:t>Bindre</w:t>
      </w:r>
      <w:proofErr w:type="spellEnd"/>
      <w:r w:rsidR="0088032E">
        <w:rPr>
          <w:bCs/>
          <w:u w:val="none"/>
        </w:rPr>
        <w:t xml:space="preserve"> – vecākā juriste.</w:t>
      </w:r>
    </w:p>
    <w:p w14:paraId="46230DFD" w14:textId="294ED312" w:rsidR="0088032E" w:rsidRPr="003C6714" w:rsidRDefault="00000000" w:rsidP="0088032E">
      <w:pPr>
        <w:rPr>
          <w:u w:val="none"/>
        </w:rPr>
      </w:pPr>
      <w:r>
        <w:rPr>
          <w:b/>
          <w:u w:val="none"/>
        </w:rPr>
        <w:t>Nepiedalās:</w:t>
      </w:r>
      <w:r w:rsidR="0088032E" w:rsidRPr="0088032E">
        <w:rPr>
          <w:noProof/>
          <w:u w:val="none"/>
        </w:rPr>
        <w:t xml:space="preserve"> </w:t>
      </w:r>
      <w:r w:rsidR="0088032E" w:rsidRPr="0016506D">
        <w:rPr>
          <w:noProof/>
          <w:u w:val="none"/>
        </w:rPr>
        <w:t>Lolita Vīksniņa</w:t>
      </w:r>
      <w:r w:rsidR="0088032E">
        <w:rPr>
          <w:noProof/>
          <w:u w:val="none"/>
        </w:rPr>
        <w:t xml:space="preserve"> - vecākā zemes lietu speciāliste</w:t>
      </w:r>
      <w:r w:rsidR="0088032E">
        <w:rPr>
          <w:u w:val="none"/>
        </w:rPr>
        <w:t xml:space="preserve">, </w:t>
      </w:r>
      <w:r w:rsidR="0088032E" w:rsidRPr="0016506D">
        <w:rPr>
          <w:noProof/>
          <w:u w:val="none"/>
        </w:rPr>
        <w:t>Dāvis Uiska</w:t>
      </w:r>
      <w:r w:rsidR="0088032E">
        <w:rPr>
          <w:noProof/>
          <w:u w:val="none"/>
        </w:rPr>
        <w:t xml:space="preserve"> – deputāts.</w:t>
      </w:r>
    </w:p>
    <w:p w14:paraId="6F85D890" w14:textId="49DC73AF" w:rsidR="0064526C" w:rsidRPr="003C6714" w:rsidRDefault="0064526C" w:rsidP="003C6714">
      <w:pPr>
        <w:rPr>
          <w:u w:val="none"/>
        </w:rPr>
      </w:pPr>
    </w:p>
    <w:p w14:paraId="30B71BC0" w14:textId="77777777" w:rsidR="00507EB1" w:rsidRDefault="00507EB1" w:rsidP="00F07D9B">
      <w:pPr>
        <w:rPr>
          <w:u w:val="none"/>
        </w:rPr>
      </w:pPr>
    </w:p>
    <w:p w14:paraId="7BB06DC3" w14:textId="77777777" w:rsidR="00507EB1" w:rsidRDefault="00507EB1" w:rsidP="00F07D9B">
      <w:pPr>
        <w:rPr>
          <w:u w:val="none"/>
        </w:rPr>
      </w:pPr>
    </w:p>
    <w:p w14:paraId="3A6FC9F3" w14:textId="77777777" w:rsidR="00507EB1" w:rsidRDefault="00507EB1" w:rsidP="00F07D9B">
      <w:pPr>
        <w:rPr>
          <w:u w:val="none"/>
        </w:rPr>
      </w:pPr>
    </w:p>
    <w:p w14:paraId="015C4DF4" w14:textId="77777777" w:rsidR="00507EB1" w:rsidRDefault="00507EB1" w:rsidP="00F07D9B">
      <w:pPr>
        <w:rPr>
          <w:u w:val="none"/>
        </w:rPr>
      </w:pPr>
    </w:p>
    <w:p w14:paraId="4D274881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71565E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AF39A4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271 kv.m. platībā, nomas līguma pagarināšanu</w:t>
      </w:r>
    </w:p>
    <w:p w14:paraId="3E72485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16-15” zemes vienības ar kadastra apzīmējumu 5090 002 0165 nomas līguma izbeigšanu</w:t>
      </w:r>
    </w:p>
    <w:p w14:paraId="414F2F4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“Vizuļi” zemes vienības ar kadastra apzīmējumu 5094 004 0172 nomas līguma pagarināšanu</w:t>
      </w:r>
    </w:p>
    <w:p w14:paraId="15D60E5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“Lejasvirši” zemes vienības ar kadastra apzīmējumu 5090 001 0170 nomas līguma izbeigšanu</w:t>
      </w:r>
    </w:p>
    <w:p w14:paraId="4FF1CF8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“Lāses” zemes vienības ar kadastra apzīmējumu 5094 004 0174 nomas līguma pagarināšanu</w:t>
      </w:r>
    </w:p>
    <w:p w14:paraId="0AB2CA9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Viktoram Gavrilovam pašpatēriņa zvejai Kalnī</w:t>
      </w:r>
    </w:p>
    <w:p w14:paraId="0813530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216 kv.m. platībā, nomas līguma pagarināšanu</w:t>
      </w:r>
    </w:p>
    <w:p w14:paraId="68643E2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speciālās atļaujas (licences) komercdarbībai zvejniecībā  Ludza ezerā izsniegšanu Gulbenes rajona Stāmerienas pagasta zemnieku saimniecībai “EZERSALAS”</w:t>
      </w:r>
    </w:p>
    <w:p w14:paraId="68B05FF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“Spārīte-324” zemes vienības ar kadastra apzīmējumu 5044 014 0395 nomas līguma pagarināšanu</w:t>
      </w:r>
    </w:p>
    <w:p w14:paraId="515F4B3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0,12 ha platībā iznomāšanu</w:t>
      </w:r>
    </w:p>
    <w:p w14:paraId="4FD67DA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“Zvejnieki” zemes vienības ar kadastra apzīmējumu 5052 003 0117 iznomāšanu</w:t>
      </w:r>
    </w:p>
    <w:p w14:paraId="729FAB1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“Gundegas” zemes vienības ar kadastra apzīmējumu 5090 002 0198 nomas līguma pagarināšanu</w:t>
      </w:r>
    </w:p>
    <w:p w14:paraId="7272698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- 123” zemes vienības ar kadastra apzīmējumu 5090 002 0380 nomas līguma pagarināšanu</w:t>
      </w:r>
    </w:p>
    <w:p w14:paraId="2A46CB9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“Spārīte-231” zemes vienības ar kadastra apzīmējumu 5044 014 0353 nomas līguma pagarināšanu</w:t>
      </w:r>
    </w:p>
    <w:p w14:paraId="78FD233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nomu līguma pagarināšanu Ogres tehnikumam nekustamajā īpašumā Rankas pagastā ar nosaukumu “Rankas arodvidusskola”</w:t>
      </w:r>
    </w:p>
    <w:p w14:paraId="223CDA2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speciālās atļaujas (licences) komercdarbībai zvejniecībā Sudalā (Sudalezerā)  izsniegšanu sabiedrībai ar ierobežotu atbildību “MEZDARI”</w:t>
      </w:r>
    </w:p>
    <w:p w14:paraId="13892C9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speciālās atļaujas (licences) komercdarbībai zvejniecībā  Ludza ezerā izsniegšanu IK KAIJA&amp;CO</w:t>
      </w:r>
    </w:p>
    <w:p w14:paraId="10802EF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sabiedrībai ar ierobežotu atbildību “GM Mežs” komerciālajai zvejai  Sudalā (Sudalezerā)</w:t>
      </w:r>
    </w:p>
    <w:p w14:paraId="2097781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speciālās atļaujas (licences) komercdarbībai zvejniecībā Sudalā (Sudalezerā)  izsniegšanu sabiedrībai ar ierobežotu atbildību “GM Mežs”</w:t>
      </w:r>
    </w:p>
    <w:p w14:paraId="6DE74F44" w14:textId="77777777" w:rsidR="00360A3B" w:rsidRPr="0016506D" w:rsidRDefault="00360A3B" w:rsidP="000C7638">
      <w:pPr>
        <w:rPr>
          <w:szCs w:val="24"/>
          <w:u w:val="none"/>
        </w:rPr>
      </w:pPr>
    </w:p>
    <w:p w14:paraId="5DD8CB07" w14:textId="77777777" w:rsidR="00653AE0" w:rsidRPr="0016506D" w:rsidRDefault="00653AE0" w:rsidP="000C7638">
      <w:pPr>
        <w:rPr>
          <w:u w:val="none"/>
        </w:rPr>
      </w:pPr>
    </w:p>
    <w:p w14:paraId="60F1B7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2B52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CFD55B3" w14:textId="53C852F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" w:name="_Hlk225519069"/>
      <w:r w:rsidR="0088032E">
        <w:rPr>
          <w:rFonts w:eastAsia="Calibri"/>
          <w:szCs w:val="24"/>
          <w:u w:val="none"/>
        </w:rPr>
        <w:t xml:space="preserve">Kristaps </w:t>
      </w:r>
      <w:proofErr w:type="spellStart"/>
      <w:r w:rsidR="0088032E">
        <w:rPr>
          <w:rFonts w:eastAsia="Calibri"/>
          <w:szCs w:val="24"/>
          <w:u w:val="none"/>
        </w:rPr>
        <w:t>Dauksts</w:t>
      </w:r>
      <w:bookmarkEnd w:id="1"/>
      <w:proofErr w:type="spellEnd"/>
    </w:p>
    <w:p w14:paraId="1DCDB8CD" w14:textId="31DBB32A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88032E">
        <w:rPr>
          <w:rFonts w:eastAsia="Calibri"/>
          <w:szCs w:val="24"/>
          <w:u w:val="none"/>
        </w:rPr>
        <w:t>Dace Kurša</w:t>
      </w:r>
    </w:p>
    <w:p w14:paraId="78376537" w14:textId="51EFF9F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032E">
        <w:rPr>
          <w:rFonts w:eastAsia="Calibri"/>
          <w:szCs w:val="24"/>
          <w:u w:val="none"/>
        </w:rPr>
        <w:t>Nav</w:t>
      </w:r>
    </w:p>
    <w:p w14:paraId="0032D9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CFF54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A01411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16. punktu "Par rūpnieciskās zvejas tiesību iznomāšanu sabiedrībai ar ierobežotu atbildību “GM Mežs” komerciālajai zvejai  Sudalā (Sudalezerā)".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1D2BF717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Monta Ķelle, Santa Valtere), "Pret" – nav, "Atturas" – nav, "Nepiedalās" – nav</w:t>
      </w:r>
    </w:p>
    <w:p w14:paraId="3AB2E31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BBE592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06FBDD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17.punktu "Par speciālās atļaujas (licences) komercdarbībai zvejniecībā Sudalā (Sudalezerā)  izsniegšanu sabiedrībai ar ierobežotu atbildību “GM Mežs”".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69D26DEA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Monta Ķelle, Santa Valtere), "Pret" – nav, "Atturas" – 1 (Inta Bindre), "Nepiedalās" – nav</w:t>
      </w:r>
    </w:p>
    <w:p w14:paraId="48CFAC8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21AC74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85BE1E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18. punktu "Par speciālās atļaujas (licences) komercdarbībai zvejniecībā Sudalā (Sudalezerā)  izsniegšanu sabiedrībai ar ierobežotu atbildību “MEZDARI”".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37F574F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Kristaps Dauksts, Monta Ķelle, Santa Valtere), "Pret" – nav, "Atturas" – nav, "Nepiedalās" – nav</w:t>
      </w:r>
    </w:p>
    <w:p w14:paraId="5E94133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1B24B1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FF7CC4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19.punktu "Par speciālās atļaujas (licences) komercdarbībai zvejniecībā  Ludza ezerā izsniegšanu IK KAIJA&amp;CO".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4065BE74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Kristaps Dauksts, Monta Ķelle, Santa Valtere), "Pret" – nav, "Atturas" – nav, "Nepiedalās" – nav</w:t>
      </w:r>
    </w:p>
    <w:p w14:paraId="1A48341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F0443C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1A924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Izskatīt darba kārtības 16.jautājumu, kā darba kārtības pēdējo jautājumu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10DDA7F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Kristaps Dauksts, Monta Ķelle, Santa Valtere), "Pret" – nav, "Atturas" – nav, "Nepiedalās" – nav</w:t>
      </w:r>
    </w:p>
    <w:p w14:paraId="2282865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46904B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BE58D2F" w14:textId="77777777" w:rsidR="00575A1B" w:rsidRDefault="00575A1B" w:rsidP="000C7638">
      <w:pPr>
        <w:rPr>
          <w:u w:val="none"/>
        </w:rPr>
      </w:pPr>
    </w:p>
    <w:p w14:paraId="4066153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48FAA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D800A3" w14:textId="72FEFAF8" w:rsidR="0088032E" w:rsidRDefault="0088032E" w:rsidP="0088032E">
      <w:pPr>
        <w:rPr>
          <w:u w:val="none"/>
        </w:rPr>
      </w:pPr>
      <w:r>
        <w:rPr>
          <w:u w:val="none"/>
        </w:rPr>
        <w:t>APSTIPRINĀT 2026. gada 27.marta Mantas iznomāšanas komisijas sēdes darba kārtību.</w:t>
      </w:r>
    </w:p>
    <w:p w14:paraId="7CD3470B" w14:textId="77777777" w:rsidR="0088032E" w:rsidRDefault="0088032E" w:rsidP="0088032E">
      <w:pPr>
        <w:rPr>
          <w:u w:val="none"/>
        </w:rPr>
      </w:pPr>
    </w:p>
    <w:p w14:paraId="6B1A49E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932D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" w:name="_Hlk225760588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“Ozolu iela 4A” zemes vienības ar kadastra apzīmējumu 5001 002 0114 daļas, 271 kv.m. platībā, nomas līguma pagarināšanu</w:t>
      </w:r>
    </w:p>
    <w:bookmarkEnd w:id="2"/>
    <w:p w14:paraId="2B450DB8" w14:textId="12210E9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132C289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01E9734" w14:textId="1815D5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509B780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57E7E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694AF7" w14:textId="77777777" w:rsidR="00575A1B" w:rsidRDefault="00575A1B" w:rsidP="000C7638">
      <w:pPr>
        <w:rPr>
          <w:u w:val="none"/>
        </w:rPr>
      </w:pPr>
    </w:p>
    <w:p w14:paraId="1C6D8D8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DAEC1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A33A4D" w14:textId="4D2811D6" w:rsidR="00203C2F" w:rsidRDefault="00F124BA" w:rsidP="000C7638">
      <w:pPr>
        <w:rPr>
          <w:noProof/>
          <w:u w:val="none"/>
        </w:rPr>
      </w:pPr>
      <w:bookmarkStart w:id="3" w:name="_Hlk220064161"/>
      <w:r w:rsidRPr="005E5B02">
        <w:rPr>
          <w:noProof/>
          <w:u w:val="none"/>
        </w:rPr>
        <w:t>Pieņemt iesniegto lēmuma projektu</w:t>
      </w:r>
      <w:bookmarkEnd w:id="3"/>
      <w:r>
        <w:rPr>
          <w:noProof/>
          <w:u w:val="none"/>
        </w:rPr>
        <w:t xml:space="preserve"> “</w:t>
      </w:r>
      <w:r w:rsidRPr="00F124BA">
        <w:rPr>
          <w:noProof/>
          <w:u w:val="none"/>
        </w:rPr>
        <w:t>Par nekustamā īpašuma Gulbenes pilsētā ar nosaukumu “Ozolu iela 4A” zemes vienības ar kadastra apzīmējumu 5001 002 0114 daļas, 271 kv.m. platībā, nomas līguma pagarināšanu</w:t>
      </w:r>
      <w:r>
        <w:rPr>
          <w:noProof/>
          <w:u w:val="none"/>
        </w:rPr>
        <w:t>”.</w:t>
      </w:r>
    </w:p>
    <w:p w14:paraId="7B5654F2" w14:textId="77777777" w:rsidR="00F124BA" w:rsidRDefault="00F124BA" w:rsidP="000C7638">
      <w:pPr>
        <w:rPr>
          <w:noProof/>
          <w:u w:val="none"/>
        </w:rPr>
      </w:pPr>
    </w:p>
    <w:p w14:paraId="1FFF2E7A" w14:textId="0C944FB2" w:rsidR="00F124BA" w:rsidRDefault="00F124BA" w:rsidP="00F124BA">
      <w:pPr>
        <w:rPr>
          <w:color w:val="000000" w:themeColor="text1"/>
          <w:szCs w:val="24"/>
          <w:u w:val="none"/>
        </w:rPr>
      </w:pPr>
      <w:bookmarkStart w:id="4" w:name="_Hlk225760750"/>
      <w:r w:rsidRPr="005E5B02">
        <w:rPr>
          <w:color w:val="000000" w:themeColor="text1"/>
          <w:szCs w:val="24"/>
          <w:u w:val="none"/>
        </w:rPr>
        <w:lastRenderedPageBreak/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4"/>
    <w:p w14:paraId="0C1A0A5E" w14:textId="77777777" w:rsidR="00F124BA" w:rsidRDefault="00F124BA" w:rsidP="000C7638">
      <w:pPr>
        <w:rPr>
          <w:color w:val="000000" w:themeColor="text1"/>
          <w:szCs w:val="24"/>
          <w:u w:val="none"/>
        </w:rPr>
      </w:pPr>
    </w:p>
    <w:p w14:paraId="5C0074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8F1FE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16-15” zemes vienības ar kadastra apzīmējumu 5090 002 0165 nomas līguma izbeigšanu</w:t>
      </w:r>
    </w:p>
    <w:p w14:paraId="45C83C9C" w14:textId="18BC92C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2DC9F6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7F03DB7" w14:textId="5043EED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167C60C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99C78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2893F77" w14:textId="77777777" w:rsidR="00575A1B" w:rsidRDefault="00575A1B" w:rsidP="000C7638">
      <w:pPr>
        <w:rPr>
          <w:u w:val="none"/>
        </w:rPr>
      </w:pPr>
    </w:p>
    <w:p w14:paraId="1654B0D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11F93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D9BD12" w14:textId="74786C63" w:rsidR="00203C2F" w:rsidRDefault="00F124BA" w:rsidP="000C7638">
      <w:pPr>
        <w:rPr>
          <w:noProof/>
          <w:u w:val="none"/>
        </w:rPr>
      </w:pPr>
      <w:bookmarkStart w:id="5" w:name="_Hlk225760774"/>
      <w:r w:rsidRPr="005E5B02">
        <w:rPr>
          <w:noProof/>
          <w:u w:val="none"/>
        </w:rPr>
        <w:t>Pieņemt iesniegto lēmuma projektu</w:t>
      </w:r>
      <w:bookmarkEnd w:id="5"/>
      <w:r>
        <w:rPr>
          <w:noProof/>
          <w:u w:val="none"/>
        </w:rPr>
        <w:t xml:space="preserve"> “</w:t>
      </w:r>
      <w:r w:rsidRPr="00F124BA">
        <w:rPr>
          <w:noProof/>
          <w:u w:val="none"/>
        </w:rPr>
        <w:t>Par nekustamā īpašuma Stradu pagastā ar nosaukumu “Stāķi 16-15” zemes vienības ar kadastra apzīmējumu 5090 002 0165 nomas līguma izbeigšanu</w:t>
      </w:r>
      <w:r>
        <w:rPr>
          <w:noProof/>
          <w:u w:val="none"/>
        </w:rPr>
        <w:t>”.</w:t>
      </w:r>
    </w:p>
    <w:p w14:paraId="0425CE68" w14:textId="77777777" w:rsidR="00F124BA" w:rsidRDefault="00F124BA" w:rsidP="000C7638">
      <w:pPr>
        <w:rPr>
          <w:noProof/>
          <w:u w:val="none"/>
        </w:rPr>
      </w:pPr>
    </w:p>
    <w:p w14:paraId="1566344F" w14:textId="25A67FD0" w:rsidR="00F124BA" w:rsidRDefault="00F124BA" w:rsidP="00F124BA">
      <w:pPr>
        <w:rPr>
          <w:color w:val="000000" w:themeColor="text1"/>
          <w:szCs w:val="24"/>
          <w:u w:val="none"/>
        </w:rPr>
      </w:pPr>
      <w:bookmarkStart w:id="6" w:name="_Hlk225760807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6"/>
    <w:p w14:paraId="042316B6" w14:textId="77777777" w:rsidR="00F124BA" w:rsidRDefault="00F124BA" w:rsidP="000C7638">
      <w:pPr>
        <w:rPr>
          <w:color w:val="000000" w:themeColor="text1"/>
          <w:szCs w:val="24"/>
          <w:u w:val="none"/>
        </w:rPr>
      </w:pPr>
    </w:p>
    <w:p w14:paraId="0837327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9780F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“Vizuļi” zemes vienības ar kadastra apzīmējumu 5094 004 0172 nomas līguma pagarināšanu</w:t>
      </w:r>
    </w:p>
    <w:p w14:paraId="773AF14C" w14:textId="592F3C4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2B47D6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E001A92" w14:textId="55470B6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65084A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18329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D597590" w14:textId="77777777" w:rsidR="00575A1B" w:rsidRDefault="00575A1B" w:rsidP="000C7638">
      <w:pPr>
        <w:rPr>
          <w:u w:val="none"/>
        </w:rPr>
      </w:pPr>
    </w:p>
    <w:p w14:paraId="4C0003A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9A196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CD738A" w14:textId="50D9C975" w:rsidR="00114990" w:rsidRDefault="00F124BA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F124BA">
        <w:rPr>
          <w:noProof/>
          <w:u w:val="none"/>
        </w:rPr>
        <w:t>Par nekustamā īpašuma Tirzas pagastā ar nosaukumu “Vizuļi” zemes vienības ar kadastra apzīmējumu 5094 004 0172 nomas līguma pagarināšanu</w:t>
      </w:r>
      <w:r>
        <w:rPr>
          <w:noProof/>
          <w:u w:val="none"/>
        </w:rPr>
        <w:t>”.</w:t>
      </w:r>
    </w:p>
    <w:p w14:paraId="31C31BC6" w14:textId="77777777" w:rsidR="00F124BA" w:rsidRDefault="00F124BA" w:rsidP="000C7638">
      <w:pPr>
        <w:rPr>
          <w:noProof/>
          <w:u w:val="none"/>
        </w:rPr>
      </w:pPr>
    </w:p>
    <w:p w14:paraId="794677F3" w14:textId="6D956171" w:rsidR="00F124BA" w:rsidRDefault="00F124BA" w:rsidP="00F124BA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DD636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05C1A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E29C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“Lejasvirši” zemes vienības ar kadastra apzīmējumu 5090 001 0170 nomas līguma izbeigšanu</w:t>
      </w:r>
    </w:p>
    <w:p w14:paraId="1999BD61" w14:textId="218CA27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3A02E9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C6088F" w14:textId="6ACD631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74431CF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BBAA8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8961FF" w14:textId="77777777" w:rsidR="00575A1B" w:rsidRDefault="00575A1B" w:rsidP="000C7638">
      <w:pPr>
        <w:rPr>
          <w:u w:val="none"/>
        </w:rPr>
      </w:pPr>
    </w:p>
    <w:p w14:paraId="3881378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3BD8E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714393" w14:textId="563DA322" w:rsidR="00203C2F" w:rsidRDefault="00F124BA" w:rsidP="000C7638">
      <w:pPr>
        <w:rPr>
          <w:noProof/>
          <w:u w:val="none"/>
        </w:rPr>
      </w:pPr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F124BA">
        <w:rPr>
          <w:noProof/>
          <w:u w:val="none"/>
        </w:rPr>
        <w:t>Par nekustamā īpašuma Stradu pagastā ar nosaukumu “Lejasvirši” zemes vienības ar kadastra apzīmējumu 5090 001 0170 nomas līguma izbeigšanu</w:t>
      </w:r>
      <w:r>
        <w:rPr>
          <w:noProof/>
          <w:u w:val="none"/>
        </w:rPr>
        <w:t>”.</w:t>
      </w:r>
    </w:p>
    <w:p w14:paraId="72AAE728" w14:textId="77777777" w:rsidR="00F124BA" w:rsidRDefault="00F124BA" w:rsidP="000C7638">
      <w:pPr>
        <w:rPr>
          <w:noProof/>
          <w:u w:val="none"/>
        </w:rPr>
      </w:pPr>
    </w:p>
    <w:p w14:paraId="404DF0D1" w14:textId="202FDD6C" w:rsidR="00F124BA" w:rsidRDefault="00F124BA" w:rsidP="00F124BA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CA68F46" w14:textId="77777777" w:rsidR="00F124BA" w:rsidRDefault="00F124BA" w:rsidP="000C7638">
      <w:pPr>
        <w:rPr>
          <w:color w:val="000000" w:themeColor="text1"/>
          <w:szCs w:val="24"/>
          <w:u w:val="none"/>
        </w:rPr>
      </w:pPr>
    </w:p>
    <w:p w14:paraId="0E3A263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D7B3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“Lāses” zemes vienības ar kadastra apzīmējumu 5094 004 0174 nomas līguma pagarināšanu</w:t>
      </w:r>
    </w:p>
    <w:p w14:paraId="5908CBE7" w14:textId="645E6F9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418343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3D26B63" w14:textId="7F3048D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1A6E91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E2011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502206" w14:textId="77777777" w:rsidR="00575A1B" w:rsidRDefault="00575A1B" w:rsidP="000C7638">
      <w:pPr>
        <w:rPr>
          <w:u w:val="none"/>
        </w:rPr>
      </w:pPr>
    </w:p>
    <w:p w14:paraId="20361E2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2F1C6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13E0DA" w14:textId="6D51D8DC" w:rsidR="00203C2F" w:rsidRDefault="0056092F" w:rsidP="000C7638">
      <w:pPr>
        <w:rPr>
          <w:noProof/>
          <w:u w:val="none"/>
        </w:rPr>
      </w:pPr>
      <w:bookmarkStart w:id="7" w:name="_Hlk225768655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7"/>
      <w:r>
        <w:rPr>
          <w:noProof/>
          <w:u w:val="none"/>
        </w:rPr>
        <w:t>“</w:t>
      </w:r>
      <w:r w:rsidRPr="0056092F">
        <w:rPr>
          <w:noProof/>
          <w:u w:val="none"/>
        </w:rPr>
        <w:t>Par nekustamā īpašuma Tirzas pagastā ar nosaukumu “Lāses” zemes vienības ar kadastra apzīmējumu 5094 004 0174 nomas līguma pagarināšanu</w:t>
      </w:r>
      <w:r>
        <w:rPr>
          <w:noProof/>
          <w:u w:val="none"/>
        </w:rPr>
        <w:t>”.</w:t>
      </w:r>
    </w:p>
    <w:p w14:paraId="3369DA2D" w14:textId="77777777" w:rsidR="0056092F" w:rsidRDefault="0056092F" w:rsidP="000C7638">
      <w:pPr>
        <w:rPr>
          <w:noProof/>
          <w:u w:val="none"/>
        </w:rPr>
      </w:pPr>
    </w:p>
    <w:p w14:paraId="5CF910DE" w14:textId="31B845A4" w:rsidR="0056092F" w:rsidRDefault="0056092F" w:rsidP="0056092F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A0908C9" w14:textId="77777777" w:rsidR="0056092F" w:rsidRDefault="0056092F" w:rsidP="0056092F">
      <w:pPr>
        <w:rPr>
          <w:color w:val="000000" w:themeColor="text1"/>
          <w:szCs w:val="24"/>
          <w:u w:val="none"/>
        </w:rPr>
      </w:pPr>
    </w:p>
    <w:p w14:paraId="7F9795BB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58A5D51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EC17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Viktoram Gavrilovam pašpatēriņa zvejai Kalnī</w:t>
      </w:r>
    </w:p>
    <w:p w14:paraId="384DEB3B" w14:textId="7A67CEA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204601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38B7B873" w14:textId="0CA92FC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7B2BEF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86D53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2AEDD86" w14:textId="77777777" w:rsidR="00575A1B" w:rsidRDefault="00575A1B" w:rsidP="000C7638">
      <w:pPr>
        <w:rPr>
          <w:u w:val="none"/>
        </w:rPr>
      </w:pPr>
    </w:p>
    <w:p w14:paraId="1975342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5E60C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30C2013" w14:textId="31E72A1E" w:rsidR="00203C2F" w:rsidRDefault="0056092F" w:rsidP="000C7638">
      <w:pPr>
        <w:rPr>
          <w:noProof/>
          <w:u w:val="none"/>
        </w:rPr>
      </w:pPr>
      <w:bookmarkStart w:id="8" w:name="_Hlk22576884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8"/>
      <w:r>
        <w:rPr>
          <w:noProof/>
          <w:u w:val="none"/>
        </w:rPr>
        <w:t>“</w:t>
      </w:r>
      <w:r w:rsidRPr="0056092F">
        <w:rPr>
          <w:noProof/>
          <w:u w:val="none"/>
        </w:rPr>
        <w:t>Par rūpnieciskās zvejas tiesību iznomāšanu Viktoram Gavrilovam pašpatēriņa zvejai Kalnī</w:t>
      </w:r>
      <w:r>
        <w:rPr>
          <w:noProof/>
          <w:u w:val="none"/>
        </w:rPr>
        <w:t>”.</w:t>
      </w:r>
    </w:p>
    <w:p w14:paraId="31951B82" w14:textId="77777777" w:rsidR="0056092F" w:rsidRDefault="0056092F" w:rsidP="000C7638">
      <w:pPr>
        <w:rPr>
          <w:noProof/>
          <w:u w:val="none"/>
        </w:rPr>
      </w:pPr>
    </w:p>
    <w:p w14:paraId="2AC48DB9" w14:textId="5D9D2CFC" w:rsidR="0056092F" w:rsidRDefault="0056092F" w:rsidP="0056092F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6651612E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133749C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15243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25768725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“Ozolu iela 4A” zemes vienības ar kadastra apzīmējumu 5001 002 0114 daļas, 216 kv.m. platībā, nomas līguma pagarināšanu</w:t>
      </w:r>
    </w:p>
    <w:bookmarkEnd w:id="9"/>
    <w:p w14:paraId="051B272E" w14:textId="519A387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7DBAB0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E245988" w14:textId="4DDC8AE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538BBA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734A3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0BF2D3FC" w14:textId="77777777" w:rsidR="00575A1B" w:rsidRDefault="00575A1B" w:rsidP="000C7638">
      <w:pPr>
        <w:rPr>
          <w:u w:val="none"/>
        </w:rPr>
      </w:pPr>
    </w:p>
    <w:p w14:paraId="7DBB204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D1D9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2CE7CC" w14:textId="702BB3BE" w:rsidR="00203C2F" w:rsidRDefault="0056092F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6092F">
        <w:rPr>
          <w:noProof/>
          <w:u w:val="none"/>
        </w:rPr>
        <w:t>Par nekustamā īpašuma Gulbenes pilsētā ar nosaukumu “Ozolu iela 4A” zemes vienības ar kadastra apzīmējumu 5001 002 0114 daļas, 216 kv.m. platībā, nomas līguma pagarināšanu</w:t>
      </w:r>
      <w:r>
        <w:rPr>
          <w:noProof/>
          <w:u w:val="none"/>
        </w:rPr>
        <w:t>”.</w:t>
      </w:r>
    </w:p>
    <w:p w14:paraId="004E8861" w14:textId="77777777" w:rsidR="0056092F" w:rsidRDefault="0056092F" w:rsidP="000C7638">
      <w:pPr>
        <w:rPr>
          <w:noProof/>
          <w:u w:val="none"/>
        </w:rPr>
      </w:pPr>
    </w:p>
    <w:p w14:paraId="41D21C18" w14:textId="13AE2E7A" w:rsidR="0056092F" w:rsidRDefault="0056092F" w:rsidP="0056092F">
      <w:pPr>
        <w:rPr>
          <w:color w:val="000000" w:themeColor="text1"/>
          <w:szCs w:val="24"/>
          <w:u w:val="none"/>
        </w:rPr>
      </w:pPr>
      <w:bookmarkStart w:id="10" w:name="_Hlk225768783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10"/>
    <w:p w14:paraId="3072E1BB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29C578A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B2FFC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1" w:name="_Hlk225768769"/>
      <w:r w:rsidRPr="00DE7201">
        <w:rPr>
          <w:rFonts w:eastAsia="Calibri"/>
          <w:b/>
          <w:noProof/>
          <w:szCs w:val="24"/>
          <w:u w:val="none"/>
        </w:rPr>
        <w:t>Par speciālās atļaujas (licences) komercdarbībai zvejniecībā  Ludza ezerā izsniegšanu Gulbenes rajona Stāmerienas pagasta zemnieku saimniecībai “EZERSALAS”</w:t>
      </w:r>
    </w:p>
    <w:bookmarkEnd w:id="11"/>
    <w:p w14:paraId="490A5B77" w14:textId="20C93D5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2D63C19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706A421" w14:textId="6A94826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04D383D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76BB7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30343BD" w14:textId="77777777" w:rsidR="00575A1B" w:rsidRDefault="00575A1B" w:rsidP="000C7638">
      <w:pPr>
        <w:rPr>
          <w:u w:val="none"/>
        </w:rPr>
      </w:pPr>
    </w:p>
    <w:p w14:paraId="2F4A6C4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287F4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E7268A" w14:textId="00AF36CF" w:rsidR="00203C2F" w:rsidRDefault="0056092F" w:rsidP="000C7638">
      <w:pPr>
        <w:rPr>
          <w:noProof/>
          <w:u w:val="none"/>
        </w:rPr>
      </w:pPr>
      <w:bookmarkStart w:id="12" w:name="_Hlk225768797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2"/>
      <w:r>
        <w:rPr>
          <w:noProof/>
          <w:u w:val="none"/>
        </w:rPr>
        <w:t>“</w:t>
      </w:r>
      <w:r w:rsidRPr="0056092F">
        <w:rPr>
          <w:noProof/>
          <w:u w:val="none"/>
        </w:rPr>
        <w:t>Par speciālās atļaujas (licences) komercdarbībai zvejniecībā  Ludza ezerā izsniegšanu Gulbenes rajona Stāmerienas pagasta zemnieku saimniecībai “EZERSALAS”</w:t>
      </w:r>
      <w:r>
        <w:rPr>
          <w:noProof/>
          <w:u w:val="none"/>
        </w:rPr>
        <w:t>”.</w:t>
      </w:r>
    </w:p>
    <w:p w14:paraId="264396F6" w14:textId="77777777" w:rsidR="0056092F" w:rsidRDefault="0056092F" w:rsidP="000C7638">
      <w:pPr>
        <w:rPr>
          <w:noProof/>
          <w:u w:val="none"/>
        </w:rPr>
      </w:pPr>
    </w:p>
    <w:p w14:paraId="68B610D3" w14:textId="2757FEBD" w:rsidR="0056092F" w:rsidRDefault="0056092F" w:rsidP="0056092F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63459E9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1EBE5A3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98DBC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“Spārīte-324” zemes vienības ar kadastra apzīmējumu 5044 014 0395 nomas līguma pagarināšanu</w:t>
      </w:r>
    </w:p>
    <w:p w14:paraId="0E337626" w14:textId="5E5A961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67484D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BBFA204" w14:textId="2D6CCA2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61B74E3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3F865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0129273" w14:textId="77777777" w:rsidR="00575A1B" w:rsidRDefault="00575A1B" w:rsidP="000C7638">
      <w:pPr>
        <w:rPr>
          <w:u w:val="none"/>
        </w:rPr>
      </w:pPr>
    </w:p>
    <w:p w14:paraId="5389187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7DAE5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76866C" w14:textId="1915B03C" w:rsidR="00203C2F" w:rsidRDefault="0056092F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6092F">
        <w:rPr>
          <w:noProof/>
          <w:u w:val="none"/>
        </w:rPr>
        <w:t>Par nekustamā īpašuma Beļavas pagastā ar nosaukumu “Spārīte-324” zemes vienības ar kadastra apzīmējumu 5044 014 0395 nomas līguma pagarināšanu</w:t>
      </w:r>
      <w:r>
        <w:rPr>
          <w:noProof/>
          <w:u w:val="none"/>
        </w:rPr>
        <w:t>”.</w:t>
      </w:r>
    </w:p>
    <w:p w14:paraId="33D336F3" w14:textId="77777777" w:rsidR="0056092F" w:rsidRDefault="0056092F" w:rsidP="000C7638">
      <w:pPr>
        <w:rPr>
          <w:noProof/>
          <w:u w:val="none"/>
        </w:rPr>
      </w:pPr>
    </w:p>
    <w:p w14:paraId="3360FEEF" w14:textId="2E5F982C" w:rsidR="0056092F" w:rsidRDefault="0056092F" w:rsidP="0056092F">
      <w:pPr>
        <w:rPr>
          <w:color w:val="000000" w:themeColor="text1"/>
          <w:szCs w:val="24"/>
          <w:u w:val="none"/>
        </w:rPr>
      </w:pPr>
      <w:bookmarkStart w:id="13" w:name="_Hlk225768885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106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13"/>
    <w:p w14:paraId="2B20E474" w14:textId="77777777" w:rsidR="0056092F" w:rsidRDefault="0056092F" w:rsidP="0056092F">
      <w:pPr>
        <w:rPr>
          <w:color w:val="000000" w:themeColor="text1"/>
          <w:szCs w:val="24"/>
          <w:u w:val="none"/>
        </w:rPr>
      </w:pPr>
    </w:p>
    <w:p w14:paraId="38E40E57" w14:textId="77777777" w:rsidR="0056092F" w:rsidRDefault="0056092F" w:rsidP="0056092F">
      <w:pPr>
        <w:rPr>
          <w:color w:val="000000" w:themeColor="text1"/>
          <w:szCs w:val="24"/>
          <w:u w:val="none"/>
        </w:rPr>
      </w:pPr>
    </w:p>
    <w:p w14:paraId="34D6B52D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1C0FC4A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F76E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0374 daļas, 0,12 ha platībā iznomāšanu</w:t>
      </w:r>
    </w:p>
    <w:p w14:paraId="664A3000" w14:textId="41935AB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47205BA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F69B000" w14:textId="07266A3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5491B3A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A6350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4E520C" w14:textId="77777777" w:rsidR="00575A1B" w:rsidRDefault="00575A1B" w:rsidP="000C7638">
      <w:pPr>
        <w:rPr>
          <w:u w:val="none"/>
        </w:rPr>
      </w:pPr>
    </w:p>
    <w:p w14:paraId="02AE68D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F972D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0FA7BA" w14:textId="48C57C5A" w:rsidR="00203C2F" w:rsidRDefault="0056092F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6092F">
        <w:rPr>
          <w:noProof/>
          <w:u w:val="none"/>
        </w:rPr>
        <w:t>Par nekustamā īpašuma Jaungulbenes pagastā ar nosaukumu “Ozolzemes” zemes vienības ar kadastra apzīmējumu 5060 004 0374 daļas, 0,12 ha platībā iznomāšanu</w:t>
      </w:r>
      <w:r>
        <w:rPr>
          <w:noProof/>
          <w:u w:val="none"/>
        </w:rPr>
        <w:t>”.</w:t>
      </w:r>
    </w:p>
    <w:p w14:paraId="51082852" w14:textId="77777777" w:rsidR="0056092F" w:rsidRDefault="0056092F" w:rsidP="000C7638">
      <w:pPr>
        <w:rPr>
          <w:noProof/>
          <w:u w:val="none"/>
        </w:rPr>
      </w:pPr>
    </w:p>
    <w:p w14:paraId="29F821B7" w14:textId="7611F457" w:rsidR="0056092F" w:rsidRDefault="0056092F" w:rsidP="000C7638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GND/2.6.2/26/10</w:t>
      </w:r>
      <w:r>
        <w:rPr>
          <w:color w:val="000000" w:themeColor="text1"/>
          <w:szCs w:val="24"/>
          <w:u w:val="none"/>
        </w:rPr>
        <w:t>7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1217DCA4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61A2737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34A7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“Zvejnieki” zemes vienības ar kadastra apzīmējumu 5052 003 0117 iznomāšanu</w:t>
      </w:r>
    </w:p>
    <w:p w14:paraId="6F170C56" w14:textId="67C4F2C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6241326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A37A0A9" w14:textId="25D4F8B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431B6E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626F7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159E6C3" w14:textId="77777777" w:rsidR="00575A1B" w:rsidRDefault="00575A1B" w:rsidP="000C7638">
      <w:pPr>
        <w:rPr>
          <w:u w:val="none"/>
        </w:rPr>
      </w:pPr>
    </w:p>
    <w:p w14:paraId="20F6C73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44827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D6FC11C" w14:textId="7A2BAF64" w:rsidR="00203C2F" w:rsidRDefault="0056092F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6092F">
        <w:rPr>
          <w:noProof/>
          <w:u w:val="none"/>
        </w:rPr>
        <w:t>Par nekustamā īpašuma Druvienas pagastā ar nosaukumu “Zvejnieki” zemes vienības ar kadastra apzīmējumu 5052 003 0117 iznomāšanu</w:t>
      </w:r>
      <w:r>
        <w:rPr>
          <w:noProof/>
          <w:u w:val="none"/>
        </w:rPr>
        <w:t>”.</w:t>
      </w:r>
    </w:p>
    <w:p w14:paraId="57759A1F" w14:textId="77777777" w:rsidR="0056092F" w:rsidRDefault="0056092F" w:rsidP="000C7638">
      <w:pPr>
        <w:rPr>
          <w:noProof/>
          <w:u w:val="none"/>
        </w:rPr>
      </w:pPr>
    </w:p>
    <w:p w14:paraId="70FC99B2" w14:textId="5AFFF14C" w:rsidR="0056092F" w:rsidRDefault="0056092F" w:rsidP="000C7638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GND/2.6.2/26/10</w:t>
      </w:r>
      <w:r>
        <w:rPr>
          <w:color w:val="000000" w:themeColor="text1"/>
          <w:szCs w:val="24"/>
          <w:u w:val="none"/>
        </w:rPr>
        <w:t>8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1AA4D1C8" w14:textId="77777777" w:rsidR="0056092F" w:rsidRDefault="0056092F" w:rsidP="000C7638">
      <w:pPr>
        <w:rPr>
          <w:color w:val="000000" w:themeColor="text1"/>
          <w:szCs w:val="24"/>
          <w:u w:val="none"/>
        </w:rPr>
      </w:pPr>
    </w:p>
    <w:p w14:paraId="53503AB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E88B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4" w:name="_Hlk225769250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“Gundegas” zemes vienības ar kadastra apzīmējumu 5090 002 0198 nomas līguma pagarināšanu</w:t>
      </w:r>
    </w:p>
    <w:bookmarkEnd w:id="14"/>
    <w:p w14:paraId="3F32956D" w14:textId="2085400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129B50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B6C8A3A" w14:textId="230F7F6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3DFFCEB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A99E2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24A140" w14:textId="77777777" w:rsidR="00575A1B" w:rsidRDefault="00575A1B" w:rsidP="000C7638">
      <w:pPr>
        <w:rPr>
          <w:u w:val="none"/>
        </w:rPr>
      </w:pPr>
    </w:p>
    <w:p w14:paraId="674AC36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3643B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B04679" w14:textId="64C725B7" w:rsidR="00203C2F" w:rsidRDefault="005C505B" w:rsidP="000C7638">
      <w:pPr>
        <w:rPr>
          <w:noProof/>
          <w:u w:val="none"/>
        </w:rPr>
      </w:pPr>
      <w:bookmarkStart w:id="15" w:name="_Hlk225769360"/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</w:t>
      </w:r>
      <w:bookmarkEnd w:id="15"/>
      <w:r>
        <w:rPr>
          <w:noProof/>
          <w:u w:val="none"/>
        </w:rPr>
        <w:t>“</w:t>
      </w:r>
      <w:r w:rsidRPr="005C505B">
        <w:rPr>
          <w:noProof/>
          <w:u w:val="none"/>
        </w:rPr>
        <w:t>Par nekustamā īpašuma Stradu pagastā ar nosaukumu “Gundegas” zemes vienības ar kadastra apzīmējumu 5090 002 0198 nomas līguma pagarināšanu</w:t>
      </w:r>
      <w:r>
        <w:rPr>
          <w:noProof/>
          <w:u w:val="none"/>
        </w:rPr>
        <w:t>”.</w:t>
      </w:r>
    </w:p>
    <w:p w14:paraId="3718DBF3" w14:textId="77777777" w:rsidR="005C505B" w:rsidRDefault="005C505B" w:rsidP="000C7638">
      <w:pPr>
        <w:rPr>
          <w:noProof/>
          <w:u w:val="none"/>
        </w:rPr>
      </w:pPr>
    </w:p>
    <w:p w14:paraId="0B6B77BE" w14:textId="2DF4FE5F" w:rsidR="005C505B" w:rsidRDefault="005C505B" w:rsidP="005C505B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GND/2.6.2/26/10</w:t>
      </w:r>
      <w:r>
        <w:rPr>
          <w:color w:val="000000" w:themeColor="text1"/>
          <w:szCs w:val="24"/>
          <w:u w:val="none"/>
        </w:rPr>
        <w:t>9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4D1119C5" w14:textId="77777777" w:rsidR="005C505B" w:rsidRDefault="005C505B" w:rsidP="000C7638">
      <w:pPr>
        <w:rPr>
          <w:color w:val="000000" w:themeColor="text1"/>
          <w:szCs w:val="24"/>
          <w:u w:val="none"/>
        </w:rPr>
      </w:pPr>
    </w:p>
    <w:p w14:paraId="4E8C68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844BA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25769371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- 123” zemes vienības ar kadastra apzīmējumu 5090 002 0380 nomas līguma pagarināšanu</w:t>
      </w:r>
    </w:p>
    <w:bookmarkEnd w:id="16"/>
    <w:p w14:paraId="1D562074" w14:textId="249800E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0C27C8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381FFF" w14:textId="3B897B4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1D3060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FEEA0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65AA12" w14:textId="77777777" w:rsidR="00575A1B" w:rsidRDefault="00575A1B" w:rsidP="000C7638">
      <w:pPr>
        <w:rPr>
          <w:u w:val="none"/>
        </w:rPr>
      </w:pPr>
    </w:p>
    <w:p w14:paraId="683A5AF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C09B2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942D8F" w14:textId="4EE78E07" w:rsidR="00203C2F" w:rsidRDefault="005C505B" w:rsidP="000C7638">
      <w:pPr>
        <w:rPr>
          <w:noProof/>
          <w:u w:val="none"/>
        </w:rPr>
      </w:pPr>
      <w:bookmarkStart w:id="17" w:name="_Hlk22576942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7"/>
      <w:r>
        <w:rPr>
          <w:noProof/>
          <w:u w:val="none"/>
        </w:rPr>
        <w:t>“</w:t>
      </w:r>
      <w:r w:rsidRPr="005C505B">
        <w:rPr>
          <w:noProof/>
          <w:u w:val="none"/>
        </w:rPr>
        <w:t>Par nekustamā īpašuma Stradu pagastā ar nosaukumu “Ievugrava - 123” zemes vienības ar kadastra apzīmējumu 5090 002 0380 nomas līguma pagarināšanu</w:t>
      </w:r>
      <w:r>
        <w:rPr>
          <w:noProof/>
          <w:u w:val="none"/>
        </w:rPr>
        <w:t>”.</w:t>
      </w:r>
    </w:p>
    <w:p w14:paraId="5724A1F7" w14:textId="77777777" w:rsidR="005C505B" w:rsidRDefault="005C505B" w:rsidP="000C7638">
      <w:pPr>
        <w:rPr>
          <w:noProof/>
          <w:u w:val="none"/>
        </w:rPr>
      </w:pPr>
    </w:p>
    <w:p w14:paraId="6523950C" w14:textId="4609DB0D" w:rsidR="005C505B" w:rsidRDefault="005C505B" w:rsidP="005C505B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10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2119D596" w14:textId="77777777" w:rsidR="005C505B" w:rsidRDefault="005C505B" w:rsidP="005C505B">
      <w:pPr>
        <w:rPr>
          <w:color w:val="000000" w:themeColor="text1"/>
          <w:szCs w:val="24"/>
          <w:u w:val="none"/>
        </w:rPr>
      </w:pPr>
    </w:p>
    <w:p w14:paraId="79B01912" w14:textId="77777777" w:rsidR="005C505B" w:rsidRDefault="005C505B" w:rsidP="000C7638">
      <w:pPr>
        <w:rPr>
          <w:color w:val="000000" w:themeColor="text1"/>
          <w:szCs w:val="24"/>
          <w:u w:val="none"/>
        </w:rPr>
      </w:pPr>
    </w:p>
    <w:p w14:paraId="1BA4A8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EFA9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“Spārīte-231” zemes vienības ar kadastra apzīmējumu 5044 014 0353 nomas līguma pagarināšanu</w:t>
      </w:r>
    </w:p>
    <w:p w14:paraId="033699AC" w14:textId="244A3A8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60B2057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887B578" w14:textId="6130DBC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794978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B064F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1DA41C" w14:textId="77777777" w:rsidR="00575A1B" w:rsidRDefault="00575A1B" w:rsidP="000C7638">
      <w:pPr>
        <w:rPr>
          <w:u w:val="none"/>
        </w:rPr>
      </w:pPr>
    </w:p>
    <w:p w14:paraId="502D73E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C350E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F82C3A" w14:textId="7F552186" w:rsidR="00203C2F" w:rsidRDefault="005C505B" w:rsidP="000C7638">
      <w:pPr>
        <w:rPr>
          <w:noProof/>
          <w:u w:val="none"/>
        </w:rPr>
      </w:pPr>
      <w:bookmarkStart w:id="18" w:name="_Hlk225769696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8"/>
      <w:r>
        <w:rPr>
          <w:noProof/>
          <w:u w:val="none"/>
        </w:rPr>
        <w:t>“</w:t>
      </w:r>
      <w:r w:rsidRPr="005C505B">
        <w:rPr>
          <w:noProof/>
          <w:u w:val="none"/>
        </w:rPr>
        <w:t>Par nekustamā īpašuma Beļavas pagastā ar nosaukumu “Spārīte-231” zemes vienības ar kadastra apzīmējumu 5044 014 0353 nomas līguma pagarināšanu</w:t>
      </w:r>
      <w:r>
        <w:rPr>
          <w:noProof/>
          <w:u w:val="none"/>
        </w:rPr>
        <w:t>”.</w:t>
      </w:r>
    </w:p>
    <w:p w14:paraId="50F76181" w14:textId="77777777" w:rsidR="005C505B" w:rsidRDefault="005C505B" w:rsidP="000C7638">
      <w:pPr>
        <w:rPr>
          <w:noProof/>
          <w:u w:val="none"/>
        </w:rPr>
      </w:pPr>
    </w:p>
    <w:p w14:paraId="02C114DA" w14:textId="0BED75AD" w:rsidR="005C505B" w:rsidRDefault="005C505B" w:rsidP="005C505B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11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5BB67C08" w14:textId="77777777" w:rsidR="005C505B" w:rsidRDefault="005C505B" w:rsidP="000C7638">
      <w:pPr>
        <w:rPr>
          <w:noProof/>
          <w:u w:val="none"/>
        </w:rPr>
      </w:pPr>
    </w:p>
    <w:p w14:paraId="50BE277A" w14:textId="77777777" w:rsidR="005C505B" w:rsidRDefault="005C505B" w:rsidP="000C7638">
      <w:pPr>
        <w:rPr>
          <w:color w:val="000000" w:themeColor="text1"/>
          <w:szCs w:val="24"/>
          <w:u w:val="none"/>
        </w:rPr>
      </w:pPr>
    </w:p>
    <w:p w14:paraId="7AC5A1C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DD5C0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9" w:name="_Hlk225769709"/>
      <w:r w:rsidRPr="00DE7201">
        <w:rPr>
          <w:rFonts w:eastAsia="Calibri"/>
          <w:b/>
          <w:noProof/>
          <w:szCs w:val="24"/>
          <w:u w:val="none"/>
        </w:rPr>
        <w:t>Par nedzīvojamo telpu nomu līguma pagarināšanu Ogres tehnikumam nekustamajā īpašumā Rankas pagastā ar nosaukumu “Rankas arodvidusskola”</w:t>
      </w:r>
    </w:p>
    <w:bookmarkEnd w:id="19"/>
    <w:p w14:paraId="6920BD61" w14:textId="2A6C0D4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280E129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3EEC41B0" w14:textId="2B13372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08A0C91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4E59A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D16821" w14:textId="77777777" w:rsidR="00575A1B" w:rsidRDefault="00575A1B" w:rsidP="000C7638">
      <w:pPr>
        <w:rPr>
          <w:u w:val="none"/>
        </w:rPr>
      </w:pPr>
    </w:p>
    <w:p w14:paraId="2794906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73C3A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975569" w14:textId="2708EC8F" w:rsidR="00203C2F" w:rsidRDefault="005C505B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C505B">
        <w:rPr>
          <w:noProof/>
          <w:u w:val="none"/>
        </w:rPr>
        <w:t>Par nedzīvojamo telpu nomu līguma pagarināšanu Ogres tehnikumam nekustamajā īpašumā Rankas pagastā ar nosaukumu “Rankas arodvidusskola”</w:t>
      </w:r>
      <w:r>
        <w:rPr>
          <w:noProof/>
          <w:u w:val="none"/>
        </w:rPr>
        <w:t>”.</w:t>
      </w:r>
    </w:p>
    <w:p w14:paraId="5C243C8A" w14:textId="77777777" w:rsidR="005C505B" w:rsidRDefault="005C505B" w:rsidP="000C7638">
      <w:pPr>
        <w:rPr>
          <w:noProof/>
          <w:u w:val="none"/>
        </w:rPr>
      </w:pPr>
    </w:p>
    <w:p w14:paraId="2FC82B97" w14:textId="1A2CA911" w:rsidR="005C505B" w:rsidRDefault="005C505B" w:rsidP="005C505B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12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4D4607D6" w14:textId="77777777" w:rsidR="005C505B" w:rsidRDefault="005C505B" w:rsidP="000C7638">
      <w:pPr>
        <w:rPr>
          <w:color w:val="000000" w:themeColor="text1"/>
          <w:szCs w:val="24"/>
          <w:u w:val="none"/>
        </w:rPr>
      </w:pPr>
    </w:p>
    <w:p w14:paraId="4BB497C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307A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speciālās atļaujas (licences) komercdarbībai zvejniecībā Sudalā (Sudalezerā)  izsniegšanu sabiedrībai ar ierobežotu atbildību “MEZDARI”</w:t>
      </w:r>
    </w:p>
    <w:p w14:paraId="60DB30D8" w14:textId="1B3865A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53EDA75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F39520D" w14:textId="4C97204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350DA5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8C2A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7479067" w14:textId="77777777" w:rsidR="00575A1B" w:rsidRDefault="00575A1B" w:rsidP="000C7638">
      <w:pPr>
        <w:rPr>
          <w:u w:val="none"/>
        </w:rPr>
      </w:pPr>
    </w:p>
    <w:p w14:paraId="5F7B645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C5E5F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0 balsīm "Par", "Pret" – 5 (Ineta Otvare, Inta Bindre, Kristaps Dauksts, Monta Ķelle, Santa Valtere),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1394E4" w14:textId="40F8B1F7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Noraidīt</w:t>
      </w:r>
      <w:r w:rsidR="005C505B">
        <w:rPr>
          <w:u w:val="none"/>
        </w:rPr>
        <w:t xml:space="preserve"> </w:t>
      </w:r>
      <w:r w:rsidR="005C505B" w:rsidRPr="005E5B02">
        <w:rPr>
          <w:noProof/>
          <w:u w:val="none"/>
        </w:rPr>
        <w:t>iesniegto lēmuma projektu</w:t>
      </w:r>
      <w:r w:rsidR="005C505B">
        <w:rPr>
          <w:noProof/>
          <w:u w:val="none"/>
        </w:rPr>
        <w:t xml:space="preserve"> “</w:t>
      </w:r>
      <w:r w:rsidR="005C505B" w:rsidRPr="005C505B">
        <w:rPr>
          <w:noProof/>
          <w:u w:val="none"/>
        </w:rPr>
        <w:t>Par speciālās atļaujas (licences) komercdarbībai zvejniecībā Sudalā (Sudalezerā)  izsniegšanu sabiedrībai ar ierobežotu atbildību “MEZDARI”</w:t>
      </w:r>
      <w:r w:rsidR="005C505B">
        <w:rPr>
          <w:noProof/>
          <w:u w:val="none"/>
        </w:rPr>
        <w:t>”.</w:t>
      </w:r>
    </w:p>
    <w:p w14:paraId="3DAF66E3" w14:textId="77777777" w:rsidR="00622E38" w:rsidRDefault="00622E38" w:rsidP="000C7638">
      <w:pPr>
        <w:rPr>
          <w:noProof/>
          <w:u w:val="none"/>
        </w:rPr>
      </w:pPr>
    </w:p>
    <w:p w14:paraId="69E3FEB1" w14:textId="49A41F30" w:rsidR="00622E38" w:rsidRDefault="00622E38" w:rsidP="00622E38">
      <w:pPr>
        <w:rPr>
          <w:color w:val="000000" w:themeColor="text1"/>
          <w:szCs w:val="24"/>
          <w:u w:val="none"/>
        </w:rPr>
      </w:pPr>
      <w:bookmarkStart w:id="20" w:name="_Hlk225769948"/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13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  <w:bookmarkEnd w:id="20"/>
    </w:p>
    <w:p w14:paraId="7848F04C" w14:textId="77777777" w:rsidR="00622E38" w:rsidRPr="00B24B3A" w:rsidRDefault="00622E38" w:rsidP="000C7638">
      <w:pPr>
        <w:rPr>
          <w:u w:val="none"/>
        </w:rPr>
      </w:pPr>
    </w:p>
    <w:p w14:paraId="14439AB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94091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2CCB2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speciālās atļaujas (licences) komercdarbībai zvejniecībā  Ludza ezerā izsniegšanu IK KAIJA&amp;CO</w:t>
      </w:r>
    </w:p>
    <w:p w14:paraId="337AB2A5" w14:textId="5CBD488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0524459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B8DE5E0" w14:textId="0DC55F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6DB8BB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FF459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61DB55A" w14:textId="77777777" w:rsidR="00575A1B" w:rsidRDefault="00575A1B" w:rsidP="000C7638">
      <w:pPr>
        <w:rPr>
          <w:u w:val="none"/>
        </w:rPr>
      </w:pPr>
    </w:p>
    <w:p w14:paraId="6CC3356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E5A0F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CB6DD5" w14:textId="2876B33B" w:rsidR="00203C2F" w:rsidRDefault="00622E3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2E38">
        <w:rPr>
          <w:noProof/>
          <w:u w:val="none"/>
        </w:rPr>
        <w:t>Par speciālās atļaujas (licences) komercdarbībai zvejniecībā  Ludza ezerā izsniegšanu IK KAIJA&amp;CO</w:t>
      </w:r>
      <w:r>
        <w:rPr>
          <w:noProof/>
          <w:u w:val="none"/>
        </w:rPr>
        <w:t>”.</w:t>
      </w:r>
    </w:p>
    <w:p w14:paraId="1A2B9A0F" w14:textId="77777777" w:rsidR="00622E38" w:rsidRDefault="00622E38" w:rsidP="000C7638">
      <w:pPr>
        <w:rPr>
          <w:noProof/>
          <w:u w:val="none"/>
        </w:rPr>
      </w:pPr>
    </w:p>
    <w:p w14:paraId="4C441514" w14:textId="462BD6AB" w:rsidR="00622E38" w:rsidRDefault="00622E38" w:rsidP="000C7638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14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4CD59230" w14:textId="77777777" w:rsidR="00622E38" w:rsidRDefault="00622E38" w:rsidP="000C7638">
      <w:pPr>
        <w:rPr>
          <w:color w:val="000000" w:themeColor="text1"/>
          <w:szCs w:val="24"/>
          <w:u w:val="none"/>
        </w:rPr>
      </w:pPr>
    </w:p>
    <w:p w14:paraId="5813C6A1" w14:textId="77777777" w:rsidR="00622E38" w:rsidRDefault="00622E38" w:rsidP="000C7638">
      <w:pPr>
        <w:rPr>
          <w:color w:val="000000" w:themeColor="text1"/>
          <w:szCs w:val="24"/>
          <w:u w:val="none"/>
        </w:rPr>
      </w:pPr>
    </w:p>
    <w:p w14:paraId="71BCF4A3" w14:textId="77777777" w:rsidR="00622E38" w:rsidRDefault="00622E38" w:rsidP="000C7638">
      <w:pPr>
        <w:rPr>
          <w:color w:val="000000" w:themeColor="text1"/>
          <w:szCs w:val="24"/>
          <w:u w:val="none"/>
        </w:rPr>
      </w:pPr>
    </w:p>
    <w:p w14:paraId="41415B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4FA1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1" w:name="_Hlk225769983"/>
      <w:r w:rsidRPr="00DE7201">
        <w:rPr>
          <w:rFonts w:eastAsia="Calibri"/>
          <w:b/>
          <w:noProof/>
          <w:szCs w:val="24"/>
          <w:u w:val="none"/>
        </w:rPr>
        <w:t>Par rūpnieciskās zvejas tiesību iznomāšanu sabiedrībai ar ierobežotu atbildību “GM Mežs” komerciālajai zvejai  Sudalā (Sudalezerā)</w:t>
      </w:r>
    </w:p>
    <w:bookmarkEnd w:id="21"/>
    <w:p w14:paraId="20F17F70" w14:textId="67DE108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6BB2AA2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03783EC" w14:textId="0C2D64B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2CCCCD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E431A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851FF7B" w14:textId="77777777" w:rsidR="00575A1B" w:rsidRDefault="00575A1B" w:rsidP="000C7638">
      <w:pPr>
        <w:rPr>
          <w:u w:val="none"/>
        </w:rPr>
      </w:pPr>
    </w:p>
    <w:p w14:paraId="1CC2D86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F5465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0 balsīm "Par", "Pret" – 5 (Ineta Otvare, Inta Bindre, Kristaps Dauksts, Monta Ķelle, Santa Valtere),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6AA1A9" w14:textId="34C31A7C" w:rsidR="00203C2F" w:rsidRDefault="00622E38" w:rsidP="000C7638">
      <w:pPr>
        <w:rPr>
          <w:noProof/>
          <w:u w:val="none"/>
        </w:rPr>
      </w:pPr>
      <w:bookmarkStart w:id="22" w:name="_Hlk225770014"/>
      <w:r w:rsidRPr="00111E47">
        <w:rPr>
          <w:noProof/>
          <w:u w:val="none"/>
        </w:rPr>
        <w:t>Noraidīt</w:t>
      </w:r>
      <w:r>
        <w:rPr>
          <w:u w:val="none"/>
        </w:rPr>
        <w:t xml:space="preserve"> </w:t>
      </w:r>
      <w:r w:rsidRPr="005E5B02">
        <w:rPr>
          <w:noProof/>
          <w:u w:val="none"/>
        </w:rPr>
        <w:t>iesniegto lēmuma projektu</w:t>
      </w:r>
      <w:r>
        <w:rPr>
          <w:noProof/>
          <w:u w:val="none"/>
        </w:rPr>
        <w:t xml:space="preserve"> </w:t>
      </w:r>
      <w:bookmarkEnd w:id="22"/>
      <w:r>
        <w:rPr>
          <w:noProof/>
          <w:u w:val="none"/>
        </w:rPr>
        <w:t>“</w:t>
      </w:r>
      <w:r w:rsidRPr="00622E38">
        <w:rPr>
          <w:noProof/>
          <w:u w:val="none"/>
        </w:rPr>
        <w:t>Par rūpnieciskās zvejas tiesību iznomāšanu sabiedrībai ar ierobežotu atbildību “GM Mežs” komerciālajai zvejai  Sudalā (Sudalezerā)</w:t>
      </w:r>
      <w:r>
        <w:rPr>
          <w:noProof/>
          <w:u w:val="none"/>
        </w:rPr>
        <w:t>”.</w:t>
      </w:r>
    </w:p>
    <w:p w14:paraId="7D04797F" w14:textId="77777777" w:rsidR="00622E38" w:rsidRDefault="00622E38" w:rsidP="000C7638">
      <w:pPr>
        <w:rPr>
          <w:noProof/>
          <w:u w:val="none"/>
        </w:rPr>
      </w:pPr>
    </w:p>
    <w:p w14:paraId="523F79A1" w14:textId="2D75C82E" w:rsidR="00622E38" w:rsidRDefault="00622E38" w:rsidP="00622E38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15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7282D2D5" w14:textId="77777777" w:rsidR="00622E38" w:rsidRDefault="00622E38" w:rsidP="000C7638">
      <w:pPr>
        <w:rPr>
          <w:color w:val="000000" w:themeColor="text1"/>
          <w:szCs w:val="24"/>
          <w:u w:val="none"/>
        </w:rPr>
      </w:pPr>
    </w:p>
    <w:p w14:paraId="31C8B9B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8A96B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3" w:name="_Hlk225770026"/>
      <w:r w:rsidRPr="00DE7201">
        <w:rPr>
          <w:rFonts w:eastAsia="Calibri"/>
          <w:b/>
          <w:noProof/>
          <w:szCs w:val="24"/>
          <w:u w:val="none"/>
        </w:rPr>
        <w:t>Par speciālās atļaujas (licences) komercdarbībai zvejniecībā Sudalā (Sudalezerā)  izsniegšanu sabiedrībai ar ierobežotu atbildību “GM Mežs”</w:t>
      </w:r>
    </w:p>
    <w:bookmarkEnd w:id="23"/>
    <w:p w14:paraId="6BC42159" w14:textId="447D765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C0CB5">
        <w:rPr>
          <w:rFonts w:eastAsia="Calibri"/>
          <w:szCs w:val="24"/>
          <w:u w:val="none"/>
        </w:rPr>
        <w:t xml:space="preserve">Kristaps </w:t>
      </w:r>
      <w:proofErr w:type="spellStart"/>
      <w:r w:rsidR="00FC0CB5">
        <w:rPr>
          <w:rFonts w:eastAsia="Calibri"/>
          <w:szCs w:val="24"/>
          <w:u w:val="none"/>
        </w:rPr>
        <w:t>Dauksts</w:t>
      </w:r>
      <w:proofErr w:type="spellEnd"/>
    </w:p>
    <w:p w14:paraId="5E4048B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3339323" w14:textId="27B0EDE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C0CB5">
        <w:rPr>
          <w:rFonts w:eastAsia="Calibri"/>
          <w:szCs w:val="24"/>
          <w:u w:val="none"/>
        </w:rPr>
        <w:t>Nav</w:t>
      </w:r>
    </w:p>
    <w:p w14:paraId="4CA098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F631F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E7CB9D" w14:textId="77777777" w:rsidR="00575A1B" w:rsidRDefault="00575A1B" w:rsidP="000C7638">
      <w:pPr>
        <w:rPr>
          <w:u w:val="none"/>
        </w:rPr>
      </w:pPr>
    </w:p>
    <w:p w14:paraId="397B1BA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E1AD4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0 balsīm "Par", "Pret" – 5 (Ineta Otvare, Inta Bindre, Kristaps Dauksts, Monta Ķelle, Santa Valtere),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6A4F9F" w14:textId="54E34F88" w:rsidR="00203C2F" w:rsidRDefault="00622E38" w:rsidP="000C7638">
      <w:pPr>
        <w:rPr>
          <w:color w:val="000000" w:themeColor="text1"/>
          <w:szCs w:val="24"/>
          <w:u w:val="none"/>
        </w:rPr>
      </w:pPr>
      <w:r w:rsidRPr="00622E38">
        <w:rPr>
          <w:noProof/>
          <w:u w:val="none"/>
        </w:rPr>
        <w:t>Noraidīt iesniegto lēmuma projektu</w:t>
      </w:r>
      <w:r>
        <w:rPr>
          <w:noProof/>
          <w:u w:val="none"/>
        </w:rPr>
        <w:t xml:space="preserve"> “</w:t>
      </w:r>
      <w:r w:rsidRPr="00622E38">
        <w:rPr>
          <w:noProof/>
          <w:u w:val="none"/>
        </w:rPr>
        <w:t>Par speciālās atļaujas (licences) komercdarbībai zvejniecībā Sudalā (Sudalezerā)  izsniegšanu sabiedrībai ar ierobežotu atbildību “GM Mežs”</w:t>
      </w:r>
      <w:r>
        <w:rPr>
          <w:noProof/>
          <w:u w:val="none"/>
        </w:rPr>
        <w:t>”.</w:t>
      </w:r>
    </w:p>
    <w:p w14:paraId="107D57EA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F88639B" w14:textId="55B0DBAE" w:rsidR="00622E38" w:rsidRDefault="00622E38" w:rsidP="00622E38">
      <w:pPr>
        <w:rPr>
          <w:color w:val="000000" w:themeColor="text1"/>
          <w:szCs w:val="24"/>
          <w:u w:val="none"/>
        </w:rPr>
      </w:pPr>
      <w:r w:rsidRPr="0056092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16</w:t>
      </w:r>
      <w:r w:rsidRPr="0056092F">
        <w:rPr>
          <w:color w:val="000000" w:themeColor="text1"/>
          <w:szCs w:val="24"/>
          <w:u w:val="none"/>
        </w:rPr>
        <w:t xml:space="preserve"> sēdes protokola pielikumā.</w:t>
      </w:r>
    </w:p>
    <w:p w14:paraId="33A2549F" w14:textId="77777777" w:rsidR="002552AB" w:rsidRPr="0016506D" w:rsidRDefault="002552AB" w:rsidP="000C7638">
      <w:pPr>
        <w:rPr>
          <w:u w:val="none"/>
        </w:rPr>
      </w:pPr>
    </w:p>
    <w:p w14:paraId="75951C78" w14:textId="77777777" w:rsidR="00504DB6" w:rsidRDefault="00504DB6" w:rsidP="000C7638">
      <w:pPr>
        <w:rPr>
          <w:b/>
          <w:szCs w:val="24"/>
          <w:u w:val="none"/>
        </w:rPr>
      </w:pPr>
    </w:p>
    <w:p w14:paraId="74721716" w14:textId="77777777" w:rsidR="00FE3D95" w:rsidRPr="007C75A1" w:rsidRDefault="00FE3D95" w:rsidP="000C7638">
      <w:pPr>
        <w:rPr>
          <w:szCs w:val="24"/>
          <w:u w:val="none"/>
        </w:rPr>
      </w:pPr>
    </w:p>
    <w:p w14:paraId="57EC8B9F" w14:textId="77777777" w:rsidR="00FE3D95" w:rsidRDefault="00FE3D95" w:rsidP="000C7638">
      <w:pPr>
        <w:rPr>
          <w:b/>
          <w:szCs w:val="24"/>
          <w:u w:val="none"/>
        </w:rPr>
      </w:pPr>
    </w:p>
    <w:p w14:paraId="28B52A81" w14:textId="2FFA9731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</w:t>
      </w:r>
      <w:r w:rsidR="00622E38">
        <w:rPr>
          <w:noProof/>
          <w:szCs w:val="24"/>
          <w:u w:val="none"/>
        </w:rPr>
        <w:t>30</w:t>
      </w:r>
    </w:p>
    <w:p w14:paraId="492C653D" w14:textId="77777777" w:rsidR="00203C2F" w:rsidRPr="00440890" w:rsidRDefault="00203C2F" w:rsidP="00203C2F">
      <w:pPr>
        <w:rPr>
          <w:szCs w:val="24"/>
          <w:u w:val="none"/>
        </w:rPr>
      </w:pPr>
    </w:p>
    <w:p w14:paraId="4734AED9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4B24A4EE" w14:textId="77777777" w:rsidR="002B673D" w:rsidRDefault="002B673D" w:rsidP="008778B8">
      <w:pPr>
        <w:rPr>
          <w:szCs w:val="24"/>
          <w:u w:val="none"/>
        </w:rPr>
      </w:pPr>
    </w:p>
    <w:p w14:paraId="42D33785" w14:textId="13F5E712" w:rsidR="00622E38" w:rsidRPr="00440890" w:rsidRDefault="00622E38" w:rsidP="00622E3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>
        <w:rPr>
          <w:rFonts w:eastAsia="Calibri"/>
          <w:szCs w:val="24"/>
          <w:u w:val="none"/>
        </w:rPr>
        <w:t>2026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27.marts</w:t>
      </w:r>
    </w:p>
    <w:p w14:paraId="3C05BAFD" w14:textId="77777777" w:rsidR="00622E38" w:rsidRPr="00440890" w:rsidRDefault="00622E38" w:rsidP="00622E38">
      <w:pPr>
        <w:rPr>
          <w:szCs w:val="24"/>
          <w:u w:val="none"/>
        </w:rPr>
      </w:pPr>
    </w:p>
    <w:p w14:paraId="477E7EF6" w14:textId="42E3554D" w:rsidR="00203C2F" w:rsidRPr="00440890" w:rsidRDefault="00622E38" w:rsidP="00622E3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 xml:space="preserve">Vita </w:t>
      </w:r>
      <w:proofErr w:type="spellStart"/>
      <w:r>
        <w:rPr>
          <w:szCs w:val="24"/>
          <w:u w:val="none"/>
        </w:rPr>
        <w:t>Martuzāne</w:t>
      </w:r>
      <w:proofErr w:type="spellEnd"/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9C9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2C86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092F"/>
    <w:rsid w:val="00575A1B"/>
    <w:rsid w:val="005842C7"/>
    <w:rsid w:val="005A5229"/>
    <w:rsid w:val="005C2854"/>
    <w:rsid w:val="005C505B"/>
    <w:rsid w:val="005E13BA"/>
    <w:rsid w:val="00622E38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032E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2131A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32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992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124BA"/>
    <w:rsid w:val="00F404AD"/>
    <w:rsid w:val="00F60075"/>
    <w:rsid w:val="00F9352E"/>
    <w:rsid w:val="00FA31E9"/>
    <w:rsid w:val="00FA4586"/>
    <w:rsid w:val="00FC0CB5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55FD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12436</Words>
  <Characters>7090</Characters>
  <Application>Microsoft Office Word</Application>
  <DocSecurity>0</DocSecurity>
  <Lines>59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2026-03-30T12:52:00Z</dcterms:created>
  <dcterms:modified xsi:type="dcterms:W3CDTF">2026-03-30T12:52:00Z</dcterms:modified>
</cp:coreProperties>
</file>