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0BC1" w:rsidRPr="002D0BC1" w14:paraId="7188678C" w14:textId="77777777" w:rsidTr="000517E1">
        <w:tc>
          <w:tcPr>
            <w:tcW w:w="9458" w:type="dxa"/>
          </w:tcPr>
          <w:p w14:paraId="638146DD" w14:textId="57B560AA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BC1" w:rsidRPr="002D0BC1" w14:paraId="2E6C37FF" w14:textId="77777777" w:rsidTr="000517E1">
        <w:tc>
          <w:tcPr>
            <w:tcW w:w="9458" w:type="dxa"/>
          </w:tcPr>
          <w:p w14:paraId="18F948D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2D0BC1" w:rsidRPr="002D0BC1" w14:paraId="71FCF4B9" w14:textId="77777777" w:rsidTr="000517E1">
        <w:tc>
          <w:tcPr>
            <w:tcW w:w="9458" w:type="dxa"/>
          </w:tcPr>
          <w:p w14:paraId="08AD0DF4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Reģ.Nr.90009116327</w:t>
            </w:r>
          </w:p>
        </w:tc>
      </w:tr>
      <w:tr w:rsidR="002D0BC1" w:rsidRPr="002D0BC1" w14:paraId="4CEA1BD3" w14:textId="77777777" w:rsidTr="000517E1">
        <w:tc>
          <w:tcPr>
            <w:tcW w:w="9458" w:type="dxa"/>
          </w:tcPr>
          <w:p w14:paraId="1045480F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Ābeļu iela 2, Gulbene, Gulbenes nov., LV-4401</w:t>
            </w:r>
          </w:p>
        </w:tc>
      </w:tr>
      <w:tr w:rsidR="002D0BC1" w:rsidRPr="002D0BC1" w14:paraId="72A4A0A4" w14:textId="77777777" w:rsidTr="000517E1">
        <w:tc>
          <w:tcPr>
            <w:tcW w:w="9458" w:type="dxa"/>
          </w:tcPr>
          <w:p w14:paraId="4C3A463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2D0BC1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2D0BC1">
        <w:rPr>
          <w:bCs/>
          <w:noProof/>
          <w:szCs w:val="24"/>
          <w:u w:val="none"/>
        </w:rPr>
        <w:t>Gulbenē</w:t>
      </w:r>
    </w:p>
    <w:p w14:paraId="5512AEF1" w14:textId="125142E0" w:rsidR="00C362BD" w:rsidRPr="002D0BC1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 w:rsidRPr="002D0BC1">
        <w:rPr>
          <w:b/>
          <w:noProof/>
          <w:szCs w:val="24"/>
          <w:u w:val="none"/>
        </w:rPr>
        <w:t>202</w:t>
      </w:r>
      <w:r w:rsidR="00D80B86" w:rsidRPr="002D0BC1">
        <w:rPr>
          <w:b/>
          <w:noProof/>
          <w:szCs w:val="24"/>
          <w:u w:val="none"/>
        </w:rPr>
        <w:t>6</w:t>
      </w:r>
      <w:r w:rsidRPr="002D0BC1">
        <w:rPr>
          <w:b/>
          <w:noProof/>
          <w:szCs w:val="24"/>
          <w:u w:val="none"/>
        </w:rPr>
        <w:t xml:space="preserve">. gada </w:t>
      </w:r>
      <w:r w:rsidR="00961230">
        <w:rPr>
          <w:b/>
          <w:noProof/>
          <w:szCs w:val="24"/>
          <w:u w:val="none"/>
        </w:rPr>
        <w:t>9</w:t>
      </w:r>
      <w:r w:rsidR="00E55A0A" w:rsidRPr="002D0BC1">
        <w:rPr>
          <w:b/>
          <w:noProof/>
          <w:szCs w:val="24"/>
          <w:u w:val="none"/>
        </w:rPr>
        <w:t>.aprīlī</w:t>
      </w:r>
    </w:p>
    <w:p w14:paraId="592D2681" w14:textId="38750B23" w:rsidR="009036AB" w:rsidRPr="002D0BC1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 xml:space="preserve">Gulbenes novada pašvaldības </w:t>
      </w:r>
      <w:bookmarkStart w:id="0" w:name="_Hlk167785086"/>
      <w:r w:rsidRPr="002D0BC1">
        <w:rPr>
          <w:b/>
          <w:szCs w:val="24"/>
          <w:u w:val="none"/>
        </w:rPr>
        <w:t>īpašuma novērtēšanas un izsoļu komisijas sēde</w:t>
      </w:r>
    </w:p>
    <w:bookmarkEnd w:id="0"/>
    <w:p w14:paraId="342B1295" w14:textId="77777777" w:rsidR="000C7638" w:rsidRPr="002D0BC1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>DARBA KĀRTĪBA</w:t>
      </w:r>
    </w:p>
    <w:p w14:paraId="5EC2A246" w14:textId="79D498D1" w:rsidR="00B21256" w:rsidRPr="002D0BC1" w:rsidRDefault="00000000" w:rsidP="00767865">
      <w:pPr>
        <w:rPr>
          <w:szCs w:val="24"/>
          <w:u w:val="none"/>
        </w:rPr>
      </w:pPr>
      <w:r w:rsidRPr="00961230">
        <w:rPr>
          <w:szCs w:val="24"/>
          <w:u w:val="none"/>
        </w:rPr>
        <w:t>Sēdes sākums plkst.</w:t>
      </w:r>
      <w:r w:rsidR="00D939BB" w:rsidRPr="00961230">
        <w:rPr>
          <w:szCs w:val="24"/>
          <w:u w:val="none"/>
        </w:rPr>
        <w:t xml:space="preserve"> </w:t>
      </w:r>
      <w:r w:rsidR="00961230" w:rsidRPr="00961230">
        <w:rPr>
          <w:szCs w:val="24"/>
          <w:u w:val="none"/>
        </w:rPr>
        <w:t>08</w:t>
      </w:r>
      <w:r w:rsidR="00E55A0A" w:rsidRPr="00961230">
        <w:rPr>
          <w:szCs w:val="24"/>
          <w:u w:val="none"/>
        </w:rPr>
        <w:t>:</w:t>
      </w:r>
      <w:r w:rsidR="00961230">
        <w:rPr>
          <w:szCs w:val="24"/>
          <w:u w:val="none"/>
        </w:rPr>
        <w:t>00</w:t>
      </w:r>
    </w:p>
    <w:p w14:paraId="6BD84665" w14:textId="77777777" w:rsidR="00E61EDA" w:rsidRPr="002D0BC1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2D0BC1" w:rsidRDefault="00A9115F" w:rsidP="00767865">
      <w:pPr>
        <w:jc w:val="both"/>
        <w:rPr>
          <w:b/>
          <w:bCs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</w:t>
      </w:r>
      <w:r w:rsidRPr="002D0BC1">
        <w:rPr>
          <w:b/>
          <w:bCs/>
          <w:noProof/>
          <w:szCs w:val="24"/>
          <w:u w:val="none"/>
        </w:rPr>
        <w:t>Par darba kārtības apstiprināšanu</w:t>
      </w:r>
    </w:p>
    <w:p w14:paraId="2341EAC4" w14:textId="549ABBD2" w:rsidR="00CF3A34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</w:t>
      </w:r>
      <w:r w:rsidR="00CF3A34" w:rsidRPr="002D0BC1">
        <w:rPr>
          <w:szCs w:val="24"/>
          <w:u w:val="none"/>
        </w:rPr>
        <w:t>Sanita Mickeviča</w:t>
      </w:r>
    </w:p>
    <w:p w14:paraId="71336815" w14:textId="70AFF13E" w:rsidR="00961230" w:rsidRPr="00CF3A34" w:rsidRDefault="00A9115F" w:rsidP="00961230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>.</w:t>
      </w:r>
      <w:r w:rsidR="00D7723A" w:rsidRPr="002D0BC1">
        <w:rPr>
          <w:b/>
          <w:bCs/>
          <w:noProof/>
          <w:szCs w:val="24"/>
          <w:u w:val="none"/>
        </w:rPr>
        <w:tab/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61230">
        <w:rPr>
          <w:b/>
          <w:bCs/>
          <w:noProof/>
          <w:color w:val="000000" w:themeColor="text1"/>
          <w:szCs w:val="24"/>
          <w:u w:val="none"/>
        </w:rPr>
        <w:t>nekustamā</w:t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61230">
        <w:rPr>
          <w:b/>
          <w:bCs/>
          <w:noProof/>
          <w:color w:val="000000" w:themeColor="text1"/>
          <w:szCs w:val="24"/>
          <w:u w:val="none"/>
        </w:rPr>
        <w:t>Litenes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961230">
        <w:rPr>
          <w:b/>
          <w:bCs/>
          <w:noProof/>
          <w:color w:val="000000" w:themeColor="text1"/>
          <w:szCs w:val="24"/>
          <w:u w:val="none"/>
        </w:rPr>
        <w:t>Pelašķi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”  izsoles rezultātu </w:t>
      </w:r>
      <w:r w:rsidR="00961230"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3D86827E" w14:textId="77777777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>ZIŅO: Sanita Mickeviča</w:t>
      </w:r>
    </w:p>
    <w:p w14:paraId="0FA58B40" w14:textId="0959FAB5" w:rsidR="00961230" w:rsidRPr="00CF3A34" w:rsidRDefault="007005F5" w:rsidP="00961230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2D0BC1">
        <w:rPr>
          <w:b/>
          <w:bCs/>
          <w:szCs w:val="24"/>
          <w:u w:val="none"/>
        </w:rPr>
        <w:t>3.</w:t>
      </w:r>
      <w:r w:rsidR="00D7723A" w:rsidRPr="002D0BC1">
        <w:rPr>
          <w:b/>
          <w:bCs/>
          <w:szCs w:val="24"/>
          <w:u w:val="none"/>
        </w:rPr>
        <w:tab/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61230">
        <w:rPr>
          <w:b/>
          <w:bCs/>
          <w:noProof/>
          <w:color w:val="000000" w:themeColor="text1"/>
          <w:szCs w:val="24"/>
          <w:u w:val="none"/>
        </w:rPr>
        <w:t>nekustamā</w:t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61230">
        <w:rPr>
          <w:b/>
          <w:bCs/>
          <w:noProof/>
          <w:color w:val="000000" w:themeColor="text1"/>
          <w:szCs w:val="24"/>
          <w:u w:val="none"/>
        </w:rPr>
        <w:t>Stāmerienas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961230">
        <w:rPr>
          <w:b/>
          <w:bCs/>
          <w:noProof/>
          <w:color w:val="000000" w:themeColor="text1"/>
          <w:szCs w:val="24"/>
          <w:u w:val="none"/>
        </w:rPr>
        <w:t>Olīši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”  izsoles rezultātu </w:t>
      </w:r>
      <w:r w:rsidR="00961230"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6C4902F3" w14:textId="1672C18B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>ZIŅO: Sanita Mickeviča</w:t>
      </w:r>
    </w:p>
    <w:p w14:paraId="264B446E" w14:textId="77777777" w:rsidR="008B5EDA" w:rsidRPr="002D0BC1" w:rsidRDefault="008B5EDA" w:rsidP="008B5EDA">
      <w:pPr>
        <w:spacing w:before="120"/>
        <w:jc w:val="both"/>
        <w:rPr>
          <w:b/>
          <w:bCs/>
          <w:szCs w:val="24"/>
          <w:u w:val="none"/>
        </w:rPr>
      </w:pPr>
    </w:p>
    <w:p w14:paraId="25209D43" w14:textId="2385BD3A" w:rsidR="00FF3E56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b/>
          <w:bCs/>
          <w:szCs w:val="24"/>
          <w:u w:val="none"/>
        </w:rPr>
        <w:t>Darba kārtību sagatavoja:</w:t>
      </w:r>
      <w:r w:rsidR="00CF3A34" w:rsidRPr="002D0BC1">
        <w:rPr>
          <w:szCs w:val="24"/>
          <w:u w:val="none"/>
        </w:rPr>
        <w:t xml:space="preserve"> </w:t>
      </w:r>
      <w:r w:rsidR="007B6AF6" w:rsidRPr="002D0BC1">
        <w:rPr>
          <w:szCs w:val="24"/>
          <w:u w:val="none"/>
        </w:rPr>
        <w:t>Aiga Gibne</w:t>
      </w:r>
      <w:r w:rsidR="00767865" w:rsidRPr="002D0BC1">
        <w:rPr>
          <w:szCs w:val="24"/>
          <w:u w:val="none"/>
        </w:rPr>
        <w:t>re</w:t>
      </w:r>
    </w:p>
    <w:sectPr w:rsidR="00FF3E56" w:rsidRPr="002D0BC1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EA45" w14:textId="77777777" w:rsidR="00BC485C" w:rsidRDefault="00BC485C" w:rsidP="004F7949">
      <w:r>
        <w:separator/>
      </w:r>
    </w:p>
  </w:endnote>
  <w:endnote w:type="continuationSeparator" w:id="0">
    <w:p w14:paraId="1C8B9CC7" w14:textId="77777777" w:rsidR="00BC485C" w:rsidRDefault="00BC485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6EEA" w14:textId="77777777" w:rsidR="00BC485C" w:rsidRDefault="00BC485C" w:rsidP="004F7949">
      <w:r>
        <w:separator/>
      </w:r>
    </w:p>
  </w:footnote>
  <w:footnote w:type="continuationSeparator" w:id="0">
    <w:p w14:paraId="2A2834F4" w14:textId="77777777" w:rsidR="00BC485C" w:rsidRDefault="00BC485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7640B"/>
    <w:rsid w:val="00092B37"/>
    <w:rsid w:val="00095D1E"/>
    <w:rsid w:val="000B6A40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63172"/>
    <w:rsid w:val="002D0BC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45578"/>
    <w:rsid w:val="00360A3B"/>
    <w:rsid w:val="00366EF4"/>
    <w:rsid w:val="003709B1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0967"/>
    <w:rsid w:val="00516961"/>
    <w:rsid w:val="0052630A"/>
    <w:rsid w:val="00534DAD"/>
    <w:rsid w:val="00566369"/>
    <w:rsid w:val="00571E1A"/>
    <w:rsid w:val="00575A1B"/>
    <w:rsid w:val="005842C7"/>
    <w:rsid w:val="00587E54"/>
    <w:rsid w:val="00590882"/>
    <w:rsid w:val="005913A9"/>
    <w:rsid w:val="005A4781"/>
    <w:rsid w:val="005A5229"/>
    <w:rsid w:val="005A7E70"/>
    <w:rsid w:val="005C2854"/>
    <w:rsid w:val="005D4D1F"/>
    <w:rsid w:val="005D4E26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66CAE"/>
    <w:rsid w:val="00682824"/>
    <w:rsid w:val="006A64D8"/>
    <w:rsid w:val="006A7238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D13"/>
    <w:rsid w:val="007A4996"/>
    <w:rsid w:val="007B6AF6"/>
    <w:rsid w:val="007E43FE"/>
    <w:rsid w:val="007F1A3A"/>
    <w:rsid w:val="00802923"/>
    <w:rsid w:val="008137A4"/>
    <w:rsid w:val="00824153"/>
    <w:rsid w:val="008303CC"/>
    <w:rsid w:val="008448DA"/>
    <w:rsid w:val="00844E7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5B9F"/>
    <w:rsid w:val="008C6323"/>
    <w:rsid w:val="008E7A1E"/>
    <w:rsid w:val="00901FA5"/>
    <w:rsid w:val="009036AB"/>
    <w:rsid w:val="00933192"/>
    <w:rsid w:val="0093403E"/>
    <w:rsid w:val="009472ED"/>
    <w:rsid w:val="00961230"/>
    <w:rsid w:val="00966711"/>
    <w:rsid w:val="00974EDE"/>
    <w:rsid w:val="00984D3F"/>
    <w:rsid w:val="00995893"/>
    <w:rsid w:val="009C512B"/>
    <w:rsid w:val="009D2422"/>
    <w:rsid w:val="009F119F"/>
    <w:rsid w:val="009F3D14"/>
    <w:rsid w:val="00A12E41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3FB8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93B1A"/>
    <w:rsid w:val="00BA4B71"/>
    <w:rsid w:val="00BC485C"/>
    <w:rsid w:val="00BF4A57"/>
    <w:rsid w:val="00C115C0"/>
    <w:rsid w:val="00C34336"/>
    <w:rsid w:val="00C35397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D409C"/>
    <w:rsid w:val="00CD536F"/>
    <w:rsid w:val="00CF3A34"/>
    <w:rsid w:val="00D1694B"/>
    <w:rsid w:val="00D316F2"/>
    <w:rsid w:val="00D404E7"/>
    <w:rsid w:val="00D464A7"/>
    <w:rsid w:val="00D56AB6"/>
    <w:rsid w:val="00D60BA5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55A0A"/>
    <w:rsid w:val="00E60CB0"/>
    <w:rsid w:val="00E61EDA"/>
    <w:rsid w:val="00E72160"/>
    <w:rsid w:val="00E803D8"/>
    <w:rsid w:val="00E844D1"/>
    <w:rsid w:val="00E85737"/>
    <w:rsid w:val="00E975E0"/>
    <w:rsid w:val="00EB4DFA"/>
    <w:rsid w:val="00EC2D49"/>
    <w:rsid w:val="00EC4368"/>
    <w:rsid w:val="00EC5B9B"/>
    <w:rsid w:val="00EE5DEF"/>
    <w:rsid w:val="00EE6475"/>
    <w:rsid w:val="00F05BE8"/>
    <w:rsid w:val="00F07D9B"/>
    <w:rsid w:val="00F47328"/>
    <w:rsid w:val="00FE4C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44</cp:revision>
  <cp:lastPrinted>2024-01-11T07:12:00Z</cp:lastPrinted>
  <dcterms:created xsi:type="dcterms:W3CDTF">2025-01-10T13:21:00Z</dcterms:created>
  <dcterms:modified xsi:type="dcterms:W3CDTF">2026-04-08T05:19:00Z</dcterms:modified>
</cp:coreProperties>
</file>