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4A29" w14:textId="77777777" w:rsidR="00C603F1" w:rsidRPr="00C603F1" w:rsidRDefault="00C603F1" w:rsidP="00C603F1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4"/>
          <w:szCs w:val="24"/>
          <w:lang w:eastAsia="en-GB"/>
        </w:rPr>
      </w:pPr>
      <w:r w:rsidRPr="00C603F1">
        <w:rPr>
          <w:rFonts w:ascii="Times New Roman" w:eastAsia="Times New Roman" w:hAnsi="Times New Roman" w:cs="Calibri"/>
          <w:color w:val="333333"/>
          <w:sz w:val="24"/>
          <w:szCs w:val="24"/>
          <w:lang w:eastAsia="en-GB"/>
        </w:rPr>
        <w:t>4.pielikums</w:t>
      </w:r>
    </w:p>
    <w:p w14:paraId="78E2F243" w14:textId="77777777" w:rsidR="00C603F1" w:rsidRPr="00C603F1" w:rsidRDefault="00C603F1" w:rsidP="00C603F1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4"/>
          <w:szCs w:val="24"/>
          <w:lang w:eastAsia="en-GB"/>
        </w:rPr>
      </w:pPr>
      <w:r w:rsidRPr="00C603F1">
        <w:rPr>
          <w:rFonts w:ascii="Times New Roman" w:eastAsia="Times New Roman" w:hAnsi="Times New Roman" w:cs="Calibri"/>
          <w:color w:val="333333"/>
          <w:sz w:val="24"/>
          <w:szCs w:val="24"/>
          <w:lang w:eastAsia="en-GB"/>
        </w:rPr>
        <w:t>Gulbenes novada pašvaldības domes</w:t>
      </w:r>
    </w:p>
    <w:p w14:paraId="3574FFB5" w14:textId="77777777" w:rsidR="00C603F1" w:rsidRPr="00C603F1" w:rsidRDefault="00C603F1" w:rsidP="00C603F1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4"/>
          <w:szCs w:val="24"/>
          <w:lang w:eastAsia="en-GB"/>
        </w:rPr>
      </w:pPr>
      <w:r w:rsidRPr="00C603F1">
        <w:rPr>
          <w:rFonts w:ascii="Times New Roman" w:eastAsia="Times New Roman" w:hAnsi="Times New Roman" w:cs="Calibri"/>
          <w:color w:val="333333"/>
          <w:sz w:val="24"/>
          <w:szCs w:val="24"/>
          <w:lang w:eastAsia="en-GB"/>
        </w:rPr>
        <w:t>2026.gada 26.marta nolikumam</w:t>
      </w:r>
    </w:p>
    <w:p w14:paraId="648296E5" w14:textId="77777777" w:rsidR="00C603F1" w:rsidRPr="00C603F1" w:rsidRDefault="00C603F1" w:rsidP="00C603F1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4"/>
          <w:szCs w:val="24"/>
          <w:lang w:eastAsia="en-GB"/>
        </w:rPr>
      </w:pPr>
      <w:r w:rsidRPr="00C603F1">
        <w:rPr>
          <w:rFonts w:ascii="Times New Roman" w:eastAsia="Times New Roman" w:hAnsi="Times New Roman" w:cs="Calibri"/>
          <w:color w:val="333333"/>
          <w:sz w:val="24"/>
          <w:szCs w:val="24"/>
          <w:lang w:eastAsia="en-GB"/>
        </w:rPr>
        <w:t xml:space="preserve">“Gulbenes novada neformālās izglītības </w:t>
      </w:r>
    </w:p>
    <w:p w14:paraId="00E3CEB9" w14:textId="77777777" w:rsidR="00C603F1" w:rsidRPr="00C603F1" w:rsidRDefault="00C603F1" w:rsidP="00C603F1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4"/>
          <w:szCs w:val="24"/>
          <w:lang w:eastAsia="en-GB"/>
        </w:rPr>
      </w:pPr>
      <w:r w:rsidRPr="00C603F1">
        <w:rPr>
          <w:rFonts w:ascii="Times New Roman" w:eastAsia="Times New Roman" w:hAnsi="Times New Roman" w:cs="Calibri"/>
          <w:color w:val="333333"/>
          <w:sz w:val="24"/>
          <w:szCs w:val="24"/>
          <w:lang w:eastAsia="en-GB"/>
        </w:rPr>
        <w:t>programmu līdzfinansēšanas konkurss”</w:t>
      </w:r>
    </w:p>
    <w:p w14:paraId="3E7E4887" w14:textId="77777777" w:rsidR="00C603F1" w:rsidRPr="00C603F1" w:rsidRDefault="00C603F1" w:rsidP="00C603F1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tbl>
      <w:tblPr>
        <w:tblStyle w:val="Reatabula1"/>
        <w:tblW w:w="15021" w:type="dxa"/>
        <w:tblInd w:w="0" w:type="dxa"/>
        <w:tblLook w:val="04A0" w:firstRow="1" w:lastRow="0" w:firstColumn="1" w:lastColumn="0" w:noHBand="0" w:noVBand="1"/>
      </w:tblPr>
      <w:tblGrid>
        <w:gridCol w:w="597"/>
        <w:gridCol w:w="1160"/>
        <w:gridCol w:w="1296"/>
        <w:gridCol w:w="898"/>
        <w:gridCol w:w="1240"/>
        <w:gridCol w:w="1257"/>
        <w:gridCol w:w="1281"/>
        <w:gridCol w:w="1637"/>
        <w:gridCol w:w="1287"/>
        <w:gridCol w:w="1295"/>
        <w:gridCol w:w="1574"/>
        <w:gridCol w:w="1499"/>
      </w:tblGrid>
      <w:tr w:rsidR="00C603F1" w:rsidRPr="00C603F1" w14:paraId="60870B75" w14:textId="77777777" w:rsidTr="00EC483A">
        <w:trPr>
          <w:trHeight w:val="1045"/>
        </w:trPr>
        <w:tc>
          <w:tcPr>
            <w:tcW w:w="600" w:type="dxa"/>
            <w:vMerge w:val="restart"/>
            <w:vAlign w:val="center"/>
          </w:tcPr>
          <w:p w14:paraId="0DB13B2A" w14:textId="77777777" w:rsidR="00C603F1" w:rsidRPr="00C603F1" w:rsidRDefault="00C603F1" w:rsidP="00C603F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03F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NR</w:t>
            </w:r>
            <w:r w:rsidRPr="00C603F1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1165" w:type="dxa"/>
            <w:vMerge w:val="restart"/>
            <w:vAlign w:val="center"/>
          </w:tcPr>
          <w:p w14:paraId="63376A36" w14:textId="77777777" w:rsidR="00C603F1" w:rsidRPr="00C603F1" w:rsidRDefault="00C603F1" w:rsidP="00C603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603F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Iesniedzējs</w:t>
            </w:r>
          </w:p>
        </w:tc>
        <w:tc>
          <w:tcPr>
            <w:tcW w:w="1300" w:type="dxa"/>
            <w:vMerge w:val="restart"/>
            <w:vAlign w:val="center"/>
          </w:tcPr>
          <w:p w14:paraId="5FF27D0C" w14:textId="77777777" w:rsidR="00C603F1" w:rsidRPr="00C603F1" w:rsidRDefault="00C603F1" w:rsidP="00C603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603F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Programmas nosaukums</w:t>
            </w:r>
          </w:p>
        </w:tc>
        <w:tc>
          <w:tcPr>
            <w:tcW w:w="901" w:type="dxa"/>
            <w:vMerge w:val="restart"/>
            <w:vAlign w:val="center"/>
          </w:tcPr>
          <w:p w14:paraId="74B4109F" w14:textId="77777777" w:rsidR="00C603F1" w:rsidRPr="00C603F1" w:rsidRDefault="00C603F1" w:rsidP="00C603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603F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Stundas</w:t>
            </w:r>
          </w:p>
        </w:tc>
        <w:tc>
          <w:tcPr>
            <w:tcW w:w="1244" w:type="dxa"/>
            <w:vMerge w:val="restart"/>
            <w:vAlign w:val="center"/>
          </w:tcPr>
          <w:p w14:paraId="3AEE86BE" w14:textId="77777777" w:rsidR="00C603F1" w:rsidRPr="00C603F1" w:rsidRDefault="00C603F1" w:rsidP="00C603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603F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Pieprasītais finansējums</w:t>
            </w:r>
          </w:p>
        </w:tc>
        <w:tc>
          <w:tcPr>
            <w:tcW w:w="1153" w:type="dxa"/>
            <w:vMerge w:val="restart"/>
            <w:vAlign w:val="center"/>
          </w:tcPr>
          <w:p w14:paraId="6BB3FEE9" w14:textId="77777777" w:rsidR="00C603F1" w:rsidRPr="00C603F1" w:rsidRDefault="00C603F1" w:rsidP="00C603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603F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Iesniegti visi dokumenti</w:t>
            </w:r>
          </w:p>
          <w:p w14:paraId="73473351" w14:textId="77777777" w:rsidR="00C603F1" w:rsidRPr="00C603F1" w:rsidRDefault="00C603F1" w:rsidP="00C603F1">
            <w:pPr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603F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(0-1 punkts)*</w:t>
            </w:r>
          </w:p>
        </w:tc>
        <w:tc>
          <w:tcPr>
            <w:tcW w:w="1287" w:type="dxa"/>
            <w:vMerge w:val="restart"/>
            <w:vAlign w:val="center"/>
          </w:tcPr>
          <w:p w14:paraId="0D88A23D" w14:textId="77777777" w:rsidR="00C603F1" w:rsidRPr="00C603F1" w:rsidRDefault="00C603F1" w:rsidP="00C603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603F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Atbilstība konkursa  nolikuma 7.punktā noteiktajām prioritātēm</w:t>
            </w:r>
          </w:p>
          <w:p w14:paraId="4DC4C2B8" w14:textId="77777777" w:rsidR="00C603F1" w:rsidRPr="00C603F1" w:rsidRDefault="00C603F1" w:rsidP="00C603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603F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(0-2 punkti)**</w:t>
            </w:r>
          </w:p>
        </w:tc>
        <w:tc>
          <w:tcPr>
            <w:tcW w:w="2961" w:type="dxa"/>
            <w:gridSpan w:val="2"/>
            <w:vAlign w:val="center"/>
          </w:tcPr>
          <w:p w14:paraId="106EEE67" w14:textId="77777777" w:rsidR="00C603F1" w:rsidRPr="00C603F1" w:rsidRDefault="00C603F1" w:rsidP="00C603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603F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Programmas kvalitāte (0-4 punkti) ***</w:t>
            </w:r>
          </w:p>
        </w:tc>
        <w:tc>
          <w:tcPr>
            <w:tcW w:w="2898" w:type="dxa"/>
            <w:gridSpan w:val="2"/>
            <w:vAlign w:val="center"/>
          </w:tcPr>
          <w:p w14:paraId="0ABCABEE" w14:textId="77777777" w:rsidR="00C603F1" w:rsidRPr="00C603F1" w:rsidRDefault="00C603F1" w:rsidP="00C603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603F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Finansējums  un budžeta  tāme</w:t>
            </w:r>
          </w:p>
          <w:p w14:paraId="031C7A05" w14:textId="77777777" w:rsidR="00C603F1" w:rsidRPr="00C603F1" w:rsidRDefault="00C603F1" w:rsidP="00C603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603F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(1-4 punkti) ****</w:t>
            </w:r>
          </w:p>
        </w:tc>
        <w:tc>
          <w:tcPr>
            <w:tcW w:w="1512" w:type="dxa"/>
            <w:vMerge w:val="restart"/>
            <w:vAlign w:val="center"/>
          </w:tcPr>
          <w:p w14:paraId="7681B9E6" w14:textId="77777777" w:rsidR="00C603F1" w:rsidRPr="00C603F1" w:rsidRDefault="00C603F1" w:rsidP="00C603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603F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Programmas  iesniedzējs </w:t>
            </w:r>
          </w:p>
          <w:p w14:paraId="69C5B393" w14:textId="77777777" w:rsidR="00C603F1" w:rsidRPr="00C603F1" w:rsidRDefault="00C603F1" w:rsidP="00C603F1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603F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(0-1 punkts) *****</w:t>
            </w:r>
          </w:p>
        </w:tc>
      </w:tr>
      <w:tr w:rsidR="00C603F1" w:rsidRPr="00C603F1" w14:paraId="7A8B72FE" w14:textId="77777777" w:rsidTr="00EC483A">
        <w:trPr>
          <w:trHeight w:val="270"/>
        </w:trPr>
        <w:tc>
          <w:tcPr>
            <w:tcW w:w="600" w:type="dxa"/>
            <w:vMerge/>
          </w:tcPr>
          <w:p w14:paraId="37CF676A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165" w:type="dxa"/>
            <w:vMerge/>
          </w:tcPr>
          <w:p w14:paraId="2ABF142B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300" w:type="dxa"/>
            <w:vMerge/>
          </w:tcPr>
          <w:p w14:paraId="7F75741C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901" w:type="dxa"/>
            <w:vMerge/>
          </w:tcPr>
          <w:p w14:paraId="57F442BE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244" w:type="dxa"/>
            <w:vMerge/>
          </w:tcPr>
          <w:p w14:paraId="50B15481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  <w:vMerge/>
          </w:tcPr>
          <w:p w14:paraId="3E03BEC4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287" w:type="dxa"/>
            <w:vMerge/>
          </w:tcPr>
          <w:p w14:paraId="30BA403E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73" w:type="dxa"/>
          </w:tcPr>
          <w:p w14:paraId="743F5899" w14:textId="77777777" w:rsidR="00C603F1" w:rsidRPr="00C603F1" w:rsidRDefault="00C603F1" w:rsidP="00C603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603F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Mācību  metodes</w:t>
            </w:r>
          </w:p>
        </w:tc>
        <w:tc>
          <w:tcPr>
            <w:tcW w:w="1288" w:type="dxa"/>
          </w:tcPr>
          <w:p w14:paraId="3D36C9C3" w14:textId="77777777" w:rsidR="00C603F1" w:rsidRPr="00C603F1" w:rsidRDefault="00C603F1" w:rsidP="00C603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603F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Sasniedzamie rezultāti</w:t>
            </w:r>
          </w:p>
        </w:tc>
        <w:tc>
          <w:tcPr>
            <w:tcW w:w="1316" w:type="dxa"/>
          </w:tcPr>
          <w:p w14:paraId="79E71222" w14:textId="77777777" w:rsidR="00C603F1" w:rsidRPr="00C603F1" w:rsidRDefault="00C603F1" w:rsidP="00C603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603F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Budžeta  tāme</w:t>
            </w:r>
          </w:p>
        </w:tc>
        <w:tc>
          <w:tcPr>
            <w:tcW w:w="1582" w:type="dxa"/>
          </w:tcPr>
          <w:p w14:paraId="30AF8974" w14:textId="77777777" w:rsidR="00C603F1" w:rsidRPr="00C603F1" w:rsidRDefault="00C603F1" w:rsidP="00C603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603F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Programmas līdzfinansēšana</w:t>
            </w:r>
          </w:p>
        </w:tc>
        <w:tc>
          <w:tcPr>
            <w:tcW w:w="1512" w:type="dxa"/>
            <w:vMerge/>
          </w:tcPr>
          <w:p w14:paraId="5938FE95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603F1" w:rsidRPr="00C603F1" w14:paraId="46BE1D74" w14:textId="77777777" w:rsidTr="00EC483A">
        <w:trPr>
          <w:trHeight w:val="270"/>
        </w:trPr>
        <w:tc>
          <w:tcPr>
            <w:tcW w:w="600" w:type="dxa"/>
          </w:tcPr>
          <w:p w14:paraId="52C76472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165" w:type="dxa"/>
          </w:tcPr>
          <w:p w14:paraId="46655217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300" w:type="dxa"/>
          </w:tcPr>
          <w:p w14:paraId="380B0CAE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901" w:type="dxa"/>
          </w:tcPr>
          <w:p w14:paraId="1AF23E43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244" w:type="dxa"/>
          </w:tcPr>
          <w:p w14:paraId="5A4B5C04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</w:tcPr>
          <w:p w14:paraId="1815F0D4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287" w:type="dxa"/>
          </w:tcPr>
          <w:p w14:paraId="1CC4B3A8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73" w:type="dxa"/>
          </w:tcPr>
          <w:p w14:paraId="412D082D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288" w:type="dxa"/>
          </w:tcPr>
          <w:p w14:paraId="779F7F82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316" w:type="dxa"/>
          </w:tcPr>
          <w:p w14:paraId="3CEBA446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dxa"/>
          </w:tcPr>
          <w:p w14:paraId="3709E99F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14:paraId="12544A96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603F1" w:rsidRPr="00C603F1" w14:paraId="6FFDA288" w14:textId="77777777" w:rsidTr="00EC483A">
        <w:trPr>
          <w:trHeight w:val="270"/>
        </w:trPr>
        <w:tc>
          <w:tcPr>
            <w:tcW w:w="600" w:type="dxa"/>
          </w:tcPr>
          <w:p w14:paraId="067CD77E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165" w:type="dxa"/>
          </w:tcPr>
          <w:p w14:paraId="7E63A2E9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300" w:type="dxa"/>
          </w:tcPr>
          <w:p w14:paraId="4F6DAFF1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901" w:type="dxa"/>
          </w:tcPr>
          <w:p w14:paraId="3E038E96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244" w:type="dxa"/>
          </w:tcPr>
          <w:p w14:paraId="2981E8C2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</w:tcPr>
          <w:p w14:paraId="77CB3343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287" w:type="dxa"/>
          </w:tcPr>
          <w:p w14:paraId="497A9AE8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73" w:type="dxa"/>
          </w:tcPr>
          <w:p w14:paraId="7F95A300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288" w:type="dxa"/>
          </w:tcPr>
          <w:p w14:paraId="2A9B2658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316" w:type="dxa"/>
          </w:tcPr>
          <w:p w14:paraId="1D1AD4D0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dxa"/>
          </w:tcPr>
          <w:p w14:paraId="2962F70C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14:paraId="54AC45C6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603F1" w:rsidRPr="00C603F1" w14:paraId="123A15C9" w14:textId="77777777" w:rsidTr="00EC483A">
        <w:trPr>
          <w:trHeight w:val="270"/>
        </w:trPr>
        <w:tc>
          <w:tcPr>
            <w:tcW w:w="600" w:type="dxa"/>
          </w:tcPr>
          <w:p w14:paraId="705120EE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165" w:type="dxa"/>
          </w:tcPr>
          <w:p w14:paraId="73694F75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300" w:type="dxa"/>
          </w:tcPr>
          <w:p w14:paraId="2A1A253B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901" w:type="dxa"/>
          </w:tcPr>
          <w:p w14:paraId="4813074C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244" w:type="dxa"/>
          </w:tcPr>
          <w:p w14:paraId="1D0BD7A9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</w:tcPr>
          <w:p w14:paraId="6A5D3B32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287" w:type="dxa"/>
          </w:tcPr>
          <w:p w14:paraId="15B4CDF9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73" w:type="dxa"/>
          </w:tcPr>
          <w:p w14:paraId="544E9702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288" w:type="dxa"/>
          </w:tcPr>
          <w:p w14:paraId="6604017D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316" w:type="dxa"/>
          </w:tcPr>
          <w:p w14:paraId="42BA097A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dxa"/>
          </w:tcPr>
          <w:p w14:paraId="760A6AD4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14:paraId="08B13B3C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603F1" w:rsidRPr="00C603F1" w14:paraId="17866F85" w14:textId="77777777" w:rsidTr="00EC483A">
        <w:trPr>
          <w:trHeight w:val="270"/>
        </w:trPr>
        <w:tc>
          <w:tcPr>
            <w:tcW w:w="600" w:type="dxa"/>
          </w:tcPr>
          <w:p w14:paraId="59628135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165" w:type="dxa"/>
          </w:tcPr>
          <w:p w14:paraId="3303A925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300" w:type="dxa"/>
          </w:tcPr>
          <w:p w14:paraId="2E7CB095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901" w:type="dxa"/>
          </w:tcPr>
          <w:p w14:paraId="008F0A31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244" w:type="dxa"/>
          </w:tcPr>
          <w:p w14:paraId="0A86A6E9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</w:tcPr>
          <w:p w14:paraId="6ABDF975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287" w:type="dxa"/>
          </w:tcPr>
          <w:p w14:paraId="1517E76B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73" w:type="dxa"/>
          </w:tcPr>
          <w:p w14:paraId="5115B0DD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288" w:type="dxa"/>
          </w:tcPr>
          <w:p w14:paraId="482EE294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316" w:type="dxa"/>
          </w:tcPr>
          <w:p w14:paraId="49B72EDE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dxa"/>
          </w:tcPr>
          <w:p w14:paraId="138DD218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14:paraId="42C19538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603F1" w:rsidRPr="00C603F1" w14:paraId="243DCA59" w14:textId="77777777" w:rsidTr="00EC483A">
        <w:trPr>
          <w:trHeight w:val="270"/>
        </w:trPr>
        <w:tc>
          <w:tcPr>
            <w:tcW w:w="600" w:type="dxa"/>
          </w:tcPr>
          <w:p w14:paraId="1B71038E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165" w:type="dxa"/>
          </w:tcPr>
          <w:p w14:paraId="59A227F1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300" w:type="dxa"/>
          </w:tcPr>
          <w:p w14:paraId="3CE31BB9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901" w:type="dxa"/>
          </w:tcPr>
          <w:p w14:paraId="6FAB5382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244" w:type="dxa"/>
          </w:tcPr>
          <w:p w14:paraId="1AAF911F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</w:tcPr>
          <w:p w14:paraId="5C5F2581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287" w:type="dxa"/>
          </w:tcPr>
          <w:p w14:paraId="492EBE7F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73" w:type="dxa"/>
          </w:tcPr>
          <w:p w14:paraId="214EF8E9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288" w:type="dxa"/>
          </w:tcPr>
          <w:p w14:paraId="6DAFD643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316" w:type="dxa"/>
          </w:tcPr>
          <w:p w14:paraId="0DBBBD75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dxa"/>
          </w:tcPr>
          <w:p w14:paraId="765FE161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14:paraId="57564910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603F1" w:rsidRPr="00C603F1" w14:paraId="3B40A8A5" w14:textId="77777777" w:rsidTr="00EC483A">
        <w:trPr>
          <w:trHeight w:val="270"/>
        </w:trPr>
        <w:tc>
          <w:tcPr>
            <w:tcW w:w="600" w:type="dxa"/>
          </w:tcPr>
          <w:p w14:paraId="71888282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165" w:type="dxa"/>
          </w:tcPr>
          <w:p w14:paraId="1D03AEB0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300" w:type="dxa"/>
          </w:tcPr>
          <w:p w14:paraId="31515A59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901" w:type="dxa"/>
          </w:tcPr>
          <w:p w14:paraId="1903DBF4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244" w:type="dxa"/>
          </w:tcPr>
          <w:p w14:paraId="4419EE64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153" w:type="dxa"/>
          </w:tcPr>
          <w:p w14:paraId="31DB487F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287" w:type="dxa"/>
          </w:tcPr>
          <w:p w14:paraId="447905A1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73" w:type="dxa"/>
          </w:tcPr>
          <w:p w14:paraId="71D9D4FE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288" w:type="dxa"/>
          </w:tcPr>
          <w:p w14:paraId="4CCCF681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316" w:type="dxa"/>
          </w:tcPr>
          <w:p w14:paraId="6E1991CC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582" w:type="dxa"/>
          </w:tcPr>
          <w:p w14:paraId="65FB1E44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512" w:type="dxa"/>
          </w:tcPr>
          <w:p w14:paraId="6DC50AEA" w14:textId="77777777" w:rsidR="00C603F1" w:rsidRPr="00C603F1" w:rsidRDefault="00C603F1" w:rsidP="00C603F1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14:paraId="3A92A2AD" w14:textId="77777777" w:rsidR="00C603F1" w:rsidRPr="00C603F1" w:rsidRDefault="00C603F1" w:rsidP="00C603F1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p w14:paraId="26778D6F" w14:textId="77777777" w:rsidR="00C603F1" w:rsidRPr="00C603F1" w:rsidRDefault="00C603F1" w:rsidP="00C603F1">
      <w:pPr>
        <w:spacing w:line="240" w:lineRule="auto"/>
        <w:jc w:val="both"/>
        <w:rPr>
          <w:rFonts w:ascii="Calibri" w:eastAsia="Calibri" w:hAnsi="Calibri" w:cs="Times New Roman"/>
          <w:sz w:val="4"/>
          <w:szCs w:val="4"/>
        </w:rPr>
      </w:pPr>
    </w:p>
    <w:tbl>
      <w:tblPr>
        <w:tblW w:w="25769" w:type="dxa"/>
        <w:tblLook w:val="04A0" w:firstRow="1" w:lastRow="0" w:firstColumn="1" w:lastColumn="0" w:noHBand="0" w:noVBand="1"/>
      </w:tblPr>
      <w:tblGrid>
        <w:gridCol w:w="851"/>
        <w:gridCol w:w="1640"/>
        <w:gridCol w:w="1340"/>
        <w:gridCol w:w="10647"/>
        <w:gridCol w:w="1902"/>
        <w:gridCol w:w="1517"/>
        <w:gridCol w:w="1429"/>
        <w:gridCol w:w="818"/>
        <w:gridCol w:w="1424"/>
        <w:gridCol w:w="1221"/>
        <w:gridCol w:w="1640"/>
        <w:gridCol w:w="1340"/>
      </w:tblGrid>
      <w:tr w:rsidR="00C603F1" w:rsidRPr="00C603F1" w14:paraId="6C2B6EE9" w14:textId="77777777" w:rsidTr="00EC483A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992D8" w14:textId="77777777" w:rsidR="00C603F1" w:rsidRPr="00C603F1" w:rsidRDefault="00C603F1" w:rsidP="00C6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603F1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*</w:t>
            </w:r>
          </w:p>
        </w:tc>
        <w:tc>
          <w:tcPr>
            <w:tcW w:w="1929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5928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  <w:p w14:paraId="6D805AED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603F1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1 punkts -  ja  iesniegti visi  nepieciešamie  dokumenti </w:t>
            </w:r>
          </w:p>
          <w:p w14:paraId="702D18A0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603F1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0 punkti - ja  netiek iesniegti  visi  dokumenti,  tad programmas pieteikums netiek tālāk  vērtēts 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6ACF0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1B93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FAC93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3288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603F1" w:rsidRPr="00C603F1" w14:paraId="6B323E23" w14:textId="77777777" w:rsidTr="00EC483A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AC2E0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6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2EA50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3B7DB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1409F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8FB77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C6B1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528F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251F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E2C3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603F1" w:rsidRPr="00C603F1" w14:paraId="0AB65029" w14:textId="77777777" w:rsidTr="00EC483A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6A2C1" w14:textId="77777777" w:rsidR="00C603F1" w:rsidRPr="00C603F1" w:rsidRDefault="00C603F1" w:rsidP="00C6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603F1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**</w:t>
            </w:r>
          </w:p>
        </w:tc>
        <w:tc>
          <w:tcPr>
            <w:tcW w:w="155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E7818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603F1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2 punkti - programmas mērķis un sasniedzamie mācīšanās rezultāti   atbilst vienai  vai  vairākām konkursa nolikuma 7.punktā  noteiktajām prioritātēm 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1EA1E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F4520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B8BA4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8FECF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446D5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E2820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603F1" w:rsidRPr="00C603F1" w14:paraId="435B42CE" w14:textId="77777777" w:rsidTr="00EC483A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DE407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7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9DAF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603F1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1 punkts- programmas mērķis  un  sasniedzamie  rezultāti daļēji  atbilst vienai  vai  vairākām konkursa  nolikuma 7.punktā noteiktajām prioritātēm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B24CE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FD1C5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F51BA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1A46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B0C5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D3807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603F1" w:rsidRPr="00C603F1" w14:paraId="1E3B1BA3" w14:textId="77777777" w:rsidTr="00EC483A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EB6A6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55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C1AA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603F1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0 punkti - programmas mērķis  un  sasniedzamie rezultāti nav  saistīti ar nolikuma 7.punktā noteiktajām prioritātēm 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F7BE9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17BDF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1F50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FF8EE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DBD7E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B6E80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603F1" w:rsidRPr="00C603F1" w14:paraId="7B5C46A2" w14:textId="77777777" w:rsidTr="00EC483A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00EDC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</w:tc>
        <w:tc>
          <w:tcPr>
            <w:tcW w:w="155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6F52D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7E5D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8668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52EB4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90F3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80C9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75EF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</w:tc>
      </w:tr>
      <w:tr w:rsidR="00C603F1" w:rsidRPr="00C603F1" w14:paraId="26D4BDBB" w14:textId="77777777" w:rsidTr="00EC483A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EBBF3" w14:textId="77777777" w:rsidR="00C603F1" w:rsidRPr="00C603F1" w:rsidRDefault="00C603F1" w:rsidP="00C603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207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D1FF0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EF8AD" w14:textId="77777777" w:rsidR="00C603F1" w:rsidRPr="00C603F1" w:rsidRDefault="00C603F1" w:rsidP="00C603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lv-LV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6F16B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7746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603F1" w:rsidRPr="00C603F1" w14:paraId="4AAFFD7A" w14:textId="77777777" w:rsidTr="00EC483A">
        <w:trPr>
          <w:trHeight w:val="6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7F67CE" w14:textId="77777777" w:rsidR="00C603F1" w:rsidRPr="00C603F1" w:rsidRDefault="00C603F1" w:rsidP="00C603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lv-LV"/>
                <w14:ligatures w14:val="none"/>
              </w:rPr>
            </w:pPr>
            <w:r w:rsidRPr="00C603F1">
              <w:rPr>
                <w:rFonts w:ascii="Calibri" w:eastAsia="Times New Roman" w:hAnsi="Calibri" w:cs="Calibri"/>
                <w:b/>
                <w:bCs/>
                <w:kern w:val="0"/>
                <w:lang w:eastAsia="lv-LV"/>
                <w14:ligatures w14:val="none"/>
              </w:rPr>
              <w:t>***</w:t>
            </w:r>
          </w:p>
        </w:tc>
        <w:tc>
          <w:tcPr>
            <w:tcW w:w="207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E1E82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603F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 2 punkti - izvēlētās metodes pilnībā atbilst programmas mērķim                       2 punkti - sasniedzamie rezultāti pilnībā atbilst programmas mērķim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51E71" w14:textId="77777777" w:rsidR="00C603F1" w:rsidRPr="00C603F1" w:rsidRDefault="00C603F1" w:rsidP="00C603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lv-LV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DBE40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877FC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603F1" w:rsidRPr="00C603F1" w14:paraId="37C0F403" w14:textId="77777777" w:rsidTr="00EC483A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FF9E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6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tbl>
            <w:tblPr>
              <w:tblStyle w:val="Reatabula1"/>
              <w:tblW w:w="13411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05"/>
              <w:gridCol w:w="6706"/>
            </w:tblGrid>
            <w:tr w:rsidR="00C603F1" w:rsidRPr="00C603F1" w14:paraId="6DF2D776" w14:textId="77777777" w:rsidTr="00EC483A">
              <w:trPr>
                <w:trHeight w:val="817"/>
              </w:trPr>
              <w:tc>
                <w:tcPr>
                  <w:tcW w:w="6705" w:type="dxa"/>
                </w:tcPr>
                <w:p w14:paraId="67AA497B" w14:textId="77777777" w:rsidR="00C603F1" w:rsidRPr="00C603F1" w:rsidRDefault="00C603F1" w:rsidP="00C603F1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C603F1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1 punkts - izvēlētās metodes daļēji atbilst programmas mērķim</w:t>
                  </w:r>
                </w:p>
                <w:p w14:paraId="0AD1E1E8" w14:textId="77777777" w:rsidR="00C603F1" w:rsidRPr="00C603F1" w:rsidRDefault="00C603F1" w:rsidP="00C603F1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C603F1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0 punkti -  izvēlētās metodes nav  atbilstošas programmas mērķim</w:t>
                  </w:r>
                </w:p>
                <w:p w14:paraId="30D43C2D" w14:textId="77777777" w:rsidR="00C603F1" w:rsidRPr="00C603F1" w:rsidRDefault="00C603F1" w:rsidP="00C603F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6706" w:type="dxa"/>
                </w:tcPr>
                <w:p w14:paraId="59155B58" w14:textId="77777777" w:rsidR="00C603F1" w:rsidRPr="00C603F1" w:rsidRDefault="00C603F1" w:rsidP="00C603F1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C603F1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 xml:space="preserve">   1 punkts - sasniedzamie rezultāti daļēji atbilst programmas mērķim</w:t>
                  </w:r>
                </w:p>
                <w:p w14:paraId="235E265F" w14:textId="77777777" w:rsidR="00C603F1" w:rsidRPr="00C603F1" w:rsidRDefault="00C603F1" w:rsidP="00C603F1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C603F1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 xml:space="preserve">   0 punkti - sasniedzamie rezultāti nav atbilstoši programmas mērķim</w:t>
                  </w:r>
                </w:p>
              </w:tc>
            </w:tr>
          </w:tbl>
          <w:p w14:paraId="1840B89D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7247F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FDE38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127D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B20E5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E913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6FB7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BC62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603F1" w:rsidRPr="00C603F1" w14:paraId="4091139E" w14:textId="77777777" w:rsidTr="00EC483A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ECF6" w14:textId="77777777" w:rsidR="00C603F1" w:rsidRPr="00C603F1" w:rsidRDefault="00C603F1" w:rsidP="00C60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193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852FD" w14:textId="77777777" w:rsidR="00C603F1" w:rsidRPr="00C603F1" w:rsidRDefault="00C603F1" w:rsidP="00C603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4818A" w14:textId="77777777" w:rsidR="00C603F1" w:rsidRPr="00C603F1" w:rsidRDefault="00C603F1" w:rsidP="00C603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A53E3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603F1" w:rsidRPr="00C603F1" w14:paraId="0C4D4A5E" w14:textId="77777777" w:rsidTr="00EC483A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A5A4F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07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74E3B" w14:textId="77777777" w:rsidR="00C603F1" w:rsidRPr="00C603F1" w:rsidRDefault="00C603F1" w:rsidP="00C603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11CDA" w14:textId="77777777" w:rsidR="00C603F1" w:rsidRPr="00C603F1" w:rsidRDefault="00C603F1" w:rsidP="00C603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B4DB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31159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603F1" w:rsidRPr="00C603F1" w14:paraId="2E970158" w14:textId="77777777" w:rsidTr="00EC483A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B31F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</w:tc>
        <w:tc>
          <w:tcPr>
            <w:tcW w:w="136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65DDD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BCA91" w14:textId="77777777" w:rsidR="00C603F1" w:rsidRPr="00C603F1" w:rsidRDefault="00C603F1" w:rsidP="00C603F1">
            <w:pPr>
              <w:spacing w:after="0" w:line="240" w:lineRule="auto"/>
              <w:ind w:firstLineChars="100" w:firstLine="40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6EA01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BED3A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87AC7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ADA51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2DD7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77D6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</w:tc>
      </w:tr>
      <w:tr w:rsidR="00C603F1" w:rsidRPr="00C603F1" w14:paraId="311EA2F4" w14:textId="77777777" w:rsidTr="00EC483A">
        <w:trPr>
          <w:gridAfter w:val="9"/>
          <w:wAfter w:w="21938" w:type="dxa"/>
          <w:trHeight w:val="4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B5413" w14:textId="77777777" w:rsidR="00C603F1" w:rsidRPr="00C603F1" w:rsidRDefault="00C603F1" w:rsidP="00C603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4534" w14:textId="77777777" w:rsidR="00C603F1" w:rsidRPr="00C603F1" w:rsidRDefault="00C603F1" w:rsidP="00C603F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lv-LV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CAFBC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603F1" w:rsidRPr="00C603F1" w14:paraId="6C1A9E9C" w14:textId="77777777" w:rsidTr="00EC483A">
        <w:trPr>
          <w:gridAfter w:val="9"/>
          <w:wAfter w:w="21938" w:type="dxa"/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E3471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603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****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ED008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F9BD9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603F1" w:rsidRPr="00C603F1" w14:paraId="51C65A43" w14:textId="77777777" w:rsidTr="00EC483A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3AB26" w14:textId="77777777" w:rsidR="00C603F1" w:rsidRPr="00C603F1" w:rsidRDefault="00C603F1" w:rsidP="00C60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C603F1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 xml:space="preserve">***** </w:t>
            </w:r>
          </w:p>
        </w:tc>
        <w:tc>
          <w:tcPr>
            <w:tcW w:w="2491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Style w:val="Reatabula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553"/>
              <w:gridCol w:w="7371"/>
            </w:tblGrid>
            <w:tr w:rsidR="00C603F1" w:rsidRPr="00C603F1" w14:paraId="451B075A" w14:textId="77777777" w:rsidTr="00EC483A">
              <w:tc>
                <w:tcPr>
                  <w:tcW w:w="65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09C0F9" w14:textId="77777777" w:rsidR="00C603F1" w:rsidRPr="00C603F1" w:rsidRDefault="00C603F1" w:rsidP="00C603F1">
                  <w:pPr>
                    <w:ind w:right="-1669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C603F1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 xml:space="preserve">2 punkti - budžeta  tāme ir  sastādīta precīzi un atbilst nolikumā </w:t>
                  </w:r>
                </w:p>
                <w:p w14:paraId="683CE712" w14:textId="77777777" w:rsidR="00C603F1" w:rsidRPr="00C603F1" w:rsidRDefault="00C603F1" w:rsidP="00C603F1">
                  <w:pPr>
                    <w:ind w:right="-1669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C603F1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noteiktajam</w:t>
                  </w:r>
                </w:p>
                <w:p w14:paraId="03799CD9" w14:textId="77777777" w:rsidR="00C603F1" w:rsidRPr="00C603F1" w:rsidRDefault="00C603F1" w:rsidP="00C603F1">
                  <w:pPr>
                    <w:ind w:right="-1669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C603F1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1 punkts - budžeta  tāme ir daļēji  precīza vai  daļēji  atbilst</w:t>
                  </w:r>
                </w:p>
                <w:p w14:paraId="6B82D53F" w14:textId="77777777" w:rsidR="00C603F1" w:rsidRPr="00C603F1" w:rsidRDefault="00C603F1" w:rsidP="00C603F1">
                  <w:pPr>
                    <w:ind w:right="-1669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C603F1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nolikumā noteiktajam</w:t>
                  </w:r>
                </w:p>
                <w:p w14:paraId="153BB65E" w14:textId="77777777" w:rsidR="00C603F1" w:rsidRPr="00C603F1" w:rsidRDefault="00C603F1" w:rsidP="00C603F1">
                  <w:pPr>
                    <w:ind w:right="-1669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C603F1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0 punkti - budžeta  tāme ir sastādīta  neprecīzi un</w:t>
                  </w:r>
                </w:p>
                <w:p w14:paraId="2ECFFDF4" w14:textId="77777777" w:rsidR="00C603F1" w:rsidRPr="00C603F1" w:rsidRDefault="00C603F1" w:rsidP="00C603F1">
                  <w:pPr>
                    <w:ind w:right="-1669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C603F1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 xml:space="preserve">neatbilst nolikumā noteiktajam  </w:t>
                  </w:r>
                </w:p>
                <w:p w14:paraId="7C4E5041" w14:textId="77777777" w:rsidR="00C603F1" w:rsidRPr="00C603F1" w:rsidRDefault="00C603F1" w:rsidP="00C603F1">
                  <w:pPr>
                    <w:ind w:right="-1669"/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</w:p>
                <w:p w14:paraId="6369CCEA" w14:textId="77777777" w:rsidR="00C603F1" w:rsidRPr="00C603F1" w:rsidRDefault="00C603F1" w:rsidP="00C603F1">
                  <w:pPr>
                    <w:ind w:right="-1669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</w:p>
                <w:p w14:paraId="6CE71E39" w14:textId="77777777" w:rsidR="00C603F1" w:rsidRPr="00C603F1" w:rsidRDefault="00C603F1" w:rsidP="00C603F1">
                  <w:pPr>
                    <w:ind w:right="-1669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</w:p>
                <w:p w14:paraId="797F5C27" w14:textId="77777777" w:rsidR="00C603F1" w:rsidRPr="00C603F1" w:rsidRDefault="00C603F1" w:rsidP="00C603F1">
                  <w:pPr>
                    <w:ind w:right="-1669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</w:p>
                <w:p w14:paraId="25FF304B" w14:textId="77777777" w:rsidR="00C603F1" w:rsidRPr="00C603F1" w:rsidRDefault="00C603F1" w:rsidP="00C603F1">
                  <w:pPr>
                    <w:ind w:right="-1669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C603F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 </w:t>
                  </w:r>
                </w:p>
              </w:tc>
              <w:tc>
                <w:tcPr>
                  <w:tcW w:w="7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EC64EB" w14:textId="77777777" w:rsidR="00C603F1" w:rsidRPr="00C603F1" w:rsidRDefault="00C603F1" w:rsidP="00C603F1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C603F1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 xml:space="preserve">2 punkti - ja  ir  noteikts gan dalībnieka  maksājums, gan ieplānots finansējums no  citiem avotiem </w:t>
                  </w:r>
                </w:p>
                <w:p w14:paraId="0CE863A4" w14:textId="77777777" w:rsidR="00C603F1" w:rsidRPr="00C603F1" w:rsidRDefault="00C603F1" w:rsidP="00C603F1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C603F1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>1 punkts - ja  ir  noteikta tikai  dalībnieka maksājums vai  finansējums no  citiem avotiem</w:t>
                  </w:r>
                </w:p>
                <w:p w14:paraId="4A433D01" w14:textId="77777777" w:rsidR="00C603F1" w:rsidRPr="00C603F1" w:rsidRDefault="00C603F1" w:rsidP="00C603F1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</w:pPr>
                  <w:r w:rsidRPr="00C603F1">
                    <w:rPr>
                      <w:rFonts w:ascii="Times New Roman" w:eastAsia="Times New Roman" w:hAnsi="Times New Roman" w:cs="Times New Roman"/>
                      <w:color w:val="000000"/>
                      <w:lang w:eastAsia="lv-LV"/>
                    </w:rPr>
                    <w:t xml:space="preserve">0 punkti - ja  nav dalībnieka maksājums  vai  finansējums  no  citiem avotiem </w:t>
                  </w:r>
                </w:p>
                <w:p w14:paraId="10883292" w14:textId="77777777" w:rsidR="00C603F1" w:rsidRPr="00C603F1" w:rsidRDefault="00C603F1" w:rsidP="00C603F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</w:p>
                <w:p w14:paraId="5408D165" w14:textId="77777777" w:rsidR="00C603F1" w:rsidRPr="00C603F1" w:rsidRDefault="00C603F1" w:rsidP="00C603F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</w:p>
                <w:p w14:paraId="7155FF08" w14:textId="77777777" w:rsidR="00C603F1" w:rsidRPr="00C603F1" w:rsidRDefault="00C603F1" w:rsidP="00C603F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</w:pPr>
                  <w:r w:rsidRPr="00C603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PAŠVALDĪBAS IESTĀDĒM  BUDŽETA LĪDZEKĻI NETIEK  UZSKATĪTI  KĀ CITS FINANSĒJUMA  AVOTS</w:t>
                  </w:r>
                </w:p>
                <w:p w14:paraId="0B25D2F7" w14:textId="77777777" w:rsidR="00C603F1" w:rsidRPr="00C603F1" w:rsidRDefault="00C603F1" w:rsidP="00C603F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C603F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   </w:t>
                  </w:r>
                </w:p>
              </w:tc>
            </w:tr>
          </w:tbl>
          <w:p w14:paraId="38F5D552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4A058B85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C603F1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 punkts -  programmas  iesniedzējs  ir  Gulbenes novadā reģistrēta  biedrība vai  sociālais  uzņēmums</w:t>
            </w:r>
            <w:r w:rsidRPr="00C603F1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ab/>
            </w:r>
            <w:r w:rsidRPr="00C603F1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ab/>
            </w:r>
            <w:r w:rsidRPr="00C603F1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ab/>
            </w:r>
            <w:r w:rsidRPr="00C603F1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ab/>
            </w:r>
            <w:r w:rsidRPr="00C603F1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ab/>
            </w:r>
            <w:r w:rsidRPr="00C603F1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ab/>
            </w:r>
            <w:r w:rsidRPr="00C603F1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ab/>
              <w:t xml:space="preserve"> </w:t>
            </w:r>
          </w:p>
        </w:tc>
      </w:tr>
      <w:tr w:rsidR="00C603F1" w:rsidRPr="00C603F1" w14:paraId="452BE0B4" w14:textId="77777777" w:rsidTr="00EC483A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19A3A" w14:textId="77777777" w:rsidR="00C603F1" w:rsidRPr="00C603F1" w:rsidRDefault="00C603F1" w:rsidP="00C603F1">
            <w:pPr>
              <w:spacing w:after="0" w:line="240" w:lineRule="auto"/>
              <w:ind w:firstLineChars="100" w:firstLine="40"/>
              <w:rPr>
                <w:rFonts w:ascii="Times New Roman" w:eastAsia="Times New Roman" w:hAnsi="Times New Roman" w:cs="Times New Roman"/>
                <w:color w:val="000000"/>
                <w:kern w:val="0"/>
                <w:sz w:val="4"/>
                <w:szCs w:val="4"/>
                <w:lang w:eastAsia="lv-LV"/>
                <w14:ligatures w14:val="none"/>
              </w:rPr>
            </w:pPr>
          </w:p>
        </w:tc>
        <w:tc>
          <w:tcPr>
            <w:tcW w:w="136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066D67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603F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0 punkti - cits  programmas  iesniedzējs, kas  nav  Gulbenes novadā reģistrēta  biedrība vai  sociālais  uzņēmums </w:t>
            </w:r>
          </w:p>
          <w:p w14:paraId="259FC317" w14:textId="77777777" w:rsidR="00C603F1" w:rsidRPr="00C603F1" w:rsidRDefault="00C603F1" w:rsidP="00C603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C0572" w14:textId="77777777" w:rsidR="00C603F1" w:rsidRPr="00C603F1" w:rsidRDefault="00C603F1" w:rsidP="00C603F1">
            <w:pPr>
              <w:spacing w:after="0" w:line="240" w:lineRule="auto"/>
              <w:ind w:firstLineChars="100" w:firstLine="40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9DA2D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3E29D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97AF2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E94EA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3D0B6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AD221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</w:tc>
      </w:tr>
      <w:tr w:rsidR="00C603F1" w:rsidRPr="00C603F1" w14:paraId="258EFC42" w14:textId="77777777" w:rsidTr="00EC483A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83361" w14:textId="77777777" w:rsidR="00C603F1" w:rsidRPr="00C603F1" w:rsidRDefault="00C603F1" w:rsidP="00C603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207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7EFD9" w14:textId="77777777" w:rsidR="00C603F1" w:rsidRPr="00C603F1" w:rsidRDefault="00C603F1" w:rsidP="00C603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928FA" w14:textId="77777777" w:rsidR="00C603F1" w:rsidRPr="00C603F1" w:rsidRDefault="00C603F1" w:rsidP="00C603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F428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48DC0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603F1" w:rsidRPr="00C603F1" w14:paraId="6F6E36AD" w14:textId="77777777" w:rsidTr="00EC483A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02D0A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55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CDA42" w14:textId="77777777" w:rsidR="00C603F1" w:rsidRPr="00C603F1" w:rsidRDefault="00C603F1" w:rsidP="00C603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DF91B" w14:textId="77777777" w:rsidR="00C603F1" w:rsidRPr="00C603F1" w:rsidRDefault="00C603F1" w:rsidP="00C603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6690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6F6B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80BD3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8116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6DDF7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C603F1" w:rsidRPr="00C603F1" w14:paraId="63DB8E13" w14:textId="77777777" w:rsidTr="00EC483A">
        <w:trPr>
          <w:trHeight w:val="312"/>
        </w:trPr>
        <w:tc>
          <w:tcPr>
            <w:tcW w:w="2576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484E7" w14:textId="77777777" w:rsidR="00C603F1" w:rsidRPr="00C603F1" w:rsidRDefault="00C603F1" w:rsidP="00C603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bookmarkStart w:id="0" w:name="_Hlk195628622"/>
          </w:p>
        </w:tc>
      </w:tr>
      <w:bookmarkEnd w:id="0"/>
    </w:tbl>
    <w:p w14:paraId="7615638E" w14:textId="77777777" w:rsidR="00800D01" w:rsidRDefault="00800D01"/>
    <w:sectPr w:rsidR="00800D01" w:rsidSect="00C603F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F1"/>
    <w:rsid w:val="001460EE"/>
    <w:rsid w:val="00350631"/>
    <w:rsid w:val="00584843"/>
    <w:rsid w:val="00662EFC"/>
    <w:rsid w:val="00776E9D"/>
    <w:rsid w:val="00800D01"/>
    <w:rsid w:val="00925557"/>
    <w:rsid w:val="00BF0BD4"/>
    <w:rsid w:val="00C603F1"/>
    <w:rsid w:val="00D40773"/>
    <w:rsid w:val="00EA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CF89"/>
  <w15:chartTrackingRefBased/>
  <w15:docId w15:val="{A5497A26-42B6-40D3-A181-7DB32B4A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60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60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603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60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603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60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60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60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60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60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60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603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603F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603F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603F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603F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603F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603F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60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60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60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60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60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603F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603F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603F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60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603F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603F1"/>
    <w:rPr>
      <w:b/>
      <w:bCs/>
      <w:smallCaps/>
      <w:color w:val="2F5496" w:themeColor="accent1" w:themeShade="BF"/>
      <w:spacing w:val="5"/>
    </w:rPr>
  </w:style>
  <w:style w:type="table" w:customStyle="1" w:styleId="Reatabula1">
    <w:name w:val="Režģa tabula1"/>
    <w:basedOn w:val="Parastatabula"/>
    <w:next w:val="Reatabula"/>
    <w:uiPriority w:val="59"/>
    <w:rsid w:val="00C603F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C60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1678</Words>
  <Characters>958</Characters>
  <Application>Microsoft Office Word</Application>
  <DocSecurity>0</DocSecurity>
  <Lines>7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Janovska</dc:creator>
  <cp:keywords/>
  <dc:description/>
  <cp:lastModifiedBy>Elīna Janovska</cp:lastModifiedBy>
  <cp:revision>1</cp:revision>
  <dcterms:created xsi:type="dcterms:W3CDTF">2026-04-10T12:56:00Z</dcterms:created>
  <dcterms:modified xsi:type="dcterms:W3CDTF">2026-04-10T12:56:00Z</dcterms:modified>
</cp:coreProperties>
</file>