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0CEC687"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8D2A9B">
              <w:rPr>
                <w:rFonts w:eastAsiaTheme="minorHAnsi"/>
                <w:b/>
                <w:bCs/>
                <w:lang w:eastAsia="en-US"/>
              </w:rPr>
              <w:t>13</w:t>
            </w:r>
            <w:r w:rsidR="006F6520">
              <w:rPr>
                <w:rFonts w:eastAsiaTheme="minorHAnsi"/>
                <w:b/>
                <w:bCs/>
                <w:lang w:eastAsia="en-US"/>
              </w:rPr>
              <w:t>.</w:t>
            </w:r>
            <w:r w:rsidR="008D2A9B">
              <w:rPr>
                <w:rFonts w:eastAsiaTheme="minorHAnsi"/>
                <w:b/>
                <w:bCs/>
                <w:lang w:eastAsia="en-US"/>
              </w:rPr>
              <w:t>aprīlī</w:t>
            </w:r>
          </w:p>
        </w:tc>
        <w:tc>
          <w:tcPr>
            <w:tcW w:w="4729" w:type="dxa"/>
          </w:tcPr>
          <w:p w14:paraId="56075C4D" w14:textId="176688AF" w:rsidR="0098391B" w:rsidRPr="00F60084" w:rsidRDefault="0098391B" w:rsidP="00E820C7">
            <w:pPr>
              <w:jc w:val="right"/>
              <w:rPr>
                <w:rFonts w:eastAsiaTheme="minorHAnsi"/>
                <w:b/>
                <w:bCs/>
                <w:lang w:eastAsia="en-US"/>
              </w:rPr>
            </w:pPr>
            <w:r w:rsidRPr="00F60084">
              <w:rPr>
                <w:rFonts w:eastAsiaTheme="minorHAnsi"/>
                <w:b/>
                <w:bCs/>
                <w:lang w:eastAsia="en-US"/>
              </w:rPr>
              <w:t xml:space="preserve">Nr. </w:t>
            </w:r>
            <w:r w:rsidR="00541DFA" w:rsidRPr="00541DFA">
              <w:rPr>
                <w:rFonts w:eastAsiaTheme="minorHAnsi"/>
                <w:b/>
                <w:bCs/>
                <w:lang w:eastAsia="en-US"/>
              </w:rPr>
              <w:t>GND/2026/246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24531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41DFA">
              <w:rPr>
                <w:rFonts w:eastAsiaTheme="minorHAnsi"/>
                <w:b/>
                <w:bCs/>
                <w:lang w:eastAsia="en-US"/>
              </w:rPr>
              <w:t>6</w:t>
            </w:r>
            <w:r w:rsidRPr="00F60084">
              <w:rPr>
                <w:rFonts w:eastAsiaTheme="minorHAnsi"/>
                <w:b/>
                <w:bCs/>
                <w:lang w:eastAsia="en-US"/>
              </w:rPr>
              <w:t xml:space="preserve">; </w:t>
            </w:r>
            <w:r w:rsidR="00541DFA">
              <w:rPr>
                <w:rFonts w:eastAsiaTheme="minorHAnsi"/>
                <w:b/>
                <w:bCs/>
                <w:lang w:eastAsia="en-US"/>
              </w:rPr>
              <w:t>4</w:t>
            </w:r>
            <w:r w:rsidRPr="00F60084">
              <w:rPr>
                <w:rFonts w:eastAsiaTheme="minorHAnsi"/>
                <w:b/>
                <w:bCs/>
                <w:lang w:eastAsia="en-US"/>
              </w:rPr>
              <w:t>.p)</w:t>
            </w:r>
          </w:p>
        </w:tc>
      </w:tr>
    </w:tbl>
    <w:p w14:paraId="797F6574" w14:textId="77777777" w:rsidR="0098391B" w:rsidRDefault="0098391B" w:rsidP="00853051">
      <w:pPr>
        <w:rPr>
          <w:b/>
        </w:rPr>
      </w:pPr>
    </w:p>
    <w:p w14:paraId="27640290" w14:textId="12478380" w:rsidR="0098391B" w:rsidRPr="007F31A4" w:rsidRDefault="00BC09E6" w:rsidP="00F8470C">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bookmarkStart w:id="1" w:name="_Hlk226018412"/>
      <w:r w:rsidR="008D2A9B">
        <w:rPr>
          <w:b/>
        </w:rPr>
        <w:t>Viņķeles</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D298FB8"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E93371" w:rsidRPr="00E93371">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AA4898">
        <w:rPr>
          <w:rFonts w:eastAsia="SimSun"/>
          <w:lang w:eastAsia="zh-CN" w:bidi="hi-IN"/>
        </w:rPr>
        <w:t>23</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AA4898">
        <w:rPr>
          <w:rFonts w:eastAsia="SimSun"/>
          <w:lang w:eastAsia="zh-CN" w:bidi="hi-IN"/>
        </w:rPr>
        <w:t>23</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AA4898" w:rsidRPr="00AA4898">
        <w:rPr>
          <w:rFonts w:eastAsia="SimSun"/>
          <w:lang w:eastAsia="zh-CN" w:bidi="hi-IN"/>
        </w:rPr>
        <w:t>GND/5.13.3/26/789-B</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AA4898">
        <w:rPr>
          <w:rFonts w:eastAsia="SimSun"/>
          <w:lang w:eastAsia="zh-CN" w:bidi="hi-IN"/>
        </w:rPr>
        <w:t>u</w:t>
      </w:r>
      <w:r w:rsidR="003274F9" w:rsidRPr="003274F9">
        <w:rPr>
          <w:rFonts w:eastAsia="SimSun"/>
          <w:lang w:eastAsia="zh-CN" w:bidi="hi-IN"/>
        </w:rPr>
        <w:t xml:space="preserve"> ar kadastra apzīmējum</w:t>
      </w:r>
      <w:r w:rsidR="00AA4898">
        <w:rPr>
          <w:rFonts w:eastAsia="SimSun"/>
          <w:lang w:eastAsia="zh-CN" w:bidi="hi-IN"/>
        </w:rPr>
        <w:t>u</w:t>
      </w:r>
      <w:r w:rsidR="003C7BD5">
        <w:rPr>
          <w:rFonts w:eastAsia="SimSun"/>
          <w:lang w:eastAsia="zh-CN" w:bidi="hi-IN"/>
        </w:rPr>
        <w:t xml:space="preserve"> </w:t>
      </w:r>
      <w:bookmarkStart w:id="3" w:name="_Hlk214882958"/>
      <w:bookmarkStart w:id="4" w:name="_Hlk205400930"/>
      <w:r w:rsidR="00AA4898">
        <w:rPr>
          <w:rFonts w:eastAsia="SimSun"/>
          <w:lang w:eastAsia="zh-CN" w:bidi="hi-IN"/>
        </w:rPr>
        <w:t>50640080025</w:t>
      </w:r>
      <w:r w:rsidR="003C7BD5">
        <w:rPr>
          <w:rFonts w:eastAsia="SimSun"/>
          <w:lang w:eastAsia="zh-CN" w:bidi="hi-IN"/>
        </w:rPr>
        <w:t xml:space="preserve"> </w:t>
      </w:r>
      <w:r w:rsidR="00AA4898">
        <w:rPr>
          <w:rFonts w:eastAsia="SimSun"/>
          <w:lang w:eastAsia="zh-CN" w:bidi="hi-IN"/>
        </w:rPr>
        <w:t>10</w:t>
      </w:r>
      <w:r w:rsidR="003C7BD5">
        <w:rPr>
          <w:rFonts w:eastAsia="SimSun"/>
          <w:lang w:eastAsia="zh-CN" w:bidi="hi-IN"/>
        </w:rPr>
        <w:t>,</w:t>
      </w:r>
      <w:r w:rsidR="00AA4898">
        <w:rPr>
          <w:rFonts w:eastAsia="SimSun"/>
          <w:lang w:eastAsia="zh-CN" w:bidi="hi-IN"/>
        </w:rPr>
        <w:t>4</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AA4898" w:rsidRPr="00AA4898">
        <w:rPr>
          <w:rFonts w:eastAsia="SimSun"/>
          <w:lang w:eastAsia="zh-CN" w:bidi="hi-IN"/>
        </w:rPr>
        <w:t>Viņķeles</w:t>
      </w:r>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bookmarkStart w:id="5" w:name="_Hlk226018455"/>
      <w:r w:rsidR="00AA4898">
        <w:rPr>
          <w:rFonts w:eastAsia="SimSun"/>
          <w:lang w:eastAsia="zh-CN" w:bidi="hi-IN"/>
        </w:rPr>
        <w:t>50640090061</w:t>
      </w:r>
      <w:bookmarkEnd w:id="5"/>
      <w:r w:rsidR="003274F9" w:rsidRPr="003274F9">
        <w:rPr>
          <w:rFonts w:eastAsia="SimSun"/>
          <w:lang w:eastAsia="zh-CN" w:bidi="hi-IN"/>
        </w:rPr>
        <w:t>.</w:t>
      </w:r>
    </w:p>
    <w:bookmarkEnd w:id="4"/>
    <w:p w14:paraId="32DE9413" w14:textId="723A6225"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6" w:name="_Hlk224728319"/>
      <w:r w:rsidR="00A37C6B">
        <w:rPr>
          <w:rFonts w:eastAsia="SimSun"/>
          <w:lang w:eastAsia="zh-CN" w:bidi="hi-IN"/>
        </w:rPr>
        <w:t>Lejasciema</w:t>
      </w:r>
      <w:r w:rsidR="0007707B" w:rsidRPr="0007707B">
        <w:rPr>
          <w:rFonts w:eastAsia="SimSun"/>
          <w:lang w:eastAsia="zh-CN" w:bidi="hi-IN"/>
        </w:rPr>
        <w:t xml:space="preserve"> </w:t>
      </w:r>
      <w:bookmarkEnd w:id="6"/>
      <w:r w:rsidRPr="00573F8F">
        <w:rPr>
          <w:rFonts w:eastAsia="SimSun"/>
          <w:lang w:eastAsia="zh-CN" w:bidi="hi-IN"/>
        </w:rPr>
        <w:t>pagasta zemesgrāmatas nodalījumu Nr.</w:t>
      </w:r>
      <w:r w:rsidR="00923B55">
        <w:rPr>
          <w:rFonts w:eastAsia="SimSun"/>
          <w:lang w:eastAsia="zh-CN" w:bidi="hi-IN"/>
        </w:rPr>
        <w:t> </w:t>
      </w:r>
      <w:r w:rsidR="00AA4898">
        <w:rPr>
          <w:rFonts w:eastAsia="SimSun"/>
          <w:lang w:eastAsia="zh-CN" w:bidi="hi-IN"/>
        </w:rPr>
        <w:t>394</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AA4898" w:rsidRPr="00AA4898">
        <w:rPr>
          <w:rFonts w:eastAsia="SimSun"/>
          <w:lang w:eastAsia="zh-CN" w:bidi="hi-IN"/>
        </w:rPr>
        <w:t>Viņķeles</w:t>
      </w:r>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AA4898" w:rsidRPr="00AA4898">
        <w:rPr>
          <w:rFonts w:eastAsia="SimSun"/>
          <w:lang w:eastAsia="zh-CN" w:bidi="hi-IN"/>
        </w:rPr>
        <w:t>50640090061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A4898">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7" w:name="_Hlk226018870"/>
      <w:r w:rsidR="00AA4898">
        <w:rPr>
          <w:rFonts w:eastAsia="SimSun"/>
          <w:lang w:eastAsia="zh-CN" w:bidi="hi-IN"/>
        </w:rPr>
        <w:t>50640080025</w:t>
      </w:r>
      <w:r w:rsidR="00F561D9" w:rsidRPr="00F561D9">
        <w:rPr>
          <w:rFonts w:eastAsia="SimSun"/>
          <w:lang w:eastAsia="zh-CN" w:bidi="hi-IN"/>
        </w:rPr>
        <w:t xml:space="preserve"> </w:t>
      </w:r>
      <w:r w:rsidR="00AA4898">
        <w:rPr>
          <w:rFonts w:eastAsia="SimSun"/>
          <w:lang w:eastAsia="zh-CN" w:bidi="hi-IN"/>
        </w:rPr>
        <w:t>10</w:t>
      </w:r>
      <w:r w:rsidR="00F561D9" w:rsidRPr="00F561D9">
        <w:rPr>
          <w:rFonts w:eastAsia="SimSun"/>
          <w:lang w:eastAsia="zh-CN" w:bidi="hi-IN"/>
        </w:rPr>
        <w:t>,</w:t>
      </w:r>
      <w:r w:rsidR="00AA4898">
        <w:rPr>
          <w:rFonts w:eastAsia="SimSun"/>
          <w:lang w:eastAsia="zh-CN" w:bidi="hi-IN"/>
        </w:rPr>
        <w:t>4</w:t>
      </w:r>
      <w:r w:rsidR="00F561D9">
        <w:rPr>
          <w:rFonts w:eastAsia="SimSun"/>
          <w:lang w:eastAsia="zh-CN" w:bidi="hi-IN"/>
        </w:rPr>
        <w:t> </w:t>
      </w:r>
      <w:r w:rsidR="00F561D9" w:rsidRPr="00F561D9">
        <w:rPr>
          <w:rFonts w:eastAsia="SimSun"/>
          <w:lang w:eastAsia="zh-CN" w:bidi="hi-IN"/>
        </w:rPr>
        <w:t>ha platībā</w:t>
      </w:r>
      <w:bookmarkEnd w:id="7"/>
      <w:r w:rsidR="000A4F41">
        <w:rPr>
          <w:rFonts w:eastAsia="SimSun"/>
          <w:lang w:eastAsia="zh-CN" w:bidi="hi-IN"/>
        </w:rPr>
        <w:t xml:space="preserve">, </w:t>
      </w:r>
      <w:r w:rsidR="00AA4898">
        <w:rPr>
          <w:rFonts w:eastAsia="SimSun"/>
          <w:lang w:eastAsia="zh-CN" w:bidi="hi-IN"/>
        </w:rPr>
        <w:t>50640080033</w:t>
      </w:r>
      <w:r w:rsidR="00F561D9" w:rsidRPr="00F561D9">
        <w:rPr>
          <w:rFonts w:eastAsia="SimSun"/>
          <w:lang w:eastAsia="zh-CN" w:bidi="hi-IN"/>
        </w:rPr>
        <w:t xml:space="preserve"> </w:t>
      </w:r>
      <w:r w:rsidR="00AA4898">
        <w:rPr>
          <w:rFonts w:eastAsia="SimSun"/>
          <w:lang w:eastAsia="zh-CN" w:bidi="hi-IN"/>
        </w:rPr>
        <w:t>3</w:t>
      </w:r>
      <w:r w:rsidR="00F561D9" w:rsidRPr="00F561D9">
        <w:rPr>
          <w:rFonts w:eastAsia="SimSun"/>
          <w:lang w:eastAsia="zh-CN" w:bidi="hi-IN"/>
        </w:rPr>
        <w:t>,4</w:t>
      </w:r>
      <w:r w:rsidR="00E26D9E">
        <w:rPr>
          <w:rFonts w:eastAsia="SimSun"/>
          <w:lang w:eastAsia="zh-CN" w:bidi="hi-IN"/>
        </w:rPr>
        <w:t> </w:t>
      </w:r>
      <w:r w:rsidR="00F561D9" w:rsidRPr="00F561D9">
        <w:rPr>
          <w:rFonts w:eastAsia="SimSun"/>
          <w:lang w:eastAsia="zh-CN" w:bidi="hi-IN"/>
        </w:rPr>
        <w:t>ha platībā</w:t>
      </w:r>
      <w:r w:rsidR="00F561D9">
        <w:rPr>
          <w:rFonts w:eastAsia="SimSun"/>
          <w:lang w:eastAsia="zh-CN" w:bidi="hi-IN"/>
        </w:rPr>
        <w:t xml:space="preserve">, </w:t>
      </w:r>
      <w:r w:rsidR="00AA4898">
        <w:rPr>
          <w:rFonts w:eastAsia="SimSun"/>
          <w:lang w:eastAsia="zh-CN" w:bidi="hi-IN"/>
        </w:rPr>
        <w:t>50640090060</w:t>
      </w:r>
      <w:r w:rsidR="00F561D9">
        <w:rPr>
          <w:rFonts w:eastAsia="SimSun"/>
          <w:lang w:eastAsia="zh-CN" w:bidi="hi-IN"/>
        </w:rPr>
        <w:t xml:space="preserve"> </w:t>
      </w:r>
      <w:r w:rsidR="00AA4898">
        <w:rPr>
          <w:rFonts w:eastAsia="SimSun"/>
          <w:lang w:eastAsia="zh-CN" w:bidi="hi-IN"/>
        </w:rPr>
        <w:t>8</w:t>
      </w:r>
      <w:r w:rsidR="00F561D9">
        <w:rPr>
          <w:rFonts w:eastAsia="SimSun"/>
          <w:lang w:eastAsia="zh-CN" w:bidi="hi-IN"/>
        </w:rPr>
        <w:t>,</w:t>
      </w:r>
      <w:r w:rsidR="00AA4898">
        <w:rPr>
          <w:rFonts w:eastAsia="SimSun"/>
          <w:lang w:eastAsia="zh-CN" w:bidi="hi-IN"/>
        </w:rPr>
        <w:t>8</w:t>
      </w:r>
      <w:r w:rsidR="00F561D9">
        <w:rPr>
          <w:rFonts w:eastAsia="SimSun"/>
          <w:lang w:eastAsia="zh-CN" w:bidi="hi-IN"/>
        </w:rPr>
        <w:t xml:space="preserve"> ha platībā, </w:t>
      </w:r>
      <w:r w:rsidR="00AA4898">
        <w:rPr>
          <w:rFonts w:eastAsia="SimSun"/>
          <w:lang w:eastAsia="zh-CN" w:bidi="hi-IN"/>
        </w:rPr>
        <w:t>50640090061</w:t>
      </w:r>
      <w:r w:rsidR="00F561D9">
        <w:rPr>
          <w:rFonts w:eastAsia="SimSun"/>
          <w:lang w:eastAsia="zh-CN" w:bidi="hi-IN"/>
        </w:rPr>
        <w:t xml:space="preserve"> </w:t>
      </w:r>
      <w:r w:rsidR="00AA4898">
        <w:rPr>
          <w:rFonts w:eastAsia="SimSun"/>
          <w:lang w:eastAsia="zh-CN" w:bidi="hi-IN"/>
        </w:rPr>
        <w:t>3</w:t>
      </w:r>
      <w:r w:rsidR="00F561D9">
        <w:rPr>
          <w:rFonts w:eastAsia="SimSun"/>
          <w:lang w:eastAsia="zh-CN" w:bidi="hi-IN"/>
        </w:rPr>
        <w:t>,</w:t>
      </w:r>
      <w:r w:rsidR="00AA4898">
        <w:rPr>
          <w:rFonts w:eastAsia="SimSun"/>
          <w:lang w:eastAsia="zh-CN" w:bidi="hi-IN"/>
        </w:rPr>
        <w:t>2</w:t>
      </w:r>
      <w:r w:rsidR="00F561D9">
        <w:rPr>
          <w:rFonts w:eastAsia="SimSun"/>
          <w:lang w:eastAsia="zh-CN" w:bidi="hi-IN"/>
        </w:rPr>
        <w:t xml:space="preserve"> ha platībā, </w:t>
      </w:r>
      <w:r w:rsidR="00AA4898">
        <w:rPr>
          <w:rFonts w:eastAsia="SimSun"/>
          <w:lang w:eastAsia="zh-CN" w:bidi="hi-IN"/>
        </w:rPr>
        <w:t xml:space="preserve">un ēkām (būvēm) ar kadastra apzīmējumiem </w:t>
      </w:r>
      <w:bookmarkStart w:id="8" w:name="_Hlk226018598"/>
      <w:r w:rsidR="00AA4898">
        <w:rPr>
          <w:rFonts w:eastAsia="SimSun"/>
          <w:lang w:eastAsia="zh-CN" w:bidi="hi-IN"/>
        </w:rPr>
        <w:t>50640090061001</w:t>
      </w:r>
      <w:bookmarkEnd w:id="8"/>
      <w:r w:rsidR="00AA4898">
        <w:rPr>
          <w:rFonts w:eastAsia="SimSun"/>
          <w:lang w:eastAsia="zh-CN" w:bidi="hi-IN"/>
        </w:rPr>
        <w:t xml:space="preserve">, </w:t>
      </w:r>
      <w:r w:rsidR="00AA4898" w:rsidRPr="00AA4898">
        <w:rPr>
          <w:rFonts w:eastAsia="SimSun"/>
          <w:lang w:eastAsia="zh-CN" w:bidi="hi-IN"/>
        </w:rPr>
        <w:t>5064009006100</w:t>
      </w:r>
      <w:r w:rsidR="00AA4898">
        <w:rPr>
          <w:rFonts w:eastAsia="SimSun"/>
          <w:lang w:eastAsia="zh-CN" w:bidi="hi-IN"/>
        </w:rPr>
        <w:t xml:space="preserve">2, </w:t>
      </w:r>
      <w:r w:rsidR="00AA4898" w:rsidRPr="00AA4898">
        <w:rPr>
          <w:rFonts w:eastAsia="SimSun"/>
          <w:lang w:eastAsia="zh-CN" w:bidi="hi-IN"/>
        </w:rPr>
        <w:t>5064009006100</w:t>
      </w:r>
      <w:r w:rsidR="00AA4898">
        <w:rPr>
          <w:rFonts w:eastAsia="SimSun"/>
          <w:lang w:eastAsia="zh-CN" w:bidi="hi-IN"/>
        </w:rPr>
        <w:t xml:space="preserve">3, </w:t>
      </w:r>
      <w:r w:rsidR="00AA4898" w:rsidRPr="00AA4898">
        <w:rPr>
          <w:rFonts w:eastAsia="SimSun"/>
          <w:lang w:eastAsia="zh-CN" w:bidi="hi-IN"/>
        </w:rPr>
        <w:t>5064009006100</w:t>
      </w:r>
      <w:r w:rsidR="00AA4898">
        <w:rPr>
          <w:rFonts w:eastAsia="SimSun"/>
          <w:lang w:eastAsia="zh-CN" w:bidi="hi-IN"/>
        </w:rPr>
        <w:t xml:space="preserve">4, </w:t>
      </w:r>
      <w:r w:rsidR="00AA4898" w:rsidRPr="00AA4898">
        <w:rPr>
          <w:rFonts w:eastAsia="SimSun"/>
          <w:lang w:eastAsia="zh-CN" w:bidi="hi-IN"/>
        </w:rPr>
        <w:t>5064009006100</w:t>
      </w:r>
      <w:r w:rsidR="00AA4898">
        <w:rPr>
          <w:rFonts w:eastAsia="SimSun"/>
          <w:lang w:eastAsia="zh-CN" w:bidi="hi-IN"/>
        </w:rPr>
        <w:t xml:space="preserve">5, </w:t>
      </w:r>
      <w:r w:rsidR="00AA4898" w:rsidRPr="00AA4898">
        <w:rPr>
          <w:rFonts w:eastAsia="SimSun"/>
          <w:lang w:eastAsia="zh-CN" w:bidi="hi-IN"/>
        </w:rPr>
        <w:t>5064009006100</w:t>
      </w:r>
      <w:r w:rsidR="00AA4898">
        <w:rPr>
          <w:rFonts w:eastAsia="SimSun"/>
          <w:lang w:eastAsia="zh-CN" w:bidi="hi-IN"/>
        </w:rPr>
        <w:t xml:space="preserve">6, </w:t>
      </w:r>
      <w:r w:rsidR="00AA4898" w:rsidRPr="00AA4898">
        <w:rPr>
          <w:rFonts w:eastAsia="SimSun"/>
          <w:lang w:eastAsia="zh-CN" w:bidi="hi-IN"/>
        </w:rPr>
        <w:t>5064009006100</w:t>
      </w:r>
      <w:r w:rsidR="00AA4898">
        <w:rPr>
          <w:rFonts w:eastAsia="SimSun"/>
          <w:lang w:eastAsia="zh-CN" w:bidi="hi-IN"/>
        </w:rPr>
        <w:t xml:space="preserve">7, </w:t>
      </w:r>
      <w:r w:rsidR="00AA4898" w:rsidRPr="00AA4898">
        <w:rPr>
          <w:rFonts w:eastAsia="SimSun"/>
          <w:lang w:eastAsia="zh-CN" w:bidi="hi-IN"/>
        </w:rPr>
        <w:t>5064009006100</w:t>
      </w:r>
      <w:r w:rsidR="00AA4898">
        <w:rPr>
          <w:rFonts w:eastAsia="SimSun"/>
          <w:lang w:eastAsia="zh-CN" w:bidi="hi-IN"/>
        </w:rPr>
        <w:t xml:space="preserve">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E93371" w:rsidRPr="00E93371">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AA4898">
        <w:rPr>
          <w:rFonts w:eastAsia="SimSun"/>
          <w:lang w:eastAsia="zh-CN" w:bidi="hi-IN"/>
        </w:rPr>
        <w:t>2016</w:t>
      </w:r>
      <w:r w:rsidR="005B50AC" w:rsidRPr="005B50AC">
        <w:rPr>
          <w:rFonts w:eastAsia="SimSun"/>
          <w:lang w:eastAsia="zh-CN" w:bidi="hi-IN"/>
        </w:rPr>
        <w:t xml:space="preserve">.gada </w:t>
      </w:r>
      <w:r w:rsidR="00AA4898">
        <w:rPr>
          <w:rFonts w:eastAsia="SimSun"/>
          <w:lang w:eastAsia="zh-CN" w:bidi="hi-IN"/>
        </w:rPr>
        <w:t>19</w:t>
      </w:r>
      <w:r w:rsidR="005B50AC" w:rsidRPr="005B50AC">
        <w:rPr>
          <w:rFonts w:eastAsia="SimSun"/>
          <w:lang w:eastAsia="zh-CN" w:bidi="hi-IN"/>
        </w:rPr>
        <w:t>.</w:t>
      </w:r>
      <w:r w:rsidR="00F561D9">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AA4898" w:rsidRPr="00AA4898">
        <w:rPr>
          <w:rFonts w:eastAsia="SimSun"/>
          <w:lang w:eastAsia="zh-CN" w:bidi="hi-IN"/>
        </w:rPr>
        <w:t>300004249703</w:t>
      </w:r>
      <w:r w:rsidR="002D0F27">
        <w:rPr>
          <w:rFonts w:eastAsia="SimSun"/>
          <w:lang w:eastAsia="zh-CN" w:bidi="hi-IN"/>
        </w:rPr>
        <w:t xml:space="preserve">. </w:t>
      </w:r>
    </w:p>
    <w:p w14:paraId="204A6283" w14:textId="268D5337"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r w:rsidR="00243760" w:rsidRPr="00243760">
        <w:rPr>
          <w:rFonts w:eastAsia="SimSun"/>
          <w:lang w:eastAsia="zh-CN" w:bidi="hi-IN"/>
        </w:rPr>
        <w:t>50640080025 10,4</w:t>
      </w:r>
      <w:r w:rsidR="00243760">
        <w:rPr>
          <w:rFonts w:eastAsia="SimSun"/>
          <w:lang w:eastAsia="zh-CN" w:bidi="hi-IN"/>
        </w:rPr>
        <w:t> </w:t>
      </w:r>
      <w:r w:rsidR="00243760" w:rsidRPr="00243760">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243760">
        <w:rPr>
          <w:rFonts w:eastAsia="SimSun"/>
          <w:lang w:eastAsia="zh-CN" w:bidi="hi-IN"/>
        </w:rPr>
        <w:t>.</w:t>
      </w:r>
    </w:p>
    <w:p w14:paraId="5081DDDE" w14:textId="75E28202"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243760" w:rsidRPr="00243760">
        <w:rPr>
          <w:rFonts w:eastAsia="SimSun"/>
          <w:lang w:eastAsia="zh-CN" w:bidi="hi-IN"/>
        </w:rPr>
        <w:t>50640080025 10,4</w:t>
      </w:r>
      <w:r w:rsidR="00243760">
        <w:rPr>
          <w:rFonts w:eastAsia="SimSun"/>
          <w:lang w:eastAsia="zh-CN" w:bidi="hi-IN"/>
        </w:rPr>
        <w:t> </w:t>
      </w:r>
      <w:r w:rsidR="00243760" w:rsidRPr="00243760">
        <w:rPr>
          <w:rFonts w:eastAsia="SimSun"/>
          <w:lang w:eastAsia="zh-CN" w:bidi="hi-IN"/>
        </w:rPr>
        <w:t xml:space="preserve">ha platībā </w:t>
      </w:r>
      <w:r>
        <w:rPr>
          <w:rFonts w:eastAsia="SimSun"/>
          <w:lang w:eastAsia="zh-CN" w:bidi="hi-IN"/>
        </w:rPr>
        <w:t>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mež</w:t>
      </w:r>
      <w:r w:rsidR="00030F12">
        <w:rPr>
          <w:rFonts w:eastAsia="SimSun"/>
          <w:lang w:eastAsia="zh-CN" w:bidi="hi-IN"/>
        </w:rPr>
        <w:t>i</w:t>
      </w:r>
      <w:r>
        <w:rPr>
          <w:rFonts w:eastAsia="SimSun"/>
          <w:lang w:eastAsia="zh-CN" w:bidi="hi-IN"/>
        </w:rPr>
        <w:t xml:space="preserve"> </w:t>
      </w:r>
      <w:r w:rsidR="00243760">
        <w:rPr>
          <w:rFonts w:eastAsia="SimSun"/>
          <w:lang w:eastAsia="zh-CN" w:bidi="hi-IN"/>
        </w:rPr>
        <w:t>8</w:t>
      </w:r>
      <w:r>
        <w:rPr>
          <w:rFonts w:eastAsia="SimSun"/>
          <w:lang w:eastAsia="zh-CN" w:bidi="hi-IN"/>
        </w:rPr>
        <w:t>,</w:t>
      </w:r>
      <w:r w:rsidR="00243760">
        <w:rPr>
          <w:rFonts w:eastAsia="SimSun"/>
          <w:lang w:eastAsia="zh-CN" w:bidi="hi-IN"/>
        </w:rPr>
        <w:t>7</w:t>
      </w:r>
      <w:r>
        <w:rPr>
          <w:rFonts w:eastAsia="SimSun"/>
          <w:lang w:eastAsia="zh-CN" w:bidi="hi-IN"/>
        </w:rPr>
        <w:t> ha platībā</w:t>
      </w:r>
      <w:r w:rsidR="00030F12">
        <w:rPr>
          <w:rFonts w:eastAsia="SimSun"/>
          <w:lang w:eastAsia="zh-CN" w:bidi="hi-IN"/>
        </w:rPr>
        <w:t xml:space="preserve">, krūmāji </w:t>
      </w:r>
      <w:r w:rsidR="00243760">
        <w:rPr>
          <w:rFonts w:eastAsia="SimSun"/>
          <w:lang w:eastAsia="zh-CN" w:bidi="hi-IN"/>
        </w:rPr>
        <w:t>1</w:t>
      </w:r>
      <w:r w:rsidR="00030F12">
        <w:rPr>
          <w:rFonts w:eastAsia="SimSun"/>
          <w:lang w:eastAsia="zh-CN" w:bidi="hi-IN"/>
        </w:rPr>
        <w:t>,</w:t>
      </w:r>
      <w:r w:rsidR="00243760">
        <w:rPr>
          <w:rFonts w:eastAsia="SimSun"/>
          <w:lang w:eastAsia="zh-CN" w:bidi="hi-IN"/>
        </w:rPr>
        <w:t>0</w:t>
      </w:r>
      <w:r w:rsidR="00030F12">
        <w:rPr>
          <w:rFonts w:eastAsia="SimSun"/>
          <w:lang w:eastAsia="zh-CN" w:bidi="hi-IN"/>
        </w:rPr>
        <w:t> ha platībā, citas zemes 0,</w:t>
      </w:r>
      <w:r w:rsidR="00243760">
        <w:rPr>
          <w:rFonts w:eastAsia="SimSun"/>
          <w:lang w:eastAsia="zh-CN" w:bidi="hi-IN"/>
        </w:rPr>
        <w:t>7</w:t>
      </w:r>
      <w:r w:rsidR="00030F12">
        <w:rPr>
          <w:rFonts w:eastAsia="SimSun"/>
          <w:lang w:eastAsia="zh-CN" w:bidi="hi-IN"/>
        </w:rPr>
        <w:t>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9"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9"/>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10"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10"/>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6FA0E75"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623C3D" w:rsidRPr="00623C3D">
        <w:t xml:space="preserve">Ministru kabineta 2006.gada 20.jūnija noteikumu Nr.496 “Nekustamā īpašuma </w:t>
      </w:r>
      <w:r w:rsidR="00623C3D" w:rsidRPr="00623C3D">
        <w:lastRenderedPageBreak/>
        <w:t xml:space="preserve">lietošanas mērķu klasifikācija un nekustamā īpašuma lietošanas mērķu noteikšanas un maiņas kārtība” 17.6.apakšpunktu, 18., 30.punktu, </w:t>
      </w:r>
      <w:r w:rsidR="00206B66" w:rsidRPr="00206B66">
        <w:t xml:space="preserve">atklāti balsojot: </w:t>
      </w:r>
      <w:r w:rsidR="00541DFA" w:rsidRPr="00541DFA">
        <w:t xml:space="preserve">ar 13 balsīm "Par" (Andis Caunītis, Artūrs </w:t>
      </w:r>
      <w:proofErr w:type="spellStart"/>
      <w:r w:rsidR="00541DFA" w:rsidRPr="00541DFA">
        <w:t>Smagars</w:t>
      </w:r>
      <w:proofErr w:type="spellEnd"/>
      <w:r w:rsidR="00541DFA" w:rsidRPr="00541DFA">
        <w:t xml:space="preserve">, Dāvis </w:t>
      </w:r>
      <w:proofErr w:type="spellStart"/>
      <w:r w:rsidR="00541DFA" w:rsidRPr="00541DFA">
        <w:t>Uiska</w:t>
      </w:r>
      <w:proofErr w:type="spellEnd"/>
      <w:r w:rsidR="00541DFA" w:rsidRPr="00541DFA">
        <w:t xml:space="preserve">, Gunārs </w:t>
      </w:r>
      <w:proofErr w:type="spellStart"/>
      <w:r w:rsidR="00541DFA" w:rsidRPr="00541DFA">
        <w:t>Babris</w:t>
      </w:r>
      <w:proofErr w:type="spellEnd"/>
      <w:r w:rsidR="00541DFA" w:rsidRPr="00541DFA">
        <w:t xml:space="preserve">, Gunārs Ciglis, Guntis </w:t>
      </w:r>
      <w:proofErr w:type="spellStart"/>
      <w:r w:rsidR="00541DFA" w:rsidRPr="00541DFA">
        <w:t>Princovs</w:t>
      </w:r>
      <w:proofErr w:type="spellEnd"/>
      <w:r w:rsidR="00541DFA" w:rsidRPr="00541DFA">
        <w:t xml:space="preserve">, Intars Liepiņš, Ivars </w:t>
      </w:r>
      <w:proofErr w:type="spellStart"/>
      <w:r w:rsidR="00541DFA" w:rsidRPr="00541DFA">
        <w:t>Kupčs</w:t>
      </w:r>
      <w:proofErr w:type="spellEnd"/>
      <w:r w:rsidR="00541DFA" w:rsidRPr="00541DFA">
        <w:t xml:space="preserve">, Jānis </w:t>
      </w:r>
      <w:proofErr w:type="spellStart"/>
      <w:r w:rsidR="00541DFA" w:rsidRPr="00541DFA">
        <w:t>Barinskis</w:t>
      </w:r>
      <w:proofErr w:type="spellEnd"/>
      <w:r w:rsidR="00541DFA" w:rsidRPr="00541DFA">
        <w:t xml:space="preserve">, Lāsma </w:t>
      </w:r>
      <w:proofErr w:type="spellStart"/>
      <w:r w:rsidR="00541DFA" w:rsidRPr="00541DFA">
        <w:t>Gabdulļina</w:t>
      </w:r>
      <w:proofErr w:type="spellEnd"/>
      <w:r w:rsidR="00541DFA" w:rsidRPr="00541DFA">
        <w:t xml:space="preserve">, Liena </w:t>
      </w:r>
      <w:proofErr w:type="spellStart"/>
      <w:r w:rsidR="00541DFA" w:rsidRPr="00541DFA">
        <w:t>Silauniece</w:t>
      </w:r>
      <w:proofErr w:type="spellEnd"/>
      <w:r w:rsidR="00541DFA" w:rsidRPr="00541DFA">
        <w:t xml:space="preserve">, Normunds Mazūrs, </w:t>
      </w:r>
      <w:proofErr w:type="spellStart"/>
      <w:r w:rsidR="00541DFA" w:rsidRPr="00541DFA">
        <w:t>Valtis</w:t>
      </w:r>
      <w:proofErr w:type="spellEnd"/>
      <w:r w:rsidR="00541DFA" w:rsidRPr="00541DFA">
        <w:t xml:space="preserve"> Krauklis), "Pret" – nav, "Atturas" – nav, "Nepiedalās" – nav</w:t>
      </w:r>
      <w:r w:rsidR="00541DFA">
        <w:t xml:space="preserve"> </w:t>
      </w:r>
      <w:r w:rsidR="00206B66" w:rsidRPr="00206B66">
        <w:t>, Gulbenes novada pašvaldības dome NOLEMJ:</w:t>
      </w:r>
    </w:p>
    <w:p w14:paraId="278116BC" w14:textId="2C6285C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7232F">
        <w:rPr>
          <w:rFonts w:eastAsia="SimSun"/>
          <w:lang w:eastAsia="zh-CN" w:bidi="hi-IN"/>
        </w:rPr>
        <w:t>Meža Viņķeles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72DE3">
        <w:rPr>
          <w:rFonts w:eastAsia="SimSun"/>
          <w:lang w:eastAsia="zh-CN" w:bidi="hi-IN"/>
        </w:rPr>
        <w:t>as</w:t>
      </w:r>
      <w:r w:rsidR="001D3F4D" w:rsidRPr="00787D9E">
        <w:rPr>
          <w:rFonts w:eastAsia="SimSun"/>
          <w:lang w:eastAsia="zh-CN" w:bidi="hi-IN"/>
        </w:rPr>
        <w:t xml:space="preserve"> ar kadastra apzīmējum</w:t>
      </w:r>
      <w:r w:rsidR="00572DE3">
        <w:rPr>
          <w:rFonts w:eastAsia="SimSun"/>
          <w:lang w:eastAsia="zh-CN" w:bidi="hi-IN"/>
        </w:rPr>
        <w:t>iem</w:t>
      </w:r>
      <w:r w:rsidR="001D3F4D" w:rsidRPr="00787D9E">
        <w:rPr>
          <w:rFonts w:eastAsia="SimSun"/>
          <w:lang w:eastAsia="zh-CN" w:bidi="hi-IN"/>
        </w:rPr>
        <w:t xml:space="preserve"> </w:t>
      </w:r>
      <w:bookmarkStart w:id="12" w:name="_Hlk208484295"/>
      <w:r w:rsidR="0077232F">
        <w:rPr>
          <w:rFonts w:eastAsia="SimSun"/>
          <w:lang w:eastAsia="zh-CN" w:bidi="hi-IN"/>
        </w:rPr>
        <w:t>50640080025</w:t>
      </w:r>
      <w:r w:rsidR="006B08AF" w:rsidRPr="006B08AF">
        <w:rPr>
          <w:rFonts w:eastAsia="SimSun"/>
          <w:lang w:eastAsia="zh-CN" w:bidi="hi-IN"/>
        </w:rPr>
        <w:t xml:space="preserve"> </w:t>
      </w:r>
      <w:r w:rsidR="0077232F">
        <w:rPr>
          <w:rFonts w:eastAsia="SimSun"/>
          <w:lang w:eastAsia="zh-CN" w:bidi="hi-IN"/>
        </w:rPr>
        <w:t>10</w:t>
      </w:r>
      <w:r w:rsidR="006B08AF" w:rsidRPr="006B08AF">
        <w:rPr>
          <w:rFonts w:eastAsia="SimSun"/>
          <w:lang w:eastAsia="zh-CN" w:bidi="hi-IN"/>
        </w:rPr>
        <w:t>,</w:t>
      </w:r>
      <w:r w:rsidR="0077232F">
        <w:rPr>
          <w:rFonts w:eastAsia="SimSun"/>
          <w:lang w:eastAsia="zh-CN" w:bidi="hi-IN"/>
        </w:rPr>
        <w:t>4</w:t>
      </w:r>
      <w:r w:rsidR="00196A76">
        <w:rPr>
          <w:rFonts w:eastAsia="SimSun"/>
          <w:lang w:eastAsia="zh-CN" w:bidi="hi-IN"/>
        </w:rPr>
        <w:t> </w:t>
      </w:r>
      <w:r w:rsidR="006B08AF" w:rsidRPr="006B08AF">
        <w:rPr>
          <w:rFonts w:eastAsia="SimSun"/>
          <w:lang w:eastAsia="zh-CN" w:bidi="hi-IN"/>
        </w:rPr>
        <w:t xml:space="preserve">ha platībā </w:t>
      </w:r>
      <w:bookmarkEnd w:id="12"/>
      <w:r w:rsidR="006B08AF" w:rsidRPr="006B08AF">
        <w:rPr>
          <w:rFonts w:eastAsia="SimSun"/>
          <w:lang w:eastAsia="zh-CN" w:bidi="hi-IN"/>
        </w:rPr>
        <w:t>no nekustamā īpašuma “</w:t>
      </w:r>
      <w:r w:rsidR="0077232F">
        <w:rPr>
          <w:rFonts w:eastAsia="SimSun"/>
          <w:lang w:eastAsia="zh-CN" w:bidi="hi-IN"/>
        </w:rPr>
        <w:t>Viņķeles</w:t>
      </w:r>
      <w:r w:rsidR="006B08AF" w:rsidRPr="006B08AF">
        <w:rPr>
          <w:rFonts w:eastAsia="SimSun"/>
          <w:lang w:eastAsia="zh-CN" w:bidi="hi-IN"/>
        </w:rPr>
        <w:t xml:space="preserve">”, </w:t>
      </w:r>
      <w:r w:rsidR="00572DE3">
        <w:rPr>
          <w:rFonts w:eastAsia="SimSun"/>
          <w:lang w:eastAsia="zh-CN" w:bidi="hi-IN"/>
        </w:rPr>
        <w:t>Lejasciema</w:t>
      </w:r>
      <w:r w:rsidR="006B08AF" w:rsidRPr="006B08AF">
        <w:rPr>
          <w:rFonts w:eastAsia="SimSun"/>
          <w:lang w:eastAsia="zh-CN" w:bidi="hi-IN"/>
        </w:rPr>
        <w:t xml:space="preserve"> pagasts, Gulbenes novads, kadastra numurs </w:t>
      </w:r>
      <w:r w:rsidR="0077232F">
        <w:rPr>
          <w:rFonts w:eastAsia="SimSun"/>
          <w:lang w:eastAsia="zh-CN" w:bidi="hi-IN"/>
        </w:rPr>
        <w:t>50640090061</w:t>
      </w:r>
      <w:r w:rsidR="006B08AF" w:rsidRPr="006B08AF">
        <w:rPr>
          <w:rFonts w:eastAsia="SimSun"/>
          <w:lang w:eastAsia="zh-CN" w:bidi="hi-IN"/>
        </w:rPr>
        <w:t>.</w:t>
      </w:r>
    </w:p>
    <w:p w14:paraId="45E1F9FB" w14:textId="5DD5CF4C"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w:t>
      </w:r>
      <w:bookmarkStart w:id="13" w:name="_Hlk224731733"/>
      <w:r w:rsidRPr="003A5CF0">
        <w:rPr>
          <w:rFonts w:eastAsia="SimSun"/>
          <w:lang w:eastAsia="zh-CN" w:bidi="hi-IN"/>
        </w:rPr>
        <w:t xml:space="preserve">zemes vienībai ar kadastra apzīmējumu </w:t>
      </w:r>
      <w:r w:rsidR="00167147" w:rsidRPr="00167147">
        <w:rPr>
          <w:rFonts w:eastAsia="SimSun"/>
          <w:lang w:eastAsia="zh-CN" w:bidi="hi-IN"/>
        </w:rPr>
        <w:t>50640080025 10,4</w:t>
      </w:r>
      <w:r w:rsidR="00167147">
        <w:rPr>
          <w:rFonts w:eastAsia="SimSun"/>
          <w:lang w:eastAsia="zh-CN" w:bidi="hi-IN"/>
        </w:rPr>
        <w:t> </w:t>
      </w:r>
      <w:r w:rsidR="00167147" w:rsidRPr="0016714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8F0DDA">
        <w:rPr>
          <w:rFonts w:eastAsia="SimSun"/>
          <w:lang w:eastAsia="zh-CN" w:bidi="hi-IN"/>
        </w:rPr>
        <w:t>;</w:t>
      </w:r>
    </w:p>
    <w:bookmarkEnd w:id="11"/>
    <w:bookmarkEnd w:id="13"/>
    <w:p w14:paraId="09546A47" w14:textId="22BDCFC0"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E93371" w:rsidRPr="00E93371">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7147"/>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760"/>
    <w:rsid w:val="00243D2C"/>
    <w:rsid w:val="00243DA1"/>
    <w:rsid w:val="00261084"/>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55BA"/>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295"/>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E6644"/>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1DFA"/>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52D6F"/>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232F"/>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2A9B"/>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4B49"/>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898"/>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26D9E"/>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93371"/>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4538</Words>
  <Characters>2587</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2026-04-14T13:16:00Z</dcterms:created>
  <dcterms:modified xsi:type="dcterms:W3CDTF">2026-04-14T13:22:00Z</dcterms:modified>
</cp:coreProperties>
</file>