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803AA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803AA0">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803AA0">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803AA0">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803AA0">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14519C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A76BF">
              <w:rPr>
                <w:rFonts w:eastAsiaTheme="minorHAnsi"/>
                <w:b/>
                <w:bCs/>
                <w:lang w:eastAsia="en-US"/>
              </w:rPr>
              <w:t>30</w:t>
            </w:r>
            <w:r w:rsidR="006F6520">
              <w:rPr>
                <w:rFonts w:eastAsiaTheme="minorHAnsi"/>
                <w:b/>
                <w:bCs/>
                <w:lang w:eastAsia="en-US"/>
              </w:rPr>
              <w:t>.</w:t>
            </w:r>
            <w:r w:rsidR="00DA76BF">
              <w:rPr>
                <w:rFonts w:eastAsiaTheme="minorHAnsi"/>
                <w:b/>
                <w:bCs/>
                <w:lang w:eastAsia="en-US"/>
              </w:rPr>
              <w:t>aprīlī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F92B8FB" w:rsidR="0098391B" w:rsidRPr="007F31A4" w:rsidRDefault="00BC09E6" w:rsidP="00F8470C">
      <w:pPr>
        <w:jc w:val="center"/>
        <w:rPr>
          <w:b/>
        </w:rPr>
      </w:pPr>
      <w:r w:rsidRPr="00BC09E6">
        <w:rPr>
          <w:b/>
        </w:rPr>
        <w:t xml:space="preserve">Par </w:t>
      </w:r>
      <w:bookmarkStart w:id="0" w:name="_Hlk158362126"/>
      <w:r w:rsidR="00DA76BF">
        <w:rPr>
          <w:b/>
        </w:rPr>
        <w:t>Galgauskas</w:t>
      </w:r>
      <w:r w:rsidR="00E91871">
        <w:rPr>
          <w:b/>
        </w:rPr>
        <w:t xml:space="preserve"> </w:t>
      </w:r>
      <w:bookmarkEnd w:id="0"/>
      <w:r w:rsidR="004163FE">
        <w:rPr>
          <w:b/>
        </w:rPr>
        <w:t>pagasta nekustamā īpašuma “</w:t>
      </w:r>
      <w:r w:rsidR="00DA76BF">
        <w:rPr>
          <w:b/>
        </w:rPr>
        <w:t>Ozoli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9451986"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8E0158" w:rsidRPr="008E0158">
        <w:rPr>
          <w:rFonts w:eastAsia="SimSun"/>
          <w:lang w:eastAsia="zh-CN" w:bidi="hi-IN"/>
        </w:rPr>
        <w:t>[…]</w:t>
      </w:r>
      <w:r w:rsidR="00DA76BF">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DA76BF">
        <w:rPr>
          <w:rFonts w:eastAsia="SimSun"/>
          <w:lang w:eastAsia="zh-CN" w:bidi="hi-IN"/>
        </w:rPr>
        <w:t>30</w:t>
      </w:r>
      <w:r w:rsidRPr="009C06E4">
        <w:rPr>
          <w:rFonts w:eastAsia="SimSun"/>
          <w:lang w:eastAsia="zh-CN" w:bidi="hi-IN"/>
        </w:rPr>
        <w:t>.</w:t>
      </w:r>
      <w:r w:rsidR="00FC5D9A">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DA76BF">
        <w:rPr>
          <w:rFonts w:eastAsia="SimSun"/>
          <w:lang w:eastAsia="zh-CN" w:bidi="hi-IN"/>
        </w:rPr>
        <w:t>30</w:t>
      </w:r>
      <w:r w:rsidRPr="009C06E4">
        <w:rPr>
          <w:rFonts w:eastAsia="SimSun"/>
          <w:lang w:eastAsia="zh-CN" w:bidi="hi-IN"/>
        </w:rPr>
        <w:t>.</w:t>
      </w:r>
      <w:r w:rsidR="00FC5D9A">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DA76BF" w:rsidRPr="00DA76BF">
        <w:rPr>
          <w:rFonts w:eastAsia="SimSun"/>
          <w:lang w:eastAsia="zh-CN" w:bidi="hi-IN"/>
        </w:rPr>
        <w:t>GND/5.13.3/26/840-B</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DA76BF">
        <w:rPr>
          <w:rFonts w:eastAsia="SimSun"/>
          <w:lang w:eastAsia="zh-CN" w:bidi="hi-IN"/>
        </w:rPr>
        <w:t>u</w:t>
      </w:r>
      <w:r w:rsidR="003274F9" w:rsidRPr="003274F9">
        <w:rPr>
          <w:rFonts w:eastAsia="SimSun"/>
          <w:lang w:eastAsia="zh-CN" w:bidi="hi-IN"/>
        </w:rPr>
        <w:t xml:space="preserve"> ar kadastra apzīmējum</w:t>
      </w:r>
      <w:r w:rsidR="00DA76BF">
        <w:rPr>
          <w:rFonts w:eastAsia="SimSun"/>
          <w:lang w:eastAsia="zh-CN" w:bidi="hi-IN"/>
        </w:rPr>
        <w:t>u</w:t>
      </w:r>
      <w:r w:rsidR="003C7BD5">
        <w:rPr>
          <w:rFonts w:eastAsia="SimSun"/>
          <w:lang w:eastAsia="zh-CN" w:bidi="hi-IN"/>
        </w:rPr>
        <w:t xml:space="preserve"> </w:t>
      </w:r>
      <w:bookmarkStart w:id="2" w:name="_Hlk205400930"/>
      <w:r w:rsidR="00DA76BF">
        <w:rPr>
          <w:rFonts w:eastAsia="SimSun"/>
          <w:lang w:eastAsia="zh-CN" w:bidi="hi-IN"/>
        </w:rPr>
        <w:t>50560040092</w:t>
      </w:r>
      <w:r w:rsidR="00FC5D9A">
        <w:rPr>
          <w:rFonts w:eastAsia="SimSun"/>
          <w:lang w:eastAsia="zh-CN" w:bidi="hi-IN"/>
        </w:rPr>
        <w:t xml:space="preserve"> </w:t>
      </w:r>
      <w:r w:rsidR="00DA76BF">
        <w:rPr>
          <w:rFonts w:eastAsia="SimSun"/>
          <w:lang w:eastAsia="zh-CN" w:bidi="hi-IN"/>
        </w:rPr>
        <w:t>1</w:t>
      </w:r>
      <w:r w:rsidR="00FC5D9A">
        <w:rPr>
          <w:rFonts w:eastAsia="SimSun"/>
          <w:lang w:eastAsia="zh-CN" w:bidi="hi-IN"/>
        </w:rPr>
        <w:t>,</w:t>
      </w:r>
      <w:r w:rsidR="00DA76BF">
        <w:rPr>
          <w:rFonts w:eastAsia="SimSun"/>
          <w:lang w:eastAsia="zh-CN" w:bidi="hi-IN"/>
        </w:rPr>
        <w:t>6</w:t>
      </w:r>
      <w:r w:rsidR="00FC5D9A">
        <w:rPr>
          <w:rFonts w:eastAsia="SimSun"/>
          <w:lang w:eastAsia="zh-CN" w:bidi="hi-IN"/>
        </w:rPr>
        <w:t xml:space="preserve"> ha platībā </w:t>
      </w:r>
      <w:r w:rsidR="003274F9" w:rsidRPr="003274F9">
        <w:rPr>
          <w:rFonts w:eastAsia="SimSun"/>
          <w:lang w:eastAsia="zh-CN" w:bidi="hi-IN"/>
        </w:rPr>
        <w:t>no nekustamā īpašuma “</w:t>
      </w:r>
      <w:r w:rsidR="00DA76BF">
        <w:rPr>
          <w:rFonts w:eastAsia="SimSun"/>
          <w:lang w:eastAsia="zh-CN" w:bidi="hi-IN"/>
        </w:rPr>
        <w:t>Ozoli</w:t>
      </w:r>
      <w:r w:rsidR="003274F9" w:rsidRPr="003274F9">
        <w:rPr>
          <w:rFonts w:eastAsia="SimSun"/>
          <w:lang w:eastAsia="zh-CN" w:bidi="hi-IN"/>
        </w:rPr>
        <w:t xml:space="preserve">”, </w:t>
      </w:r>
      <w:bookmarkStart w:id="3" w:name="_Hlk206082828"/>
      <w:r w:rsidR="00DA76BF">
        <w:rPr>
          <w:rFonts w:eastAsia="SimSun"/>
          <w:lang w:eastAsia="zh-CN" w:bidi="hi-IN"/>
        </w:rPr>
        <w:t>Galgauskas</w:t>
      </w:r>
      <w:r w:rsidR="001F0834" w:rsidRPr="001F0834">
        <w:rPr>
          <w:rFonts w:eastAsia="SimSun"/>
          <w:lang w:eastAsia="zh-CN" w:bidi="hi-IN"/>
        </w:rPr>
        <w:t xml:space="preserve"> </w:t>
      </w:r>
      <w:bookmarkEnd w:id="3"/>
      <w:r w:rsidR="003274F9" w:rsidRPr="003274F9">
        <w:rPr>
          <w:rFonts w:eastAsia="SimSun"/>
          <w:lang w:eastAsia="zh-CN" w:bidi="hi-IN"/>
        </w:rPr>
        <w:t xml:space="preserve">pagasts, Gulbenes novads, kadastra numurs </w:t>
      </w:r>
      <w:bookmarkStart w:id="4" w:name="_Hlk226618272"/>
      <w:r w:rsidR="00DA76BF">
        <w:rPr>
          <w:rFonts w:eastAsia="SimSun"/>
          <w:lang w:eastAsia="zh-CN" w:bidi="hi-IN"/>
        </w:rPr>
        <w:t>50560040091</w:t>
      </w:r>
      <w:bookmarkEnd w:id="4"/>
      <w:r w:rsidR="003274F9" w:rsidRPr="003274F9">
        <w:rPr>
          <w:rFonts w:eastAsia="SimSun"/>
          <w:lang w:eastAsia="zh-CN" w:bidi="hi-IN"/>
        </w:rPr>
        <w:t>.</w:t>
      </w:r>
    </w:p>
    <w:bookmarkEnd w:id="2"/>
    <w:p w14:paraId="32DE9413" w14:textId="271BE621"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DA76BF" w:rsidRPr="00DA76BF">
        <w:rPr>
          <w:rFonts w:eastAsia="SimSun"/>
          <w:lang w:eastAsia="zh-CN" w:bidi="hi-IN"/>
        </w:rPr>
        <w:t xml:space="preserve">Galgauskas </w:t>
      </w:r>
      <w:r w:rsidRPr="00573F8F">
        <w:rPr>
          <w:rFonts w:eastAsia="SimSun"/>
          <w:lang w:eastAsia="zh-CN" w:bidi="hi-IN"/>
        </w:rPr>
        <w:t>pagasta zemesgrāmatas nodalījumu Nr.</w:t>
      </w:r>
      <w:r w:rsidR="00923B55">
        <w:rPr>
          <w:rFonts w:eastAsia="SimSun"/>
          <w:lang w:eastAsia="zh-CN" w:bidi="hi-IN"/>
        </w:rPr>
        <w:t> </w:t>
      </w:r>
      <w:r w:rsidR="00DA76BF">
        <w:rPr>
          <w:rFonts w:eastAsia="SimSun"/>
          <w:lang w:eastAsia="zh-CN" w:bidi="hi-IN"/>
        </w:rPr>
        <w:t>133</w:t>
      </w:r>
      <w:r w:rsidR="0014396D" w:rsidRPr="0014396D">
        <w:rPr>
          <w:rFonts w:eastAsia="SimSun"/>
          <w:lang w:eastAsia="zh-CN" w:bidi="hi-IN"/>
        </w:rPr>
        <w:t xml:space="preserve"> </w:t>
      </w:r>
      <w:r w:rsidRPr="00573F8F">
        <w:rPr>
          <w:rFonts w:eastAsia="SimSun"/>
          <w:lang w:eastAsia="zh-CN" w:bidi="hi-IN"/>
        </w:rPr>
        <w:t xml:space="preserve">nekustamā īpašuma </w:t>
      </w:r>
      <w:r w:rsidR="00E700AE" w:rsidRPr="00E700AE">
        <w:rPr>
          <w:rFonts w:eastAsia="SimSun"/>
          <w:lang w:eastAsia="zh-CN" w:bidi="hi-IN"/>
        </w:rPr>
        <w:t>“</w:t>
      </w:r>
      <w:r w:rsidR="00DA76BF" w:rsidRPr="00DA76BF">
        <w:rPr>
          <w:rFonts w:eastAsia="SimSun"/>
          <w:lang w:eastAsia="zh-CN" w:bidi="hi-IN"/>
        </w:rPr>
        <w:t>Ozoli</w:t>
      </w:r>
      <w:r w:rsidR="00E700AE" w:rsidRPr="00E700AE">
        <w:rPr>
          <w:rFonts w:eastAsia="SimSun"/>
          <w:lang w:eastAsia="zh-CN" w:bidi="hi-IN"/>
        </w:rPr>
        <w:t xml:space="preserve">”, </w:t>
      </w:r>
      <w:r w:rsidR="00DA76BF" w:rsidRPr="00DA76BF">
        <w:rPr>
          <w:rFonts w:eastAsia="SimSun"/>
          <w:lang w:eastAsia="zh-CN" w:bidi="hi-IN"/>
        </w:rPr>
        <w:t xml:space="preserve">Galgauskas </w:t>
      </w:r>
      <w:r w:rsidR="00E700AE" w:rsidRPr="00E700AE">
        <w:rPr>
          <w:rFonts w:eastAsia="SimSun"/>
          <w:lang w:eastAsia="zh-CN" w:bidi="hi-IN"/>
        </w:rPr>
        <w:t xml:space="preserve">pagasts, Gulbenes novads, kadastra numurs </w:t>
      </w:r>
      <w:r w:rsidR="00DA76BF" w:rsidRPr="00DA76BF">
        <w:rPr>
          <w:rFonts w:eastAsia="SimSun"/>
          <w:lang w:eastAsia="zh-CN" w:bidi="hi-IN"/>
        </w:rPr>
        <w:t>50560040091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DA76BF">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DA76BF">
        <w:rPr>
          <w:rFonts w:eastAsia="SimSun"/>
          <w:lang w:eastAsia="zh-CN" w:bidi="hi-IN"/>
        </w:rPr>
        <w:t>5056004009</w:t>
      </w:r>
      <w:r w:rsidR="00AF6E6B">
        <w:rPr>
          <w:rFonts w:eastAsia="SimSun"/>
          <w:lang w:eastAsia="zh-CN" w:bidi="hi-IN"/>
        </w:rPr>
        <w:t>2</w:t>
      </w:r>
      <w:r w:rsidR="00EE67FC" w:rsidRPr="00EE67FC">
        <w:rPr>
          <w:rFonts w:eastAsia="SimSun"/>
          <w:lang w:eastAsia="zh-CN" w:bidi="hi-IN"/>
        </w:rPr>
        <w:t xml:space="preserve"> </w:t>
      </w:r>
      <w:r w:rsidR="00AF6E6B">
        <w:rPr>
          <w:rFonts w:eastAsia="SimSun"/>
          <w:lang w:eastAsia="zh-CN" w:bidi="hi-IN"/>
        </w:rPr>
        <w:t>1</w:t>
      </w:r>
      <w:r w:rsidR="00EE67FC" w:rsidRPr="00EE67FC">
        <w:rPr>
          <w:rFonts w:eastAsia="SimSun"/>
          <w:lang w:eastAsia="zh-CN" w:bidi="hi-IN"/>
        </w:rPr>
        <w:t>,</w:t>
      </w:r>
      <w:r w:rsidR="00AF6E6B">
        <w:rPr>
          <w:rFonts w:eastAsia="SimSun"/>
          <w:lang w:eastAsia="zh-CN" w:bidi="hi-IN"/>
        </w:rPr>
        <w:t>6</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bookmarkStart w:id="5" w:name="_Hlk226618658"/>
      <w:r w:rsidR="00AF6E6B">
        <w:rPr>
          <w:rFonts w:eastAsia="SimSun"/>
          <w:lang w:eastAsia="zh-CN" w:bidi="hi-IN"/>
        </w:rPr>
        <w:t>50560040091</w:t>
      </w:r>
      <w:r w:rsidR="00AA0FDE">
        <w:rPr>
          <w:rFonts w:eastAsia="SimSun"/>
          <w:lang w:eastAsia="zh-CN" w:bidi="hi-IN"/>
        </w:rPr>
        <w:t xml:space="preserve"> </w:t>
      </w:r>
      <w:bookmarkEnd w:id="5"/>
      <w:r w:rsidR="00AF6E6B">
        <w:rPr>
          <w:rFonts w:eastAsia="SimSun"/>
          <w:lang w:eastAsia="zh-CN" w:bidi="hi-IN"/>
        </w:rPr>
        <w:t>0</w:t>
      </w:r>
      <w:r w:rsidR="00AA0FDE">
        <w:rPr>
          <w:rFonts w:eastAsia="SimSun"/>
          <w:lang w:eastAsia="zh-CN" w:bidi="hi-IN"/>
        </w:rPr>
        <w:t>,</w:t>
      </w:r>
      <w:r w:rsidR="00E700AE">
        <w:rPr>
          <w:rFonts w:eastAsia="SimSun"/>
          <w:lang w:eastAsia="zh-CN" w:bidi="hi-IN"/>
        </w:rPr>
        <w:t>3</w:t>
      </w:r>
      <w:r w:rsidR="00AF6E6B">
        <w:rPr>
          <w:rFonts w:eastAsia="SimSun"/>
          <w:lang w:eastAsia="zh-CN" w:bidi="hi-IN"/>
        </w:rPr>
        <w:t>8</w:t>
      </w:r>
      <w:r w:rsidR="00FA24E3">
        <w:rPr>
          <w:rFonts w:eastAsia="SimSun"/>
          <w:lang w:eastAsia="zh-CN" w:bidi="hi-IN"/>
        </w:rPr>
        <w:t> </w:t>
      </w:r>
      <w:r w:rsidR="00AA0FDE">
        <w:rPr>
          <w:rFonts w:eastAsia="SimSun"/>
          <w:lang w:eastAsia="zh-CN" w:bidi="hi-IN"/>
        </w:rPr>
        <w:t>ha platībā</w:t>
      </w:r>
      <w:r w:rsidR="00AF6E6B">
        <w:rPr>
          <w:rFonts w:eastAsia="SimSun"/>
          <w:lang w:eastAsia="zh-CN" w:bidi="hi-IN"/>
        </w:rPr>
        <w:t xml:space="preserve"> </w:t>
      </w:r>
      <w:r w:rsidR="00F85409">
        <w:rPr>
          <w:rFonts w:eastAsia="SimSun"/>
          <w:lang w:eastAsia="zh-CN" w:bidi="hi-IN"/>
        </w:rPr>
        <w:t xml:space="preserve">un ēkām (būvēm) ar kadastra apzīmējumiem </w:t>
      </w:r>
      <w:r w:rsidR="00AF6E6B" w:rsidRPr="00AF6E6B">
        <w:rPr>
          <w:rFonts w:eastAsia="SimSun"/>
          <w:lang w:eastAsia="zh-CN" w:bidi="hi-IN"/>
        </w:rPr>
        <w:t>50560040091</w:t>
      </w:r>
      <w:r w:rsidR="00AF6E6B">
        <w:rPr>
          <w:rFonts w:eastAsia="SimSun"/>
          <w:lang w:eastAsia="zh-CN" w:bidi="hi-IN"/>
        </w:rPr>
        <w:t>001</w:t>
      </w:r>
      <w:r w:rsidR="00F85409">
        <w:rPr>
          <w:rFonts w:eastAsia="SimSun"/>
          <w:lang w:eastAsia="zh-CN" w:bidi="hi-IN"/>
        </w:rPr>
        <w:t xml:space="preserve">, </w:t>
      </w:r>
      <w:r w:rsidR="00AF6E6B" w:rsidRPr="00AF6E6B">
        <w:rPr>
          <w:rFonts w:eastAsia="SimSun"/>
          <w:lang w:eastAsia="zh-CN" w:bidi="hi-IN"/>
        </w:rPr>
        <w:t>50560040091</w:t>
      </w:r>
      <w:r w:rsidR="00AF6E6B">
        <w:rPr>
          <w:rFonts w:eastAsia="SimSun"/>
          <w:lang w:eastAsia="zh-CN" w:bidi="hi-IN"/>
        </w:rPr>
        <w:t>002</w:t>
      </w:r>
      <w:r w:rsidR="00F85409">
        <w:rPr>
          <w:rFonts w:eastAsia="SimSun"/>
          <w:lang w:eastAsia="zh-CN" w:bidi="hi-IN"/>
        </w:rPr>
        <w:t xml:space="preserve">, </w:t>
      </w:r>
      <w:r w:rsidR="00AF6E6B" w:rsidRPr="00AF6E6B">
        <w:rPr>
          <w:rFonts w:eastAsia="SimSun"/>
          <w:lang w:eastAsia="zh-CN" w:bidi="hi-IN"/>
        </w:rPr>
        <w:t>50560040091</w:t>
      </w:r>
      <w:r w:rsidR="00AF6E6B">
        <w:rPr>
          <w:rFonts w:eastAsia="SimSun"/>
          <w:lang w:eastAsia="zh-CN" w:bidi="hi-IN"/>
        </w:rPr>
        <w:t>003</w:t>
      </w:r>
      <w:r w:rsidR="00EE67FC">
        <w:rPr>
          <w:rFonts w:eastAsia="SimSun"/>
          <w:lang w:eastAsia="zh-CN" w:bidi="hi-IN"/>
        </w:rPr>
        <w:t>, ī</w:t>
      </w:r>
      <w:r w:rsidRPr="00573F8F">
        <w:rPr>
          <w:rFonts w:eastAsia="SimSun"/>
          <w:lang w:eastAsia="zh-CN" w:bidi="hi-IN"/>
        </w:rPr>
        <w:t>pašuma tiesības ir nostiprinātas</w:t>
      </w:r>
      <w:r w:rsidR="00355F23">
        <w:rPr>
          <w:rFonts w:eastAsia="SimSun"/>
          <w:lang w:eastAsia="zh-CN" w:bidi="hi-IN"/>
        </w:rPr>
        <w:t xml:space="preserve"> </w:t>
      </w:r>
      <w:r w:rsidR="008E0158" w:rsidRPr="008E0158">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AF6E6B">
        <w:rPr>
          <w:rFonts w:eastAsia="SimSun"/>
          <w:lang w:eastAsia="zh-CN" w:bidi="hi-IN"/>
        </w:rPr>
        <w:t xml:space="preserve">Baibas </w:t>
      </w:r>
      <w:proofErr w:type="spellStart"/>
      <w:r w:rsidR="00AF6E6B">
        <w:rPr>
          <w:rFonts w:eastAsia="SimSun"/>
          <w:lang w:eastAsia="zh-CN" w:bidi="hi-IN"/>
        </w:rPr>
        <w:t>Lielpēteres</w:t>
      </w:r>
      <w:proofErr w:type="spellEnd"/>
      <w:r w:rsidR="005B50AC" w:rsidRPr="005B50AC">
        <w:rPr>
          <w:rFonts w:eastAsia="SimSun"/>
          <w:lang w:eastAsia="zh-CN" w:bidi="hi-IN"/>
        </w:rPr>
        <w:t xml:space="preserve"> </w:t>
      </w:r>
      <w:r w:rsidR="00AF6E6B">
        <w:rPr>
          <w:rFonts w:eastAsia="SimSun"/>
          <w:lang w:eastAsia="zh-CN" w:bidi="hi-IN"/>
        </w:rPr>
        <w:t>2026</w:t>
      </w:r>
      <w:r w:rsidR="005B50AC" w:rsidRPr="005B50AC">
        <w:rPr>
          <w:rFonts w:eastAsia="SimSun"/>
          <w:lang w:eastAsia="zh-CN" w:bidi="hi-IN"/>
        </w:rPr>
        <w:t xml:space="preserve">.gada </w:t>
      </w:r>
      <w:r w:rsidR="00AF6E6B">
        <w:rPr>
          <w:rFonts w:eastAsia="SimSun"/>
          <w:lang w:eastAsia="zh-CN" w:bidi="hi-IN"/>
        </w:rPr>
        <w:t>7</w:t>
      </w:r>
      <w:r w:rsidR="005B50AC" w:rsidRPr="005B50AC">
        <w:rPr>
          <w:rFonts w:eastAsia="SimSun"/>
          <w:lang w:eastAsia="zh-CN" w:bidi="hi-IN"/>
        </w:rPr>
        <w:t>.</w:t>
      </w:r>
      <w:r w:rsidR="00AF6E6B">
        <w:rPr>
          <w:rFonts w:eastAsia="SimSun"/>
          <w:lang w:eastAsia="zh-CN" w:bidi="hi-IN"/>
        </w:rPr>
        <w:t>janvāra</w:t>
      </w:r>
      <w:r w:rsidR="005B50AC" w:rsidRPr="005B50AC">
        <w:rPr>
          <w:rFonts w:eastAsia="SimSun"/>
          <w:lang w:eastAsia="zh-CN" w:bidi="hi-IN"/>
        </w:rPr>
        <w:t xml:space="preserve"> lēmumu, žurnāls Nr.</w:t>
      </w:r>
      <w:r w:rsidR="005B50AC">
        <w:rPr>
          <w:rFonts w:eastAsia="SimSun"/>
          <w:lang w:eastAsia="zh-CN" w:bidi="hi-IN"/>
        </w:rPr>
        <w:t> </w:t>
      </w:r>
      <w:r w:rsidR="00AF6E6B" w:rsidRPr="00AF6E6B">
        <w:rPr>
          <w:rFonts w:eastAsia="SimSun"/>
          <w:lang w:eastAsia="zh-CN" w:bidi="hi-IN"/>
        </w:rPr>
        <w:t>300008482153</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7635347B"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w:t>
      </w:r>
      <w:r w:rsidR="00982744" w:rsidRPr="00982744">
        <w:t xml:space="preserve"> un apvienotās Attīstības un tautsaimniecības komitejas un Finanšu komitejas ieteikumu</w:t>
      </w:r>
      <w:r w:rsidR="00982744">
        <w:t>,</w:t>
      </w:r>
      <w:r w:rsidR="00C345D5">
        <w:t xml:space="preserve"> </w:t>
      </w:r>
      <w:bookmarkStart w:id="7" w:name="_Hlk174095854"/>
      <w:r w:rsidR="00206B66" w:rsidRPr="00206B66">
        <w:t>atklāti balsojot: ar … balsīm “Par”- , “Pret”- , “Atturas”- , “Nepiedalās”-, Gulbenes novada pašvaldības dome NOLEMJ:</w:t>
      </w:r>
    </w:p>
    <w:p w14:paraId="278116BC" w14:textId="10D262D4"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343D4">
        <w:rPr>
          <w:rFonts w:eastAsia="SimSun"/>
          <w:lang w:eastAsia="zh-CN" w:bidi="hi-IN"/>
        </w:rPr>
        <w:t>Ozolu lauks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343D4">
        <w:rPr>
          <w:rFonts w:eastAsia="SimSun"/>
          <w:lang w:eastAsia="zh-CN" w:bidi="hi-IN"/>
        </w:rPr>
        <w:t>u</w:t>
      </w:r>
      <w:r w:rsidR="001D3F4D" w:rsidRPr="00787D9E">
        <w:rPr>
          <w:rFonts w:eastAsia="SimSun"/>
          <w:lang w:eastAsia="zh-CN" w:bidi="hi-IN"/>
        </w:rPr>
        <w:t xml:space="preserve"> ar kadastra apzīmējum</w:t>
      </w:r>
      <w:r w:rsidR="005343D4">
        <w:rPr>
          <w:rFonts w:eastAsia="SimSun"/>
          <w:lang w:eastAsia="zh-CN" w:bidi="hi-IN"/>
        </w:rPr>
        <w:t>u</w:t>
      </w:r>
      <w:r w:rsidR="001D3F4D" w:rsidRPr="00787D9E">
        <w:rPr>
          <w:rFonts w:eastAsia="SimSun"/>
          <w:lang w:eastAsia="zh-CN" w:bidi="hi-IN"/>
        </w:rPr>
        <w:t xml:space="preserve"> </w:t>
      </w:r>
      <w:bookmarkStart w:id="8" w:name="_Hlk208484295"/>
      <w:r w:rsidR="005343D4">
        <w:rPr>
          <w:rFonts w:eastAsia="SimSun"/>
          <w:lang w:eastAsia="zh-CN" w:bidi="hi-IN"/>
        </w:rPr>
        <w:t>50560040092</w:t>
      </w:r>
      <w:r w:rsidR="006B08AF" w:rsidRPr="006B08AF">
        <w:rPr>
          <w:rFonts w:eastAsia="SimSun"/>
          <w:lang w:eastAsia="zh-CN" w:bidi="hi-IN"/>
        </w:rPr>
        <w:t xml:space="preserve"> </w:t>
      </w:r>
      <w:r w:rsidR="005343D4">
        <w:rPr>
          <w:rFonts w:eastAsia="SimSun"/>
          <w:lang w:eastAsia="zh-CN" w:bidi="hi-IN"/>
        </w:rPr>
        <w:t>1</w:t>
      </w:r>
      <w:r w:rsidR="006B08AF" w:rsidRPr="006B08AF">
        <w:rPr>
          <w:rFonts w:eastAsia="SimSun"/>
          <w:lang w:eastAsia="zh-CN" w:bidi="hi-IN"/>
        </w:rPr>
        <w:t>,</w:t>
      </w:r>
      <w:r w:rsidR="00DE5BF1">
        <w:rPr>
          <w:rFonts w:eastAsia="SimSun"/>
          <w:lang w:eastAsia="zh-CN" w:bidi="hi-IN"/>
        </w:rPr>
        <w:t>6</w:t>
      </w:r>
      <w:r w:rsidR="00196A76">
        <w:rPr>
          <w:rFonts w:eastAsia="SimSun"/>
          <w:lang w:eastAsia="zh-CN" w:bidi="hi-IN"/>
        </w:rPr>
        <w:t> </w:t>
      </w:r>
      <w:r w:rsidR="006B08AF" w:rsidRPr="006B08AF">
        <w:rPr>
          <w:rFonts w:eastAsia="SimSun"/>
          <w:lang w:eastAsia="zh-CN" w:bidi="hi-IN"/>
        </w:rPr>
        <w:t xml:space="preserve">ha platībā </w:t>
      </w:r>
      <w:bookmarkEnd w:id="8"/>
      <w:r w:rsidR="006B08AF" w:rsidRPr="006B08AF">
        <w:rPr>
          <w:rFonts w:eastAsia="SimSun"/>
          <w:lang w:eastAsia="zh-CN" w:bidi="hi-IN"/>
        </w:rPr>
        <w:t>no nekustamā īpašuma “</w:t>
      </w:r>
      <w:r w:rsidR="005343D4">
        <w:rPr>
          <w:rFonts w:eastAsia="SimSun"/>
          <w:lang w:eastAsia="zh-CN" w:bidi="hi-IN"/>
        </w:rPr>
        <w:t>Ozoli</w:t>
      </w:r>
      <w:r w:rsidR="006B08AF" w:rsidRPr="006B08AF">
        <w:rPr>
          <w:rFonts w:eastAsia="SimSun"/>
          <w:lang w:eastAsia="zh-CN" w:bidi="hi-IN"/>
        </w:rPr>
        <w:t xml:space="preserve">”, </w:t>
      </w:r>
      <w:r w:rsidR="005343D4">
        <w:rPr>
          <w:rFonts w:eastAsia="SimSun"/>
          <w:lang w:eastAsia="zh-CN" w:bidi="hi-IN"/>
        </w:rPr>
        <w:t>Galgauskas</w:t>
      </w:r>
      <w:r w:rsidR="006B08AF" w:rsidRPr="006B08AF">
        <w:rPr>
          <w:rFonts w:eastAsia="SimSun"/>
          <w:lang w:eastAsia="zh-CN" w:bidi="hi-IN"/>
        </w:rPr>
        <w:t xml:space="preserve"> pagasts, Gulbenes novads, kadastra numurs </w:t>
      </w:r>
      <w:r w:rsidR="005343D4">
        <w:rPr>
          <w:rFonts w:eastAsia="SimSun"/>
          <w:lang w:eastAsia="zh-CN" w:bidi="hi-IN"/>
        </w:rPr>
        <w:t>50560040091</w:t>
      </w:r>
      <w:r w:rsidR="006B08AF" w:rsidRPr="006B08AF">
        <w:rPr>
          <w:rFonts w:eastAsia="SimSun"/>
          <w:lang w:eastAsia="zh-CN" w:bidi="hi-IN"/>
        </w:rPr>
        <w:t>.</w:t>
      </w:r>
    </w:p>
    <w:bookmarkEnd w:id="7"/>
    <w:p w14:paraId="09546A47" w14:textId="05419DCE" w:rsidR="00200A7C" w:rsidRDefault="0013478B"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8E0158" w:rsidRPr="008E0158">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36523844">
    <w:abstractNumId w:val="0"/>
  </w:num>
  <w:num w:numId="2" w16cid:durableId="1400622">
    <w:abstractNumId w:val="1"/>
  </w:num>
  <w:num w:numId="3" w16cid:durableId="1040933821">
    <w:abstractNumId w:val="2"/>
  </w:num>
  <w:num w:numId="4" w16cid:durableId="790319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48C7"/>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4381"/>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43D4"/>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B6D3A"/>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6F72"/>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9B5"/>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AA0"/>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158"/>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6E6B"/>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3DD9"/>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A76BF"/>
    <w:rsid w:val="00DB567F"/>
    <w:rsid w:val="00DB7C5D"/>
    <w:rsid w:val="00DC5CD1"/>
    <w:rsid w:val="00DD3749"/>
    <w:rsid w:val="00DD5165"/>
    <w:rsid w:val="00DE088D"/>
    <w:rsid w:val="00DE5BF1"/>
    <w:rsid w:val="00DE79A0"/>
    <w:rsid w:val="00DF2952"/>
    <w:rsid w:val="00DF5F02"/>
    <w:rsid w:val="00DF6216"/>
    <w:rsid w:val="00E029C8"/>
    <w:rsid w:val="00E05C23"/>
    <w:rsid w:val="00E07937"/>
    <w:rsid w:val="00E1696F"/>
    <w:rsid w:val="00E20E13"/>
    <w:rsid w:val="00E20EDF"/>
    <w:rsid w:val="00E25CAB"/>
    <w:rsid w:val="00E3114B"/>
    <w:rsid w:val="00E33D29"/>
    <w:rsid w:val="00E3668A"/>
    <w:rsid w:val="00E37657"/>
    <w:rsid w:val="00E37DE4"/>
    <w:rsid w:val="00E41450"/>
    <w:rsid w:val="00E46445"/>
    <w:rsid w:val="00E5177B"/>
    <w:rsid w:val="00E5327B"/>
    <w:rsid w:val="00E540F6"/>
    <w:rsid w:val="00E553F7"/>
    <w:rsid w:val="00E5601A"/>
    <w:rsid w:val="00E5676B"/>
    <w:rsid w:val="00E65F81"/>
    <w:rsid w:val="00E700AE"/>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2814</Words>
  <Characters>1604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2026-04-21T08:23:00Z</dcterms:created>
  <dcterms:modified xsi:type="dcterms:W3CDTF">2026-04-23T05:49:00Z</dcterms:modified>
</cp:coreProperties>
</file>